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76" w:lineRule="auto"/>
        <w:ind w:left="273"/>
      </w:pPr>
      <w:r>
        <w:rPr/>
        <w:t>EFFECT</w:t>
      </w:r>
      <w:r>
        <w:rPr>
          <w:spacing w:val="-6"/>
        </w:rPr>
        <w:t> </w:t>
      </w:r>
      <w:r>
        <w:rPr/>
        <w:t>OF</w:t>
      </w:r>
      <w:r>
        <w:rPr>
          <w:spacing w:val="-7"/>
        </w:rPr>
        <w:t> </w:t>
      </w:r>
      <w:r>
        <w:rPr/>
        <w:t>PROBLEM-SOLVING</w:t>
      </w:r>
      <w:r>
        <w:rPr>
          <w:spacing w:val="-8"/>
        </w:rPr>
        <w:t> </w:t>
      </w:r>
      <w:r>
        <w:rPr/>
        <w:t>AND</w:t>
      </w:r>
      <w:r>
        <w:rPr>
          <w:spacing w:val="-6"/>
        </w:rPr>
        <w:t> </w:t>
      </w:r>
      <w:r>
        <w:rPr/>
        <w:t>GUIDED-DISCOVERY</w:t>
      </w:r>
      <w:r>
        <w:rPr>
          <w:spacing w:val="-7"/>
        </w:rPr>
        <w:t> </w:t>
      </w:r>
      <w:r>
        <w:rPr/>
        <w:t>TEACHING METHODS ON STUDENTS’ ACADEMIC PERFORMANCE IN FINANCIAL ACCOUNTING IN SECONDARY SCHOOLS IN KWARA STATE,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34"/>
        <w:rPr>
          <w:b/>
        </w:rPr>
      </w:pPr>
    </w:p>
    <w:p>
      <w:pPr>
        <w:spacing w:before="0"/>
        <w:ind w:left="275" w:right="1016" w:firstLine="0"/>
        <w:jc w:val="center"/>
        <w:rPr>
          <w:b/>
          <w:sz w:val="24"/>
        </w:rPr>
      </w:pPr>
      <w:r>
        <w:rPr>
          <w:b/>
          <w:spacing w:val="-5"/>
          <w:sz w:val="24"/>
        </w:rPr>
        <w:t>BY</w:t>
      </w:r>
    </w:p>
    <w:p>
      <w:pPr>
        <w:pStyle w:val="BodyText"/>
        <w:rPr>
          <w:b/>
        </w:rPr>
      </w:pPr>
    </w:p>
    <w:p>
      <w:pPr>
        <w:pStyle w:val="BodyText"/>
        <w:spacing w:before="204"/>
        <w:rPr>
          <w:b/>
        </w:rPr>
      </w:pPr>
    </w:p>
    <w:p>
      <w:pPr>
        <w:spacing w:before="0"/>
        <w:ind w:left="5" w:right="749" w:firstLine="0"/>
        <w:jc w:val="center"/>
        <w:rPr>
          <w:b/>
          <w:sz w:val="24"/>
        </w:rPr>
      </w:pPr>
      <w:r>
        <w:rPr>
          <w:b/>
          <w:sz w:val="24"/>
        </w:rPr>
        <w:t>Rafiu Olawale</w:t>
      </w:r>
      <w:r>
        <w:rPr>
          <w:b/>
          <w:spacing w:val="-1"/>
          <w:sz w:val="24"/>
        </w:rPr>
        <w:t> </w:t>
      </w:r>
      <w:r>
        <w:rPr>
          <w:b/>
          <w:spacing w:val="-2"/>
          <w:sz w:val="24"/>
        </w:rPr>
        <w:t>YUSUF</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74"/>
        <w:rPr>
          <w:b/>
        </w:rPr>
      </w:pPr>
    </w:p>
    <w:p>
      <w:pPr>
        <w:spacing w:before="0"/>
        <w:ind w:left="270" w:right="1016" w:firstLine="0"/>
        <w:jc w:val="center"/>
        <w:rPr>
          <w:b/>
          <w:sz w:val="24"/>
        </w:rPr>
      </w:pPr>
      <w:r>
        <w:rPr>
          <w:b/>
          <w:sz w:val="24"/>
        </w:rPr>
        <w:t>DEPARTMENT</w:t>
      </w:r>
      <w:r>
        <w:rPr>
          <w:b/>
          <w:spacing w:val="-7"/>
          <w:sz w:val="24"/>
        </w:rPr>
        <w:t> </w:t>
      </w:r>
      <w:r>
        <w:rPr>
          <w:b/>
          <w:sz w:val="24"/>
        </w:rPr>
        <w:t>OF</w:t>
      </w:r>
      <w:r>
        <w:rPr>
          <w:b/>
          <w:spacing w:val="-9"/>
          <w:sz w:val="24"/>
        </w:rPr>
        <w:t> </w:t>
      </w:r>
      <w:r>
        <w:rPr>
          <w:b/>
          <w:sz w:val="24"/>
        </w:rPr>
        <w:t>VOCATIONAL</w:t>
      </w:r>
      <w:r>
        <w:rPr>
          <w:b/>
          <w:spacing w:val="-7"/>
          <w:sz w:val="24"/>
        </w:rPr>
        <w:t> </w:t>
      </w:r>
      <w:r>
        <w:rPr>
          <w:b/>
          <w:sz w:val="24"/>
        </w:rPr>
        <w:t>AND</w:t>
      </w:r>
      <w:r>
        <w:rPr>
          <w:b/>
          <w:spacing w:val="-7"/>
          <w:sz w:val="24"/>
        </w:rPr>
        <w:t> </w:t>
      </w:r>
      <w:r>
        <w:rPr>
          <w:b/>
          <w:sz w:val="24"/>
        </w:rPr>
        <w:t>TECHNICAL</w:t>
      </w:r>
      <w:r>
        <w:rPr>
          <w:b/>
          <w:spacing w:val="-7"/>
          <w:sz w:val="24"/>
        </w:rPr>
        <w:t> </w:t>
      </w:r>
      <w:r>
        <w:rPr>
          <w:b/>
          <w:sz w:val="24"/>
        </w:rPr>
        <w:t>EDUCATION, AHMADU BELLO UNIVERSITY, ZARIA,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70"/>
        <w:rPr>
          <w:b/>
        </w:rPr>
      </w:pPr>
    </w:p>
    <w:p>
      <w:pPr>
        <w:spacing w:before="0"/>
        <w:ind w:left="273" w:right="1016" w:firstLine="0"/>
        <w:jc w:val="center"/>
        <w:rPr>
          <w:b/>
          <w:sz w:val="24"/>
        </w:rPr>
      </w:pPr>
      <w:r>
        <w:rPr>
          <w:b/>
          <w:sz w:val="24"/>
        </w:rPr>
        <w:t>NOVEMBER,</w:t>
      </w:r>
      <w:r>
        <w:rPr>
          <w:b/>
          <w:spacing w:val="-1"/>
          <w:sz w:val="24"/>
        </w:rPr>
        <w:t> </w:t>
      </w:r>
      <w:r>
        <w:rPr>
          <w:b/>
          <w:spacing w:val="-4"/>
          <w:sz w:val="24"/>
        </w:rPr>
        <w:t>2017</w:t>
      </w:r>
    </w:p>
    <w:p>
      <w:pPr>
        <w:spacing w:after="0"/>
        <w:jc w:val="center"/>
        <w:rPr>
          <w:sz w:val="24"/>
        </w:rPr>
        <w:sectPr>
          <w:footerReference w:type="default" r:id="rId5"/>
          <w:type w:val="continuous"/>
          <w:pgSz w:w="11910" w:h="16840"/>
          <w:pgMar w:header="0" w:footer="1014" w:top="1360" w:bottom="1200" w:left="1640" w:right="460"/>
          <w:pgNumType w:start="1"/>
        </w:sectPr>
      </w:pPr>
    </w:p>
    <w:p>
      <w:pPr>
        <w:spacing w:line="276" w:lineRule="auto" w:before="61"/>
        <w:ind w:left="232" w:right="979" w:firstLine="0"/>
        <w:jc w:val="left"/>
        <w:rPr>
          <w:b/>
          <w:sz w:val="24"/>
        </w:rPr>
      </w:pPr>
      <w:r>
        <w:rPr>
          <w:b/>
          <w:sz w:val="24"/>
        </w:rPr>
        <w:t>EFFECT</w:t>
      </w:r>
      <w:r>
        <w:rPr>
          <w:b/>
          <w:spacing w:val="-6"/>
          <w:sz w:val="24"/>
        </w:rPr>
        <w:t> </w:t>
      </w:r>
      <w:r>
        <w:rPr>
          <w:b/>
          <w:sz w:val="24"/>
        </w:rPr>
        <w:t>OF</w:t>
      </w:r>
      <w:r>
        <w:rPr>
          <w:b/>
          <w:spacing w:val="-7"/>
          <w:sz w:val="24"/>
        </w:rPr>
        <w:t> </w:t>
      </w:r>
      <w:r>
        <w:rPr>
          <w:b/>
          <w:sz w:val="24"/>
        </w:rPr>
        <w:t>PROBLEM-SOLVING</w:t>
      </w:r>
      <w:r>
        <w:rPr>
          <w:b/>
          <w:spacing w:val="-8"/>
          <w:sz w:val="24"/>
        </w:rPr>
        <w:t> </w:t>
      </w:r>
      <w:r>
        <w:rPr>
          <w:b/>
          <w:sz w:val="24"/>
        </w:rPr>
        <w:t>AND</w:t>
      </w:r>
      <w:r>
        <w:rPr>
          <w:b/>
          <w:spacing w:val="-6"/>
          <w:sz w:val="24"/>
        </w:rPr>
        <w:t> </w:t>
      </w:r>
      <w:r>
        <w:rPr>
          <w:b/>
          <w:sz w:val="24"/>
        </w:rPr>
        <w:t>GUIDED-DISCOVERY</w:t>
      </w:r>
      <w:r>
        <w:rPr>
          <w:b/>
          <w:spacing w:val="-7"/>
          <w:sz w:val="24"/>
        </w:rPr>
        <w:t> </w:t>
      </w:r>
      <w:r>
        <w:rPr>
          <w:b/>
          <w:sz w:val="24"/>
        </w:rPr>
        <w:t>TEACHING METHODS ON STUDENTS’ ACADEMIC PERFORMANCE IN FINANCIAL ACCOUNTING IN SECONDARY SCHOOLS IN KWARA STATE,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6"/>
        <w:rPr>
          <w:b/>
        </w:rPr>
      </w:pPr>
    </w:p>
    <w:p>
      <w:pPr>
        <w:spacing w:before="1"/>
        <w:ind w:left="275" w:right="1016" w:firstLine="0"/>
        <w:jc w:val="center"/>
        <w:rPr>
          <w:b/>
          <w:sz w:val="24"/>
        </w:rPr>
      </w:pPr>
      <w:r>
        <w:rPr>
          <w:b/>
          <w:spacing w:val="-5"/>
          <w:sz w:val="24"/>
        </w:rPr>
        <w:t>BY</w:t>
      </w:r>
    </w:p>
    <w:p>
      <w:pPr>
        <w:pStyle w:val="BodyText"/>
        <w:rPr>
          <w:b/>
        </w:rPr>
      </w:pPr>
    </w:p>
    <w:p>
      <w:pPr>
        <w:pStyle w:val="BodyText"/>
        <w:rPr>
          <w:b/>
        </w:rPr>
      </w:pPr>
    </w:p>
    <w:p>
      <w:pPr>
        <w:pStyle w:val="BodyText"/>
        <w:rPr>
          <w:b/>
        </w:rPr>
      </w:pPr>
    </w:p>
    <w:p>
      <w:pPr>
        <w:pStyle w:val="BodyText"/>
        <w:rPr>
          <w:b/>
        </w:rPr>
      </w:pPr>
    </w:p>
    <w:p>
      <w:pPr>
        <w:pStyle w:val="BodyText"/>
        <w:spacing w:before="19"/>
        <w:rPr>
          <w:b/>
        </w:rPr>
      </w:pPr>
    </w:p>
    <w:p>
      <w:pPr>
        <w:spacing w:before="1"/>
        <w:ind w:left="273" w:right="1016" w:firstLine="0"/>
        <w:jc w:val="center"/>
        <w:rPr>
          <w:b/>
          <w:sz w:val="24"/>
        </w:rPr>
      </w:pPr>
      <w:r>
        <w:rPr>
          <w:b/>
          <w:sz w:val="24"/>
        </w:rPr>
        <w:t>Rafiu Olawale</w:t>
      </w:r>
      <w:r>
        <w:rPr>
          <w:b/>
          <w:spacing w:val="-1"/>
          <w:sz w:val="24"/>
        </w:rPr>
        <w:t> </w:t>
      </w:r>
      <w:r>
        <w:rPr>
          <w:b/>
          <w:spacing w:val="-4"/>
          <w:sz w:val="24"/>
        </w:rPr>
        <w:t>YUSUF</w:t>
      </w:r>
    </w:p>
    <w:p>
      <w:pPr>
        <w:spacing w:before="0"/>
        <w:ind w:left="1460" w:right="2207" w:firstLine="0"/>
        <w:jc w:val="center"/>
        <w:rPr>
          <w:b/>
          <w:sz w:val="24"/>
        </w:rPr>
      </w:pPr>
      <w:r>
        <w:rPr>
          <w:b/>
          <w:sz w:val="24"/>
        </w:rPr>
        <w:t>(B.</w:t>
      </w:r>
      <w:r>
        <w:rPr>
          <w:b/>
          <w:spacing w:val="-6"/>
          <w:sz w:val="24"/>
        </w:rPr>
        <w:t> </w:t>
      </w:r>
      <w:r>
        <w:rPr>
          <w:b/>
          <w:sz w:val="24"/>
        </w:rPr>
        <w:t>Ed.</w:t>
      </w:r>
      <w:r>
        <w:rPr>
          <w:b/>
          <w:spacing w:val="-6"/>
          <w:sz w:val="24"/>
        </w:rPr>
        <w:t> </w:t>
      </w:r>
      <w:r>
        <w:rPr>
          <w:b/>
          <w:sz w:val="24"/>
        </w:rPr>
        <w:t>Business</w:t>
      </w:r>
      <w:r>
        <w:rPr>
          <w:b/>
          <w:spacing w:val="-6"/>
          <w:sz w:val="24"/>
        </w:rPr>
        <w:t> </w:t>
      </w:r>
      <w:r>
        <w:rPr>
          <w:b/>
          <w:sz w:val="24"/>
        </w:rPr>
        <w:t>Education,</w:t>
      </w:r>
      <w:r>
        <w:rPr>
          <w:b/>
          <w:spacing w:val="-6"/>
          <w:sz w:val="24"/>
        </w:rPr>
        <w:t> </w:t>
      </w:r>
      <w:r>
        <w:rPr>
          <w:b/>
          <w:sz w:val="24"/>
        </w:rPr>
        <w:t>ABU</w:t>
      </w:r>
      <w:r>
        <w:rPr>
          <w:b/>
          <w:spacing w:val="-6"/>
          <w:sz w:val="24"/>
        </w:rPr>
        <w:t> </w:t>
      </w:r>
      <w:r>
        <w:rPr>
          <w:b/>
          <w:sz w:val="24"/>
        </w:rPr>
        <w:t>Zaria,</w:t>
      </w:r>
      <w:r>
        <w:rPr>
          <w:b/>
          <w:spacing w:val="-6"/>
          <w:sz w:val="24"/>
        </w:rPr>
        <w:t> </w:t>
      </w:r>
      <w:r>
        <w:rPr>
          <w:b/>
          <w:sz w:val="24"/>
        </w:rPr>
        <w:t>2011) </w:t>
      </w:r>
      <w:r>
        <w:rPr>
          <w:b/>
          <w:spacing w:val="-2"/>
          <w:sz w:val="24"/>
        </w:rPr>
        <w:t>P13EDVE8036</w:t>
      </w:r>
    </w:p>
    <w:p>
      <w:pPr>
        <w:pStyle w:val="BodyText"/>
        <w:rPr>
          <w:b/>
        </w:rPr>
      </w:pPr>
    </w:p>
    <w:p>
      <w:pPr>
        <w:pStyle w:val="BodyText"/>
        <w:rPr>
          <w:b/>
        </w:rPr>
      </w:pPr>
    </w:p>
    <w:p>
      <w:pPr>
        <w:pStyle w:val="BodyText"/>
        <w:rPr>
          <w:b/>
        </w:rPr>
      </w:pPr>
    </w:p>
    <w:p>
      <w:pPr>
        <w:pStyle w:val="BodyText"/>
        <w:rPr>
          <w:b/>
        </w:rPr>
      </w:pPr>
    </w:p>
    <w:p>
      <w:pPr>
        <w:pStyle w:val="BodyText"/>
        <w:spacing w:before="7"/>
        <w:rPr>
          <w:b/>
        </w:rPr>
      </w:pPr>
    </w:p>
    <w:p>
      <w:pPr>
        <w:spacing w:before="0"/>
        <w:ind w:left="347" w:right="1097" w:firstLine="3"/>
        <w:jc w:val="center"/>
        <w:rPr>
          <w:b/>
          <w:sz w:val="24"/>
        </w:rPr>
      </w:pPr>
      <w:r>
        <w:rPr>
          <w:b/>
          <w:sz w:val="24"/>
        </w:rPr>
        <w:t>A THESIS SUBMITTED TO THE SCHOOL OF POSTGRADUATE STUDIES, AHMADU BELLO UNIVERSITY, ZARIA, NIGERIA, IN PATIAL FULFILLMENT</w:t>
      </w:r>
      <w:r>
        <w:rPr>
          <w:b/>
          <w:spacing w:val="-4"/>
          <w:sz w:val="24"/>
        </w:rPr>
        <w:t> </w:t>
      </w:r>
      <w:r>
        <w:rPr>
          <w:b/>
          <w:sz w:val="24"/>
        </w:rPr>
        <w:t>OF</w:t>
      </w:r>
      <w:r>
        <w:rPr>
          <w:b/>
          <w:spacing w:val="-7"/>
          <w:sz w:val="24"/>
        </w:rPr>
        <w:t> </w:t>
      </w:r>
      <w:r>
        <w:rPr>
          <w:b/>
          <w:sz w:val="24"/>
        </w:rPr>
        <w:t>THE</w:t>
      </w:r>
      <w:r>
        <w:rPr>
          <w:b/>
          <w:spacing w:val="-4"/>
          <w:sz w:val="24"/>
        </w:rPr>
        <w:t> </w:t>
      </w:r>
      <w:r>
        <w:rPr>
          <w:b/>
          <w:sz w:val="24"/>
        </w:rPr>
        <w:t>REQUIREMENTS</w:t>
      </w:r>
      <w:r>
        <w:rPr>
          <w:b/>
          <w:spacing w:val="-6"/>
          <w:sz w:val="24"/>
        </w:rPr>
        <w:t> </w:t>
      </w:r>
      <w:r>
        <w:rPr>
          <w:b/>
          <w:sz w:val="24"/>
        </w:rPr>
        <w:t>FOR</w:t>
      </w:r>
      <w:r>
        <w:rPr>
          <w:b/>
          <w:spacing w:val="-4"/>
          <w:sz w:val="24"/>
        </w:rPr>
        <w:t> </w:t>
      </w:r>
      <w:r>
        <w:rPr>
          <w:b/>
          <w:sz w:val="24"/>
        </w:rPr>
        <w:t>THE</w:t>
      </w:r>
      <w:r>
        <w:rPr>
          <w:b/>
          <w:spacing w:val="-4"/>
          <w:sz w:val="24"/>
        </w:rPr>
        <w:t> </w:t>
      </w:r>
      <w:r>
        <w:rPr>
          <w:b/>
          <w:sz w:val="24"/>
        </w:rPr>
        <w:t>AWARD</w:t>
      </w:r>
      <w:r>
        <w:rPr>
          <w:b/>
          <w:spacing w:val="-5"/>
          <w:sz w:val="24"/>
        </w:rPr>
        <w:t> </w:t>
      </w:r>
      <w:r>
        <w:rPr>
          <w:b/>
          <w:sz w:val="24"/>
        </w:rPr>
        <w:t>OF</w:t>
      </w:r>
      <w:r>
        <w:rPr>
          <w:b/>
          <w:spacing w:val="-7"/>
          <w:sz w:val="24"/>
        </w:rPr>
        <w:t> </w:t>
      </w:r>
      <w:r>
        <w:rPr>
          <w:b/>
          <w:sz w:val="24"/>
        </w:rPr>
        <w:t>MASTER OF BUSINESS EDUCATION DEGREE</w:t>
      </w:r>
    </w:p>
    <w:p>
      <w:pPr>
        <w:pStyle w:val="BodyText"/>
        <w:rPr>
          <w:b/>
        </w:rPr>
      </w:pPr>
    </w:p>
    <w:p>
      <w:pPr>
        <w:pStyle w:val="BodyText"/>
        <w:rPr>
          <w:b/>
        </w:rPr>
      </w:pPr>
    </w:p>
    <w:p>
      <w:pPr>
        <w:pStyle w:val="BodyText"/>
        <w:rPr>
          <w:b/>
        </w:rPr>
      </w:pPr>
    </w:p>
    <w:p>
      <w:pPr>
        <w:pStyle w:val="BodyText"/>
        <w:spacing w:before="207"/>
        <w:rPr>
          <w:b/>
        </w:rPr>
      </w:pPr>
    </w:p>
    <w:p>
      <w:pPr>
        <w:spacing w:before="0"/>
        <w:ind w:left="270" w:right="1016" w:firstLine="0"/>
        <w:jc w:val="center"/>
        <w:rPr>
          <w:b/>
          <w:sz w:val="24"/>
        </w:rPr>
      </w:pPr>
      <w:r>
        <w:rPr>
          <w:b/>
          <w:sz w:val="24"/>
        </w:rPr>
        <w:t>DEPARTMENT</w:t>
      </w:r>
      <w:r>
        <w:rPr>
          <w:b/>
          <w:spacing w:val="-7"/>
          <w:sz w:val="24"/>
        </w:rPr>
        <w:t> </w:t>
      </w:r>
      <w:r>
        <w:rPr>
          <w:b/>
          <w:sz w:val="24"/>
        </w:rPr>
        <w:t>OF</w:t>
      </w:r>
      <w:r>
        <w:rPr>
          <w:b/>
          <w:spacing w:val="-9"/>
          <w:sz w:val="24"/>
        </w:rPr>
        <w:t> </w:t>
      </w:r>
      <w:r>
        <w:rPr>
          <w:b/>
          <w:sz w:val="24"/>
        </w:rPr>
        <w:t>VOCATIONAL</w:t>
      </w:r>
      <w:r>
        <w:rPr>
          <w:b/>
          <w:spacing w:val="-7"/>
          <w:sz w:val="24"/>
        </w:rPr>
        <w:t> </w:t>
      </w:r>
      <w:r>
        <w:rPr>
          <w:b/>
          <w:sz w:val="24"/>
        </w:rPr>
        <w:t>AND</w:t>
      </w:r>
      <w:r>
        <w:rPr>
          <w:b/>
          <w:spacing w:val="-7"/>
          <w:sz w:val="24"/>
        </w:rPr>
        <w:t> </w:t>
      </w:r>
      <w:r>
        <w:rPr>
          <w:b/>
          <w:sz w:val="24"/>
        </w:rPr>
        <w:t>TECHNICAL</w:t>
      </w:r>
      <w:r>
        <w:rPr>
          <w:b/>
          <w:spacing w:val="-7"/>
          <w:sz w:val="24"/>
        </w:rPr>
        <w:t> </w:t>
      </w:r>
      <w:r>
        <w:rPr>
          <w:b/>
          <w:sz w:val="24"/>
        </w:rPr>
        <w:t>EDUCATION, AHMADU BELLO UNIVERSITY,</w:t>
      </w:r>
    </w:p>
    <w:p>
      <w:pPr>
        <w:spacing w:before="1"/>
        <w:ind w:left="270" w:right="1107" w:firstLine="0"/>
        <w:jc w:val="center"/>
        <w:rPr>
          <w:b/>
          <w:sz w:val="24"/>
        </w:rPr>
      </w:pPr>
      <w:r>
        <w:rPr>
          <w:b/>
          <w:sz w:val="24"/>
        </w:rPr>
        <w:t>ZARIA,</w:t>
      </w:r>
      <w:r>
        <w:rPr>
          <w:b/>
          <w:spacing w:val="-2"/>
          <w:sz w:val="24"/>
        </w:rPr>
        <w:t>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05"/>
        <w:rPr>
          <w:b/>
        </w:rPr>
      </w:pPr>
    </w:p>
    <w:p>
      <w:pPr>
        <w:spacing w:before="0"/>
        <w:ind w:left="273" w:right="1016" w:firstLine="0"/>
        <w:jc w:val="center"/>
        <w:rPr>
          <w:b/>
          <w:sz w:val="24"/>
        </w:rPr>
      </w:pPr>
      <w:r>
        <w:rPr>
          <w:b/>
          <w:sz w:val="24"/>
        </w:rPr>
        <w:t>NOVEMBER,</w:t>
      </w:r>
      <w:r>
        <w:rPr>
          <w:b/>
          <w:spacing w:val="-1"/>
          <w:sz w:val="24"/>
        </w:rPr>
        <w:t> </w:t>
      </w:r>
      <w:r>
        <w:rPr>
          <w:b/>
          <w:spacing w:val="-4"/>
          <w:sz w:val="24"/>
        </w:rPr>
        <w:t>2017</w:t>
      </w:r>
    </w:p>
    <w:p>
      <w:pPr>
        <w:spacing w:after="0"/>
        <w:jc w:val="center"/>
        <w:rPr>
          <w:sz w:val="24"/>
        </w:rPr>
        <w:sectPr>
          <w:pgSz w:w="11910" w:h="16840"/>
          <w:pgMar w:header="0" w:footer="1014" w:top="1360" w:bottom="1200" w:left="1640" w:right="460"/>
        </w:sectPr>
      </w:pPr>
    </w:p>
    <w:p>
      <w:pPr>
        <w:spacing w:before="61"/>
        <w:ind w:left="270" w:right="1016" w:firstLine="0"/>
        <w:jc w:val="center"/>
        <w:rPr>
          <w:b/>
          <w:sz w:val="24"/>
        </w:rPr>
      </w:pPr>
      <w:r>
        <w:rPr>
          <w:b/>
          <w:spacing w:val="-2"/>
          <w:sz w:val="24"/>
        </w:rPr>
        <w:t>DECLARATION</w:t>
      </w:r>
    </w:p>
    <w:p>
      <w:pPr>
        <w:pStyle w:val="BodyText"/>
        <w:spacing w:before="194"/>
        <w:rPr>
          <w:b/>
        </w:rPr>
      </w:pPr>
    </w:p>
    <w:p>
      <w:pPr>
        <w:pStyle w:val="BodyText"/>
        <w:spacing w:line="276" w:lineRule="auto"/>
        <w:ind w:left="232" w:right="971"/>
        <w:jc w:val="both"/>
      </w:pPr>
      <w:r>
        <w:rPr/>
        <w:t>I declare that this dissertation titled effect of problem-solving and guided-discovery teaching methods on students‟ academic performance in financial accounting in secondary</w:t>
      </w:r>
      <w:r>
        <w:rPr>
          <w:spacing w:val="-5"/>
        </w:rPr>
        <w:t> </w:t>
      </w:r>
      <w:r>
        <w:rPr/>
        <w:t>schools in Kwara</w:t>
      </w:r>
      <w:r>
        <w:rPr>
          <w:spacing w:val="-2"/>
        </w:rPr>
        <w:t> </w:t>
      </w:r>
      <w:r>
        <w:rPr/>
        <w:t>State, Nigeria, has been carried out by</w:t>
      </w:r>
      <w:r>
        <w:rPr>
          <w:spacing w:val="-5"/>
        </w:rPr>
        <w:t> </w:t>
      </w:r>
      <w:r>
        <w:rPr/>
        <w:t>me</w:t>
      </w:r>
      <w:r>
        <w:rPr>
          <w:spacing w:val="-1"/>
        </w:rPr>
        <w:t> </w:t>
      </w:r>
      <w:r>
        <w:rPr/>
        <w:t>in the</w:t>
      </w:r>
      <w:r>
        <w:rPr>
          <w:spacing w:val="-1"/>
        </w:rPr>
        <w:t> </w:t>
      </w:r>
      <w:r>
        <w:rPr/>
        <w:t>Department of Vocational and Technical Education. The information derived from the literature has been duly acknowledged in the text and a list of references provided. No part of this dissertation was previously presented for another degree or diploma in this or any other </w:t>
      </w:r>
      <w:r>
        <w:rPr>
          <w:spacing w:val="-2"/>
        </w:rPr>
        <w:t>Institution.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7"/>
        <w:rPr>
          <w:sz w:val="20"/>
        </w:rPr>
      </w:pPr>
      <w:r>
        <w:rPr/>
        <mc:AlternateContent>
          <mc:Choice Requires="wps">
            <w:drawing>
              <wp:anchor distT="0" distB="0" distL="0" distR="0" allowOverlap="1" layoutInCell="1" locked="0" behindDoc="1" simplePos="0" relativeHeight="487587840">
                <wp:simplePos x="0" y="0"/>
                <wp:positionH relativeFrom="page">
                  <wp:posOffset>1189024</wp:posOffset>
                </wp:positionH>
                <wp:positionV relativeFrom="paragraph">
                  <wp:posOffset>299199</wp:posOffset>
                </wp:positionV>
                <wp:extent cx="15240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524000" cy="1270"/>
                        </a:xfrm>
                        <a:custGeom>
                          <a:avLst/>
                          <a:gdLst/>
                          <a:ahLst/>
                          <a:cxnLst/>
                          <a:rect l="l" t="t" r="r" b="b"/>
                          <a:pathLst>
                            <a:path w="1524000" h="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3.624001pt;margin-top:23.55901pt;width:120pt;height:.1pt;mso-position-horizontal-relative:page;mso-position-vertical-relative:paragraph;z-index:-15728640;mso-wrap-distance-left:0;mso-wrap-distance-right:0" id="docshape2" coordorigin="1872,471" coordsize="2400,0" path="m1872,471l4272,471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4923409</wp:posOffset>
                </wp:positionH>
                <wp:positionV relativeFrom="paragraph">
                  <wp:posOffset>299199</wp:posOffset>
                </wp:positionV>
                <wp:extent cx="16764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676400" cy="1270"/>
                        </a:xfrm>
                        <a:custGeom>
                          <a:avLst/>
                          <a:gdLst/>
                          <a:ahLst/>
                          <a:cxnLst/>
                          <a:rect l="l" t="t" r="r" b="b"/>
                          <a:pathLst>
                            <a:path w="1676400" h="0">
                              <a:moveTo>
                                <a:pt x="0" y="0"/>
                              </a:moveTo>
                              <a:lnTo>
                                <a:pt x="167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7.670013pt;margin-top:23.55901pt;width:132pt;height:.1pt;mso-position-horizontal-relative:page;mso-position-vertical-relative:paragraph;z-index:-15728128;mso-wrap-distance-left:0;mso-wrap-distance-right:0" id="docshape3" coordorigin="7753,471" coordsize="2640,0" path="m7753,471l10393,471e" filled="false" stroked="true" strokeweight=".487125pt" strokecolor="#000000">
                <v:path arrowok="t"/>
                <v:stroke dashstyle="solid"/>
                <w10:wrap type="topAndBottom"/>
              </v:shape>
            </w:pict>
          </mc:Fallback>
        </mc:AlternateContent>
      </w:r>
    </w:p>
    <w:p>
      <w:pPr>
        <w:tabs>
          <w:tab w:pos="6286" w:val="left" w:leader="none"/>
        </w:tabs>
        <w:spacing w:before="5"/>
        <w:ind w:left="232" w:right="0" w:firstLine="0"/>
        <w:jc w:val="left"/>
        <w:rPr>
          <w:b/>
          <w:sz w:val="24"/>
        </w:rPr>
      </w:pPr>
      <w:r>
        <w:rPr>
          <w:b/>
          <w:sz w:val="24"/>
        </w:rPr>
        <w:t>Rafiu Olawale</w:t>
      </w:r>
      <w:r>
        <w:rPr>
          <w:b/>
          <w:spacing w:val="-1"/>
          <w:sz w:val="24"/>
        </w:rPr>
        <w:t> </w:t>
      </w:r>
      <w:r>
        <w:rPr>
          <w:b/>
          <w:spacing w:val="-2"/>
          <w:sz w:val="24"/>
        </w:rPr>
        <w:t>YUSUF</w:t>
      </w:r>
      <w:r>
        <w:rPr>
          <w:b/>
          <w:sz w:val="24"/>
        </w:rPr>
        <w:tab/>
      </w:r>
      <w:r>
        <w:rPr>
          <w:b/>
          <w:spacing w:val="-4"/>
          <w:sz w:val="24"/>
        </w:rPr>
        <w:t>Date</w:t>
      </w:r>
    </w:p>
    <w:p>
      <w:pPr>
        <w:spacing w:after="0"/>
        <w:jc w:val="left"/>
        <w:rPr>
          <w:sz w:val="24"/>
        </w:rPr>
        <w:sectPr>
          <w:pgSz w:w="11910" w:h="16840"/>
          <w:pgMar w:header="0" w:footer="1014" w:top="1360" w:bottom="1200" w:left="1640" w:right="460"/>
        </w:sectPr>
      </w:pPr>
    </w:p>
    <w:p>
      <w:pPr>
        <w:pStyle w:val="Heading1"/>
      </w:pPr>
      <w:r>
        <w:rPr>
          <w:spacing w:val="-2"/>
        </w:rPr>
        <w:t>CERTIFICATION</w:t>
      </w:r>
    </w:p>
    <w:p>
      <w:pPr>
        <w:pStyle w:val="BodyText"/>
        <w:spacing w:before="194"/>
        <w:rPr>
          <w:b/>
        </w:rPr>
      </w:pPr>
    </w:p>
    <w:p>
      <w:pPr>
        <w:pStyle w:val="BodyText"/>
        <w:spacing w:line="276" w:lineRule="auto"/>
        <w:ind w:left="232" w:right="977"/>
        <w:jc w:val="both"/>
      </w:pPr>
      <w:r>
        <w:rPr/>
        <w:t>This Dissertation titled EFFECT OF PROBLEM-SOLVING AND GUIDED- DISCOVERY TEACHING METHODS ON STUDENTS‟ ACADEMIC PERFORMANCE</w:t>
      </w:r>
      <w:r>
        <w:rPr>
          <w:spacing w:val="27"/>
        </w:rPr>
        <w:t> </w:t>
      </w:r>
      <w:r>
        <w:rPr/>
        <w:t>IN</w:t>
      </w:r>
      <w:r>
        <w:rPr>
          <w:spacing w:val="26"/>
        </w:rPr>
        <w:t> </w:t>
      </w:r>
      <w:r>
        <w:rPr/>
        <w:t>FINANCIAL</w:t>
      </w:r>
      <w:r>
        <w:rPr>
          <w:spacing w:val="22"/>
        </w:rPr>
        <w:t> </w:t>
      </w:r>
      <w:r>
        <w:rPr/>
        <w:t>ACCOUNTING</w:t>
      </w:r>
      <w:r>
        <w:rPr>
          <w:spacing w:val="28"/>
        </w:rPr>
        <w:t> </w:t>
      </w:r>
      <w:r>
        <w:rPr/>
        <w:t>IN</w:t>
      </w:r>
      <w:r>
        <w:rPr>
          <w:spacing w:val="25"/>
        </w:rPr>
        <w:t> </w:t>
      </w:r>
      <w:r>
        <w:rPr/>
        <w:t>SECONDARY</w:t>
      </w:r>
      <w:r>
        <w:rPr>
          <w:spacing w:val="28"/>
        </w:rPr>
        <w:t> </w:t>
      </w:r>
      <w:r>
        <w:rPr/>
        <w:t>SCHOOLS</w:t>
      </w:r>
      <w:r>
        <w:rPr>
          <w:spacing w:val="29"/>
        </w:rPr>
        <w:t> </w:t>
      </w:r>
      <w:r>
        <w:rPr>
          <w:spacing w:val="-5"/>
        </w:rPr>
        <w:t>IN</w:t>
      </w:r>
    </w:p>
    <w:p>
      <w:pPr>
        <w:pStyle w:val="BodyText"/>
        <w:spacing w:line="276" w:lineRule="auto" w:before="1"/>
        <w:ind w:left="232" w:right="978"/>
        <w:jc w:val="both"/>
      </w:pPr>
      <w:r>
        <w:rPr/>
        <w:t>KWARA STATE, NIGERIA by</w:t>
      </w:r>
      <w:r>
        <w:rPr>
          <w:spacing w:val="-4"/>
        </w:rPr>
        <w:t> </w:t>
      </w:r>
      <w:r>
        <w:rPr/>
        <w:t>Rafiu Olawale YUSUF meets the regulations governing the</w:t>
      </w:r>
      <w:r>
        <w:rPr>
          <w:spacing w:val="-2"/>
        </w:rPr>
        <w:t> </w:t>
      </w:r>
      <w:r>
        <w:rPr/>
        <w:t>award</w:t>
      </w:r>
      <w:r>
        <w:rPr>
          <w:spacing w:val="-2"/>
        </w:rPr>
        <w:t> </w:t>
      </w:r>
      <w:r>
        <w:rPr/>
        <w:t>of</w:t>
      </w:r>
      <w:r>
        <w:rPr>
          <w:spacing w:val="-2"/>
        </w:rPr>
        <w:t> </w:t>
      </w:r>
      <w:r>
        <w:rPr/>
        <w:t>master</w:t>
      </w:r>
      <w:r>
        <w:rPr>
          <w:spacing w:val="-1"/>
        </w:rPr>
        <w:t> </w:t>
      </w:r>
      <w:r>
        <w:rPr/>
        <w:t>of</w:t>
      </w:r>
      <w:r>
        <w:rPr>
          <w:spacing w:val="-2"/>
        </w:rPr>
        <w:t> </w:t>
      </w:r>
      <w:r>
        <w:rPr/>
        <w:t>business</w:t>
      </w:r>
      <w:r>
        <w:rPr>
          <w:spacing w:val="-1"/>
        </w:rPr>
        <w:t> </w:t>
      </w:r>
      <w:r>
        <w:rPr/>
        <w:t>education</w:t>
      </w:r>
      <w:r>
        <w:rPr>
          <w:spacing w:val="-1"/>
        </w:rPr>
        <w:t> </w:t>
      </w:r>
      <w:r>
        <w:rPr/>
        <w:t>degree of</w:t>
      </w:r>
      <w:r>
        <w:rPr>
          <w:spacing w:val="-2"/>
        </w:rPr>
        <w:t> </w:t>
      </w:r>
      <w:r>
        <w:rPr/>
        <w:t>the</w:t>
      </w:r>
      <w:r>
        <w:rPr>
          <w:spacing w:val="-2"/>
        </w:rPr>
        <w:t> </w:t>
      </w:r>
      <w:r>
        <w:rPr/>
        <w:t>Ahmadu Bello</w:t>
      </w:r>
      <w:r>
        <w:rPr>
          <w:spacing w:val="-1"/>
        </w:rPr>
        <w:t> </w:t>
      </w:r>
      <w:r>
        <w:rPr/>
        <w:t>University, Zaria, and is approved for its contribution to knowledge and literary presentation.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
        <w:rPr>
          <w:sz w:val="20"/>
        </w:rPr>
      </w:pPr>
      <w:r>
        <w:rPr/>
        <mc:AlternateContent>
          <mc:Choice Requires="wps">
            <w:drawing>
              <wp:anchor distT="0" distB="0" distL="0" distR="0" allowOverlap="1" layoutInCell="1" locked="0" behindDoc="1" simplePos="0" relativeHeight="487588864">
                <wp:simplePos x="0" y="0"/>
                <wp:positionH relativeFrom="page">
                  <wp:posOffset>1189024</wp:posOffset>
                </wp:positionH>
                <wp:positionV relativeFrom="paragraph">
                  <wp:posOffset>172894</wp:posOffset>
                </wp:positionV>
                <wp:extent cx="18288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3.624001pt;margin-top:13.613746pt;width:144pt;height:.1pt;mso-position-horizontal-relative:page;mso-position-vertical-relative:paragraph;z-index:-15727616;mso-wrap-distance-left:0;mso-wrap-distance-right:0" id="docshape4" coordorigin="1872,272" coordsize="2880,0" path="m1872,272l4752,272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4847209</wp:posOffset>
                </wp:positionH>
                <wp:positionV relativeFrom="paragraph">
                  <wp:posOffset>172894</wp:posOffset>
                </wp:positionV>
                <wp:extent cx="17526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752600" cy="1270"/>
                        </a:xfrm>
                        <a:custGeom>
                          <a:avLst/>
                          <a:gdLst/>
                          <a:ahLst/>
                          <a:cxnLst/>
                          <a:rect l="l" t="t" r="r" b="b"/>
                          <a:pathLst>
                            <a:path w="1752600" h="0">
                              <a:moveTo>
                                <a:pt x="0" y="0"/>
                              </a:moveTo>
                              <a:lnTo>
                                <a:pt x="1752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1.670013pt;margin-top:13.613746pt;width:138pt;height:.1pt;mso-position-horizontal-relative:page;mso-position-vertical-relative:paragraph;z-index:-15727104;mso-wrap-distance-left:0;mso-wrap-distance-right:0" id="docshape5" coordorigin="7633,272" coordsize="2760,0" path="m7633,272l10393,272e" filled="false" stroked="true" strokeweight=".487125pt" strokecolor="#000000">
                <v:path arrowok="t"/>
                <v:stroke dashstyle="solid"/>
                <w10:wrap type="topAndBottom"/>
              </v:shape>
            </w:pict>
          </mc:Fallback>
        </mc:AlternateContent>
      </w:r>
    </w:p>
    <w:p>
      <w:pPr>
        <w:pStyle w:val="BodyText"/>
        <w:tabs>
          <w:tab w:pos="6026" w:val="left" w:leader="none"/>
        </w:tabs>
        <w:ind w:left="232"/>
      </w:pPr>
      <w:r>
        <w:rPr/>
        <w:t>Prof.</w:t>
      </w:r>
      <w:r>
        <w:rPr>
          <w:spacing w:val="-2"/>
        </w:rPr>
        <w:t> </w:t>
      </w:r>
      <w:r>
        <w:rPr/>
        <w:t>A.</w:t>
      </w:r>
      <w:r>
        <w:rPr>
          <w:spacing w:val="-1"/>
        </w:rPr>
        <w:t> </w:t>
      </w:r>
      <w:r>
        <w:rPr/>
        <w:t>A.</w:t>
      </w:r>
      <w:r>
        <w:rPr>
          <w:spacing w:val="-1"/>
        </w:rPr>
        <w:t> </w:t>
      </w:r>
      <w:r>
        <w:rPr>
          <w:spacing w:val="-4"/>
        </w:rPr>
        <w:t>Udoh</w:t>
      </w:r>
      <w:r>
        <w:rPr/>
        <w:tab/>
      </w:r>
      <w:r>
        <w:rPr>
          <w:spacing w:val="-4"/>
        </w:rPr>
        <w:t>Date</w:t>
      </w:r>
    </w:p>
    <w:p>
      <w:pPr>
        <w:pStyle w:val="BodyText"/>
        <w:ind w:left="232"/>
      </w:pPr>
      <w:r>
        <w:rPr/>
        <w:t>Chairman, Supervisory</w:t>
      </w:r>
      <w:r>
        <w:rPr>
          <w:spacing w:val="-5"/>
        </w:rPr>
        <w:t> </w:t>
      </w:r>
      <w:r>
        <w:rPr>
          <w:spacing w:val="-2"/>
        </w:rPr>
        <w:t>Committee</w:t>
      </w:r>
    </w:p>
    <w:p>
      <w:pPr>
        <w:pStyle w:val="BodyText"/>
        <w:rPr>
          <w:sz w:val="20"/>
        </w:rPr>
      </w:pPr>
    </w:p>
    <w:p>
      <w:pPr>
        <w:pStyle w:val="BodyText"/>
        <w:rPr>
          <w:sz w:val="20"/>
        </w:rPr>
      </w:pPr>
    </w:p>
    <w:p>
      <w:pPr>
        <w:pStyle w:val="BodyText"/>
        <w:spacing w:before="109"/>
        <w:rPr>
          <w:sz w:val="20"/>
        </w:rPr>
      </w:pPr>
      <w:r>
        <w:rPr/>
        <mc:AlternateContent>
          <mc:Choice Requires="wps">
            <w:drawing>
              <wp:anchor distT="0" distB="0" distL="0" distR="0" allowOverlap="1" layoutInCell="1" locked="0" behindDoc="1" simplePos="0" relativeHeight="487589888">
                <wp:simplePos x="0" y="0"/>
                <wp:positionH relativeFrom="page">
                  <wp:posOffset>1189024</wp:posOffset>
                </wp:positionH>
                <wp:positionV relativeFrom="paragraph">
                  <wp:posOffset>230641</wp:posOffset>
                </wp:positionV>
                <wp:extent cx="19050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905000" cy="1270"/>
                        </a:xfrm>
                        <a:custGeom>
                          <a:avLst/>
                          <a:gdLst/>
                          <a:ahLst/>
                          <a:cxnLst/>
                          <a:rect l="l" t="t" r="r" b="b"/>
                          <a:pathLst>
                            <a:path w="1905000" h="0">
                              <a:moveTo>
                                <a:pt x="0" y="0"/>
                              </a:moveTo>
                              <a:lnTo>
                                <a:pt x="190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3.624001pt;margin-top:18.160734pt;width:150pt;height:.1pt;mso-position-horizontal-relative:page;mso-position-vertical-relative:paragraph;z-index:-15726592;mso-wrap-distance-left:0;mso-wrap-distance-right:0" id="docshape6" coordorigin="1872,363" coordsize="3000,0" path="m1872,363l4872,363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4885309</wp:posOffset>
                </wp:positionH>
                <wp:positionV relativeFrom="paragraph">
                  <wp:posOffset>230641</wp:posOffset>
                </wp:positionV>
                <wp:extent cx="17526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752600" cy="1270"/>
                        </a:xfrm>
                        <a:custGeom>
                          <a:avLst/>
                          <a:gdLst/>
                          <a:ahLst/>
                          <a:cxnLst/>
                          <a:rect l="l" t="t" r="r" b="b"/>
                          <a:pathLst>
                            <a:path w="1752600" h="0">
                              <a:moveTo>
                                <a:pt x="0" y="0"/>
                              </a:moveTo>
                              <a:lnTo>
                                <a:pt x="1752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4.670013pt;margin-top:18.160734pt;width:138pt;height:.1pt;mso-position-horizontal-relative:page;mso-position-vertical-relative:paragraph;z-index:-15726080;mso-wrap-distance-left:0;mso-wrap-distance-right:0" id="docshape7" coordorigin="7693,363" coordsize="2760,0" path="m7693,363l10453,363e" filled="false" stroked="true" strokeweight=".487125pt" strokecolor="#000000">
                <v:path arrowok="t"/>
                <v:stroke dashstyle="solid"/>
                <w10:wrap type="topAndBottom"/>
              </v:shape>
            </w:pict>
          </mc:Fallback>
        </mc:AlternateContent>
      </w:r>
    </w:p>
    <w:p>
      <w:pPr>
        <w:pStyle w:val="BodyText"/>
        <w:tabs>
          <w:tab w:pos="6120" w:val="left" w:leader="none"/>
        </w:tabs>
        <w:ind w:left="232"/>
      </w:pPr>
      <w:r>
        <w:rPr/>
        <w:t>Dr.</w:t>
      </w:r>
      <w:r>
        <w:rPr>
          <w:spacing w:val="-3"/>
        </w:rPr>
        <w:t> </w:t>
      </w:r>
      <w:r>
        <w:rPr/>
        <w:t>S.</w:t>
      </w:r>
      <w:r>
        <w:rPr>
          <w:spacing w:val="1"/>
        </w:rPr>
        <w:t> </w:t>
      </w:r>
      <w:r>
        <w:rPr>
          <w:spacing w:val="-2"/>
        </w:rPr>
        <w:t>Ibrahim</w:t>
      </w:r>
      <w:r>
        <w:rPr/>
        <w:tab/>
      </w:r>
      <w:r>
        <w:rPr>
          <w:spacing w:val="-4"/>
        </w:rPr>
        <w:t>Date</w:t>
      </w:r>
    </w:p>
    <w:p>
      <w:pPr>
        <w:pStyle w:val="BodyText"/>
        <w:ind w:left="232"/>
      </w:pPr>
      <w:r>
        <w:rPr/>
        <w:t>Member, Supervisory</w:t>
      </w:r>
      <w:r>
        <w:rPr>
          <w:spacing w:val="-5"/>
        </w:rPr>
        <w:t> </w:t>
      </w:r>
      <w:r>
        <w:rPr>
          <w:spacing w:val="-2"/>
        </w:rPr>
        <w:t>Committee</w:t>
      </w:r>
    </w:p>
    <w:p>
      <w:pPr>
        <w:pStyle w:val="BodyText"/>
        <w:rPr>
          <w:sz w:val="20"/>
        </w:rPr>
      </w:pPr>
    </w:p>
    <w:p>
      <w:pPr>
        <w:pStyle w:val="BodyText"/>
        <w:rPr>
          <w:sz w:val="20"/>
        </w:rPr>
      </w:pPr>
    </w:p>
    <w:p>
      <w:pPr>
        <w:pStyle w:val="BodyText"/>
        <w:spacing w:before="109"/>
        <w:rPr>
          <w:sz w:val="20"/>
        </w:rPr>
      </w:pPr>
      <w:r>
        <w:rPr/>
        <mc:AlternateContent>
          <mc:Choice Requires="wps">
            <w:drawing>
              <wp:anchor distT="0" distB="0" distL="0" distR="0" allowOverlap="1" layoutInCell="1" locked="0" behindDoc="1" simplePos="0" relativeHeight="487590912">
                <wp:simplePos x="0" y="0"/>
                <wp:positionH relativeFrom="page">
                  <wp:posOffset>1189024</wp:posOffset>
                </wp:positionH>
                <wp:positionV relativeFrom="paragraph">
                  <wp:posOffset>230895</wp:posOffset>
                </wp:positionV>
                <wp:extent cx="1981835"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981835" cy="1270"/>
                        </a:xfrm>
                        <a:custGeom>
                          <a:avLst/>
                          <a:gdLst/>
                          <a:ahLst/>
                          <a:cxnLst/>
                          <a:rect l="l" t="t" r="r" b="b"/>
                          <a:pathLst>
                            <a:path w="1981835" h="0">
                              <a:moveTo>
                                <a:pt x="0" y="0"/>
                              </a:moveTo>
                              <a:lnTo>
                                <a:pt x="198153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3.624001pt;margin-top:18.180754pt;width:156.050pt;height:.1pt;mso-position-horizontal-relative:page;mso-position-vertical-relative:paragraph;z-index:-15725568;mso-wrap-distance-left:0;mso-wrap-distance-right:0" id="docshape8" coordorigin="1872,364" coordsize="3121,0" path="m1872,364l4993,364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4961509</wp:posOffset>
                </wp:positionH>
                <wp:positionV relativeFrom="paragraph">
                  <wp:posOffset>230895</wp:posOffset>
                </wp:positionV>
                <wp:extent cx="16764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676400" cy="1270"/>
                        </a:xfrm>
                        <a:custGeom>
                          <a:avLst/>
                          <a:gdLst/>
                          <a:ahLst/>
                          <a:cxnLst/>
                          <a:rect l="l" t="t" r="r" b="b"/>
                          <a:pathLst>
                            <a:path w="1676400" h="0">
                              <a:moveTo>
                                <a:pt x="0" y="0"/>
                              </a:moveTo>
                              <a:lnTo>
                                <a:pt x="167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0.670013pt;margin-top:18.180754pt;width:132pt;height:.1pt;mso-position-horizontal-relative:page;mso-position-vertical-relative:paragraph;z-index:-15725056;mso-wrap-distance-left:0;mso-wrap-distance-right:0" id="docshape9" coordorigin="7813,364" coordsize="2640,0" path="m7813,364l10453,364e" filled="false" stroked="true" strokeweight=".487125pt" strokecolor="#000000">
                <v:path arrowok="t"/>
                <v:stroke dashstyle="solid"/>
                <w10:wrap type="topAndBottom"/>
              </v:shape>
            </w:pict>
          </mc:Fallback>
        </mc:AlternateContent>
      </w:r>
    </w:p>
    <w:p>
      <w:pPr>
        <w:pStyle w:val="BodyText"/>
        <w:tabs>
          <w:tab w:pos="6180" w:val="left" w:leader="none"/>
        </w:tabs>
        <w:ind w:left="232"/>
      </w:pPr>
      <w:r>
        <w:rPr/>
        <w:t>Dr.</w:t>
      </w:r>
      <w:r>
        <w:rPr>
          <w:spacing w:val="-3"/>
        </w:rPr>
        <w:t> </w:t>
      </w:r>
      <w:r>
        <w:rPr/>
        <w:t>S.</w:t>
      </w:r>
      <w:r>
        <w:rPr>
          <w:spacing w:val="1"/>
        </w:rPr>
        <w:t> </w:t>
      </w:r>
      <w:r>
        <w:rPr>
          <w:spacing w:val="-2"/>
        </w:rPr>
        <w:t>Ibrahim</w:t>
      </w:r>
      <w:r>
        <w:rPr/>
        <w:tab/>
      </w:r>
      <w:r>
        <w:rPr>
          <w:spacing w:val="-4"/>
        </w:rPr>
        <w:t>Date</w:t>
      </w:r>
    </w:p>
    <w:p>
      <w:pPr>
        <w:pStyle w:val="BodyText"/>
        <w:ind w:left="232" w:right="5971"/>
      </w:pPr>
      <w:r>
        <w:rPr/>
        <w:t>Head,</w:t>
      </w:r>
      <w:r>
        <w:rPr>
          <w:spacing w:val="-10"/>
        </w:rPr>
        <w:t> </w:t>
      </w:r>
      <w:r>
        <w:rPr/>
        <w:t>Department</w:t>
      </w:r>
      <w:r>
        <w:rPr>
          <w:spacing w:val="-10"/>
        </w:rPr>
        <w:t> </w:t>
      </w:r>
      <w:r>
        <w:rPr/>
        <w:t>of</w:t>
      </w:r>
      <w:r>
        <w:rPr>
          <w:spacing w:val="-9"/>
        </w:rPr>
        <w:t> </w:t>
      </w:r>
      <w:r>
        <w:rPr/>
        <w:t>Vocational</w:t>
      </w:r>
      <w:r>
        <w:rPr>
          <w:spacing w:val="-10"/>
        </w:rPr>
        <w:t> </w:t>
      </w:r>
      <w:r>
        <w:rPr/>
        <w:t>And Technical Education</w:t>
      </w:r>
    </w:p>
    <w:p>
      <w:pPr>
        <w:pStyle w:val="BodyText"/>
        <w:rPr>
          <w:sz w:val="20"/>
        </w:rPr>
      </w:pPr>
    </w:p>
    <w:p>
      <w:pPr>
        <w:pStyle w:val="BodyText"/>
        <w:rPr>
          <w:sz w:val="20"/>
        </w:rPr>
      </w:pPr>
    </w:p>
    <w:p>
      <w:pPr>
        <w:pStyle w:val="BodyText"/>
        <w:spacing w:before="109"/>
        <w:rPr>
          <w:sz w:val="20"/>
        </w:rPr>
      </w:pPr>
      <w:r>
        <w:rPr/>
        <mc:AlternateContent>
          <mc:Choice Requires="wps">
            <w:drawing>
              <wp:anchor distT="0" distB="0" distL="0" distR="0" allowOverlap="1" layoutInCell="1" locked="0" behindDoc="1" simplePos="0" relativeHeight="487591936">
                <wp:simplePos x="0" y="0"/>
                <wp:positionH relativeFrom="page">
                  <wp:posOffset>1189024</wp:posOffset>
                </wp:positionH>
                <wp:positionV relativeFrom="paragraph">
                  <wp:posOffset>230656</wp:posOffset>
                </wp:positionV>
                <wp:extent cx="1981835"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981835" cy="1270"/>
                        </a:xfrm>
                        <a:custGeom>
                          <a:avLst/>
                          <a:gdLst/>
                          <a:ahLst/>
                          <a:cxnLst/>
                          <a:rect l="l" t="t" r="r" b="b"/>
                          <a:pathLst>
                            <a:path w="1981835" h="0">
                              <a:moveTo>
                                <a:pt x="0" y="0"/>
                              </a:moveTo>
                              <a:lnTo>
                                <a:pt x="198153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3.624001pt;margin-top:18.161894pt;width:156.050pt;height:.1pt;mso-position-horizontal-relative:page;mso-position-vertical-relative:paragraph;z-index:-15724544;mso-wrap-distance-left:0;mso-wrap-distance-right:0" id="docshape10" coordorigin="1872,363" coordsize="3121,0" path="m1872,363l4993,363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4961509</wp:posOffset>
                </wp:positionH>
                <wp:positionV relativeFrom="paragraph">
                  <wp:posOffset>230656</wp:posOffset>
                </wp:positionV>
                <wp:extent cx="16764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676400" cy="1270"/>
                        </a:xfrm>
                        <a:custGeom>
                          <a:avLst/>
                          <a:gdLst/>
                          <a:ahLst/>
                          <a:cxnLst/>
                          <a:rect l="l" t="t" r="r" b="b"/>
                          <a:pathLst>
                            <a:path w="1676400" h="0">
                              <a:moveTo>
                                <a:pt x="0" y="0"/>
                              </a:moveTo>
                              <a:lnTo>
                                <a:pt x="167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0.670013pt;margin-top:18.161894pt;width:132pt;height:.1pt;mso-position-horizontal-relative:page;mso-position-vertical-relative:paragraph;z-index:-15724032;mso-wrap-distance-left:0;mso-wrap-distance-right:0" id="docshape11" coordorigin="7813,363" coordsize="2640,0" path="m7813,363l10453,363e" filled="false" stroked="true" strokeweight=".487125pt" strokecolor="#000000">
                <v:path arrowok="t"/>
                <v:stroke dashstyle="solid"/>
                <w10:wrap type="topAndBottom"/>
              </v:shape>
            </w:pict>
          </mc:Fallback>
        </mc:AlternateContent>
      </w:r>
    </w:p>
    <w:p>
      <w:pPr>
        <w:pStyle w:val="BodyText"/>
        <w:tabs>
          <w:tab w:pos="6192" w:val="left" w:leader="none"/>
        </w:tabs>
        <w:ind w:left="232"/>
      </w:pPr>
      <w:r>
        <w:rPr/>
        <w:t>Prof.</w:t>
      </w:r>
      <w:r>
        <w:rPr>
          <w:spacing w:val="-2"/>
        </w:rPr>
        <w:t> </w:t>
      </w:r>
      <w:r>
        <w:rPr/>
        <w:t>S.</w:t>
      </w:r>
      <w:r>
        <w:rPr>
          <w:spacing w:val="-2"/>
        </w:rPr>
        <w:t> </w:t>
      </w:r>
      <w:r>
        <w:rPr/>
        <w:t>Z.</w:t>
      </w:r>
      <w:r>
        <w:rPr>
          <w:spacing w:val="-1"/>
        </w:rPr>
        <w:t> </w:t>
      </w:r>
      <w:r>
        <w:rPr>
          <w:spacing w:val="-2"/>
        </w:rPr>
        <w:t>Abubakar</w:t>
      </w:r>
      <w:r>
        <w:rPr/>
        <w:tab/>
      </w:r>
      <w:r>
        <w:rPr>
          <w:spacing w:val="-4"/>
        </w:rPr>
        <w:t>Date</w:t>
      </w:r>
    </w:p>
    <w:p>
      <w:pPr>
        <w:pStyle w:val="BodyText"/>
        <w:ind w:left="232"/>
      </w:pPr>
      <w:r>
        <w:rPr/>
        <w:t>Dean,</w:t>
      </w:r>
      <w:r>
        <w:rPr>
          <w:spacing w:val="-1"/>
        </w:rPr>
        <w:t> </w:t>
      </w:r>
      <w:r>
        <w:rPr/>
        <w:t>School</w:t>
      </w:r>
      <w:r>
        <w:rPr>
          <w:spacing w:val="-1"/>
        </w:rPr>
        <w:t> </w:t>
      </w:r>
      <w:r>
        <w:rPr/>
        <w:t>of</w:t>
      </w:r>
      <w:r>
        <w:rPr>
          <w:spacing w:val="-1"/>
        </w:rPr>
        <w:t> </w:t>
      </w:r>
      <w:r>
        <w:rPr/>
        <w:t>Postgraduate</w:t>
      </w:r>
      <w:r>
        <w:rPr>
          <w:spacing w:val="-1"/>
        </w:rPr>
        <w:t> </w:t>
      </w:r>
      <w:r>
        <w:rPr>
          <w:spacing w:val="-2"/>
        </w:rPr>
        <w:t>Studies</w:t>
      </w:r>
    </w:p>
    <w:p>
      <w:pPr>
        <w:spacing w:after="0"/>
        <w:sectPr>
          <w:pgSz w:w="11910" w:h="16840"/>
          <w:pgMar w:header="0" w:footer="1014" w:top="1360" w:bottom="1200" w:left="1640" w:right="460"/>
        </w:sectPr>
      </w:pPr>
    </w:p>
    <w:p>
      <w:pPr>
        <w:pStyle w:val="Heading1"/>
      </w:pPr>
      <w:r>
        <w:rPr>
          <w:spacing w:val="-2"/>
        </w:rPr>
        <w:t>DEDICATION</w:t>
      </w:r>
    </w:p>
    <w:p>
      <w:pPr>
        <w:pStyle w:val="BodyText"/>
        <w:spacing w:before="194"/>
        <w:rPr>
          <w:b/>
        </w:rPr>
      </w:pPr>
    </w:p>
    <w:p>
      <w:pPr>
        <w:pStyle w:val="BodyText"/>
        <w:ind w:right="749"/>
        <w:jc w:val="center"/>
      </w:pPr>
      <w:r>
        <w:rPr/>
        <w:t>This</w:t>
      </w:r>
      <w:r>
        <w:rPr>
          <w:spacing w:val="-2"/>
        </w:rPr>
        <w:t> </w:t>
      </w:r>
      <w:r>
        <w:rPr/>
        <w:t>work is affectionately</w:t>
      </w:r>
      <w:r>
        <w:rPr>
          <w:spacing w:val="-4"/>
        </w:rPr>
        <w:t> </w:t>
      </w:r>
      <w:r>
        <w:rPr/>
        <w:t>dedicated to my</w:t>
      </w:r>
      <w:r>
        <w:rPr>
          <w:spacing w:val="-5"/>
        </w:rPr>
        <w:t> </w:t>
      </w:r>
      <w:r>
        <w:rPr/>
        <w:t>late parents and late </w:t>
      </w:r>
      <w:r>
        <w:rPr>
          <w:spacing w:val="-2"/>
        </w:rPr>
        <w:t>brother.</w:t>
      </w:r>
    </w:p>
    <w:p>
      <w:pPr>
        <w:spacing w:after="0"/>
        <w:jc w:val="center"/>
        <w:sectPr>
          <w:pgSz w:w="11910" w:h="16840"/>
          <w:pgMar w:header="0" w:footer="1014" w:top="1360" w:bottom="1200" w:left="1640" w:right="460"/>
        </w:sectPr>
      </w:pPr>
    </w:p>
    <w:p>
      <w:pPr>
        <w:pStyle w:val="Heading1"/>
        <w:ind w:left="3182" w:right="0"/>
        <w:jc w:val="left"/>
      </w:pPr>
      <w:r>
        <w:rPr>
          <w:spacing w:val="-2"/>
        </w:rPr>
        <w:t>ACKNOWLEDGEMENT</w:t>
      </w:r>
    </w:p>
    <w:p>
      <w:pPr>
        <w:pStyle w:val="BodyText"/>
        <w:spacing w:before="194"/>
        <w:rPr>
          <w:b/>
        </w:rPr>
      </w:pPr>
    </w:p>
    <w:p>
      <w:pPr>
        <w:pStyle w:val="BodyText"/>
        <w:spacing w:line="276" w:lineRule="auto"/>
        <w:ind w:left="232" w:right="972" w:firstLine="719"/>
        <w:jc w:val="both"/>
      </w:pPr>
      <w:r>
        <w:rPr/>
        <w:t>Special thanks and profound gratitude go to members of the supervisory committee; Prof. A. A. Udoh and Dr. S. Ibrahim. Their immeasurable and untiring efforts, criticisms, advice and guidance throughout the period helped in shaping the researcher and the research work. The researcher would also like to acknowledge the contribution of the internal examiners – Dr. M. A. Abubakar and Prof. C. E. Dikki for their valuable contributions to this work.</w:t>
      </w:r>
    </w:p>
    <w:p>
      <w:pPr>
        <w:pStyle w:val="BodyText"/>
        <w:spacing w:line="276" w:lineRule="auto" w:before="201"/>
        <w:ind w:left="232" w:right="975" w:firstLine="719"/>
        <w:jc w:val="both"/>
      </w:pPr>
      <w:r>
        <w:rPr/>
        <w:t>The researcher would like to acknowledge the encouragement and assistance</w:t>
      </w:r>
      <w:r>
        <w:rPr>
          <w:spacing w:val="40"/>
        </w:rPr>
        <w:t> </w:t>
      </w:r>
      <w:r>
        <w:rPr/>
        <w:t>from Dr. R. T. Umar of the Department of vocational and technical education for her motherly advice and encouragement. Also, a profound gratitude goes to other lecturers and individual personalities in the Department of vocational and technical education which include Dr. S. S. Amoor, Dr. T. J. Adeshina, Dr. Z. B. Magaji, Dr. H. A. Abdullahi, Prof. B. I. Okeh, Dr. U. Chike, and staff of Home Economics Department; Prof.</w:t>
      </w:r>
      <w:r>
        <w:rPr>
          <w:spacing w:val="3"/>
        </w:rPr>
        <w:t> </w:t>
      </w:r>
      <w:r>
        <w:rPr/>
        <w:t>A.</w:t>
      </w:r>
      <w:r>
        <w:rPr>
          <w:spacing w:val="3"/>
        </w:rPr>
        <w:t> </w:t>
      </w:r>
      <w:r>
        <w:rPr/>
        <w:t>Z.</w:t>
      </w:r>
      <w:r>
        <w:rPr>
          <w:spacing w:val="3"/>
        </w:rPr>
        <w:t> </w:t>
      </w:r>
      <w:r>
        <w:rPr/>
        <w:t>Mohammed,</w:t>
      </w:r>
      <w:r>
        <w:rPr>
          <w:spacing w:val="4"/>
        </w:rPr>
        <w:t> </w:t>
      </w:r>
      <w:r>
        <w:rPr/>
        <w:t>Prof.</w:t>
      </w:r>
      <w:r>
        <w:rPr>
          <w:spacing w:val="3"/>
        </w:rPr>
        <w:t> </w:t>
      </w:r>
      <w:r>
        <w:rPr/>
        <w:t>E.</w:t>
      </w:r>
      <w:r>
        <w:rPr>
          <w:spacing w:val="3"/>
        </w:rPr>
        <w:t> </w:t>
      </w:r>
      <w:r>
        <w:rPr/>
        <w:t>E.</w:t>
      </w:r>
      <w:r>
        <w:rPr>
          <w:spacing w:val="3"/>
        </w:rPr>
        <w:t> </w:t>
      </w:r>
      <w:r>
        <w:rPr/>
        <w:t>Adamu,</w:t>
      </w:r>
      <w:r>
        <w:rPr>
          <w:spacing w:val="4"/>
        </w:rPr>
        <w:t> </w:t>
      </w:r>
      <w:r>
        <w:rPr/>
        <w:t>Prof.T.</w:t>
      </w:r>
      <w:r>
        <w:rPr>
          <w:spacing w:val="3"/>
        </w:rPr>
        <w:t> </w:t>
      </w:r>
      <w:r>
        <w:rPr/>
        <w:t>O.</w:t>
      </w:r>
      <w:r>
        <w:rPr>
          <w:spacing w:val="3"/>
        </w:rPr>
        <w:t> </w:t>
      </w:r>
      <w:r>
        <w:rPr/>
        <w:t>Ojo,</w:t>
      </w:r>
      <w:r>
        <w:rPr>
          <w:spacing w:val="3"/>
        </w:rPr>
        <w:t> </w:t>
      </w:r>
      <w:r>
        <w:rPr/>
        <w:t>Prof.</w:t>
      </w:r>
      <w:r>
        <w:rPr>
          <w:spacing w:val="3"/>
        </w:rPr>
        <w:t> </w:t>
      </w:r>
      <w:r>
        <w:rPr/>
        <w:t>P.</w:t>
      </w:r>
      <w:r>
        <w:rPr>
          <w:spacing w:val="4"/>
        </w:rPr>
        <w:t> </w:t>
      </w:r>
      <w:r>
        <w:rPr/>
        <w:t>E.</w:t>
      </w:r>
      <w:r>
        <w:rPr>
          <w:spacing w:val="3"/>
        </w:rPr>
        <w:t> </w:t>
      </w:r>
      <w:r>
        <w:rPr/>
        <w:t>Onuigbo,</w:t>
      </w:r>
      <w:r>
        <w:rPr>
          <w:spacing w:val="3"/>
        </w:rPr>
        <w:t> </w:t>
      </w:r>
      <w:r>
        <w:rPr/>
        <w:t>Prof.</w:t>
      </w:r>
      <w:r>
        <w:rPr>
          <w:spacing w:val="3"/>
        </w:rPr>
        <w:t> </w:t>
      </w:r>
      <w:r>
        <w:rPr>
          <w:spacing w:val="-5"/>
        </w:rPr>
        <w:t>S.</w:t>
      </w:r>
    </w:p>
    <w:p>
      <w:pPr>
        <w:pStyle w:val="BodyText"/>
        <w:spacing w:line="276" w:lineRule="auto" w:before="1"/>
        <w:ind w:left="232" w:right="978"/>
        <w:jc w:val="both"/>
      </w:pPr>
      <w:r>
        <w:rPr/>
        <w:t>L. Ajayi, Dr. M. F. Ahuwan, Prof. E. Ike and other numerous not mentioned for their individual and collective contributions to the successful completion of this dissertation. The researcher equally aknoweledge the contributions, patience, guidance and understanding of A. Bukhari and M. Abubakar, Department of vocational and technical education, Ahmadu Bello University, Zaria.</w:t>
      </w:r>
    </w:p>
    <w:p>
      <w:pPr>
        <w:pStyle w:val="BodyText"/>
        <w:spacing w:line="276" w:lineRule="auto" w:before="199"/>
        <w:ind w:left="232" w:right="974" w:firstLine="719"/>
        <w:jc w:val="both"/>
      </w:pPr>
      <w:r>
        <w:rPr/>
        <w:t>The researcher wishes to thank the principals, examination officers of the</w:t>
      </w:r>
      <w:r>
        <w:rPr>
          <w:spacing w:val="80"/>
        </w:rPr>
        <w:t> </w:t>
      </w:r>
      <w:r>
        <w:rPr/>
        <w:t>selected schools and the Director, planning, research and statistics department of Kwara State teaching service commission, for their co-operation and assistance for the success</w:t>
      </w:r>
      <w:r>
        <w:rPr>
          <w:spacing w:val="40"/>
        </w:rPr>
        <w:t> </w:t>
      </w:r>
      <w:r>
        <w:rPr/>
        <w:t>of this work. The students of the selected secondary schools are appreciated for their maximum co-operation throughout the experiment. The researcher equally registers unquantifiable appreciation to his beloved parents I. A. Yusuf and A. A. Yusuf for their financial support, care, love and encouragement throughout his life, may Allah, the knower of all, bless them with Al-Jannah Al-Firdaus, Ameen. A hearty gratitude to the researcher‟s beloved wife, Hajia Shakirat Morenikeji Yusuf who demonstrated care and patience during the course of this study. To the researcher‟s family and friends, most especially Alhaji Abdulganiyu Alabi, Hajia Habibat Alabi, Rukayat Alabi, Lateefat Alabi, Alhaji Abdulsalam Idress, Mojishola Oluwapamilerinayo Florence Bello,Yusuf Jamiu, Yusuf Abdulfatah, Ajibade Azeezat, and Mashood Lawal. Thank you for your prayers, financial assistance, and endurance towards the successful completion of my </w:t>
      </w:r>
      <w:r>
        <w:rPr>
          <w:spacing w:val="-2"/>
        </w:rPr>
        <w:t>programme.</w:t>
      </w:r>
    </w:p>
    <w:p>
      <w:pPr>
        <w:pStyle w:val="BodyText"/>
        <w:spacing w:line="276" w:lineRule="auto" w:before="201"/>
        <w:ind w:left="232" w:right="974" w:firstLine="719"/>
        <w:jc w:val="both"/>
      </w:pPr>
      <w:r>
        <w:rPr/>
        <w:t>Special and deep gratitude go to the researcher‟s colleagues in business education, most especially class of 2013/2014 academic session for their co-operation, advice, prayers and moral support. Working with you has been a great advantage and encouragement towards the success of this work, I appreciate you all.</w:t>
      </w:r>
    </w:p>
    <w:p>
      <w:pPr>
        <w:spacing w:after="0" w:line="276" w:lineRule="auto"/>
        <w:jc w:val="both"/>
        <w:sectPr>
          <w:pgSz w:w="11910" w:h="16840"/>
          <w:pgMar w:header="0" w:footer="1014" w:top="1360" w:bottom="1200" w:left="1640" w:right="460"/>
        </w:sectPr>
      </w:pPr>
    </w:p>
    <w:p>
      <w:pPr>
        <w:pStyle w:val="BodyText"/>
        <w:spacing w:before="5"/>
        <w:rPr>
          <w:sz w:val="2"/>
        </w:rPr>
      </w:pPr>
    </w:p>
    <w:tbl>
      <w:tblPr>
        <w:tblW w:w="0" w:type="auto"/>
        <w:jc w:val="left"/>
        <w:tblInd w:w="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43"/>
        <w:gridCol w:w="4395"/>
        <w:gridCol w:w="1656"/>
      </w:tblGrid>
      <w:tr>
        <w:trPr>
          <w:trHeight w:val="407" w:hRule="atLeast"/>
        </w:trPr>
        <w:tc>
          <w:tcPr>
            <w:tcW w:w="2643" w:type="dxa"/>
            <w:vMerge w:val="restart"/>
          </w:tcPr>
          <w:p>
            <w:pPr>
              <w:pStyle w:val="TableParagraph"/>
              <w:rPr>
                <w:sz w:val="22"/>
              </w:rPr>
            </w:pPr>
          </w:p>
        </w:tc>
        <w:tc>
          <w:tcPr>
            <w:tcW w:w="4395" w:type="dxa"/>
          </w:tcPr>
          <w:p>
            <w:pPr>
              <w:pStyle w:val="TableParagraph"/>
              <w:spacing w:line="266" w:lineRule="exact"/>
              <w:ind w:left="769"/>
              <w:rPr>
                <w:b/>
                <w:sz w:val="24"/>
              </w:rPr>
            </w:pPr>
            <w:r>
              <w:rPr>
                <w:b/>
                <w:sz w:val="24"/>
              </w:rPr>
              <w:t>TABLE OF</w:t>
            </w:r>
            <w:r>
              <w:rPr>
                <w:b/>
                <w:spacing w:val="-3"/>
                <w:sz w:val="24"/>
              </w:rPr>
              <w:t> </w:t>
            </w:r>
            <w:r>
              <w:rPr>
                <w:b/>
                <w:spacing w:val="-2"/>
                <w:sz w:val="24"/>
              </w:rPr>
              <w:t>CONTENTS</w:t>
            </w:r>
          </w:p>
        </w:tc>
        <w:tc>
          <w:tcPr>
            <w:tcW w:w="1656" w:type="dxa"/>
          </w:tcPr>
          <w:p>
            <w:pPr>
              <w:pStyle w:val="TableParagraph"/>
              <w:rPr>
                <w:sz w:val="22"/>
              </w:rPr>
            </w:pPr>
          </w:p>
        </w:tc>
      </w:tr>
      <w:tr>
        <w:trPr>
          <w:trHeight w:val="650" w:hRule="atLeast"/>
        </w:trPr>
        <w:tc>
          <w:tcPr>
            <w:tcW w:w="2643" w:type="dxa"/>
            <w:vMerge/>
            <w:tcBorders>
              <w:top w:val="nil"/>
            </w:tcBorders>
          </w:tcPr>
          <w:p>
            <w:pPr>
              <w:rPr>
                <w:sz w:val="2"/>
                <w:szCs w:val="2"/>
              </w:rPr>
            </w:pPr>
          </w:p>
        </w:tc>
        <w:tc>
          <w:tcPr>
            <w:tcW w:w="4395" w:type="dxa"/>
          </w:tcPr>
          <w:p>
            <w:pPr>
              <w:pStyle w:val="TableParagraph"/>
              <w:rPr>
                <w:sz w:val="22"/>
              </w:rPr>
            </w:pPr>
          </w:p>
        </w:tc>
        <w:tc>
          <w:tcPr>
            <w:tcW w:w="1656" w:type="dxa"/>
          </w:tcPr>
          <w:p>
            <w:pPr>
              <w:pStyle w:val="TableParagraph"/>
              <w:spacing w:before="131"/>
              <w:ind w:right="152"/>
              <w:jc w:val="right"/>
              <w:rPr>
                <w:sz w:val="24"/>
              </w:rPr>
            </w:pPr>
            <w:r>
              <w:rPr>
                <w:spacing w:val="-4"/>
                <w:sz w:val="24"/>
              </w:rPr>
              <w:t>Page</w:t>
            </w:r>
          </w:p>
        </w:tc>
      </w:tr>
      <w:tr>
        <w:trPr>
          <w:trHeight w:val="752" w:hRule="atLeast"/>
        </w:trPr>
        <w:tc>
          <w:tcPr>
            <w:tcW w:w="2643" w:type="dxa"/>
          </w:tcPr>
          <w:p>
            <w:pPr>
              <w:pStyle w:val="TableParagraph"/>
              <w:spacing w:before="232"/>
              <w:ind w:left="50"/>
              <w:rPr>
                <w:sz w:val="24"/>
              </w:rPr>
            </w:pPr>
            <w:r>
              <w:rPr>
                <w:sz w:val="24"/>
              </w:rPr>
              <w:t>Cover</w:t>
            </w:r>
            <w:r>
              <w:rPr>
                <w:spacing w:val="-3"/>
                <w:sz w:val="24"/>
              </w:rPr>
              <w:t> </w:t>
            </w:r>
            <w:r>
              <w:rPr>
                <w:spacing w:val="-4"/>
                <w:sz w:val="24"/>
              </w:rPr>
              <w:t>Page</w:t>
            </w:r>
          </w:p>
        </w:tc>
        <w:tc>
          <w:tcPr>
            <w:tcW w:w="4395" w:type="dxa"/>
          </w:tcPr>
          <w:p>
            <w:pPr>
              <w:pStyle w:val="TableParagraph"/>
              <w:rPr>
                <w:sz w:val="22"/>
              </w:rPr>
            </w:pPr>
          </w:p>
        </w:tc>
        <w:tc>
          <w:tcPr>
            <w:tcW w:w="1656" w:type="dxa"/>
          </w:tcPr>
          <w:p>
            <w:pPr>
              <w:pStyle w:val="TableParagraph"/>
              <w:spacing w:before="232"/>
              <w:ind w:right="233"/>
              <w:jc w:val="right"/>
              <w:rPr>
                <w:sz w:val="24"/>
              </w:rPr>
            </w:pPr>
            <w:r>
              <w:rPr>
                <w:spacing w:val="-10"/>
                <w:sz w:val="24"/>
              </w:rPr>
              <w:t>i</w:t>
            </w:r>
          </w:p>
        </w:tc>
      </w:tr>
      <w:tr>
        <w:trPr>
          <w:trHeight w:val="752" w:hRule="atLeast"/>
        </w:trPr>
        <w:tc>
          <w:tcPr>
            <w:tcW w:w="2643" w:type="dxa"/>
          </w:tcPr>
          <w:p>
            <w:pPr>
              <w:pStyle w:val="TableParagraph"/>
              <w:spacing w:before="233"/>
              <w:ind w:left="50"/>
              <w:rPr>
                <w:sz w:val="24"/>
              </w:rPr>
            </w:pPr>
            <w:r>
              <w:rPr>
                <w:sz w:val="24"/>
              </w:rPr>
              <w:t>Title</w:t>
            </w:r>
            <w:r>
              <w:rPr>
                <w:spacing w:val="-3"/>
                <w:sz w:val="24"/>
              </w:rPr>
              <w:t> </w:t>
            </w:r>
            <w:r>
              <w:rPr>
                <w:spacing w:val="-4"/>
                <w:sz w:val="24"/>
              </w:rPr>
              <w:t>Page</w:t>
            </w:r>
          </w:p>
        </w:tc>
        <w:tc>
          <w:tcPr>
            <w:tcW w:w="4395" w:type="dxa"/>
          </w:tcPr>
          <w:p>
            <w:pPr>
              <w:pStyle w:val="TableParagraph"/>
              <w:rPr>
                <w:sz w:val="22"/>
              </w:rPr>
            </w:pPr>
          </w:p>
        </w:tc>
        <w:tc>
          <w:tcPr>
            <w:tcW w:w="1656" w:type="dxa"/>
          </w:tcPr>
          <w:p>
            <w:pPr>
              <w:pStyle w:val="TableParagraph"/>
              <w:spacing w:before="233"/>
              <w:ind w:right="166"/>
              <w:jc w:val="right"/>
              <w:rPr>
                <w:sz w:val="24"/>
              </w:rPr>
            </w:pPr>
            <w:r>
              <w:rPr>
                <w:spacing w:val="-5"/>
                <w:sz w:val="24"/>
              </w:rPr>
              <w:t>ii</w:t>
            </w:r>
          </w:p>
        </w:tc>
      </w:tr>
      <w:tr>
        <w:trPr>
          <w:trHeight w:val="751" w:hRule="atLeast"/>
        </w:trPr>
        <w:tc>
          <w:tcPr>
            <w:tcW w:w="2643" w:type="dxa"/>
          </w:tcPr>
          <w:p>
            <w:pPr>
              <w:pStyle w:val="TableParagraph"/>
              <w:spacing w:before="232"/>
              <w:ind w:left="50"/>
              <w:rPr>
                <w:sz w:val="24"/>
              </w:rPr>
            </w:pPr>
            <w:r>
              <w:rPr>
                <w:spacing w:val="-2"/>
                <w:sz w:val="24"/>
              </w:rPr>
              <w:t>Declaration</w:t>
            </w:r>
          </w:p>
        </w:tc>
        <w:tc>
          <w:tcPr>
            <w:tcW w:w="4395" w:type="dxa"/>
          </w:tcPr>
          <w:p>
            <w:pPr>
              <w:pStyle w:val="TableParagraph"/>
              <w:rPr>
                <w:sz w:val="22"/>
              </w:rPr>
            </w:pPr>
          </w:p>
        </w:tc>
        <w:tc>
          <w:tcPr>
            <w:tcW w:w="1656" w:type="dxa"/>
          </w:tcPr>
          <w:p>
            <w:pPr>
              <w:pStyle w:val="TableParagraph"/>
              <w:spacing w:before="232"/>
              <w:ind w:right="99"/>
              <w:jc w:val="right"/>
              <w:rPr>
                <w:sz w:val="24"/>
              </w:rPr>
            </w:pPr>
            <w:r>
              <w:rPr>
                <w:spacing w:val="-5"/>
                <w:sz w:val="24"/>
              </w:rPr>
              <w:t>iii</w:t>
            </w:r>
          </w:p>
        </w:tc>
      </w:tr>
      <w:tr>
        <w:trPr>
          <w:trHeight w:val="752" w:hRule="atLeast"/>
        </w:trPr>
        <w:tc>
          <w:tcPr>
            <w:tcW w:w="2643" w:type="dxa"/>
          </w:tcPr>
          <w:p>
            <w:pPr>
              <w:pStyle w:val="TableParagraph"/>
              <w:spacing w:before="233"/>
              <w:ind w:left="50"/>
              <w:rPr>
                <w:sz w:val="24"/>
              </w:rPr>
            </w:pPr>
            <w:r>
              <w:rPr>
                <w:spacing w:val="-2"/>
                <w:sz w:val="24"/>
              </w:rPr>
              <w:t>Certification</w:t>
            </w:r>
          </w:p>
        </w:tc>
        <w:tc>
          <w:tcPr>
            <w:tcW w:w="4395" w:type="dxa"/>
          </w:tcPr>
          <w:p>
            <w:pPr>
              <w:pStyle w:val="TableParagraph"/>
              <w:rPr>
                <w:sz w:val="22"/>
              </w:rPr>
            </w:pPr>
          </w:p>
        </w:tc>
        <w:tc>
          <w:tcPr>
            <w:tcW w:w="1656" w:type="dxa"/>
          </w:tcPr>
          <w:p>
            <w:pPr>
              <w:pStyle w:val="TableParagraph"/>
              <w:spacing w:before="233"/>
              <w:ind w:right="52"/>
              <w:jc w:val="right"/>
              <w:rPr>
                <w:sz w:val="24"/>
              </w:rPr>
            </w:pPr>
            <w:r>
              <w:rPr>
                <w:spacing w:val="-5"/>
                <w:sz w:val="24"/>
              </w:rPr>
              <w:t>iv</w:t>
            </w:r>
          </w:p>
        </w:tc>
      </w:tr>
      <w:tr>
        <w:trPr>
          <w:trHeight w:val="752" w:hRule="atLeast"/>
        </w:trPr>
        <w:tc>
          <w:tcPr>
            <w:tcW w:w="2643" w:type="dxa"/>
          </w:tcPr>
          <w:p>
            <w:pPr>
              <w:pStyle w:val="TableParagraph"/>
              <w:spacing w:before="233"/>
              <w:ind w:left="50"/>
              <w:rPr>
                <w:sz w:val="24"/>
              </w:rPr>
            </w:pPr>
            <w:r>
              <w:rPr>
                <w:spacing w:val="-2"/>
                <w:sz w:val="24"/>
              </w:rPr>
              <w:t>Dedication</w:t>
            </w:r>
          </w:p>
        </w:tc>
        <w:tc>
          <w:tcPr>
            <w:tcW w:w="4395" w:type="dxa"/>
          </w:tcPr>
          <w:p>
            <w:pPr>
              <w:pStyle w:val="TableParagraph"/>
              <w:rPr>
                <w:sz w:val="22"/>
              </w:rPr>
            </w:pPr>
          </w:p>
        </w:tc>
        <w:tc>
          <w:tcPr>
            <w:tcW w:w="1656" w:type="dxa"/>
          </w:tcPr>
          <w:p>
            <w:pPr>
              <w:pStyle w:val="TableParagraph"/>
              <w:spacing w:before="233"/>
              <w:ind w:right="120"/>
              <w:jc w:val="right"/>
              <w:rPr>
                <w:sz w:val="24"/>
              </w:rPr>
            </w:pPr>
            <w:r>
              <w:rPr>
                <w:spacing w:val="-10"/>
                <w:sz w:val="24"/>
              </w:rPr>
              <w:t>v</w:t>
            </w:r>
          </w:p>
        </w:tc>
      </w:tr>
      <w:tr>
        <w:trPr>
          <w:trHeight w:val="751" w:hRule="atLeast"/>
        </w:trPr>
        <w:tc>
          <w:tcPr>
            <w:tcW w:w="2643" w:type="dxa"/>
          </w:tcPr>
          <w:p>
            <w:pPr>
              <w:pStyle w:val="TableParagraph"/>
              <w:spacing w:before="232"/>
              <w:ind w:left="50"/>
              <w:rPr>
                <w:sz w:val="24"/>
              </w:rPr>
            </w:pPr>
            <w:r>
              <w:rPr>
                <w:spacing w:val="-2"/>
                <w:sz w:val="24"/>
              </w:rPr>
              <w:t>Acknowledgement</w:t>
            </w:r>
          </w:p>
        </w:tc>
        <w:tc>
          <w:tcPr>
            <w:tcW w:w="4395" w:type="dxa"/>
          </w:tcPr>
          <w:p>
            <w:pPr>
              <w:pStyle w:val="TableParagraph"/>
              <w:rPr>
                <w:sz w:val="22"/>
              </w:rPr>
            </w:pPr>
          </w:p>
        </w:tc>
        <w:tc>
          <w:tcPr>
            <w:tcW w:w="1656" w:type="dxa"/>
          </w:tcPr>
          <w:p>
            <w:pPr>
              <w:pStyle w:val="TableParagraph"/>
              <w:spacing w:before="232"/>
              <w:ind w:right="53"/>
              <w:jc w:val="right"/>
              <w:rPr>
                <w:sz w:val="24"/>
              </w:rPr>
            </w:pPr>
            <w:r>
              <w:rPr>
                <w:spacing w:val="-5"/>
                <w:sz w:val="24"/>
              </w:rPr>
              <w:t>vi</w:t>
            </w:r>
          </w:p>
        </w:tc>
      </w:tr>
      <w:tr>
        <w:trPr>
          <w:trHeight w:val="751" w:hRule="atLeast"/>
        </w:trPr>
        <w:tc>
          <w:tcPr>
            <w:tcW w:w="2643" w:type="dxa"/>
          </w:tcPr>
          <w:p>
            <w:pPr>
              <w:pStyle w:val="TableParagraph"/>
              <w:spacing w:before="232"/>
              <w:ind w:left="50"/>
              <w:rPr>
                <w:sz w:val="24"/>
              </w:rPr>
            </w:pPr>
            <w:r>
              <w:rPr>
                <w:sz w:val="24"/>
              </w:rPr>
              <w:t>Table</w:t>
            </w:r>
            <w:r>
              <w:rPr>
                <w:spacing w:val="-4"/>
                <w:sz w:val="24"/>
              </w:rPr>
              <w:t> </w:t>
            </w:r>
            <w:r>
              <w:rPr>
                <w:sz w:val="24"/>
              </w:rPr>
              <w:t>of</w:t>
            </w:r>
            <w:r>
              <w:rPr>
                <w:spacing w:val="-2"/>
                <w:sz w:val="24"/>
              </w:rPr>
              <w:t> Contents</w:t>
            </w:r>
          </w:p>
        </w:tc>
        <w:tc>
          <w:tcPr>
            <w:tcW w:w="4395" w:type="dxa"/>
          </w:tcPr>
          <w:p>
            <w:pPr>
              <w:pStyle w:val="TableParagraph"/>
              <w:rPr>
                <w:sz w:val="22"/>
              </w:rPr>
            </w:pPr>
          </w:p>
        </w:tc>
        <w:tc>
          <w:tcPr>
            <w:tcW w:w="1656" w:type="dxa"/>
          </w:tcPr>
          <w:p>
            <w:pPr>
              <w:pStyle w:val="TableParagraph"/>
              <w:spacing w:before="232"/>
              <w:ind w:right="47"/>
              <w:jc w:val="right"/>
              <w:rPr>
                <w:sz w:val="24"/>
              </w:rPr>
            </w:pPr>
            <w:r>
              <w:rPr>
                <w:spacing w:val="-5"/>
                <w:sz w:val="24"/>
              </w:rPr>
              <w:t>vii</w:t>
            </w:r>
          </w:p>
        </w:tc>
      </w:tr>
      <w:tr>
        <w:trPr>
          <w:trHeight w:val="752" w:hRule="atLeast"/>
        </w:trPr>
        <w:tc>
          <w:tcPr>
            <w:tcW w:w="2643" w:type="dxa"/>
          </w:tcPr>
          <w:p>
            <w:pPr>
              <w:pStyle w:val="TableParagraph"/>
              <w:spacing w:before="232"/>
              <w:ind w:left="50"/>
              <w:rPr>
                <w:sz w:val="24"/>
              </w:rPr>
            </w:pPr>
            <w:r>
              <w:rPr>
                <w:sz w:val="24"/>
              </w:rPr>
              <w:t>List</w:t>
            </w:r>
            <w:r>
              <w:rPr>
                <w:spacing w:val="-2"/>
                <w:sz w:val="24"/>
              </w:rPr>
              <w:t> </w:t>
            </w:r>
            <w:r>
              <w:rPr>
                <w:sz w:val="24"/>
              </w:rPr>
              <w:t>of</w:t>
            </w:r>
            <w:r>
              <w:rPr>
                <w:spacing w:val="-1"/>
                <w:sz w:val="24"/>
              </w:rPr>
              <w:t> </w:t>
            </w:r>
            <w:r>
              <w:rPr>
                <w:spacing w:val="-2"/>
                <w:sz w:val="24"/>
              </w:rPr>
              <w:t>Tables</w:t>
            </w:r>
          </w:p>
        </w:tc>
        <w:tc>
          <w:tcPr>
            <w:tcW w:w="4395" w:type="dxa"/>
          </w:tcPr>
          <w:p>
            <w:pPr>
              <w:pStyle w:val="TableParagraph"/>
              <w:rPr>
                <w:sz w:val="22"/>
              </w:rPr>
            </w:pPr>
          </w:p>
        </w:tc>
        <w:tc>
          <w:tcPr>
            <w:tcW w:w="1656" w:type="dxa"/>
          </w:tcPr>
          <w:p>
            <w:pPr>
              <w:pStyle w:val="TableParagraph"/>
              <w:spacing w:before="232"/>
              <w:ind w:right="108"/>
              <w:jc w:val="right"/>
              <w:rPr>
                <w:sz w:val="24"/>
              </w:rPr>
            </w:pPr>
            <w:r>
              <w:rPr>
                <w:spacing w:val="-10"/>
                <w:sz w:val="24"/>
              </w:rPr>
              <w:t>x</w:t>
            </w:r>
          </w:p>
        </w:tc>
      </w:tr>
      <w:tr>
        <w:trPr>
          <w:trHeight w:val="509" w:hRule="atLeast"/>
        </w:trPr>
        <w:tc>
          <w:tcPr>
            <w:tcW w:w="2643" w:type="dxa"/>
          </w:tcPr>
          <w:p>
            <w:pPr>
              <w:pStyle w:val="TableParagraph"/>
              <w:spacing w:line="256" w:lineRule="exact" w:before="233"/>
              <w:ind w:left="50"/>
              <w:rPr>
                <w:sz w:val="24"/>
              </w:rPr>
            </w:pPr>
            <w:r>
              <w:rPr>
                <w:sz w:val="24"/>
              </w:rPr>
              <w:t>List</w:t>
            </w:r>
            <w:r>
              <w:rPr>
                <w:spacing w:val="-2"/>
                <w:sz w:val="24"/>
              </w:rPr>
              <w:t> </w:t>
            </w:r>
            <w:r>
              <w:rPr>
                <w:sz w:val="24"/>
              </w:rPr>
              <w:t>of</w:t>
            </w:r>
            <w:r>
              <w:rPr>
                <w:spacing w:val="-2"/>
                <w:sz w:val="24"/>
              </w:rPr>
              <w:t> Appendices</w:t>
            </w:r>
          </w:p>
        </w:tc>
        <w:tc>
          <w:tcPr>
            <w:tcW w:w="4395" w:type="dxa"/>
          </w:tcPr>
          <w:p>
            <w:pPr>
              <w:pStyle w:val="TableParagraph"/>
              <w:rPr>
                <w:sz w:val="22"/>
              </w:rPr>
            </w:pPr>
          </w:p>
        </w:tc>
        <w:tc>
          <w:tcPr>
            <w:tcW w:w="1656" w:type="dxa"/>
          </w:tcPr>
          <w:p>
            <w:pPr>
              <w:pStyle w:val="TableParagraph"/>
              <w:spacing w:line="256" w:lineRule="exact" w:before="233"/>
              <w:ind w:right="78"/>
              <w:jc w:val="right"/>
              <w:rPr>
                <w:sz w:val="24"/>
              </w:rPr>
            </w:pPr>
            <w:r>
              <w:rPr>
                <w:spacing w:val="-5"/>
                <w:sz w:val="24"/>
              </w:rPr>
              <w:t>xii</w:t>
            </w:r>
          </w:p>
        </w:tc>
      </w:tr>
    </w:tbl>
    <w:p>
      <w:pPr>
        <w:pStyle w:val="BodyText"/>
        <w:spacing w:before="205"/>
      </w:pPr>
    </w:p>
    <w:p>
      <w:pPr>
        <w:spacing w:after="0"/>
        <w:sectPr>
          <w:pgSz w:w="11910" w:h="16840"/>
          <w:pgMar w:header="0" w:footer="1014" w:top="1400" w:bottom="1584" w:left="1640" w:right="460"/>
        </w:sectPr>
      </w:pPr>
    </w:p>
    <w:sdt>
      <w:sdtPr>
        <w:docPartObj>
          <w:docPartGallery w:val="Table of Contents"/>
          <w:docPartUnique/>
        </w:docPartObj>
      </w:sdtPr>
      <w:sdtEndPr/>
      <w:sdtContent>
        <w:p>
          <w:pPr>
            <w:pStyle w:val="TOC2"/>
            <w:tabs>
              <w:tab w:pos="8785" w:val="right" w:leader="none"/>
            </w:tabs>
            <w:spacing w:before="0"/>
            <w:ind w:left="232" w:firstLine="0"/>
          </w:pPr>
          <w:hyperlink w:history="true" w:anchor="_TOC_250039">
            <w:r>
              <w:rPr/>
              <w:t>List</w:t>
            </w:r>
            <w:r>
              <w:rPr>
                <w:spacing w:val="-2"/>
              </w:rPr>
              <w:t> </w:t>
            </w:r>
            <w:r>
              <w:rPr/>
              <w:t>of</w:t>
            </w:r>
            <w:r>
              <w:rPr>
                <w:spacing w:val="-1"/>
              </w:rPr>
              <w:t> </w:t>
            </w:r>
            <w:r>
              <w:rPr>
                <w:spacing w:val="-2"/>
              </w:rPr>
              <w:t>Abbreviations</w:t>
            </w:r>
            <w:r>
              <w:rPr/>
              <w:tab/>
            </w:r>
            <w:r>
              <w:rPr>
                <w:spacing w:val="-4"/>
              </w:rPr>
              <w:t>xiii</w:t>
            </w:r>
          </w:hyperlink>
        </w:p>
        <w:p>
          <w:pPr>
            <w:pStyle w:val="TOC2"/>
            <w:tabs>
              <w:tab w:pos="8755" w:val="right" w:leader="none"/>
            </w:tabs>
            <w:spacing w:before="475"/>
            <w:ind w:left="232" w:firstLine="0"/>
          </w:pPr>
          <w:hyperlink w:history="true" w:anchor="_TOC_250038">
            <w:r>
              <w:rPr/>
              <w:t>Operational</w:t>
            </w:r>
            <w:r>
              <w:rPr>
                <w:spacing w:val="-2"/>
              </w:rPr>
              <w:t> </w:t>
            </w:r>
            <w:r>
              <w:rPr/>
              <w:t>Definition</w:t>
            </w:r>
            <w:r>
              <w:rPr>
                <w:spacing w:val="-1"/>
              </w:rPr>
              <w:t> </w:t>
            </w:r>
            <w:r>
              <w:rPr/>
              <w:t>of</w:t>
            </w:r>
            <w:r>
              <w:rPr>
                <w:spacing w:val="-1"/>
              </w:rPr>
              <w:t> </w:t>
            </w:r>
            <w:r>
              <w:rPr>
                <w:spacing w:val="-2"/>
              </w:rPr>
              <w:t>Terms</w:t>
            </w:r>
            <w:r>
              <w:rPr/>
              <w:tab/>
            </w:r>
            <w:r>
              <w:rPr>
                <w:spacing w:val="-5"/>
              </w:rPr>
              <w:t>xiv</w:t>
            </w:r>
          </w:hyperlink>
        </w:p>
        <w:p>
          <w:pPr>
            <w:pStyle w:val="TOC2"/>
            <w:tabs>
              <w:tab w:pos="8672" w:val="right" w:leader="none"/>
            </w:tabs>
            <w:spacing w:before="479"/>
            <w:ind w:left="232" w:firstLine="0"/>
          </w:pPr>
          <w:hyperlink w:history="true" w:anchor="_TOC_250037">
            <w:r>
              <w:rPr>
                <w:spacing w:val="-2"/>
              </w:rPr>
              <w:t>Abstract</w:t>
            </w:r>
            <w:r>
              <w:rPr/>
              <w:tab/>
            </w:r>
            <w:r>
              <w:rPr>
                <w:spacing w:val="-5"/>
              </w:rPr>
              <w:t>xv</w:t>
            </w:r>
          </w:hyperlink>
        </w:p>
        <w:p>
          <w:pPr>
            <w:pStyle w:val="TOC1"/>
          </w:pPr>
          <w:hyperlink w:history="true" w:anchor="_TOC_250036">
            <w:r>
              <w:rPr/>
              <w:t>CHAPTER</w:t>
            </w:r>
            <w:r>
              <w:rPr>
                <w:spacing w:val="-2"/>
              </w:rPr>
              <w:t> </w:t>
            </w:r>
            <w:r>
              <w:rPr/>
              <w:t>ONE:</w:t>
            </w:r>
            <w:r>
              <w:rPr>
                <w:spacing w:val="-2"/>
              </w:rPr>
              <w:t> INTRODUCTION</w:t>
            </w:r>
          </w:hyperlink>
        </w:p>
        <w:p>
          <w:pPr>
            <w:pStyle w:val="TOC2"/>
            <w:numPr>
              <w:ilvl w:val="1"/>
              <w:numId w:val="1"/>
            </w:numPr>
            <w:tabs>
              <w:tab w:pos="892" w:val="left" w:leader="none"/>
              <w:tab w:pos="8813" w:val="right" w:leader="none"/>
            </w:tabs>
            <w:spacing w:line="240" w:lineRule="auto" w:before="331" w:after="0"/>
            <w:ind w:left="892" w:right="0" w:hanging="660"/>
            <w:jc w:val="left"/>
          </w:pPr>
          <w:hyperlink w:history="true" w:anchor="_TOC_250035">
            <w:r>
              <w:rPr/>
              <w:t>Background</w:t>
            </w:r>
            <w:r>
              <w:rPr>
                <w:spacing w:val="-3"/>
              </w:rPr>
              <w:t> </w:t>
            </w:r>
            <w:r>
              <w:rPr/>
              <w:t>to</w:t>
            </w:r>
            <w:r>
              <w:rPr>
                <w:spacing w:val="-1"/>
              </w:rPr>
              <w:t> </w:t>
            </w:r>
            <w:r>
              <w:rPr/>
              <w:t>the</w:t>
            </w:r>
            <w:r>
              <w:rPr>
                <w:spacing w:val="-1"/>
              </w:rPr>
              <w:t> </w:t>
            </w:r>
            <w:r>
              <w:rPr>
                <w:spacing w:val="-2"/>
              </w:rPr>
              <w:t>Study</w:t>
            </w:r>
            <w:r>
              <w:rPr/>
              <w:tab/>
            </w:r>
            <w:r>
              <w:rPr>
                <w:spacing w:val="-10"/>
              </w:rPr>
              <w:t>1</w:t>
            </w:r>
          </w:hyperlink>
        </w:p>
        <w:p>
          <w:pPr>
            <w:pStyle w:val="TOC2"/>
            <w:numPr>
              <w:ilvl w:val="1"/>
              <w:numId w:val="1"/>
            </w:numPr>
            <w:tabs>
              <w:tab w:pos="892" w:val="left" w:leader="none"/>
              <w:tab w:pos="8813" w:val="right" w:leader="none"/>
            </w:tabs>
            <w:spacing w:line="240" w:lineRule="auto" w:before="276" w:after="0"/>
            <w:ind w:left="892" w:right="0" w:hanging="660"/>
            <w:jc w:val="left"/>
          </w:pPr>
          <w:hyperlink w:history="true" w:anchor="_TOC_250034">
            <w:r>
              <w:rPr/>
              <w:t>Statement</w:t>
            </w:r>
            <w:r>
              <w:rPr>
                <w:spacing w:val="-1"/>
              </w:rPr>
              <w:t> </w:t>
            </w:r>
            <w:r>
              <w:rPr/>
              <w:t>of</w:t>
            </w:r>
            <w:r>
              <w:rPr>
                <w:spacing w:val="-1"/>
              </w:rPr>
              <w:t> </w:t>
            </w:r>
            <w:r>
              <w:rPr/>
              <w:t>the </w:t>
            </w:r>
            <w:r>
              <w:rPr>
                <w:spacing w:val="-2"/>
              </w:rPr>
              <w:t>Problem</w:t>
            </w:r>
            <w:r>
              <w:rPr/>
              <w:tab/>
            </w:r>
            <w:r>
              <w:rPr>
                <w:spacing w:val="-10"/>
              </w:rPr>
              <w:t>5</w:t>
            </w:r>
          </w:hyperlink>
        </w:p>
        <w:p>
          <w:pPr>
            <w:pStyle w:val="TOC2"/>
            <w:numPr>
              <w:ilvl w:val="1"/>
              <w:numId w:val="1"/>
            </w:numPr>
            <w:tabs>
              <w:tab w:pos="892" w:val="left" w:leader="none"/>
              <w:tab w:pos="8813" w:val="right" w:leader="none"/>
            </w:tabs>
            <w:spacing w:line="240" w:lineRule="auto" w:before="276" w:after="0"/>
            <w:ind w:left="892" w:right="0" w:hanging="660"/>
            <w:jc w:val="left"/>
          </w:pPr>
          <w:hyperlink w:history="true" w:anchor="_TOC_250033">
            <w:r>
              <w:rPr/>
              <w:t>Objectives</w:t>
            </w:r>
            <w:r>
              <w:rPr>
                <w:spacing w:val="-3"/>
              </w:rPr>
              <w:t> </w:t>
            </w:r>
            <w:r>
              <w:rPr/>
              <w:t>of</w:t>
            </w:r>
            <w:r>
              <w:rPr>
                <w:spacing w:val="-2"/>
              </w:rPr>
              <w:t> </w:t>
            </w:r>
            <w:r>
              <w:rPr/>
              <w:t>the</w:t>
            </w:r>
            <w:r>
              <w:rPr>
                <w:spacing w:val="-1"/>
              </w:rPr>
              <w:t> </w:t>
            </w:r>
            <w:r>
              <w:rPr>
                <w:spacing w:val="-4"/>
              </w:rPr>
              <w:t>Study</w:t>
            </w:r>
            <w:r>
              <w:rPr/>
              <w:tab/>
            </w:r>
            <w:r>
              <w:rPr>
                <w:spacing w:val="-10"/>
              </w:rPr>
              <w:t>6</w:t>
            </w:r>
          </w:hyperlink>
        </w:p>
        <w:p>
          <w:pPr>
            <w:pStyle w:val="TOC2"/>
            <w:numPr>
              <w:ilvl w:val="1"/>
              <w:numId w:val="1"/>
            </w:numPr>
            <w:tabs>
              <w:tab w:pos="892" w:val="left" w:leader="none"/>
              <w:tab w:pos="8813" w:val="right" w:leader="none"/>
            </w:tabs>
            <w:spacing w:line="240" w:lineRule="auto" w:before="276" w:after="0"/>
            <w:ind w:left="892" w:right="0" w:hanging="660"/>
            <w:jc w:val="left"/>
          </w:pPr>
          <w:hyperlink w:history="true" w:anchor="_TOC_250032">
            <w:r>
              <w:rPr/>
              <w:t>Research</w:t>
            </w:r>
            <w:r>
              <w:rPr>
                <w:spacing w:val="-5"/>
              </w:rPr>
              <w:t> </w:t>
            </w:r>
            <w:r>
              <w:rPr>
                <w:spacing w:val="-2"/>
              </w:rPr>
              <w:t>Questions</w:t>
            </w:r>
            <w:r>
              <w:rPr/>
              <w:tab/>
            </w:r>
            <w:r>
              <w:rPr>
                <w:spacing w:val="-10"/>
              </w:rPr>
              <w:t>7</w:t>
            </w:r>
          </w:hyperlink>
        </w:p>
        <w:p>
          <w:pPr>
            <w:pStyle w:val="TOC2"/>
            <w:numPr>
              <w:ilvl w:val="1"/>
              <w:numId w:val="1"/>
            </w:numPr>
            <w:tabs>
              <w:tab w:pos="892" w:val="left" w:leader="none"/>
              <w:tab w:pos="8813" w:val="right" w:leader="none"/>
            </w:tabs>
            <w:spacing w:line="240" w:lineRule="auto" w:before="276" w:after="240"/>
            <w:ind w:left="892" w:right="0" w:hanging="660"/>
            <w:jc w:val="left"/>
          </w:pPr>
          <w:hyperlink w:history="true" w:anchor="_TOC_250031">
            <w:r>
              <w:rPr/>
              <w:t>Research</w:t>
            </w:r>
            <w:r>
              <w:rPr>
                <w:spacing w:val="-3"/>
              </w:rPr>
              <w:t> </w:t>
            </w:r>
            <w:r>
              <w:rPr>
                <w:spacing w:val="-2"/>
              </w:rPr>
              <w:t>Hypotheses</w:t>
            </w:r>
            <w:r>
              <w:rPr/>
              <w:tab/>
            </w:r>
            <w:r>
              <w:rPr>
                <w:spacing w:val="-10"/>
              </w:rPr>
              <w:t>7</w:t>
            </w:r>
          </w:hyperlink>
        </w:p>
        <w:p>
          <w:pPr>
            <w:pStyle w:val="TOC2"/>
            <w:numPr>
              <w:ilvl w:val="1"/>
              <w:numId w:val="1"/>
            </w:numPr>
            <w:tabs>
              <w:tab w:pos="892" w:val="left" w:leader="none"/>
              <w:tab w:pos="8813" w:val="right" w:leader="none"/>
            </w:tabs>
            <w:spacing w:line="240" w:lineRule="auto" w:before="74" w:after="0"/>
            <w:ind w:left="892" w:right="0" w:hanging="660"/>
            <w:jc w:val="left"/>
          </w:pPr>
          <w:hyperlink w:history="true" w:anchor="_TOC_250030">
            <w:r>
              <w:rPr/>
              <w:t>Significance</w:t>
            </w:r>
            <w:r>
              <w:rPr>
                <w:spacing w:val="-4"/>
              </w:rPr>
              <w:t> </w:t>
            </w:r>
            <w:r>
              <w:rPr/>
              <w:t>of</w:t>
            </w:r>
            <w:r>
              <w:rPr>
                <w:spacing w:val="-1"/>
              </w:rPr>
              <w:t> </w:t>
            </w:r>
            <w:r>
              <w:rPr/>
              <w:t>the</w:t>
            </w:r>
            <w:r>
              <w:rPr>
                <w:spacing w:val="-1"/>
              </w:rPr>
              <w:t> </w:t>
            </w:r>
            <w:r>
              <w:rPr>
                <w:spacing w:val="-4"/>
              </w:rPr>
              <w:t>Study</w:t>
            </w:r>
            <w:r>
              <w:rPr/>
              <w:tab/>
            </w:r>
            <w:r>
              <w:rPr>
                <w:spacing w:val="-10"/>
              </w:rPr>
              <w:t>8</w:t>
            </w:r>
          </w:hyperlink>
        </w:p>
        <w:p>
          <w:pPr>
            <w:pStyle w:val="TOC2"/>
            <w:numPr>
              <w:ilvl w:val="1"/>
              <w:numId w:val="1"/>
            </w:numPr>
            <w:tabs>
              <w:tab w:pos="892" w:val="left" w:leader="none"/>
              <w:tab w:pos="8813" w:val="right" w:leader="none"/>
            </w:tabs>
            <w:spacing w:line="240" w:lineRule="auto" w:before="276" w:after="0"/>
            <w:ind w:left="892" w:right="0" w:hanging="660"/>
            <w:jc w:val="left"/>
          </w:pPr>
          <w:hyperlink w:history="true" w:anchor="_TOC_250029">
            <w:r>
              <w:rPr/>
              <w:t>Basic</w:t>
            </w:r>
            <w:r>
              <w:rPr>
                <w:spacing w:val="-3"/>
              </w:rPr>
              <w:t> </w:t>
            </w:r>
            <w:r>
              <w:rPr/>
              <w:t>Assumptions of</w:t>
            </w:r>
            <w:r>
              <w:rPr>
                <w:spacing w:val="-1"/>
              </w:rPr>
              <w:t> </w:t>
            </w:r>
            <w:r>
              <w:rPr/>
              <w:t>the</w:t>
            </w:r>
            <w:r>
              <w:rPr>
                <w:spacing w:val="-1"/>
              </w:rPr>
              <w:t> </w:t>
            </w:r>
            <w:r>
              <w:rPr>
                <w:spacing w:val="-2"/>
              </w:rPr>
              <w:t>Study</w:t>
            </w:r>
            <w:r>
              <w:rPr/>
              <w:tab/>
            </w:r>
            <w:r>
              <w:rPr>
                <w:spacing w:val="-10"/>
              </w:rPr>
              <w:t>9</w:t>
            </w:r>
          </w:hyperlink>
        </w:p>
        <w:p>
          <w:pPr>
            <w:pStyle w:val="TOC2"/>
            <w:numPr>
              <w:ilvl w:val="1"/>
              <w:numId w:val="1"/>
            </w:numPr>
            <w:tabs>
              <w:tab w:pos="892" w:val="left" w:leader="none"/>
              <w:tab w:pos="8813" w:val="right" w:leader="none"/>
            </w:tabs>
            <w:spacing w:line="240" w:lineRule="auto" w:before="278" w:after="0"/>
            <w:ind w:left="892" w:right="0" w:hanging="660"/>
            <w:jc w:val="left"/>
          </w:pPr>
          <w:hyperlink w:history="true" w:anchor="_TOC_250028">
            <w:r>
              <w:rPr/>
              <w:t>Delimitation</w:t>
            </w:r>
            <w:r>
              <w:rPr>
                <w:spacing w:val="-1"/>
              </w:rPr>
              <w:t> </w:t>
            </w:r>
            <w:r>
              <w:rPr/>
              <w:t>of</w:t>
            </w:r>
            <w:r>
              <w:rPr>
                <w:spacing w:val="-1"/>
              </w:rPr>
              <w:t> </w:t>
            </w:r>
            <w:r>
              <w:rPr/>
              <w:t>the</w:t>
            </w:r>
            <w:r>
              <w:rPr>
                <w:spacing w:val="-1"/>
              </w:rPr>
              <w:t> </w:t>
            </w:r>
            <w:r>
              <w:rPr>
                <w:spacing w:val="-4"/>
              </w:rPr>
              <w:t>Study</w:t>
            </w:r>
            <w:r>
              <w:rPr/>
              <w:tab/>
            </w:r>
            <w:r>
              <w:rPr>
                <w:spacing w:val="-5"/>
              </w:rPr>
              <w:t>10</w:t>
            </w:r>
          </w:hyperlink>
        </w:p>
        <w:p>
          <w:pPr>
            <w:pStyle w:val="TOC1"/>
          </w:pPr>
          <w:r>
            <w:rPr/>
            <w:t>CHAPTER</w:t>
          </w:r>
          <w:r>
            <w:rPr>
              <w:spacing w:val="-3"/>
            </w:rPr>
            <w:t> </w:t>
          </w:r>
          <w:r>
            <w:rPr/>
            <w:t>TWO:</w:t>
          </w:r>
          <w:r>
            <w:rPr>
              <w:spacing w:val="-1"/>
            </w:rPr>
            <w:t> </w:t>
          </w:r>
          <w:r>
            <w:rPr/>
            <w:t>REVIEW</w:t>
          </w:r>
          <w:r>
            <w:rPr>
              <w:spacing w:val="-1"/>
            </w:rPr>
            <w:t> </w:t>
          </w:r>
          <w:r>
            <w:rPr/>
            <w:t>OF</w:t>
          </w:r>
          <w:r>
            <w:rPr>
              <w:spacing w:val="-4"/>
            </w:rPr>
            <w:t> </w:t>
          </w:r>
          <w:r>
            <w:rPr/>
            <w:t>RELATED </w:t>
          </w:r>
          <w:r>
            <w:rPr>
              <w:spacing w:val="-2"/>
            </w:rPr>
            <w:t>LITERATURE</w:t>
          </w:r>
        </w:p>
        <w:p>
          <w:pPr>
            <w:pStyle w:val="TOC2"/>
            <w:numPr>
              <w:ilvl w:val="1"/>
              <w:numId w:val="2"/>
            </w:numPr>
            <w:tabs>
              <w:tab w:pos="952" w:val="left" w:leader="none"/>
              <w:tab w:pos="8813" w:val="right" w:leader="none"/>
            </w:tabs>
            <w:spacing w:line="240" w:lineRule="auto" w:before="334" w:after="0"/>
            <w:ind w:left="952" w:right="0" w:hanging="720"/>
            <w:jc w:val="left"/>
          </w:pPr>
          <w:hyperlink w:history="true" w:anchor="_TOC_250027">
            <w:r>
              <w:rPr/>
              <w:t>Theoretical</w:t>
            </w:r>
            <w:r>
              <w:rPr>
                <w:spacing w:val="-4"/>
              </w:rPr>
              <w:t> </w:t>
            </w:r>
            <w:r>
              <w:rPr>
                <w:spacing w:val="-2"/>
              </w:rPr>
              <w:t>Framework</w:t>
            </w:r>
            <w:r>
              <w:rPr/>
              <w:tab/>
            </w:r>
            <w:r>
              <w:rPr>
                <w:spacing w:val="-5"/>
              </w:rPr>
              <w:t>12</w:t>
            </w:r>
          </w:hyperlink>
        </w:p>
        <w:p>
          <w:pPr>
            <w:pStyle w:val="TOC2"/>
            <w:numPr>
              <w:ilvl w:val="2"/>
              <w:numId w:val="3"/>
            </w:numPr>
            <w:tabs>
              <w:tab w:pos="952" w:val="left" w:leader="none"/>
              <w:tab w:pos="8813" w:val="right" w:leader="none"/>
            </w:tabs>
            <w:spacing w:line="240" w:lineRule="auto" w:before="339" w:after="0"/>
            <w:ind w:left="952" w:right="0" w:hanging="720"/>
            <w:jc w:val="left"/>
          </w:pPr>
          <w:hyperlink w:history="true" w:anchor="_TOC_250026">
            <w:r>
              <w:rPr/>
              <w:t>Concept</w:t>
            </w:r>
            <w:r>
              <w:rPr>
                <w:spacing w:val="-2"/>
              </w:rPr>
              <w:t> </w:t>
            </w:r>
            <w:r>
              <w:rPr/>
              <w:t>of</w:t>
            </w:r>
            <w:r>
              <w:rPr>
                <w:spacing w:val="-1"/>
              </w:rPr>
              <w:t> </w:t>
            </w:r>
            <w:r>
              <w:rPr/>
              <w:t>Financial</w:t>
            </w:r>
            <w:r>
              <w:rPr>
                <w:spacing w:val="-1"/>
              </w:rPr>
              <w:t> </w:t>
            </w:r>
            <w:r>
              <w:rPr>
                <w:spacing w:val="-2"/>
              </w:rPr>
              <w:t>Accounting</w:t>
            </w:r>
            <w:r>
              <w:rPr/>
              <w:tab/>
            </w:r>
            <w:r>
              <w:rPr>
                <w:spacing w:val="-5"/>
              </w:rPr>
              <w:t>14</w:t>
            </w:r>
          </w:hyperlink>
        </w:p>
        <w:p>
          <w:pPr>
            <w:pStyle w:val="TOC2"/>
            <w:numPr>
              <w:ilvl w:val="2"/>
              <w:numId w:val="3"/>
            </w:numPr>
            <w:tabs>
              <w:tab w:pos="952" w:val="left" w:leader="none"/>
              <w:tab w:pos="8813" w:val="right" w:leader="none"/>
            </w:tabs>
            <w:spacing w:line="240" w:lineRule="auto" w:before="338" w:after="0"/>
            <w:ind w:left="952" w:right="0" w:hanging="720"/>
            <w:jc w:val="left"/>
          </w:pPr>
          <w:hyperlink w:history="true" w:anchor="_TOC_250025">
            <w:r>
              <w:rPr/>
              <w:t>Concept</w:t>
            </w:r>
            <w:r>
              <w:rPr>
                <w:spacing w:val="-1"/>
              </w:rPr>
              <w:t> </w:t>
            </w:r>
            <w:r>
              <w:rPr/>
              <w:t>of</w:t>
            </w:r>
            <w:r>
              <w:rPr>
                <w:spacing w:val="-2"/>
              </w:rPr>
              <w:t> </w:t>
            </w:r>
            <w:r>
              <w:rPr/>
              <w:t>Academic</w:t>
            </w:r>
            <w:r>
              <w:rPr>
                <w:spacing w:val="-1"/>
              </w:rPr>
              <w:t> </w:t>
            </w:r>
            <w:r>
              <w:rPr>
                <w:spacing w:val="-2"/>
              </w:rPr>
              <w:t>Performance</w:t>
            </w:r>
            <w:r>
              <w:rPr/>
              <w:tab/>
            </w:r>
            <w:r>
              <w:rPr>
                <w:spacing w:val="-5"/>
              </w:rPr>
              <w:t>17</w:t>
            </w:r>
          </w:hyperlink>
        </w:p>
        <w:p>
          <w:pPr>
            <w:pStyle w:val="TOC2"/>
            <w:numPr>
              <w:ilvl w:val="2"/>
              <w:numId w:val="3"/>
            </w:numPr>
            <w:tabs>
              <w:tab w:pos="952" w:val="left" w:leader="none"/>
              <w:tab w:pos="8813" w:val="right" w:leader="none"/>
            </w:tabs>
            <w:spacing w:line="240" w:lineRule="auto" w:before="339" w:after="0"/>
            <w:ind w:left="952" w:right="0" w:hanging="720"/>
            <w:jc w:val="left"/>
          </w:pPr>
          <w:r>
            <w:rPr/>
            <w:t>Concept</w:t>
          </w:r>
          <w:r>
            <w:rPr>
              <w:spacing w:val="-2"/>
            </w:rPr>
            <w:t> </w:t>
          </w:r>
          <w:r>
            <w:rPr/>
            <w:t>of</w:t>
          </w:r>
          <w:r>
            <w:rPr>
              <w:spacing w:val="-1"/>
            </w:rPr>
            <w:t> </w:t>
          </w:r>
          <w:r>
            <w:rPr/>
            <w:t>Problem-Solving</w:t>
          </w:r>
          <w:r>
            <w:rPr>
              <w:spacing w:val="-4"/>
            </w:rPr>
            <w:t> </w:t>
          </w:r>
          <w:r>
            <w:rPr>
              <w:spacing w:val="-2"/>
            </w:rPr>
            <w:t>Method</w:t>
          </w:r>
          <w:r>
            <w:rPr/>
            <w:tab/>
          </w:r>
          <w:r>
            <w:rPr>
              <w:spacing w:val="-5"/>
            </w:rPr>
            <w:t>18</w:t>
          </w:r>
        </w:p>
        <w:p>
          <w:pPr>
            <w:pStyle w:val="TOC2"/>
            <w:numPr>
              <w:ilvl w:val="2"/>
              <w:numId w:val="3"/>
            </w:numPr>
            <w:tabs>
              <w:tab w:pos="952" w:val="left" w:leader="none"/>
              <w:tab w:pos="8813" w:val="right" w:leader="none"/>
            </w:tabs>
            <w:spacing w:line="240" w:lineRule="auto" w:before="336" w:after="0"/>
            <w:ind w:left="952" w:right="0" w:hanging="720"/>
            <w:jc w:val="left"/>
          </w:pPr>
          <w:r>
            <w:rPr/>
            <w:t>Concept</w:t>
          </w:r>
          <w:r>
            <w:rPr>
              <w:spacing w:val="-2"/>
            </w:rPr>
            <w:t> </w:t>
          </w:r>
          <w:r>
            <w:rPr/>
            <w:t>of Guided-Discovery</w:t>
          </w:r>
          <w:r>
            <w:rPr>
              <w:spacing w:val="-4"/>
            </w:rPr>
            <w:t> </w:t>
          </w:r>
          <w:r>
            <w:rPr>
              <w:spacing w:val="-2"/>
            </w:rPr>
            <w:t>Method</w:t>
          </w:r>
          <w:r>
            <w:rPr/>
            <w:tab/>
          </w:r>
          <w:r>
            <w:rPr>
              <w:spacing w:val="-5"/>
            </w:rPr>
            <w:t>19</w:t>
          </w:r>
        </w:p>
        <w:p>
          <w:pPr>
            <w:pStyle w:val="TOC2"/>
            <w:numPr>
              <w:ilvl w:val="1"/>
              <w:numId w:val="4"/>
            </w:numPr>
            <w:tabs>
              <w:tab w:pos="952" w:val="left" w:leader="none"/>
              <w:tab w:pos="8813" w:val="right" w:leader="none"/>
            </w:tabs>
            <w:spacing w:line="240" w:lineRule="auto" w:before="338" w:after="0"/>
            <w:ind w:left="952" w:right="0" w:hanging="720"/>
            <w:jc w:val="left"/>
          </w:pPr>
          <w:hyperlink w:history="true" w:anchor="_TOC_250024">
            <w:r>
              <w:rPr/>
              <w:t>General</w:t>
            </w:r>
            <w:r>
              <w:rPr>
                <w:spacing w:val="-1"/>
              </w:rPr>
              <w:t> </w:t>
            </w:r>
            <w:r>
              <w:rPr/>
              <w:t>Teaching</w:t>
            </w:r>
            <w:r>
              <w:rPr>
                <w:spacing w:val="-3"/>
              </w:rPr>
              <w:t> </w:t>
            </w:r>
            <w:r>
              <w:rPr/>
              <w:t>Methods</w:t>
            </w:r>
            <w:r>
              <w:rPr>
                <w:spacing w:val="-1"/>
              </w:rPr>
              <w:t> </w:t>
            </w:r>
            <w:r>
              <w:rPr/>
              <w:t>and</w:t>
            </w:r>
            <w:r>
              <w:rPr>
                <w:spacing w:val="-1"/>
              </w:rPr>
              <w:t> </w:t>
            </w:r>
            <w:r>
              <w:rPr/>
              <w:t>Teaching</w:t>
            </w:r>
            <w:r>
              <w:rPr>
                <w:spacing w:val="-2"/>
              </w:rPr>
              <w:t> Techniques</w:t>
            </w:r>
            <w:r>
              <w:rPr/>
              <w:tab/>
            </w:r>
            <w:r>
              <w:rPr>
                <w:spacing w:val="-5"/>
              </w:rPr>
              <w:t>20</w:t>
            </w:r>
          </w:hyperlink>
        </w:p>
        <w:p>
          <w:pPr>
            <w:pStyle w:val="TOC2"/>
            <w:numPr>
              <w:ilvl w:val="1"/>
              <w:numId w:val="4"/>
            </w:numPr>
            <w:tabs>
              <w:tab w:pos="952" w:val="left" w:leader="none"/>
              <w:tab w:pos="8813" w:val="right" w:leader="none"/>
            </w:tabs>
            <w:spacing w:line="240" w:lineRule="auto" w:before="338" w:after="0"/>
            <w:ind w:left="952" w:right="0" w:hanging="720"/>
            <w:jc w:val="left"/>
          </w:pPr>
          <w:hyperlink w:history="true" w:anchor="_TOC_250023">
            <w:r>
              <w:rPr/>
              <w:t>Teaching</w:t>
            </w:r>
            <w:r>
              <w:rPr>
                <w:spacing w:val="-4"/>
              </w:rPr>
              <w:t> </w:t>
            </w:r>
            <w:r>
              <w:rPr/>
              <w:t>Methods</w:t>
            </w:r>
            <w:r>
              <w:rPr>
                <w:spacing w:val="-1"/>
              </w:rPr>
              <w:t> </w:t>
            </w:r>
            <w:r>
              <w:rPr/>
              <w:t>in Financial</w:t>
            </w:r>
            <w:r>
              <w:rPr>
                <w:spacing w:val="-1"/>
              </w:rPr>
              <w:t> </w:t>
            </w:r>
            <w:r>
              <w:rPr>
                <w:spacing w:val="-2"/>
              </w:rPr>
              <w:t>Accounting</w:t>
            </w:r>
            <w:r>
              <w:rPr/>
              <w:tab/>
            </w:r>
            <w:r>
              <w:rPr>
                <w:spacing w:val="-5"/>
              </w:rPr>
              <w:t>31</w:t>
            </w:r>
          </w:hyperlink>
        </w:p>
        <w:p>
          <w:pPr>
            <w:pStyle w:val="TOC2"/>
            <w:numPr>
              <w:ilvl w:val="1"/>
              <w:numId w:val="4"/>
            </w:numPr>
            <w:tabs>
              <w:tab w:pos="952" w:val="left" w:leader="none"/>
              <w:tab w:pos="8813" w:val="right" w:leader="none"/>
            </w:tabs>
            <w:spacing w:line="240" w:lineRule="auto" w:before="339" w:after="0"/>
            <w:ind w:left="952" w:right="0" w:hanging="720"/>
            <w:jc w:val="left"/>
          </w:pPr>
          <w:hyperlink w:history="true" w:anchor="_TOC_250022">
            <w:r>
              <w:rPr/>
              <w:t>Ancillaries</w:t>
            </w:r>
            <w:r>
              <w:rPr>
                <w:spacing w:val="-1"/>
              </w:rPr>
              <w:t> </w:t>
            </w:r>
            <w:r>
              <w:rPr/>
              <w:t>to</w:t>
            </w:r>
            <w:r>
              <w:rPr>
                <w:spacing w:val="-2"/>
              </w:rPr>
              <w:t> </w:t>
            </w:r>
            <w:r>
              <w:rPr/>
              <w:t>Teaching</w:t>
            </w:r>
            <w:r>
              <w:rPr>
                <w:spacing w:val="-1"/>
              </w:rPr>
              <w:t> </w:t>
            </w:r>
            <w:r>
              <w:rPr>
                <w:spacing w:val="-2"/>
              </w:rPr>
              <w:t>Methods</w:t>
            </w:r>
            <w:r>
              <w:rPr/>
              <w:tab/>
            </w:r>
            <w:r>
              <w:rPr>
                <w:spacing w:val="-5"/>
              </w:rPr>
              <w:t>34</w:t>
            </w:r>
          </w:hyperlink>
        </w:p>
        <w:p>
          <w:pPr>
            <w:pStyle w:val="TOC2"/>
            <w:numPr>
              <w:ilvl w:val="1"/>
              <w:numId w:val="4"/>
            </w:numPr>
            <w:tabs>
              <w:tab w:pos="952" w:val="left" w:leader="none"/>
              <w:tab w:pos="8813" w:val="right" w:leader="none"/>
            </w:tabs>
            <w:spacing w:line="240" w:lineRule="auto" w:before="339" w:after="0"/>
            <w:ind w:left="952" w:right="0" w:hanging="720"/>
            <w:jc w:val="left"/>
          </w:pPr>
          <w:hyperlink w:history="true" w:anchor="_TOC_250021">
            <w:r>
              <w:rPr/>
              <w:t>Problem-Solving</w:t>
            </w:r>
            <w:r>
              <w:rPr>
                <w:spacing w:val="-5"/>
              </w:rPr>
              <w:t> </w:t>
            </w:r>
            <w:r>
              <w:rPr/>
              <w:t>Teaching</w:t>
            </w:r>
            <w:r>
              <w:rPr>
                <w:spacing w:val="-4"/>
              </w:rPr>
              <w:t> </w:t>
            </w:r>
            <w:r>
              <w:rPr/>
              <w:t>Method</w:t>
            </w:r>
            <w:r>
              <w:rPr>
                <w:spacing w:val="-1"/>
              </w:rPr>
              <w:t> </w:t>
            </w:r>
            <w:r>
              <w:rPr/>
              <w:t>in Financial</w:t>
            </w:r>
            <w:r>
              <w:rPr>
                <w:spacing w:val="1"/>
              </w:rPr>
              <w:t> </w:t>
            </w:r>
            <w:r>
              <w:rPr>
                <w:spacing w:val="-2"/>
              </w:rPr>
              <w:t>Accounting</w:t>
            </w:r>
            <w:r>
              <w:rPr/>
              <w:tab/>
            </w:r>
            <w:r>
              <w:rPr>
                <w:spacing w:val="-5"/>
              </w:rPr>
              <w:t>35</w:t>
            </w:r>
          </w:hyperlink>
        </w:p>
        <w:p>
          <w:pPr>
            <w:pStyle w:val="TOC2"/>
            <w:numPr>
              <w:ilvl w:val="1"/>
              <w:numId w:val="4"/>
            </w:numPr>
            <w:tabs>
              <w:tab w:pos="952" w:val="left" w:leader="none"/>
              <w:tab w:pos="8813" w:val="right" w:leader="none"/>
            </w:tabs>
            <w:spacing w:line="240" w:lineRule="auto" w:before="336" w:after="0"/>
            <w:ind w:left="952" w:right="0" w:hanging="720"/>
            <w:jc w:val="left"/>
          </w:pPr>
          <w:hyperlink w:history="true" w:anchor="_TOC_250020">
            <w:r>
              <w:rPr/>
              <w:t>Guided-Discovery</w:t>
            </w:r>
            <w:r>
              <w:rPr>
                <w:spacing w:val="-5"/>
              </w:rPr>
              <w:t> </w:t>
            </w:r>
            <w:r>
              <w:rPr/>
              <w:t>Teaching</w:t>
            </w:r>
            <w:r>
              <w:rPr>
                <w:spacing w:val="-2"/>
              </w:rPr>
              <w:t> </w:t>
            </w:r>
            <w:r>
              <w:rPr/>
              <w:t>Method in Financial</w:t>
            </w:r>
            <w:r>
              <w:rPr>
                <w:spacing w:val="3"/>
              </w:rPr>
              <w:t> </w:t>
            </w:r>
            <w:r>
              <w:rPr>
                <w:spacing w:val="-2"/>
              </w:rPr>
              <w:t>Accounting</w:t>
            </w:r>
            <w:r>
              <w:rPr/>
              <w:tab/>
            </w:r>
            <w:r>
              <w:rPr>
                <w:spacing w:val="-5"/>
              </w:rPr>
              <w:t>43</w:t>
            </w:r>
          </w:hyperlink>
        </w:p>
        <w:p>
          <w:pPr>
            <w:pStyle w:val="TOC2"/>
            <w:numPr>
              <w:ilvl w:val="1"/>
              <w:numId w:val="4"/>
            </w:numPr>
            <w:tabs>
              <w:tab w:pos="952" w:val="left" w:leader="none"/>
              <w:tab w:pos="8813" w:val="right" w:leader="none"/>
            </w:tabs>
            <w:spacing w:line="240" w:lineRule="auto" w:before="338" w:after="0"/>
            <w:ind w:left="952" w:right="0" w:hanging="720"/>
            <w:jc w:val="left"/>
          </w:pPr>
          <w:hyperlink w:history="true" w:anchor="_TOC_250019">
            <w:r>
              <w:rPr/>
              <w:t>Review</w:t>
            </w:r>
            <w:r>
              <w:rPr>
                <w:spacing w:val="-2"/>
              </w:rPr>
              <w:t> </w:t>
            </w:r>
            <w:r>
              <w:rPr/>
              <w:t>of</w:t>
            </w:r>
            <w:r>
              <w:rPr>
                <w:spacing w:val="-1"/>
              </w:rPr>
              <w:t> </w:t>
            </w:r>
            <w:r>
              <w:rPr/>
              <w:t>Related</w:t>
            </w:r>
            <w:r>
              <w:rPr>
                <w:spacing w:val="-1"/>
              </w:rPr>
              <w:t> </w:t>
            </w:r>
            <w:r>
              <w:rPr/>
              <w:t>Empirical </w:t>
            </w:r>
            <w:r>
              <w:rPr>
                <w:spacing w:val="-2"/>
              </w:rPr>
              <w:t>Studies</w:t>
            </w:r>
            <w:r>
              <w:rPr/>
              <w:tab/>
            </w:r>
            <w:r>
              <w:rPr>
                <w:spacing w:val="-5"/>
              </w:rPr>
              <w:t>44</w:t>
            </w:r>
          </w:hyperlink>
        </w:p>
        <w:p>
          <w:pPr>
            <w:pStyle w:val="TOC2"/>
            <w:numPr>
              <w:ilvl w:val="1"/>
              <w:numId w:val="4"/>
            </w:numPr>
            <w:tabs>
              <w:tab w:pos="952" w:val="left" w:leader="none"/>
              <w:tab w:pos="8813" w:val="right" w:leader="none"/>
            </w:tabs>
            <w:spacing w:line="240" w:lineRule="auto" w:before="339" w:after="0"/>
            <w:ind w:left="952" w:right="0" w:hanging="720"/>
            <w:jc w:val="left"/>
          </w:pPr>
          <w:r>
            <w:rPr/>
            <w:t>Summary</w:t>
          </w:r>
          <w:r>
            <w:rPr>
              <w:spacing w:val="-6"/>
            </w:rPr>
            <w:t> </w:t>
          </w:r>
          <w:r>
            <w:rPr/>
            <w:t>of Related Reviewed</w:t>
          </w:r>
          <w:r>
            <w:rPr>
              <w:spacing w:val="4"/>
            </w:rPr>
            <w:t> </w:t>
          </w:r>
          <w:r>
            <w:rPr>
              <w:spacing w:val="-2"/>
            </w:rPr>
            <w:t>Literature</w:t>
          </w:r>
          <w:r>
            <w:rPr/>
            <w:tab/>
          </w:r>
          <w:r>
            <w:rPr>
              <w:spacing w:val="-5"/>
            </w:rPr>
            <w:t>52</w:t>
          </w:r>
        </w:p>
        <w:p>
          <w:pPr>
            <w:pStyle w:val="TOC1"/>
            <w:spacing w:before="343"/>
          </w:pPr>
          <w:hyperlink w:history="true" w:anchor="_TOC_250018">
            <w:r>
              <w:rPr/>
              <w:t>CHAPTER</w:t>
            </w:r>
            <w:r>
              <w:rPr>
                <w:spacing w:val="-2"/>
              </w:rPr>
              <w:t> </w:t>
            </w:r>
            <w:r>
              <w:rPr/>
              <w:t>THREE:</w:t>
            </w:r>
            <w:r>
              <w:rPr>
                <w:spacing w:val="-2"/>
              </w:rPr>
              <w:t> </w:t>
            </w:r>
            <w:r>
              <w:rPr/>
              <w:t>RESEARCH</w:t>
            </w:r>
            <w:r>
              <w:rPr>
                <w:spacing w:val="-1"/>
              </w:rPr>
              <w:t> </w:t>
            </w:r>
            <w:r>
              <w:rPr>
                <w:spacing w:val="-2"/>
              </w:rPr>
              <w:t>METHODOLOGY</w:t>
            </w:r>
          </w:hyperlink>
        </w:p>
        <w:p>
          <w:pPr>
            <w:pStyle w:val="TOC2"/>
            <w:numPr>
              <w:ilvl w:val="1"/>
              <w:numId w:val="5"/>
            </w:numPr>
            <w:tabs>
              <w:tab w:pos="952" w:val="left" w:leader="none"/>
              <w:tab w:pos="8813" w:val="right" w:leader="none"/>
            </w:tabs>
            <w:spacing w:line="240" w:lineRule="auto" w:before="334" w:after="0"/>
            <w:ind w:left="952" w:right="0" w:hanging="720"/>
            <w:jc w:val="left"/>
          </w:pPr>
          <w:hyperlink w:history="true" w:anchor="_TOC_250017">
            <w:r>
              <w:rPr/>
              <w:t>Research</w:t>
            </w:r>
            <w:r>
              <w:rPr>
                <w:spacing w:val="-3"/>
              </w:rPr>
              <w:t> </w:t>
            </w:r>
            <w:r>
              <w:rPr>
                <w:spacing w:val="-2"/>
              </w:rPr>
              <w:t>Design</w:t>
            </w:r>
            <w:r>
              <w:rPr/>
              <w:tab/>
            </w:r>
            <w:r>
              <w:rPr>
                <w:spacing w:val="-5"/>
              </w:rPr>
              <w:t>55</w:t>
            </w:r>
          </w:hyperlink>
        </w:p>
        <w:p>
          <w:pPr>
            <w:pStyle w:val="TOC2"/>
            <w:numPr>
              <w:ilvl w:val="1"/>
              <w:numId w:val="5"/>
            </w:numPr>
            <w:tabs>
              <w:tab w:pos="952" w:val="left" w:leader="none"/>
              <w:tab w:pos="8813" w:val="right" w:leader="none"/>
            </w:tabs>
            <w:spacing w:line="240" w:lineRule="auto" w:before="338" w:after="0"/>
            <w:ind w:left="952" w:right="0" w:hanging="720"/>
            <w:jc w:val="left"/>
          </w:pPr>
          <w:hyperlink w:history="true" w:anchor="_TOC_250016">
            <w:r>
              <w:rPr/>
              <w:t>Population</w:t>
            </w:r>
            <w:r>
              <w:rPr>
                <w:spacing w:val="-1"/>
              </w:rPr>
              <w:t> </w:t>
            </w:r>
            <w:r>
              <w:rPr/>
              <w:t>of</w:t>
            </w:r>
            <w:r>
              <w:rPr>
                <w:spacing w:val="-1"/>
              </w:rPr>
              <w:t> </w:t>
            </w:r>
            <w:r>
              <w:rPr/>
              <w:t>the </w:t>
            </w:r>
            <w:r>
              <w:rPr>
                <w:spacing w:val="-4"/>
              </w:rPr>
              <w:t>Study</w:t>
            </w:r>
            <w:r>
              <w:rPr/>
              <w:tab/>
            </w:r>
            <w:r>
              <w:rPr>
                <w:spacing w:val="-5"/>
              </w:rPr>
              <w:t>55</w:t>
            </w:r>
          </w:hyperlink>
        </w:p>
        <w:p>
          <w:pPr>
            <w:pStyle w:val="TOC2"/>
            <w:numPr>
              <w:ilvl w:val="1"/>
              <w:numId w:val="5"/>
            </w:numPr>
            <w:tabs>
              <w:tab w:pos="952" w:val="left" w:leader="none"/>
              <w:tab w:pos="8813" w:val="right" w:leader="none"/>
            </w:tabs>
            <w:spacing w:line="240" w:lineRule="auto" w:before="336" w:after="0"/>
            <w:ind w:left="952" w:right="0" w:hanging="720"/>
            <w:jc w:val="left"/>
          </w:pPr>
          <w:hyperlink w:history="true" w:anchor="_TOC_250015">
            <w:r>
              <w:rPr/>
              <w:t>Sample</w:t>
            </w:r>
            <w:r>
              <w:rPr>
                <w:spacing w:val="-2"/>
              </w:rPr>
              <w:t> </w:t>
            </w:r>
            <w:r>
              <w:rPr/>
              <w:t>Size</w:t>
            </w:r>
            <w:r>
              <w:rPr>
                <w:spacing w:val="-1"/>
              </w:rPr>
              <w:t> </w:t>
            </w:r>
            <w:r>
              <w:rPr/>
              <w:t>and Sampling</w:t>
            </w:r>
            <w:r>
              <w:rPr>
                <w:spacing w:val="-2"/>
              </w:rPr>
              <w:t> Procedure</w:t>
            </w:r>
            <w:r>
              <w:rPr/>
              <w:tab/>
            </w:r>
            <w:r>
              <w:rPr>
                <w:spacing w:val="-5"/>
              </w:rPr>
              <w:t>56</w:t>
            </w:r>
          </w:hyperlink>
        </w:p>
        <w:p>
          <w:pPr>
            <w:pStyle w:val="TOC2"/>
            <w:numPr>
              <w:ilvl w:val="1"/>
              <w:numId w:val="5"/>
            </w:numPr>
            <w:tabs>
              <w:tab w:pos="954" w:val="left" w:leader="none"/>
              <w:tab w:pos="8813" w:val="right" w:leader="none"/>
            </w:tabs>
            <w:spacing w:line="240" w:lineRule="auto" w:before="339" w:after="0"/>
            <w:ind w:left="954" w:right="0" w:hanging="722"/>
            <w:jc w:val="left"/>
          </w:pPr>
          <w:hyperlink w:history="true" w:anchor="_TOC_250014">
            <w:r>
              <w:rPr/>
              <w:t>Instrument</w:t>
            </w:r>
            <w:r>
              <w:rPr>
                <w:spacing w:val="-1"/>
              </w:rPr>
              <w:t> </w:t>
            </w:r>
            <w:r>
              <w:rPr/>
              <w:t>for</w:t>
            </w:r>
            <w:r>
              <w:rPr>
                <w:spacing w:val="-2"/>
              </w:rPr>
              <w:t> </w:t>
            </w:r>
            <w:r>
              <w:rPr/>
              <w:t>Data</w:t>
            </w:r>
            <w:r>
              <w:rPr>
                <w:spacing w:val="-1"/>
              </w:rPr>
              <w:t> </w:t>
            </w:r>
            <w:r>
              <w:rPr>
                <w:spacing w:val="-2"/>
              </w:rPr>
              <w:t>Collection</w:t>
            </w:r>
            <w:r>
              <w:rPr/>
              <w:tab/>
            </w:r>
            <w:r>
              <w:rPr>
                <w:spacing w:val="-5"/>
              </w:rPr>
              <w:t>57</w:t>
            </w:r>
          </w:hyperlink>
        </w:p>
        <w:p>
          <w:pPr>
            <w:pStyle w:val="TOC2"/>
            <w:numPr>
              <w:ilvl w:val="2"/>
              <w:numId w:val="5"/>
            </w:numPr>
            <w:tabs>
              <w:tab w:pos="952" w:val="left" w:leader="none"/>
              <w:tab w:pos="8813" w:val="right" w:leader="none"/>
            </w:tabs>
            <w:spacing w:line="240" w:lineRule="auto" w:before="339" w:after="0"/>
            <w:ind w:left="952" w:right="0" w:hanging="720"/>
            <w:jc w:val="left"/>
          </w:pPr>
          <w:hyperlink w:history="true" w:anchor="_TOC_250013">
            <w:r>
              <w:rPr/>
              <w:t>Validation</w:t>
            </w:r>
            <w:r>
              <w:rPr>
                <w:spacing w:val="-1"/>
              </w:rPr>
              <w:t> </w:t>
            </w:r>
            <w:r>
              <w:rPr/>
              <w:t>of</w:t>
            </w:r>
            <w:r>
              <w:rPr>
                <w:spacing w:val="-1"/>
              </w:rPr>
              <w:t> </w:t>
            </w:r>
            <w:r>
              <w:rPr/>
              <w:t>the </w:t>
            </w:r>
            <w:r>
              <w:rPr>
                <w:spacing w:val="-2"/>
              </w:rPr>
              <w:t>Instrument</w:t>
            </w:r>
            <w:r>
              <w:rPr/>
              <w:tab/>
            </w:r>
            <w:r>
              <w:rPr>
                <w:spacing w:val="-5"/>
              </w:rPr>
              <w:t>58</w:t>
            </w:r>
          </w:hyperlink>
        </w:p>
        <w:p>
          <w:pPr>
            <w:pStyle w:val="TOC2"/>
            <w:numPr>
              <w:ilvl w:val="2"/>
              <w:numId w:val="5"/>
            </w:numPr>
            <w:tabs>
              <w:tab w:pos="1012" w:val="left" w:leader="none"/>
              <w:tab w:pos="8813" w:val="right" w:leader="none"/>
            </w:tabs>
            <w:spacing w:line="240" w:lineRule="auto" w:before="338" w:after="20"/>
            <w:ind w:left="1012" w:right="0" w:hanging="780"/>
            <w:jc w:val="left"/>
          </w:pPr>
          <w:hyperlink w:history="true" w:anchor="_TOC_250012">
            <w:r>
              <w:rPr/>
              <w:t>Pilot </w:t>
            </w:r>
            <w:r>
              <w:rPr>
                <w:spacing w:val="-2"/>
              </w:rPr>
              <w:t>Study</w:t>
            </w:r>
            <w:r>
              <w:rPr/>
              <w:tab/>
            </w:r>
            <w:r>
              <w:rPr>
                <w:spacing w:val="-5"/>
              </w:rPr>
              <w:t>59</w:t>
            </w:r>
          </w:hyperlink>
        </w:p>
        <w:p>
          <w:pPr>
            <w:pStyle w:val="TOC2"/>
            <w:numPr>
              <w:ilvl w:val="2"/>
              <w:numId w:val="5"/>
            </w:numPr>
            <w:tabs>
              <w:tab w:pos="1012" w:val="left" w:leader="none"/>
              <w:tab w:pos="8813" w:val="right" w:leader="none"/>
            </w:tabs>
            <w:spacing w:line="240" w:lineRule="auto" w:before="76" w:after="0"/>
            <w:ind w:left="1012" w:right="0" w:hanging="780"/>
            <w:jc w:val="left"/>
          </w:pPr>
          <w:hyperlink w:history="true" w:anchor="_TOC_250011">
            <w:r>
              <w:rPr/>
              <w:t>Reliability</w:t>
            </w:r>
            <w:r>
              <w:rPr>
                <w:spacing w:val="-6"/>
              </w:rPr>
              <w:t> </w:t>
            </w:r>
            <w:r>
              <w:rPr/>
              <w:t>of</w:t>
            </w:r>
            <w:r>
              <w:rPr>
                <w:spacing w:val="1"/>
              </w:rPr>
              <w:t> </w:t>
            </w:r>
            <w:r>
              <w:rPr/>
              <w:t>the</w:t>
            </w:r>
            <w:r>
              <w:rPr>
                <w:spacing w:val="5"/>
              </w:rPr>
              <w:t> </w:t>
            </w:r>
            <w:r>
              <w:rPr>
                <w:spacing w:val="-2"/>
              </w:rPr>
              <w:t>Instrument</w:t>
            </w:r>
            <w:r>
              <w:rPr/>
              <w:tab/>
            </w:r>
            <w:r>
              <w:rPr>
                <w:spacing w:val="-5"/>
              </w:rPr>
              <w:t>59</w:t>
            </w:r>
          </w:hyperlink>
        </w:p>
        <w:p>
          <w:pPr>
            <w:pStyle w:val="TOC2"/>
            <w:numPr>
              <w:ilvl w:val="1"/>
              <w:numId w:val="5"/>
            </w:numPr>
            <w:tabs>
              <w:tab w:pos="1012" w:val="left" w:leader="none"/>
              <w:tab w:pos="8813" w:val="right" w:leader="none"/>
            </w:tabs>
            <w:spacing w:line="240" w:lineRule="auto" w:before="338" w:after="0"/>
            <w:ind w:left="1012" w:right="0" w:hanging="780"/>
            <w:jc w:val="left"/>
          </w:pPr>
          <w:hyperlink w:history="true" w:anchor="_TOC_250010">
            <w:r>
              <w:rPr/>
              <w:t>Procedure for</w:t>
            </w:r>
            <w:r>
              <w:rPr>
                <w:spacing w:val="-2"/>
              </w:rPr>
              <w:t> </w:t>
            </w:r>
            <w:r>
              <w:rPr/>
              <w:t>Data </w:t>
            </w:r>
            <w:r>
              <w:rPr>
                <w:spacing w:val="-2"/>
              </w:rPr>
              <w:t>Collection</w:t>
            </w:r>
            <w:r>
              <w:rPr/>
              <w:tab/>
            </w:r>
            <w:r>
              <w:rPr>
                <w:spacing w:val="-5"/>
              </w:rPr>
              <w:t>59</w:t>
            </w:r>
          </w:hyperlink>
        </w:p>
        <w:p>
          <w:pPr>
            <w:pStyle w:val="TOC2"/>
            <w:numPr>
              <w:ilvl w:val="1"/>
              <w:numId w:val="5"/>
            </w:numPr>
            <w:tabs>
              <w:tab w:pos="1012" w:val="left" w:leader="none"/>
              <w:tab w:pos="8813" w:val="right" w:leader="none"/>
            </w:tabs>
            <w:spacing w:line="240" w:lineRule="auto" w:before="339" w:after="0"/>
            <w:ind w:left="1012" w:right="0" w:hanging="780"/>
            <w:jc w:val="left"/>
          </w:pPr>
          <w:hyperlink w:history="true" w:anchor="_TOC_250009">
            <w:r>
              <w:rPr/>
              <w:t>Procedure for</w:t>
            </w:r>
            <w:r>
              <w:rPr>
                <w:spacing w:val="-2"/>
              </w:rPr>
              <w:t> </w:t>
            </w:r>
            <w:r>
              <w:rPr/>
              <w:t>Data </w:t>
            </w:r>
            <w:r>
              <w:rPr>
                <w:spacing w:val="-2"/>
              </w:rPr>
              <w:t>Analysis</w:t>
            </w:r>
            <w:r>
              <w:rPr/>
              <w:tab/>
            </w:r>
            <w:r>
              <w:rPr>
                <w:spacing w:val="-5"/>
              </w:rPr>
              <w:t>61</w:t>
            </w:r>
          </w:hyperlink>
        </w:p>
        <w:p>
          <w:pPr>
            <w:pStyle w:val="TOC1"/>
            <w:spacing w:before="341"/>
          </w:pPr>
          <w:r>
            <w:rPr/>
            <w:t>CHAPTER</w:t>
          </w:r>
          <w:r>
            <w:rPr>
              <w:spacing w:val="-4"/>
            </w:rPr>
            <w:t> </w:t>
          </w:r>
          <w:r>
            <w:rPr/>
            <w:t>FOUR:</w:t>
          </w:r>
          <w:r>
            <w:rPr>
              <w:spacing w:val="-2"/>
            </w:rPr>
            <w:t> </w:t>
          </w:r>
          <w:r>
            <w:rPr/>
            <w:t>DATA</w:t>
          </w:r>
          <w:r>
            <w:rPr>
              <w:spacing w:val="-3"/>
            </w:rPr>
            <w:t> </w:t>
          </w:r>
          <w:r>
            <w:rPr/>
            <w:t>PRESENTATION</w:t>
          </w:r>
          <w:r>
            <w:rPr>
              <w:spacing w:val="-2"/>
            </w:rPr>
            <w:t> </w:t>
          </w:r>
          <w:r>
            <w:rPr/>
            <w:t>AND</w:t>
          </w:r>
          <w:r>
            <w:rPr>
              <w:spacing w:val="-2"/>
            </w:rPr>
            <w:t> ANALYSIS</w:t>
          </w:r>
        </w:p>
        <w:p>
          <w:pPr>
            <w:pStyle w:val="TOC2"/>
            <w:numPr>
              <w:ilvl w:val="1"/>
              <w:numId w:val="6"/>
            </w:numPr>
            <w:tabs>
              <w:tab w:pos="1012" w:val="left" w:leader="none"/>
              <w:tab w:pos="8813" w:val="right" w:leader="none"/>
            </w:tabs>
            <w:spacing w:line="240" w:lineRule="auto" w:before="333" w:after="0"/>
            <w:ind w:left="1012" w:right="0" w:hanging="780"/>
            <w:jc w:val="left"/>
          </w:pPr>
          <w:r>
            <w:rPr/>
            <w:t>Demographic Data</w:t>
          </w:r>
          <w:r>
            <w:rPr>
              <w:spacing w:val="-1"/>
            </w:rPr>
            <w:t> </w:t>
          </w:r>
          <w:r>
            <w:rPr/>
            <w:t>of</w:t>
          </w:r>
          <w:r>
            <w:rPr>
              <w:spacing w:val="-3"/>
            </w:rPr>
            <w:t> </w:t>
          </w:r>
          <w:r>
            <w:rPr/>
            <w:t>the </w:t>
          </w:r>
          <w:r>
            <w:rPr>
              <w:spacing w:val="-2"/>
            </w:rPr>
            <w:t>Respondents</w:t>
          </w:r>
          <w:r>
            <w:rPr/>
            <w:tab/>
          </w:r>
          <w:r>
            <w:rPr>
              <w:spacing w:val="-5"/>
            </w:rPr>
            <w:t>62</w:t>
          </w:r>
        </w:p>
        <w:p>
          <w:pPr>
            <w:pStyle w:val="TOC2"/>
            <w:numPr>
              <w:ilvl w:val="1"/>
              <w:numId w:val="6"/>
            </w:numPr>
            <w:tabs>
              <w:tab w:pos="1012" w:val="left" w:leader="none"/>
              <w:tab w:pos="8813" w:val="right" w:leader="none"/>
            </w:tabs>
            <w:spacing w:line="240" w:lineRule="auto" w:before="339" w:after="0"/>
            <w:ind w:left="1012" w:right="0" w:hanging="780"/>
            <w:jc w:val="left"/>
          </w:pPr>
          <w:hyperlink w:history="true" w:anchor="_TOC_250008">
            <w:r>
              <w:rPr/>
              <w:t>Answers</w:t>
            </w:r>
            <w:r>
              <w:rPr>
                <w:spacing w:val="-2"/>
              </w:rPr>
              <w:t> </w:t>
            </w:r>
            <w:r>
              <w:rPr/>
              <w:t>to</w:t>
            </w:r>
            <w:r>
              <w:rPr>
                <w:spacing w:val="-2"/>
              </w:rPr>
              <w:t> </w:t>
            </w:r>
            <w:r>
              <w:rPr/>
              <w:t>Research</w:t>
            </w:r>
            <w:r>
              <w:rPr>
                <w:spacing w:val="-1"/>
              </w:rPr>
              <w:t> </w:t>
            </w:r>
            <w:r>
              <w:rPr>
                <w:spacing w:val="-2"/>
              </w:rPr>
              <w:t>Questions</w:t>
            </w:r>
            <w:r>
              <w:rPr/>
              <w:tab/>
            </w:r>
            <w:r>
              <w:rPr>
                <w:spacing w:val="-5"/>
              </w:rPr>
              <w:t>63</w:t>
            </w:r>
          </w:hyperlink>
        </w:p>
        <w:p>
          <w:pPr>
            <w:pStyle w:val="TOC2"/>
            <w:numPr>
              <w:ilvl w:val="1"/>
              <w:numId w:val="6"/>
            </w:numPr>
            <w:tabs>
              <w:tab w:pos="1012" w:val="left" w:leader="none"/>
              <w:tab w:pos="8813" w:val="right" w:leader="none"/>
            </w:tabs>
            <w:spacing w:line="240" w:lineRule="auto" w:before="339" w:after="0"/>
            <w:ind w:left="1012" w:right="0" w:hanging="780"/>
            <w:jc w:val="left"/>
          </w:pPr>
          <w:hyperlink w:history="true" w:anchor="_TOC_250007">
            <w:r>
              <w:rPr/>
              <w:t>Test</w:t>
            </w:r>
            <w:r>
              <w:rPr>
                <w:spacing w:val="-2"/>
              </w:rPr>
              <w:t> </w:t>
            </w:r>
            <w:r>
              <w:rPr/>
              <w:t>of</w:t>
            </w:r>
            <w:r>
              <w:rPr>
                <w:spacing w:val="-1"/>
              </w:rPr>
              <w:t> </w:t>
            </w:r>
            <w:r>
              <w:rPr/>
              <w:t>Null</w:t>
            </w:r>
            <w:r>
              <w:rPr>
                <w:spacing w:val="-1"/>
              </w:rPr>
              <w:t> </w:t>
            </w:r>
            <w:r>
              <w:rPr>
                <w:spacing w:val="-2"/>
              </w:rPr>
              <w:t>Hypotheses</w:t>
            </w:r>
            <w:r>
              <w:rPr/>
              <w:tab/>
            </w:r>
            <w:r>
              <w:rPr>
                <w:spacing w:val="-5"/>
              </w:rPr>
              <w:t>67</w:t>
            </w:r>
          </w:hyperlink>
        </w:p>
        <w:p>
          <w:pPr>
            <w:pStyle w:val="TOC2"/>
            <w:numPr>
              <w:ilvl w:val="1"/>
              <w:numId w:val="6"/>
            </w:numPr>
            <w:tabs>
              <w:tab w:pos="1012" w:val="left" w:leader="none"/>
              <w:tab w:pos="8813" w:val="right" w:leader="none"/>
            </w:tabs>
            <w:spacing w:line="240" w:lineRule="auto" w:before="338" w:after="0"/>
            <w:ind w:left="1012" w:right="0" w:hanging="780"/>
            <w:jc w:val="left"/>
          </w:pPr>
          <w:hyperlink w:history="true" w:anchor="_TOC_250006">
            <w:r>
              <w:rPr/>
              <w:t>Summary</w:t>
            </w:r>
            <w:r>
              <w:rPr>
                <w:spacing w:val="-4"/>
              </w:rPr>
              <w:t> </w:t>
            </w:r>
            <w:r>
              <w:rPr/>
              <w:t>of</w:t>
            </w:r>
            <w:r>
              <w:rPr>
                <w:spacing w:val="-1"/>
              </w:rPr>
              <w:t> </w:t>
            </w:r>
            <w:r>
              <w:rPr/>
              <w:t>Major</w:t>
            </w:r>
            <w:r>
              <w:rPr>
                <w:spacing w:val="1"/>
              </w:rPr>
              <w:t> </w:t>
            </w:r>
            <w:r>
              <w:rPr>
                <w:spacing w:val="-2"/>
              </w:rPr>
              <w:t>Findings</w:t>
            </w:r>
            <w:r>
              <w:rPr/>
              <w:tab/>
            </w:r>
            <w:r>
              <w:rPr>
                <w:spacing w:val="-5"/>
              </w:rPr>
              <w:t>72</w:t>
            </w:r>
          </w:hyperlink>
        </w:p>
        <w:p>
          <w:pPr>
            <w:pStyle w:val="TOC2"/>
            <w:numPr>
              <w:ilvl w:val="1"/>
              <w:numId w:val="6"/>
            </w:numPr>
            <w:tabs>
              <w:tab w:pos="1012" w:val="left" w:leader="none"/>
              <w:tab w:pos="8813" w:val="right" w:leader="none"/>
            </w:tabs>
            <w:spacing w:line="240" w:lineRule="auto" w:before="339" w:after="0"/>
            <w:ind w:left="1012" w:right="0" w:hanging="780"/>
            <w:jc w:val="left"/>
          </w:pPr>
          <w:hyperlink w:history="true" w:anchor="_TOC_250005">
            <w:r>
              <w:rPr/>
              <w:t>Discussion</w:t>
            </w:r>
            <w:r>
              <w:rPr>
                <w:spacing w:val="-1"/>
              </w:rPr>
              <w:t> </w:t>
            </w:r>
            <w:r>
              <w:rPr/>
              <w:t>of</w:t>
            </w:r>
            <w:r>
              <w:rPr>
                <w:spacing w:val="-2"/>
              </w:rPr>
              <w:t> Findings</w:t>
            </w:r>
            <w:r>
              <w:rPr/>
              <w:tab/>
            </w:r>
            <w:r>
              <w:rPr>
                <w:spacing w:val="-5"/>
              </w:rPr>
              <w:t>73</w:t>
            </w:r>
          </w:hyperlink>
        </w:p>
        <w:p>
          <w:pPr>
            <w:pStyle w:val="TOC1"/>
            <w:spacing w:before="340"/>
          </w:pPr>
          <w:r>
            <w:rPr/>
            <w:t>CHAPTER</w:t>
          </w:r>
          <w:r>
            <w:rPr>
              <w:spacing w:val="-4"/>
            </w:rPr>
            <w:t> </w:t>
          </w:r>
          <w:r>
            <w:rPr/>
            <w:t>FIVE:</w:t>
          </w:r>
          <w:r>
            <w:rPr>
              <w:spacing w:val="-2"/>
            </w:rPr>
            <w:t> </w:t>
          </w:r>
          <w:r>
            <w:rPr/>
            <w:t>SUMMARY,</w:t>
          </w:r>
          <w:r>
            <w:rPr>
              <w:spacing w:val="-1"/>
            </w:rPr>
            <w:t> </w:t>
          </w:r>
          <w:r>
            <w:rPr/>
            <w:t>CONCLUSION</w:t>
          </w:r>
          <w:r>
            <w:rPr>
              <w:spacing w:val="-2"/>
            </w:rPr>
            <w:t> </w:t>
          </w:r>
          <w:r>
            <w:rPr/>
            <w:t>AND</w:t>
          </w:r>
          <w:r>
            <w:rPr>
              <w:spacing w:val="-2"/>
            </w:rPr>
            <w:t> RECOMMENDATIONS</w:t>
          </w:r>
        </w:p>
        <w:p>
          <w:pPr>
            <w:pStyle w:val="TOC2"/>
            <w:numPr>
              <w:ilvl w:val="1"/>
              <w:numId w:val="7"/>
            </w:numPr>
            <w:tabs>
              <w:tab w:pos="1012" w:val="left" w:leader="none"/>
              <w:tab w:pos="8813" w:val="right" w:leader="none"/>
            </w:tabs>
            <w:spacing w:line="240" w:lineRule="auto" w:before="334" w:after="0"/>
            <w:ind w:left="1012" w:right="0" w:hanging="780"/>
            <w:jc w:val="left"/>
          </w:pPr>
          <w:hyperlink w:history="true" w:anchor="_TOC_250004">
            <w:r>
              <w:rPr>
                <w:spacing w:val="-2"/>
              </w:rPr>
              <w:t>Summary</w:t>
            </w:r>
            <w:r>
              <w:rPr/>
              <w:tab/>
            </w:r>
            <w:r>
              <w:rPr>
                <w:spacing w:val="-5"/>
              </w:rPr>
              <w:t>78</w:t>
            </w:r>
          </w:hyperlink>
        </w:p>
        <w:p>
          <w:pPr>
            <w:pStyle w:val="TOC2"/>
            <w:numPr>
              <w:ilvl w:val="1"/>
              <w:numId w:val="7"/>
            </w:numPr>
            <w:tabs>
              <w:tab w:pos="1072" w:val="left" w:leader="none"/>
              <w:tab w:pos="8813" w:val="right" w:leader="none"/>
            </w:tabs>
            <w:spacing w:line="240" w:lineRule="auto" w:before="339" w:after="0"/>
            <w:ind w:left="1072" w:right="0" w:hanging="840"/>
            <w:jc w:val="left"/>
          </w:pPr>
          <w:hyperlink w:history="true" w:anchor="_TOC_250003">
            <w:r>
              <w:rPr/>
              <w:t>Contribution to</w:t>
            </w:r>
            <w:r>
              <w:rPr>
                <w:spacing w:val="-1"/>
              </w:rPr>
              <w:t> </w:t>
            </w:r>
            <w:r>
              <w:rPr>
                <w:spacing w:val="-2"/>
              </w:rPr>
              <w:t>Knowledge</w:t>
            </w:r>
            <w:r>
              <w:rPr/>
              <w:tab/>
            </w:r>
            <w:r>
              <w:rPr>
                <w:spacing w:val="-5"/>
              </w:rPr>
              <w:t>80</w:t>
            </w:r>
          </w:hyperlink>
        </w:p>
        <w:p>
          <w:pPr>
            <w:pStyle w:val="TOC2"/>
            <w:numPr>
              <w:ilvl w:val="1"/>
              <w:numId w:val="7"/>
            </w:numPr>
            <w:tabs>
              <w:tab w:pos="1072" w:val="left" w:leader="none"/>
              <w:tab w:pos="8813" w:val="right" w:leader="none"/>
            </w:tabs>
            <w:spacing w:line="240" w:lineRule="auto" w:before="338" w:after="0"/>
            <w:ind w:left="1072" w:right="0" w:hanging="840"/>
            <w:jc w:val="left"/>
          </w:pPr>
          <w:hyperlink w:history="true" w:anchor="_TOC_250002">
            <w:r>
              <w:rPr>
                <w:spacing w:val="-2"/>
              </w:rPr>
              <w:t>Conclusion</w:t>
            </w:r>
            <w:r>
              <w:rPr/>
              <w:tab/>
            </w:r>
            <w:r>
              <w:rPr>
                <w:spacing w:val="-5"/>
              </w:rPr>
              <w:t>80</w:t>
            </w:r>
          </w:hyperlink>
        </w:p>
        <w:p>
          <w:pPr>
            <w:pStyle w:val="TOC2"/>
            <w:numPr>
              <w:ilvl w:val="1"/>
              <w:numId w:val="7"/>
            </w:numPr>
            <w:tabs>
              <w:tab w:pos="1072" w:val="left" w:leader="none"/>
              <w:tab w:pos="8813" w:val="right" w:leader="none"/>
            </w:tabs>
            <w:spacing w:line="240" w:lineRule="auto" w:before="339" w:after="0"/>
            <w:ind w:left="1072" w:right="0" w:hanging="840"/>
            <w:jc w:val="left"/>
          </w:pPr>
          <w:hyperlink w:history="true" w:anchor="_TOC_250001">
            <w:r>
              <w:rPr>
                <w:spacing w:val="-2"/>
              </w:rPr>
              <w:t>Recommendations</w:t>
            </w:r>
            <w:r>
              <w:rPr/>
              <w:tab/>
            </w:r>
            <w:r>
              <w:rPr>
                <w:spacing w:val="-5"/>
              </w:rPr>
              <w:t>81</w:t>
            </w:r>
          </w:hyperlink>
        </w:p>
        <w:p>
          <w:pPr>
            <w:pStyle w:val="TOC2"/>
            <w:numPr>
              <w:ilvl w:val="1"/>
              <w:numId w:val="7"/>
            </w:numPr>
            <w:tabs>
              <w:tab w:pos="1072" w:val="left" w:leader="none"/>
              <w:tab w:pos="8813" w:val="right" w:leader="none"/>
            </w:tabs>
            <w:spacing w:line="240" w:lineRule="auto" w:before="336" w:after="0"/>
            <w:ind w:left="1072" w:right="0" w:hanging="840"/>
            <w:jc w:val="left"/>
          </w:pPr>
          <w:r>
            <w:rPr/>
            <w:t>Suggestion</w:t>
          </w:r>
          <w:r>
            <w:rPr>
              <w:spacing w:val="-2"/>
            </w:rPr>
            <w:t> </w:t>
          </w:r>
          <w:r>
            <w:rPr/>
            <w:t>for</w:t>
          </w:r>
          <w:r>
            <w:rPr>
              <w:spacing w:val="-1"/>
            </w:rPr>
            <w:t> </w:t>
          </w:r>
          <w:r>
            <w:rPr/>
            <w:t>Further</w:t>
          </w:r>
          <w:r>
            <w:rPr>
              <w:spacing w:val="-1"/>
            </w:rPr>
            <w:t> </w:t>
          </w:r>
          <w:r>
            <w:rPr>
              <w:spacing w:val="-2"/>
            </w:rPr>
            <w:t>Studies</w:t>
          </w:r>
          <w:r>
            <w:rPr/>
            <w:tab/>
          </w:r>
          <w:r>
            <w:rPr>
              <w:spacing w:val="-5"/>
            </w:rPr>
            <w:t>81</w:t>
          </w:r>
        </w:p>
        <w:p>
          <w:pPr>
            <w:pStyle w:val="TOC3"/>
            <w:tabs>
              <w:tab w:pos="8813" w:val="right" w:leader="none"/>
            </w:tabs>
          </w:pPr>
          <w:hyperlink w:history="true" w:anchor="_TOC_250000">
            <w:r>
              <w:rPr>
                <w:spacing w:val="-2"/>
              </w:rPr>
              <w:t>REFERENCES</w:t>
            </w:r>
            <w:r>
              <w:rPr/>
              <w:tab/>
            </w:r>
            <w:r>
              <w:rPr>
                <w:spacing w:val="-5"/>
              </w:rPr>
              <w:t>82</w:t>
            </w:r>
          </w:hyperlink>
        </w:p>
        <w:p>
          <w:pPr>
            <w:pStyle w:val="TOC3"/>
            <w:tabs>
              <w:tab w:pos="8813" w:val="right" w:leader="none"/>
            </w:tabs>
            <w:spacing w:before="339"/>
          </w:pPr>
          <w:r>
            <w:rPr>
              <w:spacing w:val="-2"/>
            </w:rPr>
            <w:t>APPENDICES</w:t>
          </w:r>
          <w:r>
            <w:rPr/>
            <w:tab/>
          </w:r>
          <w:r>
            <w:rPr>
              <w:spacing w:val="-5"/>
            </w:rPr>
            <w:t>89</w:t>
          </w:r>
        </w:p>
      </w:sdtContent>
    </w:sdt>
    <w:p>
      <w:pPr>
        <w:spacing w:after="0"/>
        <w:sectPr>
          <w:type w:val="continuous"/>
          <w:pgSz w:w="11910" w:h="16840"/>
          <w:pgMar w:header="0" w:footer="1014" w:top="1359" w:bottom="1584" w:left="1640" w:right="460"/>
        </w:sectPr>
      </w:pPr>
    </w:p>
    <w:p>
      <w:pPr>
        <w:pStyle w:val="Heading1"/>
        <w:ind w:left="273"/>
      </w:pPr>
      <w:r>
        <w:rPr/>
        <w:t>LIST OF</w:t>
      </w:r>
      <w:r>
        <w:rPr>
          <w:spacing w:val="-3"/>
        </w:rPr>
        <w:t> </w:t>
      </w:r>
      <w:r>
        <w:rPr>
          <w:spacing w:val="-2"/>
        </w:rPr>
        <w:t>TABLES</w:t>
      </w:r>
    </w:p>
    <w:p>
      <w:pPr>
        <w:pStyle w:val="BodyText"/>
        <w:spacing w:before="199"/>
        <w:rPr>
          <w:b/>
        </w:rPr>
      </w:pPr>
    </w:p>
    <w:p>
      <w:pPr>
        <w:pStyle w:val="Heading2"/>
        <w:tabs>
          <w:tab w:pos="8029" w:val="left" w:leader="none"/>
        </w:tabs>
        <w:ind w:left="0" w:right="817"/>
        <w:jc w:val="center"/>
      </w:pPr>
      <w:r>
        <w:rPr>
          <w:spacing w:val="-2"/>
        </w:rPr>
        <w:t>Table</w:t>
      </w:r>
      <w:r>
        <w:rPr/>
        <w:tab/>
      </w:r>
      <w:r>
        <w:rPr>
          <w:spacing w:val="-4"/>
        </w:rPr>
        <w:t>Page</w:t>
      </w:r>
    </w:p>
    <w:p>
      <w:pPr>
        <w:pStyle w:val="BodyText"/>
        <w:spacing w:before="194"/>
        <w:rPr>
          <w:b/>
        </w:rPr>
      </w:pPr>
    </w:p>
    <w:p>
      <w:pPr>
        <w:pStyle w:val="ListParagraph"/>
        <w:numPr>
          <w:ilvl w:val="0"/>
          <w:numId w:val="8"/>
        </w:numPr>
        <w:tabs>
          <w:tab w:pos="952" w:val="left" w:leader="none"/>
          <w:tab w:pos="8573" w:val="left" w:leader="none"/>
        </w:tabs>
        <w:spacing w:line="240" w:lineRule="auto" w:before="1" w:after="0"/>
        <w:ind w:left="952" w:right="0" w:hanging="360"/>
        <w:jc w:val="left"/>
        <w:rPr>
          <w:sz w:val="24"/>
        </w:rPr>
      </w:pPr>
      <w:r>
        <w:rPr>
          <w:sz w:val="24"/>
        </w:rPr>
        <w:t>Population of the</w:t>
      </w:r>
      <w:r>
        <w:rPr>
          <w:spacing w:val="-1"/>
          <w:sz w:val="24"/>
        </w:rPr>
        <w:t> </w:t>
      </w:r>
      <w:r>
        <w:rPr>
          <w:spacing w:val="-4"/>
          <w:sz w:val="24"/>
        </w:rPr>
        <w:t>Study</w:t>
      </w:r>
      <w:r>
        <w:rPr>
          <w:sz w:val="24"/>
        </w:rPr>
        <w:tab/>
      </w:r>
      <w:r>
        <w:rPr>
          <w:spacing w:val="-5"/>
          <w:sz w:val="24"/>
        </w:rPr>
        <w:t>56</w:t>
      </w:r>
    </w:p>
    <w:p>
      <w:pPr>
        <w:pStyle w:val="ListParagraph"/>
        <w:numPr>
          <w:ilvl w:val="0"/>
          <w:numId w:val="8"/>
        </w:numPr>
        <w:tabs>
          <w:tab w:pos="952" w:val="left" w:leader="none"/>
          <w:tab w:pos="8573" w:val="left" w:leader="none"/>
        </w:tabs>
        <w:spacing w:line="240" w:lineRule="auto" w:before="276" w:after="0"/>
        <w:ind w:left="952" w:right="0" w:hanging="360"/>
        <w:jc w:val="left"/>
        <w:rPr>
          <w:sz w:val="24"/>
        </w:rPr>
      </w:pPr>
      <w:r>
        <w:rPr>
          <w:sz w:val="24"/>
        </w:rPr>
        <w:t>Sample</w:t>
      </w:r>
      <w:r>
        <w:rPr>
          <w:spacing w:val="-1"/>
          <w:sz w:val="24"/>
        </w:rPr>
        <w:t> </w:t>
      </w:r>
      <w:r>
        <w:rPr>
          <w:sz w:val="24"/>
        </w:rPr>
        <w:t>Size of</w:t>
      </w:r>
      <w:r>
        <w:rPr>
          <w:spacing w:val="-1"/>
          <w:sz w:val="24"/>
        </w:rPr>
        <w:t> </w:t>
      </w:r>
      <w:r>
        <w:rPr>
          <w:sz w:val="24"/>
        </w:rPr>
        <w:t>the </w:t>
      </w:r>
      <w:r>
        <w:rPr>
          <w:spacing w:val="-4"/>
          <w:sz w:val="24"/>
        </w:rPr>
        <w:t>Study</w:t>
      </w:r>
      <w:r>
        <w:rPr>
          <w:sz w:val="24"/>
        </w:rPr>
        <w:tab/>
      </w:r>
      <w:r>
        <w:rPr>
          <w:spacing w:val="-5"/>
          <w:sz w:val="24"/>
        </w:rPr>
        <w:t>57</w:t>
      </w:r>
    </w:p>
    <w:p>
      <w:pPr>
        <w:pStyle w:val="ListParagraph"/>
        <w:numPr>
          <w:ilvl w:val="0"/>
          <w:numId w:val="8"/>
        </w:numPr>
        <w:tabs>
          <w:tab w:pos="952" w:val="left" w:leader="none"/>
          <w:tab w:pos="8573" w:val="left" w:leader="none"/>
        </w:tabs>
        <w:spacing w:line="240" w:lineRule="auto" w:before="276" w:after="0"/>
        <w:ind w:left="952" w:right="0" w:hanging="360"/>
        <w:jc w:val="left"/>
        <w:rPr>
          <w:sz w:val="24"/>
        </w:rPr>
      </w:pPr>
      <w:r>
        <w:rPr>
          <w:sz w:val="24"/>
        </w:rPr>
        <w:t>Distribution of</w:t>
      </w:r>
      <w:r>
        <w:rPr>
          <w:spacing w:val="-1"/>
          <w:sz w:val="24"/>
        </w:rPr>
        <w:t> </w:t>
      </w:r>
      <w:r>
        <w:rPr>
          <w:sz w:val="24"/>
        </w:rPr>
        <w:t>students by</w:t>
      </w:r>
      <w:r>
        <w:rPr>
          <w:spacing w:val="-3"/>
          <w:sz w:val="24"/>
        </w:rPr>
        <w:t> </w:t>
      </w:r>
      <w:r>
        <w:rPr>
          <w:spacing w:val="-2"/>
          <w:sz w:val="24"/>
        </w:rPr>
        <w:t>gender</w:t>
      </w:r>
      <w:r>
        <w:rPr>
          <w:sz w:val="24"/>
        </w:rPr>
        <w:tab/>
      </w:r>
      <w:r>
        <w:rPr>
          <w:spacing w:val="-5"/>
          <w:sz w:val="24"/>
        </w:rPr>
        <w:t>62</w:t>
      </w:r>
    </w:p>
    <w:p>
      <w:pPr>
        <w:pStyle w:val="BodyText"/>
      </w:pPr>
    </w:p>
    <w:p>
      <w:pPr>
        <w:pStyle w:val="ListParagraph"/>
        <w:numPr>
          <w:ilvl w:val="0"/>
          <w:numId w:val="8"/>
        </w:numPr>
        <w:tabs>
          <w:tab w:pos="952" w:val="left" w:leader="none"/>
          <w:tab w:pos="8573" w:val="left" w:leader="none"/>
        </w:tabs>
        <w:spacing w:line="240" w:lineRule="auto" w:before="0" w:after="0"/>
        <w:ind w:left="952" w:right="0" w:hanging="360"/>
        <w:jc w:val="left"/>
        <w:rPr>
          <w:sz w:val="24"/>
        </w:rPr>
      </w:pPr>
      <w:r>
        <w:rPr>
          <w:sz w:val="24"/>
        </w:rPr>
        <w:t>Distribution</w:t>
      </w:r>
      <w:r>
        <w:rPr>
          <w:spacing w:val="1"/>
          <w:sz w:val="24"/>
        </w:rPr>
        <w:t> </w:t>
      </w:r>
      <w:r>
        <w:rPr>
          <w:sz w:val="24"/>
        </w:rPr>
        <w:t>of</w:t>
      </w:r>
      <w:r>
        <w:rPr>
          <w:spacing w:val="-1"/>
          <w:sz w:val="24"/>
        </w:rPr>
        <w:t> </w:t>
      </w:r>
      <w:r>
        <w:rPr>
          <w:sz w:val="24"/>
        </w:rPr>
        <w:t>students by</w:t>
      </w:r>
      <w:r>
        <w:rPr>
          <w:spacing w:val="-3"/>
          <w:sz w:val="24"/>
        </w:rPr>
        <w:t> </w:t>
      </w:r>
      <w:r>
        <w:rPr>
          <w:spacing w:val="-5"/>
          <w:sz w:val="24"/>
        </w:rPr>
        <w:t>age</w:t>
      </w:r>
      <w:r>
        <w:rPr>
          <w:sz w:val="24"/>
        </w:rPr>
        <w:tab/>
      </w:r>
      <w:r>
        <w:rPr>
          <w:spacing w:val="-5"/>
          <w:sz w:val="24"/>
        </w:rPr>
        <w:t>63</w:t>
      </w:r>
    </w:p>
    <w:p>
      <w:pPr>
        <w:pStyle w:val="BodyText"/>
      </w:pPr>
    </w:p>
    <w:p>
      <w:pPr>
        <w:pStyle w:val="ListParagraph"/>
        <w:numPr>
          <w:ilvl w:val="0"/>
          <w:numId w:val="8"/>
        </w:numPr>
        <w:tabs>
          <w:tab w:pos="952" w:val="left" w:leader="none"/>
        </w:tabs>
        <w:spacing w:line="240" w:lineRule="auto" w:before="0" w:after="0"/>
        <w:ind w:left="952" w:right="2075" w:hanging="360"/>
        <w:jc w:val="left"/>
        <w:rPr>
          <w:sz w:val="24"/>
        </w:rPr>
      </w:pPr>
      <w:r>
        <w:rPr>
          <w:sz w:val="24"/>
        </w:rPr>
        <w:t>Mean</w:t>
      </w:r>
      <w:r>
        <w:rPr>
          <w:spacing w:val="-2"/>
          <w:sz w:val="24"/>
        </w:rPr>
        <w:t> </w:t>
      </w:r>
      <w:r>
        <w:rPr>
          <w:sz w:val="24"/>
        </w:rPr>
        <w:t>and</w:t>
      </w:r>
      <w:r>
        <w:rPr>
          <w:spacing w:val="-2"/>
          <w:sz w:val="24"/>
        </w:rPr>
        <w:t> </w:t>
      </w:r>
      <w:r>
        <w:rPr>
          <w:sz w:val="24"/>
        </w:rPr>
        <w:t>standard</w:t>
      </w:r>
      <w:r>
        <w:rPr>
          <w:spacing w:val="-2"/>
          <w:sz w:val="24"/>
        </w:rPr>
        <w:t> </w:t>
      </w:r>
      <w:r>
        <w:rPr>
          <w:sz w:val="24"/>
        </w:rPr>
        <w:t>deviation</w:t>
      </w:r>
      <w:r>
        <w:rPr>
          <w:spacing w:val="-1"/>
          <w:sz w:val="24"/>
        </w:rPr>
        <w:t> </w:t>
      </w:r>
      <w:r>
        <w:rPr>
          <w:sz w:val="24"/>
        </w:rPr>
        <w:t>showing</w:t>
      </w:r>
      <w:r>
        <w:rPr>
          <w:spacing w:val="-5"/>
          <w:sz w:val="24"/>
        </w:rPr>
        <w:t> </w:t>
      </w:r>
      <w:r>
        <w:rPr>
          <w:sz w:val="24"/>
        </w:rPr>
        <w:t>distribution</w:t>
      </w:r>
      <w:r>
        <w:rPr>
          <w:spacing w:val="-1"/>
          <w:sz w:val="24"/>
        </w:rPr>
        <w:t> </w:t>
      </w:r>
      <w:r>
        <w:rPr>
          <w:sz w:val="24"/>
        </w:rPr>
        <w:t>of</w:t>
      </w:r>
      <w:r>
        <w:rPr>
          <w:spacing w:val="-3"/>
          <w:sz w:val="24"/>
        </w:rPr>
        <w:t> </w:t>
      </w:r>
      <w:r>
        <w:rPr>
          <w:sz w:val="24"/>
        </w:rPr>
        <w:t>senior</w:t>
      </w:r>
      <w:r>
        <w:rPr>
          <w:spacing w:val="-3"/>
          <w:sz w:val="24"/>
        </w:rPr>
        <w:t> </w:t>
      </w:r>
      <w:r>
        <w:rPr>
          <w:sz w:val="24"/>
        </w:rPr>
        <w:t>secondary school</w:t>
      </w:r>
      <w:r>
        <w:rPr>
          <w:spacing w:val="-5"/>
          <w:sz w:val="24"/>
        </w:rPr>
        <w:t> </w:t>
      </w:r>
      <w:r>
        <w:rPr>
          <w:sz w:val="24"/>
        </w:rPr>
        <w:t>students</w:t>
      </w:r>
      <w:r>
        <w:rPr>
          <w:spacing w:val="-5"/>
          <w:sz w:val="24"/>
        </w:rPr>
        <w:t> </w:t>
      </w:r>
      <w:r>
        <w:rPr>
          <w:sz w:val="24"/>
        </w:rPr>
        <w:t>taught</w:t>
      </w:r>
      <w:r>
        <w:rPr>
          <w:spacing w:val="-4"/>
          <w:sz w:val="24"/>
        </w:rPr>
        <w:t> </w:t>
      </w:r>
      <w:r>
        <w:rPr>
          <w:sz w:val="24"/>
        </w:rPr>
        <w:t>financial</w:t>
      </w:r>
      <w:r>
        <w:rPr>
          <w:spacing w:val="-5"/>
          <w:sz w:val="24"/>
        </w:rPr>
        <w:t> </w:t>
      </w:r>
      <w:r>
        <w:rPr>
          <w:sz w:val="24"/>
        </w:rPr>
        <w:t>accounting</w:t>
      </w:r>
      <w:r>
        <w:rPr>
          <w:spacing w:val="-8"/>
          <w:sz w:val="24"/>
        </w:rPr>
        <w:t> </w:t>
      </w:r>
      <w:r>
        <w:rPr>
          <w:sz w:val="24"/>
        </w:rPr>
        <w:t>using</w:t>
      </w:r>
      <w:r>
        <w:rPr>
          <w:spacing w:val="-6"/>
          <w:sz w:val="24"/>
        </w:rPr>
        <w:t> </w:t>
      </w:r>
      <w:r>
        <w:rPr>
          <w:sz w:val="24"/>
        </w:rPr>
        <w:t>problem-solving</w:t>
      </w:r>
      <w:r>
        <w:rPr>
          <w:spacing w:val="-8"/>
          <w:sz w:val="24"/>
        </w:rPr>
        <w:t> </w:t>
      </w:r>
      <w:r>
        <w:rPr>
          <w:sz w:val="24"/>
        </w:rPr>
        <w:t>and</w:t>
      </w:r>
    </w:p>
    <w:p>
      <w:pPr>
        <w:pStyle w:val="BodyText"/>
        <w:tabs>
          <w:tab w:pos="8573" w:val="left" w:leader="none"/>
        </w:tabs>
        <w:ind w:left="952"/>
      </w:pPr>
      <w:r>
        <w:rPr/>
        <w:t>direct</w:t>
      </w:r>
      <w:r>
        <w:rPr>
          <w:spacing w:val="-3"/>
        </w:rPr>
        <w:t> </w:t>
      </w:r>
      <w:r>
        <w:rPr/>
        <w:t>teaching</w:t>
      </w:r>
      <w:r>
        <w:rPr>
          <w:spacing w:val="-3"/>
        </w:rPr>
        <w:t> </w:t>
      </w:r>
      <w:r>
        <w:rPr>
          <w:spacing w:val="-2"/>
        </w:rPr>
        <w:t>methods</w:t>
      </w:r>
      <w:r>
        <w:rPr/>
        <w:tab/>
      </w:r>
      <w:r>
        <w:rPr>
          <w:spacing w:val="-5"/>
        </w:rPr>
        <w:t>64</w:t>
      </w:r>
    </w:p>
    <w:p>
      <w:pPr>
        <w:pStyle w:val="BodyText"/>
      </w:pPr>
    </w:p>
    <w:p>
      <w:pPr>
        <w:pStyle w:val="ListParagraph"/>
        <w:numPr>
          <w:ilvl w:val="0"/>
          <w:numId w:val="8"/>
        </w:numPr>
        <w:tabs>
          <w:tab w:pos="952" w:val="left" w:leader="none"/>
        </w:tabs>
        <w:spacing w:line="240" w:lineRule="auto" w:before="0" w:after="0"/>
        <w:ind w:left="952" w:right="1995" w:hanging="360"/>
        <w:jc w:val="left"/>
        <w:rPr>
          <w:sz w:val="24"/>
        </w:rPr>
      </w:pPr>
      <w:r>
        <w:rPr>
          <w:sz w:val="24"/>
        </w:rPr>
        <w:t>Mean and standard deviation showing distribution of senior secondary school</w:t>
      </w:r>
      <w:r>
        <w:rPr>
          <w:spacing w:val="-5"/>
          <w:sz w:val="24"/>
        </w:rPr>
        <w:t> </w:t>
      </w:r>
      <w:r>
        <w:rPr>
          <w:sz w:val="24"/>
        </w:rPr>
        <w:t>students</w:t>
      </w:r>
      <w:r>
        <w:rPr>
          <w:spacing w:val="-5"/>
          <w:sz w:val="24"/>
        </w:rPr>
        <w:t> </w:t>
      </w:r>
      <w:r>
        <w:rPr>
          <w:sz w:val="24"/>
        </w:rPr>
        <w:t>taught</w:t>
      </w:r>
      <w:r>
        <w:rPr>
          <w:spacing w:val="-4"/>
          <w:sz w:val="24"/>
        </w:rPr>
        <w:t> </w:t>
      </w:r>
      <w:r>
        <w:rPr>
          <w:sz w:val="24"/>
        </w:rPr>
        <w:t>financial</w:t>
      </w:r>
      <w:r>
        <w:rPr>
          <w:spacing w:val="-5"/>
          <w:sz w:val="24"/>
        </w:rPr>
        <w:t> </w:t>
      </w:r>
      <w:r>
        <w:rPr>
          <w:sz w:val="24"/>
        </w:rPr>
        <w:t>accounting</w:t>
      </w:r>
      <w:r>
        <w:rPr>
          <w:spacing w:val="-8"/>
          <w:sz w:val="24"/>
        </w:rPr>
        <w:t> </w:t>
      </w:r>
      <w:r>
        <w:rPr>
          <w:sz w:val="24"/>
        </w:rPr>
        <w:t>using</w:t>
      </w:r>
      <w:r>
        <w:rPr>
          <w:spacing w:val="-6"/>
          <w:sz w:val="24"/>
        </w:rPr>
        <w:t> </w:t>
      </w:r>
      <w:r>
        <w:rPr>
          <w:sz w:val="24"/>
        </w:rPr>
        <w:t>guided-discovery</w:t>
      </w:r>
      <w:r>
        <w:rPr>
          <w:spacing w:val="-8"/>
          <w:sz w:val="24"/>
        </w:rPr>
        <w:t> </w:t>
      </w:r>
      <w:r>
        <w:rPr>
          <w:sz w:val="24"/>
        </w:rPr>
        <w:t>and</w:t>
      </w:r>
    </w:p>
    <w:p>
      <w:pPr>
        <w:pStyle w:val="BodyText"/>
        <w:tabs>
          <w:tab w:pos="8573" w:val="left" w:leader="none"/>
        </w:tabs>
        <w:spacing w:line="274" w:lineRule="exact"/>
        <w:ind w:left="952"/>
      </w:pPr>
      <w:r>
        <w:rPr/>
        <w:t>direct</w:t>
      </w:r>
      <w:r>
        <w:rPr>
          <w:spacing w:val="-3"/>
        </w:rPr>
        <w:t> </w:t>
      </w:r>
      <w:r>
        <w:rPr/>
        <w:t>teaching</w:t>
      </w:r>
      <w:r>
        <w:rPr>
          <w:spacing w:val="-3"/>
        </w:rPr>
        <w:t> </w:t>
      </w:r>
      <w:r>
        <w:rPr>
          <w:spacing w:val="-2"/>
        </w:rPr>
        <w:t>methods</w:t>
      </w:r>
      <w:r>
        <w:rPr/>
        <w:tab/>
      </w:r>
      <w:r>
        <w:rPr>
          <w:spacing w:val="-5"/>
        </w:rPr>
        <w:t>65</w:t>
      </w:r>
    </w:p>
    <w:p>
      <w:pPr>
        <w:pStyle w:val="BodyText"/>
      </w:pPr>
    </w:p>
    <w:p>
      <w:pPr>
        <w:pStyle w:val="BodyText"/>
        <w:spacing w:before="1"/>
      </w:pPr>
    </w:p>
    <w:p>
      <w:pPr>
        <w:pStyle w:val="ListParagraph"/>
        <w:numPr>
          <w:ilvl w:val="0"/>
          <w:numId w:val="8"/>
        </w:numPr>
        <w:tabs>
          <w:tab w:pos="952" w:val="left" w:leader="none"/>
        </w:tabs>
        <w:spacing w:line="240" w:lineRule="auto" w:before="0" w:after="0"/>
        <w:ind w:left="952" w:right="1985" w:hanging="360"/>
        <w:jc w:val="left"/>
        <w:rPr>
          <w:sz w:val="24"/>
        </w:rPr>
      </w:pPr>
      <w:r>
        <w:rPr>
          <w:sz w:val="24"/>
        </w:rPr>
        <w:t>Mean</w:t>
      </w:r>
      <w:r>
        <w:rPr>
          <w:spacing w:val="-4"/>
          <w:sz w:val="24"/>
        </w:rPr>
        <w:t> </w:t>
      </w:r>
      <w:r>
        <w:rPr>
          <w:sz w:val="24"/>
        </w:rPr>
        <w:t>and</w:t>
      </w:r>
      <w:r>
        <w:rPr>
          <w:spacing w:val="-4"/>
          <w:sz w:val="24"/>
        </w:rPr>
        <w:t> </w:t>
      </w:r>
      <w:r>
        <w:rPr>
          <w:sz w:val="24"/>
        </w:rPr>
        <w:t>standard</w:t>
      </w:r>
      <w:r>
        <w:rPr>
          <w:spacing w:val="-4"/>
          <w:sz w:val="24"/>
        </w:rPr>
        <w:t> </w:t>
      </w:r>
      <w:r>
        <w:rPr>
          <w:sz w:val="24"/>
        </w:rPr>
        <w:t>deviation</w:t>
      </w:r>
      <w:r>
        <w:rPr>
          <w:spacing w:val="-4"/>
          <w:sz w:val="24"/>
        </w:rPr>
        <w:t> </w:t>
      </w:r>
      <w:r>
        <w:rPr>
          <w:sz w:val="24"/>
        </w:rPr>
        <w:t>showing</w:t>
      </w:r>
      <w:r>
        <w:rPr>
          <w:spacing w:val="-4"/>
          <w:sz w:val="24"/>
        </w:rPr>
        <w:t> </w:t>
      </w:r>
      <w:r>
        <w:rPr>
          <w:sz w:val="24"/>
        </w:rPr>
        <w:t>performance</w:t>
      </w:r>
      <w:r>
        <w:rPr>
          <w:spacing w:val="-5"/>
          <w:sz w:val="24"/>
        </w:rPr>
        <w:t> </w:t>
      </w:r>
      <w:r>
        <w:rPr>
          <w:sz w:val="24"/>
        </w:rPr>
        <w:t>of</w:t>
      </w:r>
      <w:r>
        <w:rPr>
          <w:spacing w:val="-5"/>
          <w:sz w:val="24"/>
        </w:rPr>
        <w:t> </w:t>
      </w:r>
      <w:r>
        <w:rPr>
          <w:sz w:val="24"/>
        </w:rPr>
        <w:t>senior</w:t>
      </w:r>
      <w:r>
        <w:rPr>
          <w:spacing w:val="-4"/>
          <w:sz w:val="24"/>
        </w:rPr>
        <w:t> </w:t>
      </w:r>
      <w:r>
        <w:rPr>
          <w:sz w:val="24"/>
        </w:rPr>
        <w:t>secondary school students taught financial accounting using problem-solving and</w:t>
      </w:r>
    </w:p>
    <w:p>
      <w:pPr>
        <w:pStyle w:val="BodyText"/>
        <w:tabs>
          <w:tab w:pos="8573" w:val="left" w:leader="none"/>
        </w:tabs>
        <w:ind w:left="952"/>
      </w:pPr>
      <w:r>
        <w:rPr/>
        <w:t>guided-</w:t>
      </w:r>
      <w:r>
        <w:rPr>
          <w:spacing w:val="-1"/>
        </w:rPr>
        <w:t> </w:t>
      </w:r>
      <w:r>
        <w:rPr/>
        <w:t>discovery</w:t>
      </w:r>
      <w:r>
        <w:rPr>
          <w:spacing w:val="-5"/>
        </w:rPr>
        <w:t> </w:t>
      </w:r>
      <w:r>
        <w:rPr/>
        <w:t>teaching</w:t>
      </w:r>
      <w:r>
        <w:rPr>
          <w:spacing w:val="-3"/>
        </w:rPr>
        <w:t> </w:t>
      </w:r>
      <w:r>
        <w:rPr>
          <w:spacing w:val="-2"/>
        </w:rPr>
        <w:t>methods</w:t>
      </w:r>
      <w:r>
        <w:rPr/>
        <w:tab/>
      </w:r>
      <w:r>
        <w:rPr>
          <w:spacing w:val="-5"/>
        </w:rPr>
        <w:t>66</w:t>
      </w:r>
    </w:p>
    <w:p>
      <w:pPr>
        <w:pStyle w:val="BodyText"/>
      </w:pPr>
    </w:p>
    <w:p>
      <w:pPr>
        <w:pStyle w:val="ListParagraph"/>
        <w:numPr>
          <w:ilvl w:val="0"/>
          <w:numId w:val="8"/>
        </w:numPr>
        <w:tabs>
          <w:tab w:pos="952" w:val="left" w:leader="none"/>
        </w:tabs>
        <w:spacing w:line="240" w:lineRule="auto" w:before="0" w:after="0"/>
        <w:ind w:left="952" w:right="1987" w:hanging="360"/>
        <w:jc w:val="left"/>
        <w:rPr>
          <w:sz w:val="24"/>
        </w:rPr>
      </w:pPr>
      <w:r>
        <w:rPr>
          <w:sz w:val="24"/>
        </w:rPr>
        <w:t>Mean</w:t>
      </w:r>
      <w:r>
        <w:rPr>
          <w:spacing w:val="-5"/>
          <w:sz w:val="24"/>
        </w:rPr>
        <w:t> </w:t>
      </w:r>
      <w:r>
        <w:rPr>
          <w:sz w:val="24"/>
        </w:rPr>
        <w:t>and</w:t>
      </w:r>
      <w:r>
        <w:rPr>
          <w:spacing w:val="-5"/>
          <w:sz w:val="24"/>
        </w:rPr>
        <w:t> </w:t>
      </w:r>
      <w:r>
        <w:rPr>
          <w:sz w:val="24"/>
        </w:rPr>
        <w:t>standard</w:t>
      </w:r>
      <w:r>
        <w:rPr>
          <w:spacing w:val="-5"/>
          <w:sz w:val="24"/>
        </w:rPr>
        <w:t> </w:t>
      </w:r>
      <w:r>
        <w:rPr>
          <w:sz w:val="24"/>
        </w:rPr>
        <w:t>deviation</w:t>
      </w:r>
      <w:r>
        <w:rPr>
          <w:spacing w:val="-3"/>
          <w:sz w:val="24"/>
        </w:rPr>
        <w:t> </w:t>
      </w:r>
      <w:r>
        <w:rPr>
          <w:sz w:val="24"/>
        </w:rPr>
        <w:t>showing</w:t>
      </w:r>
      <w:r>
        <w:rPr>
          <w:spacing w:val="-6"/>
          <w:sz w:val="24"/>
        </w:rPr>
        <w:t> </w:t>
      </w:r>
      <w:r>
        <w:rPr>
          <w:sz w:val="24"/>
        </w:rPr>
        <w:t>performance</w:t>
      </w:r>
      <w:r>
        <w:rPr>
          <w:spacing w:val="-6"/>
          <w:sz w:val="24"/>
        </w:rPr>
        <w:t> </w:t>
      </w:r>
      <w:r>
        <w:rPr>
          <w:sz w:val="24"/>
        </w:rPr>
        <w:t>of</w:t>
      </w:r>
      <w:r>
        <w:rPr>
          <w:spacing w:val="-5"/>
          <w:sz w:val="24"/>
        </w:rPr>
        <w:t> </w:t>
      </w:r>
      <w:r>
        <w:rPr>
          <w:sz w:val="24"/>
        </w:rPr>
        <w:t>senior</w:t>
      </w:r>
      <w:r>
        <w:rPr>
          <w:spacing w:val="-5"/>
          <w:sz w:val="24"/>
        </w:rPr>
        <w:t> </w:t>
      </w:r>
      <w:r>
        <w:rPr>
          <w:sz w:val="24"/>
        </w:rPr>
        <w:t>secondary school</w:t>
      </w:r>
      <w:r>
        <w:rPr>
          <w:spacing w:val="40"/>
          <w:sz w:val="24"/>
        </w:rPr>
        <w:t> </w:t>
      </w:r>
      <w:r>
        <w:rPr>
          <w:sz w:val="24"/>
        </w:rPr>
        <w:t>male students taught financial accounting using problem-</w:t>
      </w:r>
    </w:p>
    <w:p>
      <w:pPr>
        <w:pStyle w:val="BodyText"/>
        <w:tabs>
          <w:tab w:pos="8573" w:val="left" w:leader="none"/>
        </w:tabs>
        <w:ind w:left="952"/>
      </w:pPr>
      <w:r>
        <w:rPr/>
        <w:t>solving</w:t>
      </w:r>
      <w:r>
        <w:rPr>
          <w:spacing w:val="-6"/>
        </w:rPr>
        <w:t> </w:t>
      </w:r>
      <w:r>
        <w:rPr/>
        <w:t>and</w:t>
      </w:r>
      <w:r>
        <w:rPr>
          <w:spacing w:val="1"/>
        </w:rPr>
        <w:t> </w:t>
      </w:r>
      <w:r>
        <w:rPr/>
        <w:t>guided-discovery</w:t>
      </w:r>
      <w:r>
        <w:rPr>
          <w:spacing w:val="-5"/>
        </w:rPr>
        <w:t> </w:t>
      </w:r>
      <w:r>
        <w:rPr/>
        <w:t>teaching</w:t>
      </w:r>
      <w:r>
        <w:rPr>
          <w:spacing w:val="-2"/>
        </w:rPr>
        <w:t> methods</w:t>
      </w:r>
      <w:r>
        <w:rPr/>
        <w:tab/>
      </w:r>
      <w:r>
        <w:rPr>
          <w:spacing w:val="-5"/>
        </w:rPr>
        <w:t>66</w:t>
      </w:r>
    </w:p>
    <w:p>
      <w:pPr>
        <w:pStyle w:val="BodyText"/>
      </w:pPr>
    </w:p>
    <w:p>
      <w:pPr>
        <w:pStyle w:val="ListParagraph"/>
        <w:numPr>
          <w:ilvl w:val="0"/>
          <w:numId w:val="8"/>
        </w:numPr>
        <w:tabs>
          <w:tab w:pos="892" w:val="left" w:leader="none"/>
          <w:tab w:pos="952" w:val="left" w:leader="none"/>
        </w:tabs>
        <w:spacing w:line="240" w:lineRule="auto" w:before="0" w:after="0"/>
        <w:ind w:left="952" w:right="2045" w:hanging="360"/>
        <w:jc w:val="left"/>
        <w:rPr>
          <w:sz w:val="24"/>
        </w:rPr>
      </w:pPr>
      <w:r>
        <w:rPr>
          <w:sz w:val="24"/>
        </w:rPr>
        <w:t>Mean</w:t>
      </w:r>
      <w:r>
        <w:rPr>
          <w:spacing w:val="-4"/>
          <w:sz w:val="24"/>
        </w:rPr>
        <w:t> </w:t>
      </w:r>
      <w:r>
        <w:rPr>
          <w:sz w:val="24"/>
        </w:rPr>
        <w:t>and</w:t>
      </w:r>
      <w:r>
        <w:rPr>
          <w:spacing w:val="-4"/>
          <w:sz w:val="24"/>
        </w:rPr>
        <w:t> </w:t>
      </w:r>
      <w:r>
        <w:rPr>
          <w:sz w:val="24"/>
        </w:rPr>
        <w:t>standard</w:t>
      </w:r>
      <w:r>
        <w:rPr>
          <w:spacing w:val="-4"/>
          <w:sz w:val="24"/>
        </w:rPr>
        <w:t> </w:t>
      </w:r>
      <w:r>
        <w:rPr>
          <w:sz w:val="24"/>
        </w:rPr>
        <w:t>deviation</w:t>
      </w:r>
      <w:r>
        <w:rPr>
          <w:spacing w:val="-4"/>
          <w:sz w:val="24"/>
        </w:rPr>
        <w:t> </w:t>
      </w:r>
      <w:r>
        <w:rPr>
          <w:sz w:val="24"/>
        </w:rPr>
        <w:t>showing</w:t>
      </w:r>
      <w:r>
        <w:rPr>
          <w:spacing w:val="-5"/>
          <w:sz w:val="24"/>
        </w:rPr>
        <w:t> </w:t>
      </w:r>
      <w:r>
        <w:rPr>
          <w:sz w:val="24"/>
        </w:rPr>
        <w:t>performance</w:t>
      </w:r>
      <w:r>
        <w:rPr>
          <w:spacing w:val="-5"/>
          <w:sz w:val="24"/>
        </w:rPr>
        <w:t> </w:t>
      </w:r>
      <w:r>
        <w:rPr>
          <w:sz w:val="24"/>
        </w:rPr>
        <w:t>of</w:t>
      </w:r>
      <w:r>
        <w:rPr>
          <w:spacing w:val="-4"/>
          <w:sz w:val="24"/>
        </w:rPr>
        <w:t> </w:t>
      </w:r>
      <w:r>
        <w:rPr>
          <w:sz w:val="24"/>
        </w:rPr>
        <w:t>senior</w:t>
      </w:r>
      <w:r>
        <w:rPr>
          <w:spacing w:val="-4"/>
          <w:sz w:val="24"/>
        </w:rPr>
        <w:t> </w:t>
      </w:r>
      <w:r>
        <w:rPr>
          <w:sz w:val="24"/>
        </w:rPr>
        <w:t>secondary school</w:t>
      </w:r>
      <w:r>
        <w:rPr>
          <w:spacing w:val="40"/>
          <w:sz w:val="24"/>
        </w:rPr>
        <w:t> </w:t>
      </w:r>
      <w:r>
        <w:rPr>
          <w:sz w:val="24"/>
        </w:rPr>
        <w:t>female students taught financial accounting using problem-</w:t>
      </w:r>
    </w:p>
    <w:p>
      <w:pPr>
        <w:pStyle w:val="BodyText"/>
        <w:tabs>
          <w:tab w:pos="8573" w:val="left" w:leader="none"/>
        </w:tabs>
        <w:ind w:left="952"/>
      </w:pPr>
      <w:r>
        <w:rPr/>
        <w:t>solving</w:t>
      </w:r>
      <w:r>
        <w:rPr>
          <w:spacing w:val="-4"/>
        </w:rPr>
        <w:t> </w:t>
      </w:r>
      <w:r>
        <w:rPr/>
        <w:t>and</w:t>
      </w:r>
      <w:r>
        <w:rPr>
          <w:spacing w:val="1"/>
        </w:rPr>
        <w:t> </w:t>
      </w:r>
      <w:r>
        <w:rPr/>
        <w:t>guided-discovery</w:t>
      </w:r>
      <w:r>
        <w:rPr>
          <w:spacing w:val="-6"/>
        </w:rPr>
        <w:t> </w:t>
      </w:r>
      <w:r>
        <w:rPr/>
        <w:t>teaching</w:t>
      </w:r>
      <w:r>
        <w:rPr>
          <w:spacing w:val="-1"/>
        </w:rPr>
        <w:t> </w:t>
      </w:r>
      <w:r>
        <w:rPr>
          <w:spacing w:val="-2"/>
        </w:rPr>
        <w:t>methods</w:t>
      </w:r>
      <w:r>
        <w:rPr/>
        <w:tab/>
      </w:r>
      <w:r>
        <w:rPr>
          <w:spacing w:val="-5"/>
        </w:rPr>
        <w:t>67</w:t>
      </w:r>
    </w:p>
    <w:p>
      <w:pPr>
        <w:pStyle w:val="BodyText"/>
        <w:spacing w:before="1"/>
      </w:pPr>
    </w:p>
    <w:p>
      <w:pPr>
        <w:pStyle w:val="ListParagraph"/>
        <w:numPr>
          <w:ilvl w:val="0"/>
          <w:numId w:val="8"/>
        </w:numPr>
        <w:tabs>
          <w:tab w:pos="952" w:val="left" w:leader="none"/>
        </w:tabs>
        <w:spacing w:line="240" w:lineRule="auto" w:before="0" w:after="0"/>
        <w:ind w:left="952" w:right="1965" w:hanging="420"/>
        <w:jc w:val="left"/>
        <w:rPr>
          <w:sz w:val="24"/>
        </w:rPr>
      </w:pPr>
      <w:r>
        <w:rPr>
          <w:sz w:val="24"/>
        </w:rPr>
        <w:t>Pearson</w:t>
      </w:r>
      <w:r>
        <w:rPr>
          <w:spacing w:val="-5"/>
          <w:sz w:val="24"/>
        </w:rPr>
        <w:t> </w:t>
      </w:r>
      <w:r>
        <w:rPr>
          <w:sz w:val="24"/>
        </w:rPr>
        <w:t>product</w:t>
      </w:r>
      <w:r>
        <w:rPr>
          <w:spacing w:val="-3"/>
          <w:sz w:val="24"/>
        </w:rPr>
        <w:t> </w:t>
      </w:r>
      <w:r>
        <w:rPr>
          <w:sz w:val="24"/>
        </w:rPr>
        <w:t>moment</w:t>
      </w:r>
      <w:r>
        <w:rPr>
          <w:spacing w:val="-5"/>
          <w:sz w:val="24"/>
        </w:rPr>
        <w:t> </w:t>
      </w:r>
      <w:r>
        <w:rPr>
          <w:sz w:val="24"/>
        </w:rPr>
        <w:t>correlation</w:t>
      </w:r>
      <w:r>
        <w:rPr>
          <w:spacing w:val="-5"/>
          <w:sz w:val="24"/>
        </w:rPr>
        <w:t> </w:t>
      </w:r>
      <w:r>
        <w:rPr>
          <w:sz w:val="24"/>
        </w:rPr>
        <w:t>showing</w:t>
      </w:r>
      <w:r>
        <w:rPr>
          <w:spacing w:val="-7"/>
          <w:sz w:val="24"/>
        </w:rPr>
        <w:t> </w:t>
      </w:r>
      <w:r>
        <w:rPr>
          <w:sz w:val="24"/>
        </w:rPr>
        <w:t>effect</w:t>
      </w:r>
      <w:r>
        <w:rPr>
          <w:spacing w:val="-5"/>
          <w:sz w:val="24"/>
        </w:rPr>
        <w:t> </w:t>
      </w:r>
      <w:r>
        <w:rPr>
          <w:sz w:val="24"/>
        </w:rPr>
        <w:t>of</w:t>
      </w:r>
      <w:r>
        <w:rPr>
          <w:spacing w:val="-5"/>
          <w:sz w:val="24"/>
        </w:rPr>
        <w:t> </w:t>
      </w:r>
      <w:r>
        <w:rPr>
          <w:sz w:val="24"/>
        </w:rPr>
        <w:t>problem-solving teaching</w:t>
      </w:r>
      <w:r>
        <w:rPr>
          <w:spacing w:val="-6"/>
          <w:sz w:val="24"/>
        </w:rPr>
        <w:t> </w:t>
      </w:r>
      <w:r>
        <w:rPr>
          <w:sz w:val="24"/>
        </w:rPr>
        <w:t>method</w:t>
      </w:r>
      <w:r>
        <w:rPr>
          <w:spacing w:val="-3"/>
          <w:sz w:val="24"/>
        </w:rPr>
        <w:t> </w:t>
      </w:r>
      <w:r>
        <w:rPr>
          <w:sz w:val="24"/>
        </w:rPr>
        <w:t>on</w:t>
      </w:r>
      <w:r>
        <w:rPr>
          <w:spacing w:val="-3"/>
          <w:sz w:val="24"/>
        </w:rPr>
        <w:t> </w:t>
      </w:r>
      <w:r>
        <w:rPr>
          <w:sz w:val="24"/>
        </w:rPr>
        <w:t>performance</w:t>
      </w:r>
      <w:r>
        <w:rPr>
          <w:spacing w:val="-4"/>
          <w:sz w:val="24"/>
        </w:rPr>
        <w:t> </w:t>
      </w:r>
      <w:r>
        <w:rPr>
          <w:sz w:val="24"/>
        </w:rPr>
        <w:t>of</w:t>
      </w:r>
      <w:r>
        <w:rPr>
          <w:spacing w:val="-3"/>
          <w:sz w:val="24"/>
        </w:rPr>
        <w:t> </w:t>
      </w:r>
      <w:r>
        <w:rPr>
          <w:sz w:val="24"/>
        </w:rPr>
        <w:t>senior</w:t>
      </w:r>
      <w:r>
        <w:rPr>
          <w:spacing w:val="-3"/>
          <w:sz w:val="24"/>
        </w:rPr>
        <w:t> </w:t>
      </w:r>
      <w:r>
        <w:rPr>
          <w:sz w:val="24"/>
        </w:rPr>
        <w:t>secondary</w:t>
      </w:r>
      <w:r>
        <w:rPr>
          <w:spacing w:val="-8"/>
          <w:sz w:val="24"/>
        </w:rPr>
        <w:t> </w:t>
      </w:r>
      <w:r>
        <w:rPr>
          <w:sz w:val="24"/>
        </w:rPr>
        <w:t>school</w:t>
      </w:r>
      <w:r>
        <w:rPr>
          <w:spacing w:val="-2"/>
          <w:sz w:val="24"/>
        </w:rPr>
        <w:t> </w:t>
      </w:r>
      <w:r>
        <w:rPr>
          <w:sz w:val="24"/>
        </w:rPr>
        <w:t>students</w:t>
      </w:r>
      <w:r>
        <w:rPr>
          <w:spacing w:val="-3"/>
          <w:sz w:val="24"/>
        </w:rPr>
        <w:t> </w:t>
      </w:r>
      <w:r>
        <w:rPr>
          <w:sz w:val="24"/>
        </w:rPr>
        <w:t>in</w:t>
      </w:r>
    </w:p>
    <w:p>
      <w:pPr>
        <w:pStyle w:val="BodyText"/>
        <w:tabs>
          <w:tab w:pos="8573" w:val="left" w:leader="none"/>
        </w:tabs>
        <w:ind w:left="952"/>
      </w:pPr>
      <w:r>
        <w:rPr/>
        <w:t>financial</w:t>
      </w:r>
      <w:r>
        <w:rPr>
          <w:spacing w:val="-3"/>
        </w:rPr>
        <w:t> </w:t>
      </w:r>
      <w:r>
        <w:rPr>
          <w:spacing w:val="-2"/>
        </w:rPr>
        <w:t>accounting</w:t>
      </w:r>
      <w:r>
        <w:rPr/>
        <w:tab/>
      </w:r>
      <w:r>
        <w:rPr>
          <w:spacing w:val="-5"/>
        </w:rPr>
        <w:t>68</w:t>
      </w:r>
    </w:p>
    <w:p>
      <w:pPr>
        <w:pStyle w:val="BodyText"/>
      </w:pPr>
    </w:p>
    <w:p>
      <w:pPr>
        <w:pStyle w:val="ListParagraph"/>
        <w:numPr>
          <w:ilvl w:val="0"/>
          <w:numId w:val="8"/>
        </w:numPr>
        <w:tabs>
          <w:tab w:pos="892" w:val="left" w:leader="none"/>
          <w:tab w:pos="952" w:val="left" w:leader="none"/>
        </w:tabs>
        <w:spacing w:line="240" w:lineRule="auto" w:before="0" w:after="0"/>
        <w:ind w:left="952" w:right="1943" w:hanging="480"/>
        <w:jc w:val="left"/>
        <w:rPr>
          <w:sz w:val="24"/>
        </w:rPr>
      </w:pPr>
      <w:r>
        <w:rPr>
          <w:sz w:val="24"/>
        </w:rPr>
        <w:t>Pearson</w:t>
      </w:r>
      <w:r>
        <w:rPr>
          <w:spacing w:val="-5"/>
          <w:sz w:val="24"/>
        </w:rPr>
        <w:t> </w:t>
      </w:r>
      <w:r>
        <w:rPr>
          <w:sz w:val="24"/>
        </w:rPr>
        <w:t>product</w:t>
      </w:r>
      <w:r>
        <w:rPr>
          <w:spacing w:val="-3"/>
          <w:sz w:val="24"/>
        </w:rPr>
        <w:t> </w:t>
      </w:r>
      <w:r>
        <w:rPr>
          <w:sz w:val="24"/>
        </w:rPr>
        <w:t>moment</w:t>
      </w:r>
      <w:r>
        <w:rPr>
          <w:spacing w:val="-5"/>
          <w:sz w:val="24"/>
        </w:rPr>
        <w:t> </w:t>
      </w:r>
      <w:r>
        <w:rPr>
          <w:sz w:val="24"/>
        </w:rPr>
        <w:t>correlation</w:t>
      </w:r>
      <w:r>
        <w:rPr>
          <w:spacing w:val="-5"/>
          <w:sz w:val="24"/>
        </w:rPr>
        <w:t> </w:t>
      </w:r>
      <w:r>
        <w:rPr>
          <w:sz w:val="24"/>
        </w:rPr>
        <w:t>showing</w:t>
      </w:r>
      <w:r>
        <w:rPr>
          <w:spacing w:val="-7"/>
          <w:sz w:val="24"/>
        </w:rPr>
        <w:t> </w:t>
      </w:r>
      <w:r>
        <w:rPr>
          <w:sz w:val="24"/>
        </w:rPr>
        <w:t>effect</w:t>
      </w:r>
      <w:r>
        <w:rPr>
          <w:spacing w:val="-5"/>
          <w:sz w:val="24"/>
        </w:rPr>
        <w:t> </w:t>
      </w:r>
      <w:r>
        <w:rPr>
          <w:sz w:val="24"/>
        </w:rPr>
        <w:t>of</w:t>
      </w:r>
      <w:r>
        <w:rPr>
          <w:spacing w:val="-4"/>
          <w:sz w:val="24"/>
        </w:rPr>
        <w:t> </w:t>
      </w:r>
      <w:r>
        <w:rPr>
          <w:sz w:val="24"/>
        </w:rPr>
        <w:t>guided-discovery teaching</w:t>
      </w:r>
      <w:r>
        <w:rPr>
          <w:spacing w:val="-4"/>
          <w:sz w:val="24"/>
        </w:rPr>
        <w:t> </w:t>
      </w:r>
      <w:r>
        <w:rPr>
          <w:sz w:val="24"/>
        </w:rPr>
        <w:t>method</w:t>
      </w:r>
      <w:r>
        <w:rPr>
          <w:spacing w:val="-1"/>
          <w:sz w:val="24"/>
        </w:rPr>
        <w:t> </w:t>
      </w:r>
      <w:r>
        <w:rPr>
          <w:sz w:val="24"/>
        </w:rPr>
        <w:t>on</w:t>
      </w:r>
      <w:r>
        <w:rPr>
          <w:spacing w:val="-1"/>
          <w:sz w:val="24"/>
        </w:rPr>
        <w:t> </w:t>
      </w:r>
      <w:r>
        <w:rPr>
          <w:sz w:val="24"/>
        </w:rPr>
        <w:t>performance</w:t>
      </w:r>
      <w:r>
        <w:rPr>
          <w:spacing w:val="-2"/>
          <w:sz w:val="24"/>
        </w:rPr>
        <w:t> </w:t>
      </w:r>
      <w:r>
        <w:rPr>
          <w:sz w:val="24"/>
        </w:rPr>
        <w:t>of</w:t>
      </w:r>
      <w:r>
        <w:rPr>
          <w:spacing w:val="-1"/>
          <w:sz w:val="24"/>
        </w:rPr>
        <w:t> </w:t>
      </w:r>
      <w:r>
        <w:rPr>
          <w:sz w:val="24"/>
        </w:rPr>
        <w:t>senior</w:t>
      </w:r>
      <w:r>
        <w:rPr>
          <w:spacing w:val="-1"/>
          <w:sz w:val="24"/>
        </w:rPr>
        <w:t> </w:t>
      </w:r>
      <w:r>
        <w:rPr>
          <w:sz w:val="24"/>
        </w:rPr>
        <w:t>secondary</w:t>
      </w:r>
      <w:r>
        <w:rPr>
          <w:spacing w:val="-6"/>
          <w:sz w:val="24"/>
        </w:rPr>
        <w:t> </w:t>
      </w:r>
      <w:r>
        <w:rPr>
          <w:sz w:val="24"/>
        </w:rPr>
        <w:t>school</w:t>
      </w:r>
      <w:r>
        <w:rPr>
          <w:spacing w:val="-1"/>
          <w:sz w:val="24"/>
        </w:rPr>
        <w:t> </w:t>
      </w:r>
      <w:r>
        <w:rPr>
          <w:sz w:val="24"/>
        </w:rPr>
        <w:t>students</w:t>
      </w:r>
      <w:r>
        <w:rPr>
          <w:spacing w:val="-1"/>
          <w:sz w:val="24"/>
        </w:rPr>
        <w:t> </w:t>
      </w:r>
      <w:r>
        <w:rPr>
          <w:sz w:val="24"/>
        </w:rPr>
        <w:t>in</w:t>
      </w:r>
    </w:p>
    <w:p>
      <w:pPr>
        <w:pStyle w:val="BodyText"/>
        <w:tabs>
          <w:tab w:pos="8573" w:val="left" w:leader="none"/>
        </w:tabs>
        <w:ind w:left="952"/>
      </w:pPr>
      <w:r>
        <w:rPr/>
        <w:t>financial</w:t>
      </w:r>
      <w:r>
        <w:rPr>
          <w:spacing w:val="-3"/>
        </w:rPr>
        <w:t> </w:t>
      </w:r>
      <w:r>
        <w:rPr>
          <w:spacing w:val="-2"/>
        </w:rPr>
        <w:t>accounting</w:t>
      </w:r>
      <w:r>
        <w:rPr/>
        <w:tab/>
      </w:r>
      <w:r>
        <w:rPr>
          <w:spacing w:val="-5"/>
        </w:rPr>
        <w:t>69</w:t>
      </w:r>
    </w:p>
    <w:p>
      <w:pPr>
        <w:pStyle w:val="BodyText"/>
        <w:spacing w:before="201"/>
      </w:pPr>
    </w:p>
    <w:p>
      <w:pPr>
        <w:pStyle w:val="ListParagraph"/>
        <w:numPr>
          <w:ilvl w:val="0"/>
          <w:numId w:val="8"/>
        </w:numPr>
        <w:tabs>
          <w:tab w:pos="892" w:val="left" w:leader="none"/>
          <w:tab w:pos="952" w:val="left" w:leader="none"/>
        </w:tabs>
        <w:spacing w:line="240" w:lineRule="auto" w:before="1" w:after="0"/>
        <w:ind w:left="952" w:right="2034" w:hanging="480"/>
        <w:jc w:val="left"/>
        <w:rPr>
          <w:sz w:val="24"/>
        </w:rPr>
      </w:pPr>
      <w:r>
        <w:rPr>
          <w:sz w:val="24"/>
        </w:rPr>
        <w:t>t-test Analysis showing difference on performance of senior secondary school</w:t>
      </w:r>
      <w:r>
        <w:rPr>
          <w:spacing w:val="-5"/>
          <w:sz w:val="24"/>
        </w:rPr>
        <w:t> </w:t>
      </w:r>
      <w:r>
        <w:rPr>
          <w:sz w:val="24"/>
        </w:rPr>
        <w:t>Students</w:t>
      </w:r>
      <w:r>
        <w:rPr>
          <w:spacing w:val="-5"/>
          <w:sz w:val="24"/>
        </w:rPr>
        <w:t> </w:t>
      </w:r>
      <w:r>
        <w:rPr>
          <w:sz w:val="24"/>
        </w:rPr>
        <w:t>taught</w:t>
      </w:r>
      <w:r>
        <w:rPr>
          <w:spacing w:val="-5"/>
          <w:sz w:val="24"/>
        </w:rPr>
        <w:t> </w:t>
      </w:r>
      <w:r>
        <w:rPr>
          <w:sz w:val="24"/>
        </w:rPr>
        <w:t>financial</w:t>
      </w:r>
      <w:r>
        <w:rPr>
          <w:spacing w:val="-5"/>
          <w:sz w:val="24"/>
        </w:rPr>
        <w:t> </w:t>
      </w:r>
      <w:r>
        <w:rPr>
          <w:sz w:val="24"/>
        </w:rPr>
        <w:t>accounting</w:t>
      </w:r>
      <w:r>
        <w:rPr>
          <w:spacing w:val="-7"/>
          <w:sz w:val="24"/>
        </w:rPr>
        <w:t> </w:t>
      </w:r>
      <w:r>
        <w:rPr>
          <w:sz w:val="24"/>
        </w:rPr>
        <w:t>using</w:t>
      </w:r>
      <w:r>
        <w:rPr>
          <w:spacing w:val="-5"/>
          <w:sz w:val="24"/>
        </w:rPr>
        <w:t> </w:t>
      </w:r>
      <w:r>
        <w:rPr>
          <w:sz w:val="24"/>
        </w:rPr>
        <w:t>problem-solving</w:t>
      </w:r>
      <w:r>
        <w:rPr>
          <w:spacing w:val="-7"/>
          <w:sz w:val="24"/>
        </w:rPr>
        <w:t> </w:t>
      </w:r>
      <w:r>
        <w:rPr>
          <w:sz w:val="24"/>
        </w:rPr>
        <w:t>and</w:t>
      </w:r>
    </w:p>
    <w:p>
      <w:pPr>
        <w:pStyle w:val="BodyText"/>
        <w:tabs>
          <w:tab w:pos="8573" w:val="left" w:leader="none"/>
        </w:tabs>
        <w:ind w:left="952"/>
      </w:pPr>
      <w:r>
        <w:rPr/>
        <w:t>guided-discovery</w:t>
      </w:r>
      <w:r>
        <w:rPr>
          <w:spacing w:val="-6"/>
        </w:rPr>
        <w:t> </w:t>
      </w:r>
      <w:r>
        <w:rPr/>
        <w:t>teaching</w:t>
      </w:r>
      <w:r>
        <w:rPr>
          <w:spacing w:val="-3"/>
        </w:rPr>
        <w:t> </w:t>
      </w:r>
      <w:r>
        <w:rPr>
          <w:spacing w:val="-2"/>
        </w:rPr>
        <w:t>methods</w:t>
      </w:r>
      <w:r>
        <w:rPr/>
        <w:tab/>
      </w:r>
      <w:r>
        <w:rPr>
          <w:spacing w:val="-5"/>
        </w:rPr>
        <w:t>70</w:t>
      </w:r>
    </w:p>
    <w:p>
      <w:pPr>
        <w:spacing w:after="0"/>
        <w:sectPr>
          <w:pgSz w:w="11910" w:h="16840"/>
          <w:pgMar w:header="0" w:footer="1014" w:top="1360" w:bottom="1200" w:left="1640" w:right="460"/>
        </w:sectPr>
      </w:pPr>
    </w:p>
    <w:p>
      <w:pPr>
        <w:pStyle w:val="ListParagraph"/>
        <w:numPr>
          <w:ilvl w:val="0"/>
          <w:numId w:val="8"/>
        </w:numPr>
        <w:tabs>
          <w:tab w:pos="892" w:val="left" w:leader="none"/>
          <w:tab w:pos="952" w:val="left" w:leader="none"/>
        </w:tabs>
        <w:spacing w:line="240" w:lineRule="auto" w:before="74" w:after="0"/>
        <w:ind w:left="952" w:right="2153" w:hanging="720"/>
        <w:jc w:val="left"/>
        <w:rPr>
          <w:sz w:val="24"/>
        </w:rPr>
      </w:pPr>
      <w:r>
        <w:rPr>
          <w:sz w:val="24"/>
        </w:rPr>
        <w:t>t-test Analysis showing difference on performance of male senior secondary</w:t>
      </w:r>
      <w:r>
        <w:rPr>
          <w:spacing w:val="-9"/>
          <w:sz w:val="24"/>
        </w:rPr>
        <w:t> </w:t>
      </w:r>
      <w:r>
        <w:rPr>
          <w:sz w:val="24"/>
        </w:rPr>
        <w:t>school</w:t>
      </w:r>
      <w:r>
        <w:rPr>
          <w:spacing w:val="-4"/>
          <w:sz w:val="24"/>
        </w:rPr>
        <w:t> </w:t>
      </w:r>
      <w:r>
        <w:rPr>
          <w:sz w:val="24"/>
        </w:rPr>
        <w:t>students</w:t>
      </w:r>
      <w:r>
        <w:rPr>
          <w:spacing w:val="-4"/>
          <w:sz w:val="24"/>
        </w:rPr>
        <w:t> </w:t>
      </w:r>
      <w:r>
        <w:rPr>
          <w:sz w:val="24"/>
        </w:rPr>
        <w:t>taught</w:t>
      </w:r>
      <w:r>
        <w:rPr>
          <w:spacing w:val="-4"/>
          <w:sz w:val="24"/>
        </w:rPr>
        <w:t> </w:t>
      </w:r>
      <w:r>
        <w:rPr>
          <w:sz w:val="24"/>
        </w:rPr>
        <w:t>financial</w:t>
      </w:r>
      <w:r>
        <w:rPr>
          <w:spacing w:val="-4"/>
          <w:sz w:val="24"/>
        </w:rPr>
        <w:t> </w:t>
      </w:r>
      <w:r>
        <w:rPr>
          <w:sz w:val="24"/>
        </w:rPr>
        <w:t>accounting</w:t>
      </w:r>
      <w:r>
        <w:rPr>
          <w:spacing w:val="-7"/>
          <w:sz w:val="24"/>
        </w:rPr>
        <w:t> </w:t>
      </w:r>
      <w:r>
        <w:rPr>
          <w:sz w:val="24"/>
        </w:rPr>
        <w:t>using</w:t>
      </w:r>
      <w:r>
        <w:rPr>
          <w:spacing w:val="-7"/>
          <w:sz w:val="24"/>
        </w:rPr>
        <w:t> </w:t>
      </w:r>
      <w:r>
        <w:rPr>
          <w:sz w:val="24"/>
        </w:rPr>
        <w:t>problem-</w:t>
      </w:r>
    </w:p>
    <w:p>
      <w:pPr>
        <w:pStyle w:val="BodyText"/>
        <w:tabs>
          <w:tab w:pos="8813" w:val="right" w:leader="none"/>
        </w:tabs>
        <w:ind w:left="952"/>
      </w:pPr>
      <w:r>
        <w:rPr/>
        <w:t>solving</w:t>
      </w:r>
      <w:r>
        <w:rPr>
          <w:spacing w:val="-4"/>
        </w:rPr>
        <w:t> </w:t>
      </w:r>
      <w:r>
        <w:rPr/>
        <w:t>and</w:t>
      </w:r>
      <w:r>
        <w:rPr>
          <w:spacing w:val="1"/>
        </w:rPr>
        <w:t> </w:t>
      </w:r>
      <w:r>
        <w:rPr/>
        <w:t>guided-discovery</w:t>
      </w:r>
      <w:r>
        <w:rPr>
          <w:spacing w:val="-6"/>
        </w:rPr>
        <w:t> </w:t>
      </w:r>
      <w:r>
        <w:rPr/>
        <w:t>teaching</w:t>
      </w:r>
      <w:r>
        <w:rPr>
          <w:spacing w:val="-2"/>
        </w:rPr>
        <w:t> methods</w:t>
      </w:r>
      <w:r>
        <w:rPr/>
        <w:tab/>
      </w:r>
      <w:r>
        <w:rPr>
          <w:spacing w:val="-5"/>
        </w:rPr>
        <w:t>70</w:t>
      </w:r>
    </w:p>
    <w:p>
      <w:pPr>
        <w:pStyle w:val="ListParagraph"/>
        <w:numPr>
          <w:ilvl w:val="0"/>
          <w:numId w:val="8"/>
        </w:numPr>
        <w:tabs>
          <w:tab w:pos="952" w:val="left" w:leader="none"/>
          <w:tab w:pos="1012" w:val="left" w:leader="none"/>
        </w:tabs>
        <w:spacing w:line="240" w:lineRule="auto" w:before="475" w:after="0"/>
        <w:ind w:left="1012" w:right="2375" w:hanging="720"/>
        <w:jc w:val="left"/>
        <w:rPr>
          <w:sz w:val="24"/>
        </w:rPr>
      </w:pPr>
      <w:r>
        <w:rPr>
          <w:sz w:val="24"/>
        </w:rPr>
        <w:t>t-test</w:t>
      </w:r>
      <w:r>
        <w:rPr>
          <w:spacing w:val="-4"/>
          <w:sz w:val="24"/>
        </w:rPr>
        <w:t> </w:t>
      </w:r>
      <w:r>
        <w:rPr>
          <w:sz w:val="24"/>
        </w:rPr>
        <w:t>Analysis</w:t>
      </w:r>
      <w:r>
        <w:rPr>
          <w:spacing w:val="-4"/>
          <w:sz w:val="24"/>
        </w:rPr>
        <w:t> </w:t>
      </w:r>
      <w:r>
        <w:rPr>
          <w:sz w:val="24"/>
        </w:rPr>
        <w:t>showing</w:t>
      </w:r>
      <w:r>
        <w:rPr>
          <w:spacing w:val="-7"/>
          <w:sz w:val="24"/>
        </w:rPr>
        <w:t> </w:t>
      </w:r>
      <w:r>
        <w:rPr>
          <w:sz w:val="24"/>
        </w:rPr>
        <w:t>difference</w:t>
      </w:r>
      <w:r>
        <w:rPr>
          <w:spacing w:val="-5"/>
          <w:sz w:val="24"/>
        </w:rPr>
        <w:t> </w:t>
      </w:r>
      <w:r>
        <w:rPr>
          <w:sz w:val="24"/>
        </w:rPr>
        <w:t>on</w:t>
      </w:r>
      <w:r>
        <w:rPr>
          <w:spacing w:val="-4"/>
          <w:sz w:val="24"/>
        </w:rPr>
        <w:t> </w:t>
      </w:r>
      <w:r>
        <w:rPr>
          <w:sz w:val="24"/>
        </w:rPr>
        <w:t>performance</w:t>
      </w:r>
      <w:r>
        <w:rPr>
          <w:spacing w:val="-5"/>
          <w:sz w:val="24"/>
        </w:rPr>
        <w:t> </w:t>
      </w:r>
      <w:r>
        <w:rPr>
          <w:sz w:val="24"/>
        </w:rPr>
        <w:t>of</w:t>
      </w:r>
      <w:r>
        <w:rPr>
          <w:spacing w:val="-4"/>
          <w:sz w:val="24"/>
        </w:rPr>
        <w:t> </w:t>
      </w:r>
      <w:r>
        <w:rPr>
          <w:sz w:val="24"/>
        </w:rPr>
        <w:t>female</w:t>
      </w:r>
      <w:r>
        <w:rPr>
          <w:spacing w:val="-5"/>
          <w:sz w:val="24"/>
        </w:rPr>
        <w:t> </w:t>
      </w:r>
      <w:r>
        <w:rPr>
          <w:sz w:val="24"/>
        </w:rPr>
        <w:t>senior secondary school students taught financial accounting using</w:t>
      </w:r>
    </w:p>
    <w:p>
      <w:pPr>
        <w:pStyle w:val="BodyText"/>
        <w:tabs>
          <w:tab w:pos="8813" w:val="right" w:leader="none"/>
        </w:tabs>
        <w:ind w:left="952"/>
      </w:pPr>
      <w:r>
        <w:rPr/>
        <w:t>problem-solving</w:t>
      </w:r>
      <w:r>
        <w:rPr>
          <w:spacing w:val="-6"/>
        </w:rPr>
        <w:t> </w:t>
      </w:r>
      <w:r>
        <w:rPr/>
        <w:t>and</w:t>
      </w:r>
      <w:r>
        <w:rPr>
          <w:spacing w:val="61"/>
        </w:rPr>
        <w:t> </w:t>
      </w:r>
      <w:r>
        <w:rPr/>
        <w:t>guided-discovery</w:t>
      </w:r>
      <w:r>
        <w:rPr>
          <w:spacing w:val="-5"/>
        </w:rPr>
        <w:t> </w:t>
      </w:r>
      <w:r>
        <w:rPr/>
        <w:t>teaching</w:t>
      </w:r>
      <w:r>
        <w:rPr>
          <w:spacing w:val="-1"/>
        </w:rPr>
        <w:t> </w:t>
      </w:r>
      <w:r>
        <w:rPr>
          <w:spacing w:val="-2"/>
        </w:rPr>
        <w:t>methods</w:t>
      </w:r>
      <w:r>
        <w:rPr/>
        <w:tab/>
      </w:r>
      <w:r>
        <w:rPr>
          <w:spacing w:val="-5"/>
        </w:rPr>
        <w:t>71</w:t>
      </w:r>
    </w:p>
    <w:p>
      <w:pPr>
        <w:spacing w:after="0"/>
        <w:sectPr>
          <w:pgSz w:w="11910" w:h="16840"/>
          <w:pgMar w:header="0" w:footer="1014" w:top="1340" w:bottom="1200" w:left="1640" w:right="460"/>
        </w:sectPr>
      </w:pPr>
    </w:p>
    <w:p>
      <w:pPr>
        <w:pStyle w:val="Heading1"/>
        <w:ind w:left="3261" w:right="0"/>
        <w:jc w:val="left"/>
      </w:pPr>
      <w:r>
        <w:rPr/>
        <w:t>LIST OF</w:t>
      </w:r>
      <w:r>
        <w:rPr>
          <w:spacing w:val="-3"/>
        </w:rPr>
        <w:t> </w:t>
      </w:r>
      <w:r>
        <w:rPr>
          <w:spacing w:val="-2"/>
        </w:rPr>
        <w:t>APPENDICES</w:t>
      </w:r>
    </w:p>
    <w:p>
      <w:pPr>
        <w:pStyle w:val="Heading2"/>
        <w:tabs>
          <w:tab w:pos="8194" w:val="left" w:leader="none"/>
        </w:tabs>
        <w:spacing w:before="475"/>
        <w:jc w:val="left"/>
      </w:pPr>
      <w:r>
        <w:rPr>
          <w:spacing w:val="-2"/>
        </w:rPr>
        <w:t>Appendix</w:t>
      </w:r>
      <w:r>
        <w:rPr/>
        <w:tab/>
      </w:r>
      <w:r>
        <w:rPr>
          <w:spacing w:val="-4"/>
        </w:rPr>
        <w:t>Page</w:t>
      </w:r>
    </w:p>
    <w:p>
      <w:pPr>
        <w:pStyle w:val="ListParagraph"/>
        <w:numPr>
          <w:ilvl w:val="0"/>
          <w:numId w:val="9"/>
        </w:numPr>
        <w:tabs>
          <w:tab w:pos="952" w:val="left" w:leader="none"/>
          <w:tab w:pos="8573" w:val="left" w:leader="none"/>
        </w:tabs>
        <w:spacing w:line="240" w:lineRule="auto" w:before="473" w:after="0"/>
        <w:ind w:left="952" w:right="0" w:hanging="720"/>
        <w:jc w:val="left"/>
        <w:rPr>
          <w:sz w:val="24"/>
        </w:rPr>
      </w:pPr>
      <w:r>
        <w:rPr>
          <w:sz w:val="24"/>
        </w:rPr>
        <w:t>Letter</w:t>
      </w:r>
      <w:r>
        <w:rPr>
          <w:spacing w:val="-2"/>
          <w:sz w:val="24"/>
        </w:rPr>
        <w:t> </w:t>
      </w:r>
      <w:r>
        <w:rPr>
          <w:sz w:val="24"/>
        </w:rPr>
        <w:t>of</w:t>
      </w:r>
      <w:r>
        <w:rPr>
          <w:spacing w:val="-1"/>
          <w:sz w:val="24"/>
        </w:rPr>
        <w:t> </w:t>
      </w:r>
      <w:r>
        <w:rPr>
          <w:spacing w:val="-2"/>
          <w:sz w:val="24"/>
        </w:rPr>
        <w:t>Introduction</w:t>
      </w:r>
      <w:r>
        <w:rPr>
          <w:sz w:val="24"/>
        </w:rPr>
        <w:tab/>
      </w:r>
      <w:r>
        <w:rPr>
          <w:spacing w:val="-5"/>
          <w:sz w:val="24"/>
        </w:rPr>
        <w:t>89</w:t>
      </w:r>
    </w:p>
    <w:p>
      <w:pPr>
        <w:pStyle w:val="ListParagraph"/>
        <w:numPr>
          <w:ilvl w:val="0"/>
          <w:numId w:val="9"/>
        </w:numPr>
        <w:tabs>
          <w:tab w:pos="952" w:val="left" w:leader="none"/>
          <w:tab w:pos="8573" w:val="left" w:leader="none"/>
        </w:tabs>
        <w:spacing w:line="240" w:lineRule="auto" w:before="475" w:after="0"/>
        <w:ind w:left="952" w:right="0" w:hanging="720"/>
        <w:jc w:val="left"/>
        <w:rPr>
          <w:sz w:val="24"/>
        </w:rPr>
      </w:pPr>
      <w:r>
        <w:rPr>
          <w:sz w:val="24"/>
        </w:rPr>
        <w:t>Financial</w:t>
      </w:r>
      <w:r>
        <w:rPr>
          <w:spacing w:val="-2"/>
          <w:sz w:val="24"/>
        </w:rPr>
        <w:t> </w:t>
      </w:r>
      <w:r>
        <w:rPr>
          <w:sz w:val="24"/>
        </w:rPr>
        <w:t>Accounting</w:t>
      </w:r>
      <w:r>
        <w:rPr>
          <w:spacing w:val="-4"/>
          <w:sz w:val="24"/>
        </w:rPr>
        <w:t> </w:t>
      </w:r>
      <w:r>
        <w:rPr>
          <w:sz w:val="24"/>
        </w:rPr>
        <w:t>Achievement</w:t>
      </w:r>
      <w:r>
        <w:rPr>
          <w:spacing w:val="-1"/>
          <w:sz w:val="24"/>
        </w:rPr>
        <w:t> </w:t>
      </w:r>
      <w:r>
        <w:rPr>
          <w:sz w:val="24"/>
        </w:rPr>
        <w:t>Test</w:t>
      </w:r>
      <w:r>
        <w:rPr>
          <w:spacing w:val="-1"/>
          <w:sz w:val="24"/>
        </w:rPr>
        <w:t> </w:t>
      </w:r>
      <w:r>
        <w:rPr>
          <w:sz w:val="24"/>
        </w:rPr>
        <w:t>(Pre-</w:t>
      </w:r>
      <w:r>
        <w:rPr>
          <w:spacing w:val="-2"/>
          <w:sz w:val="24"/>
        </w:rPr>
        <w:t>test)</w:t>
      </w:r>
      <w:r>
        <w:rPr>
          <w:sz w:val="24"/>
        </w:rPr>
        <w:tab/>
      </w:r>
      <w:r>
        <w:rPr>
          <w:spacing w:val="-5"/>
          <w:sz w:val="24"/>
        </w:rPr>
        <w:t>90</w:t>
      </w:r>
    </w:p>
    <w:p>
      <w:pPr>
        <w:pStyle w:val="ListParagraph"/>
        <w:numPr>
          <w:ilvl w:val="0"/>
          <w:numId w:val="9"/>
        </w:numPr>
        <w:tabs>
          <w:tab w:pos="952" w:val="left" w:leader="none"/>
          <w:tab w:pos="8573" w:val="left" w:leader="none"/>
        </w:tabs>
        <w:spacing w:line="240" w:lineRule="auto" w:before="339" w:after="0"/>
        <w:ind w:left="952" w:right="0" w:hanging="720"/>
        <w:jc w:val="left"/>
        <w:rPr>
          <w:sz w:val="24"/>
        </w:rPr>
      </w:pPr>
      <w:r>
        <w:rPr>
          <w:sz w:val="24"/>
        </w:rPr>
        <w:t>Pre-test:</w:t>
      </w:r>
      <w:r>
        <w:rPr>
          <w:spacing w:val="-3"/>
          <w:sz w:val="24"/>
        </w:rPr>
        <w:t> </w:t>
      </w:r>
      <w:r>
        <w:rPr>
          <w:sz w:val="24"/>
        </w:rPr>
        <w:t>Marking</w:t>
      </w:r>
      <w:r>
        <w:rPr>
          <w:spacing w:val="-4"/>
          <w:sz w:val="24"/>
        </w:rPr>
        <w:t> </w:t>
      </w:r>
      <w:r>
        <w:rPr>
          <w:spacing w:val="-2"/>
          <w:sz w:val="24"/>
        </w:rPr>
        <w:t>Scheme</w:t>
      </w:r>
      <w:r>
        <w:rPr>
          <w:sz w:val="24"/>
        </w:rPr>
        <w:tab/>
      </w:r>
      <w:r>
        <w:rPr>
          <w:spacing w:val="-5"/>
          <w:sz w:val="24"/>
        </w:rPr>
        <w:t>96</w:t>
      </w:r>
    </w:p>
    <w:p>
      <w:pPr>
        <w:pStyle w:val="ListParagraph"/>
        <w:numPr>
          <w:ilvl w:val="0"/>
          <w:numId w:val="9"/>
        </w:numPr>
        <w:tabs>
          <w:tab w:pos="952" w:val="left" w:leader="none"/>
          <w:tab w:pos="8573" w:val="left" w:leader="none"/>
        </w:tabs>
        <w:spacing w:line="240" w:lineRule="auto" w:before="339" w:after="0"/>
        <w:ind w:left="952" w:right="0" w:hanging="720"/>
        <w:jc w:val="left"/>
        <w:rPr>
          <w:sz w:val="24"/>
        </w:rPr>
      </w:pPr>
      <w:r>
        <w:rPr>
          <w:sz w:val="24"/>
        </w:rPr>
        <w:t>Financial</w:t>
      </w:r>
      <w:r>
        <w:rPr>
          <w:spacing w:val="-2"/>
          <w:sz w:val="24"/>
        </w:rPr>
        <w:t> </w:t>
      </w:r>
      <w:r>
        <w:rPr>
          <w:sz w:val="24"/>
        </w:rPr>
        <w:t>Accounting</w:t>
      </w:r>
      <w:r>
        <w:rPr>
          <w:spacing w:val="-4"/>
          <w:sz w:val="24"/>
        </w:rPr>
        <w:t> </w:t>
      </w:r>
      <w:r>
        <w:rPr>
          <w:sz w:val="24"/>
        </w:rPr>
        <w:t>Achievement</w:t>
      </w:r>
      <w:r>
        <w:rPr>
          <w:spacing w:val="-2"/>
          <w:sz w:val="24"/>
        </w:rPr>
        <w:t> </w:t>
      </w:r>
      <w:r>
        <w:rPr>
          <w:sz w:val="24"/>
        </w:rPr>
        <w:t>Test</w:t>
      </w:r>
      <w:r>
        <w:rPr>
          <w:spacing w:val="-1"/>
          <w:sz w:val="24"/>
        </w:rPr>
        <w:t> </w:t>
      </w:r>
      <w:r>
        <w:rPr>
          <w:sz w:val="24"/>
        </w:rPr>
        <w:t>(Post-</w:t>
      </w:r>
      <w:r>
        <w:rPr>
          <w:spacing w:val="-2"/>
          <w:sz w:val="24"/>
        </w:rPr>
        <w:t>test)</w:t>
      </w:r>
      <w:r>
        <w:rPr>
          <w:sz w:val="24"/>
        </w:rPr>
        <w:tab/>
      </w:r>
      <w:r>
        <w:rPr>
          <w:spacing w:val="-5"/>
          <w:sz w:val="24"/>
        </w:rPr>
        <w:t>97</w:t>
      </w:r>
    </w:p>
    <w:p>
      <w:pPr>
        <w:pStyle w:val="ListParagraph"/>
        <w:numPr>
          <w:ilvl w:val="0"/>
          <w:numId w:val="9"/>
        </w:numPr>
        <w:tabs>
          <w:tab w:pos="952" w:val="left" w:leader="none"/>
          <w:tab w:pos="8573" w:val="left" w:leader="none"/>
        </w:tabs>
        <w:spacing w:line="240" w:lineRule="auto" w:before="336" w:after="0"/>
        <w:ind w:left="952" w:right="0" w:hanging="720"/>
        <w:jc w:val="left"/>
        <w:rPr>
          <w:sz w:val="24"/>
        </w:rPr>
      </w:pPr>
      <w:r>
        <w:rPr>
          <w:sz w:val="24"/>
        </w:rPr>
        <w:t>Post-test:</w:t>
      </w:r>
      <w:r>
        <w:rPr>
          <w:spacing w:val="-2"/>
          <w:sz w:val="24"/>
        </w:rPr>
        <w:t> </w:t>
      </w:r>
      <w:r>
        <w:rPr>
          <w:sz w:val="24"/>
        </w:rPr>
        <w:t>Marking</w:t>
      </w:r>
      <w:r>
        <w:rPr>
          <w:spacing w:val="-3"/>
          <w:sz w:val="24"/>
        </w:rPr>
        <w:t> </w:t>
      </w:r>
      <w:r>
        <w:rPr>
          <w:spacing w:val="-2"/>
          <w:sz w:val="24"/>
        </w:rPr>
        <w:t>Scheme</w:t>
      </w:r>
      <w:r>
        <w:rPr>
          <w:sz w:val="24"/>
        </w:rPr>
        <w:tab/>
      </w:r>
      <w:r>
        <w:rPr>
          <w:spacing w:val="-5"/>
          <w:sz w:val="24"/>
        </w:rPr>
        <w:t>98</w:t>
      </w:r>
    </w:p>
    <w:p>
      <w:pPr>
        <w:pStyle w:val="ListParagraph"/>
        <w:numPr>
          <w:ilvl w:val="0"/>
          <w:numId w:val="9"/>
        </w:numPr>
        <w:tabs>
          <w:tab w:pos="952" w:val="left" w:leader="none"/>
          <w:tab w:pos="8453" w:val="left" w:leader="none"/>
        </w:tabs>
        <w:spacing w:line="240" w:lineRule="auto" w:before="338" w:after="0"/>
        <w:ind w:left="952" w:right="0" w:hanging="720"/>
        <w:jc w:val="left"/>
        <w:rPr>
          <w:sz w:val="24"/>
        </w:rPr>
      </w:pPr>
      <w:r>
        <w:rPr>
          <w:sz w:val="24"/>
        </w:rPr>
        <w:t>1</w:t>
      </w:r>
      <w:r>
        <w:rPr>
          <w:sz w:val="24"/>
          <w:vertAlign w:val="superscript"/>
        </w:rPr>
        <w:t>st</w:t>
      </w:r>
      <w:r>
        <w:rPr>
          <w:spacing w:val="-2"/>
          <w:sz w:val="24"/>
          <w:vertAlign w:val="baseline"/>
        </w:rPr>
        <w:t> </w:t>
      </w:r>
      <w:r>
        <w:rPr>
          <w:sz w:val="24"/>
          <w:vertAlign w:val="baseline"/>
        </w:rPr>
        <w:t>week,</w:t>
      </w:r>
      <w:r>
        <w:rPr>
          <w:spacing w:val="1"/>
          <w:sz w:val="24"/>
          <w:vertAlign w:val="baseline"/>
        </w:rPr>
        <w:t> </w:t>
      </w:r>
      <w:r>
        <w:rPr>
          <w:sz w:val="24"/>
          <w:vertAlign w:val="baseline"/>
        </w:rPr>
        <w:t>Lesson</w:t>
      </w:r>
      <w:r>
        <w:rPr>
          <w:spacing w:val="-1"/>
          <w:sz w:val="24"/>
          <w:vertAlign w:val="baseline"/>
        </w:rPr>
        <w:t> </w:t>
      </w:r>
      <w:r>
        <w:rPr>
          <w:sz w:val="24"/>
          <w:vertAlign w:val="baseline"/>
        </w:rPr>
        <w:t>Plan</w:t>
      </w:r>
      <w:r>
        <w:rPr>
          <w:spacing w:val="-1"/>
          <w:sz w:val="24"/>
          <w:vertAlign w:val="baseline"/>
        </w:rPr>
        <w:t> </w:t>
      </w:r>
      <w:r>
        <w:rPr>
          <w:sz w:val="24"/>
          <w:vertAlign w:val="baseline"/>
        </w:rPr>
        <w:t>for Problem-solving</w:t>
      </w:r>
      <w:r>
        <w:rPr>
          <w:spacing w:val="-4"/>
          <w:sz w:val="24"/>
          <w:vertAlign w:val="baseline"/>
        </w:rPr>
        <w:t> </w:t>
      </w:r>
      <w:r>
        <w:rPr>
          <w:sz w:val="24"/>
          <w:vertAlign w:val="baseline"/>
        </w:rPr>
        <w:t>Teaching</w:t>
      </w:r>
      <w:r>
        <w:rPr>
          <w:spacing w:val="-4"/>
          <w:sz w:val="24"/>
          <w:vertAlign w:val="baseline"/>
        </w:rPr>
        <w:t> </w:t>
      </w:r>
      <w:r>
        <w:rPr>
          <w:sz w:val="24"/>
          <w:vertAlign w:val="baseline"/>
        </w:rPr>
        <w:t>Method</w:t>
      </w:r>
      <w:r>
        <w:rPr>
          <w:spacing w:val="-1"/>
          <w:sz w:val="24"/>
          <w:vertAlign w:val="baseline"/>
        </w:rPr>
        <w:t> </w:t>
      </w:r>
      <w:r>
        <w:rPr>
          <w:spacing w:val="-2"/>
          <w:sz w:val="24"/>
          <w:vertAlign w:val="baseline"/>
        </w:rPr>
        <w:t>Group</w:t>
      </w:r>
      <w:r>
        <w:rPr>
          <w:sz w:val="24"/>
          <w:vertAlign w:val="baseline"/>
        </w:rPr>
        <w:tab/>
      </w:r>
      <w:r>
        <w:rPr>
          <w:spacing w:val="-5"/>
          <w:sz w:val="24"/>
          <w:vertAlign w:val="baseline"/>
        </w:rPr>
        <w:t>101</w:t>
      </w:r>
    </w:p>
    <w:p>
      <w:pPr>
        <w:pStyle w:val="ListParagraph"/>
        <w:numPr>
          <w:ilvl w:val="0"/>
          <w:numId w:val="9"/>
        </w:numPr>
        <w:tabs>
          <w:tab w:pos="952" w:val="left" w:leader="none"/>
          <w:tab w:pos="8425" w:val="left" w:leader="none"/>
        </w:tabs>
        <w:spacing w:line="240" w:lineRule="auto" w:before="338" w:after="0"/>
        <w:ind w:left="952" w:right="0" w:hanging="720"/>
        <w:jc w:val="left"/>
        <w:rPr>
          <w:sz w:val="24"/>
        </w:rPr>
      </w:pPr>
      <w:r>
        <w:rPr>
          <w:sz w:val="24"/>
        </w:rPr>
        <w:t>1</w:t>
      </w:r>
      <w:r>
        <w:rPr>
          <w:sz w:val="24"/>
          <w:vertAlign w:val="superscript"/>
        </w:rPr>
        <w:t>st</w:t>
      </w:r>
      <w:r>
        <w:rPr>
          <w:spacing w:val="-1"/>
          <w:sz w:val="24"/>
          <w:vertAlign w:val="baseline"/>
        </w:rPr>
        <w:t> </w:t>
      </w:r>
      <w:r>
        <w:rPr>
          <w:sz w:val="24"/>
          <w:vertAlign w:val="baseline"/>
        </w:rPr>
        <w:t>week,</w:t>
      </w:r>
      <w:r>
        <w:rPr>
          <w:spacing w:val="1"/>
          <w:sz w:val="24"/>
          <w:vertAlign w:val="baseline"/>
        </w:rPr>
        <w:t> </w:t>
      </w:r>
      <w:r>
        <w:rPr>
          <w:sz w:val="24"/>
          <w:vertAlign w:val="baseline"/>
        </w:rPr>
        <w:t>Lesson</w:t>
      </w:r>
      <w:r>
        <w:rPr>
          <w:spacing w:val="-1"/>
          <w:sz w:val="24"/>
          <w:vertAlign w:val="baseline"/>
        </w:rPr>
        <w:t> </w:t>
      </w:r>
      <w:r>
        <w:rPr>
          <w:sz w:val="24"/>
          <w:vertAlign w:val="baseline"/>
        </w:rPr>
        <w:t>Plan</w:t>
      </w:r>
      <w:r>
        <w:rPr>
          <w:spacing w:val="-1"/>
          <w:sz w:val="24"/>
          <w:vertAlign w:val="baseline"/>
        </w:rPr>
        <w:t> </w:t>
      </w:r>
      <w:r>
        <w:rPr>
          <w:sz w:val="24"/>
          <w:vertAlign w:val="baseline"/>
        </w:rPr>
        <w:t>for</w:t>
      </w:r>
      <w:r>
        <w:rPr>
          <w:spacing w:val="1"/>
          <w:sz w:val="24"/>
          <w:vertAlign w:val="baseline"/>
        </w:rPr>
        <w:t> </w:t>
      </w:r>
      <w:r>
        <w:rPr>
          <w:sz w:val="24"/>
          <w:vertAlign w:val="baseline"/>
        </w:rPr>
        <w:t>Guided-discovery</w:t>
      </w:r>
      <w:r>
        <w:rPr>
          <w:spacing w:val="-6"/>
          <w:sz w:val="24"/>
          <w:vertAlign w:val="baseline"/>
        </w:rPr>
        <w:t> </w:t>
      </w:r>
      <w:r>
        <w:rPr>
          <w:sz w:val="24"/>
          <w:vertAlign w:val="baseline"/>
        </w:rPr>
        <w:t>Teaching</w:t>
      </w:r>
      <w:r>
        <w:rPr>
          <w:spacing w:val="-3"/>
          <w:sz w:val="24"/>
          <w:vertAlign w:val="baseline"/>
        </w:rPr>
        <w:t> </w:t>
      </w:r>
      <w:r>
        <w:rPr>
          <w:sz w:val="24"/>
          <w:vertAlign w:val="baseline"/>
        </w:rPr>
        <w:t>Method </w:t>
      </w:r>
      <w:r>
        <w:rPr>
          <w:spacing w:val="-2"/>
          <w:sz w:val="24"/>
          <w:vertAlign w:val="baseline"/>
        </w:rPr>
        <w:t>Group</w:t>
      </w:r>
      <w:r>
        <w:rPr>
          <w:sz w:val="24"/>
          <w:vertAlign w:val="baseline"/>
        </w:rPr>
        <w:tab/>
      </w:r>
      <w:r>
        <w:rPr>
          <w:spacing w:val="-5"/>
          <w:sz w:val="24"/>
          <w:vertAlign w:val="baseline"/>
        </w:rPr>
        <w:t>104</w:t>
      </w:r>
    </w:p>
    <w:p>
      <w:pPr>
        <w:pStyle w:val="ListParagraph"/>
        <w:numPr>
          <w:ilvl w:val="0"/>
          <w:numId w:val="9"/>
        </w:numPr>
        <w:tabs>
          <w:tab w:pos="952" w:val="left" w:leader="none"/>
          <w:tab w:pos="8453" w:val="left" w:leader="none"/>
        </w:tabs>
        <w:spacing w:line="240" w:lineRule="auto" w:before="339" w:after="0"/>
        <w:ind w:left="952" w:right="0" w:hanging="720"/>
        <w:jc w:val="left"/>
        <w:rPr>
          <w:sz w:val="24"/>
        </w:rPr>
      </w:pPr>
      <w:r>
        <w:rPr>
          <w:sz w:val="24"/>
        </w:rPr>
        <w:t>1</w:t>
      </w:r>
      <w:r>
        <w:rPr>
          <w:sz w:val="24"/>
          <w:vertAlign w:val="superscript"/>
        </w:rPr>
        <w:t>st</w:t>
      </w:r>
      <w:r>
        <w:rPr>
          <w:spacing w:val="-1"/>
          <w:sz w:val="24"/>
          <w:vertAlign w:val="baseline"/>
        </w:rPr>
        <w:t> </w:t>
      </w:r>
      <w:r>
        <w:rPr>
          <w:sz w:val="24"/>
          <w:vertAlign w:val="baseline"/>
        </w:rPr>
        <w:t>week,</w:t>
      </w:r>
      <w:r>
        <w:rPr>
          <w:spacing w:val="1"/>
          <w:sz w:val="24"/>
          <w:vertAlign w:val="baseline"/>
        </w:rPr>
        <w:t> </w:t>
      </w:r>
      <w:r>
        <w:rPr>
          <w:sz w:val="24"/>
          <w:vertAlign w:val="baseline"/>
        </w:rPr>
        <w:t>Lesson</w:t>
      </w:r>
      <w:r>
        <w:rPr>
          <w:spacing w:val="-1"/>
          <w:sz w:val="24"/>
          <w:vertAlign w:val="baseline"/>
        </w:rPr>
        <w:t> </w:t>
      </w:r>
      <w:r>
        <w:rPr>
          <w:sz w:val="24"/>
          <w:vertAlign w:val="baseline"/>
        </w:rPr>
        <w:t>Plan</w:t>
      </w:r>
      <w:r>
        <w:rPr>
          <w:spacing w:val="-1"/>
          <w:sz w:val="24"/>
          <w:vertAlign w:val="baseline"/>
        </w:rPr>
        <w:t> </w:t>
      </w:r>
      <w:r>
        <w:rPr>
          <w:sz w:val="24"/>
          <w:vertAlign w:val="baseline"/>
        </w:rPr>
        <w:t>for Direct</w:t>
      </w:r>
      <w:r>
        <w:rPr>
          <w:spacing w:val="-1"/>
          <w:sz w:val="24"/>
          <w:vertAlign w:val="baseline"/>
        </w:rPr>
        <w:t> </w:t>
      </w:r>
      <w:r>
        <w:rPr>
          <w:sz w:val="24"/>
          <w:vertAlign w:val="baseline"/>
        </w:rPr>
        <w:t>teaching</w:t>
      </w:r>
      <w:r>
        <w:rPr>
          <w:spacing w:val="-4"/>
          <w:sz w:val="24"/>
          <w:vertAlign w:val="baseline"/>
        </w:rPr>
        <w:t> </w:t>
      </w:r>
      <w:r>
        <w:rPr>
          <w:sz w:val="24"/>
          <w:vertAlign w:val="baseline"/>
        </w:rPr>
        <w:t>Method</w:t>
      </w:r>
      <w:r>
        <w:rPr>
          <w:spacing w:val="1"/>
          <w:sz w:val="24"/>
          <w:vertAlign w:val="baseline"/>
        </w:rPr>
        <w:t> </w:t>
      </w:r>
      <w:r>
        <w:rPr>
          <w:spacing w:val="-2"/>
          <w:sz w:val="24"/>
          <w:vertAlign w:val="baseline"/>
        </w:rPr>
        <w:t>Group</w:t>
      </w:r>
      <w:r>
        <w:rPr>
          <w:sz w:val="24"/>
          <w:vertAlign w:val="baseline"/>
        </w:rPr>
        <w:tab/>
      </w:r>
      <w:r>
        <w:rPr>
          <w:spacing w:val="-5"/>
          <w:sz w:val="24"/>
          <w:vertAlign w:val="baseline"/>
        </w:rPr>
        <w:t>107</w:t>
      </w:r>
    </w:p>
    <w:p>
      <w:pPr>
        <w:pStyle w:val="ListParagraph"/>
        <w:numPr>
          <w:ilvl w:val="0"/>
          <w:numId w:val="9"/>
        </w:numPr>
        <w:tabs>
          <w:tab w:pos="952" w:val="left" w:leader="none"/>
          <w:tab w:pos="8453" w:val="left" w:leader="none"/>
        </w:tabs>
        <w:spacing w:line="240" w:lineRule="auto" w:before="339" w:after="0"/>
        <w:ind w:left="952" w:right="0" w:hanging="658"/>
        <w:jc w:val="left"/>
        <w:rPr>
          <w:sz w:val="24"/>
        </w:rPr>
      </w:pPr>
      <w:r>
        <w:rPr>
          <w:sz w:val="24"/>
        </w:rPr>
        <w:t>2</w:t>
      </w:r>
      <w:r>
        <w:rPr>
          <w:sz w:val="24"/>
          <w:vertAlign w:val="superscript"/>
        </w:rPr>
        <w:t>nd</w:t>
      </w:r>
      <w:r>
        <w:rPr>
          <w:sz w:val="24"/>
          <w:vertAlign w:val="baseline"/>
        </w:rPr>
        <w:t> week,</w:t>
      </w:r>
      <w:r>
        <w:rPr>
          <w:spacing w:val="1"/>
          <w:sz w:val="24"/>
          <w:vertAlign w:val="baseline"/>
        </w:rPr>
        <w:t> </w:t>
      </w:r>
      <w:r>
        <w:rPr>
          <w:sz w:val="24"/>
          <w:vertAlign w:val="baseline"/>
        </w:rPr>
        <w:t>Lesson</w:t>
      </w:r>
      <w:r>
        <w:rPr>
          <w:spacing w:val="-1"/>
          <w:sz w:val="24"/>
          <w:vertAlign w:val="baseline"/>
        </w:rPr>
        <w:t> </w:t>
      </w:r>
      <w:r>
        <w:rPr>
          <w:sz w:val="24"/>
          <w:vertAlign w:val="baseline"/>
        </w:rPr>
        <w:t>Plan</w:t>
      </w:r>
      <w:r>
        <w:rPr>
          <w:spacing w:val="-1"/>
          <w:sz w:val="24"/>
          <w:vertAlign w:val="baseline"/>
        </w:rPr>
        <w:t> </w:t>
      </w:r>
      <w:r>
        <w:rPr>
          <w:sz w:val="24"/>
          <w:vertAlign w:val="baseline"/>
        </w:rPr>
        <w:t>for</w:t>
      </w:r>
      <w:r>
        <w:rPr>
          <w:spacing w:val="-1"/>
          <w:sz w:val="24"/>
          <w:vertAlign w:val="baseline"/>
        </w:rPr>
        <w:t> </w:t>
      </w:r>
      <w:r>
        <w:rPr>
          <w:sz w:val="24"/>
          <w:vertAlign w:val="baseline"/>
        </w:rPr>
        <w:t>Problem-solving</w:t>
      </w:r>
      <w:r>
        <w:rPr>
          <w:spacing w:val="-3"/>
          <w:sz w:val="24"/>
          <w:vertAlign w:val="baseline"/>
        </w:rPr>
        <w:t> </w:t>
      </w:r>
      <w:r>
        <w:rPr>
          <w:sz w:val="24"/>
          <w:vertAlign w:val="baseline"/>
        </w:rPr>
        <w:t>Teaching</w:t>
      </w:r>
      <w:r>
        <w:rPr>
          <w:spacing w:val="-4"/>
          <w:sz w:val="24"/>
          <w:vertAlign w:val="baseline"/>
        </w:rPr>
        <w:t> </w:t>
      </w:r>
      <w:r>
        <w:rPr>
          <w:sz w:val="24"/>
          <w:vertAlign w:val="baseline"/>
        </w:rPr>
        <w:t>Method</w:t>
      </w:r>
      <w:r>
        <w:rPr>
          <w:spacing w:val="-1"/>
          <w:sz w:val="24"/>
          <w:vertAlign w:val="baseline"/>
        </w:rPr>
        <w:t> </w:t>
      </w:r>
      <w:r>
        <w:rPr>
          <w:spacing w:val="-2"/>
          <w:sz w:val="24"/>
          <w:vertAlign w:val="baseline"/>
        </w:rPr>
        <w:t>Group</w:t>
      </w:r>
      <w:r>
        <w:rPr>
          <w:sz w:val="24"/>
          <w:vertAlign w:val="baseline"/>
        </w:rPr>
        <w:tab/>
      </w:r>
      <w:r>
        <w:rPr>
          <w:spacing w:val="-5"/>
          <w:sz w:val="24"/>
          <w:vertAlign w:val="baseline"/>
        </w:rPr>
        <w:t>109</w:t>
      </w:r>
    </w:p>
    <w:p>
      <w:pPr>
        <w:pStyle w:val="ListParagraph"/>
        <w:numPr>
          <w:ilvl w:val="0"/>
          <w:numId w:val="9"/>
        </w:numPr>
        <w:tabs>
          <w:tab w:pos="952" w:val="left" w:leader="none"/>
          <w:tab w:pos="8453" w:val="left" w:leader="none"/>
        </w:tabs>
        <w:spacing w:line="240" w:lineRule="auto" w:before="336" w:after="0"/>
        <w:ind w:left="952" w:right="0" w:hanging="720"/>
        <w:jc w:val="left"/>
        <w:rPr>
          <w:sz w:val="24"/>
        </w:rPr>
      </w:pPr>
      <w:r>
        <w:rPr>
          <w:sz w:val="24"/>
        </w:rPr>
        <w:t>2</w:t>
      </w:r>
      <w:r>
        <w:rPr>
          <w:sz w:val="24"/>
          <w:vertAlign w:val="superscript"/>
        </w:rPr>
        <w:t>nd</w:t>
      </w:r>
      <w:r>
        <w:rPr>
          <w:sz w:val="24"/>
          <w:vertAlign w:val="baseline"/>
        </w:rPr>
        <w:t> week,</w:t>
      </w:r>
      <w:r>
        <w:rPr>
          <w:spacing w:val="1"/>
          <w:sz w:val="24"/>
          <w:vertAlign w:val="baseline"/>
        </w:rPr>
        <w:t> </w:t>
      </w:r>
      <w:r>
        <w:rPr>
          <w:sz w:val="24"/>
          <w:vertAlign w:val="baseline"/>
        </w:rPr>
        <w:t>Lesson</w:t>
      </w:r>
      <w:r>
        <w:rPr>
          <w:spacing w:val="-1"/>
          <w:sz w:val="24"/>
          <w:vertAlign w:val="baseline"/>
        </w:rPr>
        <w:t> </w:t>
      </w:r>
      <w:r>
        <w:rPr>
          <w:sz w:val="24"/>
          <w:vertAlign w:val="baseline"/>
        </w:rPr>
        <w:t>Plan</w:t>
      </w:r>
      <w:r>
        <w:rPr>
          <w:spacing w:val="-1"/>
          <w:sz w:val="24"/>
          <w:vertAlign w:val="baseline"/>
        </w:rPr>
        <w:t> </w:t>
      </w:r>
      <w:r>
        <w:rPr>
          <w:sz w:val="24"/>
          <w:vertAlign w:val="baseline"/>
        </w:rPr>
        <w:t>for</w:t>
      </w:r>
      <w:r>
        <w:rPr>
          <w:spacing w:val="-1"/>
          <w:sz w:val="24"/>
          <w:vertAlign w:val="baseline"/>
        </w:rPr>
        <w:t> </w:t>
      </w:r>
      <w:r>
        <w:rPr>
          <w:sz w:val="24"/>
          <w:vertAlign w:val="baseline"/>
        </w:rPr>
        <w:t>Guided-discovery</w:t>
      </w:r>
      <w:r>
        <w:rPr>
          <w:spacing w:val="-5"/>
          <w:sz w:val="24"/>
          <w:vertAlign w:val="baseline"/>
        </w:rPr>
        <w:t> </w:t>
      </w:r>
      <w:r>
        <w:rPr>
          <w:sz w:val="24"/>
          <w:vertAlign w:val="baseline"/>
        </w:rPr>
        <w:t>Teaching</w:t>
      </w:r>
      <w:r>
        <w:rPr>
          <w:spacing w:val="-3"/>
          <w:sz w:val="24"/>
          <w:vertAlign w:val="baseline"/>
        </w:rPr>
        <w:t> </w:t>
      </w:r>
      <w:r>
        <w:rPr>
          <w:sz w:val="24"/>
          <w:vertAlign w:val="baseline"/>
        </w:rPr>
        <w:t>Method</w:t>
      </w:r>
      <w:r>
        <w:rPr>
          <w:spacing w:val="-1"/>
          <w:sz w:val="24"/>
          <w:vertAlign w:val="baseline"/>
        </w:rPr>
        <w:t> </w:t>
      </w:r>
      <w:r>
        <w:rPr>
          <w:spacing w:val="-2"/>
          <w:sz w:val="24"/>
          <w:vertAlign w:val="baseline"/>
        </w:rPr>
        <w:t>Group</w:t>
      </w:r>
      <w:r>
        <w:rPr>
          <w:sz w:val="24"/>
          <w:vertAlign w:val="baseline"/>
        </w:rPr>
        <w:tab/>
      </w:r>
      <w:r>
        <w:rPr>
          <w:spacing w:val="-5"/>
          <w:sz w:val="24"/>
          <w:vertAlign w:val="baseline"/>
        </w:rPr>
        <w:t>113</w:t>
      </w:r>
    </w:p>
    <w:p>
      <w:pPr>
        <w:pStyle w:val="ListParagraph"/>
        <w:numPr>
          <w:ilvl w:val="0"/>
          <w:numId w:val="9"/>
        </w:numPr>
        <w:tabs>
          <w:tab w:pos="1012" w:val="left" w:leader="none"/>
          <w:tab w:pos="8453" w:val="left" w:leader="none"/>
        </w:tabs>
        <w:spacing w:line="240" w:lineRule="auto" w:before="338" w:after="0"/>
        <w:ind w:left="1012" w:right="0" w:hanging="780"/>
        <w:jc w:val="left"/>
        <w:rPr>
          <w:sz w:val="24"/>
        </w:rPr>
      </w:pPr>
      <w:r>
        <w:rPr>
          <w:sz w:val="24"/>
        </w:rPr>
        <w:t>2</w:t>
      </w:r>
      <w:r>
        <w:rPr>
          <w:sz w:val="24"/>
          <w:vertAlign w:val="superscript"/>
        </w:rPr>
        <w:t>nd</w:t>
      </w:r>
      <w:r>
        <w:rPr>
          <w:spacing w:val="-1"/>
          <w:sz w:val="24"/>
          <w:vertAlign w:val="baseline"/>
        </w:rPr>
        <w:t> </w:t>
      </w:r>
      <w:r>
        <w:rPr>
          <w:sz w:val="24"/>
          <w:vertAlign w:val="baseline"/>
        </w:rPr>
        <w:t>week,</w:t>
      </w:r>
      <w:r>
        <w:rPr>
          <w:spacing w:val="1"/>
          <w:sz w:val="24"/>
          <w:vertAlign w:val="baseline"/>
        </w:rPr>
        <w:t> </w:t>
      </w:r>
      <w:r>
        <w:rPr>
          <w:sz w:val="24"/>
          <w:vertAlign w:val="baseline"/>
        </w:rPr>
        <w:t>Lesson</w:t>
      </w:r>
      <w:r>
        <w:rPr>
          <w:spacing w:val="-1"/>
          <w:sz w:val="24"/>
          <w:vertAlign w:val="baseline"/>
        </w:rPr>
        <w:t> </w:t>
      </w:r>
      <w:r>
        <w:rPr>
          <w:sz w:val="24"/>
          <w:vertAlign w:val="baseline"/>
        </w:rPr>
        <w:t>Plan</w:t>
      </w:r>
      <w:r>
        <w:rPr>
          <w:spacing w:val="-1"/>
          <w:sz w:val="24"/>
          <w:vertAlign w:val="baseline"/>
        </w:rPr>
        <w:t> </w:t>
      </w:r>
      <w:r>
        <w:rPr>
          <w:sz w:val="24"/>
          <w:vertAlign w:val="baseline"/>
        </w:rPr>
        <w:t>for</w:t>
      </w:r>
      <w:r>
        <w:rPr>
          <w:spacing w:val="-1"/>
          <w:sz w:val="24"/>
          <w:vertAlign w:val="baseline"/>
        </w:rPr>
        <w:t> </w:t>
      </w:r>
      <w:r>
        <w:rPr>
          <w:sz w:val="24"/>
          <w:vertAlign w:val="baseline"/>
        </w:rPr>
        <w:t>Direct</w:t>
      </w:r>
      <w:r>
        <w:rPr>
          <w:spacing w:val="-1"/>
          <w:sz w:val="24"/>
          <w:vertAlign w:val="baseline"/>
        </w:rPr>
        <w:t> </w:t>
      </w:r>
      <w:r>
        <w:rPr>
          <w:sz w:val="24"/>
          <w:vertAlign w:val="baseline"/>
        </w:rPr>
        <w:t>teaching</w:t>
      </w:r>
      <w:r>
        <w:rPr>
          <w:spacing w:val="-4"/>
          <w:sz w:val="24"/>
          <w:vertAlign w:val="baseline"/>
        </w:rPr>
        <w:t> </w:t>
      </w:r>
      <w:r>
        <w:rPr>
          <w:sz w:val="24"/>
          <w:vertAlign w:val="baseline"/>
        </w:rPr>
        <w:t>Method </w:t>
      </w:r>
      <w:r>
        <w:rPr>
          <w:spacing w:val="-2"/>
          <w:sz w:val="24"/>
          <w:vertAlign w:val="baseline"/>
        </w:rPr>
        <w:t>Group</w:t>
      </w:r>
      <w:r>
        <w:rPr>
          <w:sz w:val="24"/>
          <w:vertAlign w:val="baseline"/>
        </w:rPr>
        <w:tab/>
      </w:r>
      <w:r>
        <w:rPr>
          <w:spacing w:val="-5"/>
          <w:sz w:val="24"/>
          <w:vertAlign w:val="baseline"/>
        </w:rPr>
        <w:t>117</w:t>
      </w:r>
    </w:p>
    <w:p>
      <w:pPr>
        <w:pStyle w:val="ListParagraph"/>
        <w:numPr>
          <w:ilvl w:val="0"/>
          <w:numId w:val="9"/>
        </w:numPr>
        <w:tabs>
          <w:tab w:pos="952" w:val="left" w:leader="none"/>
          <w:tab w:pos="8453" w:val="left" w:leader="none"/>
        </w:tabs>
        <w:spacing w:line="240" w:lineRule="auto" w:before="339" w:after="0"/>
        <w:ind w:left="952" w:right="0" w:hanging="720"/>
        <w:jc w:val="left"/>
        <w:rPr>
          <w:sz w:val="24"/>
        </w:rPr>
      </w:pPr>
      <w:r>
        <w:rPr>
          <w:sz w:val="24"/>
        </w:rPr>
        <w:t>3</w:t>
      </w:r>
      <w:r>
        <w:rPr>
          <w:sz w:val="24"/>
          <w:vertAlign w:val="superscript"/>
        </w:rPr>
        <w:t>rd</w:t>
      </w:r>
      <w:r>
        <w:rPr>
          <w:spacing w:val="-1"/>
          <w:sz w:val="24"/>
          <w:vertAlign w:val="baseline"/>
        </w:rPr>
        <w:t> </w:t>
      </w:r>
      <w:r>
        <w:rPr>
          <w:sz w:val="24"/>
          <w:vertAlign w:val="baseline"/>
        </w:rPr>
        <w:t>week,</w:t>
      </w:r>
      <w:r>
        <w:rPr>
          <w:spacing w:val="1"/>
          <w:sz w:val="24"/>
          <w:vertAlign w:val="baseline"/>
        </w:rPr>
        <w:t> </w:t>
      </w:r>
      <w:r>
        <w:rPr>
          <w:sz w:val="24"/>
          <w:vertAlign w:val="baseline"/>
        </w:rPr>
        <w:t>Lesson</w:t>
      </w:r>
      <w:r>
        <w:rPr>
          <w:spacing w:val="-1"/>
          <w:sz w:val="24"/>
          <w:vertAlign w:val="baseline"/>
        </w:rPr>
        <w:t> </w:t>
      </w:r>
      <w:r>
        <w:rPr>
          <w:sz w:val="24"/>
          <w:vertAlign w:val="baseline"/>
        </w:rPr>
        <w:t>Plan</w:t>
      </w:r>
      <w:r>
        <w:rPr>
          <w:spacing w:val="-1"/>
          <w:sz w:val="24"/>
          <w:vertAlign w:val="baseline"/>
        </w:rPr>
        <w:t> </w:t>
      </w:r>
      <w:r>
        <w:rPr>
          <w:sz w:val="24"/>
          <w:vertAlign w:val="baseline"/>
        </w:rPr>
        <w:t>for Problem-solving</w:t>
      </w:r>
      <w:r>
        <w:rPr>
          <w:spacing w:val="-4"/>
          <w:sz w:val="24"/>
          <w:vertAlign w:val="baseline"/>
        </w:rPr>
        <w:t> </w:t>
      </w:r>
      <w:r>
        <w:rPr>
          <w:sz w:val="24"/>
          <w:vertAlign w:val="baseline"/>
        </w:rPr>
        <w:t>Teaching</w:t>
      </w:r>
      <w:r>
        <w:rPr>
          <w:spacing w:val="-4"/>
          <w:sz w:val="24"/>
          <w:vertAlign w:val="baseline"/>
        </w:rPr>
        <w:t> </w:t>
      </w:r>
      <w:r>
        <w:rPr>
          <w:sz w:val="24"/>
          <w:vertAlign w:val="baseline"/>
        </w:rPr>
        <w:t>Method</w:t>
      </w:r>
      <w:r>
        <w:rPr>
          <w:spacing w:val="-1"/>
          <w:sz w:val="24"/>
          <w:vertAlign w:val="baseline"/>
        </w:rPr>
        <w:t> </w:t>
      </w:r>
      <w:r>
        <w:rPr>
          <w:spacing w:val="-2"/>
          <w:sz w:val="24"/>
          <w:vertAlign w:val="baseline"/>
        </w:rPr>
        <w:t>Group</w:t>
      </w:r>
      <w:r>
        <w:rPr>
          <w:sz w:val="24"/>
          <w:vertAlign w:val="baseline"/>
        </w:rPr>
        <w:tab/>
      </w:r>
      <w:r>
        <w:rPr>
          <w:spacing w:val="-5"/>
          <w:sz w:val="24"/>
          <w:vertAlign w:val="baseline"/>
        </w:rPr>
        <w:t>119</w:t>
      </w:r>
    </w:p>
    <w:p>
      <w:pPr>
        <w:pStyle w:val="ListParagraph"/>
        <w:numPr>
          <w:ilvl w:val="0"/>
          <w:numId w:val="9"/>
        </w:numPr>
        <w:tabs>
          <w:tab w:pos="952" w:val="left" w:leader="none"/>
          <w:tab w:pos="8453" w:val="left" w:leader="none"/>
        </w:tabs>
        <w:spacing w:line="240" w:lineRule="auto" w:before="338" w:after="0"/>
        <w:ind w:left="952" w:right="0" w:hanging="720"/>
        <w:jc w:val="left"/>
        <w:rPr>
          <w:sz w:val="24"/>
        </w:rPr>
      </w:pPr>
      <w:r>
        <w:rPr>
          <w:sz w:val="24"/>
        </w:rPr>
        <w:t>3</w:t>
      </w:r>
      <w:r>
        <w:rPr>
          <w:sz w:val="24"/>
          <w:vertAlign w:val="superscript"/>
        </w:rPr>
        <w:t>rd</w:t>
      </w:r>
      <w:r>
        <w:rPr>
          <w:sz w:val="24"/>
          <w:vertAlign w:val="baseline"/>
        </w:rPr>
        <w:t> week,</w:t>
      </w:r>
      <w:r>
        <w:rPr>
          <w:spacing w:val="1"/>
          <w:sz w:val="24"/>
          <w:vertAlign w:val="baseline"/>
        </w:rPr>
        <w:t> </w:t>
      </w:r>
      <w:r>
        <w:rPr>
          <w:sz w:val="24"/>
          <w:vertAlign w:val="baseline"/>
        </w:rPr>
        <w:t>Lesson</w:t>
      </w:r>
      <w:r>
        <w:rPr>
          <w:spacing w:val="-1"/>
          <w:sz w:val="24"/>
          <w:vertAlign w:val="baseline"/>
        </w:rPr>
        <w:t> </w:t>
      </w:r>
      <w:r>
        <w:rPr>
          <w:sz w:val="24"/>
          <w:vertAlign w:val="baseline"/>
        </w:rPr>
        <w:t>Plan for Guided-discovery</w:t>
      </w:r>
      <w:r>
        <w:rPr>
          <w:spacing w:val="-6"/>
          <w:sz w:val="24"/>
          <w:vertAlign w:val="baseline"/>
        </w:rPr>
        <w:t> </w:t>
      </w:r>
      <w:r>
        <w:rPr>
          <w:sz w:val="24"/>
          <w:vertAlign w:val="baseline"/>
        </w:rPr>
        <w:t>Teaching</w:t>
      </w:r>
      <w:r>
        <w:rPr>
          <w:spacing w:val="-2"/>
          <w:sz w:val="24"/>
          <w:vertAlign w:val="baseline"/>
        </w:rPr>
        <w:t> </w:t>
      </w:r>
      <w:r>
        <w:rPr>
          <w:sz w:val="24"/>
          <w:vertAlign w:val="baseline"/>
        </w:rPr>
        <w:t>Method</w:t>
      </w:r>
      <w:r>
        <w:rPr>
          <w:spacing w:val="-1"/>
          <w:sz w:val="24"/>
          <w:vertAlign w:val="baseline"/>
        </w:rPr>
        <w:t> </w:t>
      </w:r>
      <w:r>
        <w:rPr>
          <w:spacing w:val="-2"/>
          <w:sz w:val="24"/>
          <w:vertAlign w:val="baseline"/>
        </w:rPr>
        <w:t>Group</w:t>
      </w:r>
      <w:r>
        <w:rPr>
          <w:sz w:val="24"/>
          <w:vertAlign w:val="baseline"/>
        </w:rPr>
        <w:tab/>
      </w:r>
      <w:r>
        <w:rPr>
          <w:spacing w:val="-5"/>
          <w:sz w:val="24"/>
          <w:vertAlign w:val="baseline"/>
        </w:rPr>
        <w:t>122</w:t>
      </w:r>
    </w:p>
    <w:p>
      <w:pPr>
        <w:pStyle w:val="ListParagraph"/>
        <w:numPr>
          <w:ilvl w:val="0"/>
          <w:numId w:val="9"/>
        </w:numPr>
        <w:tabs>
          <w:tab w:pos="952" w:val="left" w:leader="none"/>
          <w:tab w:pos="8453" w:val="left" w:leader="none"/>
        </w:tabs>
        <w:spacing w:line="240" w:lineRule="auto" w:before="339" w:after="0"/>
        <w:ind w:left="952" w:right="0" w:hanging="720"/>
        <w:jc w:val="left"/>
        <w:rPr>
          <w:sz w:val="24"/>
        </w:rPr>
      </w:pPr>
      <w:r>
        <w:rPr>
          <w:sz w:val="24"/>
        </w:rPr>
        <w:t>3</w:t>
      </w:r>
      <w:r>
        <w:rPr>
          <w:sz w:val="24"/>
          <w:vertAlign w:val="superscript"/>
        </w:rPr>
        <w:t>rd</w:t>
      </w:r>
      <w:r>
        <w:rPr>
          <w:spacing w:val="-1"/>
          <w:sz w:val="24"/>
          <w:vertAlign w:val="baseline"/>
        </w:rPr>
        <w:t> </w:t>
      </w:r>
      <w:r>
        <w:rPr>
          <w:sz w:val="24"/>
          <w:vertAlign w:val="baseline"/>
        </w:rPr>
        <w:t>week,</w:t>
      </w:r>
      <w:r>
        <w:rPr>
          <w:spacing w:val="1"/>
          <w:sz w:val="24"/>
          <w:vertAlign w:val="baseline"/>
        </w:rPr>
        <w:t> </w:t>
      </w:r>
      <w:r>
        <w:rPr>
          <w:sz w:val="24"/>
          <w:vertAlign w:val="baseline"/>
        </w:rPr>
        <w:t>Lesson</w:t>
      </w:r>
      <w:r>
        <w:rPr>
          <w:spacing w:val="-1"/>
          <w:sz w:val="24"/>
          <w:vertAlign w:val="baseline"/>
        </w:rPr>
        <w:t> </w:t>
      </w:r>
      <w:r>
        <w:rPr>
          <w:sz w:val="24"/>
          <w:vertAlign w:val="baseline"/>
        </w:rPr>
        <w:t>Plan</w:t>
      </w:r>
      <w:r>
        <w:rPr>
          <w:spacing w:val="-1"/>
          <w:sz w:val="24"/>
          <w:vertAlign w:val="baseline"/>
        </w:rPr>
        <w:t> </w:t>
      </w:r>
      <w:r>
        <w:rPr>
          <w:sz w:val="24"/>
          <w:vertAlign w:val="baseline"/>
        </w:rPr>
        <w:t>for Direct</w:t>
      </w:r>
      <w:r>
        <w:rPr>
          <w:spacing w:val="-1"/>
          <w:sz w:val="24"/>
          <w:vertAlign w:val="baseline"/>
        </w:rPr>
        <w:t> </w:t>
      </w:r>
      <w:r>
        <w:rPr>
          <w:sz w:val="24"/>
          <w:vertAlign w:val="baseline"/>
        </w:rPr>
        <w:t>teaching</w:t>
      </w:r>
      <w:r>
        <w:rPr>
          <w:spacing w:val="-4"/>
          <w:sz w:val="24"/>
          <w:vertAlign w:val="baseline"/>
        </w:rPr>
        <w:t> </w:t>
      </w:r>
      <w:r>
        <w:rPr>
          <w:sz w:val="24"/>
          <w:vertAlign w:val="baseline"/>
        </w:rPr>
        <w:t>Method </w:t>
      </w:r>
      <w:r>
        <w:rPr>
          <w:spacing w:val="-2"/>
          <w:sz w:val="24"/>
          <w:vertAlign w:val="baseline"/>
        </w:rPr>
        <w:t>Group</w:t>
      </w:r>
      <w:r>
        <w:rPr>
          <w:sz w:val="24"/>
          <w:vertAlign w:val="baseline"/>
        </w:rPr>
        <w:tab/>
      </w:r>
      <w:r>
        <w:rPr>
          <w:spacing w:val="-5"/>
          <w:sz w:val="24"/>
          <w:vertAlign w:val="baseline"/>
        </w:rPr>
        <w:t>125</w:t>
      </w:r>
    </w:p>
    <w:p>
      <w:pPr>
        <w:spacing w:after="0" w:line="240" w:lineRule="auto"/>
        <w:jc w:val="left"/>
        <w:rPr>
          <w:sz w:val="24"/>
        </w:rPr>
        <w:sectPr>
          <w:pgSz w:w="11910" w:h="16840"/>
          <w:pgMar w:header="0" w:footer="1014" w:top="1360" w:bottom="1200" w:left="1640" w:right="460"/>
        </w:sectPr>
      </w:pPr>
    </w:p>
    <w:p>
      <w:pPr>
        <w:pStyle w:val="Heading1"/>
        <w:ind w:left="3021" w:right="0"/>
        <w:jc w:val="left"/>
      </w:pPr>
      <w:bookmarkStart w:name="_TOC_250039" w:id="1"/>
      <w:r>
        <w:rPr/>
        <w:t>LIST OF</w:t>
      </w:r>
      <w:r>
        <w:rPr>
          <w:spacing w:val="-3"/>
        </w:rPr>
        <w:t> </w:t>
      </w:r>
      <w:bookmarkEnd w:id="1"/>
      <w:r>
        <w:rPr>
          <w:spacing w:val="-2"/>
        </w:rPr>
        <w:t>ABBREVIATIONS</w:t>
      </w:r>
    </w:p>
    <w:p>
      <w:pPr>
        <w:pStyle w:val="BodyText"/>
        <w:rPr>
          <w:b/>
          <w:sz w:val="20"/>
        </w:rPr>
      </w:pPr>
    </w:p>
    <w:p>
      <w:pPr>
        <w:pStyle w:val="BodyText"/>
        <w:spacing w:before="25"/>
        <w:rPr>
          <w:b/>
          <w:sz w:val="20"/>
        </w:rPr>
      </w:pPr>
    </w:p>
    <w:tbl>
      <w:tblPr>
        <w:tblW w:w="0" w:type="auto"/>
        <w:jc w:val="left"/>
        <w:tblInd w:w="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40"/>
        <w:gridCol w:w="4303"/>
      </w:tblGrid>
      <w:tr>
        <w:trPr>
          <w:trHeight w:val="507" w:hRule="atLeast"/>
        </w:trPr>
        <w:tc>
          <w:tcPr>
            <w:tcW w:w="1940" w:type="dxa"/>
          </w:tcPr>
          <w:p>
            <w:pPr>
              <w:pStyle w:val="TableParagraph"/>
              <w:spacing w:line="266" w:lineRule="exact"/>
              <w:ind w:left="50"/>
              <w:rPr>
                <w:b/>
                <w:sz w:val="24"/>
              </w:rPr>
            </w:pPr>
            <w:r>
              <w:rPr>
                <w:b/>
                <w:spacing w:val="-2"/>
                <w:sz w:val="24"/>
              </w:rPr>
              <w:t>Abbreviations</w:t>
            </w:r>
          </w:p>
        </w:tc>
        <w:tc>
          <w:tcPr>
            <w:tcW w:w="4303" w:type="dxa"/>
          </w:tcPr>
          <w:p>
            <w:pPr>
              <w:pStyle w:val="TableParagraph"/>
              <w:spacing w:line="266" w:lineRule="exact"/>
              <w:ind w:left="1243"/>
              <w:rPr>
                <w:b/>
                <w:sz w:val="24"/>
              </w:rPr>
            </w:pPr>
            <w:r>
              <w:rPr>
                <w:b/>
                <w:sz w:val="24"/>
              </w:rPr>
              <w:t>Full</w:t>
            </w:r>
            <w:r>
              <w:rPr>
                <w:b/>
                <w:spacing w:val="-3"/>
                <w:sz w:val="24"/>
              </w:rPr>
              <w:t> </w:t>
            </w:r>
            <w:r>
              <w:rPr>
                <w:b/>
                <w:spacing w:val="-2"/>
                <w:sz w:val="24"/>
              </w:rPr>
              <w:t>Meaning</w:t>
            </w:r>
          </w:p>
        </w:tc>
      </w:tr>
      <w:tr>
        <w:trPr>
          <w:trHeight w:val="750" w:hRule="atLeast"/>
        </w:trPr>
        <w:tc>
          <w:tcPr>
            <w:tcW w:w="1940" w:type="dxa"/>
          </w:tcPr>
          <w:p>
            <w:pPr>
              <w:pStyle w:val="TableParagraph"/>
              <w:spacing w:before="231"/>
              <w:ind w:left="50"/>
              <w:rPr>
                <w:sz w:val="24"/>
              </w:rPr>
            </w:pPr>
            <w:r>
              <w:rPr>
                <w:spacing w:val="-5"/>
                <w:sz w:val="24"/>
              </w:rPr>
              <w:t>DTM</w:t>
            </w:r>
          </w:p>
        </w:tc>
        <w:tc>
          <w:tcPr>
            <w:tcW w:w="4303" w:type="dxa"/>
          </w:tcPr>
          <w:p>
            <w:pPr>
              <w:pStyle w:val="TableParagraph"/>
              <w:spacing w:before="231"/>
              <w:ind w:left="503"/>
              <w:rPr>
                <w:sz w:val="24"/>
              </w:rPr>
            </w:pPr>
            <w:r>
              <w:rPr>
                <w:sz w:val="24"/>
              </w:rPr>
              <w:t>Direct</w:t>
            </w:r>
            <w:r>
              <w:rPr>
                <w:spacing w:val="-4"/>
                <w:sz w:val="24"/>
              </w:rPr>
              <w:t> </w:t>
            </w:r>
            <w:r>
              <w:rPr>
                <w:sz w:val="24"/>
              </w:rPr>
              <w:t>Teaching</w:t>
            </w:r>
            <w:r>
              <w:rPr>
                <w:spacing w:val="-3"/>
                <w:sz w:val="24"/>
              </w:rPr>
              <w:t> </w:t>
            </w:r>
            <w:r>
              <w:rPr>
                <w:spacing w:val="-2"/>
                <w:sz w:val="24"/>
              </w:rPr>
              <w:t>Method</w:t>
            </w:r>
          </w:p>
        </w:tc>
      </w:tr>
      <w:tr>
        <w:trPr>
          <w:trHeight w:val="751" w:hRule="atLeast"/>
        </w:trPr>
        <w:tc>
          <w:tcPr>
            <w:tcW w:w="1940" w:type="dxa"/>
          </w:tcPr>
          <w:p>
            <w:pPr>
              <w:pStyle w:val="TableParagraph"/>
              <w:spacing w:before="232"/>
              <w:ind w:left="50"/>
              <w:rPr>
                <w:sz w:val="24"/>
              </w:rPr>
            </w:pPr>
            <w:r>
              <w:rPr>
                <w:spacing w:val="-4"/>
                <w:sz w:val="24"/>
              </w:rPr>
              <w:t>ESSS</w:t>
            </w:r>
          </w:p>
        </w:tc>
        <w:tc>
          <w:tcPr>
            <w:tcW w:w="4303" w:type="dxa"/>
          </w:tcPr>
          <w:p>
            <w:pPr>
              <w:pStyle w:val="TableParagraph"/>
              <w:spacing w:before="232"/>
              <w:ind w:left="577"/>
              <w:rPr>
                <w:sz w:val="24"/>
              </w:rPr>
            </w:pPr>
            <w:r>
              <w:rPr>
                <w:sz w:val="24"/>
              </w:rPr>
              <w:t>Ero-Omo</w:t>
            </w:r>
            <w:r>
              <w:rPr>
                <w:spacing w:val="-1"/>
                <w:sz w:val="24"/>
              </w:rPr>
              <w:t> </w:t>
            </w:r>
            <w:r>
              <w:rPr>
                <w:sz w:val="24"/>
              </w:rPr>
              <w:t>Senior Secondary</w:t>
            </w:r>
            <w:r>
              <w:rPr>
                <w:spacing w:val="-5"/>
                <w:sz w:val="24"/>
              </w:rPr>
              <w:t> </w:t>
            </w:r>
            <w:r>
              <w:rPr>
                <w:spacing w:val="-2"/>
                <w:sz w:val="24"/>
              </w:rPr>
              <w:t>School</w:t>
            </w:r>
          </w:p>
        </w:tc>
      </w:tr>
      <w:tr>
        <w:trPr>
          <w:trHeight w:val="752" w:hRule="atLeast"/>
        </w:trPr>
        <w:tc>
          <w:tcPr>
            <w:tcW w:w="1940" w:type="dxa"/>
          </w:tcPr>
          <w:p>
            <w:pPr>
              <w:pStyle w:val="TableParagraph"/>
              <w:spacing w:before="232"/>
              <w:ind w:left="50"/>
              <w:rPr>
                <w:sz w:val="24"/>
              </w:rPr>
            </w:pPr>
            <w:r>
              <w:rPr>
                <w:spacing w:val="-4"/>
                <w:sz w:val="24"/>
              </w:rPr>
              <w:t>GDTM</w:t>
            </w:r>
          </w:p>
        </w:tc>
        <w:tc>
          <w:tcPr>
            <w:tcW w:w="4303" w:type="dxa"/>
          </w:tcPr>
          <w:p>
            <w:pPr>
              <w:pStyle w:val="TableParagraph"/>
              <w:spacing w:before="232"/>
              <w:ind w:left="498"/>
              <w:rPr>
                <w:sz w:val="24"/>
              </w:rPr>
            </w:pPr>
            <w:r>
              <w:rPr>
                <w:sz w:val="24"/>
              </w:rPr>
              <w:t>Guided-Discovery</w:t>
            </w:r>
            <w:r>
              <w:rPr>
                <w:spacing w:val="-5"/>
                <w:sz w:val="24"/>
              </w:rPr>
              <w:t> </w:t>
            </w:r>
            <w:r>
              <w:rPr>
                <w:sz w:val="24"/>
              </w:rPr>
              <w:t>Teaching</w:t>
            </w:r>
            <w:r>
              <w:rPr>
                <w:spacing w:val="-1"/>
                <w:sz w:val="24"/>
              </w:rPr>
              <w:t> </w:t>
            </w:r>
            <w:r>
              <w:rPr>
                <w:spacing w:val="-2"/>
                <w:sz w:val="24"/>
              </w:rPr>
              <w:t>Method</w:t>
            </w:r>
          </w:p>
        </w:tc>
      </w:tr>
      <w:tr>
        <w:trPr>
          <w:trHeight w:val="752" w:hRule="atLeast"/>
        </w:trPr>
        <w:tc>
          <w:tcPr>
            <w:tcW w:w="1940" w:type="dxa"/>
          </w:tcPr>
          <w:p>
            <w:pPr>
              <w:pStyle w:val="TableParagraph"/>
              <w:spacing w:before="234"/>
              <w:ind w:left="50"/>
              <w:rPr>
                <w:sz w:val="24"/>
              </w:rPr>
            </w:pPr>
            <w:r>
              <w:rPr>
                <w:spacing w:val="-4"/>
                <w:sz w:val="24"/>
              </w:rPr>
              <w:t>ILSSS</w:t>
            </w:r>
          </w:p>
        </w:tc>
        <w:tc>
          <w:tcPr>
            <w:tcW w:w="4303" w:type="dxa"/>
          </w:tcPr>
          <w:p>
            <w:pPr>
              <w:pStyle w:val="TableParagraph"/>
              <w:spacing w:before="234"/>
              <w:ind w:left="599"/>
              <w:rPr>
                <w:sz w:val="24"/>
              </w:rPr>
            </w:pPr>
            <w:r>
              <w:rPr>
                <w:sz w:val="24"/>
              </w:rPr>
              <w:t>Ilorin-South</w:t>
            </w:r>
            <w:r>
              <w:rPr>
                <w:spacing w:val="-2"/>
                <w:sz w:val="24"/>
              </w:rPr>
              <w:t> </w:t>
            </w:r>
            <w:r>
              <w:rPr>
                <w:sz w:val="24"/>
              </w:rPr>
              <w:t>Senior</w:t>
            </w:r>
            <w:r>
              <w:rPr>
                <w:spacing w:val="-2"/>
                <w:sz w:val="24"/>
              </w:rPr>
              <w:t> </w:t>
            </w:r>
            <w:r>
              <w:rPr>
                <w:sz w:val="24"/>
              </w:rPr>
              <w:t>Secondary</w:t>
            </w:r>
            <w:r>
              <w:rPr>
                <w:spacing w:val="-6"/>
                <w:sz w:val="24"/>
              </w:rPr>
              <w:t> </w:t>
            </w:r>
            <w:r>
              <w:rPr>
                <w:spacing w:val="-2"/>
                <w:sz w:val="24"/>
              </w:rPr>
              <w:t>School</w:t>
            </w:r>
          </w:p>
        </w:tc>
      </w:tr>
      <w:tr>
        <w:trPr>
          <w:trHeight w:val="751" w:hRule="atLeast"/>
        </w:trPr>
        <w:tc>
          <w:tcPr>
            <w:tcW w:w="1940" w:type="dxa"/>
          </w:tcPr>
          <w:p>
            <w:pPr>
              <w:pStyle w:val="TableParagraph"/>
              <w:spacing w:before="232"/>
              <w:ind w:left="50"/>
              <w:rPr>
                <w:sz w:val="24"/>
              </w:rPr>
            </w:pPr>
            <w:r>
              <w:rPr>
                <w:spacing w:val="-4"/>
                <w:sz w:val="24"/>
              </w:rPr>
              <w:t>NECO</w:t>
            </w:r>
          </w:p>
        </w:tc>
        <w:tc>
          <w:tcPr>
            <w:tcW w:w="4303" w:type="dxa"/>
          </w:tcPr>
          <w:p>
            <w:pPr>
              <w:pStyle w:val="TableParagraph"/>
              <w:spacing w:before="232"/>
              <w:ind w:left="563"/>
              <w:rPr>
                <w:sz w:val="24"/>
              </w:rPr>
            </w:pPr>
            <w:r>
              <w:rPr>
                <w:sz w:val="24"/>
              </w:rPr>
              <w:t>National</w:t>
            </w:r>
            <w:r>
              <w:rPr>
                <w:spacing w:val="-2"/>
                <w:sz w:val="24"/>
              </w:rPr>
              <w:t> </w:t>
            </w:r>
            <w:r>
              <w:rPr>
                <w:sz w:val="24"/>
              </w:rPr>
              <w:t>Examination</w:t>
            </w:r>
            <w:r>
              <w:rPr>
                <w:spacing w:val="-1"/>
                <w:sz w:val="24"/>
              </w:rPr>
              <w:t> </w:t>
            </w:r>
            <w:r>
              <w:rPr>
                <w:spacing w:val="-2"/>
                <w:sz w:val="24"/>
              </w:rPr>
              <w:t>Council</w:t>
            </w:r>
          </w:p>
        </w:tc>
      </w:tr>
      <w:tr>
        <w:trPr>
          <w:trHeight w:val="752" w:hRule="atLeast"/>
        </w:trPr>
        <w:tc>
          <w:tcPr>
            <w:tcW w:w="1940" w:type="dxa"/>
          </w:tcPr>
          <w:p>
            <w:pPr>
              <w:pStyle w:val="TableParagraph"/>
              <w:spacing w:before="232"/>
              <w:ind w:left="50"/>
              <w:rPr>
                <w:sz w:val="24"/>
              </w:rPr>
            </w:pPr>
            <w:r>
              <w:rPr>
                <w:spacing w:val="-4"/>
                <w:sz w:val="24"/>
              </w:rPr>
              <w:t>OSSS</w:t>
            </w:r>
          </w:p>
        </w:tc>
        <w:tc>
          <w:tcPr>
            <w:tcW w:w="4303" w:type="dxa"/>
          </w:tcPr>
          <w:p>
            <w:pPr>
              <w:pStyle w:val="TableParagraph"/>
              <w:spacing w:before="232"/>
              <w:ind w:left="544"/>
              <w:rPr>
                <w:sz w:val="24"/>
              </w:rPr>
            </w:pPr>
            <w:r>
              <w:rPr>
                <w:sz w:val="24"/>
              </w:rPr>
              <w:t>Okelele</w:t>
            </w:r>
            <w:r>
              <w:rPr>
                <w:spacing w:val="-2"/>
                <w:sz w:val="24"/>
              </w:rPr>
              <w:t> </w:t>
            </w:r>
            <w:r>
              <w:rPr>
                <w:sz w:val="24"/>
              </w:rPr>
              <w:t>Senior</w:t>
            </w:r>
            <w:r>
              <w:rPr>
                <w:spacing w:val="-2"/>
                <w:sz w:val="24"/>
              </w:rPr>
              <w:t> </w:t>
            </w:r>
            <w:r>
              <w:rPr>
                <w:sz w:val="24"/>
              </w:rPr>
              <w:t>Secondary</w:t>
            </w:r>
            <w:r>
              <w:rPr>
                <w:spacing w:val="-3"/>
                <w:sz w:val="24"/>
              </w:rPr>
              <w:t> </w:t>
            </w:r>
            <w:r>
              <w:rPr>
                <w:spacing w:val="-2"/>
                <w:sz w:val="24"/>
              </w:rPr>
              <w:t>School</w:t>
            </w:r>
          </w:p>
        </w:tc>
      </w:tr>
      <w:tr>
        <w:trPr>
          <w:trHeight w:val="752" w:hRule="atLeast"/>
        </w:trPr>
        <w:tc>
          <w:tcPr>
            <w:tcW w:w="1940" w:type="dxa"/>
          </w:tcPr>
          <w:p>
            <w:pPr>
              <w:pStyle w:val="TableParagraph"/>
              <w:spacing w:before="233"/>
              <w:ind w:left="50"/>
              <w:rPr>
                <w:sz w:val="24"/>
              </w:rPr>
            </w:pPr>
            <w:r>
              <w:rPr>
                <w:spacing w:val="-4"/>
                <w:sz w:val="24"/>
              </w:rPr>
              <w:t>PSTM</w:t>
            </w:r>
          </w:p>
        </w:tc>
        <w:tc>
          <w:tcPr>
            <w:tcW w:w="4303" w:type="dxa"/>
          </w:tcPr>
          <w:p>
            <w:pPr>
              <w:pStyle w:val="TableParagraph"/>
              <w:spacing w:before="233"/>
              <w:ind w:left="536"/>
              <w:rPr>
                <w:sz w:val="24"/>
              </w:rPr>
            </w:pPr>
            <w:r>
              <w:rPr>
                <w:sz w:val="24"/>
              </w:rPr>
              <w:t>Problem-Solving</w:t>
            </w:r>
            <w:r>
              <w:rPr>
                <w:spacing w:val="-6"/>
                <w:sz w:val="24"/>
              </w:rPr>
              <w:t> </w:t>
            </w:r>
            <w:r>
              <w:rPr>
                <w:sz w:val="24"/>
              </w:rPr>
              <w:t>Teaching</w:t>
            </w:r>
            <w:r>
              <w:rPr>
                <w:spacing w:val="-4"/>
                <w:sz w:val="24"/>
              </w:rPr>
              <w:t> </w:t>
            </w:r>
            <w:r>
              <w:rPr>
                <w:spacing w:val="-2"/>
                <w:sz w:val="24"/>
              </w:rPr>
              <w:t>Method</w:t>
            </w:r>
          </w:p>
        </w:tc>
      </w:tr>
      <w:tr>
        <w:trPr>
          <w:trHeight w:val="751" w:hRule="atLeast"/>
        </w:trPr>
        <w:tc>
          <w:tcPr>
            <w:tcW w:w="1940" w:type="dxa"/>
          </w:tcPr>
          <w:p>
            <w:pPr>
              <w:pStyle w:val="TableParagraph"/>
              <w:spacing w:before="232"/>
              <w:ind w:left="50"/>
              <w:rPr>
                <w:sz w:val="24"/>
              </w:rPr>
            </w:pPr>
            <w:r>
              <w:rPr>
                <w:spacing w:val="-5"/>
                <w:sz w:val="24"/>
              </w:rPr>
              <w:t>SSS</w:t>
            </w:r>
          </w:p>
        </w:tc>
        <w:tc>
          <w:tcPr>
            <w:tcW w:w="4303" w:type="dxa"/>
          </w:tcPr>
          <w:p>
            <w:pPr>
              <w:pStyle w:val="TableParagraph"/>
              <w:spacing w:before="232"/>
              <w:ind w:left="510"/>
              <w:rPr>
                <w:sz w:val="24"/>
              </w:rPr>
            </w:pPr>
            <w:r>
              <w:rPr>
                <w:sz w:val="24"/>
              </w:rPr>
              <w:t>Senior Secondary</w:t>
            </w:r>
            <w:r>
              <w:rPr>
                <w:spacing w:val="-4"/>
                <w:sz w:val="24"/>
              </w:rPr>
              <w:t> </w:t>
            </w:r>
            <w:r>
              <w:rPr>
                <w:spacing w:val="-2"/>
                <w:sz w:val="24"/>
              </w:rPr>
              <w:t>School</w:t>
            </w:r>
          </w:p>
        </w:tc>
      </w:tr>
      <w:tr>
        <w:trPr>
          <w:trHeight w:val="508" w:hRule="atLeast"/>
        </w:trPr>
        <w:tc>
          <w:tcPr>
            <w:tcW w:w="1940" w:type="dxa"/>
          </w:tcPr>
          <w:p>
            <w:pPr>
              <w:pStyle w:val="TableParagraph"/>
              <w:spacing w:line="256" w:lineRule="exact" w:before="232"/>
              <w:ind w:left="50"/>
              <w:rPr>
                <w:sz w:val="24"/>
              </w:rPr>
            </w:pPr>
            <w:r>
              <w:rPr>
                <w:spacing w:val="-4"/>
                <w:sz w:val="24"/>
              </w:rPr>
              <w:t>WAEC</w:t>
            </w:r>
          </w:p>
        </w:tc>
        <w:tc>
          <w:tcPr>
            <w:tcW w:w="4303" w:type="dxa"/>
          </w:tcPr>
          <w:p>
            <w:pPr>
              <w:pStyle w:val="TableParagraph"/>
              <w:spacing w:line="256" w:lineRule="exact" w:before="232"/>
              <w:ind w:left="436"/>
              <w:rPr>
                <w:sz w:val="24"/>
              </w:rPr>
            </w:pPr>
            <w:r>
              <w:rPr>
                <w:sz w:val="24"/>
              </w:rPr>
              <w:t>West</w:t>
            </w:r>
            <w:r>
              <w:rPr>
                <w:spacing w:val="-2"/>
                <w:sz w:val="24"/>
              </w:rPr>
              <w:t> </w:t>
            </w:r>
            <w:r>
              <w:rPr>
                <w:sz w:val="24"/>
              </w:rPr>
              <w:t>African</w:t>
            </w:r>
            <w:r>
              <w:rPr>
                <w:spacing w:val="-2"/>
                <w:sz w:val="24"/>
              </w:rPr>
              <w:t> </w:t>
            </w:r>
            <w:r>
              <w:rPr>
                <w:sz w:val="24"/>
              </w:rPr>
              <w:t>Examination</w:t>
            </w:r>
            <w:r>
              <w:rPr>
                <w:spacing w:val="-1"/>
                <w:sz w:val="24"/>
              </w:rPr>
              <w:t> </w:t>
            </w:r>
            <w:r>
              <w:rPr>
                <w:spacing w:val="-2"/>
                <w:sz w:val="24"/>
              </w:rPr>
              <w:t>Council</w:t>
            </w:r>
          </w:p>
        </w:tc>
      </w:tr>
    </w:tbl>
    <w:p>
      <w:pPr>
        <w:spacing w:after="0" w:line="256" w:lineRule="exact"/>
        <w:rPr>
          <w:sz w:val="24"/>
        </w:rPr>
        <w:sectPr>
          <w:pgSz w:w="11910" w:h="16840"/>
          <w:pgMar w:header="0" w:footer="1014" w:top="1360" w:bottom="1200" w:left="1640" w:right="460"/>
        </w:sectPr>
      </w:pPr>
    </w:p>
    <w:p>
      <w:pPr>
        <w:pStyle w:val="Heading1"/>
        <w:ind w:left="2225" w:right="0"/>
        <w:jc w:val="left"/>
      </w:pPr>
      <w:bookmarkStart w:name="_TOC_250038" w:id="2"/>
      <w:r>
        <w:rPr/>
        <w:t>OPERATIONAL</w:t>
      </w:r>
      <w:r>
        <w:rPr>
          <w:spacing w:val="-4"/>
        </w:rPr>
        <w:t> </w:t>
      </w:r>
      <w:r>
        <w:rPr/>
        <w:t>DEFINITION</w:t>
      </w:r>
      <w:r>
        <w:rPr>
          <w:spacing w:val="-1"/>
        </w:rPr>
        <w:t> </w:t>
      </w:r>
      <w:r>
        <w:rPr/>
        <w:t>OF</w:t>
      </w:r>
      <w:r>
        <w:rPr>
          <w:spacing w:val="-3"/>
        </w:rPr>
        <w:t> </w:t>
      </w:r>
      <w:bookmarkEnd w:id="2"/>
      <w:r>
        <w:rPr>
          <w:spacing w:val="-2"/>
        </w:rPr>
        <w:t>TERMS</w:t>
      </w:r>
    </w:p>
    <w:p>
      <w:pPr>
        <w:pStyle w:val="BodyText"/>
        <w:spacing w:before="192"/>
        <w:rPr>
          <w:b/>
        </w:rPr>
      </w:pPr>
    </w:p>
    <w:p>
      <w:pPr>
        <w:tabs>
          <w:tab w:pos="4084" w:val="left" w:leader="none"/>
        </w:tabs>
        <w:spacing w:before="0"/>
        <w:ind w:left="232" w:right="0" w:firstLine="0"/>
        <w:jc w:val="both"/>
        <w:rPr>
          <w:sz w:val="24"/>
        </w:rPr>
      </w:pPr>
      <w:r>
        <w:rPr>
          <w:b/>
          <w:sz w:val="24"/>
        </w:rPr>
        <w:t>Academic</w:t>
      </w:r>
      <w:r>
        <w:rPr>
          <w:b/>
          <w:spacing w:val="-5"/>
          <w:sz w:val="24"/>
        </w:rPr>
        <w:t> </w:t>
      </w:r>
      <w:r>
        <w:rPr>
          <w:b/>
          <w:spacing w:val="-2"/>
          <w:sz w:val="24"/>
        </w:rPr>
        <w:t>performance:</w:t>
      </w:r>
      <w:r>
        <w:rPr>
          <w:b/>
          <w:sz w:val="24"/>
        </w:rPr>
        <w:tab/>
      </w:r>
      <w:r>
        <w:rPr>
          <w:sz w:val="24"/>
        </w:rPr>
        <w:t>Academic</w:t>
      </w:r>
      <w:r>
        <w:rPr>
          <w:spacing w:val="-3"/>
          <w:sz w:val="24"/>
        </w:rPr>
        <w:t> </w:t>
      </w:r>
      <w:r>
        <w:rPr>
          <w:sz w:val="24"/>
        </w:rPr>
        <w:t>performance</w:t>
      </w:r>
      <w:r>
        <w:rPr>
          <w:spacing w:val="-1"/>
          <w:sz w:val="24"/>
        </w:rPr>
        <w:t> </w:t>
      </w:r>
      <w:r>
        <w:rPr>
          <w:sz w:val="24"/>
        </w:rPr>
        <w:t>is</w:t>
      </w:r>
      <w:r>
        <w:rPr>
          <w:spacing w:val="-1"/>
          <w:sz w:val="24"/>
        </w:rPr>
        <w:t> </w:t>
      </w:r>
      <w:r>
        <w:rPr>
          <w:sz w:val="24"/>
        </w:rPr>
        <w:t>the</w:t>
      </w:r>
      <w:r>
        <w:rPr>
          <w:spacing w:val="-1"/>
          <w:sz w:val="24"/>
        </w:rPr>
        <w:t> </w:t>
      </w:r>
      <w:r>
        <w:rPr>
          <w:sz w:val="24"/>
        </w:rPr>
        <w:t>outcome</w:t>
      </w:r>
      <w:r>
        <w:rPr>
          <w:spacing w:val="-1"/>
          <w:sz w:val="24"/>
        </w:rPr>
        <w:t> </w:t>
      </w:r>
      <w:r>
        <w:rPr>
          <w:spacing w:val="-5"/>
          <w:sz w:val="24"/>
        </w:rPr>
        <w:t>of</w:t>
      </w:r>
    </w:p>
    <w:p>
      <w:pPr>
        <w:pStyle w:val="BodyText"/>
        <w:spacing w:before="2"/>
      </w:pPr>
    </w:p>
    <w:p>
      <w:pPr>
        <w:pStyle w:val="BodyText"/>
        <w:ind w:right="2047"/>
        <w:jc w:val="right"/>
      </w:pPr>
      <w:r>
        <w:rPr/>
        <w:t>education,</w:t>
      </w:r>
      <w:r>
        <w:rPr>
          <w:spacing w:val="-3"/>
        </w:rPr>
        <w:t> </w:t>
      </w:r>
      <w:r>
        <w:rPr/>
        <w:t>the extent to</w:t>
      </w:r>
      <w:r>
        <w:rPr>
          <w:spacing w:val="-1"/>
        </w:rPr>
        <w:t> </w:t>
      </w:r>
      <w:r>
        <w:rPr/>
        <w:t>which a</w:t>
      </w:r>
      <w:r>
        <w:rPr>
          <w:spacing w:val="-2"/>
        </w:rPr>
        <w:t> student</w:t>
      </w:r>
    </w:p>
    <w:p>
      <w:pPr>
        <w:pStyle w:val="BodyText"/>
        <w:spacing w:before="199"/>
      </w:pPr>
    </w:p>
    <w:p>
      <w:pPr>
        <w:pStyle w:val="BodyText"/>
        <w:spacing w:line="482" w:lineRule="auto" w:before="1"/>
        <w:ind w:left="3832" w:right="979"/>
      </w:pPr>
      <w:r>
        <w:rPr/>
        <w:t>And</w:t>
      </w:r>
      <w:r>
        <w:rPr>
          <w:spacing w:val="80"/>
        </w:rPr>
        <w:t> </w:t>
      </w:r>
      <w:r>
        <w:rPr/>
        <w:t>institution</w:t>
      </w:r>
      <w:r>
        <w:rPr>
          <w:spacing w:val="80"/>
        </w:rPr>
        <w:t> </w:t>
      </w:r>
      <w:r>
        <w:rPr/>
        <w:t>has</w:t>
      </w:r>
      <w:r>
        <w:rPr>
          <w:spacing w:val="80"/>
        </w:rPr>
        <w:t> </w:t>
      </w:r>
      <w:r>
        <w:rPr/>
        <w:t>achieved</w:t>
      </w:r>
      <w:r>
        <w:rPr>
          <w:spacing w:val="80"/>
        </w:rPr>
        <w:t> </w:t>
      </w:r>
      <w:r>
        <w:rPr/>
        <w:t>their</w:t>
      </w:r>
      <w:r>
        <w:rPr>
          <w:spacing w:val="80"/>
        </w:rPr>
        <w:t> </w:t>
      </w:r>
      <w:r>
        <w:rPr/>
        <w:t>educational </w:t>
      </w:r>
      <w:r>
        <w:rPr>
          <w:spacing w:val="-2"/>
        </w:rPr>
        <w:t>goals.</w:t>
      </w:r>
    </w:p>
    <w:p>
      <w:pPr>
        <w:tabs>
          <w:tab w:pos="4373" w:val="left" w:leader="none"/>
        </w:tabs>
        <w:spacing w:before="194"/>
        <w:ind w:left="232" w:right="0" w:firstLine="0"/>
        <w:jc w:val="both"/>
        <w:rPr>
          <w:sz w:val="24"/>
        </w:rPr>
      </w:pPr>
      <w:r>
        <w:rPr>
          <w:b/>
          <w:sz w:val="24"/>
        </w:rPr>
        <w:t>Direct</w:t>
      </w:r>
      <w:r>
        <w:rPr>
          <w:b/>
          <w:spacing w:val="-1"/>
          <w:sz w:val="24"/>
        </w:rPr>
        <w:t> </w:t>
      </w:r>
      <w:r>
        <w:rPr>
          <w:b/>
          <w:sz w:val="24"/>
        </w:rPr>
        <w:t>Teaching</w:t>
      </w:r>
      <w:r>
        <w:rPr>
          <w:b/>
          <w:spacing w:val="-1"/>
          <w:sz w:val="24"/>
        </w:rPr>
        <w:t> </w:t>
      </w:r>
      <w:r>
        <w:rPr>
          <w:b/>
          <w:spacing w:val="-2"/>
          <w:sz w:val="24"/>
        </w:rPr>
        <w:t>Method:</w:t>
      </w:r>
      <w:r>
        <w:rPr>
          <w:b/>
          <w:sz w:val="24"/>
        </w:rPr>
        <w:tab/>
      </w:r>
      <w:r>
        <w:rPr>
          <w:sz w:val="24"/>
        </w:rPr>
        <w:t>Is</w:t>
      </w:r>
      <w:r>
        <w:rPr>
          <w:spacing w:val="6"/>
          <w:sz w:val="24"/>
        </w:rPr>
        <w:t> </w:t>
      </w:r>
      <w:r>
        <w:rPr>
          <w:sz w:val="24"/>
        </w:rPr>
        <w:t>a</w:t>
      </w:r>
      <w:r>
        <w:rPr>
          <w:spacing w:val="7"/>
          <w:sz w:val="24"/>
        </w:rPr>
        <w:t> </w:t>
      </w:r>
      <w:r>
        <w:rPr>
          <w:sz w:val="24"/>
        </w:rPr>
        <w:t>process</w:t>
      </w:r>
      <w:r>
        <w:rPr>
          <w:spacing w:val="8"/>
          <w:sz w:val="24"/>
        </w:rPr>
        <w:t> </w:t>
      </w:r>
      <w:r>
        <w:rPr>
          <w:sz w:val="24"/>
        </w:rPr>
        <w:t>whereby</w:t>
      </w:r>
      <w:r>
        <w:rPr>
          <w:spacing w:val="3"/>
          <w:sz w:val="24"/>
        </w:rPr>
        <w:t> </w:t>
      </w:r>
      <w:r>
        <w:rPr>
          <w:sz w:val="24"/>
        </w:rPr>
        <w:t>teachers</w:t>
      </w:r>
      <w:r>
        <w:rPr>
          <w:spacing w:val="10"/>
          <w:sz w:val="24"/>
        </w:rPr>
        <w:t> </w:t>
      </w:r>
      <w:r>
        <w:rPr>
          <w:sz w:val="24"/>
        </w:rPr>
        <w:t>give</w:t>
      </w:r>
      <w:r>
        <w:rPr>
          <w:spacing w:val="7"/>
          <w:sz w:val="24"/>
        </w:rPr>
        <w:t> </w:t>
      </w:r>
      <w:r>
        <w:rPr>
          <w:sz w:val="24"/>
        </w:rPr>
        <w:t>whole</w:t>
      </w:r>
      <w:r>
        <w:rPr>
          <w:spacing w:val="8"/>
          <w:sz w:val="24"/>
        </w:rPr>
        <w:t> </w:t>
      </w:r>
      <w:r>
        <w:rPr>
          <w:spacing w:val="-4"/>
          <w:sz w:val="24"/>
        </w:rPr>
        <w:t>talk</w:t>
      </w:r>
    </w:p>
    <w:p>
      <w:pPr>
        <w:pStyle w:val="BodyText"/>
      </w:pPr>
    </w:p>
    <w:p>
      <w:pPr>
        <w:pStyle w:val="BodyText"/>
        <w:spacing w:line="480" w:lineRule="auto"/>
        <w:ind w:left="4373" w:right="976"/>
        <w:jc w:val="both"/>
      </w:pPr>
      <w:r>
        <w:rPr/>
        <w:t>on a subject matter to students, while </w:t>
      </w:r>
      <w:r>
        <w:rPr/>
        <w:t>the students listen and think about the lesson </w:t>
      </w:r>
      <w:r>
        <w:rPr>
          <w:spacing w:val="-2"/>
        </w:rPr>
        <w:t>taught.</w:t>
      </w:r>
    </w:p>
    <w:p>
      <w:pPr>
        <w:spacing w:before="199"/>
        <w:ind w:left="232" w:right="0" w:firstLine="0"/>
        <w:jc w:val="both"/>
        <w:rPr>
          <w:sz w:val="24"/>
        </w:rPr>
      </w:pPr>
      <w:r>
        <w:rPr>
          <w:b/>
          <w:sz w:val="24"/>
        </w:rPr>
        <w:t>Guided-Discovery</w:t>
      </w:r>
      <w:r>
        <w:rPr>
          <w:b/>
          <w:spacing w:val="1"/>
          <w:sz w:val="24"/>
        </w:rPr>
        <w:t> </w:t>
      </w:r>
      <w:r>
        <w:rPr>
          <w:b/>
          <w:sz w:val="24"/>
        </w:rPr>
        <w:t>Teaching</w:t>
      </w:r>
      <w:r>
        <w:rPr>
          <w:b/>
          <w:spacing w:val="2"/>
          <w:sz w:val="24"/>
        </w:rPr>
        <w:t> </w:t>
      </w:r>
      <w:r>
        <w:rPr>
          <w:b/>
          <w:sz w:val="24"/>
        </w:rPr>
        <w:t>Method:</w:t>
      </w:r>
      <w:r>
        <w:rPr>
          <w:b/>
          <w:spacing w:val="65"/>
          <w:sz w:val="24"/>
        </w:rPr>
        <w:t>   </w:t>
      </w:r>
      <w:r>
        <w:rPr>
          <w:sz w:val="24"/>
        </w:rPr>
        <w:t>Method</w:t>
      </w:r>
      <w:r>
        <w:rPr>
          <w:spacing w:val="4"/>
          <w:sz w:val="24"/>
        </w:rPr>
        <w:t> </w:t>
      </w:r>
      <w:r>
        <w:rPr>
          <w:sz w:val="24"/>
        </w:rPr>
        <w:t>of instruction</w:t>
      </w:r>
      <w:r>
        <w:rPr>
          <w:spacing w:val="2"/>
          <w:sz w:val="24"/>
        </w:rPr>
        <w:t> </w:t>
      </w:r>
      <w:r>
        <w:rPr>
          <w:sz w:val="24"/>
        </w:rPr>
        <w:t>which</w:t>
      </w:r>
      <w:r>
        <w:rPr>
          <w:spacing w:val="4"/>
          <w:sz w:val="24"/>
        </w:rPr>
        <w:t> </w:t>
      </w:r>
      <w:r>
        <w:rPr>
          <w:sz w:val="24"/>
        </w:rPr>
        <w:t>involves</w:t>
      </w:r>
      <w:r>
        <w:rPr>
          <w:spacing w:val="1"/>
          <w:sz w:val="24"/>
        </w:rPr>
        <w:t> </w:t>
      </w:r>
      <w:r>
        <w:rPr>
          <w:spacing w:val="-2"/>
          <w:sz w:val="24"/>
        </w:rPr>
        <w:t>helping</w:t>
      </w:r>
    </w:p>
    <w:p>
      <w:pPr>
        <w:pStyle w:val="BodyText"/>
        <w:spacing w:before="1"/>
      </w:pPr>
    </w:p>
    <w:p>
      <w:pPr>
        <w:pStyle w:val="BodyText"/>
        <w:spacing w:line="482" w:lineRule="auto"/>
        <w:ind w:left="4433" w:right="977" w:firstLine="60"/>
        <w:jc w:val="both"/>
      </w:pPr>
      <w:r>
        <w:rPr/>
        <w:t>learners to discover certain facts or </w:t>
      </w:r>
      <w:r>
        <w:rPr/>
        <w:t>answers to problems.</w:t>
      </w:r>
    </w:p>
    <w:p>
      <w:pPr>
        <w:tabs>
          <w:tab w:pos="4148" w:val="left" w:leader="none"/>
        </w:tabs>
        <w:spacing w:before="194"/>
        <w:ind w:left="0" w:right="2026" w:firstLine="0"/>
        <w:jc w:val="right"/>
        <w:rPr>
          <w:sz w:val="24"/>
        </w:rPr>
      </w:pPr>
      <w:r>
        <w:rPr>
          <w:b/>
          <w:sz w:val="24"/>
        </w:rPr>
        <w:t>Problem-Solving</w:t>
      </w:r>
      <w:r>
        <w:rPr>
          <w:b/>
          <w:spacing w:val="-3"/>
          <w:sz w:val="24"/>
        </w:rPr>
        <w:t> </w:t>
      </w:r>
      <w:r>
        <w:rPr>
          <w:b/>
          <w:sz w:val="24"/>
        </w:rPr>
        <w:t>Teaching</w:t>
      </w:r>
      <w:r>
        <w:rPr>
          <w:b/>
          <w:spacing w:val="-3"/>
          <w:sz w:val="24"/>
        </w:rPr>
        <w:t> </w:t>
      </w:r>
      <w:r>
        <w:rPr>
          <w:b/>
          <w:spacing w:val="-2"/>
          <w:sz w:val="24"/>
        </w:rPr>
        <w:t>Method:</w:t>
      </w:r>
      <w:r>
        <w:rPr>
          <w:b/>
          <w:sz w:val="24"/>
        </w:rPr>
        <w:tab/>
      </w:r>
      <w:r>
        <w:rPr>
          <w:sz w:val="24"/>
        </w:rPr>
        <w:t>Method</w:t>
      </w:r>
      <w:r>
        <w:rPr>
          <w:spacing w:val="-3"/>
          <w:sz w:val="24"/>
        </w:rPr>
        <w:t> </w:t>
      </w:r>
      <w:r>
        <w:rPr>
          <w:sz w:val="24"/>
        </w:rPr>
        <w:t>of</w:t>
      </w:r>
      <w:r>
        <w:rPr>
          <w:spacing w:val="-1"/>
          <w:sz w:val="24"/>
        </w:rPr>
        <w:t> </w:t>
      </w:r>
      <w:r>
        <w:rPr>
          <w:sz w:val="24"/>
        </w:rPr>
        <w:t>teaching</w:t>
      </w:r>
      <w:r>
        <w:rPr>
          <w:spacing w:val="-4"/>
          <w:sz w:val="24"/>
        </w:rPr>
        <w:t> </w:t>
      </w:r>
      <w:r>
        <w:rPr>
          <w:sz w:val="24"/>
        </w:rPr>
        <w:t>which </w:t>
      </w:r>
      <w:r>
        <w:rPr>
          <w:spacing w:val="-2"/>
          <w:sz w:val="24"/>
        </w:rPr>
        <w:t>involves</w:t>
      </w:r>
    </w:p>
    <w:p>
      <w:pPr>
        <w:pStyle w:val="BodyText"/>
        <w:spacing w:line="480" w:lineRule="auto" w:before="276"/>
        <w:ind w:left="4313" w:right="976" w:firstLine="60"/>
        <w:jc w:val="both"/>
      </w:pPr>
      <w:r>
        <w:rPr/>
        <w:t>presentation of a problem to the whole class and the entire students are requested to </w:t>
      </w:r>
      <w:r>
        <w:rPr/>
        <w:t>find solution to it.</w:t>
      </w:r>
    </w:p>
    <w:p>
      <w:pPr>
        <w:spacing w:after="0" w:line="480" w:lineRule="auto"/>
        <w:jc w:val="both"/>
        <w:sectPr>
          <w:pgSz w:w="11910" w:h="16840"/>
          <w:pgMar w:header="0" w:footer="1014" w:top="1360" w:bottom="1200" w:left="1640" w:right="460"/>
        </w:sectPr>
      </w:pPr>
    </w:p>
    <w:p>
      <w:pPr>
        <w:pStyle w:val="Heading1"/>
        <w:ind w:left="5" w:right="749"/>
      </w:pPr>
      <w:bookmarkStart w:name="_TOC_250037" w:id="3"/>
      <w:bookmarkEnd w:id="3"/>
      <w:r>
        <w:rPr>
          <w:spacing w:val="-2"/>
        </w:rPr>
        <w:t>ABSTRACT</w:t>
      </w:r>
    </w:p>
    <w:p>
      <w:pPr>
        <w:pStyle w:val="BodyText"/>
        <w:spacing w:before="55"/>
        <w:rPr>
          <w:b/>
        </w:rPr>
      </w:pPr>
    </w:p>
    <w:p>
      <w:pPr>
        <w:pStyle w:val="BodyText"/>
        <w:spacing w:line="480" w:lineRule="auto"/>
        <w:ind w:left="232" w:right="973"/>
        <w:jc w:val="both"/>
      </w:pPr>
      <w:r>
        <w:rPr/>
        <w:t>The study was carried out to assess the effect of problem-solving and guided-discovery teaching methods on students‟ academic performance in financial accounting in secondary schools in Kwara State, Nigeria. Five objectives, five research questions were raised to guide the study; while five null hypotheses were raised and tested at 0.05 level of significance. The research design used was quasi-experimental. The population was nineteen thousand two hundred and thirty eight (19,238) SS II Financial accounting students. Purposive sampling procedure was used for the study and one hundred and twenty (120) students were used as sample size for the study. The instrument used for data collection was a self- developed financial accounting achievement test (FAAT). Mean and Standard</w:t>
      </w:r>
      <w:r>
        <w:rPr>
          <w:spacing w:val="-1"/>
        </w:rPr>
        <w:t> </w:t>
      </w:r>
      <w:r>
        <w:rPr/>
        <w:t>Deviation were</w:t>
      </w:r>
      <w:r>
        <w:rPr>
          <w:spacing w:val="-2"/>
        </w:rPr>
        <w:t> </w:t>
      </w:r>
      <w:r>
        <w:rPr/>
        <w:t>used to answer</w:t>
      </w:r>
      <w:r>
        <w:rPr>
          <w:spacing w:val="-1"/>
        </w:rPr>
        <w:t> </w:t>
      </w:r>
      <w:r>
        <w:rPr/>
        <w:t>the</w:t>
      </w:r>
      <w:r>
        <w:rPr>
          <w:spacing w:val="-1"/>
        </w:rPr>
        <w:t> </w:t>
      </w:r>
      <w:r>
        <w:rPr/>
        <w:t>stated research questions. Pearson Product Moment Correlation (PPMC) was used to test null hypotheses one and two, while t-test statistics was used to test null hypotheses three, four and five. From the results of the study, hypotheses one to three were rejected while hypothesis four and five were retained. The summary of the study showed that students in problem-solving and guided-discovery teaching methods performed better than those in the conventional (direct teaching method), and male and female students performed relatively better with the use of guided discovery teaching method. It is concluded therefore that, problem- solving and guided-discovery teaching methods has a positive effect on students‟ academic performance in financial accounting in secondary schools. Based on the findings, five recommendations are postulated, among others that the use of Guided- discovery teaching method should be instituted in the teaching and learning of financial accounting in secondary schools in Kwara state, Nigeria.</w:t>
      </w:r>
    </w:p>
    <w:p>
      <w:pPr>
        <w:spacing w:after="0" w:line="480" w:lineRule="auto"/>
        <w:jc w:val="both"/>
        <w:sectPr>
          <w:pgSz w:w="11910" w:h="16840"/>
          <w:pgMar w:header="0" w:footer="1014" w:top="1360" w:bottom="1200" w:left="1640" w:right="460"/>
        </w:sectPr>
      </w:pPr>
    </w:p>
    <w:p>
      <w:pPr>
        <w:pStyle w:val="Heading1"/>
        <w:spacing w:line="480" w:lineRule="auto" w:before="78"/>
        <w:ind w:left="3569" w:right="4315" w:hanging="1"/>
      </w:pPr>
      <w:bookmarkStart w:name="_TOC_250036" w:id="4"/>
      <w:r>
        <w:rPr/>
        <w:t>CHAPTER ONE </w:t>
      </w:r>
      <w:bookmarkEnd w:id="4"/>
      <w:r>
        <w:rPr>
          <w:spacing w:val="-2"/>
        </w:rPr>
        <w:t>INTRODUCTION</w:t>
      </w:r>
    </w:p>
    <w:p>
      <w:pPr>
        <w:pStyle w:val="Heading2"/>
        <w:numPr>
          <w:ilvl w:val="1"/>
          <w:numId w:val="10"/>
        </w:numPr>
        <w:tabs>
          <w:tab w:pos="832" w:val="left" w:leader="none"/>
        </w:tabs>
        <w:spacing w:line="240" w:lineRule="auto" w:before="1" w:after="0"/>
        <w:ind w:left="832" w:right="0" w:hanging="600"/>
        <w:jc w:val="both"/>
      </w:pPr>
      <w:bookmarkStart w:name="_TOC_250035" w:id="5"/>
      <w:r>
        <w:rPr/>
        <w:t>Background</w:t>
      </w:r>
      <w:r>
        <w:rPr>
          <w:spacing w:val="-3"/>
        </w:rPr>
        <w:t> </w:t>
      </w:r>
      <w:r>
        <w:rPr/>
        <w:t>to</w:t>
      </w:r>
      <w:r>
        <w:rPr>
          <w:spacing w:val="-2"/>
        </w:rPr>
        <w:t> </w:t>
      </w:r>
      <w:r>
        <w:rPr/>
        <w:t>the</w:t>
      </w:r>
      <w:bookmarkEnd w:id="5"/>
      <w:r>
        <w:rPr>
          <w:spacing w:val="-2"/>
        </w:rPr>
        <w:t> Study</w:t>
      </w:r>
    </w:p>
    <w:p>
      <w:pPr>
        <w:pStyle w:val="BodyText"/>
        <w:spacing w:line="480" w:lineRule="auto" w:before="271"/>
        <w:ind w:left="232" w:right="975" w:firstLine="779"/>
        <w:jc w:val="both"/>
      </w:pPr>
      <w:r>
        <w:rPr/>
        <w:t>Financial accounting is one of the business education subjects offered at both secondary and tertiary levels in the nation‟s private and public institutions for job skills, employment and self-reliance. Elements of financial accounting are taught at the junior secondary school level as an aspect of business studies. At the senior secondary school level, financial accounting is offered as a full-fledge subject. Financial accounting graduates play</w:t>
      </w:r>
      <w:r>
        <w:rPr>
          <w:spacing w:val="-5"/>
        </w:rPr>
        <w:t> </w:t>
      </w:r>
      <w:r>
        <w:rPr/>
        <w:t>a</w:t>
      </w:r>
      <w:r>
        <w:rPr>
          <w:spacing w:val="-3"/>
        </w:rPr>
        <w:t> </w:t>
      </w:r>
      <w:r>
        <w:rPr/>
        <w:t>vital role</w:t>
      </w:r>
      <w:r>
        <w:rPr>
          <w:spacing w:val="-4"/>
        </w:rPr>
        <w:t> </w:t>
      </w:r>
      <w:r>
        <w:rPr/>
        <w:t>in an economy, hence</w:t>
      </w:r>
      <w:r>
        <w:rPr>
          <w:spacing w:val="-1"/>
        </w:rPr>
        <w:t> </w:t>
      </w:r>
      <w:r>
        <w:rPr/>
        <w:t>the</w:t>
      </w:r>
      <w:r>
        <w:rPr>
          <w:spacing w:val="-3"/>
        </w:rPr>
        <w:t> </w:t>
      </w:r>
      <w:r>
        <w:rPr/>
        <w:t>need</w:t>
      </w:r>
      <w:r>
        <w:rPr>
          <w:spacing w:val="-2"/>
        </w:rPr>
        <w:t> </w:t>
      </w:r>
      <w:r>
        <w:rPr/>
        <w:t>for</w:t>
      </w:r>
      <w:r>
        <w:rPr>
          <w:spacing w:val="-3"/>
        </w:rPr>
        <w:t> </w:t>
      </w:r>
      <w:r>
        <w:rPr/>
        <w:t>accounting‟s graduate to</w:t>
      </w:r>
      <w:r>
        <w:rPr>
          <w:spacing w:val="-2"/>
        </w:rPr>
        <w:t> </w:t>
      </w:r>
      <w:r>
        <w:rPr/>
        <w:t>be properly trained to discharge their duties effectively and to face emerging challenges in the profession. </w:t>
      </w:r>
      <w:r>
        <w:rPr>
          <w:color w:val="282828"/>
        </w:rPr>
        <w:t>Financial accounting is the process of identifying, measuring and communicating economic information about an organization for the purpose of making decisions and informed judgment.</w:t>
      </w:r>
    </w:p>
    <w:p>
      <w:pPr>
        <w:pStyle w:val="BodyText"/>
        <w:spacing w:line="480" w:lineRule="auto" w:before="1"/>
        <w:ind w:left="232" w:right="975" w:firstLine="719"/>
        <w:jc w:val="both"/>
      </w:pPr>
      <w:r>
        <w:rPr>
          <w:color w:val="282828"/>
        </w:rPr>
        <w:t>National</w:t>
      </w:r>
      <w:r>
        <w:rPr>
          <w:color w:val="282828"/>
          <w:spacing w:val="-2"/>
        </w:rPr>
        <w:t> </w:t>
      </w:r>
      <w:r>
        <w:rPr>
          <w:color w:val="282828"/>
        </w:rPr>
        <w:t>Examination</w:t>
      </w:r>
      <w:r>
        <w:rPr>
          <w:color w:val="282828"/>
          <w:spacing w:val="-2"/>
        </w:rPr>
        <w:t> </w:t>
      </w:r>
      <w:r>
        <w:rPr>
          <w:color w:val="282828"/>
        </w:rPr>
        <w:t>Council</w:t>
      </w:r>
      <w:r>
        <w:rPr>
          <w:color w:val="282828"/>
          <w:spacing w:val="-2"/>
        </w:rPr>
        <w:t> </w:t>
      </w:r>
      <w:r>
        <w:rPr>
          <w:color w:val="282828"/>
        </w:rPr>
        <w:t>(NECO,</w:t>
      </w:r>
      <w:r>
        <w:rPr>
          <w:color w:val="282828"/>
          <w:spacing w:val="-2"/>
        </w:rPr>
        <w:t> </w:t>
      </w:r>
      <w:r>
        <w:rPr>
          <w:color w:val="282828"/>
        </w:rPr>
        <w:t>2012)</w:t>
      </w:r>
      <w:r>
        <w:rPr>
          <w:color w:val="282828"/>
          <w:spacing w:val="-3"/>
        </w:rPr>
        <w:t> </w:t>
      </w:r>
      <w:r>
        <w:rPr>
          <w:color w:val="282828"/>
        </w:rPr>
        <w:t>has</w:t>
      </w:r>
      <w:r>
        <w:rPr>
          <w:color w:val="282828"/>
          <w:spacing w:val="-2"/>
        </w:rPr>
        <w:t> </w:t>
      </w:r>
      <w:r>
        <w:rPr>
          <w:color w:val="282828"/>
        </w:rPr>
        <w:t>states</w:t>
      </w:r>
      <w:r>
        <w:rPr>
          <w:color w:val="282828"/>
          <w:spacing w:val="-2"/>
        </w:rPr>
        <w:t> </w:t>
      </w:r>
      <w:r>
        <w:rPr>
          <w:color w:val="282828"/>
        </w:rPr>
        <w:t>that</w:t>
      </w:r>
      <w:r>
        <w:rPr>
          <w:color w:val="282828"/>
          <w:spacing w:val="-2"/>
        </w:rPr>
        <w:t> </w:t>
      </w:r>
      <w:r>
        <w:rPr>
          <w:color w:val="282828"/>
        </w:rPr>
        <w:t>the</w:t>
      </w:r>
      <w:r>
        <w:rPr>
          <w:color w:val="282828"/>
          <w:spacing w:val="-3"/>
        </w:rPr>
        <w:t> </w:t>
      </w:r>
      <w:r>
        <w:rPr>
          <w:color w:val="282828"/>
        </w:rPr>
        <w:t>general</w:t>
      </w:r>
      <w:r>
        <w:rPr>
          <w:color w:val="282828"/>
          <w:spacing w:val="-2"/>
        </w:rPr>
        <w:t> </w:t>
      </w:r>
      <w:r>
        <w:rPr>
          <w:color w:val="282828"/>
        </w:rPr>
        <w:t>objective of</w:t>
      </w:r>
      <w:r>
        <w:rPr>
          <w:color w:val="282828"/>
          <w:spacing w:val="-1"/>
        </w:rPr>
        <w:t> </w:t>
      </w:r>
      <w:r>
        <w:rPr>
          <w:color w:val="282828"/>
        </w:rPr>
        <w:t>studying</w:t>
      </w:r>
      <w:r>
        <w:rPr>
          <w:color w:val="282828"/>
          <w:spacing w:val="-3"/>
        </w:rPr>
        <w:t> </w:t>
      </w:r>
      <w:r>
        <w:rPr>
          <w:color w:val="282828"/>
        </w:rPr>
        <w:t>financial accounting</w:t>
      </w:r>
      <w:r>
        <w:rPr>
          <w:color w:val="282828"/>
          <w:spacing w:val="-3"/>
        </w:rPr>
        <w:t> </w:t>
      </w:r>
      <w:r>
        <w:rPr>
          <w:color w:val="282828"/>
        </w:rPr>
        <w:t>at the</w:t>
      </w:r>
      <w:r>
        <w:rPr>
          <w:color w:val="282828"/>
          <w:spacing w:val="-1"/>
        </w:rPr>
        <w:t> </w:t>
      </w:r>
      <w:r>
        <w:rPr>
          <w:color w:val="282828"/>
        </w:rPr>
        <w:t>senior secondary</w:t>
      </w:r>
      <w:r>
        <w:rPr>
          <w:color w:val="282828"/>
          <w:spacing w:val="-8"/>
        </w:rPr>
        <w:t> </w:t>
      </w:r>
      <w:r>
        <w:rPr>
          <w:color w:val="282828"/>
        </w:rPr>
        <w:t>school level is to</w:t>
      </w:r>
      <w:r>
        <w:rPr>
          <w:color w:val="282828"/>
          <w:spacing w:val="-4"/>
        </w:rPr>
        <w:t> </w:t>
      </w:r>
      <w:r>
        <w:rPr>
          <w:color w:val="282828"/>
        </w:rPr>
        <w:t>enable students appreciate the basic rules, functions and principles of accounting, to lay proper foundation for further study of accountancy and allied courses at the higher level and to enable students understand basic accounting principles, practices and their application to modern business activities. Also, Nigerian Educational Research Development Council (NERDC, 2007) expressed the specific objectives of teaching financial accounting in secondary schools to include preparing students for employment, or for further studies. These objectives can only be realized if academic performance of secondary school students in financial accounting is encouraged through efficient teaching occasioned by accommodating learning environment.</w:t>
      </w:r>
    </w:p>
    <w:p>
      <w:pPr>
        <w:spacing w:after="0" w:line="480" w:lineRule="auto"/>
        <w:jc w:val="both"/>
        <w:sectPr>
          <w:footerReference w:type="default" r:id="rId6"/>
          <w:pgSz w:w="11910" w:h="16840"/>
          <w:pgMar w:header="0" w:footer="1014" w:top="1340" w:bottom="1200" w:left="1640" w:right="460"/>
          <w:pgNumType w:start="1"/>
        </w:sectPr>
      </w:pPr>
    </w:p>
    <w:p>
      <w:pPr>
        <w:pStyle w:val="BodyText"/>
        <w:spacing w:line="480" w:lineRule="auto" w:before="74"/>
        <w:ind w:left="232" w:right="976" w:firstLine="719"/>
        <w:jc w:val="both"/>
      </w:pPr>
      <w:r>
        <w:rPr/>
        <w:t>Academic performance is the outcome of education, the extent to which a</w:t>
      </w:r>
      <w:r>
        <w:rPr>
          <w:spacing w:val="40"/>
        </w:rPr>
        <w:t> </w:t>
      </w:r>
      <w:r>
        <w:rPr/>
        <w:t>student, teacher or institution has achieved their educational goals. Academic performance is commonly measured by examination, continuous assessment or Cumulative</w:t>
      </w:r>
      <w:r>
        <w:rPr>
          <w:spacing w:val="-4"/>
        </w:rPr>
        <w:t> </w:t>
      </w:r>
      <w:r>
        <w:rPr/>
        <w:t>Grade</w:t>
      </w:r>
      <w:r>
        <w:rPr>
          <w:spacing w:val="-4"/>
        </w:rPr>
        <w:t> </w:t>
      </w:r>
      <w:r>
        <w:rPr/>
        <w:t>Point</w:t>
      </w:r>
      <w:r>
        <w:rPr>
          <w:spacing w:val="-1"/>
        </w:rPr>
        <w:t> </w:t>
      </w:r>
      <w:r>
        <w:rPr/>
        <w:t>Average</w:t>
      </w:r>
      <w:r>
        <w:rPr>
          <w:spacing w:val="-4"/>
        </w:rPr>
        <w:t> </w:t>
      </w:r>
      <w:r>
        <w:rPr/>
        <w:t>(CGPA)</w:t>
      </w:r>
      <w:r>
        <w:rPr>
          <w:spacing w:val="-4"/>
        </w:rPr>
        <w:t> </w:t>
      </w:r>
      <w:r>
        <w:rPr/>
        <w:t>of</w:t>
      </w:r>
      <w:r>
        <w:rPr>
          <w:spacing w:val="-3"/>
        </w:rPr>
        <w:t> </w:t>
      </w:r>
      <w:r>
        <w:rPr/>
        <w:t>students.</w:t>
      </w:r>
      <w:r>
        <w:rPr>
          <w:spacing w:val="-3"/>
        </w:rPr>
        <w:t> </w:t>
      </w:r>
      <w:r>
        <w:rPr/>
        <w:t>Academic</w:t>
      </w:r>
      <w:r>
        <w:rPr>
          <w:spacing w:val="-4"/>
        </w:rPr>
        <w:t> </w:t>
      </w:r>
      <w:r>
        <w:rPr/>
        <w:t>performance</w:t>
      </w:r>
      <w:r>
        <w:rPr>
          <w:spacing w:val="-4"/>
        </w:rPr>
        <w:t> </w:t>
      </w:r>
      <w:r>
        <w:rPr/>
        <w:t>also</w:t>
      </w:r>
      <w:r>
        <w:rPr>
          <w:spacing w:val="-1"/>
        </w:rPr>
        <w:t> </w:t>
      </w:r>
      <w:r>
        <w:rPr/>
        <w:t>refers to what students achieve in their studies and how they cope with or accomplish different learning experiences given to them by their teachers. Ibrahim (2011) reported that in educational institutions, success is measured by academic performance, or how well a student meets the standards set out by the institution.</w:t>
      </w:r>
    </w:p>
    <w:p>
      <w:pPr>
        <w:pStyle w:val="BodyText"/>
        <w:spacing w:line="480" w:lineRule="auto" w:before="1"/>
        <w:ind w:left="232" w:right="975" w:firstLine="719"/>
        <w:jc w:val="both"/>
      </w:pPr>
      <w:r>
        <w:rPr>
          <w:color w:val="282828"/>
        </w:rPr>
        <w:t>To achieve the objectives of teaching financial accounting at the secondary</w:t>
      </w:r>
      <w:r>
        <w:rPr>
          <w:color w:val="282828"/>
          <w:spacing w:val="40"/>
        </w:rPr>
        <w:t> </w:t>
      </w:r>
      <w:r>
        <w:rPr>
          <w:color w:val="282828"/>
        </w:rPr>
        <w:t>school level, financial accounting teachers should employed various instructional methods in the cause of teaching. Teaching can be said to be the science and art of assisting a person to learn in cause of teaching and learning processes. The science of teaching entails the use of acquired knowledge from natural and behavioural science in order to help appreciate the circumstance and personality of the learner, while the art aspect of teaching involves the use of creative and demonstrative skills in aiding the delivery of instruction. In order to achieve positive and desirable learning outcome in course of teaching and learning processes, relevant teaching method(s) must be adopted by the teacher, who is the person knowledgeable about the subject or topic(s) to be </w:t>
      </w:r>
      <w:r>
        <w:rPr>
          <w:color w:val="282828"/>
          <w:spacing w:val="-2"/>
        </w:rPr>
        <w:t>taught.</w:t>
      </w:r>
    </w:p>
    <w:p>
      <w:pPr>
        <w:pStyle w:val="BodyText"/>
        <w:spacing w:line="480" w:lineRule="auto" w:before="1"/>
        <w:ind w:left="232" w:right="975" w:firstLine="719"/>
        <w:jc w:val="both"/>
      </w:pPr>
      <w:r>
        <w:rPr/>
        <w:t>Teaching methods refer to the combination of techniques adopted by the teacher in order to impact the learners with the necessary skills and knowledge required to achieve the goal of the lesson. It is also a medium through which a teacher passes knowledge</w:t>
      </w:r>
      <w:r>
        <w:rPr>
          <w:b/>
        </w:rPr>
        <w:t>, </w:t>
      </w:r>
      <w:r>
        <w:rPr/>
        <w:t>instruction, or training to his students. A method of instruction is not effective if at the end of the instruction or training students have not learned. Therefore,</w:t>
      </w:r>
      <w:r>
        <w:rPr>
          <w:spacing w:val="40"/>
        </w:rPr>
        <w:t> </w:t>
      </w:r>
      <w:r>
        <w:rPr/>
        <w:t>if</w:t>
      </w:r>
      <w:r>
        <w:rPr>
          <w:spacing w:val="-3"/>
        </w:rPr>
        <w:t> </w:t>
      </w:r>
      <w:r>
        <w:rPr/>
        <w:t>learners must</w:t>
      </w:r>
      <w:r>
        <w:rPr>
          <w:spacing w:val="2"/>
        </w:rPr>
        <w:t> </w:t>
      </w:r>
      <w:r>
        <w:rPr/>
        <w:t>imbibe</w:t>
      </w:r>
      <w:r>
        <w:rPr>
          <w:spacing w:val="1"/>
        </w:rPr>
        <w:t> </w:t>
      </w:r>
      <w:r>
        <w:rPr/>
        <w:t>the</w:t>
      </w:r>
      <w:r>
        <w:rPr>
          <w:spacing w:val="-1"/>
        </w:rPr>
        <w:t> </w:t>
      </w:r>
      <w:r>
        <w:rPr/>
        <w:t>right</w:t>
      </w:r>
      <w:r>
        <w:rPr>
          <w:spacing w:val="1"/>
        </w:rPr>
        <w:t> </w:t>
      </w:r>
      <w:r>
        <w:rPr/>
        <w:t>skills and</w:t>
      </w:r>
      <w:r>
        <w:rPr>
          <w:spacing w:val="1"/>
        </w:rPr>
        <w:t> </w:t>
      </w:r>
      <w:r>
        <w:rPr/>
        <w:t>attitudes, teaching</w:t>
      </w:r>
      <w:r>
        <w:rPr>
          <w:spacing w:val="-2"/>
        </w:rPr>
        <w:t> </w:t>
      </w:r>
      <w:r>
        <w:rPr/>
        <w:t>must</w:t>
      </w:r>
      <w:r>
        <w:rPr>
          <w:spacing w:val="5"/>
        </w:rPr>
        <w:t> </w:t>
      </w:r>
      <w:r>
        <w:rPr/>
        <w:t>be effective.</w:t>
      </w:r>
      <w:r>
        <w:rPr>
          <w:spacing w:val="1"/>
        </w:rPr>
        <w:t> </w:t>
      </w:r>
      <w:r>
        <w:rPr>
          <w:spacing w:val="-2"/>
        </w:rPr>
        <w:t>Effective</w:t>
      </w:r>
    </w:p>
    <w:p>
      <w:pPr>
        <w:spacing w:after="0" w:line="480" w:lineRule="auto"/>
        <w:jc w:val="both"/>
        <w:sectPr>
          <w:pgSz w:w="11910" w:h="16840"/>
          <w:pgMar w:header="0" w:footer="1014" w:top="1340" w:bottom="1200" w:left="1640" w:right="460"/>
        </w:sectPr>
      </w:pPr>
    </w:p>
    <w:p>
      <w:pPr>
        <w:pStyle w:val="BodyText"/>
        <w:spacing w:line="480" w:lineRule="auto" w:before="74"/>
        <w:ind w:left="232" w:right="977"/>
        <w:jc w:val="both"/>
      </w:pPr>
      <w:r>
        <w:rPr/>
        <w:t>teaching,</w:t>
      </w:r>
      <w:r>
        <w:rPr>
          <w:spacing w:val="-1"/>
        </w:rPr>
        <w:t> </w:t>
      </w:r>
      <w:r>
        <w:rPr/>
        <w:t>according</w:t>
      </w:r>
      <w:r>
        <w:rPr>
          <w:spacing w:val="-4"/>
        </w:rPr>
        <w:t> </w:t>
      </w:r>
      <w:r>
        <w:rPr/>
        <w:t>to</w:t>
      </w:r>
      <w:r>
        <w:rPr>
          <w:spacing w:val="-1"/>
        </w:rPr>
        <w:t> </w:t>
      </w:r>
      <w:r>
        <w:rPr/>
        <w:t>Mkpa</w:t>
      </w:r>
      <w:r>
        <w:rPr>
          <w:spacing w:val="-2"/>
        </w:rPr>
        <w:t> </w:t>
      </w:r>
      <w:r>
        <w:rPr/>
        <w:t>(2009), consists</w:t>
      </w:r>
      <w:r>
        <w:rPr>
          <w:spacing w:val="-1"/>
        </w:rPr>
        <w:t> </w:t>
      </w:r>
      <w:r>
        <w:rPr/>
        <w:t>of</w:t>
      </w:r>
      <w:r>
        <w:rPr>
          <w:spacing w:val="-2"/>
        </w:rPr>
        <w:t> </w:t>
      </w:r>
      <w:r>
        <w:rPr/>
        <w:t>four elements</w:t>
      </w:r>
      <w:r>
        <w:rPr>
          <w:spacing w:val="-1"/>
        </w:rPr>
        <w:t> </w:t>
      </w:r>
      <w:r>
        <w:rPr/>
        <w:t>i.e</w:t>
      </w:r>
      <w:r>
        <w:rPr>
          <w:spacing w:val="-1"/>
        </w:rPr>
        <w:t> </w:t>
      </w:r>
      <w:r>
        <w:rPr/>
        <w:t>purposeful</w:t>
      </w:r>
      <w:r>
        <w:rPr>
          <w:spacing w:val="-1"/>
        </w:rPr>
        <w:t> </w:t>
      </w:r>
      <w:r>
        <w:rPr/>
        <w:t>and</w:t>
      </w:r>
      <w:r>
        <w:rPr>
          <w:spacing w:val="-1"/>
        </w:rPr>
        <w:t> </w:t>
      </w:r>
      <w:r>
        <w:rPr/>
        <w:t>planned teaching, mastery of subject matter, display of conceptual-skills, and instructional </w:t>
      </w:r>
      <w:r>
        <w:rPr>
          <w:spacing w:val="-2"/>
        </w:rPr>
        <w:t>methods.</w:t>
      </w:r>
    </w:p>
    <w:p>
      <w:pPr>
        <w:pStyle w:val="BodyText"/>
        <w:spacing w:line="480" w:lineRule="auto"/>
        <w:ind w:left="232" w:right="973" w:firstLine="719"/>
        <w:jc w:val="both"/>
      </w:pPr>
      <w:r>
        <w:rPr/>
        <w:t>Like any other teaching methods, guided-discovery and problem-solving are adopted by teachers to encourage efficient instructions of practical oriented subjects including Financial Accounting at any level of school system of which senior secondary school is no exemption. Guided Discovery</w:t>
      </w:r>
      <w:r>
        <w:rPr>
          <w:spacing w:val="-3"/>
        </w:rPr>
        <w:t> </w:t>
      </w:r>
      <w:r>
        <w:rPr/>
        <w:t>is a teaching method that encourages students to take an active role in the learning process by answering series of questions or solving problems designed to introduce a general concept. With Guided-discovery method of teaching, students solve problems but the teacher provides directions on how to solve the problems and also to keep the students on track. Guided-discovery involves helping learners to discover certain facts or answers to a given problem. Guided-discovery also involves inquiry method that stimulates a learner‟s interest in seeking information about ideas and concepts by asking questions. Guided discovery drills learners and enables them search for knowledge in a systematic and logical way.</w:t>
      </w:r>
    </w:p>
    <w:p>
      <w:pPr>
        <w:pStyle w:val="BodyText"/>
        <w:spacing w:line="480" w:lineRule="auto" w:before="1"/>
        <w:ind w:left="232" w:right="975" w:firstLine="779"/>
        <w:jc w:val="both"/>
      </w:pPr>
      <w:r>
        <w:rPr/>
        <w:t>Problem solving method of teaching involves the presentation of a problem to</w:t>
      </w:r>
      <w:r>
        <w:rPr>
          <w:spacing w:val="40"/>
        </w:rPr>
        <w:t> </w:t>
      </w:r>
      <w:r>
        <w:rPr/>
        <w:t>the whole class and the entire students are requested to find solution to it. Problem- solving method involves identifying the problem, planning alternative behavior that may resolve the problem, activating the most promising of this behavior, evaluating the consequences</w:t>
      </w:r>
      <w:r>
        <w:rPr>
          <w:b/>
        </w:rPr>
        <w:t>, </w:t>
      </w:r>
      <w:r>
        <w:rPr/>
        <w:t>and applying the process to new problems as they arise (Awoniyi, 2007).</w:t>
      </w:r>
    </w:p>
    <w:p>
      <w:pPr>
        <w:pStyle w:val="BodyText"/>
        <w:spacing w:line="480" w:lineRule="auto" w:before="200"/>
        <w:ind w:left="232" w:right="980" w:firstLine="719"/>
        <w:jc w:val="both"/>
      </w:pPr>
      <w:r>
        <w:rPr/>
        <w:t>Ajoma (2009) describes direct teaching method (conventional method) as a process whereby a teacher gives a talk on a subject to the students, while the students listen</w:t>
      </w:r>
      <w:r>
        <w:rPr>
          <w:spacing w:val="-3"/>
        </w:rPr>
        <w:t> </w:t>
      </w:r>
      <w:r>
        <w:rPr/>
        <w:t>and</w:t>
      </w:r>
      <w:r>
        <w:rPr>
          <w:spacing w:val="-3"/>
        </w:rPr>
        <w:t> </w:t>
      </w:r>
      <w:r>
        <w:rPr/>
        <w:t>think</w:t>
      </w:r>
      <w:r>
        <w:rPr>
          <w:spacing w:val="-3"/>
        </w:rPr>
        <w:t> </w:t>
      </w:r>
      <w:r>
        <w:rPr/>
        <w:t>about</w:t>
      </w:r>
      <w:r>
        <w:rPr>
          <w:spacing w:val="-3"/>
        </w:rPr>
        <w:t> </w:t>
      </w:r>
      <w:r>
        <w:rPr/>
        <w:t>the</w:t>
      </w:r>
      <w:r>
        <w:rPr>
          <w:spacing w:val="-4"/>
        </w:rPr>
        <w:t> </w:t>
      </w:r>
      <w:r>
        <w:rPr/>
        <w:t>lesson</w:t>
      </w:r>
      <w:r>
        <w:rPr>
          <w:spacing w:val="-2"/>
        </w:rPr>
        <w:t> </w:t>
      </w:r>
      <w:r>
        <w:rPr/>
        <w:t>taught.</w:t>
      </w:r>
      <w:r>
        <w:rPr>
          <w:spacing w:val="-3"/>
        </w:rPr>
        <w:t> </w:t>
      </w:r>
      <w:r>
        <w:rPr/>
        <w:t>To</w:t>
      </w:r>
      <w:r>
        <w:rPr>
          <w:spacing w:val="-1"/>
        </w:rPr>
        <w:t> </w:t>
      </w:r>
      <w:r>
        <w:rPr/>
        <w:t>Ajoma</w:t>
      </w:r>
      <w:r>
        <w:rPr>
          <w:spacing w:val="-2"/>
        </w:rPr>
        <w:t> </w:t>
      </w:r>
      <w:r>
        <w:rPr/>
        <w:t>(2009),</w:t>
      </w:r>
      <w:r>
        <w:rPr>
          <w:spacing w:val="-3"/>
        </w:rPr>
        <w:t> </w:t>
      </w:r>
      <w:r>
        <w:rPr/>
        <w:t>though</w:t>
      </w:r>
      <w:r>
        <w:rPr>
          <w:spacing w:val="-3"/>
        </w:rPr>
        <w:t> </w:t>
      </w:r>
      <w:r>
        <w:rPr/>
        <w:t>direct</w:t>
      </w:r>
      <w:r>
        <w:rPr>
          <w:spacing w:val="-3"/>
        </w:rPr>
        <w:t> </w:t>
      </w:r>
      <w:r>
        <w:rPr/>
        <w:t>teaching</w:t>
      </w:r>
      <w:r>
        <w:rPr>
          <w:spacing w:val="-5"/>
        </w:rPr>
        <w:t> </w:t>
      </w:r>
      <w:r>
        <w:rPr/>
        <w:t>method has the advantage of being useful in a large class and in advanced level of learning, it should not be encouraged</w:t>
      </w:r>
      <w:r>
        <w:rPr>
          <w:spacing w:val="1"/>
        </w:rPr>
        <w:t> </w:t>
      </w:r>
      <w:r>
        <w:rPr/>
        <w:t>in the</w:t>
      </w:r>
      <w:r>
        <w:rPr>
          <w:spacing w:val="-1"/>
        </w:rPr>
        <w:t> </w:t>
      </w:r>
      <w:r>
        <w:rPr/>
        <w:t>secondary</w:t>
      </w:r>
      <w:r>
        <w:rPr>
          <w:spacing w:val="-2"/>
        </w:rPr>
        <w:t> </w:t>
      </w:r>
      <w:r>
        <w:rPr/>
        <w:t>schools. Siagh</w:t>
      </w:r>
      <w:r>
        <w:rPr>
          <w:spacing w:val="2"/>
        </w:rPr>
        <w:t> </w:t>
      </w:r>
      <w:r>
        <w:rPr/>
        <w:t>and Rana (2004), see</w:t>
      </w:r>
      <w:r>
        <w:rPr>
          <w:spacing w:val="-2"/>
        </w:rPr>
        <w:t> </w:t>
      </w:r>
      <w:r>
        <w:rPr/>
        <w:t>the </w:t>
      </w:r>
      <w:r>
        <w:rPr>
          <w:spacing w:val="-2"/>
        </w:rPr>
        <w:t>direct</w:t>
      </w:r>
    </w:p>
    <w:p>
      <w:pPr>
        <w:spacing w:after="0" w:line="480" w:lineRule="auto"/>
        <w:jc w:val="both"/>
        <w:sectPr>
          <w:pgSz w:w="11910" w:h="16840"/>
          <w:pgMar w:header="0" w:footer="1014" w:top="1340" w:bottom="1200" w:left="1640" w:right="460"/>
        </w:sectPr>
      </w:pPr>
    </w:p>
    <w:p>
      <w:pPr>
        <w:pStyle w:val="BodyText"/>
        <w:spacing w:line="480" w:lineRule="auto" w:before="74"/>
        <w:ind w:left="232" w:right="980"/>
        <w:jc w:val="both"/>
      </w:pPr>
      <w:r>
        <w:rPr/>
        <w:t>teaching method has received more criticism than any teaching strategy, yet it continues to be used extensively. Teachers believe that direct teaching method is undoubtedly as one of the more efficient means of conveying large quantities of information in short period of time. The method is characterized with listening on the part of the students and that</w:t>
      </w:r>
      <w:r>
        <w:rPr>
          <w:spacing w:val="-1"/>
        </w:rPr>
        <w:t> </w:t>
      </w:r>
      <w:r>
        <w:rPr/>
        <w:t>is</w:t>
      </w:r>
      <w:r>
        <w:rPr>
          <w:spacing w:val="-1"/>
        </w:rPr>
        <w:t> </w:t>
      </w:r>
      <w:r>
        <w:rPr/>
        <w:t>not</w:t>
      </w:r>
      <w:r>
        <w:rPr>
          <w:spacing w:val="-1"/>
        </w:rPr>
        <w:t> </w:t>
      </w:r>
      <w:r>
        <w:rPr/>
        <w:t>too</w:t>
      </w:r>
      <w:r>
        <w:rPr>
          <w:spacing w:val="-1"/>
        </w:rPr>
        <w:t> </w:t>
      </w:r>
      <w:r>
        <w:rPr/>
        <w:t>ideal</w:t>
      </w:r>
      <w:r>
        <w:rPr>
          <w:spacing w:val="-1"/>
        </w:rPr>
        <w:t> </w:t>
      </w:r>
      <w:r>
        <w:rPr/>
        <w:t>to</w:t>
      </w:r>
      <w:r>
        <w:rPr>
          <w:spacing w:val="-1"/>
        </w:rPr>
        <w:t> </w:t>
      </w:r>
      <w:r>
        <w:rPr/>
        <w:t>teach</w:t>
      </w:r>
      <w:r>
        <w:rPr>
          <w:spacing w:val="-1"/>
        </w:rPr>
        <w:t> </w:t>
      </w:r>
      <w:r>
        <w:rPr/>
        <w:t>students. It‟s chief</w:t>
      </w:r>
      <w:r>
        <w:rPr>
          <w:spacing w:val="-2"/>
        </w:rPr>
        <w:t> </w:t>
      </w:r>
      <w:r>
        <w:rPr/>
        <w:t>disadvantage</w:t>
      </w:r>
      <w:r>
        <w:rPr>
          <w:spacing w:val="-1"/>
        </w:rPr>
        <w:t> </w:t>
      </w:r>
      <w:r>
        <w:rPr/>
        <w:t>is</w:t>
      </w:r>
      <w:r>
        <w:rPr>
          <w:spacing w:val="-1"/>
        </w:rPr>
        <w:t> </w:t>
      </w:r>
      <w:r>
        <w:rPr/>
        <w:t>that it</w:t>
      </w:r>
      <w:r>
        <w:rPr>
          <w:spacing w:val="-1"/>
        </w:rPr>
        <w:t> </w:t>
      </w:r>
      <w:r>
        <w:rPr/>
        <w:t>does not</w:t>
      </w:r>
      <w:r>
        <w:rPr>
          <w:spacing w:val="-1"/>
        </w:rPr>
        <w:t> </w:t>
      </w:r>
      <w:r>
        <w:rPr/>
        <w:t>encourage students' participation in the lesson and is often referred to as teacher-centered method.</w:t>
      </w:r>
    </w:p>
    <w:p>
      <w:pPr>
        <w:pStyle w:val="BodyText"/>
        <w:spacing w:line="480" w:lineRule="auto" w:before="200"/>
        <w:ind w:left="232" w:right="979" w:firstLine="719"/>
        <w:jc w:val="both"/>
      </w:pPr>
      <w:r>
        <w:rPr/>
        <w:t>From the foregoing, it could be inferred that methods of teaching financial accounting largely determine whether students would learn or not. It means that if the appropriate teaching methods are not used effectively, learning would not take place and students‟ academic performance would be poor. This might, no doubt, account for student‟s of Kwara State a low performance in financial accounting in the senior secondary</w:t>
      </w:r>
      <w:r>
        <w:rPr>
          <w:spacing w:val="1"/>
        </w:rPr>
        <w:t> </w:t>
      </w:r>
      <w:r>
        <w:rPr/>
        <w:t>schools</w:t>
      </w:r>
      <w:r>
        <w:rPr>
          <w:spacing w:val="7"/>
        </w:rPr>
        <w:t> </w:t>
      </w:r>
      <w:r>
        <w:rPr/>
        <w:t>certificate</w:t>
      </w:r>
      <w:r>
        <w:rPr>
          <w:spacing w:val="8"/>
        </w:rPr>
        <w:t> </w:t>
      </w:r>
      <w:r>
        <w:rPr/>
        <w:t>examinations</w:t>
      </w:r>
      <w:r>
        <w:rPr>
          <w:spacing w:val="7"/>
        </w:rPr>
        <w:t> </w:t>
      </w:r>
      <w:r>
        <w:rPr/>
        <w:t>conducted</w:t>
      </w:r>
      <w:r>
        <w:rPr>
          <w:spacing w:val="6"/>
        </w:rPr>
        <w:t> </w:t>
      </w:r>
      <w:r>
        <w:rPr/>
        <w:t>by</w:t>
      </w:r>
      <w:r>
        <w:rPr>
          <w:spacing w:val="1"/>
        </w:rPr>
        <w:t> </w:t>
      </w:r>
      <w:r>
        <w:rPr/>
        <w:t>NECO</w:t>
      </w:r>
      <w:r>
        <w:rPr>
          <w:spacing w:val="8"/>
        </w:rPr>
        <w:t> </w:t>
      </w:r>
      <w:r>
        <w:rPr/>
        <w:t>between</w:t>
      </w:r>
      <w:r>
        <w:rPr>
          <w:spacing w:val="9"/>
        </w:rPr>
        <w:t> </w:t>
      </w:r>
      <w:r>
        <w:rPr/>
        <w:t>2010</w:t>
      </w:r>
      <w:r>
        <w:rPr>
          <w:spacing w:val="6"/>
        </w:rPr>
        <w:t> </w:t>
      </w:r>
      <w:r>
        <w:rPr/>
        <w:t>and</w:t>
      </w:r>
      <w:r>
        <w:rPr>
          <w:spacing w:val="6"/>
        </w:rPr>
        <w:t> </w:t>
      </w:r>
      <w:r>
        <w:rPr>
          <w:spacing w:val="-4"/>
        </w:rPr>
        <w:t>2014</w:t>
      </w:r>
    </w:p>
    <w:p>
      <w:pPr>
        <w:pStyle w:val="BodyText"/>
        <w:ind w:left="232"/>
        <w:jc w:val="both"/>
      </w:pPr>
      <w:r>
        <w:rPr/>
        <w:t>-</w:t>
      </w:r>
      <w:r>
        <w:rPr>
          <w:spacing w:val="32"/>
        </w:rPr>
        <w:t>  </w:t>
      </w:r>
      <w:r>
        <w:rPr/>
        <w:t>2010</w:t>
      </w:r>
      <w:r>
        <w:rPr>
          <w:spacing w:val="36"/>
        </w:rPr>
        <w:t> </w:t>
      </w:r>
      <w:r>
        <w:rPr/>
        <w:t>(44.9%),</w:t>
      </w:r>
      <w:r>
        <w:rPr>
          <w:spacing w:val="34"/>
        </w:rPr>
        <w:t> </w:t>
      </w:r>
      <w:r>
        <w:rPr/>
        <w:t>2011</w:t>
      </w:r>
      <w:r>
        <w:rPr>
          <w:spacing w:val="37"/>
        </w:rPr>
        <w:t> </w:t>
      </w:r>
      <w:r>
        <w:rPr/>
        <w:t>(47.8%),</w:t>
      </w:r>
      <w:r>
        <w:rPr>
          <w:spacing w:val="34"/>
        </w:rPr>
        <w:t> </w:t>
      </w:r>
      <w:r>
        <w:rPr/>
        <w:t>2012</w:t>
      </w:r>
      <w:r>
        <w:rPr>
          <w:spacing w:val="38"/>
        </w:rPr>
        <w:t> </w:t>
      </w:r>
      <w:r>
        <w:rPr/>
        <w:t>(39.8%),</w:t>
      </w:r>
      <w:r>
        <w:rPr>
          <w:spacing w:val="36"/>
        </w:rPr>
        <w:t> </w:t>
      </w:r>
      <w:r>
        <w:rPr/>
        <w:t>2013</w:t>
      </w:r>
      <w:r>
        <w:rPr>
          <w:spacing w:val="35"/>
        </w:rPr>
        <w:t> </w:t>
      </w:r>
      <w:r>
        <w:rPr/>
        <w:t>(35.4%)</w:t>
      </w:r>
      <w:r>
        <w:rPr>
          <w:spacing w:val="36"/>
        </w:rPr>
        <w:t> </w:t>
      </w:r>
      <w:r>
        <w:rPr/>
        <w:t>and</w:t>
      </w:r>
      <w:r>
        <w:rPr>
          <w:spacing w:val="35"/>
        </w:rPr>
        <w:t> </w:t>
      </w:r>
      <w:r>
        <w:rPr/>
        <w:t>2014</w:t>
      </w:r>
      <w:r>
        <w:rPr>
          <w:spacing w:val="36"/>
        </w:rPr>
        <w:t> </w:t>
      </w:r>
      <w:r>
        <w:rPr/>
        <w:t>(32.6%).</w:t>
      </w:r>
      <w:r>
        <w:rPr>
          <w:spacing w:val="37"/>
        </w:rPr>
        <w:t> </w:t>
      </w:r>
      <w:r>
        <w:rPr>
          <w:spacing w:val="-5"/>
        </w:rPr>
        <w:t>The</w:t>
      </w:r>
    </w:p>
    <w:p>
      <w:pPr>
        <w:pStyle w:val="BodyText"/>
      </w:pPr>
    </w:p>
    <w:p>
      <w:pPr>
        <w:pStyle w:val="BodyText"/>
        <w:spacing w:line="480" w:lineRule="auto"/>
        <w:ind w:left="232" w:right="976"/>
        <w:jc w:val="both"/>
      </w:pPr>
      <w:r>
        <w:rPr/>
        <w:t>same observation was made Onaolapo (2015) who states that ineffective teaching methods used by financial accounting teachers in secondary schools have failed to produce students with needed skills for employment and admission into tertiary </w:t>
      </w:r>
      <w:r>
        <w:rPr>
          <w:spacing w:val="-2"/>
        </w:rPr>
        <w:t>institutions.</w:t>
      </w:r>
    </w:p>
    <w:p>
      <w:pPr>
        <w:pStyle w:val="BodyText"/>
        <w:spacing w:line="480" w:lineRule="auto" w:before="1"/>
        <w:ind w:left="232" w:right="976" w:firstLine="719"/>
        <w:jc w:val="both"/>
      </w:pPr>
      <w:r>
        <w:rPr/>
        <w:t>Kwara State was created on 27</w:t>
      </w:r>
      <w:r>
        <w:rPr>
          <w:vertAlign w:val="superscript"/>
        </w:rPr>
        <w:t>th</w:t>
      </w:r>
      <w:r>
        <w:rPr>
          <w:vertAlign w:val="baseline"/>
        </w:rPr>
        <w:t> May, 1967 and it is one of the six states in</w:t>
      </w:r>
      <w:r>
        <w:rPr>
          <w:spacing w:val="40"/>
          <w:vertAlign w:val="baseline"/>
        </w:rPr>
        <w:t> </w:t>
      </w:r>
      <w:r>
        <w:rPr>
          <w:vertAlign w:val="baseline"/>
        </w:rPr>
        <w:t>North-Central Geo-Political Zone of Nigeria. At its creation in 1967, Kwara State has a land area of about 32,500 square kilometers with a population of over 1.5 million made up of four main ethnic groups. The State shares boundaries with Ekiti, Oyo, Osun, Kogi and Niger State. The state is made up of sixteen local governments areas as Asa,</w:t>
      </w:r>
      <w:r>
        <w:rPr>
          <w:spacing w:val="80"/>
          <w:vertAlign w:val="baseline"/>
        </w:rPr>
        <w:t> </w:t>
      </w:r>
      <w:r>
        <w:rPr>
          <w:vertAlign w:val="baseline"/>
        </w:rPr>
        <w:t>Baruten, Edu, Ekiti, Ifelodun, Ilorin East, Ilorin South, Ilorin West, Irepodun, Isin, Kaiama,</w:t>
      </w:r>
      <w:r>
        <w:rPr>
          <w:spacing w:val="36"/>
          <w:vertAlign w:val="baseline"/>
        </w:rPr>
        <w:t> </w:t>
      </w:r>
      <w:r>
        <w:rPr>
          <w:vertAlign w:val="baseline"/>
        </w:rPr>
        <w:t>Moro,</w:t>
      </w:r>
      <w:r>
        <w:rPr>
          <w:spacing w:val="38"/>
          <w:vertAlign w:val="baseline"/>
        </w:rPr>
        <w:t> </w:t>
      </w:r>
      <w:r>
        <w:rPr>
          <w:vertAlign w:val="baseline"/>
        </w:rPr>
        <w:t>Offa,</w:t>
      </w:r>
      <w:r>
        <w:rPr>
          <w:spacing w:val="38"/>
          <w:vertAlign w:val="baseline"/>
        </w:rPr>
        <w:t> </w:t>
      </w:r>
      <w:r>
        <w:rPr>
          <w:vertAlign w:val="baseline"/>
        </w:rPr>
        <w:t>Oke</w:t>
      </w:r>
      <w:r>
        <w:rPr>
          <w:spacing w:val="38"/>
          <w:vertAlign w:val="baseline"/>
        </w:rPr>
        <w:t> </w:t>
      </w:r>
      <w:r>
        <w:rPr>
          <w:vertAlign w:val="baseline"/>
        </w:rPr>
        <w:t>Ero,</w:t>
      </w:r>
      <w:r>
        <w:rPr>
          <w:spacing w:val="38"/>
          <w:vertAlign w:val="baseline"/>
        </w:rPr>
        <w:t> </w:t>
      </w:r>
      <w:r>
        <w:rPr>
          <w:vertAlign w:val="baseline"/>
        </w:rPr>
        <w:t>Oyun</w:t>
      </w:r>
      <w:r>
        <w:rPr>
          <w:spacing w:val="39"/>
          <w:vertAlign w:val="baseline"/>
        </w:rPr>
        <w:t> </w:t>
      </w:r>
      <w:r>
        <w:rPr>
          <w:vertAlign w:val="baseline"/>
        </w:rPr>
        <w:t>and</w:t>
      </w:r>
      <w:r>
        <w:rPr>
          <w:spacing w:val="38"/>
          <w:vertAlign w:val="baseline"/>
        </w:rPr>
        <w:t> </w:t>
      </w:r>
      <w:r>
        <w:rPr>
          <w:vertAlign w:val="baseline"/>
        </w:rPr>
        <w:t>Patigi</w:t>
      </w:r>
      <w:r>
        <w:rPr>
          <w:spacing w:val="40"/>
          <w:vertAlign w:val="baseline"/>
        </w:rPr>
        <w:t> </w:t>
      </w:r>
      <w:r>
        <w:rPr>
          <w:vertAlign w:val="baseline"/>
        </w:rPr>
        <w:t>with</w:t>
      </w:r>
      <w:r>
        <w:rPr>
          <w:spacing w:val="39"/>
          <w:vertAlign w:val="baseline"/>
        </w:rPr>
        <w:t> </w:t>
      </w:r>
      <w:r>
        <w:rPr>
          <w:vertAlign w:val="baseline"/>
        </w:rPr>
        <w:t>three</w:t>
      </w:r>
      <w:r>
        <w:rPr>
          <w:spacing w:val="38"/>
          <w:vertAlign w:val="baseline"/>
        </w:rPr>
        <w:t> </w:t>
      </w:r>
      <w:r>
        <w:rPr>
          <w:vertAlign w:val="baseline"/>
        </w:rPr>
        <w:t>hundred</w:t>
      </w:r>
      <w:r>
        <w:rPr>
          <w:spacing w:val="38"/>
          <w:vertAlign w:val="baseline"/>
        </w:rPr>
        <w:t> </w:t>
      </w:r>
      <w:r>
        <w:rPr>
          <w:vertAlign w:val="baseline"/>
        </w:rPr>
        <w:t>and</w:t>
      </w:r>
      <w:r>
        <w:rPr>
          <w:spacing w:val="39"/>
          <w:vertAlign w:val="baseline"/>
        </w:rPr>
        <w:t> </w:t>
      </w:r>
      <w:r>
        <w:rPr>
          <w:vertAlign w:val="baseline"/>
        </w:rPr>
        <w:t>fourty-</w:t>
      </w:r>
      <w:r>
        <w:rPr>
          <w:spacing w:val="-2"/>
          <w:vertAlign w:val="baseline"/>
        </w:rPr>
        <w:t>seven</w:t>
      </w:r>
    </w:p>
    <w:p>
      <w:pPr>
        <w:pStyle w:val="BodyText"/>
        <w:spacing w:before="1"/>
        <w:ind w:left="232"/>
        <w:jc w:val="both"/>
      </w:pPr>
      <w:r>
        <w:rPr/>
        <w:t>(347)</w:t>
      </w:r>
      <w:r>
        <w:rPr>
          <w:spacing w:val="62"/>
          <w:w w:val="150"/>
        </w:rPr>
        <w:t> </w:t>
      </w:r>
      <w:r>
        <w:rPr/>
        <w:t>public</w:t>
      </w:r>
      <w:r>
        <w:rPr>
          <w:spacing w:val="18"/>
        </w:rPr>
        <w:t> </w:t>
      </w:r>
      <w:r>
        <w:rPr/>
        <w:t>senior</w:t>
      </w:r>
      <w:r>
        <w:rPr>
          <w:spacing w:val="18"/>
        </w:rPr>
        <w:t> </w:t>
      </w:r>
      <w:r>
        <w:rPr/>
        <w:t>secondary</w:t>
      </w:r>
      <w:r>
        <w:rPr>
          <w:spacing w:val="14"/>
        </w:rPr>
        <w:t> </w:t>
      </w:r>
      <w:r>
        <w:rPr/>
        <w:t>schools.</w:t>
      </w:r>
      <w:r>
        <w:rPr>
          <w:spacing w:val="21"/>
        </w:rPr>
        <w:t> </w:t>
      </w:r>
      <w:r>
        <w:rPr/>
        <w:t>It</w:t>
      </w:r>
      <w:r>
        <w:rPr>
          <w:spacing w:val="19"/>
        </w:rPr>
        <w:t> </w:t>
      </w:r>
      <w:r>
        <w:rPr/>
        <w:t>is,</w:t>
      </w:r>
      <w:r>
        <w:rPr>
          <w:spacing w:val="18"/>
        </w:rPr>
        <w:t> </w:t>
      </w:r>
      <w:r>
        <w:rPr/>
        <w:t>therefore,</w:t>
      </w:r>
      <w:r>
        <w:rPr>
          <w:spacing w:val="21"/>
        </w:rPr>
        <w:t> </w:t>
      </w:r>
      <w:r>
        <w:rPr/>
        <w:t>against</w:t>
      </w:r>
      <w:r>
        <w:rPr>
          <w:spacing w:val="18"/>
        </w:rPr>
        <w:t> </w:t>
      </w:r>
      <w:r>
        <w:rPr/>
        <w:t>this</w:t>
      </w:r>
      <w:r>
        <w:rPr>
          <w:spacing w:val="19"/>
        </w:rPr>
        <w:t> </w:t>
      </w:r>
      <w:r>
        <w:rPr/>
        <w:t>background</w:t>
      </w:r>
      <w:r>
        <w:rPr>
          <w:spacing w:val="17"/>
        </w:rPr>
        <w:t> </w:t>
      </w:r>
      <w:r>
        <w:rPr/>
        <w:t>that</w:t>
      </w:r>
      <w:r>
        <w:rPr>
          <w:spacing w:val="19"/>
        </w:rPr>
        <w:t> </w:t>
      </w:r>
      <w:r>
        <w:rPr>
          <w:spacing w:val="-5"/>
        </w:rPr>
        <w:t>the</w:t>
      </w:r>
    </w:p>
    <w:p>
      <w:pPr>
        <w:spacing w:after="0"/>
        <w:jc w:val="both"/>
        <w:sectPr>
          <w:pgSz w:w="11910" w:h="16840"/>
          <w:pgMar w:header="0" w:footer="1014" w:top="1340" w:bottom="1200" w:left="1640" w:right="460"/>
        </w:sectPr>
      </w:pPr>
    </w:p>
    <w:p>
      <w:pPr>
        <w:pStyle w:val="BodyText"/>
        <w:spacing w:line="480" w:lineRule="auto" w:before="74"/>
        <w:ind w:left="232" w:right="974"/>
        <w:jc w:val="both"/>
      </w:pPr>
      <w:r>
        <w:rPr/>
        <w:t>researcher investigated the effect of problem-solving and guided-discovery teaching methods on the students‟ academic performance in financial accounting in the senior secondary schools in Kwara State, Nigeria.</w:t>
      </w:r>
    </w:p>
    <w:p>
      <w:pPr>
        <w:pStyle w:val="Heading2"/>
        <w:numPr>
          <w:ilvl w:val="1"/>
          <w:numId w:val="10"/>
        </w:numPr>
        <w:tabs>
          <w:tab w:pos="832" w:val="left" w:leader="none"/>
        </w:tabs>
        <w:spacing w:line="240" w:lineRule="auto" w:before="7" w:after="0"/>
        <w:ind w:left="832" w:right="0" w:hanging="600"/>
        <w:jc w:val="both"/>
      </w:pPr>
      <w:bookmarkStart w:name="_TOC_250034" w:id="6"/>
      <w:r>
        <w:rPr/>
        <w:t>Statement</w:t>
      </w:r>
      <w:r>
        <w:rPr>
          <w:spacing w:val="-3"/>
        </w:rPr>
        <w:t> </w:t>
      </w:r>
      <w:r>
        <w:rPr/>
        <w:t>of</w:t>
      </w:r>
      <w:r>
        <w:rPr>
          <w:spacing w:val="-2"/>
        </w:rPr>
        <w:t> </w:t>
      </w:r>
      <w:r>
        <w:rPr/>
        <w:t>the</w:t>
      </w:r>
      <w:r>
        <w:rPr>
          <w:spacing w:val="-1"/>
        </w:rPr>
        <w:t> </w:t>
      </w:r>
      <w:bookmarkEnd w:id="6"/>
      <w:r>
        <w:rPr>
          <w:spacing w:val="-2"/>
        </w:rPr>
        <w:t>Problem</w:t>
      </w:r>
    </w:p>
    <w:p>
      <w:pPr>
        <w:pStyle w:val="BodyText"/>
        <w:spacing w:before="192"/>
        <w:rPr>
          <w:b/>
        </w:rPr>
      </w:pPr>
    </w:p>
    <w:p>
      <w:pPr>
        <w:pStyle w:val="BodyText"/>
        <w:spacing w:line="480" w:lineRule="auto"/>
        <w:ind w:left="232" w:right="976" w:firstLine="719"/>
        <w:jc w:val="both"/>
      </w:pPr>
      <w:r>
        <w:rPr/>
        <w:t>The rate at which students failed in external examinations in financial accounting in Kwara state from 2010 to 2014 is of great concern to the state government, teachers, parents, guardians and well meaning citizens. It has been observed that the government huge investment on education is not yielding the desired dividend, financial accounting teachers also complained of students‟ low academic performance in both internal and external examinations. This is evident from the data collected by the researcher from Kwara State Teaching Service Commission (KSTSC), Ilorin in 2015. The results revealed percentage failure rate by students in financial accounting in NECO from 2010 to 2014 to be 55.1%, 52.2%, 60.2%, 64.6% and 67.4% respectively. In spite of the various instructions methods available to the accounting teachers, the performances of students in financial accounting</w:t>
      </w:r>
      <w:r>
        <w:rPr>
          <w:spacing w:val="-3"/>
        </w:rPr>
        <w:t> </w:t>
      </w:r>
      <w:r>
        <w:rPr/>
        <w:t>in public</w:t>
      </w:r>
      <w:r>
        <w:rPr>
          <w:spacing w:val="-1"/>
        </w:rPr>
        <w:t> </w:t>
      </w:r>
      <w:r>
        <w:rPr/>
        <w:t>secondary</w:t>
      </w:r>
      <w:r>
        <w:rPr>
          <w:spacing w:val="-3"/>
        </w:rPr>
        <w:t> </w:t>
      </w:r>
      <w:r>
        <w:rPr/>
        <w:t>schools in kwara</w:t>
      </w:r>
      <w:r>
        <w:rPr>
          <w:spacing w:val="-2"/>
        </w:rPr>
        <w:t> </w:t>
      </w:r>
      <w:r>
        <w:rPr/>
        <w:t>state over</w:t>
      </w:r>
      <w:r>
        <w:rPr>
          <w:spacing w:val="-1"/>
        </w:rPr>
        <w:t> </w:t>
      </w:r>
      <w:r>
        <w:rPr/>
        <w:t>the years have not been encouraging.</w:t>
      </w:r>
    </w:p>
    <w:p>
      <w:pPr>
        <w:pStyle w:val="BodyText"/>
        <w:spacing w:line="480" w:lineRule="auto" w:before="2"/>
        <w:ind w:left="232" w:right="975" w:firstLine="719"/>
        <w:jc w:val="both"/>
      </w:pPr>
      <w:r>
        <w:rPr/>
        <w:t>As indicated in the background of the study, there are a number of methods of teaching financial accounting in the secondary schools. Indication are that problem- solving and guided- discovery instruction methods are considered to be among the best and effective methods of teaching financial accounting at the secondary schools level. However, indications from research findings in the area are that there is no clear finding as to whether which of the two teaching methods is more effective for teaching financial accounting. This research is therefore, undertaken to establish which of the two instructional methods is</w:t>
      </w:r>
      <w:r>
        <w:rPr>
          <w:spacing w:val="-1"/>
        </w:rPr>
        <w:t> </w:t>
      </w:r>
      <w:r>
        <w:rPr/>
        <w:t>more effective for teaching</w:t>
      </w:r>
      <w:r>
        <w:rPr>
          <w:spacing w:val="-1"/>
        </w:rPr>
        <w:t> </w:t>
      </w:r>
      <w:r>
        <w:rPr/>
        <w:t>financial accounting. In other words, the</w:t>
      </w:r>
      <w:r>
        <w:rPr>
          <w:spacing w:val="13"/>
        </w:rPr>
        <w:t> </w:t>
      </w:r>
      <w:r>
        <w:rPr/>
        <w:t>study</w:t>
      </w:r>
      <w:r>
        <w:rPr>
          <w:spacing w:val="11"/>
        </w:rPr>
        <w:t> </w:t>
      </w:r>
      <w:r>
        <w:rPr/>
        <w:t>is</w:t>
      </w:r>
      <w:r>
        <w:rPr>
          <w:spacing w:val="17"/>
        </w:rPr>
        <w:t> </w:t>
      </w:r>
      <w:r>
        <w:rPr/>
        <w:t>to</w:t>
      </w:r>
      <w:r>
        <w:rPr>
          <w:spacing w:val="17"/>
        </w:rPr>
        <w:t> </w:t>
      </w:r>
      <w:r>
        <w:rPr/>
        <w:t>establish</w:t>
      </w:r>
      <w:r>
        <w:rPr>
          <w:spacing w:val="19"/>
        </w:rPr>
        <w:t> </w:t>
      </w:r>
      <w:r>
        <w:rPr/>
        <w:t>which</w:t>
      </w:r>
      <w:r>
        <w:rPr>
          <w:spacing w:val="16"/>
        </w:rPr>
        <w:t> </w:t>
      </w:r>
      <w:r>
        <w:rPr/>
        <w:t>of</w:t>
      </w:r>
      <w:r>
        <w:rPr>
          <w:spacing w:val="15"/>
        </w:rPr>
        <w:t> </w:t>
      </w:r>
      <w:r>
        <w:rPr/>
        <w:t>the</w:t>
      </w:r>
      <w:r>
        <w:rPr>
          <w:spacing w:val="15"/>
        </w:rPr>
        <w:t> </w:t>
      </w:r>
      <w:r>
        <w:rPr/>
        <w:t>two</w:t>
      </w:r>
      <w:r>
        <w:rPr>
          <w:spacing w:val="16"/>
        </w:rPr>
        <w:t> </w:t>
      </w:r>
      <w:r>
        <w:rPr/>
        <w:t>teaching</w:t>
      </w:r>
      <w:r>
        <w:rPr>
          <w:spacing w:val="14"/>
        </w:rPr>
        <w:t> </w:t>
      </w:r>
      <w:r>
        <w:rPr/>
        <w:t>methods</w:t>
      </w:r>
      <w:r>
        <w:rPr>
          <w:spacing w:val="19"/>
        </w:rPr>
        <w:t> </w:t>
      </w:r>
      <w:r>
        <w:rPr/>
        <w:t>could</w:t>
      </w:r>
      <w:r>
        <w:rPr>
          <w:spacing w:val="17"/>
        </w:rPr>
        <w:t> </w:t>
      </w:r>
      <w:r>
        <w:rPr/>
        <w:t>be</w:t>
      </w:r>
      <w:r>
        <w:rPr>
          <w:spacing w:val="15"/>
        </w:rPr>
        <w:t> </w:t>
      </w:r>
      <w:r>
        <w:rPr/>
        <w:t>more</w:t>
      </w:r>
      <w:r>
        <w:rPr>
          <w:spacing w:val="15"/>
        </w:rPr>
        <w:t> </w:t>
      </w:r>
      <w:r>
        <w:rPr/>
        <w:t>effective</w:t>
      </w:r>
      <w:r>
        <w:rPr>
          <w:spacing w:val="18"/>
        </w:rPr>
        <w:t> </w:t>
      </w:r>
      <w:r>
        <w:rPr>
          <w:spacing w:val="-5"/>
        </w:rPr>
        <w:t>for</w:t>
      </w:r>
    </w:p>
    <w:p>
      <w:pPr>
        <w:spacing w:after="0" w:line="480" w:lineRule="auto"/>
        <w:jc w:val="both"/>
        <w:sectPr>
          <w:pgSz w:w="11910" w:h="16840"/>
          <w:pgMar w:header="0" w:footer="1014" w:top="1340" w:bottom="1200" w:left="1640" w:right="460"/>
        </w:sectPr>
      </w:pPr>
    </w:p>
    <w:p>
      <w:pPr>
        <w:pStyle w:val="BodyText"/>
        <w:spacing w:line="482" w:lineRule="auto" w:before="74"/>
        <w:ind w:left="232" w:right="981"/>
      </w:pPr>
      <w:r>
        <w:rPr/>
        <w:t>establishing</w:t>
      </w:r>
      <w:r>
        <w:rPr>
          <w:spacing w:val="40"/>
        </w:rPr>
        <w:t> </w:t>
      </w:r>
      <w:r>
        <w:rPr/>
        <w:t>the</w:t>
      </w:r>
      <w:r>
        <w:rPr>
          <w:spacing w:val="40"/>
        </w:rPr>
        <w:t> </w:t>
      </w:r>
      <w:r>
        <w:rPr/>
        <w:t>level</w:t>
      </w:r>
      <w:r>
        <w:rPr>
          <w:spacing w:val="40"/>
        </w:rPr>
        <w:t> </w:t>
      </w:r>
      <w:r>
        <w:rPr/>
        <w:t>of</w:t>
      </w:r>
      <w:r>
        <w:rPr>
          <w:spacing w:val="40"/>
        </w:rPr>
        <w:t> </w:t>
      </w:r>
      <w:r>
        <w:rPr/>
        <w:t>student‟s</w:t>
      </w:r>
      <w:r>
        <w:rPr>
          <w:spacing w:val="40"/>
        </w:rPr>
        <w:t> </w:t>
      </w:r>
      <w:r>
        <w:rPr/>
        <w:t>academic</w:t>
      </w:r>
      <w:r>
        <w:rPr>
          <w:spacing w:val="40"/>
        </w:rPr>
        <w:t> </w:t>
      </w:r>
      <w:r>
        <w:rPr/>
        <w:t>performance</w:t>
      </w:r>
      <w:r>
        <w:rPr>
          <w:spacing w:val="40"/>
        </w:rPr>
        <w:t> </w:t>
      </w:r>
      <w:r>
        <w:rPr/>
        <w:t>in</w:t>
      </w:r>
      <w:r>
        <w:rPr>
          <w:spacing w:val="40"/>
        </w:rPr>
        <w:t> </w:t>
      </w:r>
      <w:r>
        <w:rPr/>
        <w:t>senior</w:t>
      </w:r>
      <w:r>
        <w:rPr>
          <w:spacing w:val="40"/>
        </w:rPr>
        <w:t> </w:t>
      </w:r>
      <w:r>
        <w:rPr/>
        <w:t>secondary</w:t>
      </w:r>
      <w:r>
        <w:rPr>
          <w:spacing w:val="40"/>
        </w:rPr>
        <w:t> </w:t>
      </w:r>
      <w:r>
        <w:rPr/>
        <w:t>school financial accounting.</w:t>
      </w:r>
    </w:p>
    <w:p>
      <w:pPr>
        <w:pStyle w:val="Heading2"/>
        <w:numPr>
          <w:ilvl w:val="1"/>
          <w:numId w:val="10"/>
        </w:numPr>
        <w:tabs>
          <w:tab w:pos="892" w:val="left" w:leader="none"/>
        </w:tabs>
        <w:spacing w:line="240" w:lineRule="auto" w:before="201" w:after="0"/>
        <w:ind w:left="892" w:right="0" w:hanging="660"/>
        <w:jc w:val="left"/>
      </w:pPr>
      <w:bookmarkStart w:name="_TOC_250033" w:id="7"/>
      <w:r>
        <w:rPr/>
        <w:t>Objectives</w:t>
      </w:r>
      <w:r>
        <w:rPr>
          <w:spacing w:val="-2"/>
        </w:rPr>
        <w:t> </w:t>
      </w:r>
      <w:r>
        <w:rPr/>
        <w:t>of</w:t>
      </w:r>
      <w:r>
        <w:rPr>
          <w:spacing w:val="-1"/>
        </w:rPr>
        <w:t> </w:t>
      </w:r>
      <w:r>
        <w:rPr/>
        <w:t>the </w:t>
      </w:r>
      <w:bookmarkEnd w:id="7"/>
      <w:r>
        <w:rPr>
          <w:spacing w:val="-2"/>
        </w:rPr>
        <w:t>Study</w:t>
      </w:r>
    </w:p>
    <w:p>
      <w:pPr>
        <w:pStyle w:val="BodyText"/>
        <w:spacing w:before="194"/>
        <w:rPr>
          <w:b/>
        </w:rPr>
      </w:pPr>
    </w:p>
    <w:p>
      <w:pPr>
        <w:pStyle w:val="BodyText"/>
        <w:spacing w:line="480" w:lineRule="auto"/>
        <w:ind w:left="232" w:right="978" w:firstLine="779"/>
        <w:jc w:val="both"/>
      </w:pPr>
      <w:r>
        <w:rPr/>
        <w:t>The major objective of the study</w:t>
      </w:r>
      <w:r>
        <w:rPr>
          <w:spacing w:val="-5"/>
        </w:rPr>
        <w:t> </w:t>
      </w:r>
      <w:r>
        <w:rPr/>
        <w:t>is to establish the effect of problem-solving</w:t>
      </w:r>
      <w:r>
        <w:rPr>
          <w:spacing w:val="-1"/>
        </w:rPr>
        <w:t> </w:t>
      </w:r>
      <w:r>
        <w:rPr/>
        <w:t>and guided-discovery methods on the students‟ academic performance in financial accounting in senior secondary schools in Kwara state, Nigeria. The specific objectives are to:</w:t>
      </w:r>
    </w:p>
    <w:p>
      <w:pPr>
        <w:pStyle w:val="ListParagraph"/>
        <w:numPr>
          <w:ilvl w:val="2"/>
          <w:numId w:val="10"/>
        </w:numPr>
        <w:tabs>
          <w:tab w:pos="952" w:val="left" w:leader="none"/>
        </w:tabs>
        <w:spacing w:line="480" w:lineRule="auto" w:before="200" w:after="0"/>
        <w:ind w:left="952" w:right="981" w:hanging="360"/>
        <w:jc w:val="both"/>
        <w:rPr>
          <w:sz w:val="24"/>
        </w:rPr>
      </w:pPr>
      <w:r>
        <w:rPr>
          <w:sz w:val="24"/>
        </w:rPr>
        <w:t>determine the effect of problem-solving teaching method on performance of senior secondary school students in financial accounting in Kwara state, Nigeria.</w:t>
      </w:r>
    </w:p>
    <w:p>
      <w:pPr>
        <w:pStyle w:val="ListParagraph"/>
        <w:numPr>
          <w:ilvl w:val="2"/>
          <w:numId w:val="10"/>
        </w:numPr>
        <w:tabs>
          <w:tab w:pos="952" w:val="left" w:leader="none"/>
        </w:tabs>
        <w:spacing w:line="480" w:lineRule="auto" w:before="0" w:after="0"/>
        <w:ind w:left="952" w:right="979" w:hanging="360"/>
        <w:jc w:val="both"/>
        <w:rPr>
          <w:sz w:val="24"/>
        </w:rPr>
      </w:pPr>
      <w:r>
        <w:rPr>
          <w:sz w:val="24"/>
        </w:rPr>
        <w:t>determine the effect of guided-discovery teaching method on performance of senior secondary school students in financial accounting in Kwara state, Nigeria.</w:t>
      </w:r>
    </w:p>
    <w:p>
      <w:pPr>
        <w:pStyle w:val="ListParagraph"/>
        <w:numPr>
          <w:ilvl w:val="2"/>
          <w:numId w:val="10"/>
        </w:numPr>
        <w:tabs>
          <w:tab w:pos="952" w:val="left" w:leader="none"/>
        </w:tabs>
        <w:spacing w:line="480" w:lineRule="auto" w:before="1" w:after="0"/>
        <w:ind w:left="952" w:right="978" w:hanging="360"/>
        <w:jc w:val="both"/>
        <w:rPr>
          <w:sz w:val="24"/>
        </w:rPr>
      </w:pPr>
      <w:r>
        <w:rPr>
          <w:sz w:val="24"/>
        </w:rPr>
        <w:t>determine the difference in the effect of problem-solving teaching method and guided-discovery teaching method on performance of senior secondary school students in financial accounting in Kwara state, Nigeria.</w:t>
      </w:r>
    </w:p>
    <w:p>
      <w:pPr>
        <w:pStyle w:val="ListParagraph"/>
        <w:numPr>
          <w:ilvl w:val="2"/>
          <w:numId w:val="10"/>
        </w:numPr>
        <w:tabs>
          <w:tab w:pos="952" w:val="left" w:leader="none"/>
        </w:tabs>
        <w:spacing w:line="480" w:lineRule="auto" w:before="0" w:after="0"/>
        <w:ind w:left="952" w:right="974" w:hanging="360"/>
        <w:jc w:val="both"/>
        <w:rPr>
          <w:sz w:val="24"/>
        </w:rPr>
      </w:pPr>
      <w:r>
        <w:rPr>
          <w:sz w:val="24"/>
        </w:rPr>
        <w:t>determine the difference in the effect of problem-solving teaching method and guided-discovery teaching method on performance of senior secondary school male students in financial accounting in Kwara state, Nigeria.</w:t>
      </w:r>
    </w:p>
    <w:p>
      <w:pPr>
        <w:pStyle w:val="ListParagraph"/>
        <w:numPr>
          <w:ilvl w:val="2"/>
          <w:numId w:val="10"/>
        </w:numPr>
        <w:tabs>
          <w:tab w:pos="952" w:val="left" w:leader="none"/>
        </w:tabs>
        <w:spacing w:line="480" w:lineRule="auto" w:before="1" w:after="0"/>
        <w:ind w:left="952" w:right="978" w:hanging="360"/>
        <w:jc w:val="both"/>
        <w:rPr>
          <w:sz w:val="24"/>
        </w:rPr>
      </w:pPr>
      <w:r>
        <w:rPr>
          <w:sz w:val="24"/>
        </w:rPr>
        <w:t>determine the difference in the effect of problem-solving teaching method and guided-discovery teaching method on performance of senior secondary school female students in financial accounting in Kwara state, Nigeria.</w:t>
      </w:r>
    </w:p>
    <w:p>
      <w:pPr>
        <w:spacing w:after="0" w:line="480" w:lineRule="auto"/>
        <w:jc w:val="both"/>
        <w:rPr>
          <w:sz w:val="24"/>
        </w:rPr>
        <w:sectPr>
          <w:pgSz w:w="11910" w:h="16840"/>
          <w:pgMar w:header="0" w:footer="1014" w:top="1340" w:bottom="1200" w:left="1640" w:right="460"/>
        </w:sectPr>
      </w:pPr>
    </w:p>
    <w:p>
      <w:pPr>
        <w:pStyle w:val="Heading2"/>
        <w:numPr>
          <w:ilvl w:val="1"/>
          <w:numId w:val="10"/>
        </w:numPr>
        <w:tabs>
          <w:tab w:pos="832" w:val="left" w:leader="none"/>
        </w:tabs>
        <w:spacing w:line="240" w:lineRule="auto" w:before="61" w:after="0"/>
        <w:ind w:left="832" w:right="0" w:hanging="600"/>
        <w:jc w:val="both"/>
      </w:pPr>
      <w:bookmarkStart w:name="_TOC_250032" w:id="8"/>
      <w:r>
        <w:rPr/>
        <w:t>Research</w:t>
      </w:r>
      <w:r>
        <w:rPr>
          <w:spacing w:val="-5"/>
        </w:rPr>
        <w:t> </w:t>
      </w:r>
      <w:bookmarkEnd w:id="8"/>
      <w:r>
        <w:rPr>
          <w:spacing w:val="-2"/>
        </w:rPr>
        <w:t>Questions</w:t>
      </w:r>
    </w:p>
    <w:p>
      <w:pPr>
        <w:pStyle w:val="BodyText"/>
        <w:spacing w:before="194"/>
        <w:rPr>
          <w:b/>
        </w:rPr>
      </w:pPr>
    </w:p>
    <w:p>
      <w:pPr>
        <w:pStyle w:val="BodyText"/>
        <w:ind w:left="952"/>
      </w:pPr>
      <w:r>
        <w:rPr/>
        <w:t>The</w:t>
      </w:r>
      <w:r>
        <w:rPr>
          <w:spacing w:val="-5"/>
        </w:rPr>
        <w:t> </w:t>
      </w:r>
      <w:r>
        <w:rPr/>
        <w:t>following</w:t>
      </w:r>
      <w:r>
        <w:rPr>
          <w:spacing w:val="-2"/>
        </w:rPr>
        <w:t> </w:t>
      </w:r>
      <w:r>
        <w:rPr/>
        <w:t>five</w:t>
      </w:r>
      <w:r>
        <w:rPr>
          <w:spacing w:val="-3"/>
        </w:rPr>
        <w:t> </w:t>
      </w:r>
      <w:r>
        <w:rPr/>
        <w:t>research questions</w:t>
      </w:r>
      <w:r>
        <w:rPr>
          <w:spacing w:val="-1"/>
        </w:rPr>
        <w:t> </w:t>
      </w:r>
      <w:r>
        <w:rPr/>
        <w:t>were</w:t>
      </w:r>
      <w:r>
        <w:rPr>
          <w:spacing w:val="-2"/>
        </w:rPr>
        <w:t> </w:t>
      </w:r>
      <w:r>
        <w:rPr/>
        <w:t>raised</w:t>
      </w:r>
      <w:r>
        <w:rPr>
          <w:spacing w:val="1"/>
        </w:rPr>
        <w:t> </w:t>
      </w:r>
      <w:r>
        <w:rPr/>
        <w:t>to</w:t>
      </w:r>
      <w:r>
        <w:rPr>
          <w:spacing w:val="-1"/>
        </w:rPr>
        <w:t> </w:t>
      </w:r>
      <w:r>
        <w:rPr/>
        <w:t>guide</w:t>
      </w:r>
      <w:r>
        <w:rPr>
          <w:spacing w:val="-1"/>
        </w:rPr>
        <w:t> </w:t>
      </w:r>
      <w:r>
        <w:rPr/>
        <w:t>the</w:t>
      </w:r>
      <w:r>
        <w:rPr>
          <w:spacing w:val="-1"/>
        </w:rPr>
        <w:t> </w:t>
      </w:r>
      <w:r>
        <w:rPr>
          <w:spacing w:val="-2"/>
        </w:rPr>
        <w:t>study:</w:t>
      </w:r>
    </w:p>
    <w:p>
      <w:pPr>
        <w:pStyle w:val="BodyText"/>
        <w:spacing w:before="199"/>
      </w:pPr>
    </w:p>
    <w:p>
      <w:pPr>
        <w:pStyle w:val="ListParagraph"/>
        <w:numPr>
          <w:ilvl w:val="2"/>
          <w:numId w:val="10"/>
        </w:numPr>
        <w:tabs>
          <w:tab w:pos="952" w:val="left" w:leader="none"/>
        </w:tabs>
        <w:spacing w:line="480" w:lineRule="auto" w:before="1" w:after="0"/>
        <w:ind w:left="952" w:right="975" w:hanging="360"/>
        <w:jc w:val="both"/>
        <w:rPr>
          <w:sz w:val="24"/>
        </w:rPr>
      </w:pPr>
      <w:r>
        <w:rPr>
          <w:sz w:val="24"/>
        </w:rPr>
        <w:t>What is the effect of problem-solving teaching method on performance of senior secondary school students in financial accounting in Kwara state, Nigeria?</w:t>
      </w:r>
    </w:p>
    <w:p>
      <w:pPr>
        <w:pStyle w:val="ListParagraph"/>
        <w:numPr>
          <w:ilvl w:val="2"/>
          <w:numId w:val="10"/>
        </w:numPr>
        <w:tabs>
          <w:tab w:pos="952" w:val="left" w:leader="none"/>
        </w:tabs>
        <w:spacing w:line="480" w:lineRule="auto" w:before="0" w:after="0"/>
        <w:ind w:left="952" w:right="981" w:hanging="360"/>
        <w:jc w:val="both"/>
        <w:rPr>
          <w:sz w:val="24"/>
        </w:rPr>
      </w:pPr>
      <w:r>
        <w:rPr>
          <w:sz w:val="24"/>
        </w:rPr>
        <w:t>What is the effect of guided-discovery</w:t>
      </w:r>
      <w:r>
        <w:rPr>
          <w:spacing w:val="-4"/>
          <w:sz w:val="24"/>
        </w:rPr>
        <w:t> </w:t>
      </w:r>
      <w:r>
        <w:rPr>
          <w:sz w:val="24"/>
        </w:rPr>
        <w:t>teaching method on performance of senior secondary school students in financial accounting in Kwara state, Nigeria?</w:t>
      </w:r>
    </w:p>
    <w:p>
      <w:pPr>
        <w:pStyle w:val="ListParagraph"/>
        <w:numPr>
          <w:ilvl w:val="2"/>
          <w:numId w:val="10"/>
        </w:numPr>
        <w:tabs>
          <w:tab w:pos="952" w:val="left" w:leader="none"/>
        </w:tabs>
        <w:spacing w:line="480" w:lineRule="auto" w:before="0" w:after="0"/>
        <w:ind w:left="952" w:right="975" w:hanging="360"/>
        <w:jc w:val="both"/>
        <w:rPr>
          <w:sz w:val="24"/>
        </w:rPr>
      </w:pPr>
      <w:r>
        <w:rPr>
          <w:sz w:val="24"/>
        </w:rPr>
        <w:t>What is the comparative effect of problem-solving teaching method and guided- discovery teaching method on performance of senior secondary school students</w:t>
      </w:r>
      <w:r>
        <w:rPr>
          <w:spacing w:val="80"/>
          <w:sz w:val="24"/>
        </w:rPr>
        <w:t> </w:t>
      </w:r>
      <w:r>
        <w:rPr>
          <w:sz w:val="24"/>
        </w:rPr>
        <w:t>in financial accounting in Kwara state, Nigeria?</w:t>
      </w:r>
    </w:p>
    <w:p>
      <w:pPr>
        <w:pStyle w:val="ListParagraph"/>
        <w:numPr>
          <w:ilvl w:val="2"/>
          <w:numId w:val="10"/>
        </w:numPr>
        <w:tabs>
          <w:tab w:pos="952" w:val="left" w:leader="none"/>
        </w:tabs>
        <w:spacing w:line="480" w:lineRule="auto" w:before="0" w:after="0"/>
        <w:ind w:left="952" w:right="976" w:hanging="360"/>
        <w:jc w:val="both"/>
        <w:rPr>
          <w:sz w:val="24"/>
        </w:rPr>
      </w:pPr>
      <w:r>
        <w:rPr>
          <w:sz w:val="24"/>
        </w:rPr>
        <w:t>What is the difference in the effect of problem-solving teaching method and guided-discovery teaching method on performance of senior secondary school male students in financial accounting in Kwara state, Nigeria?</w:t>
      </w:r>
    </w:p>
    <w:p>
      <w:pPr>
        <w:pStyle w:val="ListParagraph"/>
        <w:numPr>
          <w:ilvl w:val="2"/>
          <w:numId w:val="10"/>
        </w:numPr>
        <w:tabs>
          <w:tab w:pos="952" w:val="left" w:leader="none"/>
        </w:tabs>
        <w:spacing w:line="480" w:lineRule="auto" w:before="0" w:after="0"/>
        <w:ind w:left="952" w:right="974" w:hanging="360"/>
        <w:jc w:val="both"/>
        <w:rPr>
          <w:sz w:val="24"/>
        </w:rPr>
      </w:pPr>
      <w:r>
        <w:rPr>
          <w:sz w:val="24"/>
        </w:rPr>
        <w:t>What is the difference in the effect of problem-solving teaching method and guided-discovery teaching method on performance of senior secondary school female students in financial accounting in Kwara state, Nigeria?</w:t>
      </w:r>
    </w:p>
    <w:p>
      <w:pPr>
        <w:pStyle w:val="Heading2"/>
        <w:numPr>
          <w:ilvl w:val="1"/>
          <w:numId w:val="10"/>
        </w:numPr>
        <w:tabs>
          <w:tab w:pos="832" w:val="left" w:leader="none"/>
        </w:tabs>
        <w:spacing w:line="240" w:lineRule="auto" w:before="208" w:after="0"/>
        <w:ind w:left="832" w:right="0" w:hanging="600"/>
        <w:jc w:val="both"/>
      </w:pPr>
      <w:bookmarkStart w:name="_TOC_250031" w:id="9"/>
      <w:r>
        <w:rPr/>
        <w:t>Research</w:t>
      </w:r>
      <w:r>
        <w:rPr>
          <w:spacing w:val="-3"/>
        </w:rPr>
        <w:t> </w:t>
      </w:r>
      <w:bookmarkEnd w:id="9"/>
      <w:r>
        <w:rPr>
          <w:spacing w:val="-2"/>
        </w:rPr>
        <w:t>Hypotheses</w:t>
      </w:r>
    </w:p>
    <w:p>
      <w:pPr>
        <w:pStyle w:val="BodyText"/>
        <w:spacing w:before="192"/>
        <w:rPr>
          <w:b/>
        </w:rPr>
      </w:pPr>
    </w:p>
    <w:p>
      <w:pPr>
        <w:pStyle w:val="BodyText"/>
        <w:spacing w:line="482" w:lineRule="auto"/>
        <w:ind w:left="232" w:right="978" w:firstLine="719"/>
        <w:jc w:val="both"/>
      </w:pPr>
      <w:r>
        <w:rPr/>
        <w:t>The following null hypotheses were propounded and tested at 0.05 level of </w:t>
      </w:r>
      <w:r>
        <w:rPr>
          <w:spacing w:val="-2"/>
        </w:rPr>
        <w:t>significance.</w:t>
      </w:r>
    </w:p>
    <w:p>
      <w:pPr>
        <w:pStyle w:val="ListParagraph"/>
        <w:numPr>
          <w:ilvl w:val="2"/>
          <w:numId w:val="10"/>
        </w:numPr>
        <w:tabs>
          <w:tab w:pos="952" w:val="left" w:leader="none"/>
        </w:tabs>
        <w:spacing w:line="480" w:lineRule="auto" w:before="194" w:after="0"/>
        <w:ind w:left="952" w:right="978" w:hanging="360"/>
        <w:jc w:val="both"/>
        <w:rPr>
          <w:sz w:val="24"/>
        </w:rPr>
      </w:pPr>
      <w:r>
        <w:rPr>
          <w:spacing w:val="-4"/>
          <w:sz w:val="24"/>
        </w:rPr>
        <w:t> </w:t>
      </w:r>
      <w:r>
        <w:rPr>
          <w:sz w:val="24"/>
        </w:rPr>
        <w:t>Problem-solving</w:t>
      </w:r>
      <w:r>
        <w:rPr>
          <w:spacing w:val="-4"/>
          <w:sz w:val="24"/>
        </w:rPr>
        <w:t> </w:t>
      </w:r>
      <w:r>
        <w:rPr>
          <w:sz w:val="24"/>
        </w:rPr>
        <w:t>teaching</w:t>
      </w:r>
      <w:r>
        <w:rPr>
          <w:spacing w:val="-5"/>
          <w:sz w:val="24"/>
        </w:rPr>
        <w:t> </w:t>
      </w:r>
      <w:r>
        <w:rPr>
          <w:sz w:val="24"/>
        </w:rPr>
        <w:t>method</w:t>
      </w:r>
      <w:r>
        <w:rPr>
          <w:spacing w:val="-1"/>
          <w:sz w:val="24"/>
        </w:rPr>
        <w:t> </w:t>
      </w:r>
      <w:r>
        <w:rPr>
          <w:sz w:val="24"/>
        </w:rPr>
        <w:t>has</w:t>
      </w:r>
      <w:r>
        <w:rPr>
          <w:spacing w:val="-2"/>
          <w:sz w:val="24"/>
        </w:rPr>
        <w:t> </w:t>
      </w:r>
      <w:r>
        <w:rPr>
          <w:sz w:val="24"/>
        </w:rPr>
        <w:t>no</w:t>
      </w:r>
      <w:r>
        <w:rPr>
          <w:spacing w:val="-2"/>
          <w:sz w:val="24"/>
        </w:rPr>
        <w:t> </w:t>
      </w:r>
      <w:r>
        <w:rPr>
          <w:sz w:val="24"/>
        </w:rPr>
        <w:t>significant</w:t>
      </w:r>
      <w:r>
        <w:rPr>
          <w:spacing w:val="-2"/>
          <w:sz w:val="24"/>
        </w:rPr>
        <w:t> </w:t>
      </w:r>
      <w:r>
        <w:rPr>
          <w:sz w:val="24"/>
        </w:rPr>
        <w:t>effect on</w:t>
      </w:r>
      <w:r>
        <w:rPr>
          <w:spacing w:val="-2"/>
          <w:sz w:val="24"/>
        </w:rPr>
        <w:t> </w:t>
      </w:r>
      <w:r>
        <w:rPr>
          <w:sz w:val="24"/>
        </w:rPr>
        <w:t>the</w:t>
      </w:r>
      <w:r>
        <w:rPr>
          <w:spacing w:val="-2"/>
          <w:sz w:val="24"/>
        </w:rPr>
        <w:t> </w:t>
      </w:r>
      <w:r>
        <w:rPr>
          <w:sz w:val="24"/>
        </w:rPr>
        <w:t>performance</w:t>
      </w:r>
      <w:r>
        <w:rPr>
          <w:spacing w:val="-3"/>
          <w:sz w:val="24"/>
        </w:rPr>
        <w:t> </w:t>
      </w:r>
      <w:r>
        <w:rPr>
          <w:sz w:val="24"/>
        </w:rPr>
        <w:t>of senior secondary school students in financial accounting in Kwara state, Nigeria.</w:t>
      </w:r>
    </w:p>
    <w:p>
      <w:pPr>
        <w:pStyle w:val="ListParagraph"/>
        <w:numPr>
          <w:ilvl w:val="2"/>
          <w:numId w:val="10"/>
        </w:numPr>
        <w:tabs>
          <w:tab w:pos="952" w:val="left" w:leader="none"/>
        </w:tabs>
        <w:spacing w:line="480" w:lineRule="auto" w:before="0" w:after="0"/>
        <w:ind w:left="952" w:right="975" w:hanging="360"/>
        <w:jc w:val="both"/>
        <w:rPr>
          <w:sz w:val="24"/>
        </w:rPr>
      </w:pPr>
      <w:r>
        <w:rPr>
          <w:spacing w:val="-3"/>
          <w:sz w:val="24"/>
        </w:rPr>
        <w:t> </w:t>
      </w:r>
      <w:r>
        <w:rPr>
          <w:sz w:val="24"/>
        </w:rPr>
        <w:t>Guided-discovery teaching method has no significant effect on the performance of senior secondary school students in financial accounting in Kwara state, </w:t>
      </w:r>
      <w:r>
        <w:rPr>
          <w:spacing w:val="-2"/>
          <w:sz w:val="24"/>
        </w:rPr>
        <w:t>Nigeria.</w:t>
      </w:r>
    </w:p>
    <w:p>
      <w:pPr>
        <w:spacing w:after="0" w:line="480" w:lineRule="auto"/>
        <w:jc w:val="both"/>
        <w:rPr>
          <w:sz w:val="24"/>
        </w:rPr>
        <w:sectPr>
          <w:pgSz w:w="11910" w:h="16840"/>
          <w:pgMar w:header="0" w:footer="1014" w:top="1360" w:bottom="1200" w:left="1640" w:right="460"/>
        </w:sectPr>
      </w:pPr>
    </w:p>
    <w:p>
      <w:pPr>
        <w:pStyle w:val="ListParagraph"/>
        <w:numPr>
          <w:ilvl w:val="2"/>
          <w:numId w:val="10"/>
        </w:numPr>
        <w:tabs>
          <w:tab w:pos="952" w:val="left" w:leader="none"/>
        </w:tabs>
        <w:spacing w:line="480" w:lineRule="auto" w:before="74" w:after="0"/>
        <w:ind w:left="952" w:right="977" w:hanging="360"/>
        <w:jc w:val="both"/>
        <w:rPr>
          <w:sz w:val="24"/>
        </w:rPr>
      </w:pPr>
      <w:r>
        <w:rPr>
          <w:sz w:val="24"/>
        </w:rPr>
        <w:t>There is no significant difference in the effect of problem-solving teaching method and that of guided-discovery teaching method on the performance of senior secondary school students in financial accounting in Kwara state, Nigeria.</w:t>
      </w:r>
    </w:p>
    <w:p>
      <w:pPr>
        <w:pStyle w:val="ListParagraph"/>
        <w:numPr>
          <w:ilvl w:val="2"/>
          <w:numId w:val="10"/>
        </w:numPr>
        <w:tabs>
          <w:tab w:pos="952" w:val="left" w:leader="none"/>
        </w:tabs>
        <w:spacing w:line="480" w:lineRule="auto" w:before="0" w:after="0"/>
        <w:ind w:left="952" w:right="977" w:hanging="360"/>
        <w:jc w:val="both"/>
        <w:rPr>
          <w:sz w:val="24"/>
        </w:rPr>
      </w:pPr>
      <w:r>
        <w:rPr>
          <w:sz w:val="24"/>
        </w:rPr>
        <w:t>There is no significant difference in the effect of problem-solving teaching method and guided-discovery teaching method on performance of senior secondary school male students in financial accounting in Kwara state, Nigeria.</w:t>
      </w:r>
    </w:p>
    <w:p>
      <w:pPr>
        <w:pStyle w:val="ListParagraph"/>
        <w:numPr>
          <w:ilvl w:val="2"/>
          <w:numId w:val="10"/>
        </w:numPr>
        <w:tabs>
          <w:tab w:pos="952" w:val="left" w:leader="none"/>
        </w:tabs>
        <w:spacing w:line="480" w:lineRule="auto" w:before="1" w:after="0"/>
        <w:ind w:left="952" w:right="975" w:hanging="360"/>
        <w:jc w:val="both"/>
        <w:rPr>
          <w:sz w:val="24"/>
        </w:rPr>
      </w:pPr>
      <w:r>
        <w:rPr>
          <w:sz w:val="24"/>
        </w:rPr>
        <w:t>There is no significant difference in the effect of problem-solving teaching method and guided-discovery teaching method on performance of senior secondary</w:t>
      </w:r>
      <w:r>
        <w:rPr>
          <w:spacing w:val="-3"/>
          <w:sz w:val="24"/>
        </w:rPr>
        <w:t> </w:t>
      </w:r>
      <w:r>
        <w:rPr>
          <w:sz w:val="24"/>
        </w:rPr>
        <w:t>school female students in financial accounting</w:t>
      </w:r>
      <w:r>
        <w:rPr>
          <w:spacing w:val="-1"/>
          <w:sz w:val="24"/>
        </w:rPr>
        <w:t> </w:t>
      </w:r>
      <w:r>
        <w:rPr>
          <w:sz w:val="24"/>
        </w:rPr>
        <w:t>in Kwara state, Nigeria.</w:t>
      </w:r>
    </w:p>
    <w:p>
      <w:pPr>
        <w:pStyle w:val="Heading2"/>
        <w:numPr>
          <w:ilvl w:val="1"/>
          <w:numId w:val="10"/>
        </w:numPr>
        <w:tabs>
          <w:tab w:pos="892" w:val="left" w:leader="none"/>
        </w:tabs>
        <w:spacing w:line="240" w:lineRule="auto" w:before="206" w:after="0"/>
        <w:ind w:left="892" w:right="0" w:hanging="660"/>
        <w:jc w:val="both"/>
      </w:pPr>
      <w:bookmarkStart w:name="_TOC_250030" w:id="10"/>
      <w:r>
        <w:rPr/>
        <w:t>Significance</w:t>
      </w:r>
      <w:r>
        <w:rPr>
          <w:spacing w:val="-3"/>
        </w:rPr>
        <w:t> </w:t>
      </w:r>
      <w:r>
        <w:rPr/>
        <w:t>of the</w:t>
      </w:r>
      <w:bookmarkEnd w:id="10"/>
      <w:r>
        <w:rPr>
          <w:spacing w:val="-2"/>
        </w:rPr>
        <w:t> Study</w:t>
      </w:r>
    </w:p>
    <w:p>
      <w:pPr>
        <w:pStyle w:val="BodyText"/>
        <w:spacing w:before="192"/>
        <w:rPr>
          <w:b/>
        </w:rPr>
      </w:pPr>
    </w:p>
    <w:p>
      <w:pPr>
        <w:pStyle w:val="BodyText"/>
        <w:spacing w:line="480" w:lineRule="auto"/>
        <w:ind w:left="232" w:right="973" w:firstLine="719"/>
        <w:jc w:val="both"/>
      </w:pPr>
      <w:r>
        <w:rPr/>
        <w:t>The findings of this study is expected to be relevant to the following groups of stake holders: government, school administrators, financial accounting teachers,</w:t>
      </w:r>
      <w:r>
        <w:rPr>
          <w:spacing w:val="80"/>
        </w:rPr>
        <w:t> </w:t>
      </w:r>
      <w:r>
        <w:rPr/>
        <w:t>students, parents, educational bodies, curriculum planners, textbook publishers and the larger society.</w:t>
      </w:r>
    </w:p>
    <w:p>
      <w:pPr>
        <w:pStyle w:val="BodyText"/>
        <w:spacing w:line="482" w:lineRule="auto" w:before="202"/>
        <w:ind w:left="232" w:right="976" w:firstLine="719"/>
        <w:jc w:val="both"/>
      </w:pPr>
      <w:r>
        <w:rPr/>
        <w:t>Government always invests heavily in education. Where academic performance</w:t>
      </w:r>
      <w:r>
        <w:rPr>
          <w:spacing w:val="40"/>
        </w:rPr>
        <w:t> </w:t>
      </w:r>
      <w:r>
        <w:rPr/>
        <w:t>of students is enhanced and encouraged through appropriate and effective methods of instruction or teaching methods, it means government‟s heavy investment is justified.</w:t>
      </w:r>
    </w:p>
    <w:p>
      <w:pPr>
        <w:pStyle w:val="BodyText"/>
        <w:spacing w:line="480" w:lineRule="auto" w:before="192"/>
        <w:ind w:left="232" w:right="975" w:firstLine="719"/>
        <w:jc w:val="both"/>
      </w:pPr>
      <w:r>
        <w:rPr/>
        <w:t>School administrators are also interested in fostering excellent academic achievements and are also often concerned about their reputations and the possibility of financial supports from government institutions, stake-holders and other Non- Governmental Organization (NGOs), which, in most cases, is dependent on students‟ </w:t>
      </w:r>
      <w:r>
        <w:rPr>
          <w:spacing w:val="-2"/>
        </w:rPr>
        <w:t>performance.</w:t>
      </w:r>
    </w:p>
    <w:p>
      <w:pPr>
        <w:spacing w:after="0" w:line="480" w:lineRule="auto"/>
        <w:jc w:val="both"/>
        <w:sectPr>
          <w:pgSz w:w="11910" w:h="16840"/>
          <w:pgMar w:header="0" w:footer="1014" w:top="1340" w:bottom="1200" w:left="1640" w:right="460"/>
        </w:sectPr>
      </w:pPr>
    </w:p>
    <w:p>
      <w:pPr>
        <w:pStyle w:val="BodyText"/>
        <w:spacing w:line="480" w:lineRule="auto" w:before="74"/>
        <w:ind w:left="232" w:right="978" w:firstLine="719"/>
        <w:jc w:val="both"/>
      </w:pPr>
      <w:r>
        <w:rPr/>
        <w:t>The outcome of this study will also be of great importance to the financial accounting teachers as it will help them in the selection and the use of appropriate teaching methods that will enhance students‟ academic performance. With the use of appropriate and relevant teaching methods, financial accounting students will also</w:t>
      </w:r>
      <w:r>
        <w:rPr>
          <w:spacing w:val="40"/>
        </w:rPr>
        <w:t> </w:t>
      </w:r>
      <w:r>
        <w:rPr/>
        <w:t>benefit</w:t>
      </w:r>
      <w:r>
        <w:rPr>
          <w:spacing w:val="-3"/>
        </w:rPr>
        <w:t> </w:t>
      </w:r>
      <w:r>
        <w:rPr/>
        <w:t>by</w:t>
      </w:r>
      <w:r>
        <w:rPr>
          <w:spacing w:val="-8"/>
        </w:rPr>
        <w:t> </w:t>
      </w:r>
      <w:r>
        <w:rPr/>
        <w:t>motivating</w:t>
      </w:r>
      <w:r>
        <w:rPr>
          <w:spacing w:val="-5"/>
        </w:rPr>
        <w:t> </w:t>
      </w:r>
      <w:r>
        <w:rPr/>
        <w:t>students‟</w:t>
      </w:r>
      <w:r>
        <w:rPr>
          <w:spacing w:val="-2"/>
        </w:rPr>
        <w:t> </w:t>
      </w:r>
      <w:r>
        <w:rPr/>
        <w:t>interest</w:t>
      </w:r>
      <w:r>
        <w:rPr>
          <w:spacing w:val="-3"/>
        </w:rPr>
        <w:t> </w:t>
      </w:r>
      <w:r>
        <w:rPr/>
        <w:t>and</w:t>
      </w:r>
      <w:r>
        <w:rPr>
          <w:spacing w:val="-3"/>
        </w:rPr>
        <w:t> </w:t>
      </w:r>
      <w:r>
        <w:rPr/>
        <w:t>their</w:t>
      </w:r>
      <w:r>
        <w:rPr>
          <w:spacing w:val="-4"/>
        </w:rPr>
        <w:t> </w:t>
      </w:r>
      <w:r>
        <w:rPr/>
        <w:t>parents</w:t>
      </w:r>
      <w:r>
        <w:rPr>
          <w:spacing w:val="-3"/>
        </w:rPr>
        <w:t> </w:t>
      </w:r>
      <w:r>
        <w:rPr/>
        <w:t>toward</w:t>
      </w:r>
      <w:r>
        <w:rPr>
          <w:spacing w:val="-3"/>
        </w:rPr>
        <w:t> </w:t>
      </w:r>
      <w:r>
        <w:rPr/>
        <w:t>the</w:t>
      </w:r>
      <w:r>
        <w:rPr>
          <w:spacing w:val="-3"/>
        </w:rPr>
        <w:t> </w:t>
      </w:r>
      <w:r>
        <w:rPr/>
        <w:t>financial</w:t>
      </w:r>
      <w:r>
        <w:rPr>
          <w:spacing w:val="-3"/>
        </w:rPr>
        <w:t> </w:t>
      </w:r>
      <w:r>
        <w:rPr/>
        <w:t>accounting.</w:t>
      </w:r>
    </w:p>
    <w:p>
      <w:pPr>
        <w:pStyle w:val="BodyText"/>
        <w:spacing w:line="480" w:lineRule="auto" w:before="199"/>
        <w:ind w:left="232" w:right="977" w:firstLine="719"/>
        <w:jc w:val="both"/>
      </w:pPr>
      <w:r>
        <w:rPr/>
        <w:t>Also, it is hoped that other researchers will benefit from the research findings as</w:t>
      </w:r>
      <w:r>
        <w:rPr>
          <w:spacing w:val="40"/>
        </w:rPr>
        <w:t> </w:t>
      </w:r>
      <w:r>
        <w:rPr/>
        <w:t>it can serve as reference materials and empirical evidence for them. Curriculum developers who decide on syllabi and recommend effective, suitable and appropriate methods of instruction would consider the result of this study with a view of recommending it as a teaching strategy in schools where appropriate.</w:t>
      </w:r>
    </w:p>
    <w:p>
      <w:pPr>
        <w:pStyle w:val="BodyText"/>
        <w:spacing w:line="480" w:lineRule="auto" w:before="200"/>
        <w:ind w:left="232" w:right="976" w:firstLine="719"/>
        <w:jc w:val="both"/>
      </w:pPr>
      <w:r>
        <w:rPr/>
        <w:t>Textbook publishers would include in their publications the findings of this study for teaching financial accounting at secondary education level. Finally, the result the findings of this study will benefit society at large, as the students are part of the society. Therefore, anything that thus affects the students is of interest of the society.</w:t>
      </w:r>
    </w:p>
    <w:p>
      <w:pPr>
        <w:pStyle w:val="Heading2"/>
        <w:numPr>
          <w:ilvl w:val="1"/>
          <w:numId w:val="10"/>
        </w:numPr>
        <w:tabs>
          <w:tab w:pos="772" w:val="left" w:leader="none"/>
        </w:tabs>
        <w:spacing w:line="240" w:lineRule="auto" w:before="209" w:after="0"/>
        <w:ind w:left="772" w:right="0" w:hanging="540"/>
        <w:jc w:val="both"/>
      </w:pPr>
      <w:bookmarkStart w:name="_TOC_250029" w:id="11"/>
      <w:r>
        <w:rPr/>
        <w:t>Basic</w:t>
      </w:r>
      <w:r>
        <w:rPr>
          <w:spacing w:val="-4"/>
        </w:rPr>
        <w:t> </w:t>
      </w:r>
      <w:r>
        <w:rPr/>
        <w:t>Assumptions</w:t>
      </w:r>
      <w:r>
        <w:rPr>
          <w:spacing w:val="1"/>
        </w:rPr>
        <w:t> </w:t>
      </w:r>
      <w:r>
        <w:rPr/>
        <w:t>of the</w:t>
      </w:r>
      <w:bookmarkEnd w:id="11"/>
      <w:r>
        <w:rPr>
          <w:spacing w:val="-2"/>
        </w:rPr>
        <w:t> Study</w:t>
      </w:r>
    </w:p>
    <w:p>
      <w:pPr>
        <w:pStyle w:val="BodyText"/>
        <w:spacing w:before="195"/>
        <w:rPr>
          <w:b/>
        </w:rPr>
      </w:pPr>
    </w:p>
    <w:p>
      <w:pPr>
        <w:pStyle w:val="BodyText"/>
        <w:ind w:left="1012"/>
      </w:pPr>
      <w:r>
        <w:rPr/>
        <w:t>The</w:t>
      </w:r>
      <w:r>
        <w:rPr>
          <w:spacing w:val="-2"/>
        </w:rPr>
        <w:t> </w:t>
      </w:r>
      <w:r>
        <w:rPr/>
        <w:t>basic assumptions for</w:t>
      </w:r>
      <w:r>
        <w:rPr>
          <w:spacing w:val="-1"/>
        </w:rPr>
        <w:t> </w:t>
      </w:r>
      <w:r>
        <w:rPr/>
        <w:t>this study</w:t>
      </w:r>
      <w:r>
        <w:rPr>
          <w:spacing w:val="-5"/>
        </w:rPr>
        <w:t> </w:t>
      </w:r>
      <w:r>
        <w:rPr>
          <w:spacing w:val="-4"/>
        </w:rPr>
        <w:t>were:</w:t>
      </w:r>
    </w:p>
    <w:p>
      <w:pPr>
        <w:pStyle w:val="BodyText"/>
        <w:spacing w:before="197"/>
      </w:pPr>
    </w:p>
    <w:p>
      <w:pPr>
        <w:pStyle w:val="ListParagraph"/>
        <w:numPr>
          <w:ilvl w:val="2"/>
          <w:numId w:val="10"/>
        </w:numPr>
        <w:tabs>
          <w:tab w:pos="952" w:val="left" w:leader="none"/>
        </w:tabs>
        <w:spacing w:line="480" w:lineRule="auto" w:before="0" w:after="0"/>
        <w:ind w:left="952" w:right="984" w:hanging="360"/>
        <w:jc w:val="both"/>
        <w:rPr>
          <w:sz w:val="24"/>
        </w:rPr>
      </w:pPr>
      <w:r>
        <w:rPr>
          <w:sz w:val="24"/>
        </w:rPr>
        <w:t>Students‟ low performance in financial accounting is caused by ineffective instructional methods adopted by teachers during teaching and learning process.</w:t>
      </w:r>
    </w:p>
    <w:p>
      <w:pPr>
        <w:pStyle w:val="ListParagraph"/>
        <w:numPr>
          <w:ilvl w:val="2"/>
          <w:numId w:val="10"/>
        </w:numPr>
        <w:tabs>
          <w:tab w:pos="952" w:val="left" w:leader="none"/>
        </w:tabs>
        <w:spacing w:line="480" w:lineRule="auto" w:before="0" w:after="0"/>
        <w:ind w:left="952" w:right="974" w:hanging="360"/>
        <w:jc w:val="both"/>
        <w:rPr>
          <w:sz w:val="24"/>
        </w:rPr>
      </w:pPr>
      <w:r>
        <w:rPr>
          <w:sz w:val="24"/>
        </w:rPr>
        <w:t>Students‟ performance in financial accounting will be enhanced by the use of problem-solving and guided-discovery teaching methods in senior secondary schools in Kwara state.</w:t>
      </w:r>
    </w:p>
    <w:p>
      <w:pPr>
        <w:spacing w:after="0" w:line="480" w:lineRule="auto"/>
        <w:jc w:val="both"/>
        <w:rPr>
          <w:sz w:val="24"/>
        </w:rPr>
        <w:sectPr>
          <w:pgSz w:w="11910" w:h="16840"/>
          <w:pgMar w:header="0" w:footer="1014" w:top="1340" w:bottom="1200" w:left="1640" w:right="460"/>
        </w:sectPr>
      </w:pPr>
    </w:p>
    <w:p>
      <w:pPr>
        <w:pStyle w:val="ListParagraph"/>
        <w:numPr>
          <w:ilvl w:val="2"/>
          <w:numId w:val="10"/>
        </w:numPr>
        <w:tabs>
          <w:tab w:pos="952" w:val="left" w:leader="none"/>
        </w:tabs>
        <w:spacing w:line="480" w:lineRule="auto" w:before="74" w:after="0"/>
        <w:ind w:left="952" w:right="979" w:hanging="360"/>
        <w:jc w:val="both"/>
        <w:rPr>
          <w:sz w:val="24"/>
        </w:rPr>
      </w:pPr>
      <w:r>
        <w:rPr>
          <w:sz w:val="24"/>
        </w:rPr>
        <w:t>Factors other than teaching methods have the same effect on student‟s performance in financial accounting (such as peer influence, learning materials, teacher qualification, infrastructural facilities, and parental influence).</w:t>
      </w:r>
    </w:p>
    <w:p>
      <w:pPr>
        <w:pStyle w:val="Heading2"/>
        <w:numPr>
          <w:ilvl w:val="1"/>
          <w:numId w:val="10"/>
        </w:numPr>
        <w:tabs>
          <w:tab w:pos="832" w:val="left" w:leader="none"/>
        </w:tabs>
        <w:spacing w:line="240" w:lineRule="auto" w:before="206" w:after="0"/>
        <w:ind w:left="832" w:right="0" w:hanging="600"/>
        <w:jc w:val="both"/>
      </w:pPr>
      <w:bookmarkStart w:name="_TOC_250028" w:id="12"/>
      <w:r>
        <w:rPr/>
        <w:t>Delimitation</w:t>
      </w:r>
      <w:r>
        <w:rPr>
          <w:spacing w:val="-1"/>
        </w:rPr>
        <w:t> </w:t>
      </w:r>
      <w:r>
        <w:rPr/>
        <w:t>of</w:t>
      </w:r>
      <w:r>
        <w:rPr>
          <w:spacing w:val="-1"/>
        </w:rPr>
        <w:t> </w:t>
      </w:r>
      <w:r>
        <w:rPr/>
        <w:t>the</w:t>
      </w:r>
      <w:bookmarkEnd w:id="12"/>
      <w:r>
        <w:rPr>
          <w:spacing w:val="-2"/>
        </w:rPr>
        <w:t> Study</w:t>
      </w:r>
    </w:p>
    <w:p>
      <w:pPr>
        <w:pStyle w:val="BodyText"/>
        <w:spacing w:before="194"/>
        <w:rPr>
          <w:b/>
        </w:rPr>
      </w:pPr>
    </w:p>
    <w:p>
      <w:pPr>
        <w:pStyle w:val="BodyText"/>
        <w:spacing w:line="480" w:lineRule="auto" w:before="1"/>
        <w:ind w:left="232" w:right="971" w:firstLine="719"/>
        <w:jc w:val="both"/>
      </w:pPr>
      <w:r>
        <w:rPr/>
        <w:t>The study was delimited to public senior secondary schools in Kwara State, Nigeria. This was because, the rate of poor academic performance in financial</w:t>
      </w:r>
      <w:r>
        <w:rPr>
          <w:spacing w:val="40"/>
        </w:rPr>
        <w:t> </w:t>
      </w:r>
      <w:r>
        <w:rPr/>
        <w:t>accounting was more pronounced in the public senior secondary schools compared to private secondary schools in the state. The study was also delimited to problem-solving and guided-discovery teaching methods as against the use of traditional direct teaching methods in the teaching financial accounting in senior secondary schools. Problem- solving and Guided-discovery teaching methods were purposely chosen because they were among modern-day teaching methods not commonly used by teachers in teaching financial accounting in senior secondary schools. The study was further delimited to Okelele Senior Secondary</w:t>
      </w:r>
      <w:r>
        <w:rPr>
          <w:spacing w:val="-4"/>
        </w:rPr>
        <w:t> </w:t>
      </w:r>
      <w:r>
        <w:rPr/>
        <w:t>School, Ilorin, Ilorin-South Senior Secondary</w:t>
      </w:r>
      <w:r>
        <w:rPr>
          <w:spacing w:val="-4"/>
        </w:rPr>
        <w:t> </w:t>
      </w:r>
      <w:r>
        <w:rPr/>
        <w:t>School and Ero- Omo Senior Secondary School Ilorin. The schools were purposely chosen because they are one of the oldest and the most populous secondary school in Kwara State with the highest number of commercial students offering financial accounting subject as at 2015/2016 academic session.</w:t>
      </w:r>
    </w:p>
    <w:p>
      <w:pPr>
        <w:pStyle w:val="BodyText"/>
        <w:spacing w:line="480" w:lineRule="auto" w:before="201"/>
        <w:ind w:left="232" w:right="975" w:firstLine="719"/>
        <w:jc w:val="both"/>
      </w:pPr>
      <w:r>
        <w:rPr/>
        <w:t>The research work was delimited to the topic partnership account up to partners current accounts because it constitute one of the common area in West African Senior School</w:t>
      </w:r>
      <w:r>
        <w:rPr>
          <w:spacing w:val="-1"/>
        </w:rPr>
        <w:t> </w:t>
      </w:r>
      <w:r>
        <w:rPr/>
        <w:t>Certificate</w:t>
      </w:r>
      <w:r>
        <w:rPr>
          <w:spacing w:val="-2"/>
        </w:rPr>
        <w:t> </w:t>
      </w:r>
      <w:r>
        <w:rPr/>
        <w:t>Examination (WASSCE)</w:t>
      </w:r>
      <w:r>
        <w:rPr>
          <w:spacing w:val="-2"/>
        </w:rPr>
        <w:t> </w:t>
      </w:r>
      <w:r>
        <w:rPr/>
        <w:t>objectives</w:t>
      </w:r>
      <w:r>
        <w:rPr>
          <w:spacing w:val="-2"/>
        </w:rPr>
        <w:t> </w:t>
      </w:r>
      <w:r>
        <w:rPr/>
        <w:t>and</w:t>
      </w:r>
      <w:r>
        <w:rPr>
          <w:spacing w:val="-1"/>
        </w:rPr>
        <w:t> </w:t>
      </w:r>
      <w:r>
        <w:rPr/>
        <w:t>theory</w:t>
      </w:r>
      <w:r>
        <w:rPr>
          <w:spacing w:val="-9"/>
        </w:rPr>
        <w:t> </w:t>
      </w:r>
      <w:r>
        <w:rPr/>
        <w:t>questions</w:t>
      </w:r>
      <w:r>
        <w:rPr>
          <w:spacing w:val="-1"/>
        </w:rPr>
        <w:t> </w:t>
      </w:r>
      <w:r>
        <w:rPr/>
        <w:t>focus</w:t>
      </w:r>
      <w:r>
        <w:rPr>
          <w:spacing w:val="-1"/>
        </w:rPr>
        <w:t> </w:t>
      </w:r>
      <w:r>
        <w:rPr/>
        <w:t>almost every year. Only SS II commercial students both male and female taking financial accounting</w:t>
      </w:r>
      <w:r>
        <w:rPr>
          <w:spacing w:val="3"/>
        </w:rPr>
        <w:t> </w:t>
      </w:r>
      <w:r>
        <w:rPr/>
        <w:t>in</w:t>
      </w:r>
      <w:r>
        <w:rPr>
          <w:spacing w:val="6"/>
        </w:rPr>
        <w:t> </w:t>
      </w:r>
      <w:r>
        <w:rPr/>
        <w:t>the</w:t>
      </w:r>
      <w:r>
        <w:rPr>
          <w:spacing w:val="6"/>
        </w:rPr>
        <w:t> </w:t>
      </w:r>
      <w:r>
        <w:rPr/>
        <w:t>2015/2016</w:t>
      </w:r>
      <w:r>
        <w:rPr>
          <w:spacing w:val="6"/>
        </w:rPr>
        <w:t> </w:t>
      </w:r>
      <w:r>
        <w:rPr/>
        <w:t>academic</w:t>
      </w:r>
      <w:r>
        <w:rPr>
          <w:spacing w:val="5"/>
        </w:rPr>
        <w:t> </w:t>
      </w:r>
      <w:r>
        <w:rPr/>
        <w:t>session</w:t>
      </w:r>
      <w:r>
        <w:rPr>
          <w:spacing w:val="5"/>
        </w:rPr>
        <w:t> </w:t>
      </w:r>
      <w:r>
        <w:rPr/>
        <w:t>were</w:t>
      </w:r>
      <w:r>
        <w:rPr>
          <w:spacing w:val="5"/>
        </w:rPr>
        <w:t> </w:t>
      </w:r>
      <w:r>
        <w:rPr/>
        <w:t>covered</w:t>
      </w:r>
      <w:r>
        <w:rPr>
          <w:spacing w:val="5"/>
        </w:rPr>
        <w:t> </w:t>
      </w:r>
      <w:r>
        <w:rPr/>
        <w:t>under</w:t>
      </w:r>
      <w:r>
        <w:rPr>
          <w:spacing w:val="5"/>
        </w:rPr>
        <w:t> </w:t>
      </w:r>
      <w:r>
        <w:rPr/>
        <w:t>the</w:t>
      </w:r>
      <w:r>
        <w:rPr>
          <w:spacing w:val="6"/>
        </w:rPr>
        <w:t> </w:t>
      </w:r>
      <w:r>
        <w:rPr/>
        <w:t>study</w:t>
      </w:r>
      <w:r>
        <w:rPr>
          <w:spacing w:val="3"/>
        </w:rPr>
        <w:t> </w:t>
      </w:r>
      <w:r>
        <w:rPr/>
        <w:t>because</w:t>
      </w:r>
      <w:r>
        <w:rPr>
          <w:spacing w:val="6"/>
        </w:rPr>
        <w:t> </w:t>
      </w:r>
      <w:r>
        <w:rPr>
          <w:spacing w:val="-5"/>
        </w:rPr>
        <w:t>the</w:t>
      </w:r>
    </w:p>
    <w:p>
      <w:pPr>
        <w:spacing w:after="0" w:line="480" w:lineRule="auto"/>
        <w:jc w:val="both"/>
        <w:sectPr>
          <w:pgSz w:w="11910" w:h="16840"/>
          <w:pgMar w:header="0" w:footer="1014" w:top="1340" w:bottom="1200" w:left="1640" w:right="460"/>
        </w:sectPr>
      </w:pPr>
    </w:p>
    <w:p>
      <w:pPr>
        <w:pStyle w:val="BodyText"/>
        <w:spacing w:line="482" w:lineRule="auto" w:before="74"/>
        <w:ind w:left="232" w:right="981"/>
      </w:pPr>
      <w:r>
        <w:rPr/>
        <w:t>research</w:t>
      </w:r>
      <w:r>
        <w:rPr>
          <w:spacing w:val="40"/>
        </w:rPr>
        <w:t> </w:t>
      </w:r>
      <w:r>
        <w:rPr/>
        <w:t>delimited</w:t>
      </w:r>
      <w:r>
        <w:rPr>
          <w:spacing w:val="40"/>
        </w:rPr>
        <w:t> </w:t>
      </w:r>
      <w:r>
        <w:rPr/>
        <w:t>topic</w:t>
      </w:r>
      <w:r>
        <w:rPr>
          <w:spacing w:val="40"/>
        </w:rPr>
        <w:t> </w:t>
      </w:r>
      <w:r>
        <w:rPr/>
        <w:t>(Partnership</w:t>
      </w:r>
      <w:r>
        <w:rPr>
          <w:spacing w:val="40"/>
        </w:rPr>
        <w:t> </w:t>
      </w:r>
      <w:r>
        <w:rPr/>
        <w:t>Account)</w:t>
      </w:r>
      <w:r>
        <w:rPr>
          <w:spacing w:val="40"/>
        </w:rPr>
        <w:t> </w:t>
      </w:r>
      <w:r>
        <w:rPr/>
        <w:t>is</w:t>
      </w:r>
      <w:r>
        <w:rPr>
          <w:spacing w:val="40"/>
        </w:rPr>
        <w:t> </w:t>
      </w:r>
      <w:r>
        <w:rPr/>
        <w:t>in</w:t>
      </w:r>
      <w:r>
        <w:rPr>
          <w:spacing w:val="40"/>
        </w:rPr>
        <w:t> </w:t>
      </w:r>
      <w:r>
        <w:rPr/>
        <w:t>the</w:t>
      </w:r>
      <w:r>
        <w:rPr>
          <w:spacing w:val="40"/>
        </w:rPr>
        <w:t> </w:t>
      </w:r>
      <w:r>
        <w:rPr/>
        <w:t>year</w:t>
      </w:r>
      <w:r>
        <w:rPr>
          <w:spacing w:val="40"/>
        </w:rPr>
        <w:t> </w:t>
      </w:r>
      <w:r>
        <w:rPr/>
        <w:t>II</w:t>
      </w:r>
      <w:r>
        <w:rPr>
          <w:spacing w:val="40"/>
        </w:rPr>
        <w:t> </w:t>
      </w:r>
      <w:r>
        <w:rPr/>
        <w:t>secondary</w:t>
      </w:r>
      <w:r>
        <w:rPr>
          <w:spacing w:val="40"/>
        </w:rPr>
        <w:t> </w:t>
      </w:r>
      <w:r>
        <w:rPr/>
        <w:t>schools‟ curriculum course contents of financial accounting.</w:t>
      </w:r>
    </w:p>
    <w:p>
      <w:pPr>
        <w:spacing w:after="0" w:line="482" w:lineRule="auto"/>
        <w:sectPr>
          <w:pgSz w:w="11910" w:h="16840"/>
          <w:pgMar w:header="0" w:footer="1014" w:top="1340" w:bottom="1200" w:left="1640" w:right="460"/>
        </w:sectPr>
      </w:pPr>
    </w:p>
    <w:p>
      <w:pPr>
        <w:pStyle w:val="Heading1"/>
        <w:ind w:right="1017"/>
      </w:pPr>
      <w:r>
        <w:rPr/>
        <w:t>CHAPTER</w:t>
      </w:r>
      <w:r>
        <w:rPr>
          <w:spacing w:val="-4"/>
        </w:rPr>
        <w:t> </w:t>
      </w:r>
      <w:r>
        <w:rPr>
          <w:spacing w:val="-5"/>
        </w:rPr>
        <w:t>TWO</w:t>
      </w:r>
    </w:p>
    <w:p>
      <w:pPr>
        <w:pStyle w:val="BodyText"/>
        <w:spacing w:before="199"/>
        <w:rPr>
          <w:b/>
        </w:rPr>
      </w:pPr>
    </w:p>
    <w:p>
      <w:pPr>
        <w:spacing w:before="0"/>
        <w:ind w:left="270" w:right="1018" w:firstLine="0"/>
        <w:jc w:val="center"/>
        <w:rPr>
          <w:b/>
          <w:sz w:val="24"/>
        </w:rPr>
      </w:pPr>
      <w:r>
        <w:rPr>
          <w:b/>
          <w:sz w:val="24"/>
        </w:rPr>
        <w:t>REVIEW OF</w:t>
      </w:r>
      <w:r>
        <w:rPr>
          <w:b/>
          <w:spacing w:val="-3"/>
          <w:sz w:val="24"/>
        </w:rPr>
        <w:t> </w:t>
      </w:r>
      <w:r>
        <w:rPr>
          <w:b/>
          <w:sz w:val="24"/>
        </w:rPr>
        <w:t>RELATED </w:t>
      </w:r>
      <w:r>
        <w:rPr>
          <w:b/>
          <w:spacing w:val="-2"/>
          <w:sz w:val="24"/>
        </w:rPr>
        <w:t>LITERATURE</w:t>
      </w:r>
    </w:p>
    <w:p>
      <w:pPr>
        <w:pStyle w:val="BodyText"/>
        <w:spacing w:before="197"/>
        <w:rPr>
          <w:b/>
        </w:rPr>
      </w:pPr>
    </w:p>
    <w:p>
      <w:pPr>
        <w:pStyle w:val="BodyText"/>
        <w:spacing w:line="360" w:lineRule="auto"/>
        <w:ind w:left="232" w:right="977" w:firstLine="719"/>
        <w:jc w:val="both"/>
      </w:pPr>
      <w:r>
        <w:rPr/>
        <w:t>The chapter reviewed literature related to the study under the following sub- </w:t>
      </w:r>
      <w:r>
        <w:rPr>
          <w:spacing w:val="-2"/>
        </w:rPr>
        <w:t>headings:</w:t>
      </w:r>
    </w:p>
    <w:p>
      <w:pPr>
        <w:pStyle w:val="ListParagraph"/>
        <w:numPr>
          <w:ilvl w:val="1"/>
          <w:numId w:val="11"/>
        </w:numPr>
        <w:tabs>
          <w:tab w:pos="952" w:val="left" w:leader="none"/>
        </w:tabs>
        <w:spacing w:line="240" w:lineRule="auto" w:before="199" w:after="0"/>
        <w:ind w:left="952" w:right="0" w:hanging="720"/>
        <w:jc w:val="left"/>
        <w:rPr>
          <w:sz w:val="24"/>
        </w:rPr>
      </w:pPr>
      <w:r>
        <w:rPr>
          <w:sz w:val="24"/>
        </w:rPr>
        <w:t>Theoretical</w:t>
      </w:r>
      <w:r>
        <w:rPr>
          <w:spacing w:val="-4"/>
          <w:sz w:val="24"/>
        </w:rPr>
        <w:t> </w:t>
      </w:r>
      <w:r>
        <w:rPr>
          <w:spacing w:val="-2"/>
          <w:sz w:val="24"/>
        </w:rPr>
        <w:t>Framework</w:t>
      </w:r>
    </w:p>
    <w:p>
      <w:pPr>
        <w:pStyle w:val="BodyText"/>
        <w:spacing w:before="63"/>
      </w:pPr>
    </w:p>
    <w:p>
      <w:pPr>
        <w:pStyle w:val="ListParagraph"/>
        <w:numPr>
          <w:ilvl w:val="2"/>
          <w:numId w:val="12"/>
        </w:numPr>
        <w:tabs>
          <w:tab w:pos="952" w:val="left" w:leader="none"/>
        </w:tabs>
        <w:spacing w:line="240" w:lineRule="auto" w:before="0" w:after="0"/>
        <w:ind w:left="952" w:right="0" w:hanging="720"/>
        <w:jc w:val="left"/>
        <w:rPr>
          <w:sz w:val="24"/>
        </w:rPr>
      </w:pPr>
      <w:r>
        <w:rPr>
          <w:sz w:val="24"/>
        </w:rPr>
        <w:t>Concept</w:t>
      </w:r>
      <w:r>
        <w:rPr>
          <w:spacing w:val="-2"/>
          <w:sz w:val="24"/>
        </w:rPr>
        <w:t> </w:t>
      </w:r>
      <w:r>
        <w:rPr>
          <w:sz w:val="24"/>
        </w:rPr>
        <w:t>of</w:t>
      </w:r>
      <w:r>
        <w:rPr>
          <w:spacing w:val="-1"/>
          <w:sz w:val="24"/>
        </w:rPr>
        <w:t> </w:t>
      </w:r>
      <w:r>
        <w:rPr>
          <w:sz w:val="24"/>
        </w:rPr>
        <w:t>Financial</w:t>
      </w:r>
      <w:r>
        <w:rPr>
          <w:spacing w:val="-1"/>
          <w:sz w:val="24"/>
        </w:rPr>
        <w:t> </w:t>
      </w:r>
      <w:r>
        <w:rPr>
          <w:spacing w:val="-2"/>
          <w:sz w:val="24"/>
        </w:rPr>
        <w:t>Accounting</w:t>
      </w:r>
    </w:p>
    <w:p>
      <w:pPr>
        <w:pStyle w:val="BodyText"/>
        <w:spacing w:before="63"/>
      </w:pPr>
    </w:p>
    <w:p>
      <w:pPr>
        <w:pStyle w:val="ListParagraph"/>
        <w:numPr>
          <w:ilvl w:val="2"/>
          <w:numId w:val="12"/>
        </w:numPr>
        <w:tabs>
          <w:tab w:pos="952" w:val="left" w:leader="none"/>
        </w:tabs>
        <w:spacing w:line="240" w:lineRule="auto" w:before="0" w:after="0"/>
        <w:ind w:left="952" w:right="0" w:hanging="720"/>
        <w:jc w:val="left"/>
        <w:rPr>
          <w:sz w:val="24"/>
        </w:rPr>
      </w:pPr>
      <w:r>
        <w:rPr>
          <w:sz w:val="24"/>
        </w:rPr>
        <w:t>Concept</w:t>
      </w:r>
      <w:r>
        <w:rPr>
          <w:spacing w:val="-2"/>
          <w:sz w:val="24"/>
        </w:rPr>
        <w:t> </w:t>
      </w:r>
      <w:r>
        <w:rPr>
          <w:sz w:val="24"/>
        </w:rPr>
        <w:t>of</w:t>
      </w:r>
      <w:r>
        <w:rPr>
          <w:spacing w:val="-1"/>
          <w:sz w:val="24"/>
        </w:rPr>
        <w:t> </w:t>
      </w:r>
      <w:r>
        <w:rPr>
          <w:sz w:val="24"/>
        </w:rPr>
        <w:t>Academic</w:t>
      </w:r>
      <w:r>
        <w:rPr>
          <w:spacing w:val="-2"/>
          <w:sz w:val="24"/>
        </w:rPr>
        <w:t> Performance</w:t>
      </w:r>
    </w:p>
    <w:p>
      <w:pPr>
        <w:pStyle w:val="BodyText"/>
        <w:spacing w:before="60"/>
      </w:pPr>
    </w:p>
    <w:p>
      <w:pPr>
        <w:pStyle w:val="ListParagraph"/>
        <w:numPr>
          <w:ilvl w:val="2"/>
          <w:numId w:val="12"/>
        </w:numPr>
        <w:tabs>
          <w:tab w:pos="952" w:val="left" w:leader="none"/>
        </w:tabs>
        <w:spacing w:line="240" w:lineRule="auto" w:before="0" w:after="0"/>
        <w:ind w:left="952" w:right="0" w:hanging="720"/>
        <w:jc w:val="left"/>
        <w:rPr>
          <w:sz w:val="24"/>
        </w:rPr>
      </w:pPr>
      <w:r>
        <w:rPr>
          <w:sz w:val="24"/>
        </w:rPr>
        <w:t>Concept</w:t>
      </w:r>
      <w:r>
        <w:rPr>
          <w:spacing w:val="-2"/>
          <w:sz w:val="24"/>
        </w:rPr>
        <w:t> </w:t>
      </w:r>
      <w:r>
        <w:rPr>
          <w:sz w:val="24"/>
        </w:rPr>
        <w:t>of</w:t>
      </w:r>
      <w:r>
        <w:rPr>
          <w:spacing w:val="-1"/>
          <w:sz w:val="24"/>
        </w:rPr>
        <w:t> </w:t>
      </w:r>
      <w:r>
        <w:rPr>
          <w:sz w:val="24"/>
        </w:rPr>
        <w:t>Problem-Solving</w:t>
      </w:r>
      <w:r>
        <w:rPr>
          <w:spacing w:val="-4"/>
          <w:sz w:val="24"/>
        </w:rPr>
        <w:t> </w:t>
      </w:r>
      <w:r>
        <w:rPr>
          <w:spacing w:val="-2"/>
          <w:sz w:val="24"/>
        </w:rPr>
        <w:t>Method</w:t>
      </w:r>
    </w:p>
    <w:p>
      <w:pPr>
        <w:pStyle w:val="BodyText"/>
        <w:spacing w:before="62"/>
      </w:pPr>
    </w:p>
    <w:p>
      <w:pPr>
        <w:pStyle w:val="ListParagraph"/>
        <w:numPr>
          <w:ilvl w:val="2"/>
          <w:numId w:val="12"/>
        </w:numPr>
        <w:tabs>
          <w:tab w:pos="952" w:val="left" w:leader="none"/>
        </w:tabs>
        <w:spacing w:line="240" w:lineRule="auto" w:before="0" w:after="0"/>
        <w:ind w:left="952" w:right="0" w:hanging="720"/>
        <w:jc w:val="left"/>
        <w:rPr>
          <w:sz w:val="24"/>
        </w:rPr>
      </w:pPr>
      <w:r>
        <w:rPr>
          <w:sz w:val="24"/>
        </w:rPr>
        <w:t>Concept</w:t>
      </w:r>
      <w:r>
        <w:rPr>
          <w:spacing w:val="-2"/>
          <w:sz w:val="24"/>
        </w:rPr>
        <w:t> </w:t>
      </w:r>
      <w:r>
        <w:rPr>
          <w:sz w:val="24"/>
        </w:rPr>
        <w:t>of Guided-Discovery</w:t>
      </w:r>
      <w:r>
        <w:rPr>
          <w:spacing w:val="-4"/>
          <w:sz w:val="24"/>
        </w:rPr>
        <w:t> </w:t>
      </w:r>
      <w:r>
        <w:rPr>
          <w:spacing w:val="-2"/>
          <w:sz w:val="24"/>
        </w:rPr>
        <w:t>Method</w:t>
      </w:r>
    </w:p>
    <w:p>
      <w:pPr>
        <w:pStyle w:val="BodyText"/>
        <w:spacing w:before="62"/>
      </w:pPr>
    </w:p>
    <w:p>
      <w:pPr>
        <w:pStyle w:val="ListParagraph"/>
        <w:numPr>
          <w:ilvl w:val="1"/>
          <w:numId w:val="13"/>
        </w:numPr>
        <w:tabs>
          <w:tab w:pos="952" w:val="left" w:leader="none"/>
        </w:tabs>
        <w:spacing w:line="240" w:lineRule="auto" w:before="1" w:after="0"/>
        <w:ind w:left="952" w:right="0" w:hanging="720"/>
        <w:jc w:val="left"/>
        <w:rPr>
          <w:sz w:val="24"/>
        </w:rPr>
      </w:pPr>
      <w:r>
        <w:rPr>
          <w:sz w:val="24"/>
        </w:rPr>
        <w:t>General</w:t>
      </w:r>
      <w:r>
        <w:rPr>
          <w:spacing w:val="-1"/>
          <w:sz w:val="24"/>
        </w:rPr>
        <w:t> </w:t>
      </w:r>
      <w:r>
        <w:rPr>
          <w:sz w:val="24"/>
        </w:rPr>
        <w:t>Teaching</w:t>
      </w:r>
      <w:r>
        <w:rPr>
          <w:spacing w:val="-4"/>
          <w:sz w:val="24"/>
        </w:rPr>
        <w:t> </w:t>
      </w:r>
      <w:r>
        <w:rPr>
          <w:sz w:val="24"/>
        </w:rPr>
        <w:t>Methods</w:t>
      </w:r>
      <w:r>
        <w:rPr>
          <w:spacing w:val="-1"/>
          <w:sz w:val="24"/>
        </w:rPr>
        <w:t> </w:t>
      </w:r>
      <w:r>
        <w:rPr>
          <w:sz w:val="24"/>
        </w:rPr>
        <w:t>and</w:t>
      </w:r>
      <w:r>
        <w:rPr>
          <w:spacing w:val="-1"/>
          <w:sz w:val="24"/>
        </w:rPr>
        <w:t> </w:t>
      </w:r>
      <w:r>
        <w:rPr>
          <w:sz w:val="24"/>
        </w:rPr>
        <w:t>Teaching</w:t>
      </w:r>
      <w:r>
        <w:rPr>
          <w:spacing w:val="-2"/>
          <w:sz w:val="24"/>
        </w:rPr>
        <w:t> Techniques</w:t>
      </w:r>
    </w:p>
    <w:p>
      <w:pPr>
        <w:pStyle w:val="BodyText"/>
        <w:spacing w:before="62"/>
      </w:pPr>
    </w:p>
    <w:p>
      <w:pPr>
        <w:pStyle w:val="ListParagraph"/>
        <w:numPr>
          <w:ilvl w:val="1"/>
          <w:numId w:val="13"/>
        </w:numPr>
        <w:tabs>
          <w:tab w:pos="952" w:val="left" w:leader="none"/>
        </w:tabs>
        <w:spacing w:line="240" w:lineRule="auto" w:before="0" w:after="0"/>
        <w:ind w:left="952" w:right="0" w:hanging="720"/>
        <w:jc w:val="left"/>
        <w:rPr>
          <w:sz w:val="24"/>
        </w:rPr>
      </w:pPr>
      <w:r>
        <w:rPr>
          <w:sz w:val="24"/>
        </w:rPr>
        <w:t>Teaching</w:t>
      </w:r>
      <w:r>
        <w:rPr>
          <w:spacing w:val="-4"/>
          <w:sz w:val="24"/>
        </w:rPr>
        <w:t> </w:t>
      </w:r>
      <w:r>
        <w:rPr>
          <w:sz w:val="24"/>
        </w:rPr>
        <w:t>Methods</w:t>
      </w:r>
      <w:r>
        <w:rPr>
          <w:spacing w:val="-1"/>
          <w:sz w:val="24"/>
        </w:rPr>
        <w:t> </w:t>
      </w:r>
      <w:r>
        <w:rPr>
          <w:sz w:val="24"/>
        </w:rPr>
        <w:t>in</w:t>
      </w:r>
      <w:r>
        <w:rPr>
          <w:spacing w:val="-1"/>
          <w:sz w:val="24"/>
        </w:rPr>
        <w:t> </w:t>
      </w:r>
      <w:r>
        <w:rPr>
          <w:sz w:val="24"/>
        </w:rPr>
        <w:t>Financial </w:t>
      </w:r>
      <w:r>
        <w:rPr>
          <w:spacing w:val="-2"/>
          <w:sz w:val="24"/>
        </w:rPr>
        <w:t>Accounting</w:t>
      </w:r>
    </w:p>
    <w:p>
      <w:pPr>
        <w:pStyle w:val="BodyText"/>
        <w:spacing w:before="63"/>
      </w:pPr>
    </w:p>
    <w:p>
      <w:pPr>
        <w:pStyle w:val="ListParagraph"/>
        <w:numPr>
          <w:ilvl w:val="1"/>
          <w:numId w:val="13"/>
        </w:numPr>
        <w:tabs>
          <w:tab w:pos="952" w:val="left" w:leader="none"/>
        </w:tabs>
        <w:spacing w:line="240" w:lineRule="auto" w:before="0" w:after="0"/>
        <w:ind w:left="952" w:right="0" w:hanging="720"/>
        <w:jc w:val="left"/>
        <w:rPr>
          <w:sz w:val="24"/>
        </w:rPr>
      </w:pPr>
      <w:r>
        <w:rPr>
          <w:sz w:val="24"/>
        </w:rPr>
        <w:t>Ancillaries</w:t>
      </w:r>
      <w:r>
        <w:rPr>
          <w:spacing w:val="-1"/>
          <w:sz w:val="24"/>
        </w:rPr>
        <w:t> </w:t>
      </w:r>
      <w:r>
        <w:rPr>
          <w:sz w:val="24"/>
        </w:rPr>
        <w:t>to</w:t>
      </w:r>
      <w:r>
        <w:rPr>
          <w:spacing w:val="-2"/>
          <w:sz w:val="24"/>
        </w:rPr>
        <w:t> </w:t>
      </w:r>
      <w:r>
        <w:rPr>
          <w:sz w:val="24"/>
        </w:rPr>
        <w:t>Teaching</w:t>
      </w:r>
      <w:r>
        <w:rPr>
          <w:spacing w:val="-1"/>
          <w:sz w:val="24"/>
        </w:rPr>
        <w:t> </w:t>
      </w:r>
      <w:r>
        <w:rPr>
          <w:spacing w:val="-2"/>
          <w:sz w:val="24"/>
        </w:rPr>
        <w:t>Methods</w:t>
      </w:r>
    </w:p>
    <w:p>
      <w:pPr>
        <w:pStyle w:val="BodyText"/>
        <w:spacing w:before="60"/>
      </w:pPr>
    </w:p>
    <w:p>
      <w:pPr>
        <w:pStyle w:val="ListParagraph"/>
        <w:numPr>
          <w:ilvl w:val="1"/>
          <w:numId w:val="13"/>
        </w:numPr>
        <w:tabs>
          <w:tab w:pos="952" w:val="left" w:leader="none"/>
        </w:tabs>
        <w:spacing w:line="240" w:lineRule="auto" w:before="0" w:after="0"/>
        <w:ind w:left="952" w:right="0" w:hanging="720"/>
        <w:jc w:val="left"/>
        <w:rPr>
          <w:sz w:val="24"/>
        </w:rPr>
      </w:pPr>
      <w:r>
        <w:rPr>
          <w:sz w:val="24"/>
        </w:rPr>
        <w:t>Problem-Solving</w:t>
      </w:r>
      <w:r>
        <w:rPr>
          <w:spacing w:val="-6"/>
          <w:sz w:val="24"/>
        </w:rPr>
        <w:t> </w:t>
      </w:r>
      <w:r>
        <w:rPr>
          <w:sz w:val="24"/>
        </w:rPr>
        <w:t>Teaching</w:t>
      </w:r>
      <w:r>
        <w:rPr>
          <w:spacing w:val="-4"/>
          <w:sz w:val="24"/>
        </w:rPr>
        <w:t> </w:t>
      </w:r>
      <w:r>
        <w:rPr>
          <w:sz w:val="24"/>
        </w:rPr>
        <w:t>Method</w:t>
      </w:r>
      <w:r>
        <w:rPr>
          <w:spacing w:val="-2"/>
          <w:sz w:val="24"/>
        </w:rPr>
        <w:t> </w:t>
      </w:r>
      <w:r>
        <w:rPr>
          <w:sz w:val="24"/>
        </w:rPr>
        <w:t>in Financial</w:t>
      </w:r>
      <w:r>
        <w:rPr>
          <w:spacing w:val="1"/>
          <w:sz w:val="24"/>
        </w:rPr>
        <w:t> </w:t>
      </w:r>
      <w:r>
        <w:rPr>
          <w:spacing w:val="-2"/>
          <w:sz w:val="24"/>
        </w:rPr>
        <w:t>Accounting</w:t>
      </w:r>
    </w:p>
    <w:p>
      <w:pPr>
        <w:pStyle w:val="BodyText"/>
        <w:spacing w:before="62"/>
      </w:pPr>
    </w:p>
    <w:p>
      <w:pPr>
        <w:pStyle w:val="ListParagraph"/>
        <w:numPr>
          <w:ilvl w:val="1"/>
          <w:numId w:val="13"/>
        </w:numPr>
        <w:tabs>
          <w:tab w:pos="952" w:val="left" w:leader="none"/>
        </w:tabs>
        <w:spacing w:line="240" w:lineRule="auto" w:before="0" w:after="0"/>
        <w:ind w:left="952" w:right="0" w:hanging="720"/>
        <w:jc w:val="left"/>
        <w:rPr>
          <w:sz w:val="24"/>
        </w:rPr>
      </w:pPr>
      <w:r>
        <w:rPr>
          <w:sz w:val="24"/>
        </w:rPr>
        <w:t>Guided-Discovery</w:t>
      </w:r>
      <w:r>
        <w:rPr>
          <w:spacing w:val="-6"/>
          <w:sz w:val="24"/>
        </w:rPr>
        <w:t> </w:t>
      </w:r>
      <w:r>
        <w:rPr>
          <w:sz w:val="24"/>
        </w:rPr>
        <w:t>Teaching</w:t>
      </w:r>
      <w:r>
        <w:rPr>
          <w:spacing w:val="-2"/>
          <w:sz w:val="24"/>
        </w:rPr>
        <w:t> </w:t>
      </w:r>
      <w:r>
        <w:rPr>
          <w:sz w:val="24"/>
        </w:rPr>
        <w:t>Method in Financial</w:t>
      </w:r>
      <w:r>
        <w:rPr>
          <w:spacing w:val="2"/>
          <w:sz w:val="24"/>
        </w:rPr>
        <w:t> </w:t>
      </w:r>
      <w:r>
        <w:rPr>
          <w:spacing w:val="-2"/>
          <w:sz w:val="24"/>
        </w:rPr>
        <w:t>Accounting</w:t>
      </w:r>
    </w:p>
    <w:p>
      <w:pPr>
        <w:pStyle w:val="BodyText"/>
        <w:spacing w:before="63"/>
      </w:pPr>
    </w:p>
    <w:p>
      <w:pPr>
        <w:pStyle w:val="ListParagraph"/>
        <w:numPr>
          <w:ilvl w:val="1"/>
          <w:numId w:val="13"/>
        </w:numPr>
        <w:tabs>
          <w:tab w:pos="952" w:val="left" w:leader="none"/>
        </w:tabs>
        <w:spacing w:line="240" w:lineRule="auto" w:before="0" w:after="0"/>
        <w:ind w:left="952" w:right="0" w:hanging="720"/>
        <w:jc w:val="left"/>
        <w:rPr>
          <w:sz w:val="24"/>
        </w:rPr>
      </w:pPr>
      <w:r>
        <w:rPr>
          <w:sz w:val="24"/>
        </w:rPr>
        <w:t>Review</w:t>
      </w:r>
      <w:r>
        <w:rPr>
          <w:spacing w:val="-2"/>
          <w:sz w:val="24"/>
        </w:rPr>
        <w:t> </w:t>
      </w:r>
      <w:r>
        <w:rPr>
          <w:sz w:val="24"/>
        </w:rPr>
        <w:t>of</w:t>
      </w:r>
      <w:r>
        <w:rPr>
          <w:spacing w:val="-1"/>
          <w:sz w:val="24"/>
        </w:rPr>
        <w:t> </w:t>
      </w:r>
      <w:r>
        <w:rPr>
          <w:sz w:val="24"/>
        </w:rPr>
        <w:t>Related</w:t>
      </w:r>
      <w:r>
        <w:rPr>
          <w:spacing w:val="-1"/>
          <w:sz w:val="24"/>
        </w:rPr>
        <w:t> </w:t>
      </w:r>
      <w:r>
        <w:rPr>
          <w:sz w:val="24"/>
        </w:rPr>
        <w:t>Empirical</w:t>
      </w:r>
      <w:r>
        <w:rPr>
          <w:spacing w:val="-1"/>
          <w:sz w:val="24"/>
        </w:rPr>
        <w:t> </w:t>
      </w:r>
      <w:r>
        <w:rPr>
          <w:spacing w:val="-2"/>
          <w:sz w:val="24"/>
        </w:rPr>
        <w:t>Studies</w:t>
      </w:r>
    </w:p>
    <w:p>
      <w:pPr>
        <w:pStyle w:val="BodyText"/>
        <w:spacing w:before="62"/>
      </w:pPr>
    </w:p>
    <w:p>
      <w:pPr>
        <w:pStyle w:val="ListParagraph"/>
        <w:numPr>
          <w:ilvl w:val="1"/>
          <w:numId w:val="13"/>
        </w:numPr>
        <w:tabs>
          <w:tab w:pos="952" w:val="left" w:leader="none"/>
        </w:tabs>
        <w:spacing w:line="240" w:lineRule="auto" w:before="0" w:after="0"/>
        <w:ind w:left="952" w:right="0" w:hanging="720"/>
        <w:jc w:val="left"/>
        <w:rPr>
          <w:sz w:val="24"/>
        </w:rPr>
      </w:pPr>
      <w:r>
        <w:rPr>
          <w:sz w:val="24"/>
        </w:rPr>
        <w:t>Summary</w:t>
      </w:r>
      <w:r>
        <w:rPr>
          <w:spacing w:val="-6"/>
          <w:sz w:val="24"/>
        </w:rPr>
        <w:t> </w:t>
      </w:r>
      <w:r>
        <w:rPr>
          <w:sz w:val="24"/>
        </w:rPr>
        <w:t>of Related Reviewed</w:t>
      </w:r>
      <w:r>
        <w:rPr>
          <w:spacing w:val="2"/>
          <w:sz w:val="24"/>
        </w:rPr>
        <w:t> </w:t>
      </w:r>
      <w:r>
        <w:rPr>
          <w:spacing w:val="-2"/>
          <w:sz w:val="24"/>
        </w:rPr>
        <w:t>Literature</w:t>
      </w:r>
    </w:p>
    <w:p>
      <w:pPr>
        <w:pStyle w:val="BodyText"/>
        <w:spacing w:before="68"/>
      </w:pPr>
    </w:p>
    <w:p>
      <w:pPr>
        <w:pStyle w:val="Heading2"/>
        <w:numPr>
          <w:ilvl w:val="1"/>
          <w:numId w:val="14"/>
        </w:numPr>
        <w:tabs>
          <w:tab w:pos="952" w:val="left" w:leader="none"/>
        </w:tabs>
        <w:spacing w:line="240" w:lineRule="auto" w:before="0" w:after="0"/>
        <w:ind w:left="952" w:right="0" w:hanging="720"/>
        <w:jc w:val="left"/>
      </w:pPr>
      <w:bookmarkStart w:name="_TOC_250027" w:id="13"/>
      <w:r>
        <w:rPr/>
        <w:t>Theoretical</w:t>
      </w:r>
      <w:r>
        <w:rPr>
          <w:spacing w:val="-3"/>
        </w:rPr>
        <w:t> </w:t>
      </w:r>
      <w:bookmarkEnd w:id="13"/>
      <w:r>
        <w:rPr>
          <w:spacing w:val="-2"/>
        </w:rPr>
        <w:t>Framework</w:t>
      </w:r>
    </w:p>
    <w:p>
      <w:pPr>
        <w:pStyle w:val="BodyText"/>
        <w:spacing w:before="55"/>
        <w:rPr>
          <w:b/>
        </w:rPr>
      </w:pPr>
    </w:p>
    <w:p>
      <w:pPr>
        <w:pStyle w:val="BodyText"/>
        <w:spacing w:line="480" w:lineRule="auto"/>
        <w:ind w:left="232" w:right="976" w:firstLine="779"/>
        <w:jc w:val="both"/>
      </w:pPr>
      <w:r>
        <w:rPr/>
        <w:t>The theoretical framework for this study was based on Jean Piaget</w:t>
      </w:r>
      <w:r>
        <w:rPr>
          <w:spacing w:val="40"/>
        </w:rPr>
        <w:t> </w:t>
      </w:r>
      <w:r>
        <w:rPr/>
        <w:t>constructivism learning theory of 1969. The theory stated that humans generate knowledge and meaning from an interaction between their experiences and ideas. It is an interaction</w:t>
      </w:r>
      <w:r>
        <w:rPr>
          <w:spacing w:val="-1"/>
        </w:rPr>
        <w:t> </w:t>
      </w:r>
      <w:r>
        <w:rPr/>
        <w:t>between their experiences and</w:t>
      </w:r>
      <w:r>
        <w:rPr>
          <w:spacing w:val="-1"/>
        </w:rPr>
        <w:t> </w:t>
      </w:r>
      <w:r>
        <w:rPr/>
        <w:t>ideas which</w:t>
      </w:r>
      <w:r>
        <w:rPr>
          <w:spacing w:val="-2"/>
        </w:rPr>
        <w:t> </w:t>
      </w:r>
      <w:r>
        <w:rPr/>
        <w:t>reflexes</w:t>
      </w:r>
      <w:r>
        <w:rPr>
          <w:spacing w:val="-1"/>
        </w:rPr>
        <w:t> </w:t>
      </w:r>
      <w:r>
        <w:rPr/>
        <w:t>a</w:t>
      </w:r>
      <w:r>
        <w:rPr>
          <w:spacing w:val="-1"/>
        </w:rPr>
        <w:t> </w:t>
      </w:r>
      <w:r>
        <w:rPr/>
        <w:t>behaviour patterns.</w:t>
      </w:r>
      <w:r>
        <w:rPr>
          <w:spacing w:val="-2"/>
        </w:rPr>
        <w:t> </w:t>
      </w:r>
      <w:r>
        <w:rPr/>
        <w:t>This theoretical framework holds that learning always builds upon knowledge that a student already</w:t>
      </w:r>
      <w:r>
        <w:rPr>
          <w:spacing w:val="17"/>
        </w:rPr>
        <w:t> </w:t>
      </w:r>
      <w:r>
        <w:rPr/>
        <w:t>knows.</w:t>
      </w:r>
      <w:r>
        <w:rPr>
          <w:spacing w:val="25"/>
        </w:rPr>
        <w:t> </w:t>
      </w:r>
      <w:r>
        <w:rPr/>
        <w:t>Jean</w:t>
      </w:r>
      <w:r>
        <w:rPr>
          <w:spacing w:val="24"/>
        </w:rPr>
        <w:t> </w:t>
      </w:r>
      <w:r>
        <w:rPr/>
        <w:t>Piaget</w:t>
      </w:r>
      <w:r>
        <w:rPr>
          <w:spacing w:val="24"/>
        </w:rPr>
        <w:t> </w:t>
      </w:r>
      <w:r>
        <w:rPr/>
        <w:t>called</w:t>
      </w:r>
      <w:r>
        <w:rPr>
          <w:spacing w:val="27"/>
        </w:rPr>
        <w:t> </w:t>
      </w:r>
      <w:r>
        <w:rPr/>
        <w:t>these</w:t>
      </w:r>
      <w:r>
        <w:rPr>
          <w:spacing w:val="22"/>
        </w:rPr>
        <w:t> </w:t>
      </w:r>
      <w:r>
        <w:rPr/>
        <w:t>systems</w:t>
      </w:r>
      <w:r>
        <w:rPr>
          <w:spacing w:val="29"/>
        </w:rPr>
        <w:t> </w:t>
      </w:r>
      <w:r>
        <w:rPr/>
        <w:t>of</w:t>
      </w:r>
      <w:r>
        <w:rPr>
          <w:spacing w:val="23"/>
        </w:rPr>
        <w:t> </w:t>
      </w:r>
      <w:r>
        <w:rPr/>
        <w:t>knowledge</w:t>
      </w:r>
      <w:r>
        <w:rPr>
          <w:spacing w:val="24"/>
        </w:rPr>
        <w:t> </w:t>
      </w:r>
      <w:r>
        <w:rPr/>
        <w:t>schemata</w:t>
      </w:r>
      <w:r>
        <w:rPr>
          <w:spacing w:val="27"/>
        </w:rPr>
        <w:t> </w:t>
      </w:r>
      <w:r>
        <w:rPr/>
        <w:t>and</w:t>
      </w:r>
      <w:r>
        <w:rPr>
          <w:spacing w:val="25"/>
        </w:rPr>
        <w:t> </w:t>
      </w:r>
      <w:r>
        <w:rPr>
          <w:spacing w:val="-2"/>
        </w:rPr>
        <w:t>described</w:t>
      </w:r>
    </w:p>
    <w:p>
      <w:pPr>
        <w:spacing w:after="0" w:line="480" w:lineRule="auto"/>
        <w:jc w:val="both"/>
        <w:sectPr>
          <w:pgSz w:w="11910" w:h="16840"/>
          <w:pgMar w:header="0" w:footer="1014" w:top="1360" w:bottom="1200" w:left="1640" w:right="460"/>
        </w:sectPr>
      </w:pPr>
    </w:p>
    <w:p>
      <w:pPr>
        <w:pStyle w:val="BodyText"/>
        <w:spacing w:line="480" w:lineRule="auto" w:before="74"/>
        <w:ind w:left="232" w:right="976"/>
        <w:jc w:val="both"/>
      </w:pPr>
      <w:r>
        <w:rPr/>
        <w:t>constructivist classroom as; the learners are actively involved in teaching and learning processes, the learning environment is democratic, the activities are interactive and student-centered and teachers facilitate a process of learning in which students are encouraged to be responsible</w:t>
      </w:r>
      <w:r>
        <w:rPr>
          <w:spacing w:val="-1"/>
        </w:rPr>
        <w:t> </w:t>
      </w:r>
      <w:r>
        <w:rPr/>
        <w:t>and autonomous. Among</w:t>
      </w:r>
      <w:r>
        <w:rPr>
          <w:spacing w:val="-2"/>
        </w:rPr>
        <w:t> </w:t>
      </w:r>
      <w:r>
        <w:rPr/>
        <w:t>other</w:t>
      </w:r>
      <w:r>
        <w:rPr>
          <w:spacing w:val="-1"/>
        </w:rPr>
        <w:t> </w:t>
      </w:r>
      <w:r>
        <w:rPr/>
        <w:t>notable authors that support constructivism learning theory include; John Dewey, Maria Montessori, Jerome Bruner, Lev Vygotsky, Herber Simon and Paul Watzlawick.</w:t>
      </w:r>
    </w:p>
    <w:p>
      <w:pPr>
        <w:pStyle w:val="BodyText"/>
        <w:spacing w:line="480" w:lineRule="auto" w:before="200"/>
        <w:ind w:left="232" w:right="976" w:firstLine="719"/>
        <w:jc w:val="both"/>
      </w:pPr>
      <w:r>
        <w:rPr/>
        <w:t>The arguments on this theory state that, effective learning can only take place, if</w:t>
      </w:r>
      <w:r>
        <w:rPr>
          <w:spacing w:val="80"/>
        </w:rPr>
        <w:t> </w:t>
      </w:r>
      <w:r>
        <w:rPr/>
        <w:t>a learner is active participant not perceive listener in the course of teaching and learning process and these call for use of appropriate teaching methods like guided-discovery</w:t>
      </w:r>
      <w:r>
        <w:rPr>
          <w:spacing w:val="-1"/>
        </w:rPr>
        <w:t> </w:t>
      </w:r>
      <w:r>
        <w:rPr/>
        <w:t>and problem-solving teaching methods which are basically student‟s centered activity oriented teaching strategy. Active involvement of students is emphasized in constructivism learning theory, hence knowledge gained last long in students memory. Memorized facts or information that has not been connected with the learner‟s prior experiences may be quickly forgotten. In short, the teacher must employ students centered activity oriented teaching strategy in order to enable the learner to actively construct new information onto his/her existing mental framework for meaningful learning to take place.</w:t>
      </w:r>
    </w:p>
    <w:p>
      <w:pPr>
        <w:pStyle w:val="BodyText"/>
        <w:spacing w:line="480" w:lineRule="auto" w:before="192"/>
        <w:ind w:left="232" w:right="977" w:firstLine="719"/>
        <w:jc w:val="both"/>
      </w:pPr>
      <w:r>
        <w:rPr/>
        <w:t>This Theory was used because it explained the ways and manners in which learners actively take knowledge, connect it to previously assimilated knowledge and make it theirs by constructing their own interpretation with the influence of environment under the teachers‟ guide, using appropriate methods of instruction to solve problem in the world around them. It is the theory of learning that describes the central role that learner‟s ever-transforming mental schemes play in their cognitive growth. Constructivism is therefore a learning theory</w:t>
      </w:r>
      <w:r>
        <w:rPr>
          <w:spacing w:val="-1"/>
        </w:rPr>
        <w:t> </w:t>
      </w:r>
      <w:r>
        <w:rPr/>
        <w:t>which engages learners in active process of instruction</w:t>
      </w:r>
      <w:r>
        <w:rPr>
          <w:spacing w:val="27"/>
        </w:rPr>
        <w:t> </w:t>
      </w:r>
      <w:r>
        <w:rPr/>
        <w:t>by</w:t>
      </w:r>
      <w:r>
        <w:rPr>
          <w:spacing w:val="22"/>
        </w:rPr>
        <w:t> </w:t>
      </w:r>
      <w:r>
        <w:rPr/>
        <w:t>processing</w:t>
      </w:r>
      <w:r>
        <w:rPr>
          <w:spacing w:val="28"/>
        </w:rPr>
        <w:t> </w:t>
      </w:r>
      <w:r>
        <w:rPr/>
        <w:t>knowledge</w:t>
      </w:r>
      <w:r>
        <w:rPr>
          <w:spacing w:val="29"/>
        </w:rPr>
        <w:t> </w:t>
      </w:r>
      <w:r>
        <w:rPr/>
        <w:t>based</w:t>
      </w:r>
      <w:r>
        <w:rPr>
          <w:spacing w:val="30"/>
        </w:rPr>
        <w:t> </w:t>
      </w:r>
      <w:r>
        <w:rPr/>
        <w:t>on</w:t>
      </w:r>
      <w:r>
        <w:rPr>
          <w:spacing w:val="29"/>
        </w:rPr>
        <w:t> </w:t>
      </w:r>
      <w:r>
        <w:rPr/>
        <w:t>perceived</w:t>
      </w:r>
      <w:r>
        <w:rPr>
          <w:spacing w:val="29"/>
        </w:rPr>
        <w:t> </w:t>
      </w:r>
      <w:r>
        <w:rPr/>
        <w:t>notions</w:t>
      </w:r>
      <w:r>
        <w:rPr>
          <w:spacing w:val="31"/>
        </w:rPr>
        <w:t> </w:t>
      </w:r>
      <w:r>
        <w:rPr/>
        <w:t>and</w:t>
      </w:r>
      <w:r>
        <w:rPr>
          <w:spacing w:val="29"/>
        </w:rPr>
        <w:t> </w:t>
      </w:r>
      <w:r>
        <w:rPr/>
        <w:t>existing</w:t>
      </w:r>
      <w:r>
        <w:rPr>
          <w:spacing w:val="28"/>
        </w:rPr>
        <w:t> </w:t>
      </w:r>
      <w:r>
        <w:rPr>
          <w:spacing w:val="-2"/>
        </w:rPr>
        <w:t>personal</w:t>
      </w:r>
    </w:p>
    <w:p>
      <w:pPr>
        <w:spacing w:after="0" w:line="480" w:lineRule="auto"/>
        <w:jc w:val="both"/>
        <w:sectPr>
          <w:pgSz w:w="11910" w:h="16840"/>
          <w:pgMar w:header="0" w:footer="1014" w:top="1340" w:bottom="1200" w:left="1640" w:right="460"/>
        </w:sectPr>
      </w:pPr>
    </w:p>
    <w:p>
      <w:pPr>
        <w:pStyle w:val="BodyText"/>
        <w:spacing w:line="480" w:lineRule="auto" w:before="74"/>
        <w:ind w:left="232" w:right="973"/>
        <w:jc w:val="both"/>
      </w:pPr>
      <w:r>
        <w:rPr/>
        <w:t>knowledge just as problem-solving and guided-discovery teaching methods. Thus, learning is a process whereby students themselves are the primary actors and actively interpret and impose meaning through the lenses of their existing knowledge structure. The two independent variable in this research work problem-solving and guided- discovery teaching methods are related to constructivism learning theory because the theory emphasized active participation of the learner in the course of teaching and learning process. Also, this thought of learning is found in Dewey‟s thought, that learning by experimentation or doing is more lasting. Hence, it is a process by which students experience the power and usefulness of acquired knowledge to solve task in the world around them through problem-solving and guided-discovery methods through inquiry and application to provide a consistent context for learning and applying it to solve problem in their immediate environment through the guides of their teachers.</w:t>
      </w:r>
    </w:p>
    <w:p>
      <w:pPr>
        <w:pStyle w:val="Heading2"/>
        <w:numPr>
          <w:ilvl w:val="2"/>
          <w:numId w:val="15"/>
        </w:numPr>
        <w:tabs>
          <w:tab w:pos="892" w:val="left" w:leader="none"/>
        </w:tabs>
        <w:spacing w:line="240" w:lineRule="auto" w:before="208" w:after="0"/>
        <w:ind w:left="892" w:right="0" w:hanging="660"/>
        <w:jc w:val="both"/>
        <w:rPr>
          <w:color w:val="282828"/>
        </w:rPr>
      </w:pPr>
      <w:bookmarkStart w:name="_TOC_250026" w:id="14"/>
      <w:r>
        <w:rPr>
          <w:color w:val="282828"/>
        </w:rPr>
        <w:t>Concept</w:t>
      </w:r>
      <w:r>
        <w:rPr>
          <w:color w:val="282828"/>
          <w:spacing w:val="-3"/>
        </w:rPr>
        <w:t> </w:t>
      </w:r>
      <w:r>
        <w:rPr>
          <w:color w:val="282828"/>
        </w:rPr>
        <w:t>of</w:t>
      </w:r>
      <w:r>
        <w:rPr>
          <w:color w:val="282828"/>
          <w:spacing w:val="-1"/>
        </w:rPr>
        <w:t> </w:t>
      </w:r>
      <w:r>
        <w:rPr>
          <w:color w:val="282828"/>
        </w:rPr>
        <w:t>Financial</w:t>
      </w:r>
      <w:r>
        <w:rPr>
          <w:color w:val="282828"/>
          <w:spacing w:val="-1"/>
        </w:rPr>
        <w:t> </w:t>
      </w:r>
      <w:bookmarkEnd w:id="14"/>
      <w:r>
        <w:rPr>
          <w:color w:val="282828"/>
          <w:spacing w:val="-2"/>
        </w:rPr>
        <w:t>Accounting</w:t>
      </w:r>
    </w:p>
    <w:p>
      <w:pPr>
        <w:pStyle w:val="BodyText"/>
        <w:spacing w:before="191"/>
        <w:rPr>
          <w:b/>
        </w:rPr>
      </w:pPr>
    </w:p>
    <w:p>
      <w:pPr>
        <w:pStyle w:val="BodyText"/>
        <w:spacing w:line="480" w:lineRule="auto" w:before="1"/>
        <w:ind w:left="232" w:right="977" w:firstLine="719"/>
        <w:jc w:val="both"/>
      </w:pPr>
      <w:r>
        <w:rPr>
          <w:color w:val="282828"/>
        </w:rPr>
        <w:t>Accounting is a concept that affects everybody in his or her personal live just as much as it affects every business unit. We all employ accounting ideas when we plan what we are going to do with our money. Accounting has come to be known as the language and eyes of business</w:t>
      </w:r>
      <w:r>
        <w:rPr>
          <w:color w:val="282828"/>
          <w:spacing w:val="80"/>
        </w:rPr>
        <w:t> </w:t>
      </w:r>
      <w:r>
        <w:rPr>
          <w:color w:val="282828"/>
        </w:rPr>
        <w:t>because owners, investors, employees, creditors, and others use the results of the accounting process in their planning, control, and decision making activities related to the achievement of an organization‟s objective. It is used in the business world to describe the transaction entered into by all kinds of organization and people associated with business such as managers, owner of investment, investors, bankers, lawyers, marketers, estate agents, stock brokers and accountant.</w:t>
      </w:r>
    </w:p>
    <w:p>
      <w:pPr>
        <w:pStyle w:val="BodyText"/>
        <w:spacing w:line="480" w:lineRule="auto"/>
        <w:ind w:left="232" w:right="971" w:firstLine="719"/>
        <w:jc w:val="both"/>
      </w:pPr>
      <w:r>
        <w:rPr/>
        <w:t>Financial accounting is one of the key business subjects in new senior secondary education curriculum structure of business studies. </w:t>
      </w:r>
      <w:r>
        <w:rPr>
          <w:color w:val="282828"/>
        </w:rPr>
        <w:t>Udoh (2003) sees financial</w:t>
      </w:r>
      <w:r>
        <w:rPr>
          <w:color w:val="282828"/>
          <w:spacing w:val="40"/>
        </w:rPr>
        <w:t> </w:t>
      </w:r>
      <w:r>
        <w:rPr>
          <w:color w:val="282828"/>
        </w:rPr>
        <w:t>accounting</w:t>
      </w:r>
      <w:r>
        <w:rPr>
          <w:color w:val="282828"/>
          <w:spacing w:val="4"/>
        </w:rPr>
        <w:t> </w:t>
      </w:r>
      <w:r>
        <w:rPr>
          <w:color w:val="282828"/>
        </w:rPr>
        <w:t>as</w:t>
      </w:r>
      <w:r>
        <w:rPr>
          <w:color w:val="282828"/>
          <w:spacing w:val="6"/>
        </w:rPr>
        <w:t> </w:t>
      </w:r>
      <w:r>
        <w:rPr>
          <w:color w:val="282828"/>
        </w:rPr>
        <w:t>a</w:t>
      </w:r>
      <w:r>
        <w:rPr>
          <w:color w:val="282828"/>
          <w:spacing w:val="5"/>
        </w:rPr>
        <w:t> </w:t>
      </w:r>
      <w:r>
        <w:rPr>
          <w:color w:val="282828"/>
        </w:rPr>
        <w:t>specialized</w:t>
      </w:r>
      <w:r>
        <w:rPr>
          <w:color w:val="282828"/>
          <w:spacing w:val="5"/>
        </w:rPr>
        <w:t> </w:t>
      </w:r>
      <w:r>
        <w:rPr>
          <w:color w:val="282828"/>
        </w:rPr>
        <w:t>area</w:t>
      </w:r>
      <w:r>
        <w:rPr>
          <w:color w:val="282828"/>
          <w:spacing w:val="6"/>
        </w:rPr>
        <w:t> </w:t>
      </w:r>
      <w:r>
        <w:rPr>
          <w:color w:val="282828"/>
        </w:rPr>
        <w:t>of</w:t>
      </w:r>
      <w:r>
        <w:rPr>
          <w:color w:val="282828"/>
          <w:spacing w:val="5"/>
        </w:rPr>
        <w:t> </w:t>
      </w:r>
      <w:r>
        <w:rPr>
          <w:color w:val="282828"/>
        </w:rPr>
        <w:t>instruction</w:t>
      </w:r>
      <w:r>
        <w:rPr>
          <w:color w:val="282828"/>
          <w:spacing w:val="5"/>
        </w:rPr>
        <w:t> </w:t>
      </w:r>
      <w:r>
        <w:rPr>
          <w:color w:val="282828"/>
        </w:rPr>
        <w:t>that</w:t>
      </w:r>
      <w:r>
        <w:rPr>
          <w:color w:val="282828"/>
          <w:spacing w:val="5"/>
        </w:rPr>
        <w:t> </w:t>
      </w:r>
      <w:r>
        <w:rPr>
          <w:color w:val="282828"/>
        </w:rPr>
        <w:t>deals</w:t>
      </w:r>
      <w:r>
        <w:rPr>
          <w:color w:val="282828"/>
          <w:spacing w:val="7"/>
        </w:rPr>
        <w:t> </w:t>
      </w:r>
      <w:r>
        <w:rPr>
          <w:color w:val="282828"/>
        </w:rPr>
        <w:t>directly</w:t>
      </w:r>
      <w:r>
        <w:rPr>
          <w:color w:val="282828"/>
          <w:spacing w:val="1"/>
        </w:rPr>
        <w:t> </w:t>
      </w:r>
      <w:r>
        <w:rPr>
          <w:color w:val="282828"/>
        </w:rPr>
        <w:t>with</w:t>
      </w:r>
      <w:r>
        <w:rPr>
          <w:color w:val="282828"/>
          <w:spacing w:val="6"/>
        </w:rPr>
        <w:t> </w:t>
      </w:r>
      <w:r>
        <w:rPr>
          <w:color w:val="282828"/>
        </w:rPr>
        <w:t>business</w:t>
      </w:r>
      <w:r>
        <w:rPr>
          <w:color w:val="282828"/>
          <w:spacing w:val="6"/>
        </w:rPr>
        <w:t> </w:t>
      </w:r>
      <w:r>
        <w:rPr>
          <w:color w:val="282828"/>
        </w:rPr>
        <w:t>skills</w:t>
      </w:r>
      <w:r>
        <w:rPr>
          <w:color w:val="282828"/>
          <w:spacing w:val="7"/>
        </w:rPr>
        <w:t> </w:t>
      </w:r>
      <w:r>
        <w:rPr>
          <w:color w:val="282828"/>
          <w:spacing w:val="-5"/>
        </w:rPr>
        <w:t>and</w:t>
      </w:r>
    </w:p>
    <w:p>
      <w:pPr>
        <w:spacing w:after="0" w:line="480" w:lineRule="auto"/>
        <w:jc w:val="both"/>
        <w:sectPr>
          <w:pgSz w:w="11910" w:h="16840"/>
          <w:pgMar w:header="0" w:footer="1014" w:top="1340" w:bottom="1200" w:left="1640" w:right="460"/>
        </w:sectPr>
      </w:pPr>
    </w:p>
    <w:p>
      <w:pPr>
        <w:pStyle w:val="BodyText"/>
        <w:spacing w:line="480" w:lineRule="auto" w:before="74"/>
        <w:ind w:left="232" w:right="976"/>
        <w:jc w:val="both"/>
      </w:pPr>
      <w:r>
        <w:rPr>
          <w:color w:val="282828"/>
        </w:rPr>
        <w:t>techniques, business knowledge and facts, business understanding, economic understanding business attitudes and appreciations necessary to understand and adjust to the economic and social institution called “business”. Financial accounting is a process</w:t>
      </w:r>
      <w:r>
        <w:rPr>
          <w:color w:val="282828"/>
          <w:spacing w:val="40"/>
        </w:rPr>
        <w:t> </w:t>
      </w:r>
      <w:r>
        <w:rPr>
          <w:color w:val="282828"/>
        </w:rPr>
        <w:t>of identifying, measuring and communicating economic information about an organization for</w:t>
      </w:r>
      <w:r>
        <w:rPr>
          <w:color w:val="282828"/>
          <w:spacing w:val="-2"/>
        </w:rPr>
        <w:t> </w:t>
      </w:r>
      <w:r>
        <w:rPr>
          <w:color w:val="282828"/>
        </w:rPr>
        <w:t>the</w:t>
      </w:r>
      <w:r>
        <w:rPr>
          <w:color w:val="282828"/>
          <w:spacing w:val="-1"/>
        </w:rPr>
        <w:t> </w:t>
      </w:r>
      <w:r>
        <w:rPr>
          <w:color w:val="282828"/>
        </w:rPr>
        <w:t>purpose</w:t>
      </w:r>
      <w:r>
        <w:rPr>
          <w:color w:val="282828"/>
          <w:spacing w:val="-1"/>
        </w:rPr>
        <w:t> </w:t>
      </w:r>
      <w:r>
        <w:rPr>
          <w:color w:val="282828"/>
        </w:rPr>
        <w:t>of</w:t>
      </w:r>
      <w:r>
        <w:rPr>
          <w:color w:val="282828"/>
          <w:spacing w:val="-1"/>
        </w:rPr>
        <w:t> </w:t>
      </w:r>
      <w:r>
        <w:rPr>
          <w:color w:val="282828"/>
        </w:rPr>
        <w:t>making</w:t>
      </w:r>
      <w:r>
        <w:rPr>
          <w:color w:val="282828"/>
          <w:spacing w:val="-3"/>
        </w:rPr>
        <w:t> </w:t>
      </w:r>
      <w:r>
        <w:rPr>
          <w:color w:val="282828"/>
        </w:rPr>
        <w:t>decisions and informed</w:t>
      </w:r>
      <w:r>
        <w:rPr>
          <w:color w:val="282828"/>
          <w:spacing w:val="-1"/>
        </w:rPr>
        <w:t> </w:t>
      </w:r>
      <w:r>
        <w:rPr>
          <w:color w:val="282828"/>
        </w:rPr>
        <w:t>judgments. Accounting</w:t>
      </w:r>
      <w:r>
        <w:rPr>
          <w:color w:val="282828"/>
          <w:spacing w:val="-3"/>
        </w:rPr>
        <w:t> </w:t>
      </w:r>
      <w:r>
        <w:rPr>
          <w:color w:val="282828"/>
        </w:rPr>
        <w:t>is not counting but it is science which is helpful for hunting for the results of business. Accounting is recording, analysis and finalization of large scale business transactions</w:t>
      </w:r>
      <w:r>
        <w:rPr/>
        <w:t>. </w:t>
      </w:r>
      <w:r>
        <w:rPr>
          <w:color w:val="282828"/>
        </w:rPr>
        <w:t>Accounting</w:t>
      </w:r>
      <w:r>
        <w:rPr>
          <w:color w:val="282828"/>
          <w:spacing w:val="-3"/>
        </w:rPr>
        <w:t> </w:t>
      </w:r>
      <w:r>
        <w:rPr>
          <w:color w:val="282828"/>
        </w:rPr>
        <w:t>introduces all tools</w:t>
      </w:r>
      <w:r>
        <w:rPr>
          <w:color w:val="282828"/>
          <w:spacing w:val="-2"/>
        </w:rPr>
        <w:t> </w:t>
      </w:r>
      <w:r>
        <w:rPr>
          <w:color w:val="282828"/>
        </w:rPr>
        <w:t>and techniques</w:t>
      </w:r>
      <w:r>
        <w:rPr>
          <w:color w:val="282828"/>
          <w:spacing w:val="-1"/>
        </w:rPr>
        <w:t> </w:t>
      </w:r>
      <w:r>
        <w:rPr>
          <w:color w:val="282828"/>
        </w:rPr>
        <w:t>to</w:t>
      </w:r>
      <w:r>
        <w:rPr>
          <w:color w:val="282828"/>
          <w:spacing w:val="-2"/>
        </w:rPr>
        <w:t> </w:t>
      </w:r>
      <w:r>
        <w:rPr>
          <w:color w:val="282828"/>
        </w:rPr>
        <w:t>solve</w:t>
      </w:r>
      <w:r>
        <w:rPr>
          <w:color w:val="282828"/>
          <w:spacing w:val="-1"/>
        </w:rPr>
        <w:t> </w:t>
      </w:r>
      <w:r>
        <w:rPr>
          <w:color w:val="282828"/>
        </w:rPr>
        <w:t>many</w:t>
      </w:r>
      <w:r>
        <w:rPr>
          <w:color w:val="282828"/>
          <w:spacing w:val="-8"/>
        </w:rPr>
        <w:t> </w:t>
      </w:r>
      <w:r>
        <w:rPr>
          <w:color w:val="282828"/>
        </w:rPr>
        <w:t>or</w:t>
      </w:r>
      <w:r>
        <w:rPr>
          <w:color w:val="282828"/>
          <w:spacing w:val="-1"/>
        </w:rPr>
        <w:t> </w:t>
      </w:r>
      <w:r>
        <w:rPr>
          <w:color w:val="282828"/>
        </w:rPr>
        <w:t>almost every</w:t>
      </w:r>
      <w:r>
        <w:rPr>
          <w:color w:val="282828"/>
          <w:spacing w:val="-8"/>
        </w:rPr>
        <w:t> </w:t>
      </w:r>
      <w:r>
        <w:rPr>
          <w:color w:val="282828"/>
        </w:rPr>
        <w:t>problem of businessmen, factories, corporations and firms relating to maintaining accounts and different financial reports (Daniel, David &amp; Wayne, 2006).</w:t>
      </w:r>
    </w:p>
    <w:p>
      <w:pPr>
        <w:pStyle w:val="BodyText"/>
        <w:spacing w:line="480" w:lineRule="auto" w:before="1"/>
        <w:ind w:left="232" w:right="975" w:firstLine="779"/>
        <w:jc w:val="both"/>
      </w:pPr>
      <w:r>
        <w:rPr/>
        <w:t>According to Longe and Kazeem (2006), accounting is an important element of this evolving market and can support or undermine the efficiency of a market. The lack</w:t>
      </w:r>
      <w:r>
        <w:rPr>
          <w:spacing w:val="40"/>
        </w:rPr>
        <w:t> </w:t>
      </w:r>
      <w:r>
        <w:rPr/>
        <w:t>of</w:t>
      </w:r>
      <w:r>
        <w:rPr>
          <w:spacing w:val="-4"/>
        </w:rPr>
        <w:t> </w:t>
      </w:r>
      <w:r>
        <w:rPr/>
        <w:t>common</w:t>
      </w:r>
      <w:r>
        <w:rPr>
          <w:spacing w:val="-3"/>
        </w:rPr>
        <w:t> </w:t>
      </w:r>
      <w:r>
        <w:rPr/>
        <w:t>accounting</w:t>
      </w:r>
      <w:r>
        <w:rPr>
          <w:spacing w:val="-3"/>
        </w:rPr>
        <w:t> </w:t>
      </w:r>
      <w:r>
        <w:rPr/>
        <w:t>requirements</w:t>
      </w:r>
      <w:r>
        <w:rPr>
          <w:spacing w:val="-3"/>
        </w:rPr>
        <w:t> </w:t>
      </w:r>
      <w:r>
        <w:rPr/>
        <w:t>around</w:t>
      </w:r>
      <w:r>
        <w:rPr>
          <w:spacing w:val="-4"/>
        </w:rPr>
        <w:t> </w:t>
      </w:r>
      <w:r>
        <w:rPr/>
        <w:t>the</w:t>
      </w:r>
      <w:r>
        <w:rPr>
          <w:spacing w:val="-3"/>
        </w:rPr>
        <w:t> </w:t>
      </w:r>
      <w:r>
        <w:rPr/>
        <w:t>world</w:t>
      </w:r>
      <w:r>
        <w:rPr>
          <w:spacing w:val="-3"/>
        </w:rPr>
        <w:t> </w:t>
      </w:r>
      <w:r>
        <w:rPr/>
        <w:t>serves</w:t>
      </w:r>
      <w:r>
        <w:rPr>
          <w:spacing w:val="-2"/>
        </w:rPr>
        <w:t> </w:t>
      </w:r>
      <w:r>
        <w:rPr/>
        <w:t>as</w:t>
      </w:r>
      <w:r>
        <w:rPr>
          <w:spacing w:val="-1"/>
        </w:rPr>
        <w:t> </w:t>
      </w:r>
      <w:r>
        <w:rPr/>
        <w:t>a</w:t>
      </w:r>
      <w:r>
        <w:rPr>
          <w:spacing w:val="-3"/>
        </w:rPr>
        <w:t> </w:t>
      </w:r>
      <w:r>
        <w:rPr/>
        <w:t>significant</w:t>
      </w:r>
      <w:r>
        <w:rPr>
          <w:spacing w:val="-3"/>
        </w:rPr>
        <w:t> </w:t>
      </w:r>
      <w:r>
        <w:rPr/>
        <w:t>impediment to economic globalization by restricting an investor‟s ability to make informed decision about investment alternatives. Financial accounting is a discipline concerned with the recording, analyzing and forecasting of incomes and wealth of business and other</w:t>
      </w:r>
      <w:r>
        <w:rPr>
          <w:spacing w:val="40"/>
        </w:rPr>
        <w:t> </w:t>
      </w:r>
      <w:r>
        <w:rPr/>
        <w:t>entities. Generally, it records in money terms the flow of economic values between or within economic entities (Udoh, 2004). Wild (2006) described Financial accounting as</w:t>
      </w:r>
      <w:r>
        <w:rPr>
          <w:spacing w:val="40"/>
        </w:rPr>
        <w:t> </w:t>
      </w:r>
      <w:r>
        <w:rPr/>
        <w:t>an information and measurement system that identifies, records and communicates relevant, reliable and comparable information about an organizations business activities.</w:t>
      </w:r>
    </w:p>
    <w:p>
      <w:pPr>
        <w:pStyle w:val="BodyText"/>
        <w:spacing w:line="480" w:lineRule="auto" w:before="1"/>
        <w:ind w:left="232" w:right="976" w:firstLine="719"/>
        <w:jc w:val="both"/>
      </w:pPr>
      <w:r>
        <w:rPr/>
        <w:t>Elumilade</w:t>
      </w:r>
      <w:r>
        <w:rPr>
          <w:spacing w:val="-4"/>
        </w:rPr>
        <w:t> </w:t>
      </w:r>
      <w:r>
        <w:rPr/>
        <w:t>(2006)</w:t>
      </w:r>
      <w:r>
        <w:rPr>
          <w:spacing w:val="-1"/>
        </w:rPr>
        <w:t> </w:t>
      </w:r>
      <w:r>
        <w:rPr/>
        <w:t>referred financial accounting</w:t>
      </w:r>
      <w:r>
        <w:rPr>
          <w:spacing w:val="-1"/>
        </w:rPr>
        <w:t> </w:t>
      </w:r>
      <w:r>
        <w:rPr/>
        <w:t>as the</w:t>
      </w:r>
      <w:r>
        <w:rPr>
          <w:spacing w:val="-3"/>
        </w:rPr>
        <w:t> </w:t>
      </w:r>
      <w:r>
        <w:rPr/>
        <w:t>art of</w:t>
      </w:r>
      <w:r>
        <w:rPr>
          <w:spacing w:val="-1"/>
        </w:rPr>
        <w:t> </w:t>
      </w:r>
      <w:r>
        <w:rPr/>
        <w:t>recording, classifying and summarizing in a significant manner and in terms of money, transactions and events which are, in part at least, of a financial character and interpreting the result thereof. Barbara and Robert (2007) described financial accounting as systematic and comprehensive</w:t>
      </w:r>
      <w:r>
        <w:rPr>
          <w:spacing w:val="25"/>
        </w:rPr>
        <w:t> </w:t>
      </w:r>
      <w:r>
        <w:rPr/>
        <w:t>recording</w:t>
      </w:r>
      <w:r>
        <w:rPr>
          <w:spacing w:val="22"/>
        </w:rPr>
        <w:t> </w:t>
      </w:r>
      <w:r>
        <w:rPr/>
        <w:t>of</w:t>
      </w:r>
      <w:r>
        <w:rPr>
          <w:spacing w:val="27"/>
        </w:rPr>
        <w:t> </w:t>
      </w:r>
      <w:r>
        <w:rPr/>
        <w:t>financial</w:t>
      </w:r>
      <w:r>
        <w:rPr>
          <w:spacing w:val="25"/>
        </w:rPr>
        <w:t> </w:t>
      </w:r>
      <w:r>
        <w:rPr/>
        <w:t>transactions</w:t>
      </w:r>
      <w:r>
        <w:rPr>
          <w:spacing w:val="26"/>
        </w:rPr>
        <w:t> </w:t>
      </w:r>
      <w:r>
        <w:rPr/>
        <w:t>pertaining</w:t>
      </w:r>
      <w:r>
        <w:rPr>
          <w:spacing w:val="22"/>
        </w:rPr>
        <w:t> </w:t>
      </w:r>
      <w:r>
        <w:rPr/>
        <w:t>to</w:t>
      </w:r>
      <w:r>
        <w:rPr>
          <w:spacing w:val="29"/>
        </w:rPr>
        <w:t> </w:t>
      </w:r>
      <w:r>
        <w:rPr/>
        <w:t>a</w:t>
      </w:r>
      <w:r>
        <w:rPr>
          <w:spacing w:val="24"/>
        </w:rPr>
        <w:t> </w:t>
      </w:r>
      <w:r>
        <w:rPr/>
        <w:t>business.</w:t>
      </w:r>
      <w:r>
        <w:rPr>
          <w:spacing w:val="26"/>
        </w:rPr>
        <w:t> </w:t>
      </w:r>
      <w:r>
        <w:rPr>
          <w:spacing w:val="-2"/>
        </w:rPr>
        <w:t>Accounting</w:t>
      </w:r>
    </w:p>
    <w:p>
      <w:pPr>
        <w:spacing w:after="0" w:line="480" w:lineRule="auto"/>
        <w:jc w:val="both"/>
        <w:sectPr>
          <w:pgSz w:w="11910" w:h="16840"/>
          <w:pgMar w:header="0" w:footer="1014" w:top="1340" w:bottom="1200" w:left="1640" w:right="460"/>
        </w:sectPr>
      </w:pPr>
    </w:p>
    <w:p>
      <w:pPr>
        <w:pStyle w:val="BodyText"/>
        <w:spacing w:line="480" w:lineRule="auto" w:before="74"/>
        <w:ind w:left="232" w:right="974"/>
        <w:jc w:val="both"/>
      </w:pPr>
      <w:r>
        <w:rPr/>
        <w:t>also refers to the process of summarizing, analyzing and reporting these transactions.</w:t>
      </w:r>
      <w:r>
        <w:rPr>
          <w:spacing w:val="80"/>
        </w:rPr>
        <w:t> </w:t>
      </w:r>
      <w:r>
        <w:rPr/>
        <w:t>The financial statements that summarize a large company's operations, financial position and cash flows over a particular period are a concise summary of hundreds of thousands of financial transactions it may have entered into over this period. Accounting is one of the key functions for almost any business; it may be handled by a bookkeeper and accountant at small firms or by sizable finance departments with dozens of employees at larger companies. Accounting is a discipline that involves the process of measuring, interpreting, and communicating financial information decisions (Ezeani, 2008). According to the free dictionary Wikipedia (2010), financial accounting is the branch of accounting involving preparation and publication of financial statements, earnings, reports and other forms for disclosure to shareholders, regulators or any other stakeholder. A basic knowledge of Financial Accounting equips students with the knowledge of keeping adequate records of financial transaction and a good analysis of business liquidity and profitability (Azih, 2010).</w:t>
      </w:r>
      <w:r>
        <w:rPr>
          <w:spacing w:val="40"/>
        </w:rPr>
        <w:t> </w:t>
      </w:r>
      <w:r>
        <w:rPr/>
        <w:t>Nonye and Nwosu (2011) asserted that financial accounting involves the collection, recording, summarizing, analyzing and reporting in monetary terms, information about a business organization to the users of such information.</w:t>
      </w:r>
    </w:p>
    <w:p>
      <w:pPr>
        <w:pStyle w:val="BodyText"/>
        <w:spacing w:line="480" w:lineRule="auto" w:before="2"/>
        <w:ind w:left="232" w:right="974" w:firstLine="779"/>
        <w:jc w:val="both"/>
      </w:pPr>
      <w:r>
        <w:rPr/>
        <w:t>To Shitu and Unogu (2012),</w:t>
      </w:r>
      <w:r>
        <w:rPr>
          <w:spacing w:val="40"/>
        </w:rPr>
        <w:t> </w:t>
      </w:r>
      <w:r>
        <w:rPr/>
        <w:t>financial accounting is the art of recording, classifying and summarizing in a significant manner and in terms of money, transactions and events which are in part at least of financial character and interpreting the result. From the aforementioned definitions of financial accounting by several authors, it is concluded that financial accounting implies a process of gathering, sorting, recording, classifying, verifying, measuring and summarizing financial transactions and subsequently interpreting and communicating such information to the users for decision making</w:t>
      </w:r>
      <w:r>
        <w:rPr>
          <w:spacing w:val="73"/>
        </w:rPr>
        <w:t> </w:t>
      </w:r>
      <w:r>
        <w:rPr/>
        <w:t>and</w:t>
      </w:r>
      <w:r>
        <w:rPr>
          <w:spacing w:val="75"/>
        </w:rPr>
        <w:t> </w:t>
      </w:r>
      <w:r>
        <w:rPr/>
        <w:t>objectives</w:t>
      </w:r>
      <w:r>
        <w:rPr>
          <w:spacing w:val="75"/>
        </w:rPr>
        <w:t> </w:t>
      </w:r>
      <w:r>
        <w:rPr/>
        <w:t>assessments.</w:t>
      </w:r>
      <w:r>
        <w:rPr>
          <w:spacing w:val="78"/>
        </w:rPr>
        <w:t> </w:t>
      </w:r>
      <w:r>
        <w:rPr>
          <w:color w:val="282828"/>
        </w:rPr>
        <w:t>Asaolu</w:t>
      </w:r>
      <w:r>
        <w:rPr>
          <w:color w:val="282828"/>
          <w:spacing w:val="76"/>
        </w:rPr>
        <w:t> </w:t>
      </w:r>
      <w:r>
        <w:rPr>
          <w:color w:val="282828"/>
        </w:rPr>
        <w:t>quoted</w:t>
      </w:r>
      <w:r>
        <w:rPr>
          <w:color w:val="282828"/>
          <w:spacing w:val="75"/>
        </w:rPr>
        <w:t> </w:t>
      </w:r>
      <w:r>
        <w:rPr>
          <w:color w:val="282828"/>
        </w:rPr>
        <w:t>in</w:t>
      </w:r>
      <w:r>
        <w:rPr>
          <w:color w:val="282828"/>
          <w:spacing w:val="76"/>
        </w:rPr>
        <w:t> </w:t>
      </w:r>
      <w:r>
        <w:rPr>
          <w:color w:val="282828"/>
        </w:rPr>
        <w:t>Enwere</w:t>
      </w:r>
      <w:r>
        <w:rPr>
          <w:color w:val="282828"/>
          <w:spacing w:val="73"/>
        </w:rPr>
        <w:t> </w:t>
      </w:r>
      <w:r>
        <w:rPr>
          <w:color w:val="282828"/>
        </w:rPr>
        <w:t>and</w:t>
      </w:r>
      <w:r>
        <w:rPr>
          <w:color w:val="282828"/>
          <w:spacing w:val="75"/>
        </w:rPr>
        <w:t> </w:t>
      </w:r>
      <w:r>
        <w:rPr>
          <w:color w:val="282828"/>
        </w:rPr>
        <w:t>Enwere</w:t>
      </w:r>
      <w:r>
        <w:rPr>
          <w:color w:val="282828"/>
          <w:spacing w:val="74"/>
        </w:rPr>
        <w:t> </w:t>
      </w:r>
      <w:r>
        <w:rPr>
          <w:color w:val="282828"/>
          <w:spacing w:val="-2"/>
        </w:rPr>
        <w:t>(2014)</w:t>
      </w:r>
    </w:p>
    <w:p>
      <w:pPr>
        <w:spacing w:after="0" w:line="480" w:lineRule="auto"/>
        <w:jc w:val="both"/>
        <w:sectPr>
          <w:pgSz w:w="11910" w:h="16840"/>
          <w:pgMar w:header="0" w:footer="1014" w:top="1340" w:bottom="1200" w:left="1640" w:right="460"/>
        </w:sectPr>
      </w:pPr>
    </w:p>
    <w:p>
      <w:pPr>
        <w:pStyle w:val="BodyText"/>
        <w:spacing w:line="480" w:lineRule="auto" w:before="74"/>
        <w:ind w:left="232" w:right="982"/>
        <w:jc w:val="both"/>
      </w:pPr>
      <w:r>
        <w:rPr>
          <w:color w:val="282828"/>
        </w:rPr>
        <w:t>describes financial accounting as the process of recording, classifying, selecting, measuring, interpreting, summarizing and reporting financial data of an organization to the users for objectives assessment and decision making.</w:t>
      </w:r>
    </w:p>
    <w:p>
      <w:pPr>
        <w:pStyle w:val="Heading2"/>
        <w:numPr>
          <w:ilvl w:val="2"/>
          <w:numId w:val="15"/>
        </w:numPr>
        <w:tabs>
          <w:tab w:pos="952" w:val="left" w:leader="none"/>
        </w:tabs>
        <w:spacing w:line="240" w:lineRule="auto" w:before="5" w:after="0"/>
        <w:ind w:left="952" w:right="0" w:hanging="720"/>
        <w:jc w:val="both"/>
      </w:pPr>
      <w:bookmarkStart w:name="_TOC_250025" w:id="15"/>
      <w:r>
        <w:rPr/>
        <w:t>Concept</w:t>
      </w:r>
      <w:r>
        <w:rPr>
          <w:spacing w:val="-4"/>
        </w:rPr>
        <w:t> </w:t>
      </w:r>
      <w:r>
        <w:rPr/>
        <w:t>of</w:t>
      </w:r>
      <w:r>
        <w:rPr>
          <w:spacing w:val="-1"/>
        </w:rPr>
        <w:t> </w:t>
      </w:r>
      <w:r>
        <w:rPr/>
        <w:t>Academic</w:t>
      </w:r>
      <w:r>
        <w:rPr>
          <w:spacing w:val="-1"/>
        </w:rPr>
        <w:t> </w:t>
      </w:r>
      <w:bookmarkEnd w:id="15"/>
      <w:r>
        <w:rPr>
          <w:spacing w:val="-2"/>
        </w:rPr>
        <w:t>Performance</w:t>
      </w:r>
    </w:p>
    <w:p>
      <w:pPr>
        <w:pStyle w:val="BodyText"/>
        <w:spacing w:line="480" w:lineRule="auto" w:before="271"/>
        <w:ind w:left="232" w:right="976" w:firstLine="719"/>
        <w:jc w:val="both"/>
      </w:pPr>
      <w:r>
        <w:rPr/>
        <w:t>Academic</w:t>
      </w:r>
      <w:r>
        <w:rPr>
          <w:spacing w:val="-2"/>
        </w:rPr>
        <w:t> </w:t>
      </w:r>
      <w:r>
        <w:rPr/>
        <w:t>performance refers</w:t>
      </w:r>
      <w:r>
        <w:rPr>
          <w:spacing w:val="-2"/>
        </w:rPr>
        <w:t> </w:t>
      </w:r>
      <w:r>
        <w:rPr/>
        <w:t>to</w:t>
      </w:r>
      <w:r>
        <w:rPr>
          <w:spacing w:val="-1"/>
        </w:rPr>
        <w:t> </w:t>
      </w:r>
      <w:r>
        <w:rPr/>
        <w:t>as</w:t>
      </w:r>
      <w:r>
        <w:rPr>
          <w:spacing w:val="-1"/>
        </w:rPr>
        <w:t> </w:t>
      </w:r>
      <w:r>
        <w:rPr/>
        <w:t>what</w:t>
      </w:r>
      <w:r>
        <w:rPr>
          <w:spacing w:val="-1"/>
        </w:rPr>
        <w:t> </w:t>
      </w:r>
      <w:r>
        <w:rPr/>
        <w:t>learners achieve</w:t>
      </w:r>
      <w:r>
        <w:rPr>
          <w:spacing w:val="-3"/>
        </w:rPr>
        <w:t> </w:t>
      </w:r>
      <w:r>
        <w:rPr/>
        <w:t>in</w:t>
      </w:r>
      <w:r>
        <w:rPr>
          <w:spacing w:val="-1"/>
        </w:rPr>
        <w:t> </w:t>
      </w:r>
      <w:r>
        <w:rPr/>
        <w:t>their</w:t>
      </w:r>
      <w:r>
        <w:rPr>
          <w:spacing w:val="-2"/>
        </w:rPr>
        <w:t> </w:t>
      </w:r>
      <w:r>
        <w:rPr/>
        <w:t>studies</w:t>
      </w:r>
      <w:r>
        <w:rPr>
          <w:spacing w:val="-1"/>
        </w:rPr>
        <w:t> </w:t>
      </w:r>
      <w:r>
        <w:rPr/>
        <w:t>and</w:t>
      </w:r>
      <w:r>
        <w:rPr>
          <w:spacing w:val="-1"/>
        </w:rPr>
        <w:t> </w:t>
      </w:r>
      <w:r>
        <w:rPr/>
        <w:t>how cope with or accomplish different learning experience given to them by their teachers. Rothstein (2000) described academic performance as to successful accomplishment or performance in particular subject area. It is indicated by grades, marks, and scores of descriptive commentaries.</w:t>
      </w:r>
      <w:r>
        <w:rPr>
          <w:spacing w:val="40"/>
        </w:rPr>
        <w:t> </w:t>
      </w:r>
      <w:r>
        <w:rPr/>
        <w:t>Kobaland and Musek (2001) defined performance on task with measures including comprehension, quality and accuracy of answers of tests,</w:t>
      </w:r>
      <w:r>
        <w:rPr>
          <w:spacing w:val="40"/>
        </w:rPr>
        <w:t> </w:t>
      </w:r>
      <w:r>
        <w:rPr/>
        <w:t>quality and accuracy of problem solving, frequency and quantity of desired outcome, time or rate to solution, time on task level reasoning and critical thinking, creativity, recall and retention and transfer of tasks. Aka (2005), defined academic performance as the index of general mental abilities which are responses to test of different kinds. In societies like Nigeria where standardized test of different kinds exist, the academic performance of the students is represented by the individual‟s response to standardized scholastic aptitude tests; and the level of response given to such scholastic aptitude tests can help in determining success.</w:t>
      </w:r>
    </w:p>
    <w:p>
      <w:pPr>
        <w:pStyle w:val="BodyText"/>
        <w:spacing w:line="480" w:lineRule="auto" w:before="2"/>
        <w:ind w:left="232" w:right="976" w:firstLine="779"/>
        <w:jc w:val="both"/>
      </w:pPr>
      <w:r>
        <w:rPr/>
        <w:t>Academic performance according to Abdulsalam (2006) is the outcome of education, the extent to which a student, teacher or institution has achieved their educational goals. Academic performance is commonly measured by examination or continuous assessment or Cumulative Grade Point Average (CGPA) of students. Gouch (2009) opined that academic performance refers to as the way and manner students‟</w:t>
      </w:r>
      <w:r>
        <w:rPr>
          <w:spacing w:val="40"/>
        </w:rPr>
        <w:t> </w:t>
      </w:r>
      <w:r>
        <w:rPr/>
        <w:t>deals with their studies and how they cope with or accomplish different tasks given to them by</w:t>
      </w:r>
      <w:r>
        <w:rPr>
          <w:spacing w:val="-4"/>
        </w:rPr>
        <w:t> </w:t>
      </w:r>
      <w:r>
        <w:rPr/>
        <w:t>their</w:t>
      </w:r>
      <w:r>
        <w:rPr>
          <w:spacing w:val="2"/>
        </w:rPr>
        <w:t> </w:t>
      </w:r>
      <w:r>
        <w:rPr/>
        <w:t>teachers.</w:t>
      </w:r>
      <w:r>
        <w:rPr>
          <w:spacing w:val="70"/>
        </w:rPr>
        <w:t> </w:t>
      </w:r>
      <w:r>
        <w:rPr/>
        <w:t>Ibrahim</w:t>
      </w:r>
      <w:r>
        <w:rPr>
          <w:spacing w:val="4"/>
        </w:rPr>
        <w:t> </w:t>
      </w:r>
      <w:r>
        <w:rPr/>
        <w:t>(2011)</w:t>
      </w:r>
      <w:r>
        <w:rPr>
          <w:spacing w:val="2"/>
        </w:rPr>
        <w:t> </w:t>
      </w:r>
      <w:r>
        <w:rPr/>
        <w:t>also</w:t>
      </w:r>
      <w:r>
        <w:rPr>
          <w:spacing w:val="4"/>
        </w:rPr>
        <w:t> </w:t>
      </w:r>
      <w:r>
        <w:rPr/>
        <w:t>sees</w:t>
      </w:r>
      <w:r>
        <w:rPr>
          <w:spacing w:val="3"/>
        </w:rPr>
        <w:t> </w:t>
      </w:r>
      <w:r>
        <w:rPr/>
        <w:t>academic</w:t>
      </w:r>
      <w:r>
        <w:rPr>
          <w:spacing w:val="1"/>
        </w:rPr>
        <w:t> </w:t>
      </w:r>
      <w:r>
        <w:rPr/>
        <w:t>performance</w:t>
      </w:r>
      <w:r>
        <w:rPr>
          <w:spacing w:val="2"/>
        </w:rPr>
        <w:t> </w:t>
      </w:r>
      <w:r>
        <w:rPr/>
        <w:t>as</w:t>
      </w:r>
      <w:r>
        <w:rPr>
          <w:spacing w:val="5"/>
        </w:rPr>
        <w:t> </w:t>
      </w:r>
      <w:r>
        <w:rPr/>
        <w:t>what</w:t>
      </w:r>
      <w:r>
        <w:rPr>
          <w:spacing w:val="4"/>
        </w:rPr>
        <w:t> </w:t>
      </w:r>
      <w:r>
        <w:rPr>
          <w:spacing w:val="-2"/>
        </w:rPr>
        <w:t>students</w:t>
      </w:r>
    </w:p>
    <w:p>
      <w:pPr>
        <w:spacing w:after="0" w:line="480" w:lineRule="auto"/>
        <w:jc w:val="both"/>
        <w:sectPr>
          <w:pgSz w:w="11910" w:h="16840"/>
          <w:pgMar w:header="0" w:footer="1014" w:top="1340" w:bottom="1200" w:left="1640" w:right="460"/>
        </w:sectPr>
      </w:pPr>
    </w:p>
    <w:p>
      <w:pPr>
        <w:pStyle w:val="BodyText"/>
        <w:spacing w:line="480" w:lineRule="auto" w:before="74"/>
        <w:ind w:left="232" w:right="980"/>
        <w:jc w:val="both"/>
      </w:pPr>
      <w:r>
        <w:rPr/>
        <w:t>achieve in their studies and how they cope with or accomplish different learning tasks given to them by their teachers. He reported that success is measured by academic performance in educational institutions or how well a student meets the standards set out by the institution. How students process information and approach a learning task will eventually influence the quality of the outcome.</w:t>
      </w:r>
    </w:p>
    <w:p>
      <w:pPr>
        <w:pStyle w:val="Heading2"/>
        <w:numPr>
          <w:ilvl w:val="2"/>
          <w:numId w:val="15"/>
        </w:numPr>
        <w:tabs>
          <w:tab w:pos="892" w:val="left" w:leader="none"/>
        </w:tabs>
        <w:spacing w:line="240" w:lineRule="auto" w:before="5" w:after="0"/>
        <w:ind w:left="892" w:right="0" w:hanging="660"/>
        <w:jc w:val="both"/>
      </w:pPr>
      <w:r>
        <w:rPr/>
        <w:t>Concept</w:t>
      </w:r>
      <w:r>
        <w:rPr>
          <w:spacing w:val="-2"/>
        </w:rPr>
        <w:t> </w:t>
      </w:r>
      <w:r>
        <w:rPr/>
        <w:t>of</w:t>
      </w:r>
      <w:r>
        <w:rPr>
          <w:spacing w:val="-2"/>
        </w:rPr>
        <w:t> </w:t>
      </w:r>
      <w:r>
        <w:rPr/>
        <w:t>Problem-solving</w:t>
      </w:r>
      <w:r>
        <w:rPr>
          <w:spacing w:val="-2"/>
        </w:rPr>
        <w:t> </w:t>
      </w:r>
      <w:r>
        <w:rPr/>
        <w:t>Teaching</w:t>
      </w:r>
      <w:r>
        <w:rPr>
          <w:spacing w:val="-1"/>
        </w:rPr>
        <w:t> </w:t>
      </w:r>
      <w:r>
        <w:rPr>
          <w:spacing w:val="-2"/>
        </w:rPr>
        <w:t>Method</w:t>
      </w:r>
    </w:p>
    <w:p>
      <w:pPr>
        <w:pStyle w:val="BodyText"/>
        <w:spacing w:line="480" w:lineRule="auto" w:before="271"/>
        <w:ind w:left="232" w:right="975" w:firstLine="719"/>
        <w:jc w:val="both"/>
      </w:pPr>
      <w:r>
        <w:rPr/>
        <w:t>The use of problem solving as a strategy for active engagement and practice has been a traditional part of courses in such fields as mathematics, physics and accounting and has now extended to other fields as well. Mishra (2007) reported that problem- solving method involves structuring learning around some central questions or typical practical cases in the discipline. However, the instructor‟s task is more elaborate than simply devising good problems. An essential part of helping students solve problems is the creation of an affective climate that is conducive to risk-taking and the free exchange of ideas.</w:t>
      </w:r>
    </w:p>
    <w:p>
      <w:pPr>
        <w:pStyle w:val="BodyText"/>
        <w:spacing w:line="480" w:lineRule="auto" w:before="1"/>
        <w:ind w:left="232" w:right="973" w:firstLine="719"/>
        <w:jc w:val="both"/>
      </w:pPr>
      <w:r>
        <w:rPr/>
        <w:t>Direct instruction in the techniques of problem solving is also often required for students who have not had much problem-solving</w:t>
      </w:r>
      <w:r>
        <w:rPr>
          <w:spacing w:val="-1"/>
        </w:rPr>
        <w:t> </w:t>
      </w:r>
      <w:r>
        <w:rPr/>
        <w:t>experience. The instructor will need to model how professionals in the field go about defining problems, gathering data, generating hypotheses, and supporting conclusions or solutions. In addition, researchers in teaching problem solving have found that helping students be aware of their problem- solving strategies is a characteristic of effective teachers. Often, having students “talk through” a problem out loud or work in pairs or groups increases their problem –solving skills. (Mishra, 2007).</w:t>
      </w:r>
    </w:p>
    <w:p>
      <w:pPr>
        <w:pStyle w:val="BodyText"/>
        <w:spacing w:line="480" w:lineRule="auto" w:before="1"/>
        <w:ind w:left="232" w:right="979" w:firstLine="719"/>
        <w:jc w:val="both"/>
      </w:pPr>
      <w:r>
        <w:rPr/>
        <w:t>According to Awoniyi (2007) Problem solving method of teaching involves the presentation of a problem to the whole class and the entire students are requested to find solution</w:t>
      </w:r>
      <w:r>
        <w:rPr>
          <w:spacing w:val="44"/>
        </w:rPr>
        <w:t> </w:t>
      </w:r>
      <w:r>
        <w:rPr/>
        <w:t>to</w:t>
      </w:r>
      <w:r>
        <w:rPr>
          <w:spacing w:val="45"/>
        </w:rPr>
        <w:t> </w:t>
      </w:r>
      <w:r>
        <w:rPr/>
        <w:t>it.</w:t>
      </w:r>
      <w:r>
        <w:rPr>
          <w:spacing w:val="42"/>
        </w:rPr>
        <w:t> </w:t>
      </w:r>
      <w:r>
        <w:rPr/>
        <w:t>The</w:t>
      </w:r>
      <w:r>
        <w:rPr>
          <w:spacing w:val="44"/>
        </w:rPr>
        <w:t> </w:t>
      </w:r>
      <w:r>
        <w:rPr/>
        <w:t>problem</w:t>
      </w:r>
      <w:r>
        <w:rPr>
          <w:spacing w:val="44"/>
        </w:rPr>
        <w:t> </w:t>
      </w:r>
      <w:r>
        <w:rPr/>
        <w:t>solving</w:t>
      </w:r>
      <w:r>
        <w:rPr>
          <w:spacing w:val="42"/>
        </w:rPr>
        <w:t> </w:t>
      </w:r>
      <w:r>
        <w:rPr/>
        <w:t>is</w:t>
      </w:r>
      <w:r>
        <w:rPr>
          <w:spacing w:val="46"/>
        </w:rPr>
        <w:t> </w:t>
      </w:r>
      <w:r>
        <w:rPr/>
        <w:t>a</w:t>
      </w:r>
      <w:r>
        <w:rPr>
          <w:spacing w:val="44"/>
        </w:rPr>
        <w:t> </w:t>
      </w:r>
      <w:r>
        <w:rPr/>
        <w:t>method</w:t>
      </w:r>
      <w:r>
        <w:rPr>
          <w:spacing w:val="44"/>
        </w:rPr>
        <w:t> </w:t>
      </w:r>
      <w:r>
        <w:rPr/>
        <w:t>of</w:t>
      </w:r>
      <w:r>
        <w:rPr>
          <w:spacing w:val="44"/>
        </w:rPr>
        <w:t> </w:t>
      </w:r>
      <w:r>
        <w:rPr/>
        <w:t>correlating</w:t>
      </w:r>
      <w:r>
        <w:rPr>
          <w:spacing w:val="43"/>
        </w:rPr>
        <w:t> </w:t>
      </w:r>
      <w:r>
        <w:rPr/>
        <w:t>sense,</w:t>
      </w:r>
      <w:r>
        <w:rPr>
          <w:spacing w:val="44"/>
        </w:rPr>
        <w:t> </w:t>
      </w:r>
      <w:r>
        <w:rPr/>
        <w:t>experience</w:t>
      </w:r>
      <w:r>
        <w:rPr>
          <w:spacing w:val="44"/>
        </w:rPr>
        <w:t> </w:t>
      </w:r>
      <w:r>
        <w:rPr>
          <w:spacing w:val="-5"/>
        </w:rPr>
        <w:t>and</w:t>
      </w:r>
    </w:p>
    <w:p>
      <w:pPr>
        <w:spacing w:after="0" w:line="480" w:lineRule="auto"/>
        <w:jc w:val="both"/>
        <w:sectPr>
          <w:pgSz w:w="11910" w:h="16840"/>
          <w:pgMar w:header="0" w:footer="1014" w:top="1340" w:bottom="1200" w:left="1640" w:right="460"/>
        </w:sectPr>
      </w:pPr>
    </w:p>
    <w:p>
      <w:pPr>
        <w:pStyle w:val="BodyText"/>
        <w:spacing w:line="480" w:lineRule="auto" w:before="74"/>
        <w:ind w:left="232" w:right="971"/>
        <w:jc w:val="both"/>
      </w:pPr>
      <w:r>
        <w:rPr/>
        <w:t>already accepted or established though. It involves identifying the problem, planning alternative behavior that may resolve the problem, activating the most promising of this behavior,</w:t>
      </w:r>
      <w:r>
        <w:rPr>
          <w:spacing w:val="-1"/>
        </w:rPr>
        <w:t> </w:t>
      </w:r>
      <w:r>
        <w:rPr/>
        <w:t>evaluating</w:t>
      </w:r>
      <w:r>
        <w:rPr>
          <w:spacing w:val="-5"/>
        </w:rPr>
        <w:t> </w:t>
      </w:r>
      <w:r>
        <w:rPr/>
        <w:t>the consequences</w:t>
      </w:r>
      <w:r>
        <w:rPr>
          <w:b/>
        </w:rPr>
        <w:t>, </w:t>
      </w:r>
      <w:r>
        <w:rPr/>
        <w:t>and</w:t>
      </w:r>
      <w:r>
        <w:rPr>
          <w:spacing w:val="-2"/>
        </w:rPr>
        <w:t> </w:t>
      </w:r>
      <w:r>
        <w:rPr/>
        <w:t>applying</w:t>
      </w:r>
      <w:r>
        <w:rPr>
          <w:spacing w:val="-5"/>
        </w:rPr>
        <w:t> </w:t>
      </w:r>
      <w:r>
        <w:rPr/>
        <w:t>the</w:t>
      </w:r>
      <w:r>
        <w:rPr>
          <w:spacing w:val="-3"/>
        </w:rPr>
        <w:t> </w:t>
      </w:r>
      <w:r>
        <w:rPr/>
        <w:t>process</w:t>
      </w:r>
      <w:r>
        <w:rPr>
          <w:spacing w:val="-2"/>
        </w:rPr>
        <w:t> </w:t>
      </w:r>
      <w:r>
        <w:rPr/>
        <w:t>to</w:t>
      </w:r>
      <w:r>
        <w:rPr>
          <w:spacing w:val="-2"/>
        </w:rPr>
        <w:t> </w:t>
      </w:r>
      <w:r>
        <w:rPr/>
        <w:t>new</w:t>
      </w:r>
      <w:r>
        <w:rPr>
          <w:spacing w:val="-2"/>
        </w:rPr>
        <w:t> </w:t>
      </w:r>
      <w:r>
        <w:rPr/>
        <w:t>problems</w:t>
      </w:r>
      <w:r>
        <w:rPr>
          <w:spacing w:val="-2"/>
        </w:rPr>
        <w:t> </w:t>
      </w:r>
      <w:r>
        <w:rPr/>
        <w:t>as</w:t>
      </w:r>
      <w:r>
        <w:rPr>
          <w:spacing w:val="-2"/>
        </w:rPr>
        <w:t> </w:t>
      </w:r>
      <w:r>
        <w:rPr/>
        <w:t>they </w:t>
      </w:r>
      <w:r>
        <w:rPr>
          <w:spacing w:val="-2"/>
        </w:rPr>
        <w:t>arise.</w:t>
      </w:r>
    </w:p>
    <w:p>
      <w:pPr>
        <w:pStyle w:val="Heading2"/>
        <w:numPr>
          <w:ilvl w:val="2"/>
          <w:numId w:val="15"/>
        </w:numPr>
        <w:tabs>
          <w:tab w:pos="951" w:val="left" w:leader="none"/>
        </w:tabs>
        <w:spacing w:line="240" w:lineRule="auto" w:before="206" w:after="0"/>
        <w:ind w:left="951" w:right="0" w:hanging="719"/>
        <w:jc w:val="both"/>
      </w:pPr>
      <w:r>
        <w:rPr/>
        <w:t>Concept</w:t>
      </w:r>
      <w:r>
        <w:rPr>
          <w:spacing w:val="-2"/>
        </w:rPr>
        <w:t> </w:t>
      </w:r>
      <w:r>
        <w:rPr/>
        <w:t>of</w:t>
      </w:r>
      <w:r>
        <w:rPr>
          <w:spacing w:val="-2"/>
        </w:rPr>
        <w:t> </w:t>
      </w:r>
      <w:r>
        <w:rPr/>
        <w:t>Guided-discovery</w:t>
      </w:r>
      <w:r>
        <w:rPr>
          <w:spacing w:val="-2"/>
        </w:rPr>
        <w:t> </w:t>
      </w:r>
      <w:r>
        <w:rPr/>
        <w:t>Teaching</w:t>
      </w:r>
      <w:r>
        <w:rPr>
          <w:spacing w:val="-1"/>
        </w:rPr>
        <w:t> </w:t>
      </w:r>
      <w:r>
        <w:rPr>
          <w:spacing w:val="-2"/>
        </w:rPr>
        <w:t>Method</w:t>
      </w:r>
    </w:p>
    <w:p>
      <w:pPr>
        <w:pStyle w:val="BodyText"/>
        <w:spacing w:before="195"/>
        <w:rPr>
          <w:b/>
        </w:rPr>
      </w:pPr>
    </w:p>
    <w:p>
      <w:pPr>
        <w:pStyle w:val="BodyText"/>
        <w:spacing w:line="480" w:lineRule="auto"/>
        <w:ind w:left="232" w:right="975" w:firstLine="719"/>
        <w:jc w:val="both"/>
      </w:pPr>
      <w:r>
        <w:rPr/>
        <w:t>The concept of guided-discovery learning has been appeared numerous times throughout history among educational philosophers such as Rousseau, Pestalozzi and Dewey. There is an intimate relation between the processes of actual experience and educational outcome. Discovery learning also enjoyed a few positive swings of the educational trend pendulum in American education, but it has never received overwhelming acceptance. Discovery learning takes place most notably problem solving situations where the learner draws on his own experience and prior knowledge to discover the truths that are to be learned. It is a personal, internal constructivist learning environment. Bruner wrote “Emphasis on discovery in learning has precisely the effect on the learner of leading him to be a constructivist, to organize what he</w:t>
      </w:r>
      <w:r>
        <w:rPr>
          <w:spacing w:val="21"/>
        </w:rPr>
        <w:t> </w:t>
      </w:r>
      <w:r>
        <w:rPr/>
        <w:t>is encountering</w:t>
      </w:r>
      <w:r>
        <w:rPr>
          <w:spacing w:val="40"/>
        </w:rPr>
        <w:t> </w:t>
      </w:r>
      <w:r>
        <w:rPr/>
        <w:t>in a manner not only designed to discover regularity and relatedness, but also avoid the kind of information drift that fails to keep account of the uses of which information</w:t>
      </w:r>
      <w:r>
        <w:rPr>
          <w:spacing w:val="40"/>
        </w:rPr>
        <w:t> </w:t>
      </w:r>
      <w:r>
        <w:rPr/>
        <w:t>might have to be put” (Mayer quoted in Ezeaghasi, 2013).</w:t>
      </w:r>
    </w:p>
    <w:p>
      <w:pPr>
        <w:pStyle w:val="BodyText"/>
        <w:spacing w:line="480" w:lineRule="auto"/>
        <w:ind w:left="232" w:right="973" w:firstLine="719"/>
        <w:jc w:val="both"/>
      </w:pPr>
      <w:r>
        <w:rPr/>
        <w:t>Ezeaghasi (2013), posited that guided discovery is a student‟s centered activity oriented teaching strategy in which teacher guides the students through problem solving approach to discover answer to instructional topics at hand. Guided discovery involves helping learners to discover certain facts or answer to a given problem. Learners most often depend on their teachers to provide all answers they need. Guided discovery also involves inquiry method that stimulates learner interest in seeking information about ideas</w:t>
      </w:r>
      <w:r>
        <w:rPr>
          <w:spacing w:val="48"/>
        </w:rPr>
        <w:t> </w:t>
      </w:r>
      <w:r>
        <w:rPr/>
        <w:t>and</w:t>
      </w:r>
      <w:r>
        <w:rPr>
          <w:spacing w:val="50"/>
        </w:rPr>
        <w:t> </w:t>
      </w:r>
      <w:r>
        <w:rPr/>
        <w:t>concepts</w:t>
      </w:r>
      <w:r>
        <w:rPr>
          <w:spacing w:val="50"/>
        </w:rPr>
        <w:t> </w:t>
      </w:r>
      <w:r>
        <w:rPr/>
        <w:t>by</w:t>
      </w:r>
      <w:r>
        <w:rPr>
          <w:spacing w:val="47"/>
        </w:rPr>
        <w:t> </w:t>
      </w:r>
      <w:r>
        <w:rPr/>
        <w:t>asking</w:t>
      </w:r>
      <w:r>
        <w:rPr>
          <w:spacing w:val="48"/>
        </w:rPr>
        <w:t> </w:t>
      </w:r>
      <w:r>
        <w:rPr/>
        <w:t>questions.</w:t>
      </w:r>
      <w:r>
        <w:rPr>
          <w:spacing w:val="50"/>
        </w:rPr>
        <w:t> </w:t>
      </w:r>
      <w:r>
        <w:rPr/>
        <w:t>Guided</w:t>
      </w:r>
      <w:r>
        <w:rPr>
          <w:spacing w:val="50"/>
        </w:rPr>
        <w:t> </w:t>
      </w:r>
      <w:r>
        <w:rPr/>
        <w:t>discovery</w:t>
      </w:r>
      <w:r>
        <w:rPr>
          <w:spacing w:val="45"/>
        </w:rPr>
        <w:t> </w:t>
      </w:r>
      <w:r>
        <w:rPr/>
        <w:t>drills</w:t>
      </w:r>
      <w:r>
        <w:rPr>
          <w:spacing w:val="50"/>
        </w:rPr>
        <w:t> </w:t>
      </w:r>
      <w:r>
        <w:rPr/>
        <w:t>learners</w:t>
      </w:r>
      <w:r>
        <w:rPr>
          <w:spacing w:val="49"/>
        </w:rPr>
        <w:t> </w:t>
      </w:r>
      <w:r>
        <w:rPr/>
        <w:t>and</w:t>
      </w:r>
      <w:r>
        <w:rPr>
          <w:spacing w:val="52"/>
        </w:rPr>
        <w:t> </w:t>
      </w:r>
      <w:r>
        <w:rPr>
          <w:spacing w:val="-2"/>
        </w:rPr>
        <w:t>enable</w:t>
      </w:r>
    </w:p>
    <w:p>
      <w:pPr>
        <w:spacing w:after="0" w:line="480" w:lineRule="auto"/>
        <w:jc w:val="both"/>
        <w:sectPr>
          <w:pgSz w:w="11910" w:h="16840"/>
          <w:pgMar w:header="0" w:footer="1014" w:top="1340" w:bottom="1200" w:left="1640" w:right="460"/>
        </w:sectPr>
      </w:pPr>
    </w:p>
    <w:p>
      <w:pPr>
        <w:pStyle w:val="BodyText"/>
        <w:spacing w:line="480" w:lineRule="auto" w:before="74"/>
        <w:ind w:left="232" w:right="978"/>
        <w:jc w:val="both"/>
      </w:pPr>
      <w:r>
        <w:rPr/>
        <w:t>learners search for knowledge in a systematic and logic way. This is a method of</w:t>
      </w:r>
      <w:r>
        <w:rPr>
          <w:spacing w:val="40"/>
        </w:rPr>
        <w:t> </w:t>
      </w:r>
      <w:r>
        <w:rPr/>
        <w:t>teaching where the classroom teacher provides the students necessary opportunities to discover new facts, new rules, new methods or techniques for solving problems as well</w:t>
      </w:r>
      <w:r>
        <w:rPr>
          <w:spacing w:val="40"/>
        </w:rPr>
        <w:t> </w:t>
      </w:r>
      <w:r>
        <w:rPr/>
        <w:t>as new values for themselves. The discovery method is also called the “Heuristic method”. The method uses the fact that students discover things for themselves. The method uses the fact that students own experience is the basis of real learning. It is an activity method where people are mentally active all the time. One of the merits of this method is that, it encourages analytical thought but places a considerable amount of burden on the students since it is student centered (Yusuf, 2012).</w:t>
      </w:r>
    </w:p>
    <w:p>
      <w:pPr>
        <w:pStyle w:val="Heading2"/>
        <w:numPr>
          <w:ilvl w:val="1"/>
          <w:numId w:val="16"/>
        </w:numPr>
        <w:tabs>
          <w:tab w:pos="892" w:val="left" w:leader="none"/>
        </w:tabs>
        <w:spacing w:line="240" w:lineRule="auto" w:before="8" w:after="0"/>
        <w:ind w:left="892" w:right="0" w:hanging="660"/>
        <w:jc w:val="both"/>
      </w:pPr>
      <w:bookmarkStart w:name="_TOC_250024" w:id="16"/>
      <w:r>
        <w:rPr/>
        <w:t>General</w:t>
      </w:r>
      <w:r>
        <w:rPr>
          <w:spacing w:val="-4"/>
        </w:rPr>
        <w:t> </w:t>
      </w:r>
      <w:r>
        <w:rPr/>
        <w:t>Teaching</w:t>
      </w:r>
      <w:r>
        <w:rPr>
          <w:spacing w:val="-2"/>
        </w:rPr>
        <w:t> </w:t>
      </w:r>
      <w:r>
        <w:rPr/>
        <w:t>Methods</w:t>
      </w:r>
      <w:r>
        <w:rPr>
          <w:spacing w:val="-2"/>
        </w:rPr>
        <w:t> </w:t>
      </w:r>
      <w:r>
        <w:rPr/>
        <w:t>and</w:t>
      </w:r>
      <w:r>
        <w:rPr>
          <w:spacing w:val="-2"/>
        </w:rPr>
        <w:t> </w:t>
      </w:r>
      <w:r>
        <w:rPr/>
        <w:t>Teaching</w:t>
      </w:r>
      <w:r>
        <w:rPr>
          <w:spacing w:val="-1"/>
        </w:rPr>
        <w:t> </w:t>
      </w:r>
      <w:bookmarkEnd w:id="16"/>
      <w:r>
        <w:rPr>
          <w:spacing w:val="-2"/>
        </w:rPr>
        <w:t>Techniques</w:t>
      </w:r>
    </w:p>
    <w:p>
      <w:pPr>
        <w:pStyle w:val="BodyText"/>
        <w:spacing w:before="55"/>
        <w:rPr>
          <w:b/>
        </w:rPr>
      </w:pPr>
    </w:p>
    <w:p>
      <w:pPr>
        <w:pStyle w:val="BodyText"/>
        <w:spacing w:line="480" w:lineRule="auto"/>
        <w:ind w:left="232" w:right="976" w:firstLine="719"/>
        <w:jc w:val="both"/>
      </w:pPr>
      <w:r>
        <w:rPr/>
        <w:t>Methodology is made up of those activities through which teaching becomes effective. "Method is therefore one of the most fundamental aspects of education", and the central problem of teaching (Aliyu, 2013). Every successful teacher requires the use of sound methods. Teacher methods are actually ways a teacher passes knowledge, instruction or training to his students. A method of instruction is not affective, if at the end of the instruction, or training there is no appreciable thing to show that the students have learned. It must be emphasized that different teaching-methods exist, and therefore, methods that are appropriate and desirable for one subject/course may not apply to another subject; method to be adopted must be student centered. Learning will be most effective if the methodology used places it is greatly emphasis upon the activities and actions of the students rather than those of the teacher (Awoniyi, 2007). Aliyu,(2013), described teaching methods as the procedures by which the teacher makes the learner at his level, starting with his interest and his problem and they establishes condition that enable him to proceed to reach set goals in as effective a manner as possible</w:t>
      </w:r>
    </w:p>
    <w:p>
      <w:pPr>
        <w:spacing w:after="0" w:line="480" w:lineRule="auto"/>
        <w:jc w:val="both"/>
        <w:sectPr>
          <w:pgSz w:w="11910" w:h="16840"/>
          <w:pgMar w:header="0" w:footer="1014" w:top="1340" w:bottom="1200" w:left="1640" w:right="460"/>
        </w:sectPr>
      </w:pPr>
    </w:p>
    <w:p>
      <w:pPr>
        <w:pStyle w:val="BodyText"/>
        <w:spacing w:line="480" w:lineRule="auto" w:before="74"/>
        <w:ind w:left="232" w:right="983" w:firstLine="719"/>
        <w:jc w:val="both"/>
      </w:pPr>
      <w:r>
        <w:rPr/>
        <w:t>Aliyu, (2013) opined that there are many</w:t>
      </w:r>
      <w:r>
        <w:rPr>
          <w:spacing w:val="-4"/>
        </w:rPr>
        <w:t> </w:t>
      </w:r>
      <w:r>
        <w:rPr/>
        <w:t>ways in which teachers, through the use of one or combinations of any of the methods perform his tasks. Any of the following (a combination of) teaching methods could be adopted by the teacher.</w:t>
      </w:r>
    </w:p>
    <w:p>
      <w:pPr>
        <w:pStyle w:val="BodyText"/>
        <w:spacing w:before="201"/>
        <w:ind w:left="952"/>
        <w:jc w:val="both"/>
      </w:pPr>
      <w:r>
        <w:rPr/>
        <w:t>Inductive</w:t>
      </w:r>
      <w:r>
        <w:rPr>
          <w:spacing w:val="-4"/>
        </w:rPr>
        <w:t> </w:t>
      </w:r>
      <w:r>
        <w:rPr>
          <w:spacing w:val="-2"/>
        </w:rPr>
        <w:t>Method:</w:t>
      </w:r>
    </w:p>
    <w:p>
      <w:pPr>
        <w:pStyle w:val="BodyText"/>
        <w:spacing w:before="199"/>
      </w:pPr>
    </w:p>
    <w:p>
      <w:pPr>
        <w:pStyle w:val="BodyText"/>
        <w:spacing w:line="480" w:lineRule="auto" w:before="1"/>
        <w:ind w:left="232" w:right="976" w:firstLine="719"/>
        <w:jc w:val="both"/>
      </w:pPr>
      <w:r>
        <w:rPr/>
        <w:t>This is a method whereby students are given a number of good examples from which a general rule is drawn. Teachers should always guide the students to discover the rule. The advantage of this method is that learning is always thorough and students may not easily forget the rule. The disadvantage of this method is that it consumes time and little amount of learning may take place.</w:t>
      </w:r>
    </w:p>
    <w:p>
      <w:pPr>
        <w:pStyle w:val="BodyText"/>
        <w:spacing w:before="200"/>
        <w:ind w:left="952"/>
        <w:jc w:val="both"/>
      </w:pPr>
      <w:r>
        <w:rPr/>
        <w:t>Deductive</w:t>
      </w:r>
      <w:r>
        <w:rPr>
          <w:spacing w:val="-4"/>
        </w:rPr>
        <w:t> </w:t>
      </w:r>
      <w:r>
        <w:rPr>
          <w:spacing w:val="-2"/>
        </w:rPr>
        <w:t>Method:</w:t>
      </w:r>
    </w:p>
    <w:p>
      <w:pPr>
        <w:pStyle w:val="BodyText"/>
      </w:pPr>
    </w:p>
    <w:p>
      <w:pPr>
        <w:pStyle w:val="BodyText"/>
        <w:spacing w:line="480" w:lineRule="auto"/>
        <w:ind w:left="232" w:right="975" w:firstLine="719"/>
        <w:jc w:val="both"/>
      </w:pPr>
      <w:r>
        <w:rPr/>
        <w:t>This is a method whereby students are taught the rules first and good examples are given that are drawn from the rule. This is the method that many teachers are using because it is always farther and much of the teaching time is put into discovering new outlines (shorthand) in accordance with the rule given. The advantage of this method lies in its fastness and the active practice by the students. The disadvantage is that students hardly remember the rule and always learn by rote or through guess work.</w:t>
      </w:r>
    </w:p>
    <w:p>
      <w:pPr>
        <w:pStyle w:val="BodyText"/>
        <w:spacing w:before="1"/>
        <w:ind w:left="952"/>
        <w:jc w:val="both"/>
      </w:pPr>
      <w:r>
        <w:rPr/>
        <w:t>Demonstration</w:t>
      </w:r>
      <w:r>
        <w:rPr>
          <w:spacing w:val="-4"/>
        </w:rPr>
        <w:t> </w:t>
      </w:r>
      <w:r>
        <w:rPr>
          <w:spacing w:val="-2"/>
        </w:rPr>
        <w:t>Method:</w:t>
      </w:r>
    </w:p>
    <w:p>
      <w:pPr>
        <w:pStyle w:val="BodyText"/>
      </w:pPr>
    </w:p>
    <w:p>
      <w:pPr>
        <w:pStyle w:val="BodyText"/>
        <w:spacing w:line="480" w:lineRule="auto"/>
        <w:ind w:left="232" w:right="976" w:firstLine="719"/>
        <w:jc w:val="both"/>
      </w:pPr>
      <w:r>
        <w:rPr/>
        <w:t>Demonstration method refers to a situation whereby the teacher will have to practice what he expects the students to do before he asks them to do themselves individually. In shorthand or typewriting for example, the teacher writes the online on</w:t>
      </w:r>
      <w:r>
        <w:rPr>
          <w:spacing w:val="40"/>
        </w:rPr>
        <w:t> </w:t>
      </w:r>
      <w:r>
        <w:rPr/>
        <w:t>the chalkboard or types a particular letter layout on the typewriter while the students watch him do this. Effective demonstration must have a clear view of what is being demonstrated.</w:t>
      </w:r>
      <w:r>
        <w:rPr>
          <w:spacing w:val="-2"/>
        </w:rPr>
        <w:t> </w:t>
      </w:r>
      <w:r>
        <w:rPr/>
        <w:t>For</w:t>
      </w:r>
      <w:r>
        <w:rPr>
          <w:spacing w:val="-2"/>
        </w:rPr>
        <w:t> </w:t>
      </w:r>
      <w:r>
        <w:rPr/>
        <w:t>meaningful</w:t>
      </w:r>
      <w:r>
        <w:rPr>
          <w:spacing w:val="-2"/>
        </w:rPr>
        <w:t> </w:t>
      </w:r>
      <w:r>
        <w:rPr/>
        <w:t>demonstration</w:t>
      </w:r>
      <w:r>
        <w:rPr>
          <w:spacing w:val="-1"/>
        </w:rPr>
        <w:t> </w:t>
      </w:r>
      <w:r>
        <w:rPr/>
        <w:t>method,</w:t>
      </w:r>
      <w:r>
        <w:rPr>
          <w:spacing w:val="-1"/>
        </w:rPr>
        <w:t> </w:t>
      </w:r>
      <w:r>
        <w:rPr/>
        <w:t>the</w:t>
      </w:r>
      <w:r>
        <w:rPr>
          <w:spacing w:val="-2"/>
        </w:rPr>
        <w:t> </w:t>
      </w:r>
      <w:r>
        <w:rPr/>
        <w:t>teacher</w:t>
      </w:r>
      <w:r>
        <w:rPr>
          <w:spacing w:val="-2"/>
        </w:rPr>
        <w:t> </w:t>
      </w:r>
      <w:r>
        <w:rPr/>
        <w:t>must</w:t>
      </w:r>
      <w:r>
        <w:rPr>
          <w:spacing w:val="-1"/>
        </w:rPr>
        <w:t> </w:t>
      </w:r>
      <w:r>
        <w:rPr/>
        <w:t>be</w:t>
      </w:r>
      <w:r>
        <w:rPr>
          <w:spacing w:val="-2"/>
        </w:rPr>
        <w:t> </w:t>
      </w:r>
      <w:r>
        <w:rPr/>
        <w:t>certain</w:t>
      </w:r>
      <w:r>
        <w:rPr>
          <w:spacing w:val="-1"/>
        </w:rPr>
        <w:t> </w:t>
      </w:r>
      <w:r>
        <w:rPr/>
        <w:t>that</w:t>
      </w:r>
      <w:r>
        <w:rPr>
          <w:spacing w:val="-1"/>
        </w:rPr>
        <w:t> </w:t>
      </w:r>
      <w:r>
        <w:rPr/>
        <w:t>the equipment involved is functional and that:</w:t>
      </w:r>
    </w:p>
    <w:p>
      <w:pPr>
        <w:spacing w:after="0" w:line="480" w:lineRule="auto"/>
        <w:jc w:val="both"/>
        <w:sectPr>
          <w:pgSz w:w="11910" w:h="16840"/>
          <w:pgMar w:header="0" w:footer="1014" w:top="1340" w:bottom="1200" w:left="1640" w:right="460"/>
        </w:sectPr>
      </w:pPr>
    </w:p>
    <w:p>
      <w:pPr>
        <w:pStyle w:val="ListParagraph"/>
        <w:numPr>
          <w:ilvl w:val="2"/>
          <w:numId w:val="16"/>
        </w:numPr>
        <w:tabs>
          <w:tab w:pos="952" w:val="left" w:leader="none"/>
        </w:tabs>
        <w:spacing w:line="480" w:lineRule="auto" w:before="74" w:after="0"/>
        <w:ind w:left="952" w:right="979" w:hanging="360"/>
        <w:jc w:val="left"/>
        <w:rPr>
          <w:sz w:val="24"/>
        </w:rPr>
      </w:pPr>
      <w:r>
        <w:rPr>
          <w:sz w:val="24"/>
        </w:rPr>
        <w:t>The</w:t>
      </w:r>
      <w:r>
        <w:rPr>
          <w:spacing w:val="72"/>
          <w:sz w:val="24"/>
        </w:rPr>
        <w:t> </w:t>
      </w:r>
      <w:r>
        <w:rPr>
          <w:sz w:val="24"/>
        </w:rPr>
        <w:t>skill</w:t>
      </w:r>
      <w:r>
        <w:rPr>
          <w:spacing w:val="74"/>
          <w:sz w:val="24"/>
        </w:rPr>
        <w:t> </w:t>
      </w:r>
      <w:r>
        <w:rPr>
          <w:sz w:val="24"/>
        </w:rPr>
        <w:t>or</w:t>
      </w:r>
      <w:r>
        <w:rPr>
          <w:spacing w:val="74"/>
          <w:sz w:val="24"/>
        </w:rPr>
        <w:t> </w:t>
      </w:r>
      <w:r>
        <w:rPr>
          <w:sz w:val="24"/>
        </w:rPr>
        <w:t>ability</w:t>
      </w:r>
      <w:r>
        <w:rPr>
          <w:spacing w:val="66"/>
          <w:sz w:val="24"/>
        </w:rPr>
        <w:t> </w:t>
      </w:r>
      <w:r>
        <w:rPr>
          <w:sz w:val="24"/>
        </w:rPr>
        <w:t>to</w:t>
      </w:r>
      <w:r>
        <w:rPr>
          <w:spacing w:val="76"/>
          <w:sz w:val="24"/>
        </w:rPr>
        <w:t> </w:t>
      </w:r>
      <w:r>
        <w:rPr>
          <w:sz w:val="24"/>
        </w:rPr>
        <w:t>be</w:t>
      </w:r>
      <w:r>
        <w:rPr>
          <w:spacing w:val="72"/>
          <w:sz w:val="24"/>
        </w:rPr>
        <w:t> </w:t>
      </w:r>
      <w:r>
        <w:rPr>
          <w:sz w:val="24"/>
        </w:rPr>
        <w:t>demonstrated</w:t>
      </w:r>
      <w:r>
        <w:rPr>
          <w:spacing w:val="75"/>
          <w:sz w:val="24"/>
        </w:rPr>
        <w:t> </w:t>
      </w:r>
      <w:r>
        <w:rPr>
          <w:sz w:val="24"/>
        </w:rPr>
        <w:t>gives</w:t>
      </w:r>
      <w:r>
        <w:rPr>
          <w:spacing w:val="75"/>
          <w:sz w:val="24"/>
        </w:rPr>
        <w:t> </w:t>
      </w:r>
      <w:r>
        <w:rPr>
          <w:sz w:val="24"/>
        </w:rPr>
        <w:t>the</w:t>
      </w:r>
      <w:r>
        <w:rPr>
          <w:spacing w:val="73"/>
          <w:sz w:val="24"/>
        </w:rPr>
        <w:t> </w:t>
      </w:r>
      <w:r>
        <w:rPr>
          <w:sz w:val="24"/>
        </w:rPr>
        <w:t>student</w:t>
      </w:r>
      <w:r>
        <w:rPr>
          <w:spacing w:val="73"/>
          <w:sz w:val="24"/>
        </w:rPr>
        <w:t> </w:t>
      </w:r>
      <w:r>
        <w:rPr>
          <w:sz w:val="24"/>
        </w:rPr>
        <w:t>the</w:t>
      </w:r>
      <w:r>
        <w:rPr>
          <w:spacing w:val="73"/>
          <w:sz w:val="24"/>
        </w:rPr>
        <w:t> </w:t>
      </w:r>
      <w:r>
        <w:rPr>
          <w:sz w:val="24"/>
        </w:rPr>
        <w:t>same</w:t>
      </w:r>
      <w:r>
        <w:rPr>
          <w:spacing w:val="73"/>
          <w:sz w:val="24"/>
        </w:rPr>
        <w:t> </w:t>
      </w:r>
      <w:r>
        <w:rPr>
          <w:sz w:val="24"/>
        </w:rPr>
        <w:t>mental </w:t>
      </w:r>
      <w:r>
        <w:rPr>
          <w:spacing w:val="-2"/>
          <w:sz w:val="24"/>
        </w:rPr>
        <w:t>directions</w:t>
      </w:r>
    </w:p>
    <w:p>
      <w:pPr>
        <w:pStyle w:val="ListParagraph"/>
        <w:numPr>
          <w:ilvl w:val="2"/>
          <w:numId w:val="16"/>
        </w:numPr>
        <w:tabs>
          <w:tab w:pos="951" w:val="left" w:leader="none"/>
        </w:tabs>
        <w:spacing w:line="240" w:lineRule="auto" w:before="0" w:after="0"/>
        <w:ind w:left="951" w:right="0" w:hanging="359"/>
        <w:jc w:val="left"/>
        <w:rPr>
          <w:sz w:val="24"/>
        </w:rPr>
      </w:pPr>
      <w:r>
        <w:rPr>
          <w:sz w:val="24"/>
        </w:rPr>
        <w:t>Demonstration</w:t>
      </w:r>
      <w:r>
        <w:rPr>
          <w:spacing w:val="-1"/>
          <w:sz w:val="24"/>
        </w:rPr>
        <w:t> </w:t>
      </w:r>
      <w:r>
        <w:rPr>
          <w:sz w:val="24"/>
        </w:rPr>
        <w:t>should</w:t>
      </w:r>
      <w:r>
        <w:rPr>
          <w:spacing w:val="-1"/>
          <w:sz w:val="24"/>
        </w:rPr>
        <w:t> </w:t>
      </w:r>
      <w:r>
        <w:rPr>
          <w:sz w:val="24"/>
        </w:rPr>
        <w:t>be</w:t>
      </w:r>
      <w:r>
        <w:rPr>
          <w:spacing w:val="-2"/>
          <w:sz w:val="24"/>
        </w:rPr>
        <w:t> </w:t>
      </w:r>
      <w:r>
        <w:rPr>
          <w:sz w:val="24"/>
        </w:rPr>
        <w:t>visible</w:t>
      </w:r>
      <w:r>
        <w:rPr>
          <w:spacing w:val="-1"/>
          <w:sz w:val="24"/>
        </w:rPr>
        <w:t> </w:t>
      </w:r>
      <w:r>
        <w:rPr>
          <w:sz w:val="24"/>
        </w:rPr>
        <w:t>to</w:t>
      </w:r>
      <w:r>
        <w:rPr>
          <w:spacing w:val="-1"/>
          <w:sz w:val="24"/>
        </w:rPr>
        <w:t> </w:t>
      </w:r>
      <w:r>
        <w:rPr>
          <w:sz w:val="24"/>
        </w:rPr>
        <w:t>all</w:t>
      </w:r>
      <w:r>
        <w:rPr>
          <w:spacing w:val="-1"/>
          <w:sz w:val="24"/>
        </w:rPr>
        <w:t> </w:t>
      </w:r>
      <w:r>
        <w:rPr>
          <w:sz w:val="24"/>
        </w:rPr>
        <w:t>as</w:t>
      </w:r>
      <w:r>
        <w:rPr>
          <w:spacing w:val="-1"/>
          <w:sz w:val="24"/>
        </w:rPr>
        <w:t> </w:t>
      </w:r>
      <w:r>
        <w:rPr>
          <w:sz w:val="24"/>
        </w:rPr>
        <w:t>it</w:t>
      </w:r>
      <w:r>
        <w:rPr>
          <w:spacing w:val="-1"/>
          <w:sz w:val="24"/>
        </w:rPr>
        <w:t> </w:t>
      </w:r>
      <w:r>
        <w:rPr>
          <w:sz w:val="24"/>
        </w:rPr>
        <w:t>is</w:t>
      </w:r>
      <w:r>
        <w:rPr>
          <w:spacing w:val="-1"/>
          <w:sz w:val="24"/>
        </w:rPr>
        <w:t> </w:t>
      </w:r>
      <w:r>
        <w:rPr>
          <w:sz w:val="24"/>
        </w:rPr>
        <w:t>intended</w:t>
      </w:r>
      <w:r>
        <w:rPr>
          <w:spacing w:val="-1"/>
          <w:sz w:val="24"/>
        </w:rPr>
        <w:t> </w:t>
      </w:r>
      <w:r>
        <w:rPr>
          <w:sz w:val="24"/>
        </w:rPr>
        <w:t>to</w:t>
      </w:r>
      <w:r>
        <w:rPr>
          <w:spacing w:val="-1"/>
          <w:sz w:val="24"/>
        </w:rPr>
        <w:t> </w:t>
      </w:r>
      <w:r>
        <w:rPr>
          <w:sz w:val="24"/>
        </w:rPr>
        <w:t>benefit</w:t>
      </w:r>
      <w:r>
        <w:rPr>
          <w:spacing w:val="-1"/>
          <w:sz w:val="24"/>
        </w:rPr>
        <w:t> </w:t>
      </w:r>
      <w:r>
        <w:rPr>
          <w:spacing w:val="-5"/>
          <w:sz w:val="24"/>
        </w:rPr>
        <w:t>all</w:t>
      </w:r>
    </w:p>
    <w:p>
      <w:pPr>
        <w:pStyle w:val="BodyText"/>
        <w:spacing w:before="2"/>
      </w:pPr>
    </w:p>
    <w:p>
      <w:pPr>
        <w:pStyle w:val="ListParagraph"/>
        <w:numPr>
          <w:ilvl w:val="2"/>
          <w:numId w:val="16"/>
        </w:numPr>
        <w:tabs>
          <w:tab w:pos="952" w:val="left" w:leader="none"/>
        </w:tabs>
        <w:spacing w:line="360" w:lineRule="auto" w:before="0" w:after="0"/>
        <w:ind w:left="952" w:right="982" w:hanging="360"/>
        <w:jc w:val="left"/>
        <w:rPr>
          <w:sz w:val="24"/>
        </w:rPr>
      </w:pPr>
      <w:r>
        <w:rPr>
          <w:sz w:val="24"/>
        </w:rPr>
        <w:t>Demonstration</w:t>
      </w:r>
      <w:r>
        <w:rPr>
          <w:spacing w:val="80"/>
          <w:sz w:val="24"/>
        </w:rPr>
        <w:t> </w:t>
      </w:r>
      <w:r>
        <w:rPr>
          <w:sz w:val="24"/>
        </w:rPr>
        <w:t>should</w:t>
      </w:r>
      <w:r>
        <w:rPr>
          <w:spacing w:val="80"/>
          <w:sz w:val="24"/>
        </w:rPr>
        <w:t> </w:t>
      </w:r>
      <w:r>
        <w:rPr>
          <w:sz w:val="24"/>
        </w:rPr>
        <w:t>be</w:t>
      </w:r>
      <w:r>
        <w:rPr>
          <w:spacing w:val="79"/>
          <w:sz w:val="24"/>
        </w:rPr>
        <w:t> </w:t>
      </w:r>
      <w:r>
        <w:rPr>
          <w:sz w:val="24"/>
        </w:rPr>
        <w:t>used</w:t>
      </w:r>
      <w:r>
        <w:rPr>
          <w:spacing w:val="80"/>
          <w:sz w:val="24"/>
        </w:rPr>
        <w:t> </w:t>
      </w:r>
      <w:r>
        <w:rPr>
          <w:sz w:val="24"/>
        </w:rPr>
        <w:t>in</w:t>
      </w:r>
      <w:r>
        <w:rPr>
          <w:spacing w:val="80"/>
          <w:sz w:val="24"/>
        </w:rPr>
        <w:t> </w:t>
      </w:r>
      <w:r>
        <w:rPr>
          <w:sz w:val="24"/>
        </w:rPr>
        <w:t>conjunction</w:t>
      </w:r>
      <w:r>
        <w:rPr>
          <w:spacing w:val="80"/>
          <w:sz w:val="24"/>
        </w:rPr>
        <w:t> </w:t>
      </w:r>
      <w:r>
        <w:rPr>
          <w:sz w:val="24"/>
        </w:rPr>
        <w:t>with</w:t>
      </w:r>
      <w:r>
        <w:rPr>
          <w:spacing w:val="80"/>
          <w:sz w:val="24"/>
        </w:rPr>
        <w:t> </w:t>
      </w:r>
      <w:r>
        <w:rPr>
          <w:sz w:val="24"/>
        </w:rPr>
        <w:t>other</w:t>
      </w:r>
      <w:r>
        <w:rPr>
          <w:spacing w:val="79"/>
          <w:sz w:val="24"/>
        </w:rPr>
        <w:t> </w:t>
      </w:r>
      <w:r>
        <w:rPr>
          <w:sz w:val="24"/>
        </w:rPr>
        <w:t>methods</w:t>
      </w:r>
      <w:r>
        <w:rPr>
          <w:spacing w:val="80"/>
          <w:sz w:val="24"/>
        </w:rPr>
        <w:t> </w:t>
      </w:r>
      <w:r>
        <w:rPr>
          <w:sz w:val="24"/>
        </w:rPr>
        <w:t>such</w:t>
      </w:r>
      <w:r>
        <w:rPr>
          <w:spacing w:val="80"/>
          <w:sz w:val="24"/>
        </w:rPr>
        <w:t> </w:t>
      </w:r>
      <w:r>
        <w:rPr>
          <w:sz w:val="24"/>
        </w:rPr>
        <w:t>as discussion method</w:t>
      </w:r>
    </w:p>
    <w:p>
      <w:pPr>
        <w:pStyle w:val="BodyText"/>
        <w:spacing w:line="274" w:lineRule="exact"/>
        <w:ind w:left="952"/>
        <w:jc w:val="both"/>
      </w:pPr>
      <w:r>
        <w:rPr/>
        <w:t>Individualized</w:t>
      </w:r>
      <w:r>
        <w:rPr>
          <w:spacing w:val="-7"/>
        </w:rPr>
        <w:t> </w:t>
      </w:r>
      <w:r>
        <w:rPr>
          <w:spacing w:val="-2"/>
        </w:rPr>
        <w:t>Teaching:</w:t>
      </w:r>
    </w:p>
    <w:p>
      <w:pPr>
        <w:pStyle w:val="BodyText"/>
      </w:pPr>
    </w:p>
    <w:p>
      <w:pPr>
        <w:pStyle w:val="BodyText"/>
        <w:spacing w:line="480" w:lineRule="auto"/>
        <w:ind w:left="232" w:right="974" w:firstLine="719"/>
        <w:jc w:val="both"/>
      </w:pPr>
      <w:r>
        <w:rPr/>
        <w:t>Individualized teaching involves a face to face interaction between a teacher and</w:t>
      </w:r>
      <w:r>
        <w:rPr>
          <w:spacing w:val="40"/>
        </w:rPr>
        <w:t> </w:t>
      </w:r>
      <w:r>
        <w:rPr/>
        <w:t>a student at every given time. This method encourages teacher/student rapport when individual student problem is treated at his level. This opportunity allows the student to ask the teacher questions in the area of his weakness. Both the fast and slow learners are catered for according to their abilities. Individualized teaching for the lesson period in a class of normal size may be unsatisfactory from several points of views. The strongest argument against it is that the students lose the benefit of stimulation through exchange</w:t>
      </w:r>
      <w:r>
        <w:rPr>
          <w:spacing w:val="40"/>
        </w:rPr>
        <w:t> </w:t>
      </w:r>
      <w:r>
        <w:rPr/>
        <w:t>of ideas, of class questioning and learning from one another.</w:t>
      </w:r>
    </w:p>
    <w:p>
      <w:pPr>
        <w:pStyle w:val="BodyText"/>
        <w:spacing w:before="203"/>
        <w:ind w:left="952"/>
        <w:jc w:val="both"/>
      </w:pPr>
      <w:r>
        <w:rPr/>
        <w:t>Group</w:t>
      </w:r>
      <w:r>
        <w:rPr>
          <w:spacing w:val="-4"/>
        </w:rPr>
        <w:t> </w:t>
      </w:r>
      <w:r>
        <w:rPr/>
        <w:t>Teaching</w:t>
      </w:r>
      <w:r>
        <w:rPr>
          <w:spacing w:val="-3"/>
        </w:rPr>
        <w:t> </w:t>
      </w:r>
      <w:r>
        <w:rPr>
          <w:spacing w:val="-2"/>
        </w:rPr>
        <w:t>Method:</w:t>
      </w:r>
    </w:p>
    <w:p>
      <w:pPr>
        <w:pStyle w:val="BodyText"/>
        <w:spacing w:before="197"/>
      </w:pPr>
    </w:p>
    <w:p>
      <w:pPr>
        <w:pStyle w:val="BodyText"/>
        <w:spacing w:line="480" w:lineRule="auto"/>
        <w:ind w:left="232" w:right="974" w:firstLine="719"/>
        <w:jc w:val="both"/>
      </w:pPr>
      <w:r>
        <w:rPr/>
        <w:t>Since it is always difficult to find a suitable material and method of teaching a class with mixed abilities and as aptitudes; one alternative is to spilt</w:t>
      </w:r>
      <w:r>
        <w:rPr>
          <w:spacing w:val="80"/>
        </w:rPr>
        <w:t> </w:t>
      </w:r>
      <w:r>
        <w:rPr/>
        <w:t>the class into</w:t>
      </w:r>
      <w:r>
        <w:rPr>
          <w:spacing w:val="40"/>
        </w:rPr>
        <w:t> </w:t>
      </w:r>
      <w:r>
        <w:rPr/>
        <w:t>groups so that due attention could be given to each group at a time. This method follows that one group will be taught at a time and while</w:t>
      </w:r>
      <w:r>
        <w:rPr>
          <w:spacing w:val="-1"/>
        </w:rPr>
        <w:t> </w:t>
      </w:r>
      <w:r>
        <w:rPr/>
        <w:t>teaching the other group, the first group will continue to practice what had been taught previously. This method brings about closer teacher/students relationship. This is an economical method of teaching when compared with individualized teaching but makes greater demands on the teacher in the matter of preparation and does the whole class teaching method.</w:t>
      </w:r>
    </w:p>
    <w:p>
      <w:pPr>
        <w:spacing w:after="0" w:line="480" w:lineRule="auto"/>
        <w:jc w:val="both"/>
        <w:sectPr>
          <w:pgSz w:w="11910" w:h="16840"/>
          <w:pgMar w:header="0" w:footer="1014" w:top="1340" w:bottom="1200" w:left="1640" w:right="460"/>
        </w:sectPr>
      </w:pPr>
    </w:p>
    <w:p>
      <w:pPr>
        <w:pStyle w:val="BodyText"/>
        <w:spacing w:before="76"/>
        <w:ind w:left="952"/>
        <w:jc w:val="both"/>
      </w:pPr>
      <w:r>
        <w:rPr/>
        <w:t>Whole</w:t>
      </w:r>
      <w:r>
        <w:rPr>
          <w:spacing w:val="-2"/>
        </w:rPr>
        <w:t> </w:t>
      </w:r>
      <w:r>
        <w:rPr/>
        <w:t>Class</w:t>
      </w:r>
      <w:r>
        <w:rPr>
          <w:spacing w:val="-1"/>
        </w:rPr>
        <w:t> </w:t>
      </w:r>
      <w:r>
        <w:rPr/>
        <w:t>Teaching</w:t>
      </w:r>
      <w:r>
        <w:rPr>
          <w:spacing w:val="-2"/>
        </w:rPr>
        <w:t> Method:</w:t>
      </w:r>
    </w:p>
    <w:p>
      <w:pPr>
        <w:pStyle w:val="BodyText"/>
        <w:spacing w:before="197"/>
      </w:pPr>
    </w:p>
    <w:p>
      <w:pPr>
        <w:pStyle w:val="BodyText"/>
        <w:spacing w:line="480" w:lineRule="auto"/>
        <w:ind w:left="232" w:right="979" w:firstLine="719"/>
        <w:jc w:val="both"/>
      </w:pPr>
      <w:r>
        <w:rPr/>
        <w:t>This is traditionally the most common method in practice. The teacher faces a whole class at a time, deliver his lesson and goes away. It is the most common practice but</w:t>
      </w:r>
      <w:r>
        <w:rPr>
          <w:spacing w:val="-2"/>
        </w:rPr>
        <w:t> </w:t>
      </w:r>
      <w:r>
        <w:rPr/>
        <w:t>the</w:t>
      </w:r>
      <w:r>
        <w:rPr>
          <w:spacing w:val="-3"/>
        </w:rPr>
        <w:t> </w:t>
      </w:r>
      <w:r>
        <w:rPr/>
        <w:t>most</w:t>
      </w:r>
      <w:r>
        <w:rPr>
          <w:spacing w:val="-1"/>
        </w:rPr>
        <w:t> </w:t>
      </w:r>
      <w:r>
        <w:rPr/>
        <w:t>difficult</w:t>
      </w:r>
      <w:r>
        <w:rPr>
          <w:spacing w:val="-2"/>
        </w:rPr>
        <w:t> </w:t>
      </w:r>
      <w:r>
        <w:rPr/>
        <w:t>because</w:t>
      </w:r>
      <w:r>
        <w:rPr>
          <w:spacing w:val="-2"/>
        </w:rPr>
        <w:t> </w:t>
      </w:r>
      <w:r>
        <w:rPr/>
        <w:t>it</w:t>
      </w:r>
      <w:r>
        <w:rPr>
          <w:spacing w:val="-2"/>
        </w:rPr>
        <w:t> </w:t>
      </w:r>
      <w:r>
        <w:rPr/>
        <w:t>is</w:t>
      </w:r>
      <w:r>
        <w:rPr>
          <w:spacing w:val="-2"/>
        </w:rPr>
        <w:t> </w:t>
      </w:r>
      <w:r>
        <w:rPr/>
        <w:t>not easy</w:t>
      </w:r>
      <w:r>
        <w:rPr>
          <w:spacing w:val="-5"/>
        </w:rPr>
        <w:t> </w:t>
      </w:r>
      <w:r>
        <w:rPr/>
        <w:t>to</w:t>
      </w:r>
      <w:r>
        <w:rPr>
          <w:spacing w:val="-2"/>
        </w:rPr>
        <w:t> </w:t>
      </w:r>
      <w:r>
        <w:rPr/>
        <w:t>organized</w:t>
      </w:r>
      <w:r>
        <w:rPr>
          <w:spacing w:val="-2"/>
        </w:rPr>
        <w:t> </w:t>
      </w:r>
      <w:r>
        <w:rPr/>
        <w:t>lesson</w:t>
      </w:r>
      <w:r>
        <w:rPr>
          <w:spacing w:val="-2"/>
        </w:rPr>
        <w:t> </w:t>
      </w:r>
      <w:r>
        <w:rPr/>
        <w:t>period</w:t>
      </w:r>
      <w:r>
        <w:rPr>
          <w:spacing w:val="-1"/>
        </w:rPr>
        <w:t> </w:t>
      </w:r>
      <w:r>
        <w:rPr/>
        <w:t>and</w:t>
      </w:r>
      <w:r>
        <w:rPr>
          <w:spacing w:val="-2"/>
        </w:rPr>
        <w:t> </w:t>
      </w:r>
      <w:r>
        <w:rPr/>
        <w:t>select</w:t>
      </w:r>
      <w:r>
        <w:rPr>
          <w:spacing w:val="-2"/>
        </w:rPr>
        <w:t> </w:t>
      </w:r>
      <w:r>
        <w:rPr/>
        <w:t>teaching materials and methods which will meet the needs of all the students who have mixed aptitudes</w:t>
      </w:r>
      <w:r>
        <w:rPr>
          <w:spacing w:val="-1"/>
        </w:rPr>
        <w:t> </w:t>
      </w:r>
      <w:r>
        <w:rPr/>
        <w:t>and abilities.</w:t>
      </w:r>
      <w:r>
        <w:rPr>
          <w:spacing w:val="-1"/>
        </w:rPr>
        <w:t> </w:t>
      </w:r>
      <w:r>
        <w:rPr/>
        <w:t>To use</w:t>
      </w:r>
      <w:r>
        <w:rPr>
          <w:spacing w:val="-1"/>
        </w:rPr>
        <w:t> </w:t>
      </w:r>
      <w:r>
        <w:rPr/>
        <w:t>the whole class method is to give</w:t>
      </w:r>
      <w:r>
        <w:rPr>
          <w:spacing w:val="-1"/>
        </w:rPr>
        <w:t> </w:t>
      </w:r>
      <w:r>
        <w:rPr/>
        <w:t>the</w:t>
      </w:r>
      <w:r>
        <w:rPr>
          <w:spacing w:val="-1"/>
        </w:rPr>
        <w:t> </w:t>
      </w:r>
      <w:r>
        <w:rPr/>
        <w:t>whole class the same work at the same time and for the same period of time. Usually the goal of a mixed (whole) class is towards the average. It will them mean that, the more brilliant students (above average) will work below their potential and they can easily be board, while the mediocre (below average students) will be foundering and thereby lose interest through frustration as they may not be able to cope with the pace of lesson delivery.</w:t>
      </w:r>
    </w:p>
    <w:p>
      <w:pPr>
        <w:pStyle w:val="BodyText"/>
        <w:spacing w:before="203"/>
        <w:ind w:left="952"/>
        <w:jc w:val="both"/>
      </w:pPr>
      <w:r>
        <w:rPr/>
        <w:t>Discussion</w:t>
      </w:r>
      <w:r>
        <w:rPr>
          <w:spacing w:val="-1"/>
        </w:rPr>
        <w:t> </w:t>
      </w:r>
      <w:r>
        <w:rPr>
          <w:spacing w:val="-2"/>
        </w:rPr>
        <w:t>Method:</w:t>
      </w:r>
    </w:p>
    <w:p>
      <w:pPr>
        <w:pStyle w:val="BodyText"/>
        <w:spacing w:before="199"/>
      </w:pPr>
    </w:p>
    <w:p>
      <w:pPr>
        <w:pStyle w:val="BodyText"/>
        <w:spacing w:line="480" w:lineRule="auto"/>
        <w:ind w:left="232" w:right="978" w:firstLine="719"/>
        <w:jc w:val="both"/>
      </w:pPr>
      <w:r>
        <w:rPr/>
        <w:t>Is a strategy of imparting knowledge through sharing of ideas, opinions, comparing and contrasting news on a given topic, issue or concept between the teacher and the student. The discussion method could be teacher-centered, task-centered or student-centered. The role of the teacher in the discussions should be that of a moderator or facilitator without necessarily influencing the opinions of the students. Discussion could the entire class or groups of students. In whichever way, during the discussion session, the teacher must acknowledge all contributions made by the students. All the students in the groups should be encouraged to actively take part in the discussion and extrovert students should not be allowed to dominate the discussion.</w:t>
      </w:r>
    </w:p>
    <w:p>
      <w:pPr>
        <w:pStyle w:val="BodyText"/>
        <w:spacing w:before="203"/>
        <w:ind w:left="232"/>
        <w:jc w:val="both"/>
      </w:pPr>
      <w:r>
        <w:rPr/>
        <w:t>In</w:t>
      </w:r>
      <w:r>
        <w:rPr>
          <w:spacing w:val="-1"/>
        </w:rPr>
        <w:t> </w:t>
      </w:r>
      <w:r>
        <w:rPr/>
        <w:t>adopting</w:t>
      </w:r>
      <w:r>
        <w:rPr>
          <w:spacing w:val="-3"/>
        </w:rPr>
        <w:t> </w:t>
      </w:r>
      <w:r>
        <w:rPr/>
        <w:t>discussion</w:t>
      </w:r>
      <w:r>
        <w:rPr>
          <w:spacing w:val="-1"/>
        </w:rPr>
        <w:t> </w:t>
      </w:r>
      <w:r>
        <w:rPr/>
        <w:t>method, the</w:t>
      </w:r>
      <w:r>
        <w:rPr>
          <w:spacing w:val="-1"/>
        </w:rPr>
        <w:t> </w:t>
      </w:r>
      <w:r>
        <w:rPr/>
        <w:t>teacher</w:t>
      </w:r>
      <w:r>
        <w:rPr>
          <w:spacing w:val="-1"/>
        </w:rPr>
        <w:t> </w:t>
      </w:r>
      <w:r>
        <w:rPr/>
        <w:t>should</w:t>
      </w:r>
      <w:r>
        <w:rPr>
          <w:spacing w:val="2"/>
        </w:rPr>
        <w:t> </w:t>
      </w:r>
      <w:r>
        <w:rPr/>
        <w:t>note</w:t>
      </w:r>
      <w:r>
        <w:rPr>
          <w:spacing w:val="-1"/>
        </w:rPr>
        <w:t> </w:t>
      </w:r>
      <w:r>
        <w:rPr/>
        <w:t>the</w:t>
      </w:r>
      <w:r>
        <w:rPr>
          <w:spacing w:val="-2"/>
        </w:rPr>
        <w:t> </w:t>
      </w:r>
      <w:r>
        <w:rPr/>
        <w:t>following</w:t>
      </w:r>
      <w:r>
        <w:rPr>
          <w:spacing w:val="-3"/>
        </w:rPr>
        <w:t> </w:t>
      </w:r>
      <w:r>
        <w:rPr>
          <w:spacing w:val="-2"/>
        </w:rPr>
        <w:t>points:</w:t>
      </w:r>
    </w:p>
    <w:p>
      <w:pPr>
        <w:pStyle w:val="BodyText"/>
        <w:spacing w:before="197"/>
      </w:pPr>
    </w:p>
    <w:p>
      <w:pPr>
        <w:pStyle w:val="ListParagraph"/>
        <w:numPr>
          <w:ilvl w:val="0"/>
          <w:numId w:val="17"/>
        </w:numPr>
        <w:tabs>
          <w:tab w:pos="952" w:val="left" w:leader="none"/>
        </w:tabs>
        <w:spacing w:line="240" w:lineRule="auto" w:before="0" w:after="0"/>
        <w:ind w:left="952" w:right="0" w:hanging="360"/>
        <w:jc w:val="left"/>
        <w:rPr>
          <w:sz w:val="24"/>
        </w:rPr>
      </w:pPr>
      <w:r>
        <w:rPr>
          <w:sz w:val="24"/>
        </w:rPr>
        <w:t>Question</w:t>
      </w:r>
      <w:r>
        <w:rPr>
          <w:spacing w:val="-3"/>
          <w:sz w:val="24"/>
        </w:rPr>
        <w:t> </w:t>
      </w:r>
      <w:r>
        <w:rPr>
          <w:sz w:val="24"/>
        </w:rPr>
        <w:t>raised</w:t>
      </w:r>
      <w:r>
        <w:rPr>
          <w:spacing w:val="-1"/>
          <w:sz w:val="24"/>
        </w:rPr>
        <w:t> </w:t>
      </w:r>
      <w:r>
        <w:rPr>
          <w:sz w:val="24"/>
        </w:rPr>
        <w:t>should</w:t>
      </w:r>
      <w:r>
        <w:rPr>
          <w:spacing w:val="-1"/>
          <w:sz w:val="24"/>
        </w:rPr>
        <w:t> </w:t>
      </w:r>
      <w:r>
        <w:rPr>
          <w:sz w:val="24"/>
        </w:rPr>
        <w:t>have</w:t>
      </w:r>
      <w:r>
        <w:rPr>
          <w:spacing w:val="-2"/>
          <w:sz w:val="24"/>
        </w:rPr>
        <w:t> </w:t>
      </w:r>
      <w:r>
        <w:rPr>
          <w:sz w:val="24"/>
        </w:rPr>
        <w:t>definite</w:t>
      </w:r>
      <w:r>
        <w:rPr>
          <w:spacing w:val="1"/>
          <w:sz w:val="24"/>
        </w:rPr>
        <w:t> </w:t>
      </w:r>
      <w:r>
        <w:rPr>
          <w:spacing w:val="-2"/>
          <w:sz w:val="24"/>
        </w:rPr>
        <w:t>answer</w:t>
      </w:r>
    </w:p>
    <w:p>
      <w:pPr>
        <w:spacing w:after="0" w:line="240" w:lineRule="auto"/>
        <w:jc w:val="left"/>
        <w:rPr>
          <w:sz w:val="24"/>
        </w:rPr>
        <w:sectPr>
          <w:pgSz w:w="11910" w:h="16840"/>
          <w:pgMar w:header="0" w:footer="1014" w:top="1340" w:bottom="1200" w:left="1640" w:right="460"/>
        </w:sectPr>
      </w:pPr>
    </w:p>
    <w:p>
      <w:pPr>
        <w:pStyle w:val="ListParagraph"/>
        <w:numPr>
          <w:ilvl w:val="0"/>
          <w:numId w:val="17"/>
        </w:numPr>
        <w:tabs>
          <w:tab w:pos="952" w:val="left" w:leader="none"/>
        </w:tabs>
        <w:spacing w:line="240" w:lineRule="auto" w:before="74" w:after="0"/>
        <w:ind w:left="952" w:right="0" w:hanging="360"/>
        <w:jc w:val="left"/>
        <w:rPr>
          <w:sz w:val="24"/>
        </w:rPr>
      </w:pPr>
      <w:r>
        <w:rPr>
          <w:sz w:val="24"/>
        </w:rPr>
        <w:t>Discussion</w:t>
      </w:r>
      <w:r>
        <w:rPr>
          <w:spacing w:val="-1"/>
          <w:sz w:val="24"/>
        </w:rPr>
        <w:t> </w:t>
      </w:r>
      <w:r>
        <w:rPr>
          <w:sz w:val="24"/>
        </w:rPr>
        <w:t>should</w:t>
      </w:r>
      <w:r>
        <w:rPr>
          <w:spacing w:val="-1"/>
          <w:sz w:val="24"/>
        </w:rPr>
        <w:t> </w:t>
      </w:r>
      <w:r>
        <w:rPr>
          <w:sz w:val="24"/>
        </w:rPr>
        <w:t>be</w:t>
      </w:r>
      <w:r>
        <w:rPr>
          <w:spacing w:val="-2"/>
          <w:sz w:val="24"/>
        </w:rPr>
        <w:t> </w:t>
      </w:r>
      <w:r>
        <w:rPr>
          <w:sz w:val="24"/>
        </w:rPr>
        <w:t>based on</w:t>
      </w:r>
      <w:r>
        <w:rPr>
          <w:spacing w:val="-1"/>
          <w:sz w:val="24"/>
        </w:rPr>
        <w:t> </w:t>
      </w:r>
      <w:r>
        <w:rPr>
          <w:sz w:val="24"/>
        </w:rPr>
        <w:t>stated</w:t>
      </w:r>
      <w:r>
        <w:rPr>
          <w:spacing w:val="-1"/>
          <w:sz w:val="24"/>
        </w:rPr>
        <w:t> </w:t>
      </w:r>
      <w:r>
        <w:rPr>
          <w:sz w:val="24"/>
        </w:rPr>
        <w:t>lesson </w:t>
      </w:r>
      <w:r>
        <w:rPr>
          <w:spacing w:val="-2"/>
          <w:sz w:val="24"/>
        </w:rPr>
        <w:t>objectives</w:t>
      </w:r>
    </w:p>
    <w:p>
      <w:pPr>
        <w:pStyle w:val="ListParagraph"/>
        <w:numPr>
          <w:ilvl w:val="0"/>
          <w:numId w:val="17"/>
        </w:numPr>
        <w:tabs>
          <w:tab w:pos="952" w:val="left" w:leader="none"/>
        </w:tabs>
        <w:spacing w:line="240" w:lineRule="auto" w:before="276" w:after="0"/>
        <w:ind w:left="952" w:right="0" w:hanging="360"/>
        <w:jc w:val="left"/>
        <w:rPr>
          <w:sz w:val="24"/>
        </w:rPr>
      </w:pPr>
      <w:r>
        <w:rPr>
          <w:sz w:val="24"/>
        </w:rPr>
        <w:t>The</w:t>
      </w:r>
      <w:r>
        <w:rPr>
          <w:spacing w:val="-3"/>
          <w:sz w:val="24"/>
        </w:rPr>
        <w:t> </w:t>
      </w:r>
      <w:r>
        <w:rPr>
          <w:sz w:val="24"/>
        </w:rPr>
        <w:t>time</w:t>
      </w:r>
      <w:r>
        <w:rPr>
          <w:spacing w:val="-1"/>
          <w:sz w:val="24"/>
        </w:rPr>
        <w:t> </w:t>
      </w:r>
      <w:r>
        <w:rPr>
          <w:sz w:val="24"/>
        </w:rPr>
        <w:t>available for</w:t>
      </w:r>
      <w:r>
        <w:rPr>
          <w:spacing w:val="-1"/>
          <w:sz w:val="24"/>
        </w:rPr>
        <w:t> </w:t>
      </w:r>
      <w:r>
        <w:rPr>
          <w:sz w:val="24"/>
        </w:rPr>
        <w:t>the</w:t>
      </w:r>
      <w:r>
        <w:rPr>
          <w:spacing w:val="-1"/>
          <w:sz w:val="24"/>
        </w:rPr>
        <w:t> </w:t>
      </w:r>
      <w:r>
        <w:rPr>
          <w:spacing w:val="-2"/>
          <w:sz w:val="24"/>
        </w:rPr>
        <w:t>lesson</w:t>
      </w:r>
    </w:p>
    <w:p>
      <w:pPr>
        <w:pStyle w:val="BodyText"/>
      </w:pPr>
    </w:p>
    <w:p>
      <w:pPr>
        <w:pStyle w:val="ListParagraph"/>
        <w:numPr>
          <w:ilvl w:val="0"/>
          <w:numId w:val="17"/>
        </w:numPr>
        <w:tabs>
          <w:tab w:pos="952" w:val="left" w:leader="none"/>
        </w:tabs>
        <w:spacing w:line="240" w:lineRule="auto" w:before="0" w:after="0"/>
        <w:ind w:left="952" w:right="0" w:hanging="360"/>
        <w:jc w:val="left"/>
        <w:rPr>
          <w:sz w:val="24"/>
        </w:rPr>
      </w:pPr>
      <w:r>
        <w:rPr>
          <w:sz w:val="24"/>
        </w:rPr>
        <w:t>Cognitive</w:t>
      </w:r>
      <w:r>
        <w:rPr>
          <w:spacing w:val="-4"/>
          <w:sz w:val="24"/>
        </w:rPr>
        <w:t> </w:t>
      </w:r>
      <w:r>
        <w:rPr>
          <w:sz w:val="24"/>
        </w:rPr>
        <w:t>level</w:t>
      </w:r>
      <w:r>
        <w:rPr>
          <w:spacing w:val="-1"/>
          <w:sz w:val="24"/>
        </w:rPr>
        <w:t> </w:t>
      </w:r>
      <w:r>
        <w:rPr>
          <w:sz w:val="24"/>
        </w:rPr>
        <w:t>of</w:t>
      </w:r>
      <w:r>
        <w:rPr>
          <w:spacing w:val="-1"/>
          <w:sz w:val="24"/>
        </w:rPr>
        <w:t> </w:t>
      </w:r>
      <w:r>
        <w:rPr>
          <w:sz w:val="24"/>
        </w:rPr>
        <w:t>the</w:t>
      </w:r>
      <w:r>
        <w:rPr>
          <w:spacing w:val="-2"/>
          <w:sz w:val="24"/>
        </w:rPr>
        <w:t> students</w:t>
      </w:r>
    </w:p>
    <w:p>
      <w:pPr>
        <w:pStyle w:val="BodyText"/>
      </w:pPr>
    </w:p>
    <w:p>
      <w:pPr>
        <w:pStyle w:val="ListParagraph"/>
        <w:numPr>
          <w:ilvl w:val="0"/>
          <w:numId w:val="17"/>
        </w:numPr>
        <w:tabs>
          <w:tab w:pos="952" w:val="left" w:leader="none"/>
        </w:tabs>
        <w:spacing w:line="480" w:lineRule="auto" w:before="0" w:after="0"/>
        <w:ind w:left="952" w:right="979" w:hanging="360"/>
        <w:jc w:val="both"/>
        <w:rPr>
          <w:sz w:val="24"/>
        </w:rPr>
      </w:pPr>
      <w:r>
        <w:rPr>
          <w:sz w:val="24"/>
        </w:rPr>
        <w:t>Irrelevant contribution by the students should be rejected politely. The teacher should end the discussions as soon as he/she notices lack of interest and boredom among students.</w:t>
      </w:r>
    </w:p>
    <w:p>
      <w:pPr>
        <w:pStyle w:val="BodyText"/>
        <w:spacing w:before="3"/>
        <w:ind w:left="952"/>
        <w:jc w:val="both"/>
      </w:pPr>
      <w:r>
        <w:rPr/>
        <w:t>Field</w:t>
      </w:r>
      <w:r>
        <w:rPr>
          <w:spacing w:val="-2"/>
        </w:rPr>
        <w:t> Trip:</w:t>
      </w:r>
    </w:p>
    <w:p>
      <w:pPr>
        <w:pStyle w:val="BodyText"/>
        <w:spacing w:before="197"/>
      </w:pPr>
    </w:p>
    <w:p>
      <w:pPr>
        <w:pStyle w:val="BodyText"/>
        <w:spacing w:line="480" w:lineRule="auto"/>
        <w:ind w:left="232" w:right="980" w:firstLine="719"/>
        <w:jc w:val="both"/>
      </w:pPr>
      <w:r>
        <w:rPr/>
        <w:t>Not all learning materials are available within the four walls of the classroom or could be brought into the classroom. When this occurs, it is possible to take a trip to</w:t>
      </w:r>
      <w:r>
        <w:rPr>
          <w:spacing w:val="40"/>
        </w:rPr>
        <w:t> </w:t>
      </w:r>
      <w:r>
        <w:rPr/>
        <w:t>areas where such materials could be observed by the students for obtaining specific information. Field trip in form of excursion for the purpose of academic exercise if well planned forms part of effective instruction for meaningful learning. Field trip helps the students to observe, classify, collect data, study relationships and manipulate objects.</w:t>
      </w:r>
    </w:p>
    <w:p>
      <w:pPr>
        <w:pStyle w:val="BodyText"/>
        <w:spacing w:line="480" w:lineRule="auto" w:before="192"/>
        <w:ind w:left="232" w:right="978" w:firstLine="719"/>
        <w:jc w:val="both"/>
      </w:pPr>
      <w:r>
        <w:rPr/>
        <w:t>Field trip though difficult to plan and time consuming, but provides the student with first hand experiences. The method when carefully applied in the teaching and learning</w:t>
      </w:r>
      <w:r>
        <w:rPr>
          <w:spacing w:val="-3"/>
        </w:rPr>
        <w:t> </w:t>
      </w:r>
      <w:r>
        <w:rPr/>
        <w:t>process sharpen the</w:t>
      </w:r>
      <w:r>
        <w:rPr>
          <w:spacing w:val="-1"/>
        </w:rPr>
        <w:t> </w:t>
      </w:r>
      <w:r>
        <w:rPr/>
        <w:t>keenness of</w:t>
      </w:r>
      <w:r>
        <w:rPr>
          <w:spacing w:val="-1"/>
        </w:rPr>
        <w:t> </w:t>
      </w:r>
      <w:r>
        <w:rPr/>
        <w:t>observational abilities</w:t>
      </w:r>
      <w:r>
        <w:rPr>
          <w:spacing w:val="-1"/>
        </w:rPr>
        <w:t> </w:t>
      </w:r>
      <w:r>
        <w:rPr/>
        <w:t>and nurtures that habit of appreciating the orderliness of natural occurrences or events or phenomena. Closer relationship is built between the students and the lecturer, between the school and the community or the relevant establishments. The field trip is meant to maximize learning outcome. In line with this, Ajoma (2009) affirmed that field trip is a method in which students</w:t>
      </w:r>
      <w:r>
        <w:rPr>
          <w:spacing w:val="-1"/>
        </w:rPr>
        <w:t> </w:t>
      </w:r>
      <w:r>
        <w:rPr/>
        <w:t>are</w:t>
      </w:r>
      <w:r>
        <w:rPr>
          <w:spacing w:val="-3"/>
        </w:rPr>
        <w:t> </w:t>
      </w:r>
      <w:r>
        <w:rPr/>
        <w:t>taken</w:t>
      </w:r>
      <w:r>
        <w:rPr>
          <w:spacing w:val="-1"/>
        </w:rPr>
        <w:t> </w:t>
      </w:r>
      <w:r>
        <w:rPr/>
        <w:t>out</w:t>
      </w:r>
      <w:r>
        <w:rPr>
          <w:spacing w:val="-1"/>
        </w:rPr>
        <w:t> </w:t>
      </w:r>
      <w:r>
        <w:rPr/>
        <w:t>of</w:t>
      </w:r>
      <w:r>
        <w:rPr>
          <w:spacing w:val="-2"/>
        </w:rPr>
        <w:t> </w:t>
      </w:r>
      <w:r>
        <w:rPr/>
        <w:t>the</w:t>
      </w:r>
      <w:r>
        <w:rPr>
          <w:spacing w:val="-2"/>
        </w:rPr>
        <w:t> </w:t>
      </w:r>
      <w:r>
        <w:rPr/>
        <w:t>classroom</w:t>
      </w:r>
      <w:r>
        <w:rPr>
          <w:spacing w:val="-1"/>
        </w:rPr>
        <w:t> </w:t>
      </w:r>
      <w:r>
        <w:rPr/>
        <w:t>to</w:t>
      </w:r>
      <w:r>
        <w:rPr>
          <w:spacing w:val="-1"/>
        </w:rPr>
        <w:t> </w:t>
      </w:r>
      <w:r>
        <w:rPr/>
        <w:t>an</w:t>
      </w:r>
      <w:r>
        <w:rPr>
          <w:spacing w:val="-1"/>
        </w:rPr>
        <w:t> </w:t>
      </w:r>
      <w:r>
        <w:rPr/>
        <w:t>industrial</w:t>
      </w:r>
      <w:r>
        <w:rPr>
          <w:spacing w:val="-2"/>
        </w:rPr>
        <w:t> </w:t>
      </w:r>
      <w:r>
        <w:rPr/>
        <w:t>or</w:t>
      </w:r>
      <w:r>
        <w:rPr>
          <w:spacing w:val="-2"/>
        </w:rPr>
        <w:t> </w:t>
      </w:r>
      <w:r>
        <w:rPr/>
        <w:t>commercial</w:t>
      </w:r>
      <w:r>
        <w:rPr>
          <w:spacing w:val="-1"/>
        </w:rPr>
        <w:t> </w:t>
      </w:r>
      <w:r>
        <w:rPr/>
        <w:t>environment</w:t>
      </w:r>
      <w:r>
        <w:rPr>
          <w:spacing w:val="-1"/>
        </w:rPr>
        <w:t> </w:t>
      </w:r>
      <w:r>
        <w:rPr/>
        <w:t>to</w:t>
      </w:r>
      <w:r>
        <w:rPr>
          <w:spacing w:val="-1"/>
        </w:rPr>
        <w:t> </w:t>
      </w:r>
      <w:r>
        <w:rPr/>
        <w:t>see things for themselves. Ajoma (2009) added that it is a special arrangement between the school and the industrial or commercial personnel for students to visit and get familiar with the operations and machines of these organizations such as production processes relevant</w:t>
      </w:r>
      <w:r>
        <w:rPr>
          <w:spacing w:val="44"/>
        </w:rPr>
        <w:t> </w:t>
      </w:r>
      <w:r>
        <w:rPr/>
        <w:t>to</w:t>
      </w:r>
      <w:r>
        <w:rPr>
          <w:spacing w:val="45"/>
        </w:rPr>
        <w:t> </w:t>
      </w:r>
      <w:r>
        <w:rPr/>
        <w:t>what</w:t>
      </w:r>
      <w:r>
        <w:rPr>
          <w:spacing w:val="45"/>
        </w:rPr>
        <w:t> </w:t>
      </w:r>
      <w:r>
        <w:rPr/>
        <w:t>they</w:t>
      </w:r>
      <w:r>
        <w:rPr>
          <w:spacing w:val="40"/>
        </w:rPr>
        <w:t> </w:t>
      </w:r>
      <w:r>
        <w:rPr/>
        <w:t>have</w:t>
      </w:r>
      <w:r>
        <w:rPr>
          <w:spacing w:val="44"/>
        </w:rPr>
        <w:t> </w:t>
      </w:r>
      <w:r>
        <w:rPr/>
        <w:t>learnt</w:t>
      </w:r>
      <w:r>
        <w:rPr>
          <w:spacing w:val="45"/>
        </w:rPr>
        <w:t> </w:t>
      </w:r>
      <w:r>
        <w:rPr/>
        <w:t>theoretically</w:t>
      </w:r>
      <w:r>
        <w:rPr>
          <w:spacing w:val="45"/>
        </w:rPr>
        <w:t> </w:t>
      </w:r>
      <w:r>
        <w:rPr/>
        <w:t>in</w:t>
      </w:r>
      <w:r>
        <w:rPr>
          <w:spacing w:val="45"/>
        </w:rPr>
        <w:t> </w:t>
      </w:r>
      <w:r>
        <w:rPr/>
        <w:t>the</w:t>
      </w:r>
      <w:r>
        <w:rPr>
          <w:spacing w:val="44"/>
        </w:rPr>
        <w:t> </w:t>
      </w:r>
      <w:r>
        <w:rPr/>
        <w:t>classroom.</w:t>
      </w:r>
      <w:r>
        <w:rPr>
          <w:spacing w:val="45"/>
        </w:rPr>
        <w:t> </w:t>
      </w:r>
      <w:r>
        <w:rPr/>
        <w:t>This</w:t>
      </w:r>
      <w:r>
        <w:rPr>
          <w:spacing w:val="48"/>
        </w:rPr>
        <w:t> </w:t>
      </w:r>
      <w:r>
        <w:rPr/>
        <w:t>method</w:t>
      </w:r>
      <w:r>
        <w:rPr>
          <w:spacing w:val="45"/>
        </w:rPr>
        <w:t> </w:t>
      </w:r>
      <w:r>
        <w:rPr>
          <w:spacing w:val="-2"/>
        </w:rPr>
        <w:t>allows</w:t>
      </w:r>
    </w:p>
    <w:p>
      <w:pPr>
        <w:spacing w:after="0" w:line="480" w:lineRule="auto"/>
        <w:jc w:val="both"/>
        <w:sectPr>
          <w:pgSz w:w="11910" w:h="16840"/>
          <w:pgMar w:header="0" w:footer="1014" w:top="1340" w:bottom="1200" w:left="1640" w:right="460"/>
        </w:sectPr>
      </w:pPr>
    </w:p>
    <w:p>
      <w:pPr>
        <w:pStyle w:val="BodyText"/>
        <w:spacing w:line="480" w:lineRule="auto" w:before="74"/>
        <w:ind w:left="232" w:right="982"/>
        <w:jc w:val="both"/>
      </w:pPr>
      <w:r>
        <w:rPr/>
        <w:t>students to concretize their knowledge of what is taught in class, improves school/industry</w:t>
      </w:r>
      <w:r>
        <w:rPr>
          <w:spacing w:val="-4"/>
        </w:rPr>
        <w:t> </w:t>
      </w:r>
      <w:r>
        <w:rPr/>
        <w:t>cooperation and generally</w:t>
      </w:r>
      <w:r>
        <w:rPr>
          <w:spacing w:val="-6"/>
        </w:rPr>
        <w:t> </w:t>
      </w:r>
      <w:r>
        <w:rPr/>
        <w:t>updates knowledge</w:t>
      </w:r>
      <w:r>
        <w:rPr>
          <w:spacing w:val="-1"/>
        </w:rPr>
        <w:t> </w:t>
      </w:r>
      <w:r>
        <w:rPr/>
        <w:t>about the operations of</w:t>
      </w:r>
      <w:r>
        <w:rPr>
          <w:spacing w:val="-1"/>
        </w:rPr>
        <w:t> </w:t>
      </w:r>
      <w:r>
        <w:rPr/>
        <w:t>the organizations visited.</w:t>
      </w:r>
    </w:p>
    <w:p>
      <w:pPr>
        <w:pStyle w:val="BodyText"/>
        <w:spacing w:before="201"/>
        <w:ind w:left="952"/>
        <w:jc w:val="both"/>
      </w:pPr>
      <w:r>
        <w:rPr/>
        <w:t>Direct</w:t>
      </w:r>
      <w:r>
        <w:rPr>
          <w:spacing w:val="-4"/>
        </w:rPr>
        <w:t> </w:t>
      </w:r>
      <w:r>
        <w:rPr/>
        <w:t>Teaching</w:t>
      </w:r>
      <w:r>
        <w:rPr>
          <w:spacing w:val="-3"/>
        </w:rPr>
        <w:t> </w:t>
      </w:r>
      <w:r>
        <w:rPr/>
        <w:t>Method (Conventional</w:t>
      </w:r>
      <w:r>
        <w:rPr>
          <w:spacing w:val="-1"/>
        </w:rPr>
        <w:t> </w:t>
      </w:r>
      <w:r>
        <w:rPr/>
        <w:t>Teaching</w:t>
      </w:r>
      <w:r>
        <w:rPr>
          <w:spacing w:val="-2"/>
        </w:rPr>
        <w:t> Method):</w:t>
      </w:r>
    </w:p>
    <w:p>
      <w:pPr>
        <w:pStyle w:val="BodyText"/>
        <w:spacing w:before="199"/>
      </w:pPr>
    </w:p>
    <w:p>
      <w:pPr>
        <w:pStyle w:val="BodyText"/>
        <w:spacing w:line="480" w:lineRule="auto" w:before="1"/>
        <w:ind w:left="232" w:right="973" w:firstLine="719"/>
        <w:jc w:val="both"/>
      </w:pPr>
      <w:r>
        <w:rPr/>
        <w:t>This is a</w:t>
      </w:r>
      <w:r>
        <w:rPr>
          <w:spacing w:val="-1"/>
        </w:rPr>
        <w:t> </w:t>
      </w:r>
      <w:r>
        <w:rPr/>
        <w:t>process whereby</w:t>
      </w:r>
      <w:r>
        <w:rPr>
          <w:spacing w:val="-3"/>
        </w:rPr>
        <w:t> </w:t>
      </w:r>
      <w:r>
        <w:rPr/>
        <w:t>the</w:t>
      </w:r>
      <w:r>
        <w:rPr>
          <w:spacing w:val="-1"/>
        </w:rPr>
        <w:t> </w:t>
      </w:r>
      <w:r>
        <w:rPr/>
        <w:t>teacher gives a</w:t>
      </w:r>
      <w:r>
        <w:rPr>
          <w:spacing w:val="-1"/>
        </w:rPr>
        <w:t> </w:t>
      </w:r>
      <w:r>
        <w:rPr/>
        <w:t>talk on a</w:t>
      </w:r>
      <w:r>
        <w:rPr>
          <w:spacing w:val="-1"/>
        </w:rPr>
        <w:t> </w:t>
      </w:r>
      <w:r>
        <w:rPr/>
        <w:t>subject to a given group or people especially students. The direct teaching method is one of the channels through which the teachers can communicate with his students. The method is suitable for instruction in commerce but preferably at the advanced level of learning. The method is characterized with listening on the part of the students and that is not too ideal to teach secondary</w:t>
      </w:r>
      <w:r>
        <w:rPr>
          <w:spacing w:val="-5"/>
        </w:rPr>
        <w:t> </w:t>
      </w:r>
      <w:r>
        <w:rPr/>
        <w:t>schools</w:t>
      </w:r>
      <w:r>
        <w:rPr>
          <w:spacing w:val="-2"/>
        </w:rPr>
        <w:t> </w:t>
      </w:r>
      <w:r>
        <w:rPr/>
        <w:t>students.</w:t>
      </w:r>
      <w:r>
        <w:rPr>
          <w:spacing w:val="-2"/>
        </w:rPr>
        <w:t> </w:t>
      </w:r>
      <w:r>
        <w:rPr/>
        <w:t>The</w:t>
      </w:r>
      <w:r>
        <w:rPr>
          <w:spacing w:val="-1"/>
        </w:rPr>
        <w:t> </w:t>
      </w:r>
      <w:r>
        <w:rPr/>
        <w:t>chief</w:t>
      </w:r>
      <w:r>
        <w:rPr>
          <w:spacing w:val="-2"/>
        </w:rPr>
        <w:t> </w:t>
      </w:r>
      <w:r>
        <w:rPr/>
        <w:t>disadvantage</w:t>
      </w:r>
      <w:r>
        <w:rPr>
          <w:spacing w:val="-3"/>
        </w:rPr>
        <w:t> </w:t>
      </w:r>
      <w:r>
        <w:rPr/>
        <w:t>is</w:t>
      </w:r>
      <w:r>
        <w:rPr>
          <w:spacing w:val="-2"/>
        </w:rPr>
        <w:t> </w:t>
      </w:r>
      <w:r>
        <w:rPr/>
        <w:t>that it</w:t>
      </w:r>
      <w:r>
        <w:rPr>
          <w:spacing w:val="-2"/>
        </w:rPr>
        <w:t> </w:t>
      </w:r>
      <w:r>
        <w:rPr/>
        <w:t>does</w:t>
      </w:r>
      <w:r>
        <w:rPr>
          <w:spacing w:val="-2"/>
        </w:rPr>
        <w:t> </w:t>
      </w:r>
      <w:r>
        <w:rPr/>
        <w:t>not encourage</w:t>
      </w:r>
      <w:r>
        <w:rPr>
          <w:spacing w:val="-1"/>
        </w:rPr>
        <w:t> </w:t>
      </w:r>
      <w:r>
        <w:rPr/>
        <w:t>students' participation in the lesson and is often referred to as teacher-centered method. Ajoma (2009) described the lecture method as a process whereby teachers give a talk on a subject to students, while the students listen and think about the lesson taught. To her, though the lecture method has the advantage of being useful in a large class and in advanced level of learning, it should not be encouraged in the secondary schools. In the Siagh and Rana (2004), the direct teaching method has received more criticism than any teaching strategy, yet it continues to be used extensively. They believe that the direct teaching method is undoubtedly one or the more efficient means of conveying large quantities of information in short period of time.</w:t>
      </w:r>
    </w:p>
    <w:p>
      <w:pPr>
        <w:pStyle w:val="BodyText"/>
        <w:spacing w:before="201"/>
        <w:ind w:left="952"/>
        <w:jc w:val="both"/>
      </w:pPr>
      <w:r>
        <w:rPr/>
        <w:t>Play</w:t>
      </w:r>
      <w:r>
        <w:rPr>
          <w:spacing w:val="-3"/>
        </w:rPr>
        <w:t> </w:t>
      </w:r>
      <w:r>
        <w:rPr/>
        <w:t>Way</w:t>
      </w:r>
      <w:r>
        <w:rPr>
          <w:spacing w:val="-2"/>
        </w:rPr>
        <w:t> Method:</w:t>
      </w:r>
    </w:p>
    <w:p>
      <w:pPr>
        <w:pStyle w:val="BodyText"/>
      </w:pPr>
    </w:p>
    <w:p>
      <w:pPr>
        <w:pStyle w:val="BodyText"/>
        <w:spacing w:line="480" w:lineRule="auto"/>
        <w:ind w:left="232" w:right="974" w:firstLine="719"/>
        <w:jc w:val="both"/>
      </w:pPr>
      <w:r>
        <w:rPr/>
        <w:t>Yusuf, (2012) described this method as one that was evolved on the basis that students are naturally creative and not just receptive and that self-activity, play freedom and</w:t>
      </w:r>
      <w:r>
        <w:rPr>
          <w:spacing w:val="-3"/>
        </w:rPr>
        <w:t> </w:t>
      </w:r>
      <w:r>
        <w:rPr/>
        <w:t>experiences are</w:t>
      </w:r>
      <w:r>
        <w:rPr>
          <w:spacing w:val="-3"/>
        </w:rPr>
        <w:t> </w:t>
      </w:r>
      <w:r>
        <w:rPr/>
        <w:t>important</w:t>
      </w:r>
      <w:r>
        <w:rPr>
          <w:spacing w:val="-3"/>
        </w:rPr>
        <w:t> </w:t>
      </w:r>
      <w:r>
        <w:rPr/>
        <w:t>ways</w:t>
      </w:r>
      <w:r>
        <w:rPr>
          <w:spacing w:val="-1"/>
        </w:rPr>
        <w:t> </w:t>
      </w:r>
      <w:r>
        <w:rPr/>
        <w:t>by</w:t>
      </w:r>
      <w:r>
        <w:rPr>
          <w:spacing w:val="-7"/>
        </w:rPr>
        <w:t> </w:t>
      </w:r>
      <w:r>
        <w:rPr/>
        <w:t>which</w:t>
      </w:r>
      <w:r>
        <w:rPr>
          <w:spacing w:val="-1"/>
        </w:rPr>
        <w:t> </w:t>
      </w:r>
      <w:r>
        <w:rPr/>
        <w:t>a</w:t>
      </w:r>
      <w:r>
        <w:rPr>
          <w:spacing w:val="-2"/>
        </w:rPr>
        <w:t> </w:t>
      </w:r>
      <w:r>
        <w:rPr/>
        <w:t>student</w:t>
      </w:r>
      <w:r>
        <w:rPr>
          <w:spacing w:val="-3"/>
        </w:rPr>
        <w:t> </w:t>
      </w:r>
      <w:r>
        <w:rPr/>
        <w:t>learns.</w:t>
      </w:r>
      <w:r>
        <w:rPr>
          <w:spacing w:val="-2"/>
        </w:rPr>
        <w:t> </w:t>
      </w:r>
      <w:r>
        <w:rPr/>
        <w:t>Furthermore,</w:t>
      </w:r>
      <w:r>
        <w:rPr>
          <w:spacing w:val="-1"/>
        </w:rPr>
        <w:t> </w:t>
      </w:r>
      <w:r>
        <w:rPr/>
        <w:t>freedom</w:t>
      </w:r>
      <w:r>
        <w:rPr>
          <w:spacing w:val="-3"/>
        </w:rPr>
        <w:t> </w:t>
      </w:r>
      <w:r>
        <w:rPr/>
        <w:t>and free</w:t>
      </w:r>
      <w:r>
        <w:rPr>
          <w:spacing w:val="36"/>
        </w:rPr>
        <w:t> </w:t>
      </w:r>
      <w:r>
        <w:rPr/>
        <w:t>activity</w:t>
      </w:r>
      <w:r>
        <w:rPr>
          <w:spacing w:val="30"/>
        </w:rPr>
        <w:t> </w:t>
      </w:r>
      <w:r>
        <w:rPr/>
        <w:t>promotes</w:t>
      </w:r>
      <w:r>
        <w:rPr>
          <w:spacing w:val="36"/>
        </w:rPr>
        <w:t> </w:t>
      </w:r>
      <w:r>
        <w:rPr/>
        <w:t>learning,</w:t>
      </w:r>
      <w:r>
        <w:rPr>
          <w:spacing w:val="37"/>
        </w:rPr>
        <w:t> </w:t>
      </w:r>
      <w:r>
        <w:rPr/>
        <w:t>a</w:t>
      </w:r>
      <w:r>
        <w:rPr>
          <w:spacing w:val="36"/>
        </w:rPr>
        <w:t> </w:t>
      </w:r>
      <w:r>
        <w:rPr/>
        <w:t>sort</w:t>
      </w:r>
      <w:r>
        <w:rPr>
          <w:spacing w:val="35"/>
        </w:rPr>
        <w:t> </w:t>
      </w:r>
      <w:r>
        <w:rPr/>
        <w:t>of</w:t>
      </w:r>
      <w:r>
        <w:rPr>
          <w:spacing w:val="35"/>
        </w:rPr>
        <w:t> </w:t>
      </w:r>
      <w:r>
        <w:rPr/>
        <w:t>play</w:t>
      </w:r>
      <w:r>
        <w:rPr>
          <w:spacing w:val="30"/>
        </w:rPr>
        <w:t> </w:t>
      </w:r>
      <w:r>
        <w:rPr/>
        <w:t>in</w:t>
      </w:r>
      <w:r>
        <w:rPr>
          <w:spacing w:val="38"/>
        </w:rPr>
        <w:t> </w:t>
      </w:r>
      <w:r>
        <w:rPr/>
        <w:t>teaching</w:t>
      </w:r>
      <w:r>
        <w:rPr>
          <w:spacing w:val="35"/>
        </w:rPr>
        <w:t> </w:t>
      </w:r>
      <w:r>
        <w:rPr/>
        <w:t>and</w:t>
      </w:r>
      <w:r>
        <w:rPr>
          <w:spacing w:val="35"/>
        </w:rPr>
        <w:t> </w:t>
      </w:r>
      <w:r>
        <w:rPr/>
        <w:t>learning</w:t>
      </w:r>
      <w:r>
        <w:rPr>
          <w:spacing w:val="33"/>
        </w:rPr>
        <w:t> </w:t>
      </w:r>
      <w:r>
        <w:rPr/>
        <w:t>processes</w:t>
      </w:r>
      <w:r>
        <w:rPr>
          <w:spacing w:val="37"/>
        </w:rPr>
        <w:t> </w:t>
      </w:r>
      <w:r>
        <w:rPr>
          <w:spacing w:val="-4"/>
        </w:rPr>
        <w:t>will</w:t>
      </w:r>
    </w:p>
    <w:p>
      <w:pPr>
        <w:spacing w:after="0" w:line="480" w:lineRule="auto"/>
        <w:jc w:val="both"/>
        <w:sectPr>
          <w:pgSz w:w="11910" w:h="16840"/>
          <w:pgMar w:header="0" w:footer="1014" w:top="1340" w:bottom="1200" w:left="1640" w:right="460"/>
        </w:sectPr>
      </w:pPr>
    </w:p>
    <w:p>
      <w:pPr>
        <w:pStyle w:val="BodyText"/>
        <w:spacing w:line="480" w:lineRule="auto" w:before="74"/>
        <w:ind w:left="232" w:right="981"/>
        <w:jc w:val="both"/>
      </w:pPr>
      <w:r>
        <w:rPr/>
        <w:t>incorporate them. Play has been referred to as any pleasurable activity. In the play away method, the students learn through play</w:t>
      </w:r>
      <w:r>
        <w:rPr>
          <w:spacing w:val="-4"/>
        </w:rPr>
        <w:t> </w:t>
      </w:r>
      <w:r>
        <w:rPr/>
        <w:t>or activity</w:t>
      </w:r>
      <w:r>
        <w:rPr>
          <w:spacing w:val="-1"/>
        </w:rPr>
        <w:t> </w:t>
      </w:r>
      <w:r>
        <w:rPr/>
        <w:t>that has a definite purpose. It can take place in the form of games, dramatization, drawing, modeling, etc.</w:t>
      </w:r>
    </w:p>
    <w:p>
      <w:pPr>
        <w:pStyle w:val="BodyText"/>
        <w:spacing w:before="201"/>
        <w:ind w:left="952"/>
        <w:jc w:val="both"/>
      </w:pPr>
      <w:r>
        <w:rPr/>
        <w:t>Peer</w:t>
      </w:r>
      <w:r>
        <w:rPr>
          <w:spacing w:val="-3"/>
        </w:rPr>
        <w:t> </w:t>
      </w:r>
      <w:r>
        <w:rPr/>
        <w:t>Teaching</w:t>
      </w:r>
      <w:r>
        <w:rPr>
          <w:spacing w:val="-3"/>
        </w:rPr>
        <w:t> </w:t>
      </w:r>
      <w:r>
        <w:rPr>
          <w:spacing w:val="-2"/>
        </w:rPr>
        <w:t>Method:</w:t>
      </w:r>
    </w:p>
    <w:p>
      <w:pPr>
        <w:pStyle w:val="BodyText"/>
        <w:spacing w:before="199"/>
      </w:pPr>
    </w:p>
    <w:p>
      <w:pPr>
        <w:pStyle w:val="BodyText"/>
        <w:spacing w:line="480" w:lineRule="auto" w:before="1"/>
        <w:ind w:left="232" w:right="976" w:firstLine="719"/>
        <w:jc w:val="both"/>
      </w:pPr>
      <w:r>
        <w:rPr/>
        <w:t>This is a method of teaching in which some students, intelligent or good ones, teach</w:t>
      </w:r>
      <w:r>
        <w:rPr>
          <w:spacing w:val="-2"/>
        </w:rPr>
        <w:t> </w:t>
      </w:r>
      <w:r>
        <w:rPr/>
        <w:t>their</w:t>
      </w:r>
      <w:r>
        <w:rPr>
          <w:spacing w:val="-2"/>
        </w:rPr>
        <w:t> </w:t>
      </w:r>
      <w:r>
        <w:rPr/>
        <w:t>fellow</w:t>
      </w:r>
      <w:r>
        <w:rPr>
          <w:spacing w:val="-2"/>
        </w:rPr>
        <w:t> </w:t>
      </w:r>
      <w:r>
        <w:rPr/>
        <w:t>students. In</w:t>
      </w:r>
      <w:r>
        <w:rPr>
          <w:spacing w:val="-2"/>
        </w:rPr>
        <w:t> </w:t>
      </w:r>
      <w:r>
        <w:rPr/>
        <w:t>this</w:t>
      </w:r>
      <w:r>
        <w:rPr>
          <w:spacing w:val="-2"/>
        </w:rPr>
        <w:t> </w:t>
      </w:r>
      <w:r>
        <w:rPr/>
        <w:t>situation,</w:t>
      </w:r>
      <w:r>
        <w:rPr>
          <w:spacing w:val="-2"/>
        </w:rPr>
        <w:t> </w:t>
      </w:r>
      <w:r>
        <w:rPr/>
        <w:t>students</w:t>
      </w:r>
      <w:r>
        <w:rPr>
          <w:spacing w:val="-2"/>
        </w:rPr>
        <w:t> </w:t>
      </w:r>
      <w:r>
        <w:rPr/>
        <w:t>who</w:t>
      </w:r>
      <w:r>
        <w:rPr>
          <w:spacing w:val="-2"/>
        </w:rPr>
        <w:t> </w:t>
      </w:r>
      <w:r>
        <w:rPr/>
        <w:t>will</w:t>
      </w:r>
      <w:r>
        <w:rPr>
          <w:spacing w:val="-2"/>
        </w:rPr>
        <w:t> </w:t>
      </w:r>
      <w:r>
        <w:rPr/>
        <w:t>do</w:t>
      </w:r>
      <w:r>
        <w:rPr>
          <w:spacing w:val="-2"/>
        </w:rPr>
        <w:t> </w:t>
      </w:r>
      <w:r>
        <w:rPr/>
        <w:t>the</w:t>
      </w:r>
      <w:r>
        <w:rPr>
          <w:spacing w:val="-3"/>
        </w:rPr>
        <w:t> </w:t>
      </w:r>
      <w:r>
        <w:rPr/>
        <w:t>teaching</w:t>
      </w:r>
      <w:r>
        <w:rPr>
          <w:spacing w:val="-3"/>
        </w:rPr>
        <w:t> </w:t>
      </w:r>
      <w:r>
        <w:rPr/>
        <w:t>are</w:t>
      </w:r>
      <w:r>
        <w:rPr>
          <w:spacing w:val="-2"/>
        </w:rPr>
        <w:t> </w:t>
      </w:r>
      <w:r>
        <w:rPr/>
        <w:t>usually given specific topics to prepare and teach. They</w:t>
      </w:r>
      <w:r>
        <w:rPr>
          <w:spacing w:val="-3"/>
        </w:rPr>
        <w:t> </w:t>
      </w:r>
      <w:r>
        <w:rPr/>
        <w:t>are thus placed in the position of teacher and hence they research to get enough information based on specific objectives. When peer teaching takes place, the classroom teacher may be present to hear the teaching exercise. A good advantage of this method is that it tends to improve the students moral communication skills.</w:t>
      </w:r>
    </w:p>
    <w:p>
      <w:pPr>
        <w:pStyle w:val="BodyText"/>
        <w:spacing w:before="203"/>
        <w:ind w:left="952"/>
        <w:jc w:val="both"/>
      </w:pPr>
      <w:r>
        <w:rPr/>
        <w:t>Role</w:t>
      </w:r>
      <w:r>
        <w:rPr>
          <w:spacing w:val="-3"/>
        </w:rPr>
        <w:t> </w:t>
      </w:r>
      <w:r>
        <w:rPr/>
        <w:t>Playing</w:t>
      </w:r>
      <w:r>
        <w:rPr>
          <w:spacing w:val="-5"/>
        </w:rPr>
        <w:t> </w:t>
      </w:r>
      <w:r>
        <w:rPr>
          <w:spacing w:val="-2"/>
        </w:rPr>
        <w:t>Method:</w:t>
      </w:r>
    </w:p>
    <w:p>
      <w:pPr>
        <w:pStyle w:val="BodyText"/>
        <w:spacing w:before="196"/>
      </w:pPr>
    </w:p>
    <w:p>
      <w:pPr>
        <w:pStyle w:val="BodyText"/>
        <w:spacing w:line="480" w:lineRule="auto"/>
        <w:ind w:left="232" w:right="980" w:firstLine="719"/>
        <w:jc w:val="both"/>
      </w:pPr>
      <w:r>
        <w:rPr/>
        <w:t>The role playing method usually involves the students in dramatization of real</w:t>
      </w:r>
      <w:r>
        <w:rPr>
          <w:spacing w:val="80"/>
        </w:rPr>
        <w:t> </w:t>
      </w:r>
      <w:r>
        <w:rPr/>
        <w:t>life situations. It is a process in which problems are dealt with through action. Usually a problem is identified, acted out, and discussed, with some students playing roles and others</w:t>
      </w:r>
      <w:r>
        <w:rPr>
          <w:spacing w:val="-1"/>
        </w:rPr>
        <w:t> </w:t>
      </w:r>
      <w:r>
        <w:rPr/>
        <w:t>observing. In classroom</w:t>
      </w:r>
      <w:r>
        <w:rPr>
          <w:spacing w:val="-2"/>
        </w:rPr>
        <w:t> </w:t>
      </w:r>
      <w:r>
        <w:rPr/>
        <w:t>situation,</w:t>
      </w:r>
      <w:r>
        <w:rPr>
          <w:spacing w:val="-1"/>
        </w:rPr>
        <w:t> </w:t>
      </w:r>
      <w:r>
        <w:rPr/>
        <w:t>if</w:t>
      </w:r>
      <w:r>
        <w:rPr>
          <w:spacing w:val="-2"/>
        </w:rPr>
        <w:t> </w:t>
      </w:r>
      <w:r>
        <w:rPr/>
        <w:t>a</w:t>
      </w:r>
      <w:r>
        <w:rPr>
          <w:spacing w:val="-2"/>
        </w:rPr>
        <w:t> </w:t>
      </w:r>
      <w:r>
        <w:rPr/>
        <w:t>problem</w:t>
      </w:r>
      <w:r>
        <w:rPr>
          <w:spacing w:val="-1"/>
        </w:rPr>
        <w:t> </w:t>
      </w:r>
      <w:r>
        <w:rPr/>
        <w:t>area</w:t>
      </w:r>
      <w:r>
        <w:rPr>
          <w:spacing w:val="-2"/>
        </w:rPr>
        <w:t> </w:t>
      </w:r>
      <w:r>
        <w:rPr/>
        <w:t>is</w:t>
      </w:r>
      <w:r>
        <w:rPr>
          <w:spacing w:val="-1"/>
        </w:rPr>
        <w:t> </w:t>
      </w:r>
      <w:r>
        <w:rPr/>
        <w:t>buying</w:t>
      </w:r>
      <w:r>
        <w:rPr>
          <w:spacing w:val="-4"/>
        </w:rPr>
        <w:t> </w:t>
      </w:r>
      <w:r>
        <w:rPr/>
        <w:t>and</w:t>
      </w:r>
      <w:r>
        <w:rPr>
          <w:spacing w:val="-1"/>
        </w:rPr>
        <w:t> </w:t>
      </w:r>
      <w:r>
        <w:rPr/>
        <w:t>selling,</w:t>
      </w:r>
      <w:r>
        <w:rPr>
          <w:spacing w:val="-1"/>
        </w:rPr>
        <w:t> </w:t>
      </w:r>
      <w:r>
        <w:rPr/>
        <w:t>it</w:t>
      </w:r>
      <w:r>
        <w:rPr>
          <w:spacing w:val="-1"/>
        </w:rPr>
        <w:t> </w:t>
      </w:r>
      <w:r>
        <w:rPr/>
        <w:t>can</w:t>
      </w:r>
      <w:r>
        <w:rPr>
          <w:spacing w:val="-1"/>
        </w:rPr>
        <w:t> </w:t>
      </w:r>
      <w:r>
        <w:rPr/>
        <w:t>be role played by having some learners represent traders and others customers. The teacher provides money and various articles for the role playing exercise. One good thing about this method is that, lesson is made practical and real to life but time consuming</w:t>
      </w:r>
      <w:r>
        <w:rPr>
          <w:spacing w:val="-2"/>
        </w:rPr>
        <w:t> </w:t>
      </w:r>
      <w:r>
        <w:rPr/>
        <w:t>when not well planned.</w:t>
      </w:r>
    </w:p>
    <w:p>
      <w:pPr>
        <w:pStyle w:val="BodyText"/>
        <w:spacing w:before="203"/>
        <w:ind w:left="952"/>
        <w:jc w:val="both"/>
      </w:pPr>
      <w:r>
        <w:rPr/>
        <w:t>Industrial</w:t>
      </w:r>
      <w:r>
        <w:rPr>
          <w:spacing w:val="-2"/>
        </w:rPr>
        <w:t> </w:t>
      </w:r>
      <w:r>
        <w:rPr/>
        <w:t>Co-operative</w:t>
      </w:r>
      <w:r>
        <w:rPr>
          <w:spacing w:val="-2"/>
        </w:rPr>
        <w:t> </w:t>
      </w:r>
      <w:r>
        <w:rPr/>
        <w:t>Plan</w:t>
      </w:r>
      <w:r>
        <w:rPr>
          <w:spacing w:val="-1"/>
        </w:rPr>
        <w:t> </w:t>
      </w:r>
      <w:r>
        <w:rPr>
          <w:spacing w:val="-2"/>
        </w:rPr>
        <w:t>Method:</w:t>
      </w:r>
    </w:p>
    <w:p>
      <w:pPr>
        <w:pStyle w:val="BodyText"/>
        <w:spacing w:before="199"/>
      </w:pPr>
    </w:p>
    <w:p>
      <w:pPr>
        <w:pStyle w:val="BodyText"/>
        <w:spacing w:line="480" w:lineRule="auto" w:before="1"/>
        <w:ind w:left="232" w:right="976" w:firstLine="719"/>
        <w:jc w:val="both"/>
      </w:pPr>
      <w:r>
        <w:rPr/>
        <w:t>This is a method that can tremendously assist in the teaching of commerce even</w:t>
      </w:r>
      <w:r>
        <w:rPr>
          <w:spacing w:val="40"/>
        </w:rPr>
        <w:t> </w:t>
      </w:r>
      <w:r>
        <w:rPr/>
        <w:t>at</w:t>
      </w:r>
      <w:r>
        <w:rPr>
          <w:spacing w:val="45"/>
        </w:rPr>
        <w:t> </w:t>
      </w:r>
      <w:r>
        <w:rPr/>
        <w:t>the</w:t>
      </w:r>
      <w:r>
        <w:rPr>
          <w:spacing w:val="45"/>
        </w:rPr>
        <w:t> </w:t>
      </w:r>
      <w:r>
        <w:rPr/>
        <w:t>secondary</w:t>
      </w:r>
      <w:r>
        <w:rPr>
          <w:spacing w:val="41"/>
        </w:rPr>
        <w:t> </w:t>
      </w:r>
      <w:r>
        <w:rPr/>
        <w:t>school</w:t>
      </w:r>
      <w:r>
        <w:rPr>
          <w:spacing w:val="48"/>
        </w:rPr>
        <w:t> </w:t>
      </w:r>
      <w:r>
        <w:rPr/>
        <w:t>level.</w:t>
      </w:r>
      <w:r>
        <w:rPr>
          <w:spacing w:val="45"/>
        </w:rPr>
        <w:t> </w:t>
      </w:r>
      <w:r>
        <w:rPr/>
        <w:t>This</w:t>
      </w:r>
      <w:r>
        <w:rPr>
          <w:spacing w:val="46"/>
        </w:rPr>
        <w:t> </w:t>
      </w:r>
      <w:r>
        <w:rPr/>
        <w:t>plan</w:t>
      </w:r>
      <w:r>
        <w:rPr>
          <w:spacing w:val="45"/>
        </w:rPr>
        <w:t> </w:t>
      </w:r>
      <w:r>
        <w:rPr/>
        <w:t>is</w:t>
      </w:r>
      <w:r>
        <w:rPr>
          <w:spacing w:val="44"/>
        </w:rPr>
        <w:t> </w:t>
      </w:r>
      <w:r>
        <w:rPr/>
        <w:t>a</w:t>
      </w:r>
      <w:r>
        <w:rPr>
          <w:spacing w:val="45"/>
        </w:rPr>
        <w:t> </w:t>
      </w:r>
      <w:r>
        <w:rPr/>
        <w:t>replica</w:t>
      </w:r>
      <w:r>
        <w:rPr>
          <w:spacing w:val="44"/>
        </w:rPr>
        <w:t> </w:t>
      </w:r>
      <w:r>
        <w:rPr/>
        <w:t>of</w:t>
      </w:r>
      <w:r>
        <w:rPr>
          <w:spacing w:val="45"/>
        </w:rPr>
        <w:t> </w:t>
      </w:r>
      <w:r>
        <w:rPr/>
        <w:t>the</w:t>
      </w:r>
      <w:r>
        <w:rPr>
          <w:spacing w:val="45"/>
        </w:rPr>
        <w:t> </w:t>
      </w:r>
      <w:r>
        <w:rPr/>
        <w:t>„‟on-the-</w:t>
      </w:r>
      <w:r>
        <w:rPr>
          <w:spacing w:val="45"/>
        </w:rPr>
        <w:t> </w:t>
      </w:r>
      <w:r>
        <w:rPr/>
        <w:t>job</w:t>
      </w:r>
      <w:r>
        <w:rPr>
          <w:spacing w:val="45"/>
        </w:rPr>
        <w:t> </w:t>
      </w:r>
      <w:r>
        <w:rPr/>
        <w:t>training</w:t>
      </w:r>
      <w:r>
        <w:rPr>
          <w:spacing w:val="43"/>
        </w:rPr>
        <w:t> </w:t>
      </w:r>
      <w:r>
        <w:rPr>
          <w:spacing w:val="-5"/>
        </w:rPr>
        <w:t>or</w:t>
      </w:r>
    </w:p>
    <w:p>
      <w:pPr>
        <w:spacing w:after="0" w:line="480" w:lineRule="auto"/>
        <w:jc w:val="both"/>
        <w:sectPr>
          <w:pgSz w:w="11910" w:h="16840"/>
          <w:pgMar w:header="0" w:footer="1014" w:top="1340" w:bottom="1200" w:left="1640" w:right="460"/>
        </w:sectPr>
      </w:pPr>
    </w:p>
    <w:p>
      <w:pPr>
        <w:pStyle w:val="BodyText"/>
        <w:spacing w:line="480" w:lineRule="auto" w:before="74"/>
        <w:ind w:left="232" w:right="974"/>
        <w:jc w:val="both"/>
      </w:pPr>
      <w:r>
        <w:rPr/>
        <w:t>industrial attachment‟‟ for business students in tertiary institutions in Nigeria. This is type of training sometimes referred to as Student Work Experience Scheme (SIWES). The industrial co-operative plan is an arrangement between the school and the industry that will enable</w:t>
      </w:r>
      <w:r>
        <w:rPr>
          <w:spacing w:val="-1"/>
        </w:rPr>
        <w:t> </w:t>
      </w:r>
      <w:r>
        <w:rPr/>
        <w:t>students</w:t>
      </w:r>
      <w:r>
        <w:rPr>
          <w:spacing w:val="-2"/>
        </w:rPr>
        <w:t> </w:t>
      </w:r>
      <w:r>
        <w:rPr/>
        <w:t>attend</w:t>
      </w:r>
      <w:r>
        <w:rPr>
          <w:spacing w:val="-1"/>
        </w:rPr>
        <w:t> </w:t>
      </w:r>
      <w:r>
        <w:rPr/>
        <w:t>training</w:t>
      </w:r>
      <w:r>
        <w:rPr>
          <w:spacing w:val="-3"/>
        </w:rPr>
        <w:t> </w:t>
      </w:r>
      <w:r>
        <w:rPr/>
        <w:t>in an industry</w:t>
      </w:r>
      <w:r>
        <w:rPr>
          <w:spacing w:val="-5"/>
        </w:rPr>
        <w:t> </w:t>
      </w:r>
      <w:r>
        <w:rPr/>
        <w:t>during</w:t>
      </w:r>
      <w:r>
        <w:rPr>
          <w:spacing w:val="-3"/>
        </w:rPr>
        <w:t> </w:t>
      </w:r>
      <w:r>
        <w:rPr/>
        <w:t>the</w:t>
      </w:r>
      <w:r>
        <w:rPr>
          <w:spacing w:val="-1"/>
        </w:rPr>
        <w:t> </w:t>
      </w:r>
      <w:r>
        <w:rPr/>
        <w:t>holiday</w:t>
      </w:r>
      <w:r>
        <w:rPr>
          <w:spacing w:val="-5"/>
        </w:rPr>
        <w:t> </w:t>
      </w:r>
      <w:r>
        <w:rPr/>
        <w:t>or attend school in the morning and work some hours in the evening in business houses within the community (Ayeduso, 2006).</w:t>
      </w:r>
    </w:p>
    <w:p>
      <w:pPr>
        <w:pStyle w:val="BodyText"/>
        <w:spacing w:before="202"/>
        <w:ind w:left="952"/>
        <w:jc w:val="both"/>
      </w:pPr>
      <w:r>
        <w:rPr/>
        <w:t>Project</w:t>
      </w:r>
      <w:r>
        <w:rPr>
          <w:spacing w:val="-5"/>
        </w:rPr>
        <w:t> </w:t>
      </w:r>
      <w:r>
        <w:rPr>
          <w:spacing w:val="-2"/>
        </w:rPr>
        <w:t>method:</w:t>
      </w:r>
    </w:p>
    <w:p>
      <w:pPr>
        <w:pStyle w:val="BodyText"/>
        <w:spacing w:before="199"/>
      </w:pPr>
    </w:p>
    <w:p>
      <w:pPr>
        <w:pStyle w:val="BodyText"/>
        <w:spacing w:line="480" w:lineRule="auto"/>
        <w:ind w:left="232" w:right="978" w:firstLine="719"/>
        <w:jc w:val="both"/>
      </w:pPr>
      <w:r>
        <w:rPr/>
        <w:t>This is a method of teaching, where by learners are in a comprehensive study of certain topics. Project by definition, refers to a task or large-scale exercise given to the students which they may work over an extended period of time. Ajoma (2009) described the project method as a student-centered method of teaching and learning in business education in which learners are allowed a great deal of involvement right from the beginning</w:t>
      </w:r>
      <w:r>
        <w:rPr>
          <w:spacing w:val="-2"/>
        </w:rPr>
        <w:t> </w:t>
      </w:r>
      <w:r>
        <w:rPr/>
        <w:t>to the end of</w:t>
      </w:r>
      <w:r>
        <w:rPr>
          <w:spacing w:val="-1"/>
        </w:rPr>
        <w:t> </w:t>
      </w:r>
      <w:r>
        <w:rPr/>
        <w:t>the</w:t>
      </w:r>
      <w:r>
        <w:rPr>
          <w:spacing w:val="-1"/>
        </w:rPr>
        <w:t> </w:t>
      </w:r>
      <w:r>
        <w:rPr/>
        <w:t>project. The</w:t>
      </w:r>
      <w:r>
        <w:rPr>
          <w:spacing w:val="-1"/>
        </w:rPr>
        <w:t> </w:t>
      </w:r>
      <w:r>
        <w:rPr/>
        <w:t>method enhances student‟s full participation and quick assimilation of skills. The use of the project method of teaching can help students to be innovative, thoughtful and creative, since they are fully engaged in the learning process. Ajoma (2009) further stated the advantages of project method of teaching as </w:t>
      </w:r>
      <w:r>
        <w:rPr>
          <w:spacing w:val="-2"/>
        </w:rPr>
        <w:t>follows:</w:t>
      </w:r>
    </w:p>
    <w:p>
      <w:pPr>
        <w:pStyle w:val="ListParagraph"/>
        <w:numPr>
          <w:ilvl w:val="1"/>
          <w:numId w:val="17"/>
        </w:numPr>
        <w:tabs>
          <w:tab w:pos="1325" w:val="left" w:leader="none"/>
        </w:tabs>
        <w:spacing w:line="240" w:lineRule="auto" w:before="201" w:after="0"/>
        <w:ind w:left="1325" w:right="0" w:hanging="373"/>
        <w:jc w:val="both"/>
        <w:rPr>
          <w:sz w:val="24"/>
        </w:rPr>
      </w:pPr>
      <w:r>
        <w:rPr>
          <w:sz w:val="24"/>
        </w:rPr>
        <w:t>Helping</w:t>
      </w:r>
      <w:r>
        <w:rPr>
          <w:spacing w:val="-4"/>
          <w:sz w:val="24"/>
        </w:rPr>
        <w:t> </w:t>
      </w:r>
      <w:r>
        <w:rPr>
          <w:sz w:val="24"/>
        </w:rPr>
        <w:t>the students</w:t>
      </w:r>
      <w:r>
        <w:rPr>
          <w:spacing w:val="-1"/>
          <w:sz w:val="24"/>
        </w:rPr>
        <w:t> </w:t>
      </w:r>
      <w:r>
        <w:rPr>
          <w:sz w:val="24"/>
        </w:rPr>
        <w:t>to learn</w:t>
      </w:r>
      <w:r>
        <w:rPr>
          <w:spacing w:val="-1"/>
          <w:sz w:val="24"/>
        </w:rPr>
        <w:t> </w:t>
      </w:r>
      <w:r>
        <w:rPr>
          <w:sz w:val="24"/>
        </w:rPr>
        <w:t>through problem</w:t>
      </w:r>
      <w:r>
        <w:rPr>
          <w:spacing w:val="-1"/>
          <w:sz w:val="24"/>
        </w:rPr>
        <w:t> </w:t>
      </w:r>
      <w:r>
        <w:rPr>
          <w:sz w:val="24"/>
        </w:rPr>
        <w:t>solving</w:t>
      </w:r>
      <w:r>
        <w:rPr>
          <w:spacing w:val="-2"/>
          <w:sz w:val="24"/>
        </w:rPr>
        <w:t> </w:t>
      </w:r>
      <w:r>
        <w:rPr>
          <w:spacing w:val="-5"/>
          <w:sz w:val="24"/>
        </w:rPr>
        <w:t>and</w:t>
      </w:r>
    </w:p>
    <w:p>
      <w:pPr>
        <w:pStyle w:val="BodyText"/>
      </w:pPr>
    </w:p>
    <w:p>
      <w:pPr>
        <w:pStyle w:val="ListParagraph"/>
        <w:numPr>
          <w:ilvl w:val="1"/>
          <w:numId w:val="17"/>
        </w:numPr>
        <w:tabs>
          <w:tab w:pos="1324" w:val="left" w:leader="none"/>
          <w:tab w:pos="1326" w:val="left" w:leader="none"/>
        </w:tabs>
        <w:spacing w:line="480" w:lineRule="auto" w:before="0" w:after="0"/>
        <w:ind w:left="1326" w:right="974" w:hanging="375"/>
        <w:jc w:val="both"/>
        <w:rPr>
          <w:sz w:val="24"/>
        </w:rPr>
      </w:pPr>
      <w:r>
        <w:rPr>
          <w:sz w:val="24"/>
        </w:rPr>
        <w:t>Project work has a strong element of discovery training in it, and learning by discovery is one of the most effective and valuable ways of motivating trainees who will enjoy finding out things for themselves.</w:t>
      </w:r>
    </w:p>
    <w:p>
      <w:pPr>
        <w:pStyle w:val="ListParagraph"/>
        <w:numPr>
          <w:ilvl w:val="1"/>
          <w:numId w:val="17"/>
        </w:numPr>
        <w:tabs>
          <w:tab w:pos="1323" w:val="left" w:leader="none"/>
          <w:tab w:pos="1326" w:val="left" w:leader="none"/>
        </w:tabs>
        <w:spacing w:line="480" w:lineRule="auto" w:before="0" w:after="0"/>
        <w:ind w:left="1326" w:right="983" w:hanging="375"/>
        <w:jc w:val="both"/>
        <w:rPr>
          <w:sz w:val="24"/>
        </w:rPr>
      </w:pPr>
      <w:r>
        <w:rPr>
          <w:sz w:val="24"/>
        </w:rPr>
        <w:t>Providing the teacher a basis for assessing students learning originality and </w:t>
      </w:r>
      <w:r>
        <w:rPr>
          <w:spacing w:val="-2"/>
          <w:sz w:val="24"/>
        </w:rPr>
        <w:t>creativity.</w:t>
      </w:r>
    </w:p>
    <w:p>
      <w:pPr>
        <w:spacing w:after="0" w:line="480" w:lineRule="auto"/>
        <w:jc w:val="both"/>
        <w:rPr>
          <w:sz w:val="24"/>
        </w:rPr>
        <w:sectPr>
          <w:pgSz w:w="11910" w:h="16840"/>
          <w:pgMar w:header="0" w:footer="1014" w:top="1340" w:bottom="1200" w:left="1640" w:right="460"/>
        </w:sectPr>
      </w:pPr>
    </w:p>
    <w:p>
      <w:pPr>
        <w:pStyle w:val="ListParagraph"/>
        <w:numPr>
          <w:ilvl w:val="1"/>
          <w:numId w:val="17"/>
        </w:numPr>
        <w:tabs>
          <w:tab w:pos="1324" w:val="left" w:leader="none"/>
          <w:tab w:pos="1326" w:val="left" w:leader="none"/>
        </w:tabs>
        <w:spacing w:line="480" w:lineRule="auto" w:before="74" w:after="0"/>
        <w:ind w:left="1326" w:right="980" w:hanging="375"/>
        <w:jc w:val="both"/>
        <w:rPr>
          <w:sz w:val="24"/>
        </w:rPr>
      </w:pPr>
      <w:r>
        <w:rPr>
          <w:sz w:val="24"/>
        </w:rPr>
        <w:t>Project method can be very rewarding in terms of achieving behavioural objectives, as they demand knowledge, understanding, discussion and cooperation, analysis, experiment and evaluation.</w:t>
      </w:r>
    </w:p>
    <w:p>
      <w:pPr>
        <w:pStyle w:val="ListParagraph"/>
        <w:numPr>
          <w:ilvl w:val="1"/>
          <w:numId w:val="17"/>
        </w:numPr>
        <w:tabs>
          <w:tab w:pos="1326" w:val="left" w:leader="none"/>
        </w:tabs>
        <w:spacing w:line="240" w:lineRule="auto" w:before="0" w:after="0"/>
        <w:ind w:left="1326" w:right="0" w:hanging="374"/>
        <w:jc w:val="both"/>
        <w:rPr>
          <w:sz w:val="24"/>
        </w:rPr>
      </w:pPr>
      <w:r>
        <w:rPr>
          <w:sz w:val="24"/>
        </w:rPr>
        <w:t>Projects</w:t>
      </w:r>
      <w:r>
        <w:rPr>
          <w:spacing w:val="-1"/>
          <w:sz w:val="24"/>
        </w:rPr>
        <w:t> </w:t>
      </w:r>
      <w:r>
        <w:rPr>
          <w:sz w:val="24"/>
        </w:rPr>
        <w:t>method can</w:t>
      </w:r>
      <w:r>
        <w:rPr>
          <w:spacing w:val="-1"/>
          <w:sz w:val="24"/>
        </w:rPr>
        <w:t> </w:t>
      </w:r>
      <w:r>
        <w:rPr>
          <w:sz w:val="24"/>
        </w:rPr>
        <w:t>exemplify</w:t>
      </w:r>
      <w:r>
        <w:rPr>
          <w:spacing w:val="-5"/>
          <w:sz w:val="24"/>
        </w:rPr>
        <w:t> </w:t>
      </w:r>
      <w:r>
        <w:rPr>
          <w:sz w:val="24"/>
        </w:rPr>
        <w:t>the principles already</w:t>
      </w:r>
      <w:r>
        <w:rPr>
          <w:spacing w:val="-5"/>
          <w:sz w:val="24"/>
        </w:rPr>
        <w:t> </w:t>
      </w:r>
      <w:r>
        <w:rPr>
          <w:sz w:val="24"/>
        </w:rPr>
        <w:t>discussed</w:t>
      </w:r>
      <w:r>
        <w:rPr>
          <w:spacing w:val="-1"/>
          <w:sz w:val="24"/>
        </w:rPr>
        <w:t> </w:t>
      </w:r>
      <w:r>
        <w:rPr>
          <w:sz w:val="24"/>
        </w:rPr>
        <w:t>in the</w:t>
      </w:r>
      <w:r>
        <w:rPr>
          <w:spacing w:val="-1"/>
          <w:sz w:val="24"/>
        </w:rPr>
        <w:t> </w:t>
      </w:r>
      <w:r>
        <w:rPr>
          <w:spacing w:val="-2"/>
          <w:sz w:val="24"/>
        </w:rPr>
        <w:t>class.</w:t>
      </w:r>
    </w:p>
    <w:p>
      <w:pPr>
        <w:pStyle w:val="BodyText"/>
        <w:spacing w:before="2"/>
      </w:pPr>
    </w:p>
    <w:p>
      <w:pPr>
        <w:pStyle w:val="BodyText"/>
        <w:ind w:left="952"/>
        <w:jc w:val="both"/>
      </w:pPr>
      <w:r>
        <w:rPr/>
        <w:t>Discovery</w:t>
      </w:r>
      <w:r>
        <w:rPr>
          <w:spacing w:val="-4"/>
        </w:rPr>
        <w:t> </w:t>
      </w:r>
      <w:r>
        <w:rPr>
          <w:spacing w:val="-2"/>
        </w:rPr>
        <w:t>method:</w:t>
      </w:r>
    </w:p>
    <w:p>
      <w:pPr>
        <w:pStyle w:val="BodyText"/>
        <w:spacing w:before="197"/>
      </w:pPr>
    </w:p>
    <w:p>
      <w:pPr>
        <w:pStyle w:val="BodyText"/>
        <w:spacing w:line="480" w:lineRule="auto"/>
        <w:ind w:left="232" w:right="977" w:firstLine="719"/>
        <w:jc w:val="both"/>
      </w:pPr>
      <w:r>
        <w:rPr/>
        <w:t>This is a method of teaching where the classroom teacher provides the students necessary opportunities to discover new facts, new rules, new methods or techniques for solving problems as well as new values for themselves. Discovery method is also called the “Heuristic method”. The method uses the fact that students can discover things for themselves. The method uses the fact that students‟ own experience is the basis of real learning. It is an activity method where people are mentally active all the time.</w:t>
      </w:r>
      <w:r>
        <w:rPr>
          <w:spacing w:val="27"/>
        </w:rPr>
        <w:t> </w:t>
      </w:r>
      <w:r>
        <w:rPr/>
        <w:t>One of the merits of this method is that, it encourages analytical thought but places a considerable amount of burden on the students since it is student centered (Yusuf, 2012).</w:t>
      </w:r>
    </w:p>
    <w:p>
      <w:pPr>
        <w:pStyle w:val="BodyText"/>
        <w:spacing w:line="480" w:lineRule="auto" w:before="201"/>
        <w:ind w:left="232" w:right="979" w:firstLine="719"/>
        <w:jc w:val="both"/>
      </w:pPr>
      <w:r>
        <w:rPr/>
        <w:t>The technique adopted by a teacher in his/her teaching depends on his/her preference. According to Felder (2004) teaching techniques are combination of teaching methods and styles that a teacher prefers in his/her teaching, some focus on principles and others on application, some emphasize memory and others understanding. Mishra (2007) discussed the following techniques to any of the methods in use should also be taken into consideration anytime a particular method is applied</w:t>
      </w:r>
    </w:p>
    <w:p>
      <w:pPr>
        <w:pStyle w:val="BodyText"/>
        <w:spacing w:before="205"/>
        <w:ind w:left="952"/>
        <w:jc w:val="both"/>
      </w:pPr>
      <w:r>
        <w:rPr/>
        <w:t>Power</w:t>
      </w:r>
      <w:r>
        <w:rPr>
          <w:spacing w:val="-1"/>
        </w:rPr>
        <w:t> </w:t>
      </w:r>
      <w:r>
        <w:rPr/>
        <w:t>point</w:t>
      </w:r>
      <w:r>
        <w:rPr>
          <w:spacing w:val="-1"/>
        </w:rPr>
        <w:t> </w:t>
      </w:r>
      <w:r>
        <w:rPr>
          <w:spacing w:val="-2"/>
        </w:rPr>
        <w:t>Technique:</w:t>
      </w:r>
    </w:p>
    <w:p>
      <w:pPr>
        <w:pStyle w:val="BodyText"/>
        <w:spacing w:before="196"/>
      </w:pPr>
    </w:p>
    <w:p>
      <w:pPr>
        <w:pStyle w:val="BodyText"/>
        <w:spacing w:line="480" w:lineRule="auto"/>
        <w:ind w:left="232" w:right="974" w:firstLine="719"/>
        <w:jc w:val="both"/>
      </w:pPr>
      <w:r>
        <w:rPr/>
        <w:t>Power point presentation involves sector-by sector discussion of an identified theme. This is done by utilizing distinct sub-heading as the format. Most power points</w:t>
      </w:r>
      <w:r>
        <w:rPr>
          <w:spacing w:val="40"/>
        </w:rPr>
        <w:t> </w:t>
      </w:r>
      <w:r>
        <w:rPr/>
        <w:t>are</w:t>
      </w:r>
      <w:r>
        <w:rPr>
          <w:spacing w:val="48"/>
        </w:rPr>
        <w:t> </w:t>
      </w:r>
      <w:r>
        <w:rPr/>
        <w:t>cast</w:t>
      </w:r>
      <w:r>
        <w:rPr>
          <w:spacing w:val="50"/>
        </w:rPr>
        <w:t> </w:t>
      </w:r>
      <w:r>
        <w:rPr/>
        <w:t>in</w:t>
      </w:r>
      <w:r>
        <w:rPr>
          <w:spacing w:val="53"/>
        </w:rPr>
        <w:t> </w:t>
      </w:r>
      <w:r>
        <w:rPr/>
        <w:t>form</w:t>
      </w:r>
      <w:r>
        <w:rPr>
          <w:spacing w:val="52"/>
        </w:rPr>
        <w:t> </w:t>
      </w:r>
      <w:r>
        <w:rPr/>
        <w:t>of</w:t>
      </w:r>
      <w:r>
        <w:rPr>
          <w:spacing w:val="49"/>
        </w:rPr>
        <w:t> </w:t>
      </w:r>
      <w:r>
        <w:rPr/>
        <w:t>bullets</w:t>
      </w:r>
      <w:r>
        <w:rPr>
          <w:spacing w:val="51"/>
        </w:rPr>
        <w:t> </w:t>
      </w:r>
      <w:r>
        <w:rPr/>
        <w:t>during</w:t>
      </w:r>
      <w:r>
        <w:rPr>
          <w:spacing w:val="47"/>
        </w:rPr>
        <w:t> </w:t>
      </w:r>
      <w:r>
        <w:rPr/>
        <w:t>teaching</w:t>
      </w:r>
      <w:r>
        <w:rPr>
          <w:spacing w:val="50"/>
        </w:rPr>
        <w:t> </w:t>
      </w:r>
      <w:r>
        <w:rPr/>
        <w:t>and</w:t>
      </w:r>
      <w:r>
        <w:rPr>
          <w:spacing w:val="53"/>
        </w:rPr>
        <w:t> </w:t>
      </w:r>
      <w:r>
        <w:rPr/>
        <w:t>learning</w:t>
      </w:r>
      <w:r>
        <w:rPr>
          <w:spacing w:val="50"/>
        </w:rPr>
        <w:t> </w:t>
      </w:r>
      <w:r>
        <w:rPr/>
        <w:t>processes.</w:t>
      </w:r>
      <w:r>
        <w:rPr>
          <w:spacing w:val="49"/>
        </w:rPr>
        <w:t> </w:t>
      </w:r>
      <w:r>
        <w:rPr/>
        <w:t>The</w:t>
      </w:r>
      <w:r>
        <w:rPr>
          <w:spacing w:val="50"/>
        </w:rPr>
        <w:t> </w:t>
      </w:r>
      <w:r>
        <w:rPr/>
        <w:t>sub-</w:t>
      </w:r>
      <w:r>
        <w:rPr>
          <w:spacing w:val="-2"/>
        </w:rPr>
        <w:t>heading</w:t>
      </w:r>
    </w:p>
    <w:p>
      <w:pPr>
        <w:spacing w:after="0" w:line="480" w:lineRule="auto"/>
        <w:jc w:val="both"/>
        <w:sectPr>
          <w:pgSz w:w="11910" w:h="16840"/>
          <w:pgMar w:header="0" w:footer="1014" w:top="1340" w:bottom="1200" w:left="1640" w:right="460"/>
        </w:sectPr>
      </w:pPr>
    </w:p>
    <w:p>
      <w:pPr>
        <w:pStyle w:val="BodyText"/>
        <w:spacing w:line="482" w:lineRule="auto" w:before="74"/>
        <w:ind w:left="232" w:right="981"/>
        <w:jc w:val="both"/>
      </w:pPr>
      <w:r>
        <w:rPr/>
        <w:t>serves as the guide for expanding on the identified dimension of the content. The most typical power point presentation encompasses the following:-</w:t>
      </w:r>
    </w:p>
    <w:p>
      <w:pPr>
        <w:pStyle w:val="BodyText"/>
        <w:spacing w:before="196"/>
        <w:ind w:left="232"/>
      </w:pPr>
      <w:r>
        <w:rPr>
          <w:spacing w:val="-2"/>
        </w:rPr>
        <w:t>Introduction</w:t>
      </w:r>
    </w:p>
    <w:p>
      <w:pPr>
        <w:pStyle w:val="BodyText"/>
        <w:spacing w:before="62"/>
      </w:pPr>
    </w:p>
    <w:p>
      <w:pPr>
        <w:pStyle w:val="BodyText"/>
        <w:ind w:left="232"/>
      </w:pPr>
      <w:r>
        <w:rPr/>
        <w:t>Specific</w:t>
      </w:r>
      <w:r>
        <w:rPr>
          <w:spacing w:val="-1"/>
        </w:rPr>
        <w:t> </w:t>
      </w:r>
      <w:r>
        <w:rPr/>
        <w:t>of</w:t>
      </w:r>
      <w:r>
        <w:rPr>
          <w:spacing w:val="-1"/>
        </w:rPr>
        <w:t> </w:t>
      </w:r>
      <w:r>
        <w:rPr/>
        <w:t>theme to</w:t>
      </w:r>
      <w:r>
        <w:rPr>
          <w:spacing w:val="-1"/>
        </w:rPr>
        <w:t> </w:t>
      </w:r>
      <w:r>
        <w:rPr/>
        <w:t>be</w:t>
      </w:r>
      <w:r>
        <w:rPr>
          <w:spacing w:val="-1"/>
        </w:rPr>
        <w:t> </w:t>
      </w:r>
      <w:r>
        <w:rPr>
          <w:spacing w:val="-2"/>
        </w:rPr>
        <w:t>treated</w:t>
      </w:r>
    </w:p>
    <w:p>
      <w:pPr>
        <w:pStyle w:val="BodyText"/>
        <w:spacing w:before="63"/>
      </w:pPr>
    </w:p>
    <w:p>
      <w:pPr>
        <w:pStyle w:val="BodyText"/>
        <w:spacing w:line="357" w:lineRule="auto"/>
        <w:ind w:left="232" w:right="5971"/>
      </w:pPr>
      <w:r>
        <w:rPr/>
        <w:t>Development</w:t>
      </w:r>
      <w:r>
        <w:rPr>
          <w:spacing w:val="-12"/>
        </w:rPr>
        <w:t> </w:t>
      </w:r>
      <w:r>
        <w:rPr/>
        <w:t>of</w:t>
      </w:r>
      <w:r>
        <w:rPr>
          <w:spacing w:val="-12"/>
        </w:rPr>
        <w:t> </w:t>
      </w:r>
      <w:r>
        <w:rPr/>
        <w:t>such</w:t>
      </w:r>
      <w:r>
        <w:rPr>
          <w:spacing w:val="-12"/>
        </w:rPr>
        <w:t> </w:t>
      </w:r>
      <w:r>
        <w:rPr/>
        <w:t>sub-themes Additional clarifications</w:t>
      </w:r>
    </w:p>
    <w:p>
      <w:pPr>
        <w:pStyle w:val="BodyText"/>
        <w:spacing w:before="140"/>
        <w:ind w:left="232"/>
      </w:pPr>
      <w:r>
        <w:rPr/>
        <w:t>Wrap-up</w:t>
      </w:r>
      <w:r>
        <w:rPr>
          <w:spacing w:val="-1"/>
        </w:rPr>
        <w:t> </w:t>
      </w:r>
      <w:r>
        <w:rPr/>
        <w:t>or</w:t>
      </w:r>
      <w:r>
        <w:rPr>
          <w:spacing w:val="-2"/>
        </w:rPr>
        <w:t> conclusion,</w:t>
      </w:r>
    </w:p>
    <w:p>
      <w:pPr>
        <w:pStyle w:val="BodyText"/>
      </w:pPr>
    </w:p>
    <w:p>
      <w:pPr>
        <w:pStyle w:val="BodyText"/>
        <w:ind w:left="232"/>
      </w:pPr>
      <w:r>
        <w:rPr/>
        <w:t>Question</w:t>
      </w:r>
      <w:r>
        <w:rPr>
          <w:spacing w:val="-1"/>
        </w:rPr>
        <w:t> </w:t>
      </w:r>
      <w:r>
        <w:rPr/>
        <w:t>to</w:t>
      </w:r>
      <w:r>
        <w:rPr>
          <w:spacing w:val="-1"/>
        </w:rPr>
        <w:t> </w:t>
      </w:r>
      <w:r>
        <w:rPr/>
        <w:t>be</w:t>
      </w:r>
      <w:r>
        <w:rPr>
          <w:spacing w:val="-1"/>
        </w:rPr>
        <w:t> </w:t>
      </w:r>
      <w:r>
        <w:rPr/>
        <w:t>tackled</w:t>
      </w:r>
      <w:r>
        <w:rPr>
          <w:spacing w:val="-1"/>
        </w:rPr>
        <w:t> </w:t>
      </w:r>
      <w:r>
        <w:rPr/>
        <w:t>or </w:t>
      </w:r>
      <w:r>
        <w:rPr>
          <w:spacing w:val="-2"/>
        </w:rPr>
        <w:t>addressed.</w:t>
      </w:r>
    </w:p>
    <w:p>
      <w:pPr>
        <w:pStyle w:val="BodyText"/>
        <w:spacing w:before="3"/>
      </w:pPr>
    </w:p>
    <w:p>
      <w:pPr>
        <w:pStyle w:val="BodyText"/>
        <w:ind w:left="952"/>
        <w:jc w:val="both"/>
      </w:pPr>
      <w:r>
        <w:rPr/>
        <w:t>Sales</w:t>
      </w:r>
      <w:r>
        <w:rPr>
          <w:spacing w:val="-2"/>
        </w:rPr>
        <w:t> </w:t>
      </w:r>
      <w:r>
        <w:rPr/>
        <w:t>Talk</w:t>
      </w:r>
      <w:r>
        <w:rPr>
          <w:spacing w:val="-1"/>
        </w:rPr>
        <w:t> </w:t>
      </w:r>
      <w:r>
        <w:rPr>
          <w:spacing w:val="-2"/>
        </w:rPr>
        <w:t>Technique:</w:t>
      </w:r>
    </w:p>
    <w:p>
      <w:pPr>
        <w:pStyle w:val="BodyText"/>
        <w:spacing w:before="199"/>
      </w:pPr>
    </w:p>
    <w:p>
      <w:pPr>
        <w:pStyle w:val="BodyText"/>
        <w:spacing w:line="480" w:lineRule="auto"/>
        <w:ind w:left="232" w:right="981" w:firstLine="719"/>
        <w:jc w:val="both"/>
      </w:pPr>
      <w:r>
        <w:rPr/>
        <w:t>This is another useful method of teaching business subjects (Commerce and Entrepreneurship Education) at all levels. The business community, that is, commerce and industry have a lot to offer the school. They can benefit from the wealth of experience of entrepreneurs, by inviting them as guest speaker. Such talks can be based </w:t>
      </w:r>
      <w:r>
        <w:rPr>
          <w:spacing w:val="-6"/>
        </w:rPr>
        <w:t>on</w:t>
      </w:r>
    </w:p>
    <w:p>
      <w:pPr>
        <w:pStyle w:val="ListParagraph"/>
        <w:numPr>
          <w:ilvl w:val="2"/>
          <w:numId w:val="17"/>
        </w:numPr>
        <w:tabs>
          <w:tab w:pos="1311" w:val="left" w:leader="none"/>
        </w:tabs>
        <w:spacing w:line="240" w:lineRule="auto" w:before="200" w:after="0"/>
        <w:ind w:left="1311" w:right="0" w:hanging="359"/>
        <w:jc w:val="both"/>
        <w:rPr>
          <w:sz w:val="24"/>
        </w:rPr>
      </w:pPr>
      <w:r>
        <w:rPr>
          <w:sz w:val="24"/>
        </w:rPr>
        <w:t>Success</w:t>
      </w:r>
      <w:r>
        <w:rPr>
          <w:spacing w:val="-1"/>
          <w:sz w:val="24"/>
        </w:rPr>
        <w:t> </w:t>
      </w:r>
      <w:r>
        <w:rPr>
          <w:sz w:val="24"/>
        </w:rPr>
        <w:t>stories</w:t>
      </w:r>
      <w:r>
        <w:rPr>
          <w:spacing w:val="-1"/>
          <w:sz w:val="24"/>
        </w:rPr>
        <w:t> </w:t>
      </w:r>
      <w:r>
        <w:rPr>
          <w:sz w:val="24"/>
        </w:rPr>
        <w:t>or</w:t>
      </w:r>
      <w:r>
        <w:rPr>
          <w:spacing w:val="-1"/>
          <w:sz w:val="24"/>
        </w:rPr>
        <w:t> </w:t>
      </w:r>
      <w:r>
        <w:rPr>
          <w:sz w:val="24"/>
        </w:rPr>
        <w:t>otherwise</w:t>
      </w:r>
      <w:r>
        <w:rPr>
          <w:spacing w:val="-1"/>
          <w:sz w:val="24"/>
        </w:rPr>
        <w:t> </w:t>
      </w:r>
      <w:r>
        <w:rPr>
          <w:sz w:val="24"/>
        </w:rPr>
        <w:t>of</w:t>
      </w:r>
      <w:r>
        <w:rPr>
          <w:spacing w:val="-1"/>
          <w:sz w:val="24"/>
        </w:rPr>
        <w:t> </w:t>
      </w:r>
      <w:r>
        <w:rPr>
          <w:spacing w:val="-2"/>
          <w:sz w:val="24"/>
        </w:rPr>
        <w:t>entrepreneurs,</w:t>
      </w:r>
    </w:p>
    <w:p>
      <w:pPr>
        <w:pStyle w:val="BodyText"/>
      </w:pPr>
    </w:p>
    <w:p>
      <w:pPr>
        <w:pStyle w:val="ListParagraph"/>
        <w:numPr>
          <w:ilvl w:val="2"/>
          <w:numId w:val="17"/>
        </w:numPr>
        <w:tabs>
          <w:tab w:pos="1311" w:val="left" w:leader="none"/>
        </w:tabs>
        <w:spacing w:line="240" w:lineRule="auto" w:before="0" w:after="0"/>
        <w:ind w:left="1311" w:right="0" w:hanging="359"/>
        <w:jc w:val="both"/>
        <w:rPr>
          <w:sz w:val="24"/>
        </w:rPr>
      </w:pPr>
      <w:r>
        <w:rPr>
          <w:sz w:val="24"/>
        </w:rPr>
        <w:t>Latest</w:t>
      </w:r>
      <w:r>
        <w:rPr>
          <w:spacing w:val="-1"/>
          <w:sz w:val="24"/>
        </w:rPr>
        <w:t> </w:t>
      </w:r>
      <w:r>
        <w:rPr>
          <w:sz w:val="24"/>
        </w:rPr>
        <w:t>methods</w:t>
      </w:r>
      <w:r>
        <w:rPr>
          <w:spacing w:val="-1"/>
          <w:sz w:val="24"/>
        </w:rPr>
        <w:t> </w:t>
      </w:r>
      <w:r>
        <w:rPr>
          <w:sz w:val="24"/>
        </w:rPr>
        <w:t>and technology</w:t>
      </w:r>
      <w:r>
        <w:rPr>
          <w:spacing w:val="-5"/>
          <w:sz w:val="24"/>
        </w:rPr>
        <w:t> </w:t>
      </w:r>
      <w:r>
        <w:rPr>
          <w:sz w:val="24"/>
        </w:rPr>
        <w:t>in</w:t>
      </w:r>
      <w:r>
        <w:rPr>
          <w:spacing w:val="-1"/>
          <w:sz w:val="24"/>
        </w:rPr>
        <w:t> </w:t>
      </w:r>
      <w:r>
        <w:rPr>
          <w:sz w:val="24"/>
        </w:rPr>
        <w:t>the</w:t>
      </w:r>
      <w:r>
        <w:rPr>
          <w:spacing w:val="-1"/>
          <w:sz w:val="24"/>
        </w:rPr>
        <w:t> </w:t>
      </w:r>
      <w:r>
        <w:rPr>
          <w:sz w:val="24"/>
        </w:rPr>
        <w:t>field</w:t>
      </w:r>
      <w:r>
        <w:rPr>
          <w:spacing w:val="-1"/>
          <w:sz w:val="24"/>
        </w:rPr>
        <w:t> </w:t>
      </w:r>
      <w:r>
        <w:rPr>
          <w:sz w:val="24"/>
        </w:rPr>
        <w:t>of</w:t>
      </w:r>
      <w:r>
        <w:rPr>
          <w:spacing w:val="1"/>
          <w:sz w:val="24"/>
        </w:rPr>
        <w:t> </w:t>
      </w:r>
      <w:r>
        <w:rPr>
          <w:spacing w:val="-2"/>
          <w:sz w:val="24"/>
        </w:rPr>
        <w:t>commerce;</w:t>
      </w:r>
    </w:p>
    <w:p>
      <w:pPr>
        <w:pStyle w:val="BodyText"/>
        <w:spacing w:before="3"/>
      </w:pPr>
    </w:p>
    <w:p>
      <w:pPr>
        <w:pStyle w:val="ListParagraph"/>
        <w:numPr>
          <w:ilvl w:val="2"/>
          <w:numId w:val="17"/>
        </w:numPr>
        <w:tabs>
          <w:tab w:pos="1311" w:val="left" w:leader="none"/>
        </w:tabs>
        <w:spacing w:line="240" w:lineRule="auto" w:before="0" w:after="0"/>
        <w:ind w:left="1311" w:right="0" w:hanging="359"/>
        <w:jc w:val="both"/>
        <w:rPr>
          <w:sz w:val="24"/>
        </w:rPr>
      </w:pPr>
      <w:r>
        <w:rPr>
          <w:sz w:val="24"/>
        </w:rPr>
        <w:t>The</w:t>
      </w:r>
      <w:r>
        <w:rPr>
          <w:spacing w:val="-3"/>
          <w:sz w:val="24"/>
        </w:rPr>
        <w:t> </w:t>
      </w:r>
      <w:r>
        <w:rPr>
          <w:sz w:val="24"/>
        </w:rPr>
        <w:t>role of commerce</w:t>
      </w:r>
      <w:r>
        <w:rPr>
          <w:spacing w:val="-1"/>
          <w:sz w:val="24"/>
        </w:rPr>
        <w:t> </w:t>
      </w:r>
      <w:r>
        <w:rPr>
          <w:sz w:val="24"/>
        </w:rPr>
        <w:t>in</w:t>
      </w:r>
      <w:r>
        <w:rPr>
          <w:spacing w:val="2"/>
          <w:sz w:val="24"/>
        </w:rPr>
        <w:t> </w:t>
      </w:r>
      <w:r>
        <w:rPr>
          <w:sz w:val="24"/>
        </w:rPr>
        <w:t>the economy</w:t>
      </w:r>
      <w:r>
        <w:rPr>
          <w:spacing w:val="-5"/>
          <w:sz w:val="24"/>
        </w:rPr>
        <w:t> </w:t>
      </w:r>
      <w:r>
        <w:rPr>
          <w:spacing w:val="-4"/>
          <w:sz w:val="24"/>
        </w:rPr>
        <w:t>etc.</w:t>
      </w:r>
    </w:p>
    <w:p>
      <w:pPr>
        <w:pStyle w:val="BodyText"/>
        <w:spacing w:before="197"/>
      </w:pPr>
    </w:p>
    <w:p>
      <w:pPr>
        <w:pStyle w:val="BodyText"/>
        <w:spacing w:line="480" w:lineRule="auto"/>
        <w:ind w:left="232" w:right="985"/>
        <w:jc w:val="both"/>
      </w:pPr>
      <w:r>
        <w:rPr/>
        <w:t>Such talks could be of benefit to the teachers and students in such way that: The teacher can update his knowledge about current development in commerce and industry, and as well motivate the students and the teacher to set up their own personal business.</w:t>
      </w:r>
    </w:p>
    <w:p>
      <w:pPr>
        <w:pStyle w:val="BodyText"/>
        <w:spacing w:before="202"/>
        <w:ind w:left="952"/>
        <w:jc w:val="both"/>
      </w:pPr>
      <w:r>
        <w:rPr/>
        <w:t>Visual</w:t>
      </w:r>
      <w:r>
        <w:rPr>
          <w:spacing w:val="-1"/>
        </w:rPr>
        <w:t> </w:t>
      </w:r>
      <w:r>
        <w:rPr/>
        <w:t>Aids </w:t>
      </w:r>
      <w:r>
        <w:rPr>
          <w:spacing w:val="-2"/>
        </w:rPr>
        <w:t>technique:</w:t>
      </w:r>
    </w:p>
    <w:p>
      <w:pPr>
        <w:pStyle w:val="BodyText"/>
        <w:spacing w:before="199"/>
      </w:pPr>
    </w:p>
    <w:p>
      <w:pPr>
        <w:pStyle w:val="BodyText"/>
        <w:spacing w:line="480" w:lineRule="auto"/>
        <w:ind w:left="232" w:right="983" w:firstLine="719"/>
        <w:jc w:val="both"/>
      </w:pPr>
      <w:r>
        <w:rPr/>
        <w:t>Pictorial recorded commercial events or activities can be very useful in concretizing</w:t>
      </w:r>
      <w:r>
        <w:rPr>
          <w:spacing w:val="6"/>
        </w:rPr>
        <w:t> </w:t>
      </w:r>
      <w:r>
        <w:rPr/>
        <w:t>theoretical</w:t>
      </w:r>
      <w:r>
        <w:rPr>
          <w:spacing w:val="8"/>
        </w:rPr>
        <w:t> </w:t>
      </w:r>
      <w:r>
        <w:rPr/>
        <w:t>instructions</w:t>
      </w:r>
      <w:r>
        <w:rPr>
          <w:spacing w:val="8"/>
        </w:rPr>
        <w:t> </w:t>
      </w:r>
      <w:r>
        <w:rPr/>
        <w:t>in</w:t>
      </w:r>
      <w:r>
        <w:rPr>
          <w:spacing w:val="8"/>
        </w:rPr>
        <w:t> </w:t>
      </w:r>
      <w:r>
        <w:rPr/>
        <w:t>students</w:t>
      </w:r>
      <w:r>
        <w:rPr>
          <w:spacing w:val="8"/>
        </w:rPr>
        <w:t> </w:t>
      </w:r>
      <w:r>
        <w:rPr/>
        <w:t>mind.</w:t>
      </w:r>
      <w:r>
        <w:rPr>
          <w:spacing w:val="9"/>
        </w:rPr>
        <w:t> </w:t>
      </w:r>
      <w:r>
        <w:rPr/>
        <w:t>Visual</w:t>
      </w:r>
      <w:r>
        <w:rPr>
          <w:spacing w:val="8"/>
        </w:rPr>
        <w:t> </w:t>
      </w:r>
      <w:r>
        <w:rPr/>
        <w:t>aids</w:t>
      </w:r>
      <w:r>
        <w:rPr>
          <w:spacing w:val="11"/>
        </w:rPr>
        <w:t> </w:t>
      </w:r>
      <w:r>
        <w:rPr/>
        <w:t>are</w:t>
      </w:r>
      <w:r>
        <w:rPr>
          <w:spacing w:val="8"/>
        </w:rPr>
        <w:t> </w:t>
      </w:r>
      <w:r>
        <w:rPr/>
        <w:t>real</w:t>
      </w:r>
      <w:r>
        <w:rPr>
          <w:spacing w:val="11"/>
        </w:rPr>
        <w:t> </w:t>
      </w:r>
      <w:r>
        <w:rPr/>
        <w:t>objects,</w:t>
      </w:r>
      <w:r>
        <w:rPr>
          <w:spacing w:val="10"/>
        </w:rPr>
        <w:t> </w:t>
      </w:r>
      <w:r>
        <w:rPr>
          <w:spacing w:val="-2"/>
        </w:rPr>
        <w:t>maps,</w:t>
      </w:r>
    </w:p>
    <w:p>
      <w:pPr>
        <w:spacing w:after="0" w:line="480" w:lineRule="auto"/>
        <w:jc w:val="both"/>
        <w:sectPr>
          <w:pgSz w:w="11910" w:h="16840"/>
          <w:pgMar w:header="0" w:footer="1014" w:top="1340" w:bottom="1200" w:left="1640" w:right="460"/>
        </w:sectPr>
      </w:pPr>
    </w:p>
    <w:p>
      <w:pPr>
        <w:pStyle w:val="BodyText"/>
        <w:spacing w:line="480" w:lineRule="auto" w:before="74"/>
        <w:ind w:left="232" w:right="982"/>
        <w:jc w:val="both"/>
      </w:pPr>
      <w:r>
        <w:rPr/>
        <w:t>films, pictures, diagrams, flash cards and any other objects that depict a commercial phenomenon. This method can be adopted in teaching commerce at all levels. It is however recommended for the lower level of education where visualization or seeing what is taught improves better understanding and interest.</w:t>
      </w:r>
    </w:p>
    <w:p>
      <w:pPr>
        <w:pStyle w:val="BodyText"/>
        <w:spacing w:before="201"/>
        <w:ind w:left="952"/>
        <w:jc w:val="both"/>
      </w:pPr>
      <w:r>
        <w:rPr/>
        <w:t>Sales</w:t>
      </w:r>
      <w:r>
        <w:rPr>
          <w:spacing w:val="-1"/>
        </w:rPr>
        <w:t> </w:t>
      </w:r>
      <w:r>
        <w:rPr/>
        <w:t>Kits</w:t>
      </w:r>
      <w:r>
        <w:rPr>
          <w:spacing w:val="-1"/>
        </w:rPr>
        <w:t> </w:t>
      </w:r>
      <w:r>
        <w:rPr>
          <w:spacing w:val="-2"/>
        </w:rPr>
        <w:t>Technique:</w:t>
      </w:r>
    </w:p>
    <w:p>
      <w:pPr>
        <w:pStyle w:val="BodyText"/>
        <w:spacing w:before="200"/>
      </w:pPr>
    </w:p>
    <w:p>
      <w:pPr>
        <w:pStyle w:val="BodyText"/>
        <w:spacing w:line="480" w:lineRule="auto"/>
        <w:ind w:left="232" w:right="981" w:firstLine="719"/>
        <w:jc w:val="both"/>
      </w:pPr>
      <w:r>
        <w:rPr/>
        <w:t>Sales kits technique is a good technique to use for practicing various greetings and approaches to the customers. The teacher can ask the students to prepare open ended sales</w:t>
      </w:r>
      <w:r>
        <w:rPr>
          <w:spacing w:val="24"/>
        </w:rPr>
        <w:t> </w:t>
      </w:r>
      <w:r>
        <w:rPr/>
        <w:t>kits</w:t>
      </w:r>
      <w:r>
        <w:rPr>
          <w:spacing w:val="25"/>
        </w:rPr>
        <w:t> </w:t>
      </w:r>
      <w:r>
        <w:rPr/>
        <w:t>that</w:t>
      </w:r>
      <w:r>
        <w:rPr>
          <w:spacing w:val="22"/>
        </w:rPr>
        <w:t> </w:t>
      </w:r>
      <w:r>
        <w:rPr/>
        <w:t>set</w:t>
      </w:r>
      <w:r>
        <w:rPr>
          <w:spacing w:val="25"/>
        </w:rPr>
        <w:t> </w:t>
      </w:r>
      <w:r>
        <w:rPr/>
        <w:t>the</w:t>
      </w:r>
      <w:r>
        <w:rPr>
          <w:spacing w:val="24"/>
        </w:rPr>
        <w:t> </w:t>
      </w:r>
      <w:r>
        <w:rPr/>
        <w:t>scene</w:t>
      </w:r>
      <w:r>
        <w:rPr>
          <w:spacing w:val="24"/>
        </w:rPr>
        <w:t> </w:t>
      </w:r>
      <w:r>
        <w:rPr/>
        <w:t>but</w:t>
      </w:r>
      <w:r>
        <w:rPr>
          <w:spacing w:val="25"/>
        </w:rPr>
        <w:t> </w:t>
      </w:r>
      <w:r>
        <w:rPr/>
        <w:t>leave</w:t>
      </w:r>
      <w:r>
        <w:rPr>
          <w:spacing w:val="24"/>
        </w:rPr>
        <w:t> </w:t>
      </w:r>
      <w:r>
        <w:rPr/>
        <w:t>the</w:t>
      </w:r>
      <w:r>
        <w:rPr>
          <w:spacing w:val="25"/>
        </w:rPr>
        <w:t> </w:t>
      </w:r>
      <w:r>
        <w:rPr/>
        <w:t>actual</w:t>
      </w:r>
      <w:r>
        <w:rPr>
          <w:spacing w:val="25"/>
        </w:rPr>
        <w:t> </w:t>
      </w:r>
      <w:r>
        <w:rPr/>
        <w:t>greeting</w:t>
      </w:r>
      <w:r>
        <w:rPr>
          <w:spacing w:val="22"/>
        </w:rPr>
        <w:t> </w:t>
      </w:r>
      <w:r>
        <w:rPr/>
        <w:t>or</w:t>
      </w:r>
      <w:r>
        <w:rPr>
          <w:spacing w:val="24"/>
        </w:rPr>
        <w:t> </w:t>
      </w:r>
      <w:r>
        <w:rPr/>
        <w:t>approach</w:t>
      </w:r>
      <w:r>
        <w:rPr>
          <w:spacing w:val="25"/>
        </w:rPr>
        <w:t> </w:t>
      </w:r>
      <w:r>
        <w:rPr/>
        <w:t>to</w:t>
      </w:r>
      <w:r>
        <w:rPr>
          <w:spacing w:val="25"/>
        </w:rPr>
        <w:t> </w:t>
      </w:r>
      <w:r>
        <w:rPr/>
        <w:t>be</w:t>
      </w:r>
      <w:r>
        <w:rPr>
          <w:spacing w:val="24"/>
        </w:rPr>
        <w:t> </w:t>
      </w:r>
      <w:r>
        <w:rPr/>
        <w:t>used</w:t>
      </w:r>
      <w:r>
        <w:rPr>
          <w:spacing w:val="24"/>
        </w:rPr>
        <w:t> </w:t>
      </w:r>
      <w:r>
        <w:rPr/>
        <w:t>to</w:t>
      </w:r>
      <w:r>
        <w:rPr>
          <w:spacing w:val="26"/>
        </w:rPr>
        <w:t> </w:t>
      </w:r>
      <w:r>
        <w:rPr>
          <w:spacing w:val="-5"/>
        </w:rPr>
        <w:t>the</w:t>
      </w:r>
    </w:p>
    <w:p>
      <w:pPr>
        <w:pStyle w:val="BodyText"/>
        <w:spacing w:line="480" w:lineRule="auto"/>
        <w:ind w:left="232" w:right="980"/>
        <w:jc w:val="both"/>
      </w:pPr>
      <w:r>
        <w:rPr/>
        <w:t>„salesman‟ making</w:t>
      </w:r>
      <w:r>
        <w:rPr>
          <w:spacing w:val="-3"/>
        </w:rPr>
        <w:t> </w:t>
      </w:r>
      <w:r>
        <w:rPr/>
        <w:t>the presentation</w:t>
      </w:r>
      <w:r>
        <w:rPr>
          <w:spacing w:val="-1"/>
        </w:rPr>
        <w:t> </w:t>
      </w:r>
      <w:r>
        <w:rPr/>
        <w:t>. The</w:t>
      </w:r>
      <w:r>
        <w:rPr>
          <w:spacing w:val="-1"/>
        </w:rPr>
        <w:t> </w:t>
      </w:r>
      <w:r>
        <w:rPr/>
        <w:t>classroom</w:t>
      </w:r>
      <w:r>
        <w:rPr>
          <w:spacing w:val="-1"/>
        </w:rPr>
        <w:t> </w:t>
      </w:r>
      <w:r>
        <w:rPr/>
        <w:t>can</w:t>
      </w:r>
      <w:r>
        <w:rPr>
          <w:spacing w:val="-2"/>
        </w:rPr>
        <w:t> </w:t>
      </w:r>
      <w:r>
        <w:rPr/>
        <w:t>be encouraged to</w:t>
      </w:r>
      <w:r>
        <w:rPr>
          <w:spacing w:val="-1"/>
        </w:rPr>
        <w:t> </w:t>
      </w:r>
      <w:r>
        <w:rPr/>
        <w:t>constructively criticize the greeting approach used and suggested alternative way to handle the </w:t>
      </w:r>
      <w:r>
        <w:rPr>
          <w:spacing w:val="-2"/>
        </w:rPr>
        <w:t>customers.</w:t>
      </w:r>
    </w:p>
    <w:p>
      <w:pPr>
        <w:pStyle w:val="BodyText"/>
        <w:spacing w:before="203"/>
        <w:ind w:left="952"/>
        <w:jc w:val="both"/>
      </w:pPr>
      <w:r>
        <w:rPr/>
        <w:t>Seminar/</w:t>
      </w:r>
      <w:r>
        <w:rPr>
          <w:spacing w:val="-3"/>
        </w:rPr>
        <w:t> </w:t>
      </w:r>
      <w:r>
        <w:rPr/>
        <w:t>Conference</w:t>
      </w:r>
      <w:r>
        <w:rPr>
          <w:spacing w:val="-3"/>
        </w:rPr>
        <w:t> </w:t>
      </w:r>
      <w:r>
        <w:rPr>
          <w:spacing w:val="-2"/>
        </w:rPr>
        <w:t>Technique:</w:t>
      </w:r>
    </w:p>
    <w:p>
      <w:pPr>
        <w:pStyle w:val="BodyText"/>
        <w:spacing w:before="196"/>
      </w:pPr>
    </w:p>
    <w:p>
      <w:pPr>
        <w:pStyle w:val="BodyText"/>
        <w:spacing w:line="480" w:lineRule="auto"/>
        <w:ind w:left="232" w:right="978" w:firstLine="719"/>
        <w:jc w:val="both"/>
      </w:pPr>
      <w:r>
        <w:rPr/>
        <w:t>In this technique, the participant present talks and discussions on topical issues in the management of small-scale business for instance. The group discussion allows the participants to benefit from the ideas and result of the investigations carried out in the field of marketing or business management in generally. Professional bodies like Business Educators Association in Vocational Education (BEAVE), Nigerian Institute of Marketing, Nigerian Institute of Management (NIM), etc. on an annual basis, usually organize the seminars and conferences. Students, Prospective and popular entrepreneurs participate in such programmes and benefit a lot.</w:t>
      </w:r>
    </w:p>
    <w:p>
      <w:pPr>
        <w:pStyle w:val="BodyText"/>
        <w:spacing w:before="201"/>
        <w:ind w:left="952"/>
        <w:jc w:val="both"/>
      </w:pPr>
      <w:r>
        <w:rPr/>
        <w:t>E-Learning</w:t>
      </w:r>
      <w:r>
        <w:rPr>
          <w:spacing w:val="-6"/>
        </w:rPr>
        <w:t> </w:t>
      </w:r>
      <w:r>
        <w:rPr>
          <w:spacing w:val="-2"/>
        </w:rPr>
        <w:t>Technique:</w:t>
      </w:r>
    </w:p>
    <w:p>
      <w:pPr>
        <w:pStyle w:val="BodyText"/>
      </w:pPr>
    </w:p>
    <w:p>
      <w:pPr>
        <w:pStyle w:val="BodyText"/>
        <w:spacing w:line="480" w:lineRule="auto"/>
        <w:ind w:left="232" w:right="982" w:firstLine="719"/>
        <w:jc w:val="both"/>
      </w:pPr>
      <w:r>
        <w:rPr/>
        <w:t>Osuala, (2004) asserted that telephones, televisions, automobiles, and airplanes alone</w:t>
      </w:r>
      <w:r>
        <w:rPr>
          <w:spacing w:val="6"/>
        </w:rPr>
        <w:t> </w:t>
      </w:r>
      <w:r>
        <w:rPr/>
        <w:t>with</w:t>
      </w:r>
      <w:r>
        <w:rPr>
          <w:spacing w:val="9"/>
        </w:rPr>
        <w:t> </w:t>
      </w:r>
      <w:r>
        <w:rPr/>
        <w:t>many</w:t>
      </w:r>
      <w:r>
        <w:rPr>
          <w:spacing w:val="4"/>
        </w:rPr>
        <w:t> </w:t>
      </w:r>
      <w:r>
        <w:rPr/>
        <w:t>other</w:t>
      </w:r>
      <w:r>
        <w:rPr>
          <w:spacing w:val="8"/>
        </w:rPr>
        <w:t> </w:t>
      </w:r>
      <w:r>
        <w:rPr/>
        <w:t>technological</w:t>
      </w:r>
      <w:r>
        <w:rPr>
          <w:spacing w:val="9"/>
        </w:rPr>
        <w:t> </w:t>
      </w:r>
      <w:r>
        <w:rPr/>
        <w:t>developments</w:t>
      </w:r>
      <w:r>
        <w:rPr>
          <w:spacing w:val="9"/>
        </w:rPr>
        <w:t> </w:t>
      </w:r>
      <w:r>
        <w:rPr/>
        <w:t>have</w:t>
      </w:r>
      <w:r>
        <w:rPr>
          <w:spacing w:val="8"/>
        </w:rPr>
        <w:t> </w:t>
      </w:r>
      <w:r>
        <w:rPr/>
        <w:t>revolutionized</w:t>
      </w:r>
      <w:r>
        <w:rPr>
          <w:spacing w:val="9"/>
        </w:rPr>
        <w:t> </w:t>
      </w:r>
      <w:r>
        <w:rPr/>
        <w:t>the</w:t>
      </w:r>
      <w:r>
        <w:rPr>
          <w:spacing w:val="8"/>
        </w:rPr>
        <w:t> </w:t>
      </w:r>
      <w:r>
        <w:rPr/>
        <w:t>way</w:t>
      </w:r>
      <w:r>
        <w:rPr>
          <w:spacing w:val="4"/>
        </w:rPr>
        <w:t> </w:t>
      </w:r>
      <w:r>
        <w:rPr/>
        <w:t>we</w:t>
      </w:r>
      <w:r>
        <w:rPr>
          <w:spacing w:val="7"/>
        </w:rPr>
        <w:t> </w:t>
      </w:r>
      <w:r>
        <w:rPr>
          <w:spacing w:val="-2"/>
        </w:rPr>
        <w:t>live,</w:t>
      </w:r>
    </w:p>
    <w:p>
      <w:pPr>
        <w:spacing w:after="0" w:line="480" w:lineRule="auto"/>
        <w:jc w:val="both"/>
        <w:sectPr>
          <w:pgSz w:w="11910" w:h="16840"/>
          <w:pgMar w:header="0" w:footer="1014" w:top="1340" w:bottom="1200" w:left="1640" w:right="460"/>
        </w:sectPr>
      </w:pPr>
    </w:p>
    <w:p>
      <w:pPr>
        <w:pStyle w:val="BodyText"/>
        <w:spacing w:line="482" w:lineRule="auto" w:before="74"/>
        <w:ind w:left="232" w:right="979"/>
      </w:pPr>
      <w:r>
        <w:rPr/>
        <w:t>teach,</w:t>
      </w:r>
      <w:r>
        <w:rPr>
          <w:spacing w:val="-1"/>
        </w:rPr>
        <w:t> </w:t>
      </w:r>
      <w:r>
        <w:rPr/>
        <w:t>and</w:t>
      </w:r>
      <w:r>
        <w:rPr>
          <w:spacing w:val="-3"/>
        </w:rPr>
        <w:t> </w:t>
      </w:r>
      <w:r>
        <w:rPr/>
        <w:t>play.</w:t>
      </w:r>
      <w:r>
        <w:rPr>
          <w:spacing w:val="-1"/>
        </w:rPr>
        <w:t> </w:t>
      </w:r>
      <w:r>
        <w:rPr/>
        <w:t>And</w:t>
      </w:r>
      <w:r>
        <w:rPr>
          <w:spacing w:val="-2"/>
        </w:rPr>
        <w:t> </w:t>
      </w:r>
      <w:r>
        <w:rPr/>
        <w:t>computer</w:t>
      </w:r>
      <w:r>
        <w:rPr>
          <w:spacing w:val="-3"/>
        </w:rPr>
        <w:t> </w:t>
      </w:r>
      <w:r>
        <w:rPr/>
        <w:t>may</w:t>
      </w:r>
      <w:r>
        <w:rPr>
          <w:spacing w:val="-7"/>
        </w:rPr>
        <w:t> </w:t>
      </w:r>
      <w:r>
        <w:rPr/>
        <w:t>ultimately</w:t>
      </w:r>
      <w:r>
        <w:rPr>
          <w:spacing w:val="-7"/>
        </w:rPr>
        <w:t> </w:t>
      </w:r>
      <w:r>
        <w:rPr/>
        <w:t>impact</w:t>
      </w:r>
      <w:r>
        <w:rPr>
          <w:spacing w:val="-3"/>
        </w:rPr>
        <w:t> </w:t>
      </w:r>
      <w:r>
        <w:rPr/>
        <w:t>more</w:t>
      </w:r>
      <w:r>
        <w:rPr>
          <w:spacing w:val="-2"/>
        </w:rPr>
        <w:t> </w:t>
      </w:r>
      <w:r>
        <w:rPr/>
        <w:t>dramatically</w:t>
      </w:r>
      <w:r>
        <w:rPr>
          <w:spacing w:val="-7"/>
        </w:rPr>
        <w:t> </w:t>
      </w:r>
      <w:r>
        <w:rPr/>
        <w:t>on</w:t>
      </w:r>
      <w:r>
        <w:rPr>
          <w:spacing w:val="-1"/>
        </w:rPr>
        <w:t> </w:t>
      </w:r>
      <w:r>
        <w:rPr/>
        <w:t>our</w:t>
      </w:r>
      <w:r>
        <w:rPr>
          <w:spacing w:val="-3"/>
        </w:rPr>
        <w:t> </w:t>
      </w:r>
      <w:r>
        <w:rPr/>
        <w:t>lifestyles than any one or all of the aforementioned inventions we have come to depend on.</w:t>
      </w:r>
    </w:p>
    <w:p>
      <w:pPr>
        <w:pStyle w:val="BodyText"/>
        <w:spacing w:before="1"/>
      </w:pPr>
    </w:p>
    <w:p>
      <w:pPr>
        <w:pStyle w:val="Heading2"/>
        <w:numPr>
          <w:ilvl w:val="1"/>
          <w:numId w:val="16"/>
        </w:numPr>
        <w:tabs>
          <w:tab w:pos="892" w:val="left" w:leader="none"/>
        </w:tabs>
        <w:spacing w:line="240" w:lineRule="auto" w:before="0" w:after="0"/>
        <w:ind w:left="892" w:right="0" w:hanging="660"/>
        <w:jc w:val="left"/>
      </w:pPr>
      <w:bookmarkStart w:name="_TOC_250023" w:id="17"/>
      <w:r>
        <w:rPr/>
        <w:t>Teaching</w:t>
      </w:r>
      <w:r>
        <w:rPr>
          <w:spacing w:val="-3"/>
        </w:rPr>
        <w:t> </w:t>
      </w:r>
      <w:r>
        <w:rPr/>
        <w:t>Methods</w:t>
      </w:r>
      <w:r>
        <w:rPr>
          <w:spacing w:val="-1"/>
        </w:rPr>
        <w:t> </w:t>
      </w:r>
      <w:r>
        <w:rPr/>
        <w:t>in Financial</w:t>
      </w:r>
      <w:r>
        <w:rPr>
          <w:spacing w:val="-1"/>
        </w:rPr>
        <w:t> </w:t>
      </w:r>
      <w:bookmarkEnd w:id="17"/>
      <w:r>
        <w:rPr>
          <w:spacing w:val="-2"/>
        </w:rPr>
        <w:t>Accounting</w:t>
      </w:r>
    </w:p>
    <w:p>
      <w:pPr>
        <w:pStyle w:val="BodyText"/>
        <w:rPr>
          <w:b/>
        </w:rPr>
      </w:pPr>
    </w:p>
    <w:p>
      <w:pPr>
        <w:pStyle w:val="BodyText"/>
        <w:rPr>
          <w:b/>
        </w:rPr>
      </w:pPr>
    </w:p>
    <w:p>
      <w:pPr>
        <w:pStyle w:val="BodyText"/>
        <w:spacing w:line="480" w:lineRule="auto" w:before="1"/>
        <w:ind w:left="232" w:right="974" w:firstLine="719"/>
        <w:jc w:val="both"/>
      </w:pPr>
      <w:r>
        <w:rPr/>
        <w:t>Methodology in education refers to the principles and the procedures that are made by a teacher in giving instruction to a group of study. Teaching methods are the principles and the techniques that are normally used in the giving of instruction to a teaching population (Osuala, in Awoniyi, 2007). Every successful teacher requires the use of sound methods. Teacher methods are actually ways a teacher passes knowledge, instruction or training to his students. A method of instruction is not affective, if at the end of the instruction, or training there is no appreciable thing to show that the students have learned. It must be emphasized that different teaching-methods exist, and therefore, methods that are appropriate and desirable for one subject/course may not apply to another subject; method to be adopted must be student centered. Learning will be most effective if the methodology used places it is greatly emphasis upon the activities and actions of the students rather than those of the teacher (Awoniyi, 2007). According to Aliyu (2013) methodology is made up of those activities through which teaching becomes effective. "Method is therefore one of the most fundamental aspects of education", and the central problem of teaching.</w:t>
      </w:r>
    </w:p>
    <w:p>
      <w:pPr>
        <w:pStyle w:val="BodyText"/>
        <w:spacing w:line="480" w:lineRule="auto" w:before="201"/>
        <w:ind w:left="232" w:right="977" w:firstLine="719"/>
        <w:jc w:val="both"/>
      </w:pPr>
      <w:r>
        <w:rPr/>
        <w:t>Research evidence</w:t>
      </w:r>
      <w:r>
        <w:rPr>
          <w:spacing w:val="-2"/>
        </w:rPr>
        <w:t> </w:t>
      </w:r>
      <w:r>
        <w:rPr/>
        <w:t>shows</w:t>
      </w:r>
      <w:r>
        <w:rPr>
          <w:spacing w:val="-1"/>
        </w:rPr>
        <w:t> </w:t>
      </w:r>
      <w:r>
        <w:rPr/>
        <w:t>that</w:t>
      </w:r>
      <w:r>
        <w:rPr>
          <w:spacing w:val="-1"/>
        </w:rPr>
        <w:t> </w:t>
      </w:r>
      <w:r>
        <w:rPr/>
        <w:t>the</w:t>
      </w:r>
      <w:r>
        <w:rPr>
          <w:spacing w:val="-2"/>
        </w:rPr>
        <w:t> </w:t>
      </w:r>
      <w:r>
        <w:rPr/>
        <w:t>challenges</w:t>
      </w:r>
      <w:r>
        <w:rPr>
          <w:spacing w:val="-1"/>
        </w:rPr>
        <w:t> </w:t>
      </w:r>
      <w:r>
        <w:rPr/>
        <w:t>confronting</w:t>
      </w:r>
      <w:r>
        <w:rPr>
          <w:spacing w:val="-3"/>
        </w:rPr>
        <w:t> </w:t>
      </w:r>
      <w:r>
        <w:rPr/>
        <w:t>the</w:t>
      </w:r>
      <w:r>
        <w:rPr>
          <w:spacing w:val="-2"/>
        </w:rPr>
        <w:t> </w:t>
      </w:r>
      <w:r>
        <w:rPr/>
        <w:t>secondary</w:t>
      </w:r>
      <w:r>
        <w:rPr>
          <w:spacing w:val="-6"/>
        </w:rPr>
        <w:t> </w:t>
      </w:r>
      <w:r>
        <w:rPr/>
        <w:t>education teachers are basically on the methods of imparting knowledge. Teaching, which is primary function of a teacher, entails giving instruction, imparting knowledge, facts, skills, attitudes, interests and aptitude. Teaching therefore starts from the by the families and eventually graduates into the school system if the individual happen to go school. The</w:t>
      </w:r>
      <w:r>
        <w:rPr>
          <w:spacing w:val="19"/>
        </w:rPr>
        <w:t> </w:t>
      </w:r>
      <w:r>
        <w:rPr/>
        <w:t>end</w:t>
      </w:r>
      <w:r>
        <w:rPr>
          <w:spacing w:val="20"/>
        </w:rPr>
        <w:t> </w:t>
      </w:r>
      <w:r>
        <w:rPr/>
        <w:t>result</w:t>
      </w:r>
      <w:r>
        <w:rPr>
          <w:spacing w:val="22"/>
        </w:rPr>
        <w:t> </w:t>
      </w:r>
      <w:r>
        <w:rPr/>
        <w:t>of</w:t>
      </w:r>
      <w:r>
        <w:rPr>
          <w:spacing w:val="19"/>
        </w:rPr>
        <w:t> </w:t>
      </w:r>
      <w:r>
        <w:rPr/>
        <w:t>teaching</w:t>
      </w:r>
      <w:r>
        <w:rPr>
          <w:spacing w:val="18"/>
        </w:rPr>
        <w:t> </w:t>
      </w:r>
      <w:r>
        <w:rPr/>
        <w:t>was</w:t>
      </w:r>
      <w:r>
        <w:rPr>
          <w:spacing w:val="20"/>
        </w:rPr>
        <w:t> </w:t>
      </w:r>
      <w:r>
        <w:rPr/>
        <w:t>taken</w:t>
      </w:r>
      <w:r>
        <w:rPr>
          <w:spacing w:val="20"/>
        </w:rPr>
        <w:t> </w:t>
      </w:r>
      <w:r>
        <w:rPr/>
        <w:t>as</w:t>
      </w:r>
      <w:r>
        <w:rPr>
          <w:spacing w:val="21"/>
        </w:rPr>
        <w:t> </w:t>
      </w:r>
      <w:r>
        <w:rPr/>
        <w:t>the</w:t>
      </w:r>
      <w:r>
        <w:rPr>
          <w:spacing w:val="19"/>
        </w:rPr>
        <w:t> </w:t>
      </w:r>
      <w:r>
        <w:rPr/>
        <w:t>learning</w:t>
      </w:r>
      <w:r>
        <w:rPr>
          <w:spacing w:val="18"/>
        </w:rPr>
        <w:t> </w:t>
      </w:r>
      <w:r>
        <w:rPr/>
        <w:t>which</w:t>
      </w:r>
      <w:r>
        <w:rPr>
          <w:spacing w:val="21"/>
        </w:rPr>
        <w:t> </w:t>
      </w:r>
      <w:r>
        <w:rPr/>
        <w:t>the</w:t>
      </w:r>
      <w:r>
        <w:rPr>
          <w:spacing w:val="19"/>
        </w:rPr>
        <w:t> </w:t>
      </w:r>
      <w:r>
        <w:rPr/>
        <w:t>learner</w:t>
      </w:r>
      <w:r>
        <w:rPr>
          <w:spacing w:val="20"/>
        </w:rPr>
        <w:t> </w:t>
      </w:r>
      <w:r>
        <w:rPr/>
        <w:t>took</w:t>
      </w:r>
      <w:r>
        <w:rPr>
          <w:spacing w:val="20"/>
        </w:rPr>
        <w:t> </w:t>
      </w:r>
      <w:r>
        <w:rPr/>
        <w:t>away</w:t>
      </w:r>
      <w:r>
        <w:rPr>
          <w:spacing w:val="16"/>
        </w:rPr>
        <w:t> </w:t>
      </w:r>
      <w:r>
        <w:rPr>
          <w:spacing w:val="-4"/>
        </w:rPr>
        <w:t>from</w:t>
      </w:r>
    </w:p>
    <w:p>
      <w:pPr>
        <w:spacing w:after="0" w:line="480" w:lineRule="auto"/>
        <w:jc w:val="both"/>
        <w:sectPr>
          <w:pgSz w:w="11910" w:h="16840"/>
          <w:pgMar w:header="0" w:footer="1014" w:top="1340" w:bottom="1200" w:left="1640" w:right="460"/>
        </w:sectPr>
      </w:pPr>
    </w:p>
    <w:p>
      <w:pPr>
        <w:pStyle w:val="BodyText"/>
        <w:spacing w:line="480" w:lineRule="auto" w:before="74"/>
        <w:ind w:left="232" w:right="976"/>
        <w:jc w:val="both"/>
      </w:pPr>
      <w:r>
        <w:rPr/>
        <w:t>the event of teaching. Abdulsalam (2006) described teaching as an attempt to help someone change some skills or acquire new attitudes, knowledge, idea or appreciation. Its function include informing, explaining, simulating, directing, guiding and administering the learners, identifying who learn and learning problems, evaluating, reporting and recording the performance of the learners. Mkpa (2009) remarked that teaching is based on methods which at the long run bring about effective teaching. Modebelu and Duvie (2012) opined that teaching involves bringing out or at least facilitating desirable changes in learners. However, effective teaching requires the</w:t>
      </w:r>
      <w:r>
        <w:rPr>
          <w:spacing w:val="40"/>
        </w:rPr>
        <w:t> </w:t>
      </w:r>
      <w:r>
        <w:rPr/>
        <w:t>teacher to step out of the realm of personal experience and step into the world of the learners. Instruction is the transmission to the learner and the acquisition by him on specific</w:t>
      </w:r>
      <w:r>
        <w:rPr>
          <w:spacing w:val="-2"/>
        </w:rPr>
        <w:t> </w:t>
      </w:r>
      <w:r>
        <w:rPr/>
        <w:t>skills,</w:t>
      </w:r>
      <w:r>
        <w:rPr>
          <w:spacing w:val="-1"/>
        </w:rPr>
        <w:t> </w:t>
      </w:r>
      <w:r>
        <w:rPr/>
        <w:t>information,</w:t>
      </w:r>
      <w:r>
        <w:rPr>
          <w:spacing w:val="-1"/>
        </w:rPr>
        <w:t> </w:t>
      </w:r>
      <w:r>
        <w:rPr/>
        <w:t>knowledge</w:t>
      </w:r>
      <w:r>
        <w:rPr>
          <w:spacing w:val="-2"/>
        </w:rPr>
        <w:t> </w:t>
      </w:r>
      <w:r>
        <w:rPr/>
        <w:t>or</w:t>
      </w:r>
      <w:r>
        <w:rPr>
          <w:spacing w:val="-2"/>
        </w:rPr>
        <w:t> </w:t>
      </w:r>
      <w:r>
        <w:rPr/>
        <w:t>other established</w:t>
      </w:r>
      <w:r>
        <w:rPr>
          <w:spacing w:val="-2"/>
        </w:rPr>
        <w:t> </w:t>
      </w:r>
      <w:r>
        <w:rPr/>
        <w:t>data.</w:t>
      </w:r>
      <w:r>
        <w:rPr>
          <w:spacing w:val="-2"/>
        </w:rPr>
        <w:t> </w:t>
      </w:r>
      <w:r>
        <w:rPr/>
        <w:t>The</w:t>
      </w:r>
      <w:r>
        <w:rPr>
          <w:spacing w:val="-3"/>
        </w:rPr>
        <w:t> </w:t>
      </w:r>
      <w:r>
        <w:rPr/>
        <w:t>mode of</w:t>
      </w:r>
      <w:r>
        <w:rPr>
          <w:spacing w:val="-2"/>
        </w:rPr>
        <w:t> </w:t>
      </w:r>
      <w:r>
        <w:rPr/>
        <w:t>instruction or teaching applied in achieving these objectives is referred to as method.</w:t>
      </w:r>
    </w:p>
    <w:p>
      <w:pPr>
        <w:pStyle w:val="BodyText"/>
        <w:spacing w:line="480" w:lineRule="auto" w:before="1"/>
        <w:ind w:left="232" w:right="975" w:firstLine="719"/>
        <w:jc w:val="both"/>
      </w:pPr>
      <w:r>
        <w:rPr/>
        <w:t>Before learners can imbibe right skills and attitudes, teaching must be effective. Effective teaching according to Mkpa (2009) consists of four elements: purposeful and planned teaching mastery of subject matter, display</w:t>
      </w:r>
      <w:r>
        <w:rPr>
          <w:spacing w:val="-3"/>
        </w:rPr>
        <w:t> </w:t>
      </w:r>
      <w:r>
        <w:rPr/>
        <w:t>of conceptual-skills and instructional materials. Ayeduso, (2006) described teaching methods as a particular ways a teacher passes knowledge</w:t>
      </w:r>
      <w:r>
        <w:rPr>
          <w:b/>
        </w:rPr>
        <w:t>, </w:t>
      </w:r>
      <w:r>
        <w:rPr/>
        <w:t>instruction, or training to his students. As much as possible, this method should be effective. A method of instruction is not effective, if at the end of the instruction or training there is no appreciable thing to show that the students have learned. According to Mkpa (2009) teaching method is the totality of all the strategies, techniques and ways a teacher employs to maximize and facilitate classroom interaction. It is a means of conveyance of facts and decoding messages that eventually result in the realization of stated objectives. Aliyu,(2013) defined teaching</w:t>
      </w:r>
      <w:r>
        <w:rPr>
          <w:spacing w:val="-1"/>
        </w:rPr>
        <w:t> </w:t>
      </w:r>
      <w:r>
        <w:rPr/>
        <w:t>methods as the procedures by which the teacher makes the learner at his level, starting with his interest and his problem</w:t>
      </w:r>
      <w:r>
        <w:rPr>
          <w:spacing w:val="-1"/>
        </w:rPr>
        <w:t> </w:t>
      </w:r>
      <w:r>
        <w:rPr/>
        <w:t>and</w:t>
      </w:r>
      <w:r>
        <w:rPr>
          <w:spacing w:val="2"/>
        </w:rPr>
        <w:t> </w:t>
      </w:r>
      <w:r>
        <w:rPr/>
        <w:t>they</w:t>
      </w:r>
      <w:r>
        <w:rPr>
          <w:spacing w:val="-4"/>
        </w:rPr>
        <w:t> </w:t>
      </w:r>
      <w:r>
        <w:rPr/>
        <w:t>establishes condition that</w:t>
      </w:r>
      <w:r>
        <w:rPr>
          <w:spacing w:val="1"/>
        </w:rPr>
        <w:t> </w:t>
      </w:r>
      <w:r>
        <w:rPr/>
        <w:t>enable</w:t>
      </w:r>
      <w:r>
        <w:rPr>
          <w:spacing w:val="-1"/>
        </w:rPr>
        <w:t> </w:t>
      </w:r>
      <w:r>
        <w:rPr/>
        <w:t>him</w:t>
      </w:r>
      <w:r>
        <w:rPr>
          <w:spacing w:val="-1"/>
        </w:rPr>
        <w:t> </w:t>
      </w:r>
      <w:r>
        <w:rPr/>
        <w:t>to proceed to</w:t>
      </w:r>
      <w:r>
        <w:rPr>
          <w:spacing w:val="1"/>
        </w:rPr>
        <w:t> </w:t>
      </w:r>
      <w:r>
        <w:rPr/>
        <w:t>reach</w:t>
      </w:r>
      <w:r>
        <w:rPr>
          <w:spacing w:val="2"/>
        </w:rPr>
        <w:t> </w:t>
      </w:r>
      <w:r>
        <w:rPr/>
        <w:t>set goals</w:t>
      </w:r>
      <w:r>
        <w:rPr>
          <w:spacing w:val="2"/>
        </w:rPr>
        <w:t> </w:t>
      </w:r>
      <w:r>
        <w:rPr/>
        <w:t>in </w:t>
      </w:r>
      <w:r>
        <w:rPr>
          <w:spacing w:val="-5"/>
        </w:rPr>
        <w:t>as</w:t>
      </w:r>
    </w:p>
    <w:p>
      <w:pPr>
        <w:spacing w:after="0" w:line="480" w:lineRule="auto"/>
        <w:jc w:val="both"/>
        <w:sectPr>
          <w:pgSz w:w="11910" w:h="16840"/>
          <w:pgMar w:header="0" w:footer="1014" w:top="1340" w:bottom="1200" w:left="1640" w:right="460"/>
        </w:sectPr>
      </w:pPr>
    </w:p>
    <w:p>
      <w:pPr>
        <w:pStyle w:val="BodyText"/>
        <w:spacing w:line="480" w:lineRule="auto" w:before="74"/>
        <w:ind w:left="232" w:right="979"/>
        <w:jc w:val="both"/>
      </w:pPr>
      <w:r>
        <w:rPr/>
        <w:t>effective a manner as possible. In all, teaching method is the procedure, orderliness in planning</w:t>
      </w:r>
      <w:r>
        <w:rPr>
          <w:spacing w:val="-4"/>
        </w:rPr>
        <w:t> </w:t>
      </w:r>
      <w:r>
        <w:rPr/>
        <w:t>and execution</w:t>
      </w:r>
      <w:r>
        <w:rPr>
          <w:spacing w:val="-1"/>
        </w:rPr>
        <w:t> </w:t>
      </w:r>
      <w:r>
        <w:rPr/>
        <w:t>of</w:t>
      </w:r>
      <w:r>
        <w:rPr>
          <w:spacing w:val="-2"/>
        </w:rPr>
        <w:t> </w:t>
      </w:r>
      <w:r>
        <w:rPr/>
        <w:t>teaching</w:t>
      </w:r>
      <w:r>
        <w:rPr>
          <w:spacing w:val="-4"/>
        </w:rPr>
        <w:t> </w:t>
      </w:r>
      <w:r>
        <w:rPr/>
        <w:t>with</w:t>
      </w:r>
      <w:r>
        <w:rPr>
          <w:spacing w:val="-1"/>
        </w:rPr>
        <w:t> </w:t>
      </w:r>
      <w:r>
        <w:rPr/>
        <w:t>appropriate</w:t>
      </w:r>
      <w:r>
        <w:rPr>
          <w:spacing w:val="-2"/>
        </w:rPr>
        <w:t> </w:t>
      </w:r>
      <w:r>
        <w:rPr/>
        <w:t>integration</w:t>
      </w:r>
      <w:r>
        <w:rPr>
          <w:spacing w:val="-1"/>
        </w:rPr>
        <w:t> </w:t>
      </w:r>
      <w:r>
        <w:rPr/>
        <w:t>of</w:t>
      </w:r>
      <w:r>
        <w:rPr>
          <w:spacing w:val="-2"/>
        </w:rPr>
        <w:t> </w:t>
      </w:r>
      <w:r>
        <w:rPr/>
        <w:t>instructional</w:t>
      </w:r>
      <w:r>
        <w:rPr>
          <w:spacing w:val="-1"/>
        </w:rPr>
        <w:t> </w:t>
      </w:r>
      <w:r>
        <w:rPr/>
        <w:t>materials to achieve the objectives at the classroom level.</w:t>
      </w:r>
    </w:p>
    <w:p>
      <w:pPr>
        <w:pStyle w:val="BodyText"/>
        <w:spacing w:line="480" w:lineRule="auto"/>
        <w:ind w:left="232" w:right="975" w:firstLine="719"/>
        <w:jc w:val="both"/>
      </w:pPr>
      <w:r>
        <w:rPr/>
        <w:t>Research</w:t>
      </w:r>
      <w:r>
        <w:rPr>
          <w:spacing w:val="-1"/>
        </w:rPr>
        <w:t> </w:t>
      </w:r>
      <w:r>
        <w:rPr/>
        <w:t>evidence</w:t>
      </w:r>
      <w:r>
        <w:rPr>
          <w:spacing w:val="-2"/>
        </w:rPr>
        <w:t> </w:t>
      </w:r>
      <w:r>
        <w:rPr/>
        <w:t>showed</w:t>
      </w:r>
      <w:r>
        <w:rPr>
          <w:spacing w:val="-1"/>
        </w:rPr>
        <w:t> </w:t>
      </w:r>
      <w:r>
        <w:rPr/>
        <w:t>that</w:t>
      </w:r>
      <w:r>
        <w:rPr>
          <w:spacing w:val="-1"/>
        </w:rPr>
        <w:t> </w:t>
      </w:r>
      <w:r>
        <w:rPr/>
        <w:t>the</w:t>
      </w:r>
      <w:r>
        <w:rPr>
          <w:spacing w:val="-2"/>
        </w:rPr>
        <w:t> </w:t>
      </w:r>
      <w:r>
        <w:rPr/>
        <w:t>major</w:t>
      </w:r>
      <w:r>
        <w:rPr>
          <w:spacing w:val="-2"/>
        </w:rPr>
        <w:t> </w:t>
      </w:r>
      <w:r>
        <w:rPr/>
        <w:t>problem</w:t>
      </w:r>
      <w:r>
        <w:rPr>
          <w:spacing w:val="-1"/>
        </w:rPr>
        <w:t> </w:t>
      </w:r>
      <w:r>
        <w:rPr/>
        <w:t>in</w:t>
      </w:r>
      <w:r>
        <w:rPr>
          <w:spacing w:val="-1"/>
        </w:rPr>
        <w:t> </w:t>
      </w:r>
      <w:r>
        <w:rPr/>
        <w:t>our</w:t>
      </w:r>
      <w:r>
        <w:rPr>
          <w:spacing w:val="-3"/>
        </w:rPr>
        <w:t> </w:t>
      </w:r>
      <w:r>
        <w:rPr/>
        <w:t>schools</w:t>
      </w:r>
      <w:r>
        <w:rPr>
          <w:spacing w:val="-1"/>
        </w:rPr>
        <w:t> </w:t>
      </w:r>
      <w:r>
        <w:rPr/>
        <w:t>is</w:t>
      </w:r>
      <w:r>
        <w:rPr>
          <w:spacing w:val="-3"/>
        </w:rPr>
        <w:t> </w:t>
      </w:r>
      <w:r>
        <w:rPr/>
        <w:t>the</w:t>
      </w:r>
      <w:r>
        <w:rPr>
          <w:spacing w:val="-2"/>
        </w:rPr>
        <w:t> </w:t>
      </w:r>
      <w:r>
        <w:rPr/>
        <w:t>method</w:t>
      </w:r>
      <w:r>
        <w:rPr>
          <w:spacing w:val="-1"/>
        </w:rPr>
        <w:t> </w:t>
      </w:r>
      <w:r>
        <w:rPr/>
        <w:t>of imparting knowledge. Ogunu (2000) opined that the children of some ages encountered difficulties when they are instructed using verbal approach. Dada (2000) also revealed that the method presently employed in teaching; in most of business subjects are inadequate or ineffective. It is of a necessary that a skillful teacher needs to be</w:t>
      </w:r>
      <w:r>
        <w:rPr>
          <w:spacing w:val="40"/>
        </w:rPr>
        <w:t> </w:t>
      </w:r>
      <w:r>
        <w:rPr/>
        <w:t>conversant with various teaching strategies which may be applied to subjects at different class situations. (Kiboss and Ogunbiyi, 2007) has singled out the expository approach to be the dominant teaching method commonly used for bookkeeping and accounts instructions in our schools. The expository approach is instruction in which the teacher stands most of the time giving verbal explanations in the form of talk-and-chalk while</w:t>
      </w:r>
      <w:r>
        <w:rPr>
          <w:spacing w:val="40"/>
        </w:rPr>
        <w:t> </w:t>
      </w:r>
      <w:r>
        <w:rPr/>
        <w:t>the students listen and write notes from the chalk-board. Obviously, such inadequate and limited teaching method tends to negatively affect the larceners‟ views of practical concepts and associated methods. Unless urgent measures are taken to curb the problem, the poor performance on financial accounting in Nigeria educational system will</w:t>
      </w:r>
      <w:r>
        <w:rPr>
          <w:spacing w:val="40"/>
        </w:rPr>
        <w:t> </w:t>
      </w:r>
      <w:r>
        <w:rPr/>
        <w:t>continue to persist.</w:t>
      </w:r>
      <w:r>
        <w:rPr>
          <w:spacing w:val="40"/>
        </w:rPr>
        <w:t> </w:t>
      </w:r>
      <w:r>
        <w:rPr/>
        <w:t>Oyovwi (2007) affirmed that many methods of teaching exist in education and these methods are meant to make teacher succeed in their bid to disseminate knowledge. According to Okoli and Egbunonu (2012), academic achievement</w:t>
      </w:r>
      <w:r>
        <w:rPr>
          <w:spacing w:val="-1"/>
        </w:rPr>
        <w:t> </w:t>
      </w:r>
      <w:r>
        <w:rPr/>
        <w:t>involves</w:t>
      </w:r>
      <w:r>
        <w:rPr>
          <w:spacing w:val="-1"/>
        </w:rPr>
        <w:t> </w:t>
      </w:r>
      <w:r>
        <w:rPr/>
        <w:t>observable and</w:t>
      </w:r>
      <w:r>
        <w:rPr>
          <w:spacing w:val="-1"/>
        </w:rPr>
        <w:t> </w:t>
      </w:r>
      <w:r>
        <w:rPr/>
        <w:t>measurable performance</w:t>
      </w:r>
      <w:r>
        <w:rPr>
          <w:spacing w:val="-2"/>
        </w:rPr>
        <w:t> </w:t>
      </w:r>
      <w:r>
        <w:rPr/>
        <w:t>of</w:t>
      </w:r>
      <w:r>
        <w:rPr>
          <w:spacing w:val="-2"/>
        </w:rPr>
        <w:t> </w:t>
      </w:r>
      <w:r>
        <w:rPr/>
        <w:t>students</w:t>
      </w:r>
      <w:r>
        <w:rPr>
          <w:spacing w:val="-1"/>
        </w:rPr>
        <w:t> </w:t>
      </w:r>
      <w:r>
        <w:rPr/>
        <w:t>that</w:t>
      </w:r>
      <w:r>
        <w:rPr>
          <w:spacing w:val="-1"/>
        </w:rPr>
        <w:t> </w:t>
      </w:r>
      <w:r>
        <w:rPr/>
        <w:t>take</w:t>
      </w:r>
      <w:r>
        <w:rPr>
          <w:spacing w:val="-3"/>
        </w:rPr>
        <w:t> </w:t>
      </w:r>
      <w:r>
        <w:rPr/>
        <w:t>place in the presence of a standard for measuring academic excellence. It is generally</w:t>
      </w:r>
      <w:r>
        <w:rPr>
          <w:spacing w:val="-3"/>
        </w:rPr>
        <w:t> </w:t>
      </w:r>
      <w:r>
        <w:rPr/>
        <w:t>observed that teachers can enhance student‟s academic performance by employing different teaching method. In teaching financial accounting, variations in teaching methods are well</w:t>
      </w:r>
      <w:r>
        <w:rPr>
          <w:spacing w:val="16"/>
        </w:rPr>
        <w:t> </w:t>
      </w:r>
      <w:r>
        <w:rPr/>
        <w:t>recognized.</w:t>
      </w:r>
      <w:r>
        <w:rPr>
          <w:spacing w:val="15"/>
        </w:rPr>
        <w:t> </w:t>
      </w:r>
      <w:r>
        <w:rPr/>
        <w:t>Despite</w:t>
      </w:r>
      <w:r>
        <w:rPr>
          <w:spacing w:val="16"/>
        </w:rPr>
        <w:t> </w:t>
      </w:r>
      <w:r>
        <w:rPr/>
        <w:t>the</w:t>
      </w:r>
      <w:r>
        <w:rPr>
          <w:spacing w:val="15"/>
        </w:rPr>
        <w:t> </w:t>
      </w:r>
      <w:r>
        <w:rPr/>
        <w:t>recognition</w:t>
      </w:r>
      <w:r>
        <w:rPr>
          <w:spacing w:val="16"/>
        </w:rPr>
        <w:t> </w:t>
      </w:r>
      <w:r>
        <w:rPr/>
        <w:t>and</w:t>
      </w:r>
      <w:r>
        <w:rPr>
          <w:spacing w:val="15"/>
        </w:rPr>
        <w:t> </w:t>
      </w:r>
      <w:r>
        <w:rPr/>
        <w:t>application</w:t>
      </w:r>
      <w:r>
        <w:rPr>
          <w:spacing w:val="15"/>
        </w:rPr>
        <w:t> </w:t>
      </w:r>
      <w:r>
        <w:rPr/>
        <w:t>of</w:t>
      </w:r>
      <w:r>
        <w:rPr>
          <w:spacing w:val="14"/>
        </w:rPr>
        <w:t> </w:t>
      </w:r>
      <w:r>
        <w:rPr/>
        <w:t>different</w:t>
      </w:r>
      <w:r>
        <w:rPr>
          <w:spacing w:val="16"/>
        </w:rPr>
        <w:t> </w:t>
      </w:r>
      <w:r>
        <w:rPr/>
        <w:t>methods,</w:t>
      </w:r>
      <w:r>
        <w:rPr>
          <w:spacing w:val="16"/>
        </w:rPr>
        <w:t> </w:t>
      </w:r>
      <w:r>
        <w:rPr>
          <w:spacing w:val="-2"/>
        </w:rPr>
        <w:t>students‟</w:t>
      </w:r>
    </w:p>
    <w:p>
      <w:pPr>
        <w:spacing w:after="0" w:line="480" w:lineRule="auto"/>
        <w:jc w:val="both"/>
        <w:sectPr>
          <w:pgSz w:w="11910" w:h="16840"/>
          <w:pgMar w:header="0" w:footer="1014" w:top="1340" w:bottom="1200" w:left="1640" w:right="460"/>
        </w:sectPr>
      </w:pPr>
    </w:p>
    <w:p>
      <w:pPr>
        <w:pStyle w:val="BodyText"/>
        <w:spacing w:line="480" w:lineRule="auto" w:before="74"/>
        <w:ind w:left="232" w:right="976"/>
        <w:jc w:val="both"/>
      </w:pPr>
      <w:r>
        <w:rPr/>
        <w:t>poor performance in financial accounting is still being recorded (Olowodun, 2010). He also blamed the problem on accounting teachers‟ insensitivity to the nature of Financial Accounting when planning instructional activities in the classroom. This is because Financial Accounting is not one of the subjects that can be mastered by mere memorization of the basic rules; it requires total determination, sound theoretical knowledge and intensive practice in application. There are several teaching methods that can be</w:t>
      </w:r>
      <w:r>
        <w:rPr>
          <w:spacing w:val="-1"/>
        </w:rPr>
        <w:t> </w:t>
      </w:r>
      <w:r>
        <w:rPr/>
        <w:t>employed in the</w:t>
      </w:r>
      <w:r>
        <w:rPr>
          <w:spacing w:val="-1"/>
        </w:rPr>
        <w:t> </w:t>
      </w:r>
      <w:r>
        <w:rPr/>
        <w:t>teaching</w:t>
      </w:r>
      <w:r>
        <w:rPr>
          <w:spacing w:val="-3"/>
        </w:rPr>
        <w:t> </w:t>
      </w:r>
      <w:r>
        <w:rPr/>
        <w:t>and learning</w:t>
      </w:r>
      <w:r>
        <w:rPr>
          <w:spacing w:val="-3"/>
        </w:rPr>
        <w:t> </w:t>
      </w:r>
      <w:r>
        <w:rPr/>
        <w:t>of</w:t>
      </w:r>
      <w:r>
        <w:rPr>
          <w:spacing w:val="-1"/>
        </w:rPr>
        <w:t> </w:t>
      </w:r>
      <w:r>
        <w:rPr/>
        <w:t>business subjects such</w:t>
      </w:r>
      <w:r>
        <w:rPr>
          <w:spacing w:val="-1"/>
        </w:rPr>
        <w:t> </w:t>
      </w:r>
      <w:r>
        <w:rPr/>
        <w:t>as demonstration, project, field-trip, problem solving, and discussion and lecture methods (Mohammed, Gayus, Oscar and Solomon, 2002).</w:t>
      </w:r>
      <w:r>
        <w:rPr>
          <w:spacing w:val="40"/>
        </w:rPr>
        <w:t> </w:t>
      </w:r>
      <w:r>
        <w:rPr/>
        <w:t>Aliyu (2013) stated the following as applicable methods for effective teaching and learning of business subjects as inductive, deductive, individualized teaching, group teaching, whole class teaching, problem solving, lecture method, industrial co-operative method, seminar/conference method, demonstration, discussion, e-learning, pear teaching, role playing, power point techniques, guided- discovery, project and field trip method. Based on this study, guided-discovery and problem-solving teaching methods will be review.</w:t>
      </w:r>
    </w:p>
    <w:p>
      <w:pPr>
        <w:pStyle w:val="BodyText"/>
        <w:spacing w:before="8"/>
      </w:pPr>
    </w:p>
    <w:p>
      <w:pPr>
        <w:pStyle w:val="Heading2"/>
        <w:numPr>
          <w:ilvl w:val="1"/>
          <w:numId w:val="16"/>
        </w:numPr>
        <w:tabs>
          <w:tab w:pos="712" w:val="left" w:leader="none"/>
        </w:tabs>
        <w:spacing w:line="240" w:lineRule="auto" w:before="1" w:after="0"/>
        <w:ind w:left="712" w:right="0" w:hanging="480"/>
        <w:jc w:val="left"/>
      </w:pPr>
      <w:bookmarkStart w:name="_TOC_250022" w:id="18"/>
      <w:r>
        <w:rPr/>
        <w:t>Ancillaries</w:t>
      </w:r>
      <w:r>
        <w:rPr>
          <w:spacing w:val="-1"/>
        </w:rPr>
        <w:t> </w:t>
      </w:r>
      <w:r>
        <w:rPr/>
        <w:t>to Teaching </w:t>
      </w:r>
      <w:bookmarkEnd w:id="18"/>
      <w:r>
        <w:rPr>
          <w:spacing w:val="-2"/>
        </w:rPr>
        <w:t>Methods</w:t>
      </w:r>
    </w:p>
    <w:p>
      <w:pPr>
        <w:pStyle w:val="BodyText"/>
        <w:rPr>
          <w:b/>
        </w:rPr>
      </w:pPr>
    </w:p>
    <w:p>
      <w:pPr>
        <w:pStyle w:val="BodyText"/>
        <w:rPr>
          <w:b/>
        </w:rPr>
      </w:pPr>
    </w:p>
    <w:p>
      <w:pPr>
        <w:pStyle w:val="BodyText"/>
        <w:spacing w:line="480" w:lineRule="auto"/>
        <w:ind w:left="232" w:right="981" w:firstLine="719"/>
      </w:pPr>
      <w:r>
        <w:rPr/>
        <w:t>Aliu</w:t>
      </w:r>
      <w:r>
        <w:rPr>
          <w:spacing w:val="40"/>
        </w:rPr>
        <w:t> </w:t>
      </w:r>
      <w:r>
        <w:rPr/>
        <w:t>(2013)</w:t>
      </w:r>
      <w:r>
        <w:rPr>
          <w:spacing w:val="40"/>
        </w:rPr>
        <w:t> </w:t>
      </w:r>
      <w:r>
        <w:rPr/>
        <w:t>outlined</w:t>
      </w:r>
      <w:r>
        <w:rPr>
          <w:spacing w:val="40"/>
        </w:rPr>
        <w:t> </w:t>
      </w:r>
      <w:r>
        <w:rPr/>
        <w:t>ancillaries</w:t>
      </w:r>
      <w:r>
        <w:rPr>
          <w:spacing w:val="40"/>
        </w:rPr>
        <w:t> </w:t>
      </w:r>
      <w:r>
        <w:rPr/>
        <w:t>any</w:t>
      </w:r>
      <w:r>
        <w:rPr>
          <w:spacing w:val="40"/>
        </w:rPr>
        <w:t> </w:t>
      </w:r>
      <w:r>
        <w:rPr/>
        <w:t>methods</w:t>
      </w:r>
      <w:r>
        <w:rPr>
          <w:spacing w:val="40"/>
        </w:rPr>
        <w:t> </w:t>
      </w:r>
      <w:r>
        <w:rPr/>
        <w:t>should</w:t>
      </w:r>
      <w:r>
        <w:rPr>
          <w:spacing w:val="40"/>
        </w:rPr>
        <w:t> </w:t>
      </w:r>
      <w:r>
        <w:rPr/>
        <w:t>take</w:t>
      </w:r>
      <w:r>
        <w:rPr>
          <w:spacing w:val="40"/>
        </w:rPr>
        <w:t> </w:t>
      </w:r>
      <w:r>
        <w:rPr/>
        <w:t>into</w:t>
      </w:r>
      <w:r>
        <w:rPr>
          <w:spacing w:val="40"/>
        </w:rPr>
        <w:t> </w:t>
      </w:r>
      <w:r>
        <w:rPr/>
        <w:t>consideration</w:t>
      </w:r>
      <w:r>
        <w:rPr>
          <w:spacing w:val="40"/>
        </w:rPr>
        <w:t> </w:t>
      </w:r>
      <w:r>
        <w:rPr/>
        <w:t>anytime a particular method is applied:</w:t>
      </w:r>
    </w:p>
    <w:p>
      <w:pPr>
        <w:pStyle w:val="BodyText"/>
        <w:spacing w:before="5"/>
      </w:pPr>
    </w:p>
    <w:p>
      <w:pPr>
        <w:pStyle w:val="ListParagraph"/>
        <w:numPr>
          <w:ilvl w:val="0"/>
          <w:numId w:val="18"/>
        </w:numPr>
        <w:tabs>
          <w:tab w:pos="952" w:val="left" w:leader="none"/>
        </w:tabs>
        <w:spacing w:line="480" w:lineRule="auto" w:before="0" w:after="0"/>
        <w:ind w:left="952" w:right="979" w:hanging="360"/>
        <w:jc w:val="both"/>
        <w:rPr>
          <w:sz w:val="24"/>
        </w:rPr>
      </w:pPr>
      <w:r>
        <w:rPr>
          <w:sz w:val="24"/>
        </w:rPr>
        <w:t>Recapitulation: this is not a teaching method by itself but an activity that</w:t>
      </w:r>
      <w:r>
        <w:rPr>
          <w:spacing w:val="40"/>
          <w:sz w:val="24"/>
        </w:rPr>
        <w:t> </w:t>
      </w:r>
      <w:r>
        <w:rPr>
          <w:sz w:val="24"/>
        </w:rPr>
        <w:t>enhances any method is use. Recapitulation means going through again the important point that have been discussed in the course of the lesson. It should aid understanding rather than memorizing but it emphasizes the significant points </w:t>
      </w:r>
      <w:r>
        <w:rPr>
          <w:spacing w:val="-2"/>
          <w:sz w:val="24"/>
        </w:rPr>
        <w:t>learnt.</w:t>
      </w:r>
    </w:p>
    <w:p>
      <w:pPr>
        <w:spacing w:after="0" w:line="480" w:lineRule="auto"/>
        <w:jc w:val="both"/>
        <w:rPr>
          <w:sz w:val="24"/>
        </w:rPr>
        <w:sectPr>
          <w:pgSz w:w="11910" w:h="16840"/>
          <w:pgMar w:header="0" w:footer="1014" w:top="1340" w:bottom="1200" w:left="1640" w:right="460"/>
        </w:sectPr>
      </w:pPr>
    </w:p>
    <w:p>
      <w:pPr>
        <w:pStyle w:val="ListParagraph"/>
        <w:numPr>
          <w:ilvl w:val="0"/>
          <w:numId w:val="18"/>
        </w:numPr>
        <w:tabs>
          <w:tab w:pos="952" w:val="left" w:leader="none"/>
        </w:tabs>
        <w:spacing w:line="480" w:lineRule="auto" w:before="74" w:after="0"/>
        <w:ind w:left="952" w:right="982" w:hanging="360"/>
        <w:jc w:val="both"/>
        <w:rPr>
          <w:sz w:val="24"/>
        </w:rPr>
      </w:pPr>
      <w:r>
        <w:rPr>
          <w:sz w:val="24"/>
        </w:rPr>
        <w:t>Revision: this means gone over, in fairly good details, the point discussed during the delivering of the lesson. Revision should be meaningful and purposeful. Its aims, objectives and results should be make known to the students. Revision secures long retention and facilitates accurate and speedy recall on subsequent </w:t>
      </w:r>
      <w:r>
        <w:rPr>
          <w:spacing w:val="-2"/>
          <w:sz w:val="24"/>
        </w:rPr>
        <w:t>occasions.</w:t>
      </w:r>
    </w:p>
    <w:p>
      <w:pPr>
        <w:pStyle w:val="ListParagraph"/>
        <w:numPr>
          <w:ilvl w:val="0"/>
          <w:numId w:val="18"/>
        </w:numPr>
        <w:tabs>
          <w:tab w:pos="951" w:val="left" w:leader="none"/>
        </w:tabs>
        <w:spacing w:line="240" w:lineRule="auto" w:before="0" w:after="0"/>
        <w:ind w:left="951" w:right="0" w:hanging="359"/>
        <w:jc w:val="both"/>
        <w:rPr>
          <w:sz w:val="24"/>
        </w:rPr>
      </w:pPr>
      <w:r>
        <w:rPr>
          <w:sz w:val="24"/>
        </w:rPr>
        <w:t>Exercises:</w:t>
      </w:r>
      <w:r>
        <w:rPr>
          <w:spacing w:val="3"/>
          <w:sz w:val="24"/>
        </w:rPr>
        <w:t> </w:t>
      </w:r>
      <w:r>
        <w:rPr>
          <w:sz w:val="24"/>
        </w:rPr>
        <w:t>this</w:t>
      </w:r>
      <w:r>
        <w:rPr>
          <w:spacing w:val="6"/>
          <w:sz w:val="24"/>
        </w:rPr>
        <w:t> </w:t>
      </w:r>
      <w:r>
        <w:rPr>
          <w:sz w:val="24"/>
        </w:rPr>
        <w:t>is</w:t>
      </w:r>
      <w:r>
        <w:rPr>
          <w:spacing w:val="6"/>
          <w:sz w:val="24"/>
        </w:rPr>
        <w:t> </w:t>
      </w:r>
      <w:r>
        <w:rPr>
          <w:sz w:val="24"/>
        </w:rPr>
        <w:t>trying</w:t>
      </w:r>
      <w:r>
        <w:rPr>
          <w:spacing w:val="2"/>
          <w:sz w:val="24"/>
        </w:rPr>
        <w:t> </w:t>
      </w:r>
      <w:r>
        <w:rPr>
          <w:sz w:val="24"/>
        </w:rPr>
        <w:t>to</w:t>
      </w:r>
      <w:r>
        <w:rPr>
          <w:spacing w:val="6"/>
          <w:sz w:val="24"/>
        </w:rPr>
        <w:t> </w:t>
      </w:r>
      <w:r>
        <w:rPr>
          <w:sz w:val="24"/>
        </w:rPr>
        <w:t>put</w:t>
      </w:r>
      <w:r>
        <w:rPr>
          <w:spacing w:val="6"/>
          <w:sz w:val="24"/>
        </w:rPr>
        <w:t> </w:t>
      </w:r>
      <w:r>
        <w:rPr>
          <w:sz w:val="24"/>
        </w:rPr>
        <w:t>into</w:t>
      </w:r>
      <w:r>
        <w:rPr>
          <w:spacing w:val="5"/>
          <w:sz w:val="24"/>
        </w:rPr>
        <w:t> </w:t>
      </w:r>
      <w:r>
        <w:rPr>
          <w:sz w:val="24"/>
        </w:rPr>
        <w:t>practice</w:t>
      </w:r>
      <w:r>
        <w:rPr>
          <w:spacing w:val="4"/>
          <w:sz w:val="24"/>
        </w:rPr>
        <w:t> </w:t>
      </w:r>
      <w:r>
        <w:rPr>
          <w:sz w:val="24"/>
        </w:rPr>
        <w:t>what</w:t>
      </w:r>
      <w:r>
        <w:rPr>
          <w:spacing w:val="8"/>
          <w:sz w:val="24"/>
        </w:rPr>
        <w:t> </w:t>
      </w:r>
      <w:r>
        <w:rPr>
          <w:sz w:val="24"/>
        </w:rPr>
        <w:t>has</w:t>
      </w:r>
      <w:r>
        <w:rPr>
          <w:spacing w:val="6"/>
          <w:sz w:val="24"/>
        </w:rPr>
        <w:t> </w:t>
      </w:r>
      <w:r>
        <w:rPr>
          <w:sz w:val="24"/>
        </w:rPr>
        <w:t>been</w:t>
      </w:r>
      <w:r>
        <w:rPr>
          <w:spacing w:val="4"/>
          <w:sz w:val="24"/>
        </w:rPr>
        <w:t> </w:t>
      </w:r>
      <w:r>
        <w:rPr>
          <w:sz w:val="24"/>
        </w:rPr>
        <w:t>delivered</w:t>
      </w:r>
      <w:r>
        <w:rPr>
          <w:spacing w:val="5"/>
          <w:sz w:val="24"/>
        </w:rPr>
        <w:t> </w:t>
      </w:r>
      <w:r>
        <w:rPr>
          <w:sz w:val="24"/>
        </w:rPr>
        <w:t>in</w:t>
      </w:r>
      <w:r>
        <w:rPr>
          <w:spacing w:val="6"/>
          <w:sz w:val="24"/>
        </w:rPr>
        <w:t> </w:t>
      </w:r>
      <w:r>
        <w:rPr>
          <w:sz w:val="24"/>
        </w:rPr>
        <w:t>the</w:t>
      </w:r>
      <w:r>
        <w:rPr>
          <w:spacing w:val="7"/>
          <w:sz w:val="24"/>
        </w:rPr>
        <w:t> </w:t>
      </w:r>
      <w:r>
        <w:rPr>
          <w:spacing w:val="-2"/>
          <w:sz w:val="24"/>
        </w:rPr>
        <w:t>lesion.</w:t>
      </w:r>
    </w:p>
    <w:p>
      <w:pPr>
        <w:pStyle w:val="BodyText"/>
      </w:pPr>
    </w:p>
    <w:p>
      <w:pPr>
        <w:pStyle w:val="BodyText"/>
        <w:spacing w:line="480" w:lineRule="auto" w:before="1"/>
        <w:ind w:left="952" w:right="980"/>
        <w:jc w:val="both"/>
      </w:pPr>
      <w:r>
        <w:rPr/>
        <w:t>Exercises should be realistic tasks based on what the teacher has taught the students. Exercises for the students should be designed to give room for</w:t>
      </w:r>
      <w:r>
        <w:rPr>
          <w:spacing w:val="80"/>
        </w:rPr>
        <w:t> </w:t>
      </w:r>
      <w:r>
        <w:rPr/>
        <w:t>feedback. As much as possible exercises should be thoroughly marked by the teacher or some times by the students through the supervision of the teacher.</w:t>
      </w:r>
    </w:p>
    <w:p>
      <w:pPr>
        <w:pStyle w:val="BodyText"/>
        <w:spacing w:before="7"/>
      </w:pPr>
    </w:p>
    <w:p>
      <w:pPr>
        <w:pStyle w:val="Heading2"/>
        <w:numPr>
          <w:ilvl w:val="1"/>
          <w:numId w:val="16"/>
        </w:numPr>
        <w:tabs>
          <w:tab w:pos="892" w:val="left" w:leader="none"/>
        </w:tabs>
        <w:spacing w:line="240" w:lineRule="auto" w:before="0" w:after="0"/>
        <w:ind w:left="892" w:right="0" w:hanging="660"/>
        <w:jc w:val="left"/>
      </w:pPr>
      <w:bookmarkStart w:name="_TOC_250021" w:id="19"/>
      <w:r>
        <w:rPr/>
        <w:t>Problem-solving</w:t>
      </w:r>
      <w:r>
        <w:rPr>
          <w:spacing w:val="-3"/>
        </w:rPr>
        <w:t> </w:t>
      </w:r>
      <w:r>
        <w:rPr/>
        <w:t>Teaching</w:t>
      </w:r>
      <w:r>
        <w:rPr>
          <w:spacing w:val="-2"/>
        </w:rPr>
        <w:t> </w:t>
      </w:r>
      <w:r>
        <w:rPr/>
        <w:t>Method in</w:t>
      </w:r>
      <w:r>
        <w:rPr>
          <w:spacing w:val="-1"/>
        </w:rPr>
        <w:t> </w:t>
      </w:r>
      <w:r>
        <w:rPr/>
        <w:t>Financial</w:t>
      </w:r>
      <w:bookmarkEnd w:id="19"/>
      <w:r>
        <w:rPr>
          <w:spacing w:val="-2"/>
        </w:rPr>
        <w:t> Accounting</w:t>
      </w:r>
    </w:p>
    <w:p>
      <w:pPr>
        <w:pStyle w:val="BodyText"/>
        <w:rPr>
          <w:b/>
        </w:rPr>
      </w:pPr>
    </w:p>
    <w:p>
      <w:pPr>
        <w:pStyle w:val="BodyText"/>
        <w:rPr>
          <w:b/>
        </w:rPr>
      </w:pPr>
    </w:p>
    <w:p>
      <w:pPr>
        <w:pStyle w:val="BodyText"/>
        <w:spacing w:line="480" w:lineRule="auto"/>
        <w:ind w:left="232" w:right="974" w:firstLine="719"/>
        <w:jc w:val="both"/>
      </w:pPr>
      <w:r>
        <w:rPr/>
        <w:t>Orphan and Ruhan (2006) described problem-solving method of teaching is an active learning process where learners learn according to their own needs and pace. The problem solving method involves the presentation of a problem to the whole class and</w:t>
      </w:r>
      <w:r>
        <w:rPr>
          <w:spacing w:val="40"/>
        </w:rPr>
        <w:t> </w:t>
      </w:r>
      <w:r>
        <w:rPr/>
        <w:t>the entire students are requested to find solution to it. Problem solving is a method of correlating sense, experience and already accepted or established though. It involves identifying the problem, planning alternative behavior that may resolve the problem, activating the most promising of this behavior, evaluating the consequences</w:t>
      </w:r>
      <w:r>
        <w:rPr>
          <w:b/>
        </w:rPr>
        <w:t>, </w:t>
      </w:r>
      <w:r>
        <w:rPr/>
        <w:t>and applying the process to new problems as they arise. (Awoniyi, 2007). According to Mishra (2007) problem- solving method involves structuring learning around some central questions or typical practical cases in the discipline. However, the instructor‟s task is more elaborate than simply devising good problems. An essential part of helping students solve problems is the creation of an affective climate that is conducive to risk- taking and the free exchange of ideas.</w:t>
      </w:r>
    </w:p>
    <w:p>
      <w:pPr>
        <w:spacing w:after="0" w:line="480" w:lineRule="auto"/>
        <w:jc w:val="both"/>
        <w:sectPr>
          <w:pgSz w:w="11910" w:h="16840"/>
          <w:pgMar w:header="0" w:footer="1014" w:top="1340" w:bottom="1200" w:left="1640" w:right="460"/>
        </w:sectPr>
      </w:pPr>
    </w:p>
    <w:p>
      <w:pPr>
        <w:pStyle w:val="BodyText"/>
        <w:spacing w:line="480" w:lineRule="auto" w:before="74"/>
        <w:ind w:left="232" w:right="975" w:firstLine="719"/>
        <w:jc w:val="both"/>
      </w:pPr>
      <w:r>
        <w:rPr/>
        <w:t>Snyder and Snyder (2008) stated that critical thinking skills are important</w:t>
      </w:r>
      <w:r>
        <w:rPr>
          <w:spacing w:val="40"/>
        </w:rPr>
        <w:t> </w:t>
      </w:r>
      <w:r>
        <w:rPr/>
        <w:t>because they enable students to deal effectively with social, scientific and practical problems. Simply</w:t>
      </w:r>
      <w:r>
        <w:rPr>
          <w:spacing w:val="-2"/>
        </w:rPr>
        <w:t> </w:t>
      </w:r>
      <w:r>
        <w:rPr/>
        <w:t>put students who are able to think critically are able to solve problems effectively. Also, Ajoma (2009) opined that problem-solving method is an advanced method of teaching and learning, and it involves making observations. The root of problem-solving</w:t>
      </w:r>
      <w:r>
        <w:rPr>
          <w:spacing w:val="-5"/>
        </w:rPr>
        <w:t> </w:t>
      </w:r>
      <w:r>
        <w:rPr/>
        <w:t>learning</w:t>
      </w:r>
      <w:r>
        <w:rPr>
          <w:spacing w:val="-3"/>
        </w:rPr>
        <w:t> </w:t>
      </w:r>
      <w:r>
        <w:rPr/>
        <w:t>is</w:t>
      </w:r>
      <w:r>
        <w:rPr>
          <w:spacing w:val="-3"/>
        </w:rPr>
        <w:t> </w:t>
      </w:r>
      <w:r>
        <w:rPr/>
        <w:t>found</w:t>
      </w:r>
      <w:r>
        <w:rPr>
          <w:spacing w:val="-3"/>
        </w:rPr>
        <w:t> </w:t>
      </w:r>
      <w:r>
        <w:rPr/>
        <w:t>in</w:t>
      </w:r>
      <w:r>
        <w:rPr>
          <w:spacing w:val="-3"/>
        </w:rPr>
        <w:t> </w:t>
      </w:r>
      <w:r>
        <w:rPr/>
        <w:t>Dewey‟s</w:t>
      </w:r>
      <w:r>
        <w:rPr>
          <w:spacing w:val="-2"/>
        </w:rPr>
        <w:t> </w:t>
      </w:r>
      <w:r>
        <w:rPr/>
        <w:t>thoughts,</w:t>
      </w:r>
      <w:r>
        <w:rPr>
          <w:spacing w:val="-3"/>
        </w:rPr>
        <w:t> </w:t>
      </w:r>
      <w:r>
        <w:rPr/>
        <w:t>that</w:t>
      </w:r>
      <w:r>
        <w:rPr>
          <w:spacing w:val="-3"/>
        </w:rPr>
        <w:t> </w:t>
      </w:r>
      <w:r>
        <w:rPr/>
        <w:t>learning</w:t>
      </w:r>
      <w:r>
        <w:rPr>
          <w:spacing w:val="-5"/>
        </w:rPr>
        <w:t> </w:t>
      </w:r>
      <w:r>
        <w:rPr/>
        <w:t>by</w:t>
      </w:r>
      <w:r>
        <w:rPr>
          <w:spacing w:val="-5"/>
        </w:rPr>
        <w:t> </w:t>
      </w:r>
      <w:r>
        <w:rPr/>
        <w:t>experimentation or</w:t>
      </w:r>
      <w:r>
        <w:rPr>
          <w:spacing w:val="-1"/>
        </w:rPr>
        <w:t> </w:t>
      </w:r>
      <w:r>
        <w:rPr/>
        <w:t>doing</w:t>
      </w:r>
      <w:r>
        <w:rPr>
          <w:spacing w:val="-2"/>
        </w:rPr>
        <w:t> </w:t>
      </w:r>
      <w:r>
        <w:rPr/>
        <w:t>is more</w:t>
      </w:r>
      <w:r>
        <w:rPr>
          <w:spacing w:val="-2"/>
        </w:rPr>
        <w:t> </w:t>
      </w:r>
      <w:r>
        <w:rPr/>
        <w:t>lasting</w:t>
      </w:r>
      <w:r>
        <w:rPr>
          <w:spacing w:val="-3"/>
        </w:rPr>
        <w:t> </w:t>
      </w:r>
      <w:r>
        <w:rPr/>
        <w:t>(Ali, Hukamdad,</w:t>
      </w:r>
      <w:r>
        <w:rPr>
          <w:spacing w:val="-1"/>
        </w:rPr>
        <w:t> </w:t>
      </w:r>
      <w:r>
        <w:rPr/>
        <w:t>Akhter</w:t>
      </w:r>
      <w:r>
        <w:rPr>
          <w:spacing w:val="-1"/>
        </w:rPr>
        <w:t> </w:t>
      </w:r>
      <w:r>
        <w:rPr/>
        <w:t>and Khan, 2010). Actually, the</w:t>
      </w:r>
      <w:r>
        <w:rPr>
          <w:spacing w:val="-1"/>
        </w:rPr>
        <w:t> </w:t>
      </w:r>
      <w:r>
        <w:rPr/>
        <w:t>problem solving is how to learn independently, it is the most convenient approach to achieve the aims of teaching learning process. Problem-solving method can be referred to as a process of findings answers or approaching solutions creatively. This process requires</w:t>
      </w:r>
      <w:r>
        <w:rPr>
          <w:spacing w:val="40"/>
        </w:rPr>
        <w:t> </w:t>
      </w:r>
      <w:r>
        <w:rPr/>
        <w:t>the learner to be totally involved in the learning process.</w:t>
      </w:r>
    </w:p>
    <w:p>
      <w:pPr>
        <w:pStyle w:val="BodyText"/>
        <w:spacing w:line="480" w:lineRule="auto" w:before="1"/>
        <w:ind w:left="232" w:right="977" w:firstLine="719"/>
        <w:jc w:val="both"/>
      </w:pPr>
      <w:r>
        <w:rPr/>
        <w:t>Downs (2010) defined problem-solving method as a process of applying previously acquired knowledge to obtain a satisfactory solution to new and unfamiliar problems. The free encyclopaedia Wikipedia (2010) defined problem-solving method as a mental process and is part of the larger problem that includes problem finding and problem shaping. Consider the most complex of all intellectual functions; problem solving has been defined as higher-order cognitive process that requires the modulation and control of more routine or fundamental skills. This means that students need to develop critical thinking abilities to able to solve problems. Aliyu (2013) described problem-solving as a method of instruction that involves the student in problem comprehension, attempted solution, decision-making and the drawing of tentative conclusions in brief, reflective thinking.</w:t>
      </w:r>
    </w:p>
    <w:p>
      <w:pPr>
        <w:pStyle w:val="BodyText"/>
        <w:spacing w:before="1"/>
        <w:ind w:left="232"/>
        <w:jc w:val="both"/>
      </w:pPr>
      <w:r>
        <w:rPr/>
        <w:t>The</w:t>
      </w:r>
      <w:r>
        <w:rPr>
          <w:spacing w:val="-3"/>
        </w:rPr>
        <w:t> </w:t>
      </w:r>
      <w:r>
        <w:rPr/>
        <w:t>Importance</w:t>
      </w:r>
      <w:r>
        <w:rPr>
          <w:spacing w:val="-1"/>
        </w:rPr>
        <w:t> </w:t>
      </w:r>
      <w:r>
        <w:rPr/>
        <w:t>of</w:t>
      </w:r>
      <w:r>
        <w:rPr>
          <w:spacing w:val="-1"/>
        </w:rPr>
        <w:t> </w:t>
      </w:r>
      <w:r>
        <w:rPr/>
        <w:t>Problem-solving</w:t>
      </w:r>
      <w:r>
        <w:rPr>
          <w:spacing w:val="-3"/>
        </w:rPr>
        <w:t> </w:t>
      </w:r>
      <w:r>
        <w:rPr/>
        <w:t>Teaching</w:t>
      </w:r>
      <w:r>
        <w:rPr>
          <w:spacing w:val="-3"/>
        </w:rPr>
        <w:t> </w:t>
      </w:r>
      <w:r>
        <w:rPr>
          <w:spacing w:val="-2"/>
        </w:rPr>
        <w:t>Method</w:t>
      </w:r>
    </w:p>
    <w:p>
      <w:pPr>
        <w:pStyle w:val="BodyText"/>
        <w:spacing w:before="1"/>
      </w:pPr>
    </w:p>
    <w:p>
      <w:pPr>
        <w:pStyle w:val="BodyText"/>
        <w:spacing w:line="480" w:lineRule="auto"/>
        <w:ind w:left="232" w:right="978" w:firstLine="719"/>
        <w:jc w:val="both"/>
      </w:pPr>
      <w:r>
        <w:rPr/>
        <w:t>The importance of problem-solving method of teaching cannot be over emphasized.</w:t>
      </w:r>
      <w:r>
        <w:rPr>
          <w:spacing w:val="48"/>
          <w:w w:val="150"/>
        </w:rPr>
        <w:t> </w:t>
      </w:r>
      <w:r>
        <w:rPr/>
        <w:t>The</w:t>
      </w:r>
      <w:r>
        <w:rPr>
          <w:spacing w:val="50"/>
          <w:w w:val="150"/>
        </w:rPr>
        <w:t> </w:t>
      </w:r>
      <w:r>
        <w:rPr/>
        <w:t>problem-solving</w:t>
      </w:r>
      <w:r>
        <w:rPr>
          <w:spacing w:val="78"/>
        </w:rPr>
        <w:t> </w:t>
      </w:r>
      <w:r>
        <w:rPr/>
        <w:t>method</w:t>
      </w:r>
      <w:r>
        <w:rPr>
          <w:spacing w:val="51"/>
          <w:w w:val="150"/>
        </w:rPr>
        <w:t> </w:t>
      </w:r>
      <w:r>
        <w:rPr/>
        <w:t>turns</w:t>
      </w:r>
      <w:r>
        <w:rPr>
          <w:spacing w:val="51"/>
          <w:w w:val="150"/>
        </w:rPr>
        <w:t> </w:t>
      </w:r>
      <w:r>
        <w:rPr/>
        <w:t>students</w:t>
      </w:r>
      <w:r>
        <w:rPr>
          <w:spacing w:val="51"/>
          <w:w w:val="150"/>
        </w:rPr>
        <w:t> </w:t>
      </w:r>
      <w:r>
        <w:rPr/>
        <w:t>from</w:t>
      </w:r>
      <w:r>
        <w:rPr>
          <w:spacing w:val="51"/>
          <w:w w:val="150"/>
        </w:rPr>
        <w:t> </w:t>
      </w:r>
      <w:r>
        <w:rPr/>
        <w:t>passive</w:t>
      </w:r>
      <w:r>
        <w:rPr>
          <w:spacing w:val="50"/>
          <w:w w:val="150"/>
        </w:rPr>
        <w:t> </w:t>
      </w:r>
      <w:r>
        <w:rPr/>
        <w:t>listeners</w:t>
      </w:r>
      <w:r>
        <w:rPr>
          <w:spacing w:val="80"/>
        </w:rPr>
        <w:t> </w:t>
      </w:r>
      <w:r>
        <w:rPr>
          <w:spacing w:val="-5"/>
        </w:rPr>
        <w:t>of</w:t>
      </w:r>
    </w:p>
    <w:p>
      <w:pPr>
        <w:spacing w:after="0" w:line="480" w:lineRule="auto"/>
        <w:jc w:val="both"/>
        <w:sectPr>
          <w:pgSz w:w="11910" w:h="16840"/>
          <w:pgMar w:header="0" w:footer="1014" w:top="1340" w:bottom="1200" w:left="1640" w:right="460"/>
        </w:sectPr>
      </w:pPr>
    </w:p>
    <w:p>
      <w:pPr>
        <w:pStyle w:val="BodyText"/>
        <w:spacing w:line="480" w:lineRule="auto" w:before="74"/>
        <w:ind w:left="232" w:right="974"/>
        <w:jc w:val="both"/>
      </w:pPr>
      <w:r>
        <w:rPr/>
        <w:t>information receivers to active, free self-learner and problem solvers. It also shifts the emphasis of educational programs from teaching to learning. Daz-Iefebure (2004), and Kang and Flowren (2004) reported that research supports the premise that lecture and memorization do not lead to long term knowledge or the ability to apply that knowledge to new situations, hence, the importance of the problem-solving method. They further stated that the practice of problem based learning is richly diverse as educators used problem solving method as an educational tool to enhance learning as a relevant and practical experience, to have students‟ problem solving skills and promote students‟ independent learning skill. The learning objective is not the reproduction, recall and learning of passively received learning material but the active and creative engagement</w:t>
      </w:r>
      <w:r>
        <w:rPr>
          <w:spacing w:val="40"/>
        </w:rPr>
        <w:t> </w:t>
      </w:r>
      <w:r>
        <w:rPr/>
        <w:t>of students in group work and in individual study, thus, transferring the skills and knowledge of teaching. Tick (2007) stated that in the student-centered learning environment that is desirable for problem based learning, the central figure of the learning-teaching process is the student.</w:t>
      </w:r>
    </w:p>
    <w:p>
      <w:pPr>
        <w:pStyle w:val="BodyText"/>
        <w:spacing w:line="480" w:lineRule="auto" w:before="1"/>
        <w:ind w:left="232" w:right="973" w:firstLine="719"/>
        <w:jc w:val="both"/>
      </w:pPr>
      <w:r>
        <w:rPr/>
        <w:t>Another importance of problem-solving method is noted by Snyder and Snyder (2008) that a problem-solving activity promotes critical thinking and problem-solving skills; active participation in the learning process including self direction, identification of own learning needs, team work, creative discussion, and learning from peers; and the integration and synthesis of a variety knowledge.</w:t>
      </w:r>
      <w:r>
        <w:rPr>
          <w:spacing w:val="40"/>
        </w:rPr>
        <w:t> </w:t>
      </w:r>
      <w:r>
        <w:rPr/>
        <w:t>Snyder and Snyder (2008) opined that critical</w:t>
      </w:r>
      <w:r>
        <w:rPr>
          <w:spacing w:val="-1"/>
        </w:rPr>
        <w:t> </w:t>
      </w:r>
      <w:r>
        <w:rPr/>
        <w:t>thinking</w:t>
      </w:r>
      <w:r>
        <w:rPr>
          <w:spacing w:val="-1"/>
        </w:rPr>
        <w:t> </w:t>
      </w:r>
      <w:r>
        <w:rPr/>
        <w:t>is</w:t>
      </w:r>
      <w:r>
        <w:rPr>
          <w:spacing w:val="-1"/>
        </w:rPr>
        <w:t> </w:t>
      </w:r>
      <w:r>
        <w:rPr/>
        <w:t>what</w:t>
      </w:r>
      <w:r>
        <w:rPr>
          <w:spacing w:val="-1"/>
        </w:rPr>
        <w:t> </w:t>
      </w:r>
      <w:r>
        <w:rPr/>
        <w:t>teacher</w:t>
      </w:r>
      <w:r>
        <w:rPr>
          <w:spacing w:val="-1"/>
        </w:rPr>
        <w:t> </w:t>
      </w:r>
      <w:r>
        <w:rPr/>
        <w:t>needs</w:t>
      </w:r>
      <w:r>
        <w:rPr>
          <w:spacing w:val="-1"/>
        </w:rPr>
        <w:t> </w:t>
      </w:r>
      <w:r>
        <w:rPr/>
        <w:t>to teach</w:t>
      </w:r>
      <w:r>
        <w:rPr>
          <w:spacing w:val="-1"/>
        </w:rPr>
        <w:t> </w:t>
      </w:r>
      <w:r>
        <w:rPr/>
        <w:t>their</w:t>
      </w:r>
      <w:r>
        <w:rPr>
          <w:spacing w:val="-1"/>
        </w:rPr>
        <w:t> </w:t>
      </w:r>
      <w:r>
        <w:rPr/>
        <w:t>students</w:t>
      </w:r>
      <w:r>
        <w:rPr>
          <w:spacing w:val="-1"/>
        </w:rPr>
        <w:t> </w:t>
      </w:r>
      <w:r>
        <w:rPr/>
        <w:t>so as</w:t>
      </w:r>
      <w:r>
        <w:rPr>
          <w:spacing w:val="-1"/>
        </w:rPr>
        <w:t> </w:t>
      </w:r>
      <w:r>
        <w:rPr/>
        <w:t>to</w:t>
      </w:r>
      <w:r>
        <w:rPr>
          <w:spacing w:val="-1"/>
        </w:rPr>
        <w:t> </w:t>
      </w:r>
      <w:r>
        <w:rPr/>
        <w:t>be able</w:t>
      </w:r>
      <w:r>
        <w:rPr>
          <w:spacing w:val="-2"/>
        </w:rPr>
        <w:t> </w:t>
      </w:r>
      <w:r>
        <w:rPr/>
        <w:t>to</w:t>
      </w:r>
      <w:r>
        <w:rPr>
          <w:spacing w:val="-1"/>
        </w:rPr>
        <w:t> </w:t>
      </w:r>
      <w:r>
        <w:rPr/>
        <w:t>utilize</w:t>
      </w:r>
      <w:r>
        <w:rPr>
          <w:spacing w:val="-2"/>
        </w:rPr>
        <w:t> </w:t>
      </w:r>
      <w:r>
        <w:rPr/>
        <w:t>the problem-solving techniques effectively. Modeling can be demonstrated in a discussion setting, asking a question and “walking students through” the process of critically thinking (Snyder and Snyder, 2008). Snyder and Snyder (2008) identified four barriers which</w:t>
      </w:r>
      <w:r>
        <w:rPr>
          <w:spacing w:val="11"/>
        </w:rPr>
        <w:t> </w:t>
      </w:r>
      <w:r>
        <w:rPr/>
        <w:t>often</w:t>
      </w:r>
      <w:r>
        <w:rPr>
          <w:spacing w:val="13"/>
        </w:rPr>
        <w:t> </w:t>
      </w:r>
      <w:r>
        <w:rPr/>
        <w:t>impede</w:t>
      </w:r>
      <w:r>
        <w:rPr>
          <w:spacing w:val="12"/>
        </w:rPr>
        <w:t> </w:t>
      </w:r>
      <w:r>
        <w:rPr/>
        <w:t>the</w:t>
      </w:r>
      <w:r>
        <w:rPr>
          <w:spacing w:val="16"/>
        </w:rPr>
        <w:t> </w:t>
      </w:r>
      <w:r>
        <w:rPr/>
        <w:t>use</w:t>
      </w:r>
      <w:r>
        <w:rPr>
          <w:spacing w:val="13"/>
        </w:rPr>
        <w:t> </w:t>
      </w:r>
      <w:r>
        <w:rPr/>
        <w:t>of</w:t>
      </w:r>
      <w:r>
        <w:rPr>
          <w:spacing w:val="12"/>
        </w:rPr>
        <w:t> </w:t>
      </w:r>
      <w:r>
        <w:rPr/>
        <w:t>problem-solving</w:t>
      </w:r>
      <w:r>
        <w:rPr>
          <w:spacing w:val="11"/>
        </w:rPr>
        <w:t> </w:t>
      </w:r>
      <w:r>
        <w:rPr/>
        <w:t>method</w:t>
      </w:r>
      <w:r>
        <w:rPr>
          <w:spacing w:val="13"/>
        </w:rPr>
        <w:t> </w:t>
      </w:r>
      <w:r>
        <w:rPr/>
        <w:t>of</w:t>
      </w:r>
      <w:r>
        <w:rPr>
          <w:spacing w:val="13"/>
        </w:rPr>
        <w:t> </w:t>
      </w:r>
      <w:r>
        <w:rPr/>
        <w:t>teaching</w:t>
      </w:r>
      <w:r>
        <w:rPr>
          <w:spacing w:val="11"/>
        </w:rPr>
        <w:t> </w:t>
      </w:r>
      <w:r>
        <w:rPr/>
        <w:t>(i)</w:t>
      </w:r>
      <w:r>
        <w:rPr>
          <w:spacing w:val="14"/>
        </w:rPr>
        <w:t> </w:t>
      </w:r>
      <w:r>
        <w:rPr/>
        <w:t>Lack</w:t>
      </w:r>
      <w:r>
        <w:rPr>
          <w:spacing w:val="14"/>
        </w:rPr>
        <w:t> </w:t>
      </w:r>
      <w:r>
        <w:rPr/>
        <w:t>of</w:t>
      </w:r>
      <w:r>
        <w:rPr>
          <w:spacing w:val="13"/>
        </w:rPr>
        <w:t> </w:t>
      </w:r>
      <w:r>
        <w:rPr>
          <w:spacing w:val="-2"/>
        </w:rPr>
        <w:t>training,</w:t>
      </w:r>
    </w:p>
    <w:p>
      <w:pPr>
        <w:pStyle w:val="BodyText"/>
        <w:spacing w:before="2"/>
        <w:ind w:left="232"/>
        <w:jc w:val="both"/>
      </w:pPr>
      <w:r>
        <w:rPr/>
        <w:t>(ii)</w:t>
      </w:r>
      <w:r>
        <w:rPr>
          <w:spacing w:val="26"/>
        </w:rPr>
        <w:t> </w:t>
      </w:r>
      <w:r>
        <w:rPr/>
        <w:t>Lack</w:t>
      </w:r>
      <w:r>
        <w:rPr>
          <w:spacing w:val="27"/>
        </w:rPr>
        <w:t> </w:t>
      </w:r>
      <w:r>
        <w:rPr/>
        <w:t>of</w:t>
      </w:r>
      <w:r>
        <w:rPr>
          <w:spacing w:val="26"/>
        </w:rPr>
        <w:t> </w:t>
      </w:r>
      <w:r>
        <w:rPr/>
        <w:t>information,</w:t>
      </w:r>
      <w:r>
        <w:rPr>
          <w:spacing w:val="29"/>
        </w:rPr>
        <w:t> </w:t>
      </w:r>
      <w:r>
        <w:rPr/>
        <w:t>(iii)</w:t>
      </w:r>
      <w:r>
        <w:rPr>
          <w:spacing w:val="27"/>
        </w:rPr>
        <w:t> </w:t>
      </w:r>
      <w:r>
        <w:rPr/>
        <w:t>preconceptions,</w:t>
      </w:r>
      <w:r>
        <w:rPr>
          <w:spacing w:val="27"/>
        </w:rPr>
        <w:t> </w:t>
      </w:r>
      <w:r>
        <w:rPr/>
        <w:t>and</w:t>
      </w:r>
      <w:r>
        <w:rPr>
          <w:spacing w:val="26"/>
        </w:rPr>
        <w:t> </w:t>
      </w:r>
      <w:r>
        <w:rPr/>
        <w:t>(iv)</w:t>
      </w:r>
      <w:r>
        <w:rPr>
          <w:spacing w:val="28"/>
        </w:rPr>
        <w:t> </w:t>
      </w:r>
      <w:r>
        <w:rPr/>
        <w:t>time</w:t>
      </w:r>
      <w:r>
        <w:rPr>
          <w:spacing w:val="27"/>
        </w:rPr>
        <w:t> </w:t>
      </w:r>
      <w:r>
        <w:rPr/>
        <w:t>constraints.</w:t>
      </w:r>
      <w:r>
        <w:rPr>
          <w:spacing w:val="71"/>
        </w:rPr>
        <w:t>  </w:t>
      </w:r>
      <w:r>
        <w:rPr/>
        <w:t>Aliyu</w:t>
      </w:r>
      <w:r>
        <w:rPr>
          <w:spacing w:val="27"/>
        </w:rPr>
        <w:t> </w:t>
      </w:r>
      <w:r>
        <w:rPr>
          <w:spacing w:val="-2"/>
        </w:rPr>
        <w:t>(2013)</w:t>
      </w:r>
    </w:p>
    <w:p>
      <w:pPr>
        <w:spacing w:after="0"/>
        <w:jc w:val="both"/>
        <w:sectPr>
          <w:pgSz w:w="11910" w:h="16840"/>
          <w:pgMar w:header="0" w:footer="1014" w:top="1340" w:bottom="1200" w:left="1640" w:right="460"/>
        </w:sectPr>
      </w:pPr>
    </w:p>
    <w:p>
      <w:pPr>
        <w:pStyle w:val="BodyText"/>
        <w:spacing w:line="480" w:lineRule="auto" w:before="74"/>
        <w:ind w:left="232" w:right="979"/>
      </w:pPr>
      <w:r>
        <w:rPr/>
        <w:t>also</w:t>
      </w:r>
      <w:r>
        <w:rPr>
          <w:spacing w:val="80"/>
        </w:rPr>
        <w:t> </w:t>
      </w:r>
      <w:r>
        <w:rPr/>
        <w:t>associated</w:t>
      </w:r>
      <w:r>
        <w:rPr>
          <w:spacing w:val="80"/>
        </w:rPr>
        <w:t> </w:t>
      </w:r>
      <w:r>
        <w:rPr/>
        <w:t>the</w:t>
      </w:r>
      <w:r>
        <w:rPr>
          <w:spacing w:val="80"/>
        </w:rPr>
        <w:t> </w:t>
      </w:r>
      <w:r>
        <w:rPr/>
        <w:t>following</w:t>
      </w:r>
      <w:r>
        <w:rPr>
          <w:spacing w:val="80"/>
        </w:rPr>
        <w:t> </w:t>
      </w:r>
      <w:r>
        <w:rPr/>
        <w:t>merits</w:t>
      </w:r>
      <w:r>
        <w:rPr>
          <w:spacing w:val="80"/>
        </w:rPr>
        <w:t> </w:t>
      </w:r>
      <w:r>
        <w:rPr/>
        <w:t>and</w:t>
      </w:r>
      <w:r>
        <w:rPr>
          <w:spacing w:val="80"/>
        </w:rPr>
        <w:t> </w:t>
      </w:r>
      <w:r>
        <w:rPr/>
        <w:t>demerits</w:t>
      </w:r>
      <w:r>
        <w:rPr>
          <w:spacing w:val="80"/>
        </w:rPr>
        <w:t> </w:t>
      </w:r>
      <w:r>
        <w:rPr/>
        <w:t>to</w:t>
      </w:r>
      <w:r>
        <w:rPr>
          <w:spacing w:val="80"/>
        </w:rPr>
        <w:t> </w:t>
      </w:r>
      <w:r>
        <w:rPr/>
        <w:t>problem-solving</w:t>
      </w:r>
      <w:r>
        <w:rPr>
          <w:spacing w:val="80"/>
        </w:rPr>
        <w:t> </w:t>
      </w:r>
      <w:r>
        <w:rPr/>
        <w:t>method</w:t>
      </w:r>
      <w:r>
        <w:rPr>
          <w:spacing w:val="80"/>
        </w:rPr>
        <w:t> </w:t>
      </w:r>
      <w:r>
        <w:rPr/>
        <w:t>of </w:t>
      </w:r>
      <w:r>
        <w:rPr>
          <w:spacing w:val="-2"/>
        </w:rPr>
        <w:t>teaching.</w:t>
      </w:r>
    </w:p>
    <w:p>
      <w:pPr>
        <w:pStyle w:val="BodyText"/>
        <w:ind w:left="952"/>
      </w:pPr>
      <w:r>
        <w:rPr>
          <w:spacing w:val="-2"/>
        </w:rPr>
        <w:t>Merits</w:t>
      </w:r>
    </w:p>
    <w:p>
      <w:pPr>
        <w:pStyle w:val="BodyText"/>
      </w:pPr>
    </w:p>
    <w:p>
      <w:pPr>
        <w:pStyle w:val="ListParagraph"/>
        <w:numPr>
          <w:ilvl w:val="0"/>
          <w:numId w:val="19"/>
        </w:numPr>
        <w:tabs>
          <w:tab w:pos="952" w:val="left" w:leader="none"/>
        </w:tabs>
        <w:spacing w:line="480" w:lineRule="auto" w:before="0" w:after="0"/>
        <w:ind w:left="952" w:right="982" w:hanging="360"/>
        <w:jc w:val="both"/>
        <w:rPr>
          <w:sz w:val="24"/>
        </w:rPr>
      </w:pPr>
      <w:r>
        <w:rPr>
          <w:sz w:val="24"/>
        </w:rPr>
        <w:t>It develops learning</w:t>
      </w:r>
      <w:r>
        <w:rPr>
          <w:spacing w:val="-2"/>
          <w:sz w:val="24"/>
        </w:rPr>
        <w:t> </w:t>
      </w:r>
      <w:r>
        <w:rPr>
          <w:sz w:val="24"/>
        </w:rPr>
        <w:t>readiness and tends to develop initiative, resourcefulness and </w:t>
      </w:r>
      <w:r>
        <w:rPr>
          <w:spacing w:val="-2"/>
          <w:sz w:val="24"/>
        </w:rPr>
        <w:t>responsibility</w:t>
      </w:r>
    </w:p>
    <w:p>
      <w:pPr>
        <w:pStyle w:val="ListParagraph"/>
        <w:numPr>
          <w:ilvl w:val="0"/>
          <w:numId w:val="19"/>
        </w:numPr>
        <w:tabs>
          <w:tab w:pos="952" w:val="left" w:leader="none"/>
        </w:tabs>
        <w:spacing w:line="480" w:lineRule="auto" w:before="0" w:after="0"/>
        <w:ind w:left="952" w:right="985" w:hanging="360"/>
        <w:jc w:val="both"/>
        <w:rPr>
          <w:sz w:val="24"/>
        </w:rPr>
      </w:pPr>
      <w:r>
        <w:rPr>
          <w:sz w:val="24"/>
        </w:rPr>
        <w:t>Learning objectives are clear when this method is used and it is a method used frequently by students in out of school learning activities.</w:t>
      </w:r>
    </w:p>
    <w:p>
      <w:pPr>
        <w:pStyle w:val="ListParagraph"/>
        <w:numPr>
          <w:ilvl w:val="0"/>
          <w:numId w:val="19"/>
        </w:numPr>
        <w:tabs>
          <w:tab w:pos="952" w:val="left" w:leader="none"/>
        </w:tabs>
        <w:spacing w:line="480" w:lineRule="auto" w:before="1" w:after="0"/>
        <w:ind w:left="952" w:right="978" w:hanging="360"/>
        <w:jc w:val="both"/>
        <w:rPr>
          <w:sz w:val="24"/>
        </w:rPr>
      </w:pPr>
      <w:r>
        <w:rPr>
          <w:sz w:val="24"/>
        </w:rPr>
        <w:t>Problem-solving method promotes harmonious relations between teacher and students. Facts and understanding gained through this method are not </w:t>
      </w:r>
      <w:r>
        <w:rPr>
          <w:sz w:val="24"/>
        </w:rPr>
        <w:t>soon </w:t>
      </w:r>
      <w:r>
        <w:rPr>
          <w:spacing w:val="-2"/>
          <w:sz w:val="24"/>
        </w:rPr>
        <w:t>forgotten.</w:t>
      </w:r>
    </w:p>
    <w:p>
      <w:pPr>
        <w:pStyle w:val="ListParagraph"/>
        <w:numPr>
          <w:ilvl w:val="0"/>
          <w:numId w:val="19"/>
        </w:numPr>
        <w:tabs>
          <w:tab w:pos="952" w:val="left" w:leader="none"/>
        </w:tabs>
        <w:spacing w:line="480" w:lineRule="auto" w:before="0" w:after="0"/>
        <w:ind w:left="952" w:right="980" w:hanging="360"/>
        <w:jc w:val="both"/>
        <w:rPr>
          <w:sz w:val="24"/>
        </w:rPr>
      </w:pPr>
      <w:r>
        <w:rPr>
          <w:sz w:val="24"/>
        </w:rPr>
        <w:t>Facts and understandings are gained in natural settings. They are gained through application context and the problems can be adjusted to the level of students</w:t>
      </w:r>
      <w:r>
        <w:rPr>
          <w:spacing w:val="40"/>
          <w:sz w:val="24"/>
        </w:rPr>
        <w:t> </w:t>
      </w:r>
      <w:r>
        <w:rPr>
          <w:sz w:val="24"/>
        </w:rPr>
        <w:t>being taught.</w:t>
      </w:r>
    </w:p>
    <w:p>
      <w:pPr>
        <w:pStyle w:val="ListParagraph"/>
        <w:numPr>
          <w:ilvl w:val="0"/>
          <w:numId w:val="19"/>
        </w:numPr>
        <w:tabs>
          <w:tab w:pos="952" w:val="left" w:leader="none"/>
        </w:tabs>
        <w:spacing w:line="480" w:lineRule="auto" w:before="0" w:after="0"/>
        <w:ind w:left="952" w:right="976" w:hanging="360"/>
        <w:jc w:val="both"/>
        <w:rPr>
          <w:sz w:val="24"/>
        </w:rPr>
      </w:pPr>
      <w:r>
        <w:rPr>
          <w:sz w:val="24"/>
        </w:rPr>
        <w:t>Since there is step-by-step progression in having the students solve a series of problems, the teacher can spot the step on which most students seems to be experiencing more difficulty</w:t>
      </w:r>
    </w:p>
    <w:p>
      <w:pPr>
        <w:pStyle w:val="BodyText"/>
        <w:ind w:left="952"/>
      </w:pPr>
      <w:r>
        <w:rPr>
          <w:spacing w:val="-2"/>
        </w:rPr>
        <w:t>Demerits:</w:t>
      </w:r>
    </w:p>
    <w:p>
      <w:pPr>
        <w:pStyle w:val="BodyText"/>
        <w:spacing w:before="1"/>
      </w:pPr>
    </w:p>
    <w:p>
      <w:pPr>
        <w:pStyle w:val="ListParagraph"/>
        <w:numPr>
          <w:ilvl w:val="0"/>
          <w:numId w:val="20"/>
        </w:numPr>
        <w:tabs>
          <w:tab w:pos="952" w:val="left" w:leader="none"/>
        </w:tabs>
        <w:spacing w:line="240" w:lineRule="auto" w:before="0" w:after="0"/>
        <w:ind w:left="952" w:right="0" w:hanging="360"/>
        <w:jc w:val="left"/>
        <w:rPr>
          <w:sz w:val="24"/>
        </w:rPr>
      </w:pPr>
      <w:r>
        <w:rPr>
          <w:sz w:val="24"/>
        </w:rPr>
        <w:t>The</w:t>
      </w:r>
      <w:r>
        <w:rPr>
          <w:spacing w:val="-4"/>
          <w:sz w:val="24"/>
        </w:rPr>
        <w:t> </w:t>
      </w:r>
      <w:r>
        <w:rPr>
          <w:sz w:val="24"/>
        </w:rPr>
        <w:t>problem-solving</w:t>
      </w:r>
      <w:r>
        <w:rPr>
          <w:spacing w:val="-3"/>
          <w:sz w:val="24"/>
        </w:rPr>
        <w:t> </w:t>
      </w:r>
      <w:r>
        <w:rPr>
          <w:sz w:val="24"/>
        </w:rPr>
        <w:t>method</w:t>
      </w:r>
      <w:r>
        <w:rPr>
          <w:spacing w:val="1"/>
          <w:sz w:val="24"/>
        </w:rPr>
        <w:t> </w:t>
      </w:r>
      <w:r>
        <w:rPr>
          <w:sz w:val="24"/>
        </w:rPr>
        <w:t>is time</w:t>
      </w:r>
      <w:r>
        <w:rPr>
          <w:spacing w:val="1"/>
          <w:sz w:val="24"/>
        </w:rPr>
        <w:t> </w:t>
      </w:r>
      <w:r>
        <w:rPr>
          <w:spacing w:val="-2"/>
          <w:sz w:val="24"/>
        </w:rPr>
        <w:t>consuming.</w:t>
      </w:r>
    </w:p>
    <w:p>
      <w:pPr>
        <w:pStyle w:val="BodyText"/>
      </w:pPr>
    </w:p>
    <w:p>
      <w:pPr>
        <w:pStyle w:val="ListParagraph"/>
        <w:numPr>
          <w:ilvl w:val="0"/>
          <w:numId w:val="20"/>
        </w:numPr>
        <w:tabs>
          <w:tab w:pos="952" w:val="left" w:leader="none"/>
        </w:tabs>
        <w:spacing w:line="480" w:lineRule="auto" w:before="0" w:after="0"/>
        <w:ind w:left="952" w:right="982" w:hanging="360"/>
        <w:jc w:val="both"/>
        <w:rPr>
          <w:sz w:val="24"/>
        </w:rPr>
      </w:pPr>
      <w:r>
        <w:rPr>
          <w:sz w:val="24"/>
        </w:rPr>
        <w:t>Slower students appear to learn less well from it than from some of the others </w:t>
      </w:r>
      <w:r>
        <w:rPr>
          <w:spacing w:val="-2"/>
          <w:sz w:val="24"/>
        </w:rPr>
        <w:t>methods.</w:t>
      </w:r>
    </w:p>
    <w:p>
      <w:pPr>
        <w:pStyle w:val="ListParagraph"/>
        <w:numPr>
          <w:ilvl w:val="0"/>
          <w:numId w:val="20"/>
        </w:numPr>
        <w:tabs>
          <w:tab w:pos="952" w:val="left" w:leader="none"/>
        </w:tabs>
        <w:spacing w:line="480" w:lineRule="auto" w:before="0" w:after="0"/>
        <w:ind w:left="952" w:right="976" w:hanging="360"/>
        <w:jc w:val="both"/>
        <w:rPr>
          <w:sz w:val="24"/>
        </w:rPr>
      </w:pPr>
      <w:r>
        <w:rPr>
          <w:sz w:val="24"/>
        </w:rPr>
        <w:t>It seems to work better with the upper third of the class (some teachers observed that bright students develop solutions, the less able ones merely copy the work done by someone else).</w:t>
      </w:r>
    </w:p>
    <w:p>
      <w:pPr>
        <w:spacing w:after="0" w:line="480" w:lineRule="auto"/>
        <w:jc w:val="both"/>
        <w:rPr>
          <w:sz w:val="24"/>
        </w:rPr>
        <w:sectPr>
          <w:pgSz w:w="11910" w:h="16840"/>
          <w:pgMar w:header="0" w:footer="1014" w:top="1340" w:bottom="1200" w:left="1640" w:right="460"/>
        </w:sectPr>
      </w:pPr>
    </w:p>
    <w:p>
      <w:pPr>
        <w:pStyle w:val="ListParagraph"/>
        <w:numPr>
          <w:ilvl w:val="0"/>
          <w:numId w:val="20"/>
        </w:numPr>
        <w:tabs>
          <w:tab w:pos="952" w:val="left" w:leader="none"/>
        </w:tabs>
        <w:spacing w:line="480" w:lineRule="auto" w:before="74" w:after="0"/>
        <w:ind w:left="952" w:right="973" w:hanging="360"/>
        <w:jc w:val="both"/>
        <w:rPr>
          <w:sz w:val="24"/>
        </w:rPr>
      </w:pPr>
      <w:r>
        <w:rPr>
          <w:sz w:val="24"/>
        </w:rPr>
        <w:t>The trial-and-error efforts of some of the students frequently degenerated into sessions in which nothing was accomplished and out of which discipline</w:t>
      </w:r>
      <w:r>
        <w:rPr>
          <w:spacing w:val="40"/>
          <w:sz w:val="24"/>
        </w:rPr>
        <w:t> </w:t>
      </w:r>
      <w:r>
        <w:rPr>
          <w:sz w:val="24"/>
        </w:rPr>
        <w:t>problems grew.</w:t>
      </w:r>
    </w:p>
    <w:p>
      <w:pPr>
        <w:pStyle w:val="BodyText"/>
        <w:spacing w:line="480" w:lineRule="auto"/>
        <w:ind w:left="232" w:right="977" w:firstLine="719"/>
        <w:jc w:val="both"/>
      </w:pPr>
      <w:r>
        <w:rPr/>
        <w:t>However, for effective selection of appropriate teaching methods, the following factors must be considered according to Mohammed et.al (2002) thus: nature of the subject matter to be taught and the objectives to be attained, time available, number of students, facilities and materials available, interest and the abilities of the teacher and effectiveness of the method.</w:t>
      </w:r>
    </w:p>
    <w:p>
      <w:pPr>
        <w:pStyle w:val="BodyText"/>
        <w:spacing w:before="3"/>
        <w:ind w:left="232"/>
        <w:jc w:val="both"/>
      </w:pPr>
      <w:r>
        <w:rPr/>
        <w:t>The</w:t>
      </w:r>
      <w:r>
        <w:rPr>
          <w:spacing w:val="-3"/>
        </w:rPr>
        <w:t> </w:t>
      </w:r>
      <w:r>
        <w:rPr/>
        <w:t>Role of</w:t>
      </w:r>
      <w:r>
        <w:rPr>
          <w:spacing w:val="-3"/>
        </w:rPr>
        <w:t> </w:t>
      </w:r>
      <w:r>
        <w:rPr/>
        <w:t>Teacher in Problem-</w:t>
      </w:r>
      <w:r>
        <w:rPr>
          <w:spacing w:val="-2"/>
        </w:rPr>
        <w:t>solving</w:t>
      </w:r>
    </w:p>
    <w:p>
      <w:pPr>
        <w:pStyle w:val="BodyText"/>
        <w:spacing w:before="197"/>
      </w:pPr>
    </w:p>
    <w:p>
      <w:pPr>
        <w:pStyle w:val="BodyText"/>
        <w:spacing w:line="480" w:lineRule="auto"/>
        <w:ind w:left="232" w:right="973" w:firstLine="719"/>
        <w:jc w:val="both"/>
      </w:pPr>
      <w:r>
        <w:rPr/>
        <w:t>The most importance achievement of a teacher is to help his/her students along the road to independent learning. In the use of problem-solving method, the teacher acts just as facilitator, rather than a primary</w:t>
      </w:r>
      <w:r>
        <w:rPr>
          <w:spacing w:val="-3"/>
        </w:rPr>
        <w:t> </w:t>
      </w:r>
      <w:r>
        <w:rPr/>
        <w:t>source of information or dispenser of knowledge. Roh (2005) argued that within problem based learning environments, teachers instructional abilities are more critical than in the conventional teacher-centered classrooms. Beyond presenting the subject knowledge to the students, teachers in problem based learning</w:t>
      </w:r>
      <w:r>
        <w:rPr>
          <w:spacing w:val="-3"/>
        </w:rPr>
        <w:t> </w:t>
      </w:r>
      <w:r>
        <w:rPr/>
        <w:t>environments must engage</w:t>
      </w:r>
      <w:r>
        <w:rPr>
          <w:spacing w:val="-1"/>
        </w:rPr>
        <w:t> </w:t>
      </w:r>
      <w:r>
        <w:rPr/>
        <w:t>students in critical thinking</w:t>
      </w:r>
      <w:r>
        <w:rPr>
          <w:spacing w:val="-2"/>
        </w:rPr>
        <w:t> </w:t>
      </w:r>
      <w:r>
        <w:rPr/>
        <w:t>to finding or discover solution to the problem at hand.</w:t>
      </w:r>
    </w:p>
    <w:p>
      <w:pPr>
        <w:pStyle w:val="BodyText"/>
        <w:spacing w:line="480" w:lineRule="auto" w:before="192"/>
        <w:ind w:left="232" w:right="977" w:firstLine="779"/>
        <w:jc w:val="both"/>
      </w:pPr>
      <w:r>
        <w:rPr/>
        <w:t>Snyder and Snyder (2008) said that critical thinking is what teachers need to teach their students so as to be able to utilize the problem-solving techniques effectively. Davis, Riley and Fisher (2003) observed that although business education students perceive critical thinking as an important skill, they typically do not know how to think critically. Students are not born with the ability to think critically. Therefore instructors who wish to integrate this skill in their classroom experiences must first model the behaviour (Okoli, 2013). Students must learn how to think critically before they can apply</w:t>
      </w:r>
      <w:r>
        <w:rPr>
          <w:spacing w:val="-8"/>
        </w:rPr>
        <w:t> </w:t>
      </w:r>
      <w:r>
        <w:rPr/>
        <w:t>the</w:t>
      </w:r>
      <w:r>
        <w:rPr>
          <w:spacing w:val="-1"/>
        </w:rPr>
        <w:t> </w:t>
      </w:r>
      <w:r>
        <w:rPr/>
        <w:t>skill to</w:t>
      </w:r>
      <w:r>
        <w:rPr>
          <w:spacing w:val="-1"/>
        </w:rPr>
        <w:t> </w:t>
      </w:r>
      <w:r>
        <w:rPr/>
        <w:t>content</w:t>
      </w:r>
      <w:r>
        <w:rPr>
          <w:spacing w:val="2"/>
        </w:rPr>
        <w:t> </w:t>
      </w:r>
      <w:r>
        <w:rPr/>
        <w:t>scenarios. Modeling</w:t>
      </w:r>
      <w:r>
        <w:rPr>
          <w:spacing w:val="-1"/>
        </w:rPr>
        <w:t> </w:t>
      </w:r>
      <w:r>
        <w:rPr/>
        <w:t>can</w:t>
      </w:r>
      <w:r>
        <w:rPr>
          <w:spacing w:val="4"/>
        </w:rPr>
        <w:t> </w:t>
      </w:r>
      <w:r>
        <w:rPr/>
        <w:t>be</w:t>
      </w:r>
      <w:r>
        <w:rPr>
          <w:spacing w:val="-1"/>
        </w:rPr>
        <w:t> </w:t>
      </w:r>
      <w:r>
        <w:rPr/>
        <w:t>demonstrated in a</w:t>
      </w:r>
      <w:r>
        <w:rPr>
          <w:spacing w:val="1"/>
        </w:rPr>
        <w:t> </w:t>
      </w:r>
      <w:r>
        <w:rPr/>
        <w:t>discussion </w:t>
      </w:r>
      <w:r>
        <w:rPr>
          <w:spacing w:val="-2"/>
        </w:rPr>
        <w:t>setting</w:t>
      </w:r>
    </w:p>
    <w:p>
      <w:pPr>
        <w:spacing w:after="0" w:line="480" w:lineRule="auto"/>
        <w:jc w:val="both"/>
        <w:sectPr>
          <w:pgSz w:w="11910" w:h="16840"/>
          <w:pgMar w:header="0" w:footer="1014" w:top="1340" w:bottom="1200" w:left="1640" w:right="460"/>
        </w:sectPr>
      </w:pPr>
    </w:p>
    <w:p>
      <w:pPr>
        <w:pStyle w:val="BodyText"/>
        <w:spacing w:line="482" w:lineRule="auto" w:before="74"/>
        <w:ind w:left="232" w:right="982"/>
        <w:jc w:val="both"/>
      </w:pPr>
      <w:r>
        <w:rPr/>
        <w:t>by asking a question and “walking students through” the process of critically thinking (Snyder and Snyder, 2008).</w:t>
      </w:r>
    </w:p>
    <w:p>
      <w:pPr>
        <w:pStyle w:val="BodyText"/>
        <w:spacing w:line="480" w:lineRule="auto" w:before="193"/>
        <w:ind w:left="232" w:right="978" w:firstLine="719"/>
        <w:jc w:val="both"/>
      </w:pPr>
      <w:r>
        <w:rPr/>
        <w:t>Okoli (2013) also focused on integrating questioning techniques into class discussions to support an educational environment where students can demonstrate and practice critical thinking skills. Sample questions from all these studies include the </w:t>
      </w:r>
      <w:r>
        <w:rPr>
          <w:spacing w:val="-2"/>
        </w:rPr>
        <w:t>following:</w:t>
      </w:r>
    </w:p>
    <w:p>
      <w:pPr>
        <w:pStyle w:val="ListParagraph"/>
        <w:numPr>
          <w:ilvl w:val="1"/>
          <w:numId w:val="20"/>
        </w:numPr>
        <w:tabs>
          <w:tab w:pos="951" w:val="left" w:leader="none"/>
        </w:tabs>
        <w:spacing w:line="240" w:lineRule="auto" w:before="203" w:after="0"/>
        <w:ind w:left="951" w:right="0" w:hanging="359"/>
        <w:jc w:val="both"/>
        <w:rPr>
          <w:sz w:val="24"/>
        </w:rPr>
      </w:pPr>
      <w:r>
        <w:rPr>
          <w:sz w:val="24"/>
        </w:rPr>
        <w:t>What</w:t>
      </w:r>
      <w:r>
        <w:rPr>
          <w:spacing w:val="-2"/>
          <w:sz w:val="24"/>
        </w:rPr>
        <w:t> </w:t>
      </w:r>
      <w:r>
        <w:rPr>
          <w:sz w:val="24"/>
        </w:rPr>
        <w:t>do</w:t>
      </w:r>
      <w:r>
        <w:rPr>
          <w:spacing w:val="1"/>
          <w:sz w:val="24"/>
        </w:rPr>
        <w:t> </w:t>
      </w:r>
      <w:r>
        <w:rPr>
          <w:sz w:val="24"/>
        </w:rPr>
        <w:t>you</w:t>
      </w:r>
      <w:r>
        <w:rPr>
          <w:spacing w:val="-1"/>
          <w:sz w:val="24"/>
        </w:rPr>
        <w:t> </w:t>
      </w:r>
      <w:r>
        <w:rPr>
          <w:sz w:val="24"/>
        </w:rPr>
        <w:t>think</w:t>
      </w:r>
      <w:r>
        <w:rPr>
          <w:spacing w:val="-1"/>
          <w:sz w:val="24"/>
        </w:rPr>
        <w:t> </w:t>
      </w:r>
      <w:r>
        <w:rPr>
          <w:sz w:val="24"/>
        </w:rPr>
        <w:t>about</w:t>
      </w:r>
      <w:r>
        <w:rPr>
          <w:spacing w:val="-1"/>
          <w:sz w:val="24"/>
        </w:rPr>
        <w:t> </w:t>
      </w:r>
      <w:r>
        <w:rPr>
          <w:spacing w:val="-2"/>
          <w:sz w:val="24"/>
        </w:rPr>
        <w:t>this?</w:t>
      </w:r>
    </w:p>
    <w:p>
      <w:pPr>
        <w:pStyle w:val="BodyText"/>
      </w:pPr>
    </w:p>
    <w:p>
      <w:pPr>
        <w:pStyle w:val="ListParagraph"/>
        <w:numPr>
          <w:ilvl w:val="1"/>
          <w:numId w:val="20"/>
        </w:numPr>
        <w:tabs>
          <w:tab w:pos="952" w:val="left" w:leader="none"/>
        </w:tabs>
        <w:spacing w:line="240" w:lineRule="auto" w:before="0" w:after="0"/>
        <w:ind w:left="952" w:right="0" w:hanging="360"/>
        <w:jc w:val="both"/>
        <w:rPr>
          <w:sz w:val="24"/>
        </w:rPr>
      </w:pPr>
      <w:r>
        <w:rPr>
          <w:sz w:val="24"/>
        </w:rPr>
        <w:t>Why</w:t>
      </w:r>
      <w:r>
        <w:rPr>
          <w:spacing w:val="-9"/>
          <w:sz w:val="24"/>
        </w:rPr>
        <w:t> </w:t>
      </w:r>
      <w:r>
        <w:rPr>
          <w:sz w:val="24"/>
        </w:rPr>
        <w:t>do</w:t>
      </w:r>
      <w:r>
        <w:rPr>
          <w:spacing w:val="4"/>
          <w:sz w:val="24"/>
        </w:rPr>
        <w:t> </w:t>
      </w:r>
      <w:r>
        <w:rPr>
          <w:sz w:val="24"/>
        </w:rPr>
        <w:t>you</w:t>
      </w:r>
      <w:r>
        <w:rPr>
          <w:spacing w:val="-1"/>
          <w:sz w:val="24"/>
        </w:rPr>
        <w:t> </w:t>
      </w:r>
      <w:r>
        <w:rPr>
          <w:sz w:val="24"/>
        </w:rPr>
        <w:t>think </w:t>
      </w:r>
      <w:r>
        <w:rPr>
          <w:spacing w:val="-2"/>
          <w:sz w:val="24"/>
        </w:rPr>
        <w:t>that?</w:t>
      </w:r>
    </w:p>
    <w:p>
      <w:pPr>
        <w:pStyle w:val="BodyText"/>
      </w:pPr>
    </w:p>
    <w:p>
      <w:pPr>
        <w:pStyle w:val="ListParagraph"/>
        <w:numPr>
          <w:ilvl w:val="1"/>
          <w:numId w:val="20"/>
        </w:numPr>
        <w:tabs>
          <w:tab w:pos="951" w:val="left" w:leader="none"/>
        </w:tabs>
        <w:spacing w:line="240" w:lineRule="auto" w:before="0" w:after="0"/>
        <w:ind w:left="951" w:right="0" w:hanging="359"/>
        <w:jc w:val="both"/>
        <w:rPr>
          <w:sz w:val="24"/>
        </w:rPr>
      </w:pPr>
      <w:r>
        <w:rPr>
          <w:sz w:val="24"/>
        </w:rPr>
        <w:t>What</w:t>
      </w:r>
      <w:r>
        <w:rPr>
          <w:spacing w:val="-3"/>
          <w:sz w:val="24"/>
        </w:rPr>
        <w:t> </w:t>
      </w:r>
      <w:r>
        <w:rPr>
          <w:sz w:val="24"/>
        </w:rPr>
        <w:t>is your</w:t>
      </w:r>
      <w:r>
        <w:rPr>
          <w:spacing w:val="-2"/>
          <w:sz w:val="24"/>
        </w:rPr>
        <w:t> </w:t>
      </w:r>
      <w:r>
        <w:rPr>
          <w:sz w:val="24"/>
        </w:rPr>
        <w:t>knowledge</w:t>
      </w:r>
      <w:r>
        <w:rPr>
          <w:spacing w:val="-1"/>
          <w:sz w:val="24"/>
        </w:rPr>
        <w:t> </w:t>
      </w:r>
      <w:r>
        <w:rPr>
          <w:sz w:val="24"/>
        </w:rPr>
        <w:t>based</w:t>
      </w:r>
      <w:r>
        <w:rPr>
          <w:spacing w:val="-2"/>
          <w:sz w:val="24"/>
        </w:rPr>
        <w:t> upon?</w:t>
      </w:r>
    </w:p>
    <w:p>
      <w:pPr>
        <w:pStyle w:val="ListParagraph"/>
        <w:numPr>
          <w:ilvl w:val="1"/>
          <w:numId w:val="20"/>
        </w:numPr>
        <w:tabs>
          <w:tab w:pos="952" w:val="left" w:leader="none"/>
        </w:tabs>
        <w:spacing w:line="240" w:lineRule="auto" w:before="274" w:after="0"/>
        <w:ind w:left="952" w:right="0" w:hanging="360"/>
        <w:jc w:val="both"/>
        <w:rPr>
          <w:sz w:val="24"/>
        </w:rPr>
      </w:pPr>
      <w:r>
        <w:rPr>
          <w:sz w:val="24"/>
        </w:rPr>
        <w:t>What</w:t>
      </w:r>
      <w:r>
        <w:rPr>
          <w:spacing w:val="-1"/>
          <w:sz w:val="24"/>
        </w:rPr>
        <w:t> </w:t>
      </w:r>
      <w:r>
        <w:rPr>
          <w:sz w:val="24"/>
        </w:rPr>
        <w:t>explains</w:t>
      </w:r>
      <w:r>
        <w:rPr>
          <w:spacing w:val="-1"/>
          <w:sz w:val="24"/>
        </w:rPr>
        <w:t> </w:t>
      </w:r>
      <w:r>
        <w:rPr>
          <w:sz w:val="24"/>
        </w:rPr>
        <w:t>it,</w:t>
      </w:r>
      <w:r>
        <w:rPr>
          <w:spacing w:val="-1"/>
          <w:sz w:val="24"/>
        </w:rPr>
        <w:t> </w:t>
      </w:r>
      <w:r>
        <w:rPr>
          <w:sz w:val="24"/>
        </w:rPr>
        <w:t>connects to</w:t>
      </w:r>
      <w:r>
        <w:rPr>
          <w:spacing w:val="-1"/>
          <w:sz w:val="24"/>
        </w:rPr>
        <w:t> </w:t>
      </w:r>
      <w:r>
        <w:rPr>
          <w:sz w:val="24"/>
        </w:rPr>
        <w:t>it,</w:t>
      </w:r>
      <w:r>
        <w:rPr>
          <w:spacing w:val="-1"/>
          <w:sz w:val="24"/>
        </w:rPr>
        <w:t> </w:t>
      </w:r>
      <w:r>
        <w:rPr>
          <w:sz w:val="24"/>
        </w:rPr>
        <w:t>leads</w:t>
      </w:r>
      <w:r>
        <w:rPr>
          <w:spacing w:val="-1"/>
          <w:sz w:val="24"/>
        </w:rPr>
        <w:t> </w:t>
      </w:r>
      <w:r>
        <w:rPr>
          <w:sz w:val="24"/>
        </w:rPr>
        <w:t>to </w:t>
      </w:r>
      <w:r>
        <w:rPr>
          <w:spacing w:val="-5"/>
          <w:sz w:val="24"/>
        </w:rPr>
        <w:t>it?</w:t>
      </w:r>
    </w:p>
    <w:p>
      <w:pPr>
        <w:pStyle w:val="ListParagraph"/>
        <w:numPr>
          <w:ilvl w:val="1"/>
          <w:numId w:val="20"/>
        </w:numPr>
        <w:tabs>
          <w:tab w:pos="951" w:val="left" w:leader="none"/>
        </w:tabs>
        <w:spacing w:line="240" w:lineRule="auto" w:before="276" w:after="0"/>
        <w:ind w:left="951" w:right="0" w:hanging="359"/>
        <w:jc w:val="both"/>
        <w:rPr>
          <w:sz w:val="24"/>
        </w:rPr>
      </w:pPr>
      <w:r>
        <w:rPr>
          <w:sz w:val="24"/>
        </w:rPr>
        <w:t>What does it</w:t>
      </w:r>
      <w:r>
        <w:rPr>
          <w:spacing w:val="1"/>
          <w:sz w:val="24"/>
        </w:rPr>
        <w:t> </w:t>
      </w:r>
      <w:r>
        <w:rPr>
          <w:sz w:val="24"/>
        </w:rPr>
        <w:t>imply</w:t>
      </w:r>
      <w:r>
        <w:rPr>
          <w:spacing w:val="-8"/>
          <w:sz w:val="24"/>
        </w:rPr>
        <w:t> </w:t>
      </w:r>
      <w:r>
        <w:rPr>
          <w:sz w:val="24"/>
        </w:rPr>
        <w:t>and</w:t>
      </w:r>
      <w:r>
        <w:rPr>
          <w:spacing w:val="1"/>
          <w:sz w:val="24"/>
        </w:rPr>
        <w:t> </w:t>
      </w:r>
      <w:r>
        <w:rPr>
          <w:spacing w:val="-2"/>
          <w:sz w:val="24"/>
        </w:rPr>
        <w:t>presuppose?</w:t>
      </w:r>
    </w:p>
    <w:p>
      <w:pPr>
        <w:pStyle w:val="BodyText"/>
      </w:pPr>
    </w:p>
    <w:p>
      <w:pPr>
        <w:pStyle w:val="ListParagraph"/>
        <w:numPr>
          <w:ilvl w:val="1"/>
          <w:numId w:val="20"/>
        </w:numPr>
        <w:tabs>
          <w:tab w:pos="950" w:val="left" w:leader="none"/>
        </w:tabs>
        <w:spacing w:line="240" w:lineRule="auto" w:before="0" w:after="0"/>
        <w:ind w:left="950" w:right="0" w:hanging="358"/>
        <w:jc w:val="both"/>
        <w:rPr>
          <w:sz w:val="24"/>
        </w:rPr>
      </w:pPr>
      <w:r>
        <w:rPr>
          <w:sz w:val="24"/>
        </w:rPr>
        <w:t>How</w:t>
      </w:r>
      <w:r>
        <w:rPr>
          <w:spacing w:val="-2"/>
          <w:sz w:val="24"/>
        </w:rPr>
        <w:t> </w:t>
      </w:r>
      <w:r>
        <w:rPr>
          <w:sz w:val="24"/>
        </w:rPr>
        <w:t>are</w:t>
      </w:r>
      <w:r>
        <w:rPr>
          <w:spacing w:val="1"/>
          <w:sz w:val="24"/>
        </w:rPr>
        <w:t> </w:t>
      </w:r>
      <w:r>
        <w:rPr>
          <w:sz w:val="24"/>
        </w:rPr>
        <w:t>you</w:t>
      </w:r>
      <w:r>
        <w:rPr>
          <w:spacing w:val="-1"/>
          <w:sz w:val="24"/>
        </w:rPr>
        <w:t> </w:t>
      </w:r>
      <w:r>
        <w:rPr>
          <w:sz w:val="24"/>
        </w:rPr>
        <w:t>viewing</w:t>
      </w:r>
      <w:r>
        <w:rPr>
          <w:spacing w:val="-3"/>
          <w:sz w:val="24"/>
        </w:rPr>
        <w:t> </w:t>
      </w:r>
      <w:r>
        <w:rPr>
          <w:spacing w:val="-5"/>
          <w:sz w:val="24"/>
        </w:rPr>
        <w:t>it?</w:t>
      </w:r>
    </w:p>
    <w:p>
      <w:pPr>
        <w:pStyle w:val="BodyText"/>
        <w:spacing w:before="2"/>
      </w:pPr>
    </w:p>
    <w:p>
      <w:pPr>
        <w:pStyle w:val="ListParagraph"/>
        <w:numPr>
          <w:ilvl w:val="1"/>
          <w:numId w:val="20"/>
        </w:numPr>
        <w:tabs>
          <w:tab w:pos="951" w:val="left" w:leader="none"/>
        </w:tabs>
        <w:spacing w:line="240" w:lineRule="auto" w:before="0" w:after="0"/>
        <w:ind w:left="951" w:right="0" w:hanging="359"/>
        <w:jc w:val="both"/>
        <w:rPr>
          <w:sz w:val="24"/>
        </w:rPr>
      </w:pPr>
      <w:r>
        <w:rPr>
          <w:sz w:val="24"/>
        </w:rPr>
        <w:t>Should</w:t>
      </w:r>
      <w:r>
        <w:rPr>
          <w:spacing w:val="-1"/>
          <w:sz w:val="24"/>
        </w:rPr>
        <w:t> </w:t>
      </w:r>
      <w:r>
        <w:rPr>
          <w:sz w:val="24"/>
        </w:rPr>
        <w:t>it</w:t>
      </w:r>
      <w:r>
        <w:rPr>
          <w:spacing w:val="-1"/>
          <w:sz w:val="24"/>
        </w:rPr>
        <w:t> </w:t>
      </w:r>
      <w:r>
        <w:rPr>
          <w:sz w:val="24"/>
        </w:rPr>
        <w:t>be</w:t>
      </w:r>
      <w:r>
        <w:rPr>
          <w:spacing w:val="-1"/>
          <w:sz w:val="24"/>
        </w:rPr>
        <w:t> </w:t>
      </w:r>
      <w:r>
        <w:rPr>
          <w:sz w:val="24"/>
        </w:rPr>
        <w:t>viewed </w:t>
      </w:r>
      <w:r>
        <w:rPr>
          <w:spacing w:val="-2"/>
          <w:sz w:val="24"/>
        </w:rPr>
        <w:t>differently?</w:t>
      </w:r>
    </w:p>
    <w:p>
      <w:pPr>
        <w:pStyle w:val="BodyText"/>
        <w:spacing w:before="199"/>
      </w:pPr>
    </w:p>
    <w:p>
      <w:pPr>
        <w:pStyle w:val="BodyText"/>
        <w:spacing w:line="480" w:lineRule="auto" w:before="1"/>
        <w:ind w:left="232" w:right="983" w:firstLine="719"/>
        <w:jc w:val="both"/>
      </w:pPr>
      <w:r>
        <w:rPr/>
        <w:t>These questions require students to evaluate the clarity and accuracy of their thinking as well as the depth and breadth of their thinking. To Bhardwaj (2000) Wood‟s problem solving model can be adopted. It is as follows:</w:t>
      </w:r>
    </w:p>
    <w:p>
      <w:pPr>
        <w:pStyle w:val="ListParagraph"/>
        <w:numPr>
          <w:ilvl w:val="0"/>
          <w:numId w:val="21"/>
        </w:numPr>
        <w:tabs>
          <w:tab w:pos="952" w:val="left" w:leader="none"/>
        </w:tabs>
        <w:spacing w:line="240" w:lineRule="auto" w:before="202" w:after="0"/>
        <w:ind w:left="952" w:right="0" w:hanging="360"/>
        <w:jc w:val="both"/>
        <w:rPr>
          <w:sz w:val="24"/>
        </w:rPr>
      </w:pPr>
      <w:r>
        <w:rPr>
          <w:sz w:val="24"/>
        </w:rPr>
        <w:t>defined</w:t>
      </w:r>
      <w:r>
        <w:rPr>
          <w:spacing w:val="-2"/>
          <w:sz w:val="24"/>
        </w:rPr>
        <w:t> </w:t>
      </w:r>
      <w:r>
        <w:rPr>
          <w:sz w:val="24"/>
        </w:rPr>
        <w:t>the</w:t>
      </w:r>
      <w:r>
        <w:rPr>
          <w:spacing w:val="-1"/>
          <w:sz w:val="24"/>
        </w:rPr>
        <w:t> </w:t>
      </w:r>
      <w:r>
        <w:rPr>
          <w:spacing w:val="-2"/>
          <w:sz w:val="24"/>
        </w:rPr>
        <w:t>problem</w:t>
      </w:r>
    </w:p>
    <w:p>
      <w:pPr>
        <w:pStyle w:val="BodyText"/>
        <w:spacing w:before="197"/>
      </w:pPr>
    </w:p>
    <w:p>
      <w:pPr>
        <w:pStyle w:val="ListParagraph"/>
        <w:numPr>
          <w:ilvl w:val="1"/>
          <w:numId w:val="21"/>
        </w:numPr>
        <w:tabs>
          <w:tab w:pos="1111" w:val="left" w:leader="none"/>
        </w:tabs>
        <w:spacing w:line="480" w:lineRule="auto" w:before="0" w:after="0"/>
        <w:ind w:left="592" w:right="979" w:firstLine="0"/>
        <w:jc w:val="both"/>
        <w:rPr>
          <w:sz w:val="24"/>
        </w:rPr>
      </w:pPr>
      <w:r>
        <w:rPr>
          <w:sz w:val="24"/>
        </w:rPr>
        <w:t>the system: Have students identify the system under study by interpreting the information provided in the problem statement. Outline a sketch of accounting</w:t>
      </w:r>
      <w:r>
        <w:rPr>
          <w:spacing w:val="80"/>
          <w:sz w:val="24"/>
        </w:rPr>
        <w:t> </w:t>
      </w:r>
      <w:r>
        <w:rPr>
          <w:sz w:val="24"/>
        </w:rPr>
        <w:t>format is a great way to do this.</w:t>
      </w:r>
    </w:p>
    <w:p>
      <w:pPr>
        <w:pStyle w:val="ListParagraph"/>
        <w:numPr>
          <w:ilvl w:val="1"/>
          <w:numId w:val="21"/>
        </w:numPr>
        <w:tabs>
          <w:tab w:pos="1016" w:val="left" w:leader="none"/>
        </w:tabs>
        <w:spacing w:line="482" w:lineRule="auto" w:before="202" w:after="0"/>
        <w:ind w:left="592" w:right="984" w:firstLine="0"/>
        <w:jc w:val="both"/>
        <w:rPr>
          <w:sz w:val="24"/>
        </w:rPr>
      </w:pPr>
      <w:r>
        <w:rPr>
          <w:sz w:val="24"/>
        </w:rPr>
        <w:t>knowledge and concepts: List what is known about a problem, and identify the knowledge needed to understand (and eventually) solve it.</w:t>
      </w:r>
    </w:p>
    <w:p>
      <w:pPr>
        <w:spacing w:after="0" w:line="482" w:lineRule="auto"/>
        <w:jc w:val="both"/>
        <w:rPr>
          <w:sz w:val="24"/>
        </w:rPr>
        <w:sectPr>
          <w:pgSz w:w="11910" w:h="16840"/>
          <w:pgMar w:header="0" w:footer="1014" w:top="1340" w:bottom="1200" w:left="1640" w:right="460"/>
        </w:sectPr>
      </w:pPr>
    </w:p>
    <w:p>
      <w:pPr>
        <w:pStyle w:val="ListParagraph"/>
        <w:numPr>
          <w:ilvl w:val="1"/>
          <w:numId w:val="21"/>
        </w:numPr>
        <w:tabs>
          <w:tab w:pos="1145" w:val="left" w:leader="none"/>
        </w:tabs>
        <w:spacing w:line="480" w:lineRule="auto" w:before="74" w:after="0"/>
        <w:ind w:left="592" w:right="977" w:firstLine="0"/>
        <w:jc w:val="both"/>
        <w:rPr>
          <w:sz w:val="24"/>
        </w:rPr>
      </w:pPr>
      <w:r>
        <w:rPr>
          <w:sz w:val="24"/>
        </w:rPr>
        <w:t>Unknown(s): Once you have a list of known, identifying the unknown(s) becomes simpler. One unknown is generally the answer to the problem, but there</w:t>
      </w:r>
      <w:r>
        <w:rPr>
          <w:spacing w:val="40"/>
          <w:sz w:val="24"/>
        </w:rPr>
        <w:t> </w:t>
      </w:r>
      <w:r>
        <w:rPr>
          <w:sz w:val="24"/>
        </w:rPr>
        <w:t>may be other unknowns. Be sure that students understand what they are expected to </w:t>
      </w:r>
      <w:r>
        <w:rPr>
          <w:spacing w:val="-2"/>
          <w:sz w:val="24"/>
        </w:rPr>
        <w:t>find.</w:t>
      </w:r>
    </w:p>
    <w:p>
      <w:pPr>
        <w:pStyle w:val="ListParagraph"/>
        <w:numPr>
          <w:ilvl w:val="1"/>
          <w:numId w:val="21"/>
        </w:numPr>
        <w:tabs>
          <w:tab w:pos="952" w:val="left" w:leader="none"/>
        </w:tabs>
        <w:spacing w:line="482" w:lineRule="auto" w:before="199" w:after="0"/>
        <w:ind w:left="592" w:right="978" w:firstLine="0"/>
        <w:jc w:val="both"/>
        <w:rPr>
          <w:sz w:val="24"/>
        </w:rPr>
      </w:pPr>
      <w:r>
        <w:rPr>
          <w:sz w:val="24"/>
        </w:rPr>
        <w:t>units and</w:t>
      </w:r>
      <w:r>
        <w:rPr>
          <w:spacing w:val="-2"/>
          <w:sz w:val="24"/>
        </w:rPr>
        <w:t> </w:t>
      </w:r>
      <w:r>
        <w:rPr>
          <w:sz w:val="24"/>
        </w:rPr>
        <w:t>symbols:</w:t>
      </w:r>
      <w:r>
        <w:rPr>
          <w:spacing w:val="-2"/>
          <w:sz w:val="24"/>
        </w:rPr>
        <w:t> </w:t>
      </w:r>
      <w:r>
        <w:rPr>
          <w:sz w:val="24"/>
        </w:rPr>
        <w:t>One</w:t>
      </w:r>
      <w:r>
        <w:rPr>
          <w:spacing w:val="-3"/>
          <w:sz w:val="24"/>
        </w:rPr>
        <w:t> </w:t>
      </w:r>
      <w:r>
        <w:rPr>
          <w:sz w:val="24"/>
        </w:rPr>
        <w:t>key</w:t>
      </w:r>
      <w:r>
        <w:rPr>
          <w:spacing w:val="-5"/>
          <w:sz w:val="24"/>
        </w:rPr>
        <w:t> </w:t>
      </w:r>
      <w:r>
        <w:rPr>
          <w:sz w:val="24"/>
        </w:rPr>
        <w:t>aspect</w:t>
      </w:r>
      <w:r>
        <w:rPr>
          <w:spacing w:val="-2"/>
          <w:sz w:val="24"/>
        </w:rPr>
        <w:t> </w:t>
      </w:r>
      <w:r>
        <w:rPr>
          <w:sz w:val="24"/>
        </w:rPr>
        <w:t>in</w:t>
      </w:r>
      <w:r>
        <w:rPr>
          <w:spacing w:val="-2"/>
          <w:sz w:val="24"/>
        </w:rPr>
        <w:t> </w:t>
      </w:r>
      <w:r>
        <w:rPr>
          <w:sz w:val="24"/>
        </w:rPr>
        <w:t>problem</w:t>
      </w:r>
      <w:r>
        <w:rPr>
          <w:spacing w:val="-2"/>
          <w:sz w:val="24"/>
        </w:rPr>
        <w:t> </w:t>
      </w:r>
      <w:r>
        <w:rPr>
          <w:sz w:val="24"/>
        </w:rPr>
        <w:t>solving</w:t>
      </w:r>
      <w:r>
        <w:rPr>
          <w:spacing w:val="-4"/>
          <w:sz w:val="24"/>
        </w:rPr>
        <w:t> </w:t>
      </w:r>
      <w:r>
        <w:rPr>
          <w:sz w:val="24"/>
        </w:rPr>
        <w:t>is</w:t>
      </w:r>
      <w:r>
        <w:rPr>
          <w:spacing w:val="-2"/>
          <w:sz w:val="24"/>
        </w:rPr>
        <w:t> </w:t>
      </w:r>
      <w:r>
        <w:rPr>
          <w:sz w:val="24"/>
        </w:rPr>
        <w:t>teaching</w:t>
      </w:r>
      <w:r>
        <w:rPr>
          <w:spacing w:val="-2"/>
          <w:sz w:val="24"/>
        </w:rPr>
        <w:t> </w:t>
      </w:r>
      <w:r>
        <w:rPr>
          <w:sz w:val="24"/>
        </w:rPr>
        <w:t>students</w:t>
      </w:r>
      <w:r>
        <w:rPr>
          <w:spacing w:val="-2"/>
          <w:sz w:val="24"/>
        </w:rPr>
        <w:t> </w:t>
      </w:r>
      <w:r>
        <w:rPr>
          <w:sz w:val="24"/>
        </w:rPr>
        <w:t>how</w:t>
      </w:r>
      <w:r>
        <w:rPr>
          <w:spacing w:val="-2"/>
          <w:sz w:val="24"/>
        </w:rPr>
        <w:t> </w:t>
      </w:r>
      <w:r>
        <w:rPr>
          <w:sz w:val="24"/>
        </w:rPr>
        <w:t>to select, interpret, and use units and symbols. Emphasize the use of units whenever </w:t>
      </w:r>
      <w:r>
        <w:rPr>
          <w:spacing w:val="-2"/>
          <w:sz w:val="24"/>
        </w:rPr>
        <w:t>applicable.</w:t>
      </w:r>
    </w:p>
    <w:p>
      <w:pPr>
        <w:pStyle w:val="ListParagraph"/>
        <w:numPr>
          <w:ilvl w:val="1"/>
          <w:numId w:val="21"/>
        </w:numPr>
        <w:tabs>
          <w:tab w:pos="833" w:val="left" w:leader="none"/>
        </w:tabs>
        <w:spacing w:line="482" w:lineRule="auto" w:before="194" w:after="0"/>
        <w:ind w:left="592" w:right="980" w:firstLine="0"/>
        <w:jc w:val="both"/>
        <w:rPr>
          <w:sz w:val="24"/>
        </w:rPr>
      </w:pPr>
      <w:r>
        <w:rPr>
          <w:sz w:val="24"/>
        </w:rPr>
        <w:t>constraints: All problems have some stated or implied constraints. Teach students to look for the words only, must, neglect, or assume to help identify the constraints.</w:t>
      </w:r>
    </w:p>
    <w:p>
      <w:pPr>
        <w:pStyle w:val="ListParagraph"/>
        <w:numPr>
          <w:ilvl w:val="1"/>
          <w:numId w:val="21"/>
        </w:numPr>
        <w:tabs>
          <w:tab w:pos="969" w:val="left" w:leader="none"/>
        </w:tabs>
        <w:spacing w:line="482" w:lineRule="auto" w:before="194" w:after="0"/>
        <w:ind w:left="592" w:right="984" w:firstLine="0"/>
        <w:jc w:val="both"/>
        <w:rPr>
          <w:sz w:val="24"/>
        </w:rPr>
      </w:pPr>
      <w:r>
        <w:rPr>
          <w:sz w:val="24"/>
        </w:rPr>
        <w:t>criteria for success: help students to consider from the beginning what a logical type of answer would be. What characteristics will it possess?</w:t>
      </w:r>
    </w:p>
    <w:p>
      <w:pPr>
        <w:pStyle w:val="ListParagraph"/>
        <w:numPr>
          <w:ilvl w:val="0"/>
          <w:numId w:val="21"/>
        </w:numPr>
        <w:tabs>
          <w:tab w:pos="472" w:val="left" w:leader="none"/>
        </w:tabs>
        <w:spacing w:line="240" w:lineRule="auto" w:before="196" w:after="0"/>
        <w:ind w:left="472" w:right="0" w:hanging="240"/>
        <w:jc w:val="left"/>
        <w:rPr>
          <w:sz w:val="24"/>
        </w:rPr>
      </w:pPr>
      <w:r>
        <w:rPr>
          <w:sz w:val="24"/>
        </w:rPr>
        <w:t>Think</w:t>
      </w:r>
      <w:r>
        <w:rPr>
          <w:spacing w:val="-1"/>
          <w:sz w:val="24"/>
        </w:rPr>
        <w:t> </w:t>
      </w:r>
      <w:r>
        <w:rPr>
          <w:sz w:val="24"/>
        </w:rPr>
        <w:t>about </w:t>
      </w:r>
      <w:r>
        <w:rPr>
          <w:spacing w:val="-5"/>
          <w:sz w:val="24"/>
        </w:rPr>
        <w:t>it.</w:t>
      </w:r>
    </w:p>
    <w:p>
      <w:pPr>
        <w:pStyle w:val="BodyText"/>
        <w:spacing w:before="199"/>
      </w:pPr>
    </w:p>
    <w:p>
      <w:pPr>
        <w:pStyle w:val="ListParagraph"/>
        <w:numPr>
          <w:ilvl w:val="0"/>
          <w:numId w:val="22"/>
        </w:numPr>
        <w:tabs>
          <w:tab w:pos="418" w:val="left" w:leader="none"/>
        </w:tabs>
        <w:spacing w:line="240" w:lineRule="auto" w:before="1" w:after="0"/>
        <w:ind w:left="418" w:right="0" w:hanging="186"/>
        <w:jc w:val="left"/>
        <w:rPr>
          <w:sz w:val="24"/>
        </w:rPr>
      </w:pPr>
      <w:r>
        <w:rPr>
          <w:sz w:val="24"/>
        </w:rPr>
        <w:t>“let</w:t>
      </w:r>
      <w:r>
        <w:rPr>
          <w:spacing w:val="-1"/>
          <w:sz w:val="24"/>
        </w:rPr>
        <w:t> </w:t>
      </w:r>
      <w:r>
        <w:rPr>
          <w:sz w:val="24"/>
        </w:rPr>
        <w:t>it</w:t>
      </w:r>
      <w:r>
        <w:rPr>
          <w:spacing w:val="-1"/>
          <w:sz w:val="24"/>
        </w:rPr>
        <w:t> </w:t>
      </w:r>
      <w:r>
        <w:rPr>
          <w:sz w:val="24"/>
        </w:rPr>
        <w:t>simmer”</w:t>
      </w:r>
      <w:r>
        <w:rPr>
          <w:spacing w:val="-2"/>
          <w:sz w:val="24"/>
        </w:rPr>
        <w:t> </w:t>
      </w:r>
      <w:r>
        <w:rPr>
          <w:sz w:val="24"/>
        </w:rPr>
        <w:t>use</w:t>
      </w:r>
      <w:r>
        <w:rPr>
          <w:spacing w:val="-1"/>
          <w:sz w:val="24"/>
        </w:rPr>
        <w:t> </w:t>
      </w:r>
      <w:r>
        <w:rPr>
          <w:sz w:val="24"/>
        </w:rPr>
        <w:t>this</w:t>
      </w:r>
      <w:r>
        <w:rPr>
          <w:spacing w:val="-2"/>
          <w:sz w:val="24"/>
        </w:rPr>
        <w:t> </w:t>
      </w:r>
      <w:r>
        <w:rPr>
          <w:sz w:val="24"/>
        </w:rPr>
        <w:t>stage</w:t>
      </w:r>
      <w:r>
        <w:rPr>
          <w:spacing w:val="-1"/>
          <w:sz w:val="24"/>
        </w:rPr>
        <w:t> </w:t>
      </w:r>
      <w:r>
        <w:rPr>
          <w:sz w:val="24"/>
        </w:rPr>
        <w:t>to</w:t>
      </w:r>
      <w:r>
        <w:rPr>
          <w:spacing w:val="-1"/>
          <w:sz w:val="24"/>
        </w:rPr>
        <w:t> </w:t>
      </w:r>
      <w:r>
        <w:rPr>
          <w:sz w:val="24"/>
        </w:rPr>
        <w:t>ponder</w:t>
      </w:r>
      <w:r>
        <w:rPr>
          <w:spacing w:val="-1"/>
          <w:sz w:val="24"/>
        </w:rPr>
        <w:t> </w:t>
      </w:r>
      <w:r>
        <w:rPr>
          <w:sz w:val="24"/>
        </w:rPr>
        <w:t>the</w:t>
      </w:r>
      <w:r>
        <w:rPr>
          <w:spacing w:val="-2"/>
          <w:sz w:val="24"/>
        </w:rPr>
        <w:t> problem.</w:t>
      </w:r>
    </w:p>
    <w:p>
      <w:pPr>
        <w:pStyle w:val="BodyText"/>
        <w:spacing w:before="201"/>
      </w:pPr>
    </w:p>
    <w:p>
      <w:pPr>
        <w:pStyle w:val="BodyText"/>
        <w:ind w:left="232"/>
      </w:pPr>
      <w:r>
        <w:rPr/>
        <w:t>Ideally,</w:t>
      </w:r>
      <w:r>
        <w:rPr>
          <w:spacing w:val="-1"/>
        </w:rPr>
        <w:t> </w:t>
      </w:r>
      <w:r>
        <w:rPr/>
        <w:t>students will</w:t>
      </w:r>
      <w:r>
        <w:rPr>
          <w:spacing w:val="-1"/>
        </w:rPr>
        <w:t> </w:t>
      </w:r>
      <w:r>
        <w:rPr/>
        <w:t>develop a</w:t>
      </w:r>
      <w:r>
        <w:rPr>
          <w:spacing w:val="-1"/>
        </w:rPr>
        <w:t> </w:t>
      </w:r>
      <w:r>
        <w:rPr/>
        <w:t>mental image</w:t>
      </w:r>
      <w:r>
        <w:rPr>
          <w:spacing w:val="-1"/>
        </w:rPr>
        <w:t> </w:t>
      </w:r>
      <w:r>
        <w:rPr/>
        <w:t>of</w:t>
      </w:r>
      <w:r>
        <w:rPr>
          <w:spacing w:val="-1"/>
        </w:rPr>
        <w:t> </w:t>
      </w:r>
      <w:r>
        <w:rPr/>
        <w:t>the</w:t>
      </w:r>
      <w:r>
        <w:rPr>
          <w:spacing w:val="-1"/>
        </w:rPr>
        <w:t> </w:t>
      </w:r>
      <w:r>
        <w:rPr/>
        <w:t>problem</w:t>
      </w:r>
      <w:r>
        <w:rPr>
          <w:spacing w:val="-1"/>
        </w:rPr>
        <w:t> </w:t>
      </w:r>
      <w:r>
        <w:rPr/>
        <w:t>at hand</w:t>
      </w:r>
      <w:r>
        <w:rPr>
          <w:spacing w:val="-1"/>
        </w:rPr>
        <w:t> </w:t>
      </w:r>
      <w:r>
        <w:rPr/>
        <w:t>during this </w:t>
      </w:r>
      <w:r>
        <w:rPr>
          <w:spacing w:val="-2"/>
        </w:rPr>
        <w:t>stage</w:t>
      </w:r>
    </w:p>
    <w:p>
      <w:pPr>
        <w:pStyle w:val="BodyText"/>
        <w:spacing w:before="197"/>
      </w:pPr>
    </w:p>
    <w:p>
      <w:pPr>
        <w:pStyle w:val="ListParagraph"/>
        <w:numPr>
          <w:ilvl w:val="0"/>
          <w:numId w:val="22"/>
        </w:numPr>
        <w:tabs>
          <w:tab w:pos="1670" w:val="left" w:leader="none"/>
          <w:tab w:pos="1672" w:val="left" w:leader="none"/>
        </w:tabs>
        <w:spacing w:line="480" w:lineRule="auto" w:before="0" w:after="0"/>
        <w:ind w:left="1672" w:right="979" w:hanging="720"/>
        <w:jc w:val="both"/>
        <w:rPr>
          <w:sz w:val="24"/>
        </w:rPr>
      </w:pPr>
      <w:r>
        <w:rPr>
          <w:sz w:val="24"/>
        </w:rPr>
        <w:t>identify specific pieces of knowledge: students need to determine by themselves the required background knowledge from illustrations, examples and problems covered in the course.</w:t>
      </w:r>
    </w:p>
    <w:p>
      <w:pPr>
        <w:pStyle w:val="ListParagraph"/>
        <w:numPr>
          <w:ilvl w:val="0"/>
          <w:numId w:val="22"/>
        </w:numPr>
        <w:tabs>
          <w:tab w:pos="1670" w:val="left" w:leader="none"/>
        </w:tabs>
        <w:spacing w:line="240" w:lineRule="auto" w:before="3" w:after="0"/>
        <w:ind w:left="1670" w:right="0" w:hanging="718"/>
        <w:jc w:val="both"/>
        <w:rPr>
          <w:sz w:val="24"/>
        </w:rPr>
      </w:pPr>
      <w:r>
        <w:rPr>
          <w:sz w:val="24"/>
        </w:rPr>
        <w:t>Collect</w:t>
      </w:r>
      <w:r>
        <w:rPr>
          <w:spacing w:val="-4"/>
          <w:sz w:val="24"/>
        </w:rPr>
        <w:t> </w:t>
      </w:r>
      <w:r>
        <w:rPr>
          <w:sz w:val="24"/>
        </w:rPr>
        <w:t>information:</w:t>
      </w:r>
      <w:r>
        <w:rPr>
          <w:spacing w:val="-2"/>
          <w:sz w:val="24"/>
        </w:rPr>
        <w:t> </w:t>
      </w:r>
      <w:r>
        <w:rPr>
          <w:sz w:val="24"/>
        </w:rPr>
        <w:t>encourage</w:t>
      </w:r>
      <w:r>
        <w:rPr>
          <w:spacing w:val="-3"/>
          <w:sz w:val="24"/>
        </w:rPr>
        <w:t> </w:t>
      </w:r>
      <w:r>
        <w:rPr>
          <w:sz w:val="24"/>
        </w:rPr>
        <w:t>students</w:t>
      </w:r>
      <w:r>
        <w:rPr>
          <w:spacing w:val="-1"/>
          <w:sz w:val="24"/>
        </w:rPr>
        <w:t> </w:t>
      </w:r>
      <w:r>
        <w:rPr>
          <w:sz w:val="24"/>
        </w:rPr>
        <w:t>to</w:t>
      </w:r>
      <w:r>
        <w:rPr>
          <w:spacing w:val="-2"/>
          <w:sz w:val="24"/>
        </w:rPr>
        <w:t> </w:t>
      </w:r>
      <w:r>
        <w:rPr>
          <w:sz w:val="24"/>
        </w:rPr>
        <w:t>collect</w:t>
      </w:r>
      <w:r>
        <w:rPr>
          <w:spacing w:val="4"/>
          <w:sz w:val="24"/>
        </w:rPr>
        <w:t> </w:t>
      </w:r>
      <w:r>
        <w:rPr>
          <w:sz w:val="24"/>
        </w:rPr>
        <w:t>pertinent</w:t>
      </w:r>
      <w:r>
        <w:rPr>
          <w:spacing w:val="-1"/>
          <w:sz w:val="24"/>
        </w:rPr>
        <w:t> </w:t>
      </w:r>
      <w:r>
        <w:rPr>
          <w:spacing w:val="-2"/>
          <w:sz w:val="24"/>
        </w:rPr>
        <w:t>information.</w:t>
      </w:r>
    </w:p>
    <w:p>
      <w:pPr>
        <w:pStyle w:val="BodyText"/>
        <w:spacing w:before="199"/>
      </w:pPr>
    </w:p>
    <w:p>
      <w:pPr>
        <w:pStyle w:val="ListParagraph"/>
        <w:numPr>
          <w:ilvl w:val="0"/>
          <w:numId w:val="21"/>
        </w:numPr>
        <w:tabs>
          <w:tab w:pos="532" w:val="left" w:leader="none"/>
        </w:tabs>
        <w:spacing w:line="240" w:lineRule="auto" w:before="1" w:after="0"/>
        <w:ind w:left="532" w:right="0" w:hanging="300"/>
        <w:jc w:val="left"/>
        <w:rPr>
          <w:sz w:val="24"/>
        </w:rPr>
      </w:pPr>
      <w:r>
        <w:rPr>
          <w:sz w:val="24"/>
        </w:rPr>
        <w:t>Plan a</w:t>
      </w:r>
      <w:r>
        <w:rPr>
          <w:spacing w:val="-2"/>
          <w:sz w:val="24"/>
        </w:rPr>
        <w:t> solution.</w:t>
      </w:r>
    </w:p>
    <w:p>
      <w:pPr>
        <w:pStyle w:val="BodyText"/>
        <w:spacing w:before="199"/>
      </w:pPr>
    </w:p>
    <w:p>
      <w:pPr>
        <w:pStyle w:val="ListParagraph"/>
        <w:numPr>
          <w:ilvl w:val="1"/>
          <w:numId w:val="21"/>
        </w:numPr>
        <w:tabs>
          <w:tab w:pos="952" w:val="left" w:leader="none"/>
          <w:tab w:pos="1012" w:val="left" w:leader="none"/>
        </w:tabs>
        <w:spacing w:line="480" w:lineRule="auto" w:before="0" w:after="0"/>
        <w:ind w:left="952" w:right="979" w:hanging="360"/>
        <w:jc w:val="left"/>
        <w:rPr>
          <w:sz w:val="24"/>
        </w:rPr>
      </w:pPr>
      <w:r>
        <w:rPr>
          <w:sz w:val="24"/>
        </w:rPr>
        <w:tab/>
        <w:t>Consider possible strategies: Often, the type of</w:t>
      </w:r>
      <w:r>
        <w:rPr>
          <w:spacing w:val="27"/>
          <w:sz w:val="24"/>
        </w:rPr>
        <w:t> </w:t>
      </w:r>
      <w:r>
        <w:rPr>
          <w:sz w:val="24"/>
        </w:rPr>
        <w:t>solution will be determined by</w:t>
      </w:r>
      <w:r>
        <w:rPr>
          <w:spacing w:val="80"/>
          <w:sz w:val="24"/>
        </w:rPr>
        <w:t> </w:t>
      </w:r>
      <w:r>
        <w:rPr>
          <w:sz w:val="24"/>
        </w:rPr>
        <w:t>the</w:t>
      </w:r>
      <w:r>
        <w:rPr>
          <w:spacing w:val="44"/>
          <w:sz w:val="24"/>
        </w:rPr>
        <w:t> </w:t>
      </w:r>
      <w:r>
        <w:rPr>
          <w:sz w:val="24"/>
        </w:rPr>
        <w:t>type</w:t>
      </w:r>
      <w:r>
        <w:rPr>
          <w:spacing w:val="46"/>
          <w:sz w:val="24"/>
        </w:rPr>
        <w:t> </w:t>
      </w:r>
      <w:r>
        <w:rPr>
          <w:sz w:val="24"/>
        </w:rPr>
        <w:t>of</w:t>
      </w:r>
      <w:r>
        <w:rPr>
          <w:spacing w:val="47"/>
          <w:sz w:val="24"/>
        </w:rPr>
        <w:t> </w:t>
      </w:r>
      <w:r>
        <w:rPr>
          <w:sz w:val="24"/>
        </w:rPr>
        <w:t>problem.</w:t>
      </w:r>
      <w:r>
        <w:rPr>
          <w:spacing w:val="48"/>
          <w:sz w:val="24"/>
        </w:rPr>
        <w:t> </w:t>
      </w:r>
      <w:r>
        <w:rPr>
          <w:sz w:val="24"/>
        </w:rPr>
        <w:t>Some</w:t>
      </w:r>
      <w:r>
        <w:rPr>
          <w:spacing w:val="47"/>
          <w:sz w:val="24"/>
        </w:rPr>
        <w:t> </w:t>
      </w:r>
      <w:r>
        <w:rPr>
          <w:sz w:val="24"/>
        </w:rPr>
        <w:t>common</w:t>
      </w:r>
      <w:r>
        <w:rPr>
          <w:spacing w:val="47"/>
          <w:sz w:val="24"/>
        </w:rPr>
        <w:t> </w:t>
      </w:r>
      <w:r>
        <w:rPr>
          <w:sz w:val="24"/>
        </w:rPr>
        <w:t>problem-solving</w:t>
      </w:r>
      <w:r>
        <w:rPr>
          <w:spacing w:val="45"/>
          <w:sz w:val="24"/>
        </w:rPr>
        <w:t> </w:t>
      </w:r>
      <w:r>
        <w:rPr>
          <w:sz w:val="24"/>
        </w:rPr>
        <w:t>strategies</w:t>
      </w:r>
      <w:r>
        <w:rPr>
          <w:spacing w:val="48"/>
          <w:sz w:val="24"/>
        </w:rPr>
        <w:t> </w:t>
      </w:r>
      <w:r>
        <w:rPr>
          <w:sz w:val="24"/>
        </w:rPr>
        <w:t>are:</w:t>
      </w:r>
      <w:r>
        <w:rPr>
          <w:spacing w:val="48"/>
          <w:sz w:val="24"/>
        </w:rPr>
        <w:t> </w:t>
      </w:r>
      <w:r>
        <w:rPr>
          <w:spacing w:val="-2"/>
          <w:sz w:val="24"/>
        </w:rPr>
        <w:t>compute;</w:t>
      </w:r>
    </w:p>
    <w:p>
      <w:pPr>
        <w:spacing w:after="0" w:line="480" w:lineRule="auto"/>
        <w:jc w:val="left"/>
        <w:rPr>
          <w:sz w:val="24"/>
        </w:rPr>
        <w:sectPr>
          <w:pgSz w:w="11910" w:h="16840"/>
          <w:pgMar w:header="0" w:footer="1014" w:top="1340" w:bottom="1200" w:left="1640" w:right="460"/>
        </w:sectPr>
      </w:pPr>
    </w:p>
    <w:p>
      <w:pPr>
        <w:pStyle w:val="BodyText"/>
        <w:spacing w:line="480" w:lineRule="auto" w:before="74"/>
        <w:ind w:left="952" w:right="981"/>
      </w:pPr>
      <w:r>
        <w:rPr/>
        <w:t>simplify;</w:t>
      </w:r>
      <w:r>
        <w:rPr>
          <w:spacing w:val="64"/>
        </w:rPr>
        <w:t> </w:t>
      </w:r>
      <w:r>
        <w:rPr/>
        <w:t>use</w:t>
      </w:r>
      <w:r>
        <w:rPr>
          <w:spacing w:val="40"/>
        </w:rPr>
        <w:t> </w:t>
      </w:r>
      <w:r>
        <w:rPr/>
        <w:t>an</w:t>
      </w:r>
      <w:r>
        <w:rPr>
          <w:spacing w:val="66"/>
        </w:rPr>
        <w:t> </w:t>
      </w:r>
      <w:r>
        <w:rPr/>
        <w:t>equation;</w:t>
      </w:r>
      <w:r>
        <w:rPr>
          <w:spacing w:val="64"/>
        </w:rPr>
        <w:t> </w:t>
      </w:r>
      <w:r>
        <w:rPr/>
        <w:t>make</w:t>
      </w:r>
      <w:r>
        <w:rPr>
          <w:spacing w:val="40"/>
        </w:rPr>
        <w:t> </w:t>
      </w:r>
      <w:r>
        <w:rPr/>
        <w:t>a</w:t>
      </w:r>
      <w:r>
        <w:rPr>
          <w:spacing w:val="40"/>
        </w:rPr>
        <w:t> </w:t>
      </w:r>
      <w:r>
        <w:rPr/>
        <w:t>model,</w:t>
      </w:r>
      <w:r>
        <w:rPr>
          <w:spacing w:val="40"/>
        </w:rPr>
        <w:t> </w:t>
      </w:r>
      <w:r>
        <w:rPr/>
        <w:t>diagram,</w:t>
      </w:r>
      <w:r>
        <w:rPr>
          <w:spacing w:val="64"/>
        </w:rPr>
        <w:t> </w:t>
      </w:r>
      <w:r>
        <w:rPr/>
        <w:t>table</w:t>
      </w:r>
      <w:r>
        <w:rPr>
          <w:spacing w:val="40"/>
        </w:rPr>
        <w:t> </w:t>
      </w:r>
      <w:r>
        <w:rPr/>
        <w:t>or</w:t>
      </w:r>
      <w:r>
        <w:rPr>
          <w:spacing w:val="65"/>
        </w:rPr>
        <w:t> </w:t>
      </w:r>
      <w:r>
        <w:rPr/>
        <w:t>chart;</w:t>
      </w:r>
      <w:r>
        <w:rPr>
          <w:spacing w:val="64"/>
        </w:rPr>
        <w:t> </w:t>
      </w:r>
      <w:r>
        <w:rPr/>
        <w:t>or</w:t>
      </w:r>
      <w:r>
        <w:rPr>
          <w:spacing w:val="40"/>
        </w:rPr>
        <w:t> </w:t>
      </w:r>
      <w:r>
        <w:rPr/>
        <w:t>work </w:t>
      </w:r>
      <w:r>
        <w:rPr>
          <w:spacing w:val="-2"/>
        </w:rPr>
        <w:t>backwards.</w:t>
      </w:r>
    </w:p>
    <w:p>
      <w:pPr>
        <w:pStyle w:val="ListParagraph"/>
        <w:numPr>
          <w:ilvl w:val="1"/>
          <w:numId w:val="21"/>
        </w:numPr>
        <w:tabs>
          <w:tab w:pos="952" w:val="left" w:leader="none"/>
        </w:tabs>
        <w:spacing w:line="482" w:lineRule="auto" w:before="0" w:after="0"/>
        <w:ind w:left="952" w:right="979" w:hanging="360"/>
        <w:jc w:val="left"/>
        <w:rPr>
          <w:sz w:val="24"/>
        </w:rPr>
      </w:pPr>
      <w:r>
        <w:rPr>
          <w:sz w:val="24"/>
        </w:rPr>
        <w:t>Choose the best strategies: help students to choose the best strategy</w:t>
      </w:r>
      <w:r>
        <w:rPr>
          <w:spacing w:val="-3"/>
          <w:sz w:val="24"/>
        </w:rPr>
        <w:t> </w:t>
      </w:r>
      <w:r>
        <w:rPr>
          <w:sz w:val="24"/>
        </w:rPr>
        <w:t>by reminding them again what they are required to find or calculate.</w:t>
      </w:r>
    </w:p>
    <w:p>
      <w:pPr>
        <w:pStyle w:val="ListParagraph"/>
        <w:numPr>
          <w:ilvl w:val="0"/>
          <w:numId w:val="21"/>
        </w:numPr>
        <w:tabs>
          <w:tab w:pos="471" w:val="left" w:leader="none"/>
        </w:tabs>
        <w:spacing w:line="240" w:lineRule="auto" w:before="196" w:after="0"/>
        <w:ind w:left="471" w:right="0" w:hanging="239"/>
        <w:jc w:val="left"/>
        <w:rPr>
          <w:sz w:val="24"/>
        </w:rPr>
      </w:pPr>
      <w:r>
        <w:rPr>
          <w:sz w:val="24"/>
        </w:rPr>
        <w:t>Carry</w:t>
      </w:r>
      <w:r>
        <w:rPr>
          <w:spacing w:val="-5"/>
          <w:sz w:val="24"/>
        </w:rPr>
        <w:t> </w:t>
      </w:r>
      <w:r>
        <w:rPr>
          <w:sz w:val="24"/>
        </w:rPr>
        <w:t>out</w:t>
      </w:r>
      <w:r>
        <w:rPr>
          <w:spacing w:val="1"/>
          <w:sz w:val="24"/>
        </w:rPr>
        <w:t> </w:t>
      </w:r>
      <w:r>
        <w:rPr>
          <w:sz w:val="24"/>
        </w:rPr>
        <w:t>the </w:t>
      </w:r>
      <w:r>
        <w:rPr>
          <w:spacing w:val="-2"/>
          <w:sz w:val="24"/>
        </w:rPr>
        <w:t>plan.</w:t>
      </w:r>
    </w:p>
    <w:p>
      <w:pPr>
        <w:pStyle w:val="BodyText"/>
        <w:spacing w:before="200"/>
      </w:pPr>
    </w:p>
    <w:p>
      <w:pPr>
        <w:pStyle w:val="ListParagraph"/>
        <w:numPr>
          <w:ilvl w:val="1"/>
          <w:numId w:val="21"/>
        </w:numPr>
        <w:tabs>
          <w:tab w:pos="952" w:val="left" w:leader="none"/>
        </w:tabs>
        <w:spacing w:line="480" w:lineRule="auto" w:before="0" w:after="0"/>
        <w:ind w:left="952" w:right="978" w:hanging="360"/>
        <w:jc w:val="left"/>
        <w:rPr>
          <w:sz w:val="24"/>
        </w:rPr>
      </w:pPr>
      <w:r>
        <w:rPr>
          <w:sz w:val="24"/>
        </w:rPr>
        <w:t>Be patient: Most problems are not solved quickly or on the first attempt. In other cases, executing the solution may be the easiest step.</w:t>
      </w:r>
    </w:p>
    <w:p>
      <w:pPr>
        <w:pStyle w:val="ListParagraph"/>
        <w:numPr>
          <w:ilvl w:val="1"/>
          <w:numId w:val="21"/>
        </w:numPr>
        <w:tabs>
          <w:tab w:pos="952" w:val="left" w:leader="none"/>
        </w:tabs>
        <w:spacing w:line="482" w:lineRule="auto" w:before="0" w:after="0"/>
        <w:ind w:left="952" w:right="983" w:hanging="360"/>
        <w:jc w:val="left"/>
        <w:rPr>
          <w:sz w:val="24"/>
        </w:rPr>
      </w:pPr>
      <w:r>
        <w:rPr>
          <w:sz w:val="24"/>
        </w:rPr>
        <w:t>Be</w:t>
      </w:r>
      <w:r>
        <w:rPr>
          <w:spacing w:val="40"/>
          <w:sz w:val="24"/>
        </w:rPr>
        <w:t> </w:t>
      </w:r>
      <w:r>
        <w:rPr>
          <w:sz w:val="24"/>
        </w:rPr>
        <w:t>persistent:</w:t>
      </w:r>
      <w:r>
        <w:rPr>
          <w:spacing w:val="40"/>
          <w:sz w:val="24"/>
        </w:rPr>
        <w:t> </w:t>
      </w:r>
      <w:r>
        <w:rPr>
          <w:sz w:val="24"/>
        </w:rPr>
        <w:t>If</w:t>
      </w:r>
      <w:r>
        <w:rPr>
          <w:spacing w:val="40"/>
          <w:sz w:val="24"/>
        </w:rPr>
        <w:t> </w:t>
      </w:r>
      <w:r>
        <w:rPr>
          <w:sz w:val="24"/>
        </w:rPr>
        <w:t>a</w:t>
      </w:r>
      <w:r>
        <w:rPr>
          <w:spacing w:val="40"/>
          <w:sz w:val="24"/>
        </w:rPr>
        <w:t> </w:t>
      </w:r>
      <w:r>
        <w:rPr>
          <w:sz w:val="24"/>
        </w:rPr>
        <w:t>plan</w:t>
      </w:r>
      <w:r>
        <w:rPr>
          <w:spacing w:val="40"/>
          <w:sz w:val="24"/>
        </w:rPr>
        <w:t> </w:t>
      </w:r>
      <w:r>
        <w:rPr>
          <w:sz w:val="24"/>
        </w:rPr>
        <w:t>does</w:t>
      </w:r>
      <w:r>
        <w:rPr>
          <w:spacing w:val="40"/>
          <w:sz w:val="24"/>
        </w:rPr>
        <w:t> </w:t>
      </w:r>
      <w:r>
        <w:rPr>
          <w:sz w:val="24"/>
        </w:rPr>
        <w:t>not</w:t>
      </w:r>
      <w:r>
        <w:rPr>
          <w:spacing w:val="40"/>
          <w:sz w:val="24"/>
        </w:rPr>
        <w:t> </w:t>
      </w:r>
      <w:r>
        <w:rPr>
          <w:sz w:val="24"/>
        </w:rPr>
        <w:t>work</w:t>
      </w:r>
      <w:r>
        <w:rPr>
          <w:spacing w:val="40"/>
          <w:sz w:val="24"/>
        </w:rPr>
        <w:t> </w:t>
      </w:r>
      <w:r>
        <w:rPr>
          <w:sz w:val="24"/>
        </w:rPr>
        <w:t>immediately,</w:t>
      </w:r>
      <w:r>
        <w:rPr>
          <w:spacing w:val="40"/>
          <w:sz w:val="24"/>
        </w:rPr>
        <w:t> </w:t>
      </w:r>
      <w:r>
        <w:rPr>
          <w:sz w:val="24"/>
        </w:rPr>
        <w:t>do</w:t>
      </w:r>
      <w:r>
        <w:rPr>
          <w:spacing w:val="40"/>
          <w:sz w:val="24"/>
        </w:rPr>
        <w:t> </w:t>
      </w:r>
      <w:r>
        <w:rPr>
          <w:sz w:val="24"/>
        </w:rPr>
        <w:t>not</w:t>
      </w:r>
      <w:r>
        <w:rPr>
          <w:spacing w:val="40"/>
          <w:sz w:val="24"/>
        </w:rPr>
        <w:t> </w:t>
      </w:r>
      <w:r>
        <w:rPr>
          <w:sz w:val="24"/>
        </w:rPr>
        <w:t>let</w:t>
      </w:r>
      <w:r>
        <w:rPr>
          <w:spacing w:val="40"/>
          <w:sz w:val="24"/>
        </w:rPr>
        <w:t> </w:t>
      </w:r>
      <w:r>
        <w:rPr>
          <w:sz w:val="24"/>
        </w:rPr>
        <w:t>students</w:t>
      </w:r>
      <w:r>
        <w:rPr>
          <w:spacing w:val="40"/>
          <w:sz w:val="24"/>
        </w:rPr>
        <w:t> </w:t>
      </w:r>
      <w:r>
        <w:rPr>
          <w:sz w:val="24"/>
        </w:rPr>
        <w:t>get</w:t>
      </w:r>
      <w:r>
        <w:rPr>
          <w:spacing w:val="80"/>
          <w:sz w:val="24"/>
        </w:rPr>
        <w:t> </w:t>
      </w:r>
      <w:r>
        <w:rPr>
          <w:sz w:val="24"/>
        </w:rPr>
        <w:t>discouraged. Encouraged them to try a different strategy and keep trying.</w:t>
      </w:r>
    </w:p>
    <w:p>
      <w:pPr>
        <w:pStyle w:val="ListParagraph"/>
        <w:numPr>
          <w:ilvl w:val="0"/>
          <w:numId w:val="21"/>
        </w:numPr>
        <w:tabs>
          <w:tab w:pos="490" w:val="left" w:leader="none"/>
        </w:tabs>
        <w:spacing w:line="482" w:lineRule="auto" w:before="194" w:after="0"/>
        <w:ind w:left="232" w:right="983" w:firstLine="0"/>
        <w:jc w:val="left"/>
        <w:rPr>
          <w:sz w:val="24"/>
        </w:rPr>
      </w:pPr>
      <w:r>
        <w:rPr>
          <w:sz w:val="24"/>
        </w:rPr>
        <w:t>Look back: encourage students to reflect. Once a solution has been reached, students should ask themselves the following question:</w:t>
      </w:r>
    </w:p>
    <w:p>
      <w:pPr>
        <w:pStyle w:val="ListParagraph"/>
        <w:numPr>
          <w:ilvl w:val="1"/>
          <w:numId w:val="21"/>
        </w:numPr>
        <w:tabs>
          <w:tab w:pos="951" w:val="left" w:leader="none"/>
        </w:tabs>
        <w:spacing w:line="240" w:lineRule="auto" w:before="194" w:after="0"/>
        <w:ind w:left="951" w:right="0" w:hanging="359"/>
        <w:jc w:val="left"/>
        <w:rPr>
          <w:sz w:val="24"/>
        </w:rPr>
      </w:pPr>
      <w:r>
        <w:rPr>
          <w:sz w:val="24"/>
        </w:rPr>
        <w:t>does</w:t>
      </w:r>
      <w:r>
        <w:rPr>
          <w:spacing w:val="-2"/>
          <w:sz w:val="24"/>
        </w:rPr>
        <w:t> </w:t>
      </w:r>
      <w:r>
        <w:rPr>
          <w:sz w:val="24"/>
        </w:rPr>
        <w:t>the</w:t>
      </w:r>
      <w:r>
        <w:rPr>
          <w:spacing w:val="-1"/>
          <w:sz w:val="24"/>
        </w:rPr>
        <w:t> </w:t>
      </w:r>
      <w:r>
        <w:rPr>
          <w:sz w:val="24"/>
        </w:rPr>
        <w:t>answer</w:t>
      </w:r>
      <w:r>
        <w:rPr>
          <w:spacing w:val="-1"/>
          <w:sz w:val="24"/>
        </w:rPr>
        <w:t> </w:t>
      </w:r>
      <w:r>
        <w:rPr>
          <w:sz w:val="24"/>
        </w:rPr>
        <w:t>make</w:t>
      </w:r>
      <w:r>
        <w:rPr>
          <w:spacing w:val="-2"/>
          <w:sz w:val="24"/>
        </w:rPr>
        <w:t> sense?</w:t>
      </w:r>
    </w:p>
    <w:p>
      <w:pPr>
        <w:pStyle w:val="BodyText"/>
      </w:pPr>
    </w:p>
    <w:p>
      <w:pPr>
        <w:pStyle w:val="ListParagraph"/>
        <w:numPr>
          <w:ilvl w:val="1"/>
          <w:numId w:val="21"/>
        </w:numPr>
        <w:tabs>
          <w:tab w:pos="952" w:val="left" w:leader="none"/>
        </w:tabs>
        <w:spacing w:line="240" w:lineRule="auto" w:before="0" w:after="0"/>
        <w:ind w:left="952" w:right="0" w:hanging="360"/>
        <w:jc w:val="left"/>
        <w:rPr>
          <w:sz w:val="24"/>
        </w:rPr>
      </w:pPr>
      <w:r>
        <w:rPr>
          <w:sz w:val="24"/>
        </w:rPr>
        <w:t>does</w:t>
      </w:r>
      <w:r>
        <w:rPr>
          <w:spacing w:val="-1"/>
          <w:sz w:val="24"/>
        </w:rPr>
        <w:t> </w:t>
      </w:r>
      <w:r>
        <w:rPr>
          <w:sz w:val="24"/>
        </w:rPr>
        <w:t>it</w:t>
      </w:r>
      <w:r>
        <w:rPr>
          <w:spacing w:val="-1"/>
          <w:sz w:val="24"/>
        </w:rPr>
        <w:t> </w:t>
      </w:r>
      <w:r>
        <w:rPr>
          <w:sz w:val="24"/>
        </w:rPr>
        <w:t>fit</w:t>
      </w:r>
      <w:r>
        <w:rPr>
          <w:spacing w:val="-1"/>
          <w:sz w:val="24"/>
        </w:rPr>
        <w:t> </w:t>
      </w:r>
      <w:r>
        <w:rPr>
          <w:sz w:val="24"/>
        </w:rPr>
        <w:t>with</w:t>
      </w:r>
      <w:r>
        <w:rPr>
          <w:spacing w:val="-1"/>
          <w:sz w:val="24"/>
        </w:rPr>
        <w:t> </w:t>
      </w:r>
      <w:r>
        <w:rPr>
          <w:sz w:val="24"/>
        </w:rPr>
        <w:t>the</w:t>
      </w:r>
      <w:r>
        <w:rPr>
          <w:spacing w:val="-2"/>
          <w:sz w:val="24"/>
        </w:rPr>
        <w:t> </w:t>
      </w:r>
      <w:r>
        <w:rPr>
          <w:sz w:val="24"/>
        </w:rPr>
        <w:t>criteria</w:t>
      </w:r>
      <w:r>
        <w:rPr>
          <w:spacing w:val="-1"/>
          <w:sz w:val="24"/>
        </w:rPr>
        <w:t> </w:t>
      </w:r>
      <w:r>
        <w:rPr>
          <w:sz w:val="24"/>
        </w:rPr>
        <w:t>established</w:t>
      </w:r>
      <w:r>
        <w:rPr>
          <w:spacing w:val="-2"/>
          <w:sz w:val="24"/>
        </w:rPr>
        <w:t> </w:t>
      </w:r>
      <w:r>
        <w:rPr>
          <w:sz w:val="24"/>
        </w:rPr>
        <w:t>in</w:t>
      </w:r>
      <w:r>
        <w:rPr>
          <w:spacing w:val="-1"/>
          <w:sz w:val="24"/>
        </w:rPr>
        <w:t> </w:t>
      </w:r>
      <w:r>
        <w:rPr>
          <w:sz w:val="24"/>
        </w:rPr>
        <w:t>step </w:t>
      </w:r>
      <w:r>
        <w:rPr>
          <w:spacing w:val="-5"/>
          <w:sz w:val="24"/>
        </w:rPr>
        <w:t>1?</w:t>
      </w:r>
    </w:p>
    <w:p>
      <w:pPr>
        <w:pStyle w:val="BodyText"/>
      </w:pPr>
    </w:p>
    <w:p>
      <w:pPr>
        <w:pStyle w:val="ListParagraph"/>
        <w:numPr>
          <w:ilvl w:val="1"/>
          <w:numId w:val="21"/>
        </w:numPr>
        <w:tabs>
          <w:tab w:pos="951" w:val="left" w:leader="none"/>
        </w:tabs>
        <w:spacing w:line="240" w:lineRule="auto" w:before="0" w:after="0"/>
        <w:ind w:left="951" w:right="0" w:hanging="359"/>
        <w:jc w:val="left"/>
        <w:rPr>
          <w:sz w:val="24"/>
        </w:rPr>
      </w:pPr>
      <w:r>
        <w:rPr>
          <w:sz w:val="24"/>
        </w:rPr>
        <w:t>did</w:t>
      </w:r>
      <w:r>
        <w:rPr>
          <w:spacing w:val="2"/>
          <w:sz w:val="24"/>
        </w:rPr>
        <w:t> </w:t>
      </w:r>
      <w:r>
        <w:rPr>
          <w:sz w:val="24"/>
        </w:rPr>
        <w:t>I</w:t>
      </w:r>
      <w:r>
        <w:rPr>
          <w:spacing w:val="-6"/>
          <w:sz w:val="24"/>
        </w:rPr>
        <w:t> </w:t>
      </w:r>
      <w:r>
        <w:rPr>
          <w:sz w:val="24"/>
        </w:rPr>
        <w:t>answer the</w:t>
      </w:r>
      <w:r>
        <w:rPr>
          <w:spacing w:val="-1"/>
          <w:sz w:val="24"/>
        </w:rPr>
        <w:t> </w:t>
      </w:r>
      <w:r>
        <w:rPr>
          <w:spacing w:val="-2"/>
          <w:sz w:val="24"/>
        </w:rPr>
        <w:t>question(s)?</w:t>
      </w:r>
    </w:p>
    <w:p>
      <w:pPr>
        <w:pStyle w:val="BodyText"/>
      </w:pPr>
    </w:p>
    <w:p>
      <w:pPr>
        <w:pStyle w:val="ListParagraph"/>
        <w:numPr>
          <w:ilvl w:val="1"/>
          <w:numId w:val="21"/>
        </w:numPr>
        <w:tabs>
          <w:tab w:pos="952" w:val="left" w:leader="none"/>
        </w:tabs>
        <w:spacing w:line="240" w:lineRule="auto" w:before="0" w:after="0"/>
        <w:ind w:left="952" w:right="0" w:hanging="360"/>
        <w:jc w:val="left"/>
        <w:rPr>
          <w:sz w:val="24"/>
        </w:rPr>
      </w:pPr>
      <w:r>
        <w:rPr>
          <w:sz w:val="24"/>
        </w:rPr>
        <w:t>what did</w:t>
      </w:r>
      <w:r>
        <w:rPr>
          <w:spacing w:val="2"/>
          <w:sz w:val="24"/>
        </w:rPr>
        <w:t> </w:t>
      </w:r>
      <w:r>
        <w:rPr>
          <w:sz w:val="24"/>
        </w:rPr>
        <w:t>I</w:t>
      </w:r>
      <w:r>
        <w:rPr>
          <w:spacing w:val="-4"/>
          <w:sz w:val="24"/>
        </w:rPr>
        <w:t> </w:t>
      </w:r>
      <w:r>
        <w:rPr>
          <w:sz w:val="24"/>
        </w:rPr>
        <w:t>learn by</w:t>
      </w:r>
      <w:r>
        <w:rPr>
          <w:spacing w:val="-5"/>
          <w:sz w:val="24"/>
        </w:rPr>
        <w:t> </w:t>
      </w:r>
      <w:r>
        <w:rPr>
          <w:sz w:val="24"/>
        </w:rPr>
        <w:t>doing</w:t>
      </w:r>
      <w:r>
        <w:rPr>
          <w:spacing w:val="1"/>
          <w:sz w:val="24"/>
        </w:rPr>
        <w:t> </w:t>
      </w:r>
      <w:r>
        <w:rPr>
          <w:spacing w:val="-2"/>
          <w:sz w:val="24"/>
        </w:rPr>
        <w:t>this?</w:t>
      </w:r>
    </w:p>
    <w:p>
      <w:pPr>
        <w:pStyle w:val="BodyText"/>
        <w:spacing w:before="2"/>
      </w:pPr>
    </w:p>
    <w:p>
      <w:pPr>
        <w:pStyle w:val="ListParagraph"/>
        <w:numPr>
          <w:ilvl w:val="1"/>
          <w:numId w:val="21"/>
        </w:numPr>
        <w:tabs>
          <w:tab w:pos="951" w:val="left" w:leader="none"/>
        </w:tabs>
        <w:spacing w:line="240" w:lineRule="auto" w:before="0" w:after="0"/>
        <w:ind w:left="951" w:right="0" w:hanging="359"/>
        <w:jc w:val="left"/>
        <w:rPr>
          <w:sz w:val="24"/>
        </w:rPr>
      </w:pPr>
      <w:r>
        <w:rPr>
          <w:sz w:val="24"/>
        </w:rPr>
        <w:t>could</w:t>
      </w:r>
      <w:r>
        <w:rPr>
          <w:spacing w:val="2"/>
          <w:sz w:val="24"/>
        </w:rPr>
        <w:t> </w:t>
      </w:r>
      <w:r>
        <w:rPr>
          <w:sz w:val="24"/>
        </w:rPr>
        <w:t>I</w:t>
      </w:r>
      <w:r>
        <w:rPr>
          <w:spacing w:val="-6"/>
          <w:sz w:val="24"/>
        </w:rPr>
        <w:t> </w:t>
      </w:r>
      <w:r>
        <w:rPr>
          <w:sz w:val="24"/>
        </w:rPr>
        <w:t>have done</w:t>
      </w:r>
      <w:r>
        <w:rPr>
          <w:spacing w:val="-1"/>
          <w:sz w:val="24"/>
        </w:rPr>
        <w:t> </w:t>
      </w:r>
      <w:r>
        <w:rPr>
          <w:sz w:val="24"/>
        </w:rPr>
        <w:t>the problem another</w:t>
      </w:r>
      <w:r>
        <w:rPr>
          <w:spacing w:val="-1"/>
          <w:sz w:val="24"/>
        </w:rPr>
        <w:t> </w:t>
      </w:r>
      <w:r>
        <w:rPr>
          <w:spacing w:val="-4"/>
          <w:sz w:val="24"/>
        </w:rPr>
        <w:t>way?</w:t>
      </w:r>
    </w:p>
    <w:p>
      <w:pPr>
        <w:pStyle w:val="BodyText"/>
        <w:spacing w:before="198"/>
      </w:pPr>
    </w:p>
    <w:p>
      <w:pPr>
        <w:pStyle w:val="BodyText"/>
        <w:spacing w:line="480" w:lineRule="auto"/>
        <w:ind w:left="232" w:right="979" w:firstLine="719"/>
        <w:jc w:val="both"/>
      </w:pPr>
      <w:r>
        <w:rPr/>
        <w:t>This</w:t>
      </w:r>
      <w:r>
        <w:rPr>
          <w:spacing w:val="-2"/>
        </w:rPr>
        <w:t> </w:t>
      </w:r>
      <w:r>
        <w:rPr/>
        <w:t>last</w:t>
      </w:r>
      <w:r>
        <w:rPr>
          <w:spacing w:val="-2"/>
        </w:rPr>
        <w:t> </w:t>
      </w:r>
      <w:r>
        <w:rPr/>
        <w:t>step</w:t>
      </w:r>
      <w:r>
        <w:rPr>
          <w:spacing w:val="-2"/>
        </w:rPr>
        <w:t> </w:t>
      </w:r>
      <w:r>
        <w:rPr/>
        <w:t>of</w:t>
      </w:r>
      <w:r>
        <w:rPr>
          <w:spacing w:val="-4"/>
        </w:rPr>
        <w:t> </w:t>
      </w:r>
      <w:r>
        <w:rPr/>
        <w:t>looking</w:t>
      </w:r>
      <w:r>
        <w:rPr>
          <w:spacing w:val="-3"/>
        </w:rPr>
        <w:t> </w:t>
      </w:r>
      <w:r>
        <w:rPr/>
        <w:t>back</w:t>
      </w:r>
      <w:r>
        <w:rPr>
          <w:spacing w:val="-2"/>
        </w:rPr>
        <w:t> </w:t>
      </w:r>
      <w:r>
        <w:rPr/>
        <w:t>or</w:t>
      </w:r>
      <w:r>
        <w:rPr>
          <w:spacing w:val="-1"/>
        </w:rPr>
        <w:t> </w:t>
      </w:r>
      <w:r>
        <w:rPr/>
        <w:t>reflecting</w:t>
      </w:r>
      <w:r>
        <w:rPr>
          <w:spacing w:val="-2"/>
        </w:rPr>
        <w:t> </w:t>
      </w:r>
      <w:r>
        <w:rPr/>
        <w:t>is</w:t>
      </w:r>
      <w:r>
        <w:rPr>
          <w:spacing w:val="-2"/>
        </w:rPr>
        <w:t> </w:t>
      </w:r>
      <w:r>
        <w:rPr/>
        <w:t>a</w:t>
      </w:r>
      <w:r>
        <w:rPr>
          <w:spacing w:val="-3"/>
        </w:rPr>
        <w:t> </w:t>
      </w:r>
      <w:r>
        <w:rPr/>
        <w:t>very</w:t>
      </w:r>
      <w:r>
        <w:rPr>
          <w:spacing w:val="-5"/>
        </w:rPr>
        <w:t> </w:t>
      </w:r>
      <w:r>
        <w:rPr/>
        <w:t>important</w:t>
      </w:r>
      <w:r>
        <w:rPr>
          <w:spacing w:val="-2"/>
        </w:rPr>
        <w:t> </w:t>
      </w:r>
      <w:r>
        <w:rPr/>
        <w:t>aspect</w:t>
      </w:r>
      <w:r>
        <w:rPr>
          <w:spacing w:val="-2"/>
        </w:rPr>
        <w:t> </w:t>
      </w:r>
      <w:r>
        <w:rPr/>
        <w:t>of</w:t>
      </w:r>
      <w:r>
        <w:rPr>
          <w:spacing w:val="-2"/>
        </w:rPr>
        <w:t> </w:t>
      </w:r>
      <w:r>
        <w:rPr/>
        <w:t>the</w:t>
      </w:r>
      <w:r>
        <w:rPr>
          <w:spacing w:val="-1"/>
        </w:rPr>
        <w:t> </w:t>
      </w:r>
      <w:r>
        <w:rPr/>
        <w:t>model and as such students should give more attention to it. According to Down (2010) the period</w:t>
      </w:r>
      <w:r>
        <w:rPr>
          <w:spacing w:val="-2"/>
        </w:rPr>
        <w:t> </w:t>
      </w:r>
      <w:r>
        <w:rPr/>
        <w:t>after</w:t>
      </w:r>
      <w:r>
        <w:rPr>
          <w:spacing w:val="-1"/>
        </w:rPr>
        <w:t> </w:t>
      </w:r>
      <w:r>
        <w:rPr/>
        <w:t>a</w:t>
      </w:r>
      <w:r>
        <w:rPr>
          <w:spacing w:val="-3"/>
        </w:rPr>
        <w:t> </w:t>
      </w:r>
      <w:r>
        <w:rPr/>
        <w:t>problem</w:t>
      </w:r>
      <w:r>
        <w:rPr>
          <w:spacing w:val="-2"/>
        </w:rPr>
        <w:t> </w:t>
      </w:r>
      <w:r>
        <w:rPr/>
        <w:t>has</w:t>
      </w:r>
      <w:r>
        <w:rPr>
          <w:spacing w:val="-2"/>
        </w:rPr>
        <w:t> </w:t>
      </w:r>
      <w:r>
        <w:rPr/>
        <w:t>been</w:t>
      </w:r>
      <w:r>
        <w:rPr>
          <w:spacing w:val="-2"/>
        </w:rPr>
        <w:t> </w:t>
      </w:r>
      <w:r>
        <w:rPr/>
        <w:t>solved has</w:t>
      </w:r>
      <w:r>
        <w:rPr>
          <w:spacing w:val="-2"/>
        </w:rPr>
        <w:t> </w:t>
      </w:r>
      <w:r>
        <w:rPr/>
        <w:t>been</w:t>
      </w:r>
      <w:r>
        <w:rPr>
          <w:spacing w:val="-2"/>
        </w:rPr>
        <w:t> </w:t>
      </w:r>
      <w:r>
        <w:rPr/>
        <w:t>identified</w:t>
      </w:r>
      <w:r>
        <w:rPr>
          <w:spacing w:val="-2"/>
        </w:rPr>
        <w:t> </w:t>
      </w:r>
      <w:r>
        <w:rPr/>
        <w:t>as a</w:t>
      </w:r>
      <w:r>
        <w:rPr>
          <w:spacing w:val="-3"/>
        </w:rPr>
        <w:t> </w:t>
      </w:r>
      <w:r>
        <w:rPr/>
        <w:t>key</w:t>
      </w:r>
      <w:r>
        <w:rPr>
          <w:spacing w:val="-7"/>
        </w:rPr>
        <w:t> </w:t>
      </w:r>
      <w:r>
        <w:rPr/>
        <w:t>moment</w:t>
      </w:r>
      <w:r>
        <w:rPr>
          <w:spacing w:val="-2"/>
        </w:rPr>
        <w:t> </w:t>
      </w:r>
      <w:r>
        <w:rPr/>
        <w:t>in</w:t>
      </w:r>
      <w:r>
        <w:rPr>
          <w:spacing w:val="-2"/>
        </w:rPr>
        <w:t> </w:t>
      </w:r>
      <w:r>
        <w:rPr/>
        <w:t>time</w:t>
      </w:r>
      <w:r>
        <w:rPr>
          <w:spacing w:val="-2"/>
        </w:rPr>
        <w:t> </w:t>
      </w:r>
      <w:r>
        <w:rPr/>
        <w:t>when significant</w:t>
      </w:r>
      <w:r>
        <w:rPr>
          <w:spacing w:val="-1"/>
        </w:rPr>
        <w:t> </w:t>
      </w:r>
      <w:r>
        <w:rPr/>
        <w:t>learning</w:t>
      </w:r>
      <w:r>
        <w:rPr>
          <w:spacing w:val="-3"/>
        </w:rPr>
        <w:t> </w:t>
      </w:r>
      <w:r>
        <w:rPr/>
        <w:t>can</w:t>
      </w:r>
      <w:r>
        <w:rPr>
          <w:spacing w:val="-3"/>
        </w:rPr>
        <w:t> </w:t>
      </w:r>
      <w:r>
        <w:rPr/>
        <w:t>take</w:t>
      </w:r>
      <w:r>
        <w:rPr>
          <w:spacing w:val="-4"/>
        </w:rPr>
        <w:t> </w:t>
      </w:r>
      <w:r>
        <w:rPr/>
        <w:t>place. It</w:t>
      </w:r>
      <w:r>
        <w:rPr>
          <w:spacing w:val="-3"/>
        </w:rPr>
        <w:t> </w:t>
      </w:r>
      <w:r>
        <w:rPr/>
        <w:t>is</w:t>
      </w:r>
      <w:r>
        <w:rPr>
          <w:spacing w:val="-1"/>
        </w:rPr>
        <w:t> </w:t>
      </w:r>
      <w:r>
        <w:rPr/>
        <w:t>what you do</w:t>
      </w:r>
      <w:r>
        <w:rPr>
          <w:spacing w:val="-3"/>
        </w:rPr>
        <w:t> </w:t>
      </w:r>
      <w:r>
        <w:rPr/>
        <w:t>after you</w:t>
      </w:r>
      <w:r>
        <w:rPr>
          <w:spacing w:val="-1"/>
        </w:rPr>
        <w:t> </w:t>
      </w:r>
      <w:r>
        <w:rPr/>
        <w:t>have</w:t>
      </w:r>
      <w:r>
        <w:rPr>
          <w:spacing w:val="-2"/>
        </w:rPr>
        <w:t> </w:t>
      </w:r>
      <w:r>
        <w:rPr/>
        <w:t>solved</w:t>
      </w:r>
      <w:r>
        <w:rPr>
          <w:spacing w:val="-1"/>
        </w:rPr>
        <w:t> </w:t>
      </w:r>
      <w:r>
        <w:rPr/>
        <w:t>a</w:t>
      </w:r>
      <w:r>
        <w:rPr>
          <w:spacing w:val="-4"/>
        </w:rPr>
        <w:t> </w:t>
      </w:r>
      <w:r>
        <w:rPr/>
        <w:t>problem</w:t>
      </w:r>
      <w:r>
        <w:rPr>
          <w:spacing w:val="-1"/>
        </w:rPr>
        <w:t> </w:t>
      </w:r>
      <w:r>
        <w:rPr/>
        <w:t>that really determines how much you learn from a problem.</w:t>
      </w:r>
    </w:p>
    <w:p>
      <w:pPr>
        <w:spacing w:after="0" w:line="480" w:lineRule="auto"/>
        <w:jc w:val="both"/>
        <w:sectPr>
          <w:pgSz w:w="11910" w:h="16840"/>
          <w:pgMar w:header="0" w:footer="1014" w:top="1340" w:bottom="1200" w:left="1640" w:right="460"/>
        </w:sectPr>
      </w:pPr>
    </w:p>
    <w:p>
      <w:pPr>
        <w:pStyle w:val="Heading2"/>
        <w:numPr>
          <w:ilvl w:val="1"/>
          <w:numId w:val="16"/>
        </w:numPr>
        <w:tabs>
          <w:tab w:pos="832" w:val="left" w:leader="none"/>
        </w:tabs>
        <w:spacing w:line="240" w:lineRule="auto" w:before="78" w:after="0"/>
        <w:ind w:left="832" w:right="0" w:hanging="600"/>
        <w:jc w:val="left"/>
      </w:pPr>
      <w:bookmarkStart w:name="_TOC_250020" w:id="20"/>
      <w:r>
        <w:rPr/>
        <w:t>Guided-discovery</w:t>
      </w:r>
      <w:r>
        <w:rPr>
          <w:spacing w:val="-1"/>
        </w:rPr>
        <w:t> </w:t>
      </w:r>
      <w:r>
        <w:rPr/>
        <w:t>Teaching</w:t>
      </w:r>
      <w:r>
        <w:rPr>
          <w:spacing w:val="-2"/>
        </w:rPr>
        <w:t> </w:t>
      </w:r>
      <w:r>
        <w:rPr/>
        <w:t>Method</w:t>
      </w:r>
      <w:r>
        <w:rPr>
          <w:spacing w:val="1"/>
        </w:rPr>
        <w:t> </w:t>
      </w:r>
      <w:r>
        <w:rPr/>
        <w:t>in</w:t>
      </w:r>
      <w:r>
        <w:rPr>
          <w:spacing w:val="-1"/>
        </w:rPr>
        <w:t> </w:t>
      </w:r>
      <w:r>
        <w:rPr/>
        <w:t>Financial</w:t>
      </w:r>
      <w:bookmarkEnd w:id="20"/>
      <w:r>
        <w:rPr>
          <w:spacing w:val="-2"/>
        </w:rPr>
        <w:t> Accounting</w:t>
      </w:r>
    </w:p>
    <w:p>
      <w:pPr>
        <w:pStyle w:val="BodyText"/>
        <w:rPr>
          <w:b/>
        </w:rPr>
      </w:pPr>
    </w:p>
    <w:p>
      <w:pPr>
        <w:pStyle w:val="BodyText"/>
        <w:rPr>
          <w:b/>
        </w:rPr>
      </w:pPr>
    </w:p>
    <w:p>
      <w:pPr>
        <w:pStyle w:val="BodyText"/>
        <w:spacing w:line="480" w:lineRule="auto" w:before="1"/>
        <w:ind w:left="232" w:right="978" w:firstLine="719"/>
        <w:jc w:val="both"/>
      </w:pPr>
      <w:r>
        <w:rPr/>
        <w:t>According to Nwagbu (2007) Guided discovery is an approach to enquiry in which the teacher provides illustrative materials for students to study on their own. Leading questions are then asked by the teacher to enable students think and provide conclusion through the adoption of the processes of sciences. Ogheneuwede (2010) maintained that a learner is active in discovery learning, and provides for individual differences as well as makes the process of learning to be self-sequenced, goal directed, with the goal perceived and the pace self-determined. Guided Discovery is a teaching technique that encourages students to take more active role in the learning process by answering series of questions or solving problems designed to introduce o general concept (Mayer in Ezeaghazi, 2013). In Guided discovery, students received problems but the teacher provides hints and directions about how to solve the problem to keep the students on track (Gallenstien, 2004). However, Ezeaghazi (2013) posited that it is a student‟s</w:t>
      </w:r>
      <w:r>
        <w:rPr>
          <w:spacing w:val="-6"/>
        </w:rPr>
        <w:t> </w:t>
      </w:r>
      <w:r>
        <w:rPr/>
        <w:t>centered</w:t>
      </w:r>
      <w:r>
        <w:rPr>
          <w:spacing w:val="-3"/>
        </w:rPr>
        <w:t> </w:t>
      </w:r>
      <w:r>
        <w:rPr/>
        <w:t>activity</w:t>
      </w:r>
      <w:r>
        <w:rPr>
          <w:spacing w:val="-8"/>
        </w:rPr>
        <w:t> </w:t>
      </w:r>
      <w:r>
        <w:rPr/>
        <w:t>oriented</w:t>
      </w:r>
      <w:r>
        <w:rPr>
          <w:spacing w:val="-5"/>
        </w:rPr>
        <w:t> </w:t>
      </w:r>
      <w:r>
        <w:rPr/>
        <w:t>teaching</w:t>
      </w:r>
      <w:r>
        <w:rPr>
          <w:spacing w:val="-8"/>
        </w:rPr>
        <w:t> </w:t>
      </w:r>
      <w:r>
        <w:rPr/>
        <w:t>strategy</w:t>
      </w:r>
      <w:r>
        <w:rPr>
          <w:spacing w:val="-10"/>
        </w:rPr>
        <w:t> </w:t>
      </w:r>
      <w:r>
        <w:rPr/>
        <w:t>in</w:t>
      </w:r>
      <w:r>
        <w:rPr>
          <w:spacing w:val="-5"/>
        </w:rPr>
        <w:t> </w:t>
      </w:r>
      <w:r>
        <w:rPr/>
        <w:t>which</w:t>
      </w:r>
      <w:r>
        <w:rPr>
          <w:spacing w:val="-5"/>
        </w:rPr>
        <w:t> </w:t>
      </w:r>
      <w:r>
        <w:rPr/>
        <w:t>teacher</w:t>
      </w:r>
      <w:r>
        <w:rPr>
          <w:spacing w:val="-2"/>
        </w:rPr>
        <w:t> </w:t>
      </w:r>
      <w:r>
        <w:rPr/>
        <w:t>guides</w:t>
      </w:r>
      <w:r>
        <w:rPr>
          <w:spacing w:val="-5"/>
        </w:rPr>
        <w:t> </w:t>
      </w:r>
      <w:r>
        <w:rPr/>
        <w:t>the</w:t>
      </w:r>
      <w:r>
        <w:rPr>
          <w:spacing w:val="-5"/>
        </w:rPr>
        <w:t> </w:t>
      </w:r>
      <w:r>
        <w:rPr/>
        <w:t>students through problem solving approach to discover answer to instructional topics at hand.</w:t>
      </w:r>
    </w:p>
    <w:p>
      <w:pPr>
        <w:pStyle w:val="BodyText"/>
        <w:spacing w:before="203"/>
        <w:ind w:left="232"/>
        <w:jc w:val="both"/>
      </w:pPr>
      <w:r>
        <w:rPr/>
        <w:t>The</w:t>
      </w:r>
      <w:r>
        <w:rPr>
          <w:spacing w:val="-1"/>
        </w:rPr>
        <w:t> </w:t>
      </w:r>
      <w:r>
        <w:rPr/>
        <w:t>Importance</w:t>
      </w:r>
      <w:r>
        <w:rPr>
          <w:spacing w:val="-1"/>
        </w:rPr>
        <w:t> </w:t>
      </w:r>
      <w:r>
        <w:rPr/>
        <w:t>of</w:t>
      </w:r>
      <w:r>
        <w:rPr>
          <w:spacing w:val="-1"/>
        </w:rPr>
        <w:t> </w:t>
      </w:r>
      <w:r>
        <w:rPr/>
        <w:t>Guided-discovery</w:t>
      </w:r>
      <w:r>
        <w:rPr>
          <w:spacing w:val="-5"/>
        </w:rPr>
        <w:t> </w:t>
      </w:r>
      <w:r>
        <w:rPr/>
        <w:t>Teaching</w:t>
      </w:r>
      <w:r>
        <w:rPr>
          <w:spacing w:val="-3"/>
        </w:rPr>
        <w:t> </w:t>
      </w:r>
      <w:r>
        <w:rPr>
          <w:spacing w:val="-2"/>
        </w:rPr>
        <w:t>Method</w:t>
      </w:r>
    </w:p>
    <w:p>
      <w:pPr>
        <w:pStyle w:val="BodyText"/>
        <w:spacing w:before="197"/>
      </w:pPr>
    </w:p>
    <w:p>
      <w:pPr>
        <w:pStyle w:val="BodyText"/>
        <w:spacing w:line="480" w:lineRule="auto"/>
        <w:ind w:left="232" w:right="975" w:firstLine="779"/>
        <w:jc w:val="both"/>
      </w:pPr>
      <w:r>
        <w:rPr/>
        <w:t>Awoniyi (2007) revealed merits of guided- discovery teaching method as; it provides for understanding as opposed to learning, the students are actively engaged in the process of acquiring knowledge instead of being a passive listener, students are</w:t>
      </w:r>
      <w:r>
        <w:rPr>
          <w:spacing w:val="40"/>
        </w:rPr>
        <w:t> </w:t>
      </w:r>
      <w:r>
        <w:rPr/>
        <w:t>taught principles which are more easily remembered than isolated facts and students are more interested in and retain better things they have found out for themselves. Guided- discovery involves helping learners to discover certain facts or answers to a given problem. Learners most often depend on their teachers to provide all answer they need. Guided-discovery</w:t>
      </w:r>
      <w:r>
        <w:rPr>
          <w:spacing w:val="62"/>
        </w:rPr>
        <w:t> </w:t>
      </w:r>
      <w:r>
        <w:rPr/>
        <w:t>also</w:t>
      </w:r>
      <w:r>
        <w:rPr>
          <w:spacing w:val="67"/>
        </w:rPr>
        <w:t> </w:t>
      </w:r>
      <w:r>
        <w:rPr/>
        <w:t>involves</w:t>
      </w:r>
      <w:r>
        <w:rPr>
          <w:spacing w:val="67"/>
        </w:rPr>
        <w:t> </w:t>
      </w:r>
      <w:r>
        <w:rPr/>
        <w:t>inquiry</w:t>
      </w:r>
      <w:r>
        <w:rPr>
          <w:spacing w:val="65"/>
        </w:rPr>
        <w:t> </w:t>
      </w:r>
      <w:r>
        <w:rPr/>
        <w:t>method</w:t>
      </w:r>
      <w:r>
        <w:rPr>
          <w:spacing w:val="69"/>
        </w:rPr>
        <w:t> </w:t>
      </w:r>
      <w:r>
        <w:rPr/>
        <w:t>that</w:t>
      </w:r>
      <w:r>
        <w:rPr>
          <w:spacing w:val="67"/>
        </w:rPr>
        <w:t> </w:t>
      </w:r>
      <w:r>
        <w:rPr/>
        <w:t>stimulates</w:t>
      </w:r>
      <w:r>
        <w:rPr>
          <w:spacing w:val="67"/>
        </w:rPr>
        <w:t> </w:t>
      </w:r>
      <w:r>
        <w:rPr/>
        <w:t>learners‟</w:t>
      </w:r>
      <w:r>
        <w:rPr>
          <w:spacing w:val="67"/>
        </w:rPr>
        <w:t> </w:t>
      </w:r>
      <w:r>
        <w:rPr/>
        <w:t>interest</w:t>
      </w:r>
      <w:r>
        <w:rPr>
          <w:spacing w:val="68"/>
        </w:rPr>
        <w:t> </w:t>
      </w:r>
      <w:r>
        <w:rPr>
          <w:spacing w:val="-5"/>
        </w:rPr>
        <w:t>in</w:t>
      </w:r>
    </w:p>
    <w:p>
      <w:pPr>
        <w:spacing w:after="0" w:line="480" w:lineRule="auto"/>
        <w:jc w:val="both"/>
        <w:sectPr>
          <w:pgSz w:w="11910" w:h="16840"/>
          <w:pgMar w:header="0" w:footer="1014" w:top="1340" w:bottom="1200" w:left="1640" w:right="460"/>
        </w:sectPr>
      </w:pPr>
    </w:p>
    <w:p>
      <w:pPr>
        <w:pStyle w:val="BodyText"/>
        <w:spacing w:line="480" w:lineRule="auto" w:before="74"/>
        <w:ind w:left="232" w:right="973"/>
        <w:jc w:val="both"/>
      </w:pPr>
      <w:r>
        <w:rPr/>
        <w:t>seeking information about ideas and concepts by asking questions. Guided-discovery drills learner and enables learners search for knowledge in a systematic and logic way. Guided-discovery promotes independent reasoning and self-reliance while the teacher guides, directs and re-directs which can leads the learners to the answers. Guided- discovery is time consuming and expensive but helps learners develop skills of observation, exploration and questioning. Guided-discovery promotes active participation, team work cooperation and tolerance among</w:t>
      </w:r>
      <w:r>
        <w:rPr>
          <w:spacing w:val="-1"/>
        </w:rPr>
        <w:t> </w:t>
      </w:r>
      <w:r>
        <w:rPr/>
        <w:t>learner (Modebelu and Duvie, </w:t>
      </w:r>
      <w:r>
        <w:rPr>
          <w:spacing w:val="-2"/>
        </w:rPr>
        <w:t>2012).</w:t>
      </w:r>
    </w:p>
    <w:p>
      <w:pPr>
        <w:pStyle w:val="BodyText"/>
        <w:spacing w:line="480" w:lineRule="auto" w:before="200"/>
        <w:ind w:left="232" w:right="977" w:firstLine="719"/>
        <w:jc w:val="both"/>
      </w:pPr>
      <w:r>
        <w:rPr/>
        <w:t>This is a method of teaching where the classroom teacher provides the students necessary opportunities to discover new facts, new rules, new methods or techniques for solving problems as well as new values for themselves. The discovery method is also called the “Heuristic method”. The method uses the fact that students discover things for themselves. The method uses the fact that students own experience is the basis of real learning. It is an activity method where people are mentally active all the time. One of</w:t>
      </w:r>
      <w:r>
        <w:rPr>
          <w:spacing w:val="40"/>
        </w:rPr>
        <w:t> </w:t>
      </w:r>
      <w:r>
        <w:rPr/>
        <w:t>the merits of this method is that, it encourages analytical thought but places a considerable amount of burden on the students since it is student centered and it is also time consuming (Yusuf, 2012).</w:t>
      </w:r>
    </w:p>
    <w:p>
      <w:pPr>
        <w:pStyle w:val="Heading2"/>
        <w:numPr>
          <w:ilvl w:val="1"/>
          <w:numId w:val="16"/>
        </w:numPr>
        <w:tabs>
          <w:tab w:pos="891" w:val="left" w:leader="none"/>
        </w:tabs>
        <w:spacing w:line="240" w:lineRule="auto" w:before="208" w:after="0"/>
        <w:ind w:left="891" w:right="0" w:hanging="659"/>
        <w:jc w:val="both"/>
      </w:pPr>
      <w:bookmarkStart w:name="_TOC_250019" w:id="21"/>
      <w:r>
        <w:rPr/>
        <w:t>Review</w:t>
      </w:r>
      <w:r>
        <w:rPr>
          <w:spacing w:val="-2"/>
        </w:rPr>
        <w:t> </w:t>
      </w:r>
      <w:r>
        <w:rPr/>
        <w:t>of</w:t>
      </w:r>
      <w:r>
        <w:rPr>
          <w:spacing w:val="-1"/>
        </w:rPr>
        <w:t> </w:t>
      </w:r>
      <w:r>
        <w:rPr/>
        <w:t>Related</w:t>
      </w:r>
      <w:r>
        <w:rPr>
          <w:spacing w:val="-2"/>
        </w:rPr>
        <w:t> </w:t>
      </w:r>
      <w:r>
        <w:rPr/>
        <w:t>Empirical</w:t>
      </w:r>
      <w:bookmarkEnd w:id="21"/>
      <w:r>
        <w:rPr>
          <w:spacing w:val="-2"/>
        </w:rPr>
        <w:t> Studies</w:t>
      </w:r>
    </w:p>
    <w:p>
      <w:pPr>
        <w:pStyle w:val="BodyText"/>
        <w:spacing w:before="196"/>
        <w:rPr>
          <w:b/>
        </w:rPr>
      </w:pPr>
    </w:p>
    <w:p>
      <w:pPr>
        <w:pStyle w:val="BodyText"/>
        <w:ind w:left="952"/>
      </w:pPr>
      <w:r>
        <w:rPr/>
        <w:t>This</w:t>
      </w:r>
      <w:r>
        <w:rPr>
          <w:spacing w:val="-3"/>
        </w:rPr>
        <w:t> </w:t>
      </w:r>
      <w:r>
        <w:rPr/>
        <w:t>section</w:t>
      </w:r>
      <w:r>
        <w:rPr>
          <w:spacing w:val="-1"/>
        </w:rPr>
        <w:t> </w:t>
      </w:r>
      <w:r>
        <w:rPr/>
        <w:t>reviewed</w:t>
      </w:r>
      <w:r>
        <w:rPr>
          <w:spacing w:val="-1"/>
        </w:rPr>
        <w:t> </w:t>
      </w:r>
      <w:r>
        <w:rPr/>
        <w:t>empirical studies</w:t>
      </w:r>
      <w:r>
        <w:rPr>
          <w:spacing w:val="-1"/>
        </w:rPr>
        <w:t> </w:t>
      </w:r>
      <w:r>
        <w:rPr/>
        <w:t>related</w:t>
      </w:r>
      <w:r>
        <w:rPr>
          <w:spacing w:val="-1"/>
        </w:rPr>
        <w:t> </w:t>
      </w:r>
      <w:r>
        <w:rPr/>
        <w:t>to</w:t>
      </w:r>
      <w:r>
        <w:rPr>
          <w:spacing w:val="-1"/>
        </w:rPr>
        <w:t> </w:t>
      </w:r>
      <w:r>
        <w:rPr/>
        <w:t>this </w:t>
      </w:r>
      <w:r>
        <w:rPr>
          <w:spacing w:val="-2"/>
        </w:rPr>
        <w:t>study.</w:t>
      </w:r>
    </w:p>
    <w:p>
      <w:pPr>
        <w:pStyle w:val="BodyText"/>
        <w:spacing w:before="197"/>
      </w:pPr>
    </w:p>
    <w:p>
      <w:pPr>
        <w:pStyle w:val="BodyText"/>
        <w:spacing w:line="480" w:lineRule="auto"/>
        <w:ind w:left="232" w:right="976" w:firstLine="719"/>
        <w:jc w:val="both"/>
      </w:pPr>
      <w:r>
        <w:rPr/>
        <w:t>Olowodun (2010) carried out a study on strategies for effective teaching of financial accounting in senior secondary schools in Kaduna state, the study adopted descriptive survey design, using 14 items questionnaire to elicit information from 105 accounting teachers in 70 senior secondary schools in five 5 education inspectorate divisions</w:t>
      </w:r>
      <w:r>
        <w:rPr>
          <w:spacing w:val="16"/>
        </w:rPr>
        <w:t> </w:t>
      </w:r>
      <w:r>
        <w:rPr/>
        <w:t>in</w:t>
      </w:r>
      <w:r>
        <w:rPr>
          <w:spacing w:val="17"/>
        </w:rPr>
        <w:t> </w:t>
      </w:r>
      <w:r>
        <w:rPr/>
        <w:t>Kaduna</w:t>
      </w:r>
      <w:r>
        <w:rPr>
          <w:spacing w:val="15"/>
        </w:rPr>
        <w:t> </w:t>
      </w:r>
      <w:r>
        <w:rPr/>
        <w:t>state.</w:t>
      </w:r>
      <w:r>
        <w:rPr>
          <w:spacing w:val="15"/>
        </w:rPr>
        <w:t> </w:t>
      </w:r>
      <w:r>
        <w:rPr/>
        <w:t>Two</w:t>
      </w:r>
      <w:r>
        <w:rPr>
          <w:spacing w:val="15"/>
        </w:rPr>
        <w:t> </w:t>
      </w:r>
      <w:r>
        <w:rPr/>
        <w:t>specific</w:t>
      </w:r>
      <w:r>
        <w:rPr>
          <w:spacing w:val="18"/>
        </w:rPr>
        <w:t> </w:t>
      </w:r>
      <w:r>
        <w:rPr/>
        <w:t>objectives,</w:t>
      </w:r>
      <w:r>
        <w:rPr>
          <w:spacing w:val="15"/>
        </w:rPr>
        <w:t> </w:t>
      </w:r>
      <w:r>
        <w:rPr/>
        <w:t>two</w:t>
      </w:r>
      <w:r>
        <w:rPr>
          <w:spacing w:val="16"/>
        </w:rPr>
        <w:t> </w:t>
      </w:r>
      <w:r>
        <w:rPr/>
        <w:t>research</w:t>
      </w:r>
      <w:r>
        <w:rPr>
          <w:spacing w:val="16"/>
        </w:rPr>
        <w:t> </w:t>
      </w:r>
      <w:r>
        <w:rPr/>
        <w:t>questions</w:t>
      </w:r>
      <w:r>
        <w:rPr>
          <w:spacing w:val="15"/>
        </w:rPr>
        <w:t> </w:t>
      </w:r>
      <w:r>
        <w:rPr/>
        <w:t>and</w:t>
      </w:r>
      <w:r>
        <w:rPr>
          <w:spacing w:val="16"/>
        </w:rPr>
        <w:t> </w:t>
      </w:r>
      <w:r>
        <w:rPr/>
        <w:t>two</w:t>
      </w:r>
      <w:r>
        <w:rPr>
          <w:spacing w:val="16"/>
        </w:rPr>
        <w:t> </w:t>
      </w:r>
      <w:r>
        <w:rPr>
          <w:spacing w:val="-4"/>
        </w:rPr>
        <w:t>null</w:t>
      </w:r>
    </w:p>
    <w:p>
      <w:pPr>
        <w:spacing w:after="0" w:line="480" w:lineRule="auto"/>
        <w:jc w:val="both"/>
        <w:sectPr>
          <w:pgSz w:w="11910" w:h="16840"/>
          <w:pgMar w:header="0" w:footer="1014" w:top="1340" w:bottom="1200" w:left="1640" w:right="460"/>
        </w:sectPr>
      </w:pPr>
    </w:p>
    <w:p>
      <w:pPr>
        <w:pStyle w:val="BodyText"/>
        <w:spacing w:line="480" w:lineRule="auto" w:before="74"/>
        <w:ind w:left="232" w:right="978"/>
        <w:jc w:val="both"/>
      </w:pPr>
      <w:r>
        <w:rPr/>
        <w:t>hypotheses were developed for the study. t-test was used in testing the null hypotheses. The study found out that Learning activity must be well planned so as to achieve their objectives of ensuring adequate consideration for learners‟ level of maturity and ability, using well designed instructional materials</w:t>
      </w:r>
    </w:p>
    <w:p>
      <w:pPr>
        <w:pStyle w:val="BodyText"/>
        <w:spacing w:line="480" w:lineRule="auto" w:before="199"/>
        <w:ind w:left="232" w:right="980" w:firstLine="719"/>
        <w:jc w:val="both"/>
      </w:pPr>
      <w:r>
        <w:rPr/>
        <w:t>Though, the study aimed at improving the effective teaching of financial accounting in senior secondary schools, it did not place emphasis on students participation. Only accounting teachers was used in the study to elicit information. The researcher would have used both teacher and students so as to be able to generalize the results as in the case of the present study.</w:t>
      </w:r>
    </w:p>
    <w:p>
      <w:pPr>
        <w:pStyle w:val="BodyText"/>
        <w:spacing w:line="480" w:lineRule="auto" w:before="200"/>
        <w:ind w:left="232" w:right="974" w:firstLine="719"/>
        <w:jc w:val="both"/>
      </w:pPr>
      <w:r>
        <w:rPr/>
        <w:t>Umar (2010) investigated whether the inquiry (guided-discovery) method of teaching had significant advantage over exposition (conventional) method of teaching financial accounting in secondary school students in Zaria Township in Kaduna state, Nigeria. The researcher collected data from a sample of forty-two (42) students out of a total population of one hundred and eighty-seven (187) students. The researcher answered four research questions and four null hypotheses were tested. Descriptive statistics as frequency counts, mean and percentage were used to answer research questions while inferential statistics such as t-test and z-test were used to test the four</w:t>
      </w:r>
      <w:r>
        <w:rPr>
          <w:spacing w:val="40"/>
        </w:rPr>
        <w:t> </w:t>
      </w:r>
      <w:r>
        <w:rPr/>
        <w:t>null hypotheses at 0.05 level of significant. The researcher used pre-test and post-test approach, the researcher determined whether there was any significant difference in the mean achievement of the experimental group (taught with inquiry method) and that of control group (taught with conventional method). Furthermore, the researcher investigated the difference in the performance of male and female students in both experimental and control group.</w:t>
      </w:r>
    </w:p>
    <w:p>
      <w:pPr>
        <w:spacing w:after="0" w:line="480" w:lineRule="auto"/>
        <w:jc w:val="both"/>
        <w:sectPr>
          <w:pgSz w:w="11910" w:h="16840"/>
          <w:pgMar w:header="0" w:footer="1014" w:top="1340" w:bottom="1200" w:left="1640" w:right="460"/>
        </w:sectPr>
      </w:pPr>
    </w:p>
    <w:p>
      <w:pPr>
        <w:pStyle w:val="ListParagraph"/>
        <w:numPr>
          <w:ilvl w:val="0"/>
          <w:numId w:val="23"/>
        </w:numPr>
        <w:tabs>
          <w:tab w:pos="952" w:val="left" w:leader="none"/>
        </w:tabs>
        <w:spacing w:line="480" w:lineRule="auto" w:before="74" w:after="0"/>
        <w:ind w:left="952" w:right="980" w:hanging="360"/>
        <w:jc w:val="both"/>
        <w:rPr>
          <w:sz w:val="24"/>
        </w:rPr>
      </w:pPr>
      <w:r>
        <w:rPr>
          <w:sz w:val="24"/>
        </w:rPr>
        <w:t>It has been revealed from the findings that the students in both experimental and control group performed better in the post-test than pre-test.</w:t>
      </w:r>
    </w:p>
    <w:p>
      <w:pPr>
        <w:pStyle w:val="ListParagraph"/>
        <w:numPr>
          <w:ilvl w:val="0"/>
          <w:numId w:val="23"/>
        </w:numPr>
        <w:tabs>
          <w:tab w:pos="952" w:val="left" w:leader="none"/>
        </w:tabs>
        <w:spacing w:line="480" w:lineRule="auto" w:before="0" w:after="0"/>
        <w:ind w:left="952" w:right="976" w:hanging="360"/>
        <w:jc w:val="both"/>
        <w:rPr>
          <w:sz w:val="24"/>
        </w:rPr>
      </w:pPr>
      <w:r>
        <w:rPr>
          <w:sz w:val="24"/>
        </w:rPr>
        <w:t>The result of the findings also indicated that there were significant differences between the pre-test and post-test mean performance of the students in Financial </w:t>
      </w:r>
      <w:r>
        <w:rPr>
          <w:spacing w:val="-2"/>
          <w:sz w:val="24"/>
        </w:rPr>
        <w:t>Accounting.</w:t>
      </w:r>
    </w:p>
    <w:p>
      <w:pPr>
        <w:pStyle w:val="BodyText"/>
        <w:spacing w:line="480" w:lineRule="auto" w:before="199"/>
        <w:ind w:left="232" w:right="973" w:firstLine="719"/>
        <w:jc w:val="both"/>
      </w:pPr>
      <w:r>
        <w:rPr/>
        <w:t>The ongoing research study</w:t>
      </w:r>
      <w:r>
        <w:rPr>
          <w:spacing w:val="-2"/>
        </w:rPr>
        <w:t> </w:t>
      </w:r>
      <w:r>
        <w:rPr/>
        <w:t>is similar to past research study as the study examine the effects of problem-solving and guided-discovery on student‟s academic performance in financial accounting in secondary schools. The studies differ in specific objectives, research questions, null hypotheses and scope of the study. The study conducted by</w:t>
      </w:r>
      <w:r>
        <w:rPr>
          <w:spacing w:val="40"/>
        </w:rPr>
        <w:t> </w:t>
      </w:r>
      <w:r>
        <w:rPr/>
        <w:t>Umar (2010) was actually a good one except for the use of only Zaria Township which was a small area. The researcher would have used the whole Kaduna state so as to be</w:t>
      </w:r>
      <w:r>
        <w:rPr>
          <w:spacing w:val="40"/>
        </w:rPr>
        <w:t> </w:t>
      </w:r>
      <w:r>
        <w:rPr/>
        <w:t>able to generalize the results. The scope of the study is the gap the present study filled.</w:t>
      </w:r>
    </w:p>
    <w:p>
      <w:pPr>
        <w:pStyle w:val="BodyText"/>
        <w:spacing w:line="480" w:lineRule="auto" w:before="201"/>
        <w:ind w:left="232" w:right="972" w:firstLine="719"/>
        <w:jc w:val="both"/>
      </w:pPr>
      <w:r>
        <w:rPr/>
        <w:t>Okoli (2011) conducted a research on comparative study of using problem- solving and teacher-demonstration methods on student‟s performance in financial accounting in secondary schools in Gombe state Nigeria. The study had four specific objectives, research questions and related null hypotheses. The study adopted quazi experimental research design. The study used the population of students of the eleven public secondary schools offering financial accounting in Gombe state which stood at 1753 and the sample size for the study was ninety. Purposive sampling technique was used for the selection of three secondary schools for the experiment and descriptive statistics of frequency distribution and percentage was used for analyzing personal data</w:t>
      </w:r>
      <w:r>
        <w:rPr>
          <w:spacing w:val="40"/>
        </w:rPr>
        <w:t> </w:t>
      </w:r>
      <w:r>
        <w:rPr/>
        <w:t>of the respondent. The study answered research questions using mean and standard deviation. Independent t-test, ANOVA and LSD Post Hoc multiple comparisons were used to test null hypotheses at 0.05 level of significant.</w:t>
      </w:r>
    </w:p>
    <w:p>
      <w:pPr>
        <w:spacing w:after="0" w:line="480" w:lineRule="auto"/>
        <w:jc w:val="both"/>
        <w:sectPr>
          <w:pgSz w:w="11910" w:h="16840"/>
          <w:pgMar w:header="0" w:footer="1014" w:top="1340" w:bottom="1200" w:left="1640" w:right="460"/>
        </w:sectPr>
      </w:pPr>
    </w:p>
    <w:p>
      <w:pPr>
        <w:pStyle w:val="ListParagraph"/>
        <w:numPr>
          <w:ilvl w:val="0"/>
          <w:numId w:val="24"/>
        </w:numPr>
        <w:tabs>
          <w:tab w:pos="952" w:val="left" w:leader="none"/>
        </w:tabs>
        <w:spacing w:line="480" w:lineRule="auto" w:before="74" w:after="0"/>
        <w:ind w:left="952" w:right="979" w:hanging="360"/>
        <w:jc w:val="both"/>
        <w:rPr>
          <w:sz w:val="24"/>
        </w:rPr>
      </w:pPr>
      <w:r>
        <w:rPr>
          <w:sz w:val="24"/>
        </w:rPr>
        <w:t>The findings revealed among others that there was significant difference in the performance of students taught with problem-solving method and those taught with Conventional method in Financial Accounting.</w:t>
      </w:r>
    </w:p>
    <w:p>
      <w:pPr>
        <w:pStyle w:val="ListParagraph"/>
        <w:numPr>
          <w:ilvl w:val="0"/>
          <w:numId w:val="24"/>
        </w:numPr>
        <w:tabs>
          <w:tab w:pos="952" w:val="left" w:leader="none"/>
        </w:tabs>
        <w:spacing w:line="480" w:lineRule="auto" w:before="0" w:after="0"/>
        <w:ind w:left="952" w:right="980" w:hanging="360"/>
        <w:jc w:val="both"/>
        <w:rPr>
          <w:sz w:val="24"/>
        </w:rPr>
      </w:pPr>
      <w:r>
        <w:rPr>
          <w:sz w:val="24"/>
        </w:rPr>
        <w:t>The study further revealed that there was a significant difference between the performances of students taught with Teacher-demonstration method and those taught with conventional method in financial accounting.</w:t>
      </w:r>
    </w:p>
    <w:p>
      <w:pPr>
        <w:pStyle w:val="BodyText"/>
        <w:spacing w:line="480" w:lineRule="auto" w:before="200"/>
        <w:ind w:left="232" w:right="975" w:firstLine="719"/>
        <w:jc w:val="both"/>
      </w:pPr>
      <w:r>
        <w:rPr/>
        <w:t>The study recommended among others that teachers should intensify effort in the use of teacher-demonstration method in teaching financial accounting in secondary schools. The present study closely related to the previous research study and only differs in population of the study because past study covers view number of secondary schools while the present study covers the whole state as the gap filled.</w:t>
      </w:r>
    </w:p>
    <w:p>
      <w:pPr>
        <w:pStyle w:val="BodyText"/>
        <w:spacing w:line="480" w:lineRule="auto" w:before="200"/>
        <w:ind w:left="232" w:right="972" w:firstLine="719"/>
        <w:jc w:val="both"/>
      </w:pPr>
      <w:r>
        <w:rPr/>
        <w:t>Ibrahim (2011) conducted a research on impact of accounting background,</w:t>
      </w:r>
      <w:r>
        <w:rPr>
          <w:spacing w:val="80"/>
        </w:rPr>
        <w:t> </w:t>
      </w:r>
      <w:r>
        <w:rPr/>
        <w:t>gender and motivation on performance of business education students in introductory accounting in federal universities in Nigeria. The study adopted quasi-experimental research design, population for</w:t>
      </w:r>
      <w:r>
        <w:rPr>
          <w:spacing w:val="-2"/>
        </w:rPr>
        <w:t> </w:t>
      </w:r>
      <w:r>
        <w:rPr/>
        <w:t>the</w:t>
      </w:r>
      <w:r>
        <w:rPr>
          <w:spacing w:val="-1"/>
        </w:rPr>
        <w:t> </w:t>
      </w:r>
      <w:r>
        <w:rPr/>
        <w:t>study</w:t>
      </w:r>
      <w:r>
        <w:rPr>
          <w:spacing w:val="-5"/>
        </w:rPr>
        <w:t> </w:t>
      </w:r>
      <w:r>
        <w:rPr/>
        <w:t>comprised of</w:t>
      </w:r>
      <w:r>
        <w:rPr>
          <w:spacing w:val="-1"/>
        </w:rPr>
        <w:t> </w:t>
      </w:r>
      <w:r>
        <w:rPr/>
        <w:t>one</w:t>
      </w:r>
      <w:r>
        <w:rPr>
          <w:spacing w:val="-1"/>
        </w:rPr>
        <w:t> </w:t>
      </w:r>
      <w:r>
        <w:rPr/>
        <w:t>hundred and eleven (111)</w:t>
      </w:r>
      <w:r>
        <w:rPr>
          <w:spacing w:val="-2"/>
        </w:rPr>
        <w:t> </w:t>
      </w:r>
      <w:r>
        <w:rPr/>
        <w:t>100 level business education students from eight (8) federal universities offering business education in Nigeria. Three</w:t>
      </w:r>
      <w:r>
        <w:rPr>
          <w:spacing w:val="-1"/>
        </w:rPr>
        <w:t> </w:t>
      </w:r>
      <w:r>
        <w:rPr/>
        <w:t>federal institutions namely: Ahmadu Bello University, Zaria, Kaduna State, University of Benin, Benin-City, Edo State and University of Nigeria, Nsukka, Enugu State were used as sample. The study utilized FAAT as instrument for data collection which is of two parts, that is, pre-test and post-test items. Frequency distribution, mean, mode and percentage were used to analyze data of demographic variable. Independent t-test was used to test null hypotheses.</w:t>
      </w:r>
    </w:p>
    <w:p>
      <w:pPr>
        <w:pStyle w:val="ListParagraph"/>
        <w:numPr>
          <w:ilvl w:val="0"/>
          <w:numId w:val="25"/>
        </w:numPr>
        <w:tabs>
          <w:tab w:pos="952" w:val="left" w:leader="none"/>
        </w:tabs>
        <w:spacing w:line="480" w:lineRule="auto" w:before="203" w:after="0"/>
        <w:ind w:left="952" w:right="984" w:hanging="360"/>
        <w:jc w:val="both"/>
        <w:rPr>
          <w:sz w:val="24"/>
        </w:rPr>
      </w:pPr>
      <w:r>
        <w:rPr>
          <w:sz w:val="24"/>
        </w:rPr>
        <w:t>The research findings reviewed, among others, was that gender did not, however, have any positive impact on student‟s performance.</w:t>
      </w:r>
    </w:p>
    <w:p>
      <w:pPr>
        <w:spacing w:after="0" w:line="480" w:lineRule="auto"/>
        <w:jc w:val="both"/>
        <w:rPr>
          <w:sz w:val="24"/>
        </w:rPr>
        <w:sectPr>
          <w:pgSz w:w="11910" w:h="16840"/>
          <w:pgMar w:header="0" w:footer="1014" w:top="1340" w:bottom="1200" w:left="1640" w:right="460"/>
        </w:sectPr>
      </w:pPr>
    </w:p>
    <w:p>
      <w:pPr>
        <w:pStyle w:val="ListParagraph"/>
        <w:numPr>
          <w:ilvl w:val="0"/>
          <w:numId w:val="25"/>
        </w:numPr>
        <w:tabs>
          <w:tab w:pos="952" w:val="left" w:leader="none"/>
        </w:tabs>
        <w:spacing w:line="480" w:lineRule="auto" w:before="74" w:after="0"/>
        <w:ind w:left="952" w:right="979" w:hanging="360"/>
        <w:jc w:val="both"/>
        <w:rPr>
          <w:sz w:val="24"/>
        </w:rPr>
      </w:pPr>
      <w:r>
        <w:rPr>
          <w:sz w:val="24"/>
        </w:rPr>
        <w:t>Based on research findings, five recommendations were made one of which was that, student‟s wrong perception of accounting as a difficult subject should be discouraged by teachers, guidance, counsellors and parents.</w:t>
      </w:r>
    </w:p>
    <w:p>
      <w:pPr>
        <w:pStyle w:val="BodyText"/>
        <w:spacing w:line="480" w:lineRule="auto" w:before="199"/>
        <w:ind w:left="232" w:right="973" w:firstLine="719"/>
        <w:jc w:val="both"/>
      </w:pPr>
      <w:r>
        <w:rPr/>
        <w:t>The</w:t>
      </w:r>
      <w:r>
        <w:rPr>
          <w:spacing w:val="-3"/>
        </w:rPr>
        <w:t> </w:t>
      </w:r>
      <w:r>
        <w:rPr/>
        <w:t>present</w:t>
      </w:r>
      <w:r>
        <w:rPr>
          <w:spacing w:val="-2"/>
        </w:rPr>
        <w:t> </w:t>
      </w:r>
      <w:r>
        <w:rPr/>
        <w:t>study</w:t>
      </w:r>
      <w:r>
        <w:rPr>
          <w:spacing w:val="-10"/>
        </w:rPr>
        <w:t> </w:t>
      </w:r>
      <w:r>
        <w:rPr/>
        <w:t>is</w:t>
      </w:r>
      <w:r>
        <w:rPr>
          <w:spacing w:val="-2"/>
        </w:rPr>
        <w:t> </w:t>
      </w:r>
      <w:r>
        <w:rPr/>
        <w:t>similar</w:t>
      </w:r>
      <w:r>
        <w:rPr>
          <w:spacing w:val="-3"/>
        </w:rPr>
        <w:t> </w:t>
      </w:r>
      <w:r>
        <w:rPr/>
        <w:t>to Ibrahim‟s</w:t>
      </w:r>
      <w:r>
        <w:rPr>
          <w:spacing w:val="-3"/>
        </w:rPr>
        <w:t> </w:t>
      </w:r>
      <w:r>
        <w:rPr/>
        <w:t>study</w:t>
      </w:r>
      <w:r>
        <w:rPr>
          <w:spacing w:val="-7"/>
        </w:rPr>
        <w:t> </w:t>
      </w:r>
      <w:r>
        <w:rPr/>
        <w:t>as both</w:t>
      </w:r>
      <w:r>
        <w:rPr>
          <w:spacing w:val="-2"/>
        </w:rPr>
        <w:t> </w:t>
      </w:r>
      <w:r>
        <w:rPr/>
        <w:t>studies</w:t>
      </w:r>
      <w:r>
        <w:rPr>
          <w:spacing w:val="-2"/>
        </w:rPr>
        <w:t> </w:t>
      </w:r>
      <w:r>
        <w:rPr/>
        <w:t>employed</w:t>
      </w:r>
      <w:r>
        <w:rPr>
          <w:spacing w:val="-2"/>
        </w:rPr>
        <w:t> </w:t>
      </w:r>
      <w:r>
        <w:rPr/>
        <w:t>financial accounting achievement test (FAAT) as an instrument for data collection and the experimental group for both studies comprised three groups. Meanwhile, the present study differs from the study being reviewed in that; the study was on secondary school students offering financial accounting whereas the study being reviewed carried out at tertiary institutions. The target population for the present study comprised of all SS II secondary school students both male and female taking financial accounting from three hundred and fourty-three public senior secondary schools in Kwara state. Also, the present study used two types of statistical tools to test the null hypotheses and the past study under reviewed adopted one statistical method in testing null hypotheses which serve as gap which was filled in the present study.</w:t>
      </w:r>
    </w:p>
    <w:p>
      <w:pPr>
        <w:pStyle w:val="BodyText"/>
        <w:spacing w:line="480" w:lineRule="auto" w:before="201"/>
        <w:ind w:left="232" w:right="976" w:firstLine="719"/>
        <w:jc w:val="both"/>
      </w:pPr>
      <w:r>
        <w:rPr/>
        <w:t>Ibe (2013) investigated the effects of guided-discovery and expository teaching methods on students‟ performance and interest in Biology. It has been discovered that Students‟ performances in the sciences (Biology) have been below expectation. The performances of the students in the Research-Made Test (RMBT) using expository method and guided-discovery were compared and the interests of the two groups were also compared. Purposive samples of eighty-four (84) SS II senior secondary school students were drawn from two intact classes in co-educational secondary schools in Imo State. Two instruments were used for the study namely: Biology Achievement Test (BAT) and Biology Interest Scale (BIS).</w:t>
      </w:r>
    </w:p>
    <w:p>
      <w:pPr>
        <w:spacing w:after="0" w:line="480" w:lineRule="auto"/>
        <w:jc w:val="both"/>
        <w:sectPr>
          <w:pgSz w:w="11910" w:h="16840"/>
          <w:pgMar w:header="0" w:footer="1014" w:top="1340" w:bottom="1200" w:left="1640" w:right="460"/>
        </w:sectPr>
      </w:pPr>
    </w:p>
    <w:p>
      <w:pPr>
        <w:pStyle w:val="BodyText"/>
        <w:spacing w:line="480" w:lineRule="auto" w:before="74"/>
        <w:ind w:left="232" w:right="975" w:firstLine="719"/>
        <w:jc w:val="both"/>
      </w:pPr>
      <w:r>
        <w:rPr/>
        <w:t>The reliability of BAT was established at 0.78 using Kuder-Richardson (K-R 20) statistics and reliability of Biology Interest Scale (BIS) was calculated with Cronbach Alpha. The research questions were answered using Mean and Standard deviation while null hypotheses were tested by Analysis of Co-variance (ANCOVA) at 0.05 level of </w:t>
      </w:r>
      <w:r>
        <w:rPr>
          <w:spacing w:val="-2"/>
        </w:rPr>
        <w:t>significant.</w:t>
      </w:r>
    </w:p>
    <w:p>
      <w:pPr>
        <w:pStyle w:val="ListParagraph"/>
        <w:numPr>
          <w:ilvl w:val="0"/>
          <w:numId w:val="26"/>
        </w:numPr>
        <w:tabs>
          <w:tab w:pos="952" w:val="left" w:leader="none"/>
        </w:tabs>
        <w:spacing w:line="480" w:lineRule="auto" w:before="199" w:after="0"/>
        <w:ind w:left="952" w:right="982" w:hanging="360"/>
        <w:jc w:val="both"/>
        <w:rPr>
          <w:sz w:val="24"/>
        </w:rPr>
      </w:pPr>
      <w:r>
        <w:rPr>
          <w:sz w:val="24"/>
        </w:rPr>
        <w:t>The major findings of the study indicated that two methods have significant</w:t>
      </w:r>
      <w:r>
        <w:rPr>
          <w:spacing w:val="40"/>
          <w:sz w:val="24"/>
        </w:rPr>
        <w:t> </w:t>
      </w:r>
      <w:r>
        <w:rPr>
          <w:sz w:val="24"/>
        </w:rPr>
        <w:t>effect on students‟ performances in Biology.</w:t>
      </w:r>
    </w:p>
    <w:p>
      <w:pPr>
        <w:pStyle w:val="ListParagraph"/>
        <w:numPr>
          <w:ilvl w:val="0"/>
          <w:numId w:val="26"/>
        </w:numPr>
        <w:tabs>
          <w:tab w:pos="952" w:val="left" w:leader="none"/>
        </w:tabs>
        <w:spacing w:line="480" w:lineRule="auto" w:before="1" w:after="0"/>
        <w:ind w:left="952" w:right="977" w:hanging="360"/>
        <w:jc w:val="both"/>
        <w:rPr>
          <w:sz w:val="24"/>
        </w:rPr>
      </w:pPr>
      <w:r>
        <w:rPr>
          <w:sz w:val="24"/>
        </w:rPr>
        <w:t>The results of the findings also revealed that students taught with guided- discovery</w:t>
      </w:r>
      <w:r>
        <w:rPr>
          <w:spacing w:val="-3"/>
          <w:sz w:val="24"/>
        </w:rPr>
        <w:t> </w:t>
      </w:r>
      <w:r>
        <w:rPr>
          <w:sz w:val="24"/>
        </w:rPr>
        <w:t>performed better than those exposed to expository</w:t>
      </w:r>
      <w:r>
        <w:rPr>
          <w:spacing w:val="-3"/>
          <w:sz w:val="24"/>
        </w:rPr>
        <w:t> </w:t>
      </w:r>
      <w:r>
        <w:rPr>
          <w:sz w:val="24"/>
        </w:rPr>
        <w:t>methods of teaching in Biology.</w:t>
      </w:r>
    </w:p>
    <w:p>
      <w:pPr>
        <w:pStyle w:val="ListParagraph"/>
        <w:numPr>
          <w:ilvl w:val="0"/>
          <w:numId w:val="26"/>
        </w:numPr>
        <w:tabs>
          <w:tab w:pos="952" w:val="left" w:leader="none"/>
        </w:tabs>
        <w:spacing w:line="480" w:lineRule="auto" w:before="0" w:after="0"/>
        <w:ind w:left="952" w:right="980" w:hanging="360"/>
        <w:jc w:val="both"/>
        <w:rPr>
          <w:sz w:val="24"/>
        </w:rPr>
      </w:pPr>
      <w:r>
        <w:rPr>
          <w:sz w:val="24"/>
        </w:rPr>
        <w:t>It is also concluded that female students performed better than male students in (RMBT) this is because the female students had higher level of interests in (RMBT) than the male students.</w:t>
      </w:r>
    </w:p>
    <w:p>
      <w:pPr>
        <w:pStyle w:val="ListParagraph"/>
        <w:numPr>
          <w:ilvl w:val="0"/>
          <w:numId w:val="26"/>
        </w:numPr>
        <w:tabs>
          <w:tab w:pos="952" w:val="left" w:leader="none"/>
        </w:tabs>
        <w:spacing w:line="480" w:lineRule="auto" w:before="0" w:after="0"/>
        <w:ind w:left="952" w:right="982" w:hanging="360"/>
        <w:jc w:val="both"/>
        <w:rPr>
          <w:sz w:val="24"/>
        </w:rPr>
      </w:pPr>
      <w:r>
        <w:rPr>
          <w:sz w:val="24"/>
        </w:rPr>
        <w:t>The researcher recommended among other that Biology teachers and Science teachers in general should Endeavour to apply these teaching methods when presenting Biology and Science materials to the students in the classroom.</w:t>
      </w:r>
    </w:p>
    <w:p>
      <w:pPr>
        <w:pStyle w:val="BodyText"/>
        <w:spacing w:line="480" w:lineRule="auto" w:before="192"/>
        <w:ind w:left="232" w:right="977" w:firstLine="719"/>
        <w:jc w:val="both"/>
      </w:pPr>
      <w:r>
        <w:rPr/>
        <w:t>The present research study similar to past research study because both studies employed two independent variables for the experiments i.e past researcher examined expository and guided-discovery methods on students performance, likewise the present researcher does (problem-solving and guided-discovery). The study differs in subject areas because past researcher examined the performance of students in Biology while current researcher assessed the performance of the students in financial accounting. The study conducted by Ibe (2013) was actually a good one except for the use of purposive sampling technique to select (84) SS II senior secondary school students across the Imo state.</w:t>
      </w:r>
      <w:r>
        <w:rPr>
          <w:spacing w:val="66"/>
        </w:rPr>
        <w:t> </w:t>
      </w:r>
      <w:r>
        <w:rPr/>
        <w:t>The</w:t>
      </w:r>
      <w:r>
        <w:rPr>
          <w:spacing w:val="67"/>
        </w:rPr>
        <w:t> </w:t>
      </w:r>
      <w:r>
        <w:rPr/>
        <w:t>researcher</w:t>
      </w:r>
      <w:r>
        <w:rPr>
          <w:spacing w:val="67"/>
        </w:rPr>
        <w:t> </w:t>
      </w:r>
      <w:r>
        <w:rPr/>
        <w:t>would</w:t>
      </w:r>
      <w:r>
        <w:rPr>
          <w:spacing w:val="69"/>
        </w:rPr>
        <w:t> </w:t>
      </w:r>
      <w:r>
        <w:rPr/>
        <w:t>have</w:t>
      </w:r>
      <w:r>
        <w:rPr>
          <w:spacing w:val="67"/>
        </w:rPr>
        <w:t> </w:t>
      </w:r>
      <w:r>
        <w:rPr/>
        <w:t>purposively</w:t>
      </w:r>
      <w:r>
        <w:rPr>
          <w:spacing w:val="65"/>
        </w:rPr>
        <w:t> </w:t>
      </w:r>
      <w:r>
        <w:rPr/>
        <w:t>select</w:t>
      </w:r>
      <w:r>
        <w:rPr>
          <w:spacing w:val="68"/>
        </w:rPr>
        <w:t> </w:t>
      </w:r>
      <w:r>
        <w:rPr/>
        <w:t>two</w:t>
      </w:r>
      <w:r>
        <w:rPr>
          <w:spacing w:val="69"/>
        </w:rPr>
        <w:t> </w:t>
      </w:r>
      <w:r>
        <w:rPr/>
        <w:t>to</w:t>
      </w:r>
      <w:r>
        <w:rPr>
          <w:spacing w:val="68"/>
        </w:rPr>
        <w:t> </w:t>
      </w:r>
      <w:r>
        <w:rPr/>
        <w:t>three</w:t>
      </w:r>
      <w:r>
        <w:rPr>
          <w:spacing w:val="67"/>
        </w:rPr>
        <w:t> </w:t>
      </w:r>
      <w:r>
        <w:rPr/>
        <w:t>senior</w:t>
      </w:r>
      <w:r>
        <w:rPr>
          <w:spacing w:val="69"/>
        </w:rPr>
        <w:t> </w:t>
      </w:r>
      <w:r>
        <w:rPr>
          <w:spacing w:val="-2"/>
        </w:rPr>
        <w:t>secondary</w:t>
      </w:r>
    </w:p>
    <w:p>
      <w:pPr>
        <w:spacing w:after="0" w:line="480" w:lineRule="auto"/>
        <w:jc w:val="both"/>
        <w:sectPr>
          <w:pgSz w:w="11910" w:h="16840"/>
          <w:pgMar w:header="0" w:footer="1014" w:top="1340" w:bottom="1200" w:left="1640" w:right="460"/>
        </w:sectPr>
      </w:pPr>
    </w:p>
    <w:p>
      <w:pPr>
        <w:pStyle w:val="BodyText"/>
        <w:spacing w:line="480" w:lineRule="auto" w:before="74"/>
        <w:ind w:left="232" w:right="973"/>
        <w:jc w:val="both"/>
      </w:pPr>
      <w:r>
        <w:rPr/>
        <w:t>schools for the experiment to avoid intervening variables which may likely affect the researcher findings. This was the gap filled by the present researcher. The present researcher was benefit from past research study in the area of data collections and data presentation and analysis. It also contributed to the progress of ongoing</w:t>
      </w:r>
      <w:r>
        <w:rPr>
          <w:spacing w:val="-1"/>
        </w:rPr>
        <w:t> </w:t>
      </w:r>
      <w:r>
        <w:rPr/>
        <w:t>research study</w:t>
      </w:r>
      <w:r>
        <w:rPr>
          <w:spacing w:val="-5"/>
        </w:rPr>
        <w:t> </w:t>
      </w:r>
      <w:r>
        <w:rPr/>
        <w:t>in research design and methodology aspects.</w:t>
      </w:r>
    </w:p>
    <w:p>
      <w:pPr>
        <w:pStyle w:val="BodyText"/>
        <w:spacing w:line="480" w:lineRule="auto" w:before="199"/>
        <w:ind w:left="232" w:right="972" w:firstLine="719"/>
        <w:jc w:val="both"/>
      </w:pPr>
      <w:r>
        <w:rPr/>
        <w:t>Enwere and Enwere (2014) carried out research study</w:t>
      </w:r>
      <w:r>
        <w:rPr>
          <w:spacing w:val="-3"/>
        </w:rPr>
        <w:t> </w:t>
      </w:r>
      <w:r>
        <w:rPr/>
        <w:t>titled the effect of “Just-in- Time</w:t>
      </w:r>
      <w:r>
        <w:rPr>
          <w:spacing w:val="-1"/>
        </w:rPr>
        <w:t> </w:t>
      </w:r>
      <w:r>
        <w:rPr/>
        <w:t>teaching</w:t>
      </w:r>
      <w:r>
        <w:rPr>
          <w:spacing w:val="-3"/>
        </w:rPr>
        <w:t> </w:t>
      </w:r>
      <w:r>
        <w:rPr/>
        <w:t>and conventional teaching</w:t>
      </w:r>
      <w:r>
        <w:rPr>
          <w:spacing w:val="-3"/>
        </w:rPr>
        <w:t> </w:t>
      </w:r>
      <w:r>
        <w:rPr/>
        <w:t>methods on</w:t>
      </w:r>
      <w:r>
        <w:rPr>
          <w:spacing w:val="-1"/>
        </w:rPr>
        <w:t> </w:t>
      </w:r>
      <w:r>
        <w:rPr/>
        <w:t>students‟</w:t>
      </w:r>
      <w:r>
        <w:rPr>
          <w:spacing w:val="-1"/>
        </w:rPr>
        <w:t> </w:t>
      </w:r>
      <w:r>
        <w:rPr/>
        <w:t>academic achievement</w:t>
      </w:r>
      <w:r>
        <w:rPr>
          <w:spacing w:val="-1"/>
        </w:rPr>
        <w:t> </w:t>
      </w:r>
      <w:r>
        <w:rPr/>
        <w:t>in financial accounting in Akwa educational zone in Anambra State, Nigeria. The study sought to establish the effect of using “just-in-time teaching (JIIT) and conventional teaching method (lecture method) on students‟ academic achievement in financial accounting. Two research questions guided the study while two hypotheses were tested. Quasi</w:t>
      </w:r>
      <w:r>
        <w:rPr>
          <w:spacing w:val="-1"/>
        </w:rPr>
        <w:t> </w:t>
      </w:r>
      <w:r>
        <w:rPr/>
        <w:t>experimental</w:t>
      </w:r>
      <w:r>
        <w:rPr>
          <w:spacing w:val="-1"/>
        </w:rPr>
        <w:t> </w:t>
      </w:r>
      <w:r>
        <w:rPr/>
        <w:t>research</w:t>
      </w:r>
      <w:r>
        <w:rPr>
          <w:spacing w:val="-1"/>
        </w:rPr>
        <w:t> </w:t>
      </w:r>
      <w:r>
        <w:rPr/>
        <w:t>design</w:t>
      </w:r>
      <w:r>
        <w:rPr>
          <w:spacing w:val="-1"/>
        </w:rPr>
        <w:t> </w:t>
      </w:r>
      <w:r>
        <w:rPr/>
        <w:t>was</w:t>
      </w:r>
      <w:r>
        <w:rPr>
          <w:spacing w:val="-1"/>
        </w:rPr>
        <w:t> </w:t>
      </w:r>
      <w:r>
        <w:rPr/>
        <w:t>adopted.</w:t>
      </w:r>
      <w:r>
        <w:rPr>
          <w:spacing w:val="-2"/>
        </w:rPr>
        <w:t> </w:t>
      </w:r>
      <w:r>
        <w:rPr/>
        <w:t>The</w:t>
      </w:r>
      <w:r>
        <w:rPr>
          <w:spacing w:val="-3"/>
        </w:rPr>
        <w:t> </w:t>
      </w:r>
      <w:r>
        <w:rPr/>
        <w:t>sample</w:t>
      </w:r>
      <w:r>
        <w:rPr>
          <w:spacing w:val="-2"/>
        </w:rPr>
        <w:t> </w:t>
      </w:r>
      <w:r>
        <w:rPr/>
        <w:t>of</w:t>
      </w:r>
      <w:r>
        <w:rPr>
          <w:spacing w:val="-2"/>
        </w:rPr>
        <w:t> </w:t>
      </w:r>
      <w:r>
        <w:rPr/>
        <w:t>the study</w:t>
      </w:r>
      <w:r>
        <w:rPr>
          <w:spacing w:val="-6"/>
        </w:rPr>
        <w:t> </w:t>
      </w:r>
      <w:r>
        <w:rPr/>
        <w:t>comprised</w:t>
      </w:r>
      <w:r>
        <w:rPr>
          <w:spacing w:val="-2"/>
        </w:rPr>
        <w:t> </w:t>
      </w:r>
      <w:r>
        <w:rPr/>
        <w:t>two hundred and sixty-seven (267) respondents made up of one hundred and fourteen (114) male and one hundred and fifty-three (153) female students in Akwa educational zone. Simple random sampling techniques were used to select two secondary schools from</w:t>
      </w:r>
      <w:r>
        <w:rPr>
          <w:spacing w:val="40"/>
        </w:rPr>
        <w:t> </w:t>
      </w:r>
      <w:r>
        <w:rPr/>
        <w:t>each of the three local government areas in Akwa educational zone. All SS II students offering financial accounting in the selected schools were purposively chosen for the study. One school from each of the three local government areas was selected and assigned to experimental group while one school again from each of the local governments was also selected and assigned to control group.</w:t>
      </w:r>
    </w:p>
    <w:p>
      <w:pPr>
        <w:pStyle w:val="BodyText"/>
        <w:spacing w:line="480" w:lineRule="auto" w:before="202"/>
        <w:ind w:left="232" w:right="980" w:firstLine="779"/>
        <w:jc w:val="both"/>
      </w:pPr>
      <w:r>
        <w:rPr/>
        <w:t>The</w:t>
      </w:r>
      <w:r>
        <w:rPr>
          <w:spacing w:val="-5"/>
        </w:rPr>
        <w:t> </w:t>
      </w:r>
      <w:r>
        <w:rPr/>
        <w:t>pre-test</w:t>
      </w:r>
      <w:r>
        <w:rPr>
          <w:spacing w:val="-1"/>
        </w:rPr>
        <w:t> </w:t>
      </w:r>
      <w:r>
        <w:rPr/>
        <w:t>and</w:t>
      </w:r>
      <w:r>
        <w:rPr>
          <w:spacing w:val="-3"/>
        </w:rPr>
        <w:t> </w:t>
      </w:r>
      <w:r>
        <w:rPr/>
        <w:t>post-test</w:t>
      </w:r>
      <w:r>
        <w:rPr>
          <w:spacing w:val="-3"/>
        </w:rPr>
        <w:t> </w:t>
      </w:r>
      <w:r>
        <w:rPr/>
        <w:t>were</w:t>
      </w:r>
      <w:r>
        <w:rPr>
          <w:spacing w:val="-4"/>
        </w:rPr>
        <w:t> </w:t>
      </w:r>
      <w:r>
        <w:rPr/>
        <w:t>administered</w:t>
      </w:r>
      <w:r>
        <w:rPr>
          <w:spacing w:val="-1"/>
        </w:rPr>
        <w:t> </w:t>
      </w:r>
      <w:r>
        <w:rPr/>
        <w:t>to</w:t>
      </w:r>
      <w:r>
        <w:rPr>
          <w:spacing w:val="-3"/>
        </w:rPr>
        <w:t> </w:t>
      </w:r>
      <w:r>
        <w:rPr/>
        <w:t>both</w:t>
      </w:r>
      <w:r>
        <w:rPr>
          <w:spacing w:val="-3"/>
        </w:rPr>
        <w:t> </w:t>
      </w:r>
      <w:r>
        <w:rPr/>
        <w:t>the</w:t>
      </w:r>
      <w:r>
        <w:rPr>
          <w:spacing w:val="-4"/>
        </w:rPr>
        <w:t> </w:t>
      </w:r>
      <w:r>
        <w:rPr/>
        <w:t>control</w:t>
      </w:r>
      <w:r>
        <w:rPr>
          <w:spacing w:val="-1"/>
        </w:rPr>
        <w:t> </w:t>
      </w:r>
      <w:r>
        <w:rPr/>
        <w:t>and</w:t>
      </w:r>
      <w:r>
        <w:rPr>
          <w:spacing w:val="-1"/>
        </w:rPr>
        <w:t> </w:t>
      </w:r>
      <w:r>
        <w:rPr/>
        <w:t>experimental group. JIIT method was used to teach the experimental group while control group was taught the same lesson using conventional method. The researchers developed questionnaire</w:t>
      </w:r>
      <w:r>
        <w:rPr>
          <w:spacing w:val="9"/>
        </w:rPr>
        <w:t> </w:t>
      </w:r>
      <w:r>
        <w:rPr/>
        <w:t>whose</w:t>
      </w:r>
      <w:r>
        <w:rPr>
          <w:spacing w:val="12"/>
        </w:rPr>
        <w:t> </w:t>
      </w:r>
      <w:r>
        <w:rPr/>
        <w:t>reliability</w:t>
      </w:r>
      <w:r>
        <w:rPr>
          <w:spacing w:val="6"/>
        </w:rPr>
        <w:t> </w:t>
      </w:r>
      <w:r>
        <w:rPr/>
        <w:t>index</w:t>
      </w:r>
      <w:r>
        <w:rPr>
          <w:spacing w:val="16"/>
        </w:rPr>
        <w:t> </w:t>
      </w:r>
      <w:r>
        <w:rPr/>
        <w:t>was</w:t>
      </w:r>
      <w:r>
        <w:rPr>
          <w:spacing w:val="14"/>
        </w:rPr>
        <w:t> </w:t>
      </w:r>
      <w:r>
        <w:rPr/>
        <w:t>found</w:t>
      </w:r>
      <w:r>
        <w:rPr>
          <w:spacing w:val="13"/>
        </w:rPr>
        <w:t> </w:t>
      </w:r>
      <w:r>
        <w:rPr/>
        <w:t>to</w:t>
      </w:r>
      <w:r>
        <w:rPr>
          <w:spacing w:val="13"/>
        </w:rPr>
        <w:t> </w:t>
      </w:r>
      <w:r>
        <w:rPr/>
        <w:t>be</w:t>
      </w:r>
      <w:r>
        <w:rPr>
          <w:spacing w:val="13"/>
        </w:rPr>
        <w:t> </w:t>
      </w:r>
      <w:r>
        <w:rPr/>
        <w:t>0.78</w:t>
      </w:r>
      <w:r>
        <w:rPr>
          <w:spacing w:val="14"/>
        </w:rPr>
        <w:t> </w:t>
      </w:r>
      <w:r>
        <w:rPr/>
        <w:t>using</w:t>
      </w:r>
      <w:r>
        <w:rPr>
          <w:spacing w:val="12"/>
        </w:rPr>
        <w:t> </w:t>
      </w:r>
      <w:r>
        <w:rPr/>
        <w:t>the</w:t>
      </w:r>
      <w:r>
        <w:rPr>
          <w:spacing w:val="13"/>
        </w:rPr>
        <w:t> </w:t>
      </w:r>
      <w:r>
        <w:rPr/>
        <w:t>Cronbach</w:t>
      </w:r>
      <w:r>
        <w:rPr>
          <w:spacing w:val="14"/>
        </w:rPr>
        <w:t> </w:t>
      </w:r>
      <w:r>
        <w:rPr>
          <w:spacing w:val="-2"/>
        </w:rPr>
        <w:t>formula.</w:t>
      </w:r>
    </w:p>
    <w:p>
      <w:pPr>
        <w:spacing w:after="0" w:line="480" w:lineRule="auto"/>
        <w:jc w:val="both"/>
        <w:sectPr>
          <w:pgSz w:w="11910" w:h="16840"/>
          <w:pgMar w:header="0" w:footer="1014" w:top="1340" w:bottom="1200" w:left="1640" w:right="460"/>
        </w:sectPr>
      </w:pPr>
    </w:p>
    <w:p>
      <w:pPr>
        <w:pStyle w:val="BodyText"/>
        <w:spacing w:line="482" w:lineRule="auto" w:before="74"/>
        <w:ind w:left="232" w:right="980"/>
        <w:jc w:val="both"/>
      </w:pPr>
      <w:r>
        <w:rPr/>
        <w:t>The research question was answered using mean score and standard deviation while hypotheses were tested at 0.05 level of significance using ANCOVA.</w:t>
      </w:r>
    </w:p>
    <w:p>
      <w:pPr>
        <w:pStyle w:val="ListParagraph"/>
        <w:numPr>
          <w:ilvl w:val="0"/>
          <w:numId w:val="27"/>
        </w:numPr>
        <w:tabs>
          <w:tab w:pos="952" w:val="left" w:leader="none"/>
        </w:tabs>
        <w:spacing w:line="480" w:lineRule="auto" w:before="193" w:after="0"/>
        <w:ind w:left="952" w:right="981" w:hanging="360"/>
        <w:jc w:val="both"/>
        <w:rPr>
          <w:sz w:val="24"/>
        </w:rPr>
      </w:pPr>
      <w:r>
        <w:rPr>
          <w:sz w:val="24"/>
        </w:rPr>
        <w:t>It</w:t>
      </w:r>
      <w:r>
        <w:rPr>
          <w:spacing w:val="-2"/>
          <w:sz w:val="24"/>
        </w:rPr>
        <w:t> </w:t>
      </w:r>
      <w:r>
        <w:rPr>
          <w:sz w:val="24"/>
        </w:rPr>
        <w:t>found</w:t>
      </w:r>
      <w:r>
        <w:rPr>
          <w:spacing w:val="-3"/>
          <w:sz w:val="24"/>
        </w:rPr>
        <w:t> </w:t>
      </w:r>
      <w:r>
        <w:rPr>
          <w:sz w:val="24"/>
        </w:rPr>
        <w:t>that</w:t>
      </w:r>
      <w:r>
        <w:rPr>
          <w:spacing w:val="-2"/>
          <w:sz w:val="24"/>
        </w:rPr>
        <w:t> </w:t>
      </w:r>
      <w:r>
        <w:rPr>
          <w:sz w:val="24"/>
        </w:rPr>
        <w:t>the</w:t>
      </w:r>
      <w:r>
        <w:rPr>
          <w:spacing w:val="-3"/>
          <w:sz w:val="24"/>
        </w:rPr>
        <w:t> </w:t>
      </w:r>
      <w:r>
        <w:rPr>
          <w:sz w:val="24"/>
        </w:rPr>
        <w:t>achievement</w:t>
      </w:r>
      <w:r>
        <w:rPr>
          <w:spacing w:val="-2"/>
          <w:sz w:val="24"/>
        </w:rPr>
        <w:t> </w:t>
      </w:r>
      <w:r>
        <w:rPr>
          <w:sz w:val="24"/>
        </w:rPr>
        <w:t>grades</w:t>
      </w:r>
      <w:r>
        <w:rPr>
          <w:spacing w:val="-2"/>
          <w:sz w:val="24"/>
        </w:rPr>
        <w:t> </w:t>
      </w:r>
      <w:r>
        <w:rPr>
          <w:sz w:val="24"/>
        </w:rPr>
        <w:t>of</w:t>
      </w:r>
      <w:r>
        <w:rPr>
          <w:spacing w:val="-3"/>
          <w:sz w:val="24"/>
        </w:rPr>
        <w:t> </w:t>
      </w:r>
      <w:r>
        <w:rPr>
          <w:sz w:val="24"/>
        </w:rPr>
        <w:t>students</w:t>
      </w:r>
      <w:r>
        <w:rPr>
          <w:spacing w:val="-2"/>
          <w:sz w:val="24"/>
        </w:rPr>
        <w:t> </w:t>
      </w:r>
      <w:r>
        <w:rPr>
          <w:sz w:val="24"/>
        </w:rPr>
        <w:t>taught</w:t>
      </w:r>
      <w:r>
        <w:rPr>
          <w:spacing w:val="-2"/>
          <w:sz w:val="24"/>
        </w:rPr>
        <w:t> </w:t>
      </w:r>
      <w:r>
        <w:rPr>
          <w:sz w:val="24"/>
        </w:rPr>
        <w:t>financial</w:t>
      </w:r>
      <w:r>
        <w:rPr>
          <w:spacing w:val="-2"/>
          <w:sz w:val="24"/>
        </w:rPr>
        <w:t> </w:t>
      </w:r>
      <w:r>
        <w:rPr>
          <w:sz w:val="24"/>
        </w:rPr>
        <w:t>accounting</w:t>
      </w:r>
      <w:r>
        <w:rPr>
          <w:spacing w:val="-5"/>
          <w:sz w:val="24"/>
        </w:rPr>
        <w:t> </w:t>
      </w:r>
      <w:r>
        <w:rPr>
          <w:sz w:val="24"/>
        </w:rPr>
        <w:t>using JIIT method are greater than those taught using conventional method.</w:t>
      </w:r>
    </w:p>
    <w:p>
      <w:pPr>
        <w:pStyle w:val="ListParagraph"/>
        <w:numPr>
          <w:ilvl w:val="0"/>
          <w:numId w:val="27"/>
        </w:numPr>
        <w:tabs>
          <w:tab w:pos="952" w:val="left" w:leader="none"/>
        </w:tabs>
        <w:spacing w:line="482" w:lineRule="auto" w:before="1" w:after="0"/>
        <w:ind w:left="952" w:right="984" w:hanging="360"/>
        <w:jc w:val="both"/>
        <w:rPr>
          <w:sz w:val="24"/>
        </w:rPr>
      </w:pPr>
      <w:r>
        <w:rPr>
          <w:sz w:val="24"/>
        </w:rPr>
        <w:t>In line with the findings, the researchers recommended among others that JIIT should be formally adopted for instruction in secondary schools in order to improve students‟ performance.</w:t>
      </w:r>
    </w:p>
    <w:p>
      <w:pPr>
        <w:pStyle w:val="BodyText"/>
        <w:spacing w:line="480" w:lineRule="auto" w:before="194"/>
        <w:ind w:left="232" w:right="978" w:firstLine="719"/>
        <w:jc w:val="both"/>
      </w:pPr>
      <w:r>
        <w:rPr/>
        <w:t>The present research study similar to past research study</w:t>
      </w:r>
      <w:r>
        <w:rPr>
          <w:spacing w:val="-3"/>
        </w:rPr>
        <w:t> </w:t>
      </w:r>
      <w:r>
        <w:rPr/>
        <w:t>in area of discipline and target</w:t>
      </w:r>
      <w:r>
        <w:rPr>
          <w:spacing w:val="17"/>
        </w:rPr>
        <w:t> </w:t>
      </w:r>
      <w:r>
        <w:rPr/>
        <w:t>population.</w:t>
      </w:r>
      <w:r>
        <w:rPr>
          <w:spacing w:val="21"/>
        </w:rPr>
        <w:t> </w:t>
      </w:r>
      <w:r>
        <w:rPr/>
        <w:t>The</w:t>
      </w:r>
      <w:r>
        <w:rPr>
          <w:spacing w:val="18"/>
        </w:rPr>
        <w:t> </w:t>
      </w:r>
      <w:r>
        <w:rPr/>
        <w:t>studies</w:t>
      </w:r>
      <w:r>
        <w:rPr>
          <w:spacing w:val="18"/>
        </w:rPr>
        <w:t> </w:t>
      </w:r>
      <w:r>
        <w:rPr/>
        <w:t>differs</w:t>
      </w:r>
      <w:r>
        <w:rPr>
          <w:spacing w:val="19"/>
        </w:rPr>
        <w:t> </w:t>
      </w:r>
      <w:r>
        <w:rPr/>
        <w:t>in</w:t>
      </w:r>
      <w:r>
        <w:rPr>
          <w:spacing w:val="19"/>
        </w:rPr>
        <w:t> </w:t>
      </w:r>
      <w:r>
        <w:rPr/>
        <w:t>independent</w:t>
      </w:r>
      <w:r>
        <w:rPr>
          <w:spacing w:val="20"/>
        </w:rPr>
        <w:t> </w:t>
      </w:r>
      <w:r>
        <w:rPr/>
        <w:t>variables</w:t>
      </w:r>
      <w:r>
        <w:rPr>
          <w:spacing w:val="18"/>
        </w:rPr>
        <w:t> </w:t>
      </w:r>
      <w:r>
        <w:rPr/>
        <w:t>used</w:t>
      </w:r>
      <w:r>
        <w:rPr>
          <w:spacing w:val="21"/>
        </w:rPr>
        <w:t> </w:t>
      </w:r>
      <w:r>
        <w:rPr/>
        <w:t>by</w:t>
      </w:r>
      <w:r>
        <w:rPr>
          <w:spacing w:val="14"/>
        </w:rPr>
        <w:t> </w:t>
      </w:r>
      <w:r>
        <w:rPr/>
        <w:t>both</w:t>
      </w:r>
      <w:r>
        <w:rPr>
          <w:spacing w:val="20"/>
        </w:rPr>
        <w:t> </w:t>
      </w:r>
      <w:r>
        <w:rPr>
          <w:spacing w:val="-2"/>
        </w:rPr>
        <w:t>researchers</w:t>
      </w:r>
    </w:p>
    <w:p>
      <w:pPr>
        <w:pStyle w:val="BodyText"/>
        <w:spacing w:line="480" w:lineRule="auto"/>
        <w:ind w:left="232" w:right="972"/>
        <w:jc w:val="both"/>
      </w:pPr>
      <w:r>
        <w:rPr/>
        <w:t>i.e past researcher examined just-in-time teaching and conventional teaching methods while present researcher assessed the effects of problem-solving and guided-discovery</w:t>
      </w:r>
      <w:r>
        <w:rPr>
          <w:spacing w:val="80"/>
        </w:rPr>
        <w:t> </w:t>
      </w:r>
      <w:r>
        <w:rPr/>
        <w:t>on students performance in financial accounting both at the secondary school level. The study conducted by Enwere and Enwere (2014) was actually a good one except for the use of only one educational zone which was a small area. The researcher would have used the whole Anambra State so as to be able to generalize the results. The scope of the study is the gap the present study was filled. Past research study contributed to the progress of current research study in research design and methodology.</w:t>
      </w:r>
    </w:p>
    <w:p>
      <w:pPr>
        <w:pStyle w:val="BodyText"/>
        <w:spacing w:line="480" w:lineRule="auto" w:before="200"/>
        <w:ind w:left="232" w:right="974" w:firstLine="719"/>
        <w:jc w:val="both"/>
      </w:pPr>
      <w:r>
        <w:rPr/>
        <w:t>Idoko (2015) carried out a research study on effects of guided-discovery and demonstration methods of teaching on academic performance of secondary school students in financial accounting in Benue state Nigeria. The study used one thousand six hundred and sixteen (1616) SS 2 students both male and female of all public senior secondary schools offering financial accounting as population. The study used one hundred and fourty four as sample size. The study adopted a quazi–experimental</w:t>
      </w:r>
      <w:r>
        <w:rPr>
          <w:spacing w:val="80"/>
        </w:rPr>
        <w:t> </w:t>
      </w:r>
      <w:r>
        <w:rPr/>
        <w:t>research</w:t>
      </w:r>
      <w:r>
        <w:rPr>
          <w:spacing w:val="11"/>
        </w:rPr>
        <w:t> </w:t>
      </w:r>
      <w:r>
        <w:rPr/>
        <w:t>design.</w:t>
      </w:r>
      <w:r>
        <w:rPr>
          <w:spacing w:val="14"/>
        </w:rPr>
        <w:t> </w:t>
      </w:r>
      <w:r>
        <w:rPr/>
        <w:t>The</w:t>
      </w:r>
      <w:r>
        <w:rPr>
          <w:spacing w:val="13"/>
        </w:rPr>
        <w:t> </w:t>
      </w:r>
      <w:r>
        <w:rPr/>
        <w:t>study</w:t>
      </w:r>
      <w:r>
        <w:rPr>
          <w:spacing w:val="8"/>
        </w:rPr>
        <w:t> </w:t>
      </w:r>
      <w:r>
        <w:rPr/>
        <w:t>used</w:t>
      </w:r>
      <w:r>
        <w:rPr>
          <w:spacing w:val="13"/>
        </w:rPr>
        <w:t> </w:t>
      </w:r>
      <w:r>
        <w:rPr/>
        <w:t>Self-developed</w:t>
      </w:r>
      <w:r>
        <w:rPr>
          <w:spacing w:val="16"/>
        </w:rPr>
        <w:t> </w:t>
      </w:r>
      <w:r>
        <w:rPr/>
        <w:t>Financial</w:t>
      </w:r>
      <w:r>
        <w:rPr>
          <w:spacing w:val="13"/>
        </w:rPr>
        <w:t> </w:t>
      </w:r>
      <w:r>
        <w:rPr/>
        <w:t>Accounting</w:t>
      </w:r>
      <w:r>
        <w:rPr>
          <w:spacing w:val="11"/>
        </w:rPr>
        <w:t> </w:t>
      </w:r>
      <w:r>
        <w:rPr/>
        <w:t>Performance</w:t>
      </w:r>
      <w:r>
        <w:rPr>
          <w:spacing w:val="13"/>
        </w:rPr>
        <w:t> </w:t>
      </w:r>
      <w:r>
        <w:rPr>
          <w:spacing w:val="-4"/>
        </w:rPr>
        <w:t>Test</w:t>
      </w:r>
    </w:p>
    <w:p>
      <w:pPr>
        <w:spacing w:after="0" w:line="480" w:lineRule="auto"/>
        <w:jc w:val="both"/>
        <w:sectPr>
          <w:pgSz w:w="11910" w:h="16840"/>
          <w:pgMar w:header="0" w:footer="1014" w:top="1340" w:bottom="1200" w:left="1640" w:right="460"/>
        </w:sectPr>
      </w:pPr>
    </w:p>
    <w:p>
      <w:pPr>
        <w:pStyle w:val="BodyText"/>
        <w:spacing w:line="480" w:lineRule="auto" w:before="74"/>
        <w:ind w:left="232" w:right="979"/>
        <w:jc w:val="both"/>
      </w:pPr>
      <w:r>
        <w:rPr/>
        <w:t>(FAPT) and Financial Accounting Evaluation Test (FAET) as instrument for data collection. The study used percentage in analyzing the bio-data and t-test was used in testing the null hypotheses.</w:t>
      </w:r>
    </w:p>
    <w:p>
      <w:pPr>
        <w:pStyle w:val="ListParagraph"/>
        <w:numPr>
          <w:ilvl w:val="0"/>
          <w:numId w:val="28"/>
        </w:numPr>
        <w:tabs>
          <w:tab w:pos="952" w:val="left" w:leader="none"/>
        </w:tabs>
        <w:spacing w:line="480" w:lineRule="auto" w:before="199" w:after="0"/>
        <w:ind w:left="952" w:right="978" w:hanging="360"/>
        <w:jc w:val="both"/>
        <w:rPr>
          <w:sz w:val="24"/>
        </w:rPr>
      </w:pPr>
      <w:r>
        <w:rPr>
          <w:sz w:val="24"/>
        </w:rPr>
        <w:t>The findings revealed among others that the students performed better in</w:t>
      </w:r>
      <w:r>
        <w:rPr>
          <w:spacing w:val="40"/>
          <w:sz w:val="24"/>
        </w:rPr>
        <w:t> </w:t>
      </w:r>
      <w:r>
        <w:rPr>
          <w:sz w:val="24"/>
        </w:rPr>
        <w:t>financial accounting when guided-discovery and demonstration methods of teaching were used than when lecture method of teaching was used.</w:t>
      </w:r>
    </w:p>
    <w:p>
      <w:pPr>
        <w:pStyle w:val="ListParagraph"/>
        <w:numPr>
          <w:ilvl w:val="0"/>
          <w:numId w:val="28"/>
        </w:numPr>
        <w:tabs>
          <w:tab w:pos="952" w:val="left" w:leader="none"/>
        </w:tabs>
        <w:spacing w:line="480" w:lineRule="auto" w:before="1" w:after="0"/>
        <w:ind w:left="952" w:right="978" w:hanging="360"/>
        <w:jc w:val="both"/>
        <w:rPr>
          <w:sz w:val="24"/>
        </w:rPr>
      </w:pPr>
      <w:r>
        <w:rPr>
          <w:sz w:val="24"/>
        </w:rPr>
        <w:t>They study concluded that students performed better in financial accounting</w:t>
      </w:r>
      <w:r>
        <w:rPr>
          <w:spacing w:val="40"/>
          <w:sz w:val="24"/>
        </w:rPr>
        <w:t> </w:t>
      </w:r>
      <w:r>
        <w:rPr>
          <w:sz w:val="24"/>
        </w:rPr>
        <w:t>when guided-discovery and demonstration methods of teaching were used than when lecture method of teaching was used.</w:t>
      </w:r>
    </w:p>
    <w:p>
      <w:pPr>
        <w:pStyle w:val="ListParagraph"/>
        <w:numPr>
          <w:ilvl w:val="0"/>
          <w:numId w:val="28"/>
        </w:numPr>
        <w:tabs>
          <w:tab w:pos="952" w:val="left" w:leader="none"/>
        </w:tabs>
        <w:spacing w:line="480" w:lineRule="auto" w:before="0" w:after="0"/>
        <w:ind w:left="952" w:right="978" w:hanging="360"/>
        <w:jc w:val="both"/>
        <w:rPr>
          <w:sz w:val="24"/>
        </w:rPr>
      </w:pPr>
      <w:r>
        <w:rPr>
          <w:sz w:val="24"/>
        </w:rPr>
        <w:t>The study recommended among others that guided-discovery method of teaching should be instituted in the teaching and learning of financial accounting in secondary schools by curriculum planners through school inspection and supervision in order to engaged students in problem-solving activities.</w:t>
      </w:r>
    </w:p>
    <w:p>
      <w:pPr>
        <w:pStyle w:val="BodyText"/>
        <w:spacing w:line="480" w:lineRule="auto" w:before="200"/>
        <w:ind w:left="232" w:right="976" w:firstLine="719"/>
        <w:jc w:val="both"/>
      </w:pPr>
      <w:r>
        <w:rPr/>
        <w:t>The present study is closely related to the past research study because both</w:t>
      </w:r>
      <w:r>
        <w:rPr>
          <w:spacing w:val="40"/>
        </w:rPr>
        <w:t> </w:t>
      </w:r>
      <w:r>
        <w:rPr/>
        <w:t>studies used quazi-experimental research design and differ in the instrument for data collection and this contributed to the success of the present study.</w:t>
      </w:r>
    </w:p>
    <w:p>
      <w:pPr>
        <w:pStyle w:val="Heading2"/>
        <w:numPr>
          <w:ilvl w:val="1"/>
          <w:numId w:val="16"/>
        </w:numPr>
        <w:tabs>
          <w:tab w:pos="891" w:val="left" w:leader="none"/>
        </w:tabs>
        <w:spacing w:line="240" w:lineRule="auto" w:before="209" w:after="0"/>
        <w:ind w:left="891" w:right="0" w:hanging="599"/>
        <w:jc w:val="both"/>
      </w:pPr>
      <w:r>
        <w:rPr/>
        <w:t>Summary</w:t>
      </w:r>
      <w:r>
        <w:rPr>
          <w:spacing w:val="-2"/>
        </w:rPr>
        <w:t> </w:t>
      </w:r>
      <w:r>
        <w:rPr/>
        <w:t>of</w:t>
      </w:r>
      <w:r>
        <w:rPr>
          <w:spacing w:val="-2"/>
        </w:rPr>
        <w:t> </w:t>
      </w:r>
      <w:r>
        <w:rPr/>
        <w:t>Reviewed</w:t>
      </w:r>
      <w:r>
        <w:rPr>
          <w:spacing w:val="-1"/>
        </w:rPr>
        <w:t> </w:t>
      </w:r>
      <w:r>
        <w:rPr>
          <w:spacing w:val="-2"/>
        </w:rPr>
        <w:t>Literature</w:t>
      </w:r>
    </w:p>
    <w:p>
      <w:pPr>
        <w:pStyle w:val="BodyText"/>
        <w:spacing w:before="192"/>
        <w:rPr>
          <w:b/>
        </w:rPr>
      </w:pPr>
    </w:p>
    <w:p>
      <w:pPr>
        <w:pStyle w:val="BodyText"/>
        <w:spacing w:line="480" w:lineRule="auto"/>
        <w:ind w:left="232" w:right="975" w:firstLine="719"/>
        <w:jc w:val="both"/>
      </w:pPr>
      <w:r>
        <w:rPr/>
        <w:t>In course of review of related literature under several sub-headings, the constructivism teaching and learning theory and experiential learning theory on which</w:t>
      </w:r>
      <w:r>
        <w:rPr>
          <w:spacing w:val="40"/>
        </w:rPr>
        <w:t> </w:t>
      </w:r>
      <w:r>
        <w:rPr/>
        <w:t>the study is based was fully examined. Literatures related to study were also reviewed and these were done in stages sequentially. The concept of Financial Accounting from diverse authors across the globe was highlighted. From their different ends, they have common view and ideas of</w:t>
      </w:r>
      <w:r>
        <w:rPr>
          <w:spacing w:val="-1"/>
        </w:rPr>
        <w:t> </w:t>
      </w:r>
      <w:r>
        <w:rPr/>
        <w:t>Financial Accounting which is on all financial transactions of an</w:t>
      </w:r>
      <w:r>
        <w:rPr>
          <w:spacing w:val="68"/>
        </w:rPr>
        <w:t> </w:t>
      </w:r>
      <w:r>
        <w:rPr/>
        <w:t>individual</w:t>
      </w:r>
      <w:r>
        <w:rPr>
          <w:spacing w:val="70"/>
        </w:rPr>
        <w:t> </w:t>
      </w:r>
      <w:r>
        <w:rPr/>
        <w:t>or</w:t>
      </w:r>
      <w:r>
        <w:rPr>
          <w:spacing w:val="71"/>
        </w:rPr>
        <w:t> </w:t>
      </w:r>
      <w:r>
        <w:rPr/>
        <w:t>organization.</w:t>
      </w:r>
      <w:r>
        <w:rPr>
          <w:spacing w:val="73"/>
        </w:rPr>
        <w:t> </w:t>
      </w:r>
      <w:r>
        <w:rPr/>
        <w:t>The</w:t>
      </w:r>
      <w:r>
        <w:rPr>
          <w:spacing w:val="70"/>
        </w:rPr>
        <w:t> </w:t>
      </w:r>
      <w:r>
        <w:rPr/>
        <w:t>review</w:t>
      </w:r>
      <w:r>
        <w:rPr>
          <w:spacing w:val="71"/>
        </w:rPr>
        <w:t> </w:t>
      </w:r>
      <w:r>
        <w:rPr/>
        <w:t>looked</w:t>
      </w:r>
      <w:r>
        <w:rPr>
          <w:spacing w:val="71"/>
        </w:rPr>
        <w:t> </w:t>
      </w:r>
      <w:r>
        <w:rPr/>
        <w:t>at</w:t>
      </w:r>
      <w:r>
        <w:rPr>
          <w:spacing w:val="71"/>
        </w:rPr>
        <w:t> </w:t>
      </w:r>
      <w:r>
        <w:rPr/>
        <w:t>the</w:t>
      </w:r>
      <w:r>
        <w:rPr>
          <w:spacing w:val="71"/>
        </w:rPr>
        <w:t> </w:t>
      </w:r>
      <w:r>
        <w:rPr/>
        <w:t>historical</w:t>
      </w:r>
      <w:r>
        <w:rPr>
          <w:spacing w:val="71"/>
        </w:rPr>
        <w:t> </w:t>
      </w:r>
      <w:r>
        <w:rPr/>
        <w:t>development</w:t>
      </w:r>
      <w:r>
        <w:rPr>
          <w:spacing w:val="72"/>
        </w:rPr>
        <w:t> </w:t>
      </w:r>
      <w:r>
        <w:rPr>
          <w:spacing w:val="-5"/>
        </w:rPr>
        <w:t>of</w:t>
      </w:r>
    </w:p>
    <w:p>
      <w:pPr>
        <w:spacing w:after="0" w:line="480" w:lineRule="auto"/>
        <w:jc w:val="both"/>
        <w:sectPr>
          <w:pgSz w:w="11910" w:h="16840"/>
          <w:pgMar w:header="0" w:footer="1014" w:top="1340" w:bottom="1200" w:left="1640" w:right="460"/>
        </w:sectPr>
      </w:pPr>
    </w:p>
    <w:p>
      <w:pPr>
        <w:pStyle w:val="BodyText"/>
        <w:spacing w:line="480" w:lineRule="auto" w:before="74"/>
        <w:ind w:left="232" w:right="976"/>
        <w:jc w:val="both"/>
      </w:pPr>
      <w:r>
        <w:rPr/>
        <w:t>accounting from inception to the present practice. It was observed that Accounting is as old as man. In Nigeria, it was being with us before amalgamation and the practice today is being regulated by two recognized bodies which are Institute of Chartered</w:t>
      </w:r>
      <w:r>
        <w:rPr>
          <w:spacing w:val="80"/>
        </w:rPr>
        <w:t> </w:t>
      </w:r>
      <w:r>
        <w:rPr/>
        <w:t>Accountants of Nigeria (ICAN) and Association of Nigeria Accountants of Nigeria (ANAN). The review also examined the users of Accounting in information and the importance of accounting information to its users; it was observed that accounting information is very essential to various groups in making financial decisions and objective assessment. Literature regarding accounting concepts and conventions as set out in Statements of Accounting Standards (SAS1) issued by the Nigerian Accounting Standards Board (NASB) was also reviewed.</w:t>
      </w:r>
    </w:p>
    <w:p>
      <w:pPr>
        <w:pStyle w:val="BodyText"/>
        <w:spacing w:line="480" w:lineRule="auto" w:before="200"/>
        <w:ind w:left="232" w:right="975" w:firstLine="719"/>
        <w:jc w:val="both"/>
      </w:pPr>
      <w:r>
        <w:rPr/>
        <w:t>Teaching methods in financial accounting from diverse authors and researcher was reviewed. It was revealed that they have common view and idea of methods of teaching as a particular ways a teacher passes knowledge</w:t>
      </w:r>
      <w:r>
        <w:rPr>
          <w:b/>
        </w:rPr>
        <w:t>, </w:t>
      </w:r>
      <w:r>
        <w:rPr/>
        <w:t>instruction, or training to his students. As much as possible, this method should be effective. A method of instruction is not effective, if at the end of the instruction or training there is no appreciable thing to show that the students have learned. An applicable different method of instruction for financial accounting as suggested by diverse authors was also looked at where several opinions of authors were examined. Guided-discovery, Problem-solving and direct teaching methods (conventional teaching method) were reviewed and their importance cannot be over emphasized and under estimated in the teaching and learning process of financial accounting at secondary schools level. It was observed that without the use of appropriate and suitable teaching methods, understanding financial accounting at secondary schools level becomes very difficult to the learner and resulted to students‟ poor academic performance.</w:t>
      </w:r>
    </w:p>
    <w:p>
      <w:pPr>
        <w:spacing w:after="0" w:line="480" w:lineRule="auto"/>
        <w:jc w:val="both"/>
        <w:sectPr>
          <w:pgSz w:w="11910" w:h="16840"/>
          <w:pgMar w:header="0" w:footer="1014" w:top="1340" w:bottom="1200" w:left="1640" w:right="460"/>
        </w:sectPr>
      </w:pPr>
    </w:p>
    <w:p>
      <w:pPr>
        <w:pStyle w:val="BodyText"/>
        <w:spacing w:line="480" w:lineRule="auto" w:before="74"/>
        <w:ind w:left="232" w:right="973" w:firstLine="719"/>
        <w:jc w:val="both"/>
      </w:pPr>
      <w:r>
        <w:rPr/>
        <w:t>From the foregoing, therefore, it can be observed that none of the previous</w:t>
      </w:r>
      <w:r>
        <w:rPr>
          <w:spacing w:val="80"/>
        </w:rPr>
        <w:t> </w:t>
      </w:r>
      <w:r>
        <w:rPr/>
        <w:t>studies reviewed combined and compared problem-solving and guided-discovery teaching methods as against the use conventional direct method of teaching. Instead,</w:t>
      </w:r>
      <w:r>
        <w:rPr>
          <w:spacing w:val="80"/>
        </w:rPr>
        <w:t> </w:t>
      </w:r>
      <w:r>
        <w:rPr/>
        <w:t>only few of these previous studies dwelt into comparison of either of the two teaching methods above - problem-solving and guided-discovery teaching methods with the conventional direct teaching method in efficient teaching of financial accounting in</w:t>
      </w:r>
      <w:r>
        <w:rPr>
          <w:spacing w:val="40"/>
        </w:rPr>
        <w:t> </w:t>
      </w:r>
      <w:r>
        <w:rPr/>
        <w:t>senior secondary schools in Kwara state, the gap which the study has bridged.</w:t>
      </w:r>
    </w:p>
    <w:p>
      <w:pPr>
        <w:spacing w:after="0" w:line="480" w:lineRule="auto"/>
        <w:jc w:val="both"/>
        <w:sectPr>
          <w:pgSz w:w="11910" w:h="16840"/>
          <w:pgMar w:header="0" w:footer="1014" w:top="1340" w:bottom="1200" w:left="1640" w:right="460"/>
        </w:sectPr>
      </w:pPr>
    </w:p>
    <w:p>
      <w:pPr>
        <w:pStyle w:val="Heading1"/>
        <w:spacing w:line="535" w:lineRule="auto"/>
        <w:ind w:left="2839" w:right="3585" w:firstLine="652"/>
        <w:jc w:val="left"/>
      </w:pPr>
      <w:bookmarkStart w:name="_TOC_250018" w:id="22"/>
      <w:r>
        <w:rPr/>
        <w:t>CHAPTER THREE RESEARCH</w:t>
      </w:r>
      <w:r>
        <w:rPr>
          <w:spacing w:val="-15"/>
        </w:rPr>
        <w:t> </w:t>
      </w:r>
      <w:bookmarkEnd w:id="22"/>
      <w:r>
        <w:rPr/>
        <w:t>METHODOLOGY</w:t>
      </w:r>
    </w:p>
    <w:p>
      <w:pPr>
        <w:pStyle w:val="BodyText"/>
        <w:spacing w:line="482" w:lineRule="auto"/>
        <w:ind w:left="232" w:right="983" w:firstLine="719"/>
        <w:jc w:val="both"/>
      </w:pPr>
      <w:r>
        <w:rPr/>
        <w:t>This chapter outlined the specific methods and procedures that were adopted in this study. The chapter was organized under the following sub-headings:</w:t>
      </w:r>
    </w:p>
    <w:p>
      <w:pPr>
        <w:pStyle w:val="ListParagraph"/>
        <w:numPr>
          <w:ilvl w:val="1"/>
          <w:numId w:val="29"/>
        </w:numPr>
        <w:tabs>
          <w:tab w:pos="952" w:val="left" w:leader="none"/>
        </w:tabs>
        <w:spacing w:line="240" w:lineRule="auto" w:before="187" w:after="0"/>
        <w:ind w:left="952" w:right="0" w:hanging="720"/>
        <w:jc w:val="left"/>
        <w:rPr>
          <w:sz w:val="24"/>
        </w:rPr>
      </w:pPr>
      <w:r>
        <w:rPr>
          <w:sz w:val="24"/>
        </w:rPr>
        <w:t>Research</w:t>
      </w:r>
      <w:r>
        <w:rPr>
          <w:spacing w:val="-3"/>
          <w:sz w:val="24"/>
        </w:rPr>
        <w:t> </w:t>
      </w:r>
      <w:r>
        <w:rPr>
          <w:spacing w:val="-2"/>
          <w:sz w:val="24"/>
        </w:rPr>
        <w:t>Design</w:t>
      </w:r>
    </w:p>
    <w:p>
      <w:pPr>
        <w:pStyle w:val="BodyText"/>
        <w:spacing w:before="63"/>
      </w:pPr>
    </w:p>
    <w:p>
      <w:pPr>
        <w:pStyle w:val="ListParagraph"/>
        <w:numPr>
          <w:ilvl w:val="1"/>
          <w:numId w:val="29"/>
        </w:numPr>
        <w:tabs>
          <w:tab w:pos="952" w:val="left" w:leader="none"/>
        </w:tabs>
        <w:spacing w:line="240" w:lineRule="auto" w:before="0" w:after="0"/>
        <w:ind w:left="952" w:right="0" w:hanging="720"/>
        <w:jc w:val="left"/>
        <w:rPr>
          <w:sz w:val="24"/>
        </w:rPr>
      </w:pPr>
      <w:r>
        <w:rPr>
          <w:sz w:val="24"/>
        </w:rPr>
        <w:t>Population of the</w:t>
      </w:r>
      <w:r>
        <w:rPr>
          <w:spacing w:val="-1"/>
          <w:sz w:val="24"/>
        </w:rPr>
        <w:t> </w:t>
      </w:r>
      <w:r>
        <w:rPr>
          <w:spacing w:val="-4"/>
          <w:sz w:val="24"/>
        </w:rPr>
        <w:t>Study</w:t>
      </w:r>
    </w:p>
    <w:p>
      <w:pPr>
        <w:pStyle w:val="BodyText"/>
        <w:spacing w:before="62"/>
      </w:pPr>
    </w:p>
    <w:p>
      <w:pPr>
        <w:pStyle w:val="ListParagraph"/>
        <w:numPr>
          <w:ilvl w:val="1"/>
          <w:numId w:val="29"/>
        </w:numPr>
        <w:tabs>
          <w:tab w:pos="952" w:val="left" w:leader="none"/>
        </w:tabs>
        <w:spacing w:line="240" w:lineRule="auto" w:before="0" w:after="0"/>
        <w:ind w:left="952" w:right="0" w:hanging="720"/>
        <w:jc w:val="left"/>
        <w:rPr>
          <w:sz w:val="24"/>
        </w:rPr>
      </w:pPr>
      <w:r>
        <w:rPr>
          <w:sz w:val="24"/>
        </w:rPr>
        <w:t>Sample</w:t>
      </w:r>
      <w:r>
        <w:rPr>
          <w:spacing w:val="-2"/>
          <w:sz w:val="24"/>
        </w:rPr>
        <w:t> </w:t>
      </w:r>
      <w:r>
        <w:rPr>
          <w:sz w:val="24"/>
        </w:rPr>
        <w:t>Size</w:t>
      </w:r>
      <w:r>
        <w:rPr>
          <w:spacing w:val="-1"/>
          <w:sz w:val="24"/>
        </w:rPr>
        <w:t> </w:t>
      </w:r>
      <w:r>
        <w:rPr>
          <w:sz w:val="24"/>
        </w:rPr>
        <w:t>and</w:t>
      </w:r>
      <w:r>
        <w:rPr>
          <w:spacing w:val="-1"/>
          <w:sz w:val="24"/>
        </w:rPr>
        <w:t> </w:t>
      </w:r>
      <w:r>
        <w:rPr>
          <w:sz w:val="24"/>
        </w:rPr>
        <w:t>Sampling</w:t>
      </w:r>
      <w:r>
        <w:rPr>
          <w:spacing w:val="-2"/>
          <w:sz w:val="24"/>
        </w:rPr>
        <w:t> Procedure</w:t>
      </w:r>
    </w:p>
    <w:p>
      <w:pPr>
        <w:pStyle w:val="BodyText"/>
        <w:spacing w:before="60"/>
      </w:pPr>
    </w:p>
    <w:p>
      <w:pPr>
        <w:pStyle w:val="ListParagraph"/>
        <w:numPr>
          <w:ilvl w:val="1"/>
          <w:numId w:val="29"/>
        </w:numPr>
        <w:tabs>
          <w:tab w:pos="954" w:val="left" w:leader="none"/>
        </w:tabs>
        <w:spacing w:line="240" w:lineRule="auto" w:before="0" w:after="0"/>
        <w:ind w:left="954" w:right="0" w:hanging="722"/>
        <w:jc w:val="left"/>
        <w:rPr>
          <w:sz w:val="24"/>
        </w:rPr>
      </w:pPr>
      <w:r>
        <w:rPr>
          <w:sz w:val="24"/>
        </w:rPr>
        <w:t>Instrument</w:t>
      </w:r>
      <w:r>
        <w:rPr>
          <w:spacing w:val="-1"/>
          <w:sz w:val="24"/>
        </w:rPr>
        <w:t> </w:t>
      </w:r>
      <w:r>
        <w:rPr>
          <w:sz w:val="24"/>
        </w:rPr>
        <w:t>for</w:t>
      </w:r>
      <w:r>
        <w:rPr>
          <w:spacing w:val="-2"/>
          <w:sz w:val="24"/>
        </w:rPr>
        <w:t> </w:t>
      </w:r>
      <w:r>
        <w:rPr>
          <w:sz w:val="24"/>
        </w:rPr>
        <w:t>Data</w:t>
      </w:r>
      <w:r>
        <w:rPr>
          <w:spacing w:val="-1"/>
          <w:sz w:val="24"/>
        </w:rPr>
        <w:t> </w:t>
      </w:r>
      <w:r>
        <w:rPr>
          <w:spacing w:val="-2"/>
          <w:sz w:val="24"/>
        </w:rPr>
        <w:t>Collection</w:t>
      </w:r>
    </w:p>
    <w:p>
      <w:pPr>
        <w:pStyle w:val="BodyText"/>
        <w:spacing w:before="63"/>
      </w:pPr>
    </w:p>
    <w:p>
      <w:pPr>
        <w:pStyle w:val="ListParagraph"/>
        <w:numPr>
          <w:ilvl w:val="2"/>
          <w:numId w:val="29"/>
        </w:numPr>
        <w:tabs>
          <w:tab w:pos="952" w:val="left" w:leader="none"/>
        </w:tabs>
        <w:spacing w:line="240" w:lineRule="auto" w:before="0" w:after="0"/>
        <w:ind w:left="952" w:right="0" w:hanging="720"/>
        <w:jc w:val="left"/>
        <w:rPr>
          <w:sz w:val="24"/>
        </w:rPr>
      </w:pPr>
      <w:r>
        <w:rPr>
          <w:sz w:val="24"/>
        </w:rPr>
        <w:t>Validation</w:t>
      </w:r>
      <w:r>
        <w:rPr>
          <w:spacing w:val="-1"/>
          <w:sz w:val="24"/>
        </w:rPr>
        <w:t> </w:t>
      </w:r>
      <w:r>
        <w:rPr>
          <w:sz w:val="24"/>
        </w:rPr>
        <w:t>of</w:t>
      </w:r>
      <w:r>
        <w:rPr>
          <w:spacing w:val="-2"/>
          <w:sz w:val="24"/>
        </w:rPr>
        <w:t> </w:t>
      </w:r>
      <w:r>
        <w:rPr>
          <w:sz w:val="24"/>
        </w:rPr>
        <w:t>the </w:t>
      </w:r>
      <w:r>
        <w:rPr>
          <w:spacing w:val="-2"/>
          <w:sz w:val="24"/>
        </w:rPr>
        <w:t>Instrument</w:t>
      </w:r>
    </w:p>
    <w:p>
      <w:pPr>
        <w:pStyle w:val="BodyText"/>
        <w:spacing w:before="62"/>
      </w:pPr>
    </w:p>
    <w:p>
      <w:pPr>
        <w:pStyle w:val="ListParagraph"/>
        <w:numPr>
          <w:ilvl w:val="2"/>
          <w:numId w:val="29"/>
        </w:numPr>
        <w:tabs>
          <w:tab w:pos="1012" w:val="left" w:leader="none"/>
        </w:tabs>
        <w:spacing w:line="240" w:lineRule="auto" w:before="0" w:after="0"/>
        <w:ind w:left="1012" w:right="0" w:hanging="780"/>
        <w:jc w:val="left"/>
        <w:rPr>
          <w:sz w:val="24"/>
        </w:rPr>
      </w:pPr>
      <w:r>
        <w:rPr>
          <w:sz w:val="24"/>
        </w:rPr>
        <w:t>Pilot </w:t>
      </w:r>
      <w:r>
        <w:rPr>
          <w:spacing w:val="-2"/>
          <w:sz w:val="24"/>
        </w:rPr>
        <w:t>Study</w:t>
      </w:r>
    </w:p>
    <w:p>
      <w:pPr>
        <w:pStyle w:val="BodyText"/>
        <w:spacing w:before="63"/>
      </w:pPr>
    </w:p>
    <w:p>
      <w:pPr>
        <w:pStyle w:val="ListParagraph"/>
        <w:numPr>
          <w:ilvl w:val="2"/>
          <w:numId w:val="29"/>
        </w:numPr>
        <w:tabs>
          <w:tab w:pos="1012" w:val="left" w:leader="none"/>
        </w:tabs>
        <w:spacing w:line="240" w:lineRule="auto" w:before="0" w:after="0"/>
        <w:ind w:left="1012" w:right="0" w:hanging="780"/>
        <w:jc w:val="left"/>
        <w:rPr>
          <w:sz w:val="24"/>
        </w:rPr>
      </w:pPr>
      <w:r>
        <w:rPr>
          <w:sz w:val="24"/>
        </w:rPr>
        <w:t>Reliability</w:t>
      </w:r>
      <w:r>
        <w:rPr>
          <w:spacing w:val="-8"/>
          <w:sz w:val="24"/>
        </w:rPr>
        <w:t> </w:t>
      </w:r>
      <w:r>
        <w:rPr>
          <w:sz w:val="24"/>
        </w:rPr>
        <w:t>of</w:t>
      </w:r>
      <w:r>
        <w:rPr>
          <w:spacing w:val="1"/>
          <w:sz w:val="24"/>
        </w:rPr>
        <w:t> </w:t>
      </w:r>
      <w:r>
        <w:rPr>
          <w:sz w:val="24"/>
        </w:rPr>
        <w:t>the</w:t>
      </w:r>
      <w:r>
        <w:rPr>
          <w:spacing w:val="5"/>
          <w:sz w:val="24"/>
        </w:rPr>
        <w:t> </w:t>
      </w:r>
      <w:r>
        <w:rPr>
          <w:spacing w:val="-2"/>
          <w:sz w:val="24"/>
        </w:rPr>
        <w:t>Instrument</w:t>
      </w:r>
    </w:p>
    <w:p>
      <w:pPr>
        <w:pStyle w:val="BodyText"/>
        <w:spacing w:before="62"/>
      </w:pPr>
    </w:p>
    <w:p>
      <w:pPr>
        <w:pStyle w:val="ListParagraph"/>
        <w:numPr>
          <w:ilvl w:val="1"/>
          <w:numId w:val="29"/>
        </w:numPr>
        <w:tabs>
          <w:tab w:pos="1012" w:val="left" w:leader="none"/>
        </w:tabs>
        <w:spacing w:line="240" w:lineRule="auto" w:before="0" w:after="0"/>
        <w:ind w:left="1012" w:right="0" w:hanging="780"/>
        <w:jc w:val="left"/>
        <w:rPr>
          <w:sz w:val="24"/>
        </w:rPr>
      </w:pPr>
      <w:r>
        <w:rPr>
          <w:sz w:val="24"/>
        </w:rPr>
        <w:t>Procedure</w:t>
      </w:r>
      <w:r>
        <w:rPr>
          <w:spacing w:val="-3"/>
          <w:sz w:val="24"/>
        </w:rPr>
        <w:t> </w:t>
      </w:r>
      <w:r>
        <w:rPr>
          <w:sz w:val="24"/>
        </w:rPr>
        <w:t>for</w:t>
      </w:r>
      <w:r>
        <w:rPr>
          <w:spacing w:val="-2"/>
          <w:sz w:val="24"/>
        </w:rPr>
        <w:t> </w:t>
      </w:r>
      <w:r>
        <w:rPr>
          <w:sz w:val="24"/>
        </w:rPr>
        <w:t>Data </w:t>
      </w:r>
      <w:r>
        <w:rPr>
          <w:spacing w:val="-2"/>
          <w:sz w:val="24"/>
        </w:rPr>
        <w:t>Collection</w:t>
      </w:r>
    </w:p>
    <w:p>
      <w:pPr>
        <w:pStyle w:val="BodyText"/>
        <w:spacing w:before="60"/>
      </w:pPr>
    </w:p>
    <w:p>
      <w:pPr>
        <w:pStyle w:val="ListParagraph"/>
        <w:numPr>
          <w:ilvl w:val="1"/>
          <w:numId w:val="29"/>
        </w:numPr>
        <w:tabs>
          <w:tab w:pos="1012" w:val="left" w:leader="none"/>
        </w:tabs>
        <w:spacing w:line="240" w:lineRule="auto" w:before="1" w:after="0"/>
        <w:ind w:left="1012" w:right="0" w:hanging="780"/>
        <w:jc w:val="left"/>
        <w:rPr>
          <w:sz w:val="24"/>
        </w:rPr>
      </w:pPr>
      <w:r>
        <w:rPr>
          <w:sz w:val="24"/>
        </w:rPr>
        <w:t>Procedure for</w:t>
      </w:r>
      <w:r>
        <w:rPr>
          <w:spacing w:val="-2"/>
          <w:sz w:val="24"/>
        </w:rPr>
        <w:t> </w:t>
      </w:r>
      <w:r>
        <w:rPr>
          <w:sz w:val="24"/>
        </w:rPr>
        <w:t>Data </w:t>
      </w:r>
      <w:r>
        <w:rPr>
          <w:spacing w:val="-2"/>
          <w:sz w:val="24"/>
        </w:rPr>
        <w:t>Analysis</w:t>
      </w:r>
    </w:p>
    <w:p>
      <w:pPr>
        <w:pStyle w:val="BodyText"/>
        <w:spacing w:before="67"/>
      </w:pPr>
    </w:p>
    <w:p>
      <w:pPr>
        <w:pStyle w:val="Heading2"/>
        <w:numPr>
          <w:ilvl w:val="1"/>
          <w:numId w:val="30"/>
        </w:numPr>
        <w:tabs>
          <w:tab w:pos="952" w:val="left" w:leader="none"/>
        </w:tabs>
        <w:spacing w:line="240" w:lineRule="auto" w:before="0" w:after="0"/>
        <w:ind w:left="952" w:right="0" w:hanging="720"/>
        <w:jc w:val="left"/>
      </w:pPr>
      <w:bookmarkStart w:name="_TOC_250017" w:id="23"/>
      <w:r>
        <w:rPr/>
        <w:t>Research</w:t>
      </w:r>
      <w:r>
        <w:rPr>
          <w:spacing w:val="-3"/>
        </w:rPr>
        <w:t> </w:t>
      </w:r>
      <w:bookmarkEnd w:id="23"/>
      <w:r>
        <w:rPr>
          <w:spacing w:val="-2"/>
        </w:rPr>
        <w:t>Design</w:t>
      </w:r>
    </w:p>
    <w:p>
      <w:pPr>
        <w:pStyle w:val="BodyText"/>
        <w:spacing w:before="194"/>
        <w:rPr>
          <w:b/>
        </w:rPr>
      </w:pPr>
    </w:p>
    <w:p>
      <w:pPr>
        <w:pStyle w:val="BodyText"/>
        <w:spacing w:line="480" w:lineRule="auto"/>
        <w:ind w:left="232" w:right="973" w:firstLine="719"/>
        <w:jc w:val="both"/>
      </w:pPr>
      <w:r>
        <w:rPr/>
        <w:t>This research work was conducted using quasi-experimental research design, because the study lacked randomization. This is in agreement with the views of with Baba (2005) that a quasi-experimental design is used when a study lacks randomization. The design, according to Sambo (2008) is used by researchers outside the full laboratory </w:t>
      </w:r>
      <w:r>
        <w:rPr>
          <w:spacing w:val="-2"/>
        </w:rPr>
        <w:t>settings.</w:t>
      </w:r>
    </w:p>
    <w:p>
      <w:pPr>
        <w:pStyle w:val="Heading2"/>
        <w:numPr>
          <w:ilvl w:val="1"/>
          <w:numId w:val="30"/>
        </w:numPr>
        <w:tabs>
          <w:tab w:pos="952" w:val="left" w:leader="none"/>
        </w:tabs>
        <w:spacing w:line="240" w:lineRule="auto" w:before="207" w:after="0"/>
        <w:ind w:left="952" w:right="0" w:hanging="720"/>
        <w:jc w:val="both"/>
      </w:pPr>
      <w:bookmarkStart w:name="_TOC_250016" w:id="24"/>
      <w:r>
        <w:rPr/>
        <w:t>Population</w:t>
      </w:r>
      <w:r>
        <w:rPr>
          <w:spacing w:val="-4"/>
        </w:rPr>
        <w:t> </w:t>
      </w:r>
      <w:r>
        <w:rPr/>
        <w:t>of</w:t>
      </w:r>
      <w:r>
        <w:rPr>
          <w:spacing w:val="-2"/>
        </w:rPr>
        <w:t> </w:t>
      </w:r>
      <w:r>
        <w:rPr/>
        <w:t>the</w:t>
      </w:r>
      <w:bookmarkEnd w:id="24"/>
      <w:r>
        <w:rPr>
          <w:spacing w:val="-2"/>
        </w:rPr>
        <w:t> Study</w:t>
      </w:r>
    </w:p>
    <w:p>
      <w:pPr>
        <w:pStyle w:val="BodyText"/>
        <w:spacing w:before="193"/>
        <w:rPr>
          <w:b/>
        </w:rPr>
      </w:pPr>
    </w:p>
    <w:p>
      <w:pPr>
        <w:pStyle w:val="BodyText"/>
        <w:spacing w:line="480" w:lineRule="auto"/>
        <w:ind w:left="232" w:right="982" w:firstLine="719"/>
        <w:jc w:val="both"/>
      </w:pPr>
      <w:r>
        <w:rPr/>
        <w:t>The population of the study was nineteen thousand two hundred and thirty eight (19,238) SS II commercial students in three hundred and fourty seven public senior secondary</w:t>
      </w:r>
      <w:r>
        <w:rPr>
          <w:spacing w:val="20"/>
        </w:rPr>
        <w:t> </w:t>
      </w:r>
      <w:r>
        <w:rPr/>
        <w:t>schools</w:t>
      </w:r>
      <w:r>
        <w:rPr>
          <w:spacing w:val="28"/>
        </w:rPr>
        <w:t> </w:t>
      </w:r>
      <w:r>
        <w:rPr/>
        <w:t>in</w:t>
      </w:r>
      <w:r>
        <w:rPr>
          <w:spacing w:val="28"/>
        </w:rPr>
        <w:t> </w:t>
      </w:r>
      <w:r>
        <w:rPr/>
        <w:t>sixteen</w:t>
      </w:r>
      <w:r>
        <w:rPr>
          <w:spacing w:val="29"/>
        </w:rPr>
        <w:t> </w:t>
      </w:r>
      <w:r>
        <w:rPr/>
        <w:t>Local</w:t>
      </w:r>
      <w:r>
        <w:rPr>
          <w:spacing w:val="27"/>
        </w:rPr>
        <w:t> </w:t>
      </w:r>
      <w:r>
        <w:rPr/>
        <w:t>Government</w:t>
      </w:r>
      <w:r>
        <w:rPr>
          <w:spacing w:val="28"/>
        </w:rPr>
        <w:t> </w:t>
      </w:r>
      <w:r>
        <w:rPr/>
        <w:t>Areas</w:t>
      </w:r>
      <w:r>
        <w:rPr>
          <w:spacing w:val="27"/>
        </w:rPr>
        <w:t> </w:t>
      </w:r>
      <w:r>
        <w:rPr/>
        <w:t>of</w:t>
      </w:r>
      <w:r>
        <w:rPr>
          <w:spacing w:val="26"/>
        </w:rPr>
        <w:t> </w:t>
      </w:r>
      <w:r>
        <w:rPr/>
        <w:t>Kwara</w:t>
      </w:r>
      <w:r>
        <w:rPr>
          <w:spacing w:val="26"/>
        </w:rPr>
        <w:t> </w:t>
      </w:r>
      <w:r>
        <w:rPr/>
        <w:t>State</w:t>
      </w:r>
      <w:r>
        <w:rPr>
          <w:spacing w:val="26"/>
        </w:rPr>
        <w:t> </w:t>
      </w:r>
      <w:r>
        <w:rPr/>
        <w:t>taking</w:t>
      </w:r>
      <w:r>
        <w:rPr>
          <w:spacing w:val="26"/>
        </w:rPr>
        <w:t> </w:t>
      </w:r>
      <w:r>
        <w:rPr>
          <w:spacing w:val="-2"/>
        </w:rPr>
        <w:t>financial</w:t>
      </w:r>
    </w:p>
    <w:p>
      <w:pPr>
        <w:spacing w:after="0" w:line="480" w:lineRule="auto"/>
        <w:jc w:val="both"/>
        <w:sectPr>
          <w:pgSz w:w="11910" w:h="16840"/>
          <w:pgMar w:header="0" w:footer="1014" w:top="1360" w:bottom="1200" w:left="1640" w:right="460"/>
        </w:sectPr>
      </w:pPr>
    </w:p>
    <w:p>
      <w:pPr>
        <w:pStyle w:val="BodyText"/>
        <w:tabs>
          <w:tab w:pos="5155" w:val="left" w:leader="none"/>
        </w:tabs>
        <w:spacing w:line="482" w:lineRule="auto" w:before="74"/>
        <w:ind w:left="232" w:right="979"/>
      </w:pPr>
      <w:r>
        <w:rPr/>
        <w:t>accounting</w:t>
      </w:r>
      <w:r>
        <w:rPr>
          <w:spacing w:val="40"/>
        </w:rPr>
        <w:t> </w:t>
      </w:r>
      <w:r>
        <w:rPr/>
        <w:t>in</w:t>
      </w:r>
      <w:r>
        <w:rPr>
          <w:spacing w:val="40"/>
        </w:rPr>
        <w:t> </w:t>
      </w:r>
      <w:r>
        <w:rPr/>
        <w:t>the</w:t>
      </w:r>
      <w:r>
        <w:rPr>
          <w:spacing w:val="40"/>
        </w:rPr>
        <w:t> </w:t>
      </w:r>
      <w:r>
        <w:rPr/>
        <w:t>2015/2016</w:t>
      </w:r>
      <w:r>
        <w:rPr>
          <w:spacing w:val="40"/>
        </w:rPr>
        <w:t> </w:t>
      </w:r>
      <w:r>
        <w:rPr/>
        <w:t>academic</w:t>
      </w:r>
      <w:r>
        <w:rPr>
          <w:spacing w:val="40"/>
        </w:rPr>
        <w:t> </w:t>
      </w:r>
      <w:r>
        <w:rPr/>
        <w:t>session.</w:t>
        <w:tab/>
        <w:t>Table</w:t>
      </w:r>
      <w:r>
        <w:rPr>
          <w:spacing w:val="36"/>
        </w:rPr>
        <w:t> </w:t>
      </w:r>
      <w:r>
        <w:rPr/>
        <w:t>1</w:t>
      </w:r>
      <w:r>
        <w:rPr>
          <w:spacing w:val="35"/>
        </w:rPr>
        <w:t> </w:t>
      </w:r>
      <w:r>
        <w:rPr/>
        <w:t>Show</w:t>
      </w:r>
      <w:r>
        <w:rPr>
          <w:spacing w:val="35"/>
        </w:rPr>
        <w:t> </w:t>
      </w:r>
      <w:r>
        <w:rPr/>
        <w:t>the</w:t>
      </w:r>
      <w:r>
        <w:rPr>
          <w:spacing w:val="35"/>
        </w:rPr>
        <w:t> </w:t>
      </w:r>
      <w:r>
        <w:rPr/>
        <w:t>breakdown</w:t>
      </w:r>
      <w:r>
        <w:rPr>
          <w:spacing w:val="35"/>
        </w:rPr>
        <w:t> </w:t>
      </w:r>
      <w:r>
        <w:rPr/>
        <w:t>of</w:t>
      </w:r>
      <w:r>
        <w:rPr>
          <w:spacing w:val="34"/>
        </w:rPr>
        <w:t> </w:t>
      </w:r>
      <w:r>
        <w:rPr/>
        <w:t>the population of the study.</w:t>
      </w:r>
    </w:p>
    <w:p>
      <w:pPr>
        <w:pStyle w:val="Heading2"/>
        <w:tabs>
          <w:tab w:pos="1672" w:val="left" w:leader="none"/>
        </w:tabs>
        <w:spacing w:before="201"/>
        <w:jc w:val="left"/>
      </w:pPr>
      <w:r>
        <w:rPr/>
        <w:t>Table</w:t>
      </w:r>
      <w:r>
        <w:rPr>
          <w:spacing w:val="-1"/>
        </w:rPr>
        <w:t> </w:t>
      </w:r>
      <w:r>
        <w:rPr>
          <w:spacing w:val="-5"/>
        </w:rPr>
        <w:t>1:</w:t>
      </w:r>
      <w:r>
        <w:rPr/>
        <w:tab/>
        <w:t>Population</w:t>
      </w:r>
      <w:r>
        <w:rPr>
          <w:spacing w:val="-4"/>
        </w:rPr>
        <w:t> </w:t>
      </w:r>
      <w:r>
        <w:rPr/>
        <w:t>of the</w:t>
      </w:r>
      <w:r>
        <w:rPr>
          <w:spacing w:val="-1"/>
        </w:rPr>
        <w:t> </w:t>
      </w:r>
      <w:r>
        <w:rPr>
          <w:spacing w:val="-2"/>
        </w:rPr>
        <w:t>Study</w:t>
      </w:r>
    </w:p>
    <w:p>
      <w:pPr>
        <w:pStyle w:val="BodyText"/>
        <w:spacing w:before="6" w:after="1"/>
        <w:rPr>
          <w:b/>
          <w:sz w:val="17"/>
        </w:rPr>
      </w:pP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78"/>
      </w:tblGrid>
      <w:tr>
        <w:trPr>
          <w:trHeight w:val="484" w:hRule="atLeast"/>
        </w:trPr>
        <w:tc>
          <w:tcPr>
            <w:tcW w:w="9578" w:type="dxa"/>
            <w:tcBorders>
              <w:top w:val="single" w:sz="4" w:space="0" w:color="000000"/>
              <w:bottom w:val="single" w:sz="4" w:space="0" w:color="000000"/>
            </w:tcBorders>
          </w:tcPr>
          <w:p>
            <w:pPr>
              <w:pStyle w:val="TableParagraph"/>
              <w:tabs>
                <w:tab w:pos="1094" w:val="left" w:leader="none"/>
                <w:tab w:pos="4071" w:val="left" w:leader="none"/>
                <w:tab w:pos="7158" w:val="left" w:leader="none"/>
              </w:tabs>
              <w:spacing w:line="275" w:lineRule="exact"/>
              <w:ind w:right="133"/>
              <w:jc w:val="center"/>
              <w:rPr>
                <w:b/>
                <w:sz w:val="24"/>
              </w:rPr>
            </w:pPr>
            <w:r>
              <w:rPr>
                <w:b/>
                <w:spacing w:val="-4"/>
                <w:sz w:val="24"/>
              </w:rPr>
              <w:t>S/No</w:t>
            </w:r>
            <w:r>
              <w:rPr>
                <w:b/>
                <w:sz w:val="24"/>
              </w:rPr>
              <w:tab/>
              <w:t>Local</w:t>
            </w:r>
            <w:r>
              <w:rPr>
                <w:b/>
                <w:spacing w:val="-1"/>
                <w:sz w:val="24"/>
              </w:rPr>
              <w:t> </w:t>
            </w:r>
            <w:r>
              <w:rPr>
                <w:b/>
                <w:spacing w:val="-2"/>
                <w:sz w:val="24"/>
              </w:rPr>
              <w:t>Governments</w:t>
            </w:r>
            <w:r>
              <w:rPr>
                <w:b/>
                <w:sz w:val="24"/>
              </w:rPr>
              <w:tab/>
              <w:t>Number</w:t>
            </w:r>
            <w:r>
              <w:rPr>
                <w:b/>
                <w:spacing w:val="-2"/>
                <w:sz w:val="24"/>
              </w:rPr>
              <w:t> </w:t>
            </w:r>
            <w:r>
              <w:rPr>
                <w:b/>
                <w:sz w:val="24"/>
              </w:rPr>
              <w:t>of</w:t>
            </w:r>
            <w:r>
              <w:rPr>
                <w:b/>
                <w:spacing w:val="1"/>
                <w:sz w:val="24"/>
              </w:rPr>
              <w:t> </w:t>
            </w:r>
            <w:r>
              <w:rPr>
                <w:b/>
                <w:spacing w:val="-2"/>
                <w:sz w:val="24"/>
              </w:rPr>
              <w:t>Schools</w:t>
            </w:r>
            <w:r>
              <w:rPr>
                <w:b/>
                <w:sz w:val="24"/>
              </w:rPr>
              <w:tab/>
              <w:t>Number</w:t>
            </w:r>
            <w:r>
              <w:rPr>
                <w:b/>
                <w:spacing w:val="-2"/>
                <w:sz w:val="24"/>
              </w:rPr>
              <w:t> </w:t>
            </w:r>
            <w:r>
              <w:rPr>
                <w:b/>
                <w:sz w:val="24"/>
              </w:rPr>
              <w:t>of </w:t>
            </w:r>
            <w:r>
              <w:rPr>
                <w:b/>
                <w:spacing w:val="-2"/>
                <w:sz w:val="24"/>
              </w:rPr>
              <w:t>Students</w:t>
            </w:r>
          </w:p>
        </w:tc>
      </w:tr>
      <w:tr>
        <w:trPr>
          <w:trHeight w:val="6631" w:hRule="atLeast"/>
        </w:trPr>
        <w:tc>
          <w:tcPr>
            <w:tcW w:w="9578" w:type="dxa"/>
            <w:tcBorders>
              <w:top w:val="single" w:sz="4" w:space="0" w:color="000000"/>
              <w:bottom w:val="single" w:sz="4" w:space="0" w:color="000000"/>
            </w:tcBorders>
          </w:tcPr>
          <w:p>
            <w:pPr>
              <w:pStyle w:val="TableParagraph"/>
              <w:tabs>
                <w:tab w:pos="1247" w:val="left" w:leader="none"/>
                <w:tab w:pos="4802" w:val="left" w:leader="none"/>
                <w:tab w:pos="8222" w:val="right" w:leader="none"/>
              </w:tabs>
              <w:spacing w:line="270" w:lineRule="exact"/>
              <w:ind w:left="227"/>
              <w:rPr>
                <w:sz w:val="24"/>
              </w:rPr>
            </w:pPr>
            <w:r>
              <w:rPr>
                <w:spacing w:val="-10"/>
                <w:sz w:val="24"/>
              </w:rPr>
              <w:t>1</w:t>
            </w:r>
            <w:r>
              <w:rPr>
                <w:sz w:val="24"/>
              </w:rPr>
              <w:tab/>
            </w:r>
            <w:r>
              <w:rPr>
                <w:spacing w:val="-5"/>
                <w:sz w:val="24"/>
              </w:rPr>
              <w:t>Asa</w:t>
            </w:r>
            <w:r>
              <w:rPr>
                <w:sz w:val="24"/>
              </w:rPr>
              <w:tab/>
            </w:r>
            <w:r>
              <w:rPr>
                <w:spacing w:val="-5"/>
                <w:sz w:val="24"/>
              </w:rPr>
              <w:t>24</w:t>
            </w:r>
            <w:r>
              <w:rPr>
                <w:sz w:val="24"/>
              </w:rPr>
              <w:tab/>
            </w:r>
            <w:r>
              <w:rPr>
                <w:spacing w:val="-5"/>
                <w:sz w:val="24"/>
              </w:rPr>
              <w:t>984</w:t>
            </w:r>
          </w:p>
          <w:p>
            <w:pPr>
              <w:pStyle w:val="TableParagraph"/>
              <w:numPr>
                <w:ilvl w:val="0"/>
                <w:numId w:val="31"/>
              </w:numPr>
              <w:tabs>
                <w:tab w:pos="1247" w:val="left" w:leader="none"/>
                <w:tab w:pos="4815" w:val="left" w:leader="none"/>
                <w:tab w:pos="8235" w:val="right" w:leader="none"/>
              </w:tabs>
              <w:spacing w:line="240" w:lineRule="auto" w:before="139" w:after="0"/>
              <w:ind w:left="1247" w:right="0" w:hanging="1020"/>
              <w:jc w:val="left"/>
              <w:rPr>
                <w:sz w:val="24"/>
              </w:rPr>
            </w:pPr>
            <w:r>
              <w:rPr>
                <w:spacing w:val="-2"/>
                <w:sz w:val="24"/>
              </w:rPr>
              <w:t>Baruteen</w:t>
            </w:r>
            <w:r>
              <w:rPr>
                <w:sz w:val="24"/>
              </w:rPr>
              <w:tab/>
            </w:r>
            <w:r>
              <w:rPr>
                <w:spacing w:val="-5"/>
                <w:sz w:val="24"/>
              </w:rPr>
              <w:t>17</w:t>
            </w:r>
            <w:r>
              <w:rPr>
                <w:sz w:val="24"/>
              </w:rPr>
              <w:tab/>
            </w:r>
            <w:r>
              <w:rPr>
                <w:spacing w:val="-5"/>
                <w:sz w:val="24"/>
              </w:rPr>
              <w:t>643</w:t>
            </w:r>
          </w:p>
          <w:p>
            <w:pPr>
              <w:pStyle w:val="TableParagraph"/>
              <w:numPr>
                <w:ilvl w:val="0"/>
                <w:numId w:val="31"/>
              </w:numPr>
              <w:tabs>
                <w:tab w:pos="1247" w:val="left" w:leader="none"/>
                <w:tab w:pos="4814" w:val="left" w:leader="none"/>
                <w:tab w:pos="8234" w:val="right" w:leader="none"/>
              </w:tabs>
              <w:spacing w:line="240" w:lineRule="auto" w:before="137" w:after="0"/>
              <w:ind w:left="1247" w:right="0" w:hanging="1020"/>
              <w:jc w:val="left"/>
              <w:rPr>
                <w:sz w:val="24"/>
              </w:rPr>
            </w:pPr>
            <w:r>
              <w:rPr>
                <w:spacing w:val="-5"/>
                <w:sz w:val="24"/>
              </w:rPr>
              <w:t>Edu</w:t>
            </w:r>
            <w:r>
              <w:rPr>
                <w:sz w:val="24"/>
              </w:rPr>
              <w:tab/>
            </w:r>
            <w:r>
              <w:rPr>
                <w:spacing w:val="-5"/>
                <w:sz w:val="24"/>
              </w:rPr>
              <w:t>19</w:t>
            </w:r>
            <w:r>
              <w:rPr>
                <w:sz w:val="24"/>
              </w:rPr>
              <w:tab/>
            </w:r>
            <w:r>
              <w:rPr>
                <w:spacing w:val="-5"/>
                <w:sz w:val="24"/>
              </w:rPr>
              <w:t>821</w:t>
            </w:r>
          </w:p>
          <w:p>
            <w:pPr>
              <w:pStyle w:val="TableParagraph"/>
              <w:numPr>
                <w:ilvl w:val="0"/>
                <w:numId w:val="31"/>
              </w:numPr>
              <w:tabs>
                <w:tab w:pos="1247" w:val="left" w:leader="none"/>
                <w:tab w:pos="4836" w:val="left" w:leader="none"/>
                <w:tab w:pos="8256" w:val="right" w:leader="none"/>
              </w:tabs>
              <w:spacing w:line="240" w:lineRule="auto" w:before="137" w:after="0"/>
              <w:ind w:left="1247" w:right="0" w:hanging="1020"/>
              <w:jc w:val="left"/>
              <w:rPr>
                <w:sz w:val="24"/>
              </w:rPr>
            </w:pPr>
            <w:r>
              <w:rPr>
                <w:spacing w:val="-2"/>
                <w:sz w:val="24"/>
              </w:rPr>
              <w:t>Ekiti</w:t>
            </w:r>
            <w:r>
              <w:rPr>
                <w:sz w:val="24"/>
              </w:rPr>
              <w:tab/>
            </w:r>
            <w:r>
              <w:rPr>
                <w:spacing w:val="-5"/>
                <w:sz w:val="24"/>
              </w:rPr>
              <w:t>15</w:t>
            </w:r>
            <w:r>
              <w:rPr>
                <w:sz w:val="24"/>
              </w:rPr>
              <w:tab/>
            </w:r>
            <w:r>
              <w:rPr>
                <w:spacing w:val="-5"/>
                <w:sz w:val="24"/>
              </w:rPr>
              <w:t>698</w:t>
            </w:r>
          </w:p>
          <w:p>
            <w:pPr>
              <w:pStyle w:val="TableParagraph"/>
              <w:numPr>
                <w:ilvl w:val="0"/>
                <w:numId w:val="31"/>
              </w:numPr>
              <w:tabs>
                <w:tab w:pos="1250" w:val="left" w:leader="none"/>
                <w:tab w:pos="4820" w:val="left" w:leader="none"/>
                <w:tab w:pos="8300" w:val="right" w:leader="none"/>
              </w:tabs>
              <w:spacing w:line="240" w:lineRule="auto" w:before="139" w:after="0"/>
              <w:ind w:left="1250" w:right="0" w:hanging="1023"/>
              <w:jc w:val="left"/>
              <w:rPr>
                <w:sz w:val="24"/>
              </w:rPr>
            </w:pPr>
            <w:r>
              <w:rPr>
                <w:spacing w:val="-2"/>
                <w:sz w:val="24"/>
              </w:rPr>
              <w:t>Ifelodun</w:t>
            </w:r>
            <w:r>
              <w:rPr>
                <w:sz w:val="24"/>
              </w:rPr>
              <w:tab/>
            </w:r>
            <w:r>
              <w:rPr>
                <w:spacing w:val="-5"/>
                <w:sz w:val="24"/>
              </w:rPr>
              <w:t>44</w:t>
            </w:r>
            <w:r>
              <w:rPr>
                <w:sz w:val="24"/>
              </w:rPr>
              <w:tab/>
            </w:r>
            <w:r>
              <w:rPr>
                <w:spacing w:val="-4"/>
                <w:sz w:val="24"/>
              </w:rPr>
              <w:t>2122</w:t>
            </w:r>
          </w:p>
          <w:p>
            <w:pPr>
              <w:pStyle w:val="TableParagraph"/>
              <w:numPr>
                <w:ilvl w:val="0"/>
                <w:numId w:val="31"/>
              </w:numPr>
              <w:tabs>
                <w:tab w:pos="1250" w:val="left" w:leader="none"/>
                <w:tab w:pos="4855" w:val="left" w:leader="none"/>
                <w:tab w:pos="8335" w:val="right" w:leader="none"/>
              </w:tabs>
              <w:spacing w:line="240" w:lineRule="auto" w:before="137" w:after="0"/>
              <w:ind w:left="1250" w:right="0" w:hanging="1023"/>
              <w:jc w:val="left"/>
              <w:rPr>
                <w:sz w:val="24"/>
              </w:rPr>
            </w:pPr>
            <w:r>
              <w:rPr>
                <w:spacing w:val="-2"/>
                <w:sz w:val="24"/>
              </w:rPr>
              <w:t>Ilorin-</w:t>
            </w:r>
            <w:r>
              <w:rPr>
                <w:spacing w:val="-4"/>
                <w:sz w:val="24"/>
              </w:rPr>
              <w:t>East</w:t>
            </w:r>
            <w:r>
              <w:rPr>
                <w:sz w:val="24"/>
              </w:rPr>
              <w:tab/>
            </w:r>
            <w:r>
              <w:rPr>
                <w:spacing w:val="-5"/>
                <w:sz w:val="24"/>
              </w:rPr>
              <w:t>28</w:t>
            </w:r>
            <w:r>
              <w:rPr>
                <w:sz w:val="24"/>
              </w:rPr>
              <w:tab/>
            </w:r>
            <w:r>
              <w:rPr>
                <w:spacing w:val="-4"/>
                <w:sz w:val="24"/>
              </w:rPr>
              <w:t>2519</w:t>
            </w:r>
          </w:p>
          <w:p>
            <w:pPr>
              <w:pStyle w:val="TableParagraph"/>
              <w:numPr>
                <w:ilvl w:val="0"/>
                <w:numId w:val="31"/>
              </w:numPr>
              <w:tabs>
                <w:tab w:pos="1250" w:val="left" w:leader="none"/>
                <w:tab w:pos="4821" w:val="left" w:leader="none"/>
                <w:tab w:pos="8361" w:val="right" w:leader="none"/>
              </w:tabs>
              <w:spacing w:line="240" w:lineRule="auto" w:before="139" w:after="0"/>
              <w:ind w:left="1250" w:right="0" w:hanging="1023"/>
              <w:jc w:val="left"/>
              <w:rPr>
                <w:sz w:val="24"/>
              </w:rPr>
            </w:pPr>
            <w:r>
              <w:rPr>
                <w:spacing w:val="-2"/>
                <w:sz w:val="24"/>
              </w:rPr>
              <w:t>Ilorin-South</w:t>
            </w:r>
            <w:r>
              <w:rPr>
                <w:sz w:val="24"/>
              </w:rPr>
              <w:tab/>
            </w:r>
            <w:r>
              <w:rPr>
                <w:spacing w:val="-5"/>
                <w:sz w:val="24"/>
              </w:rPr>
              <w:t>22</w:t>
            </w:r>
            <w:r>
              <w:rPr>
                <w:sz w:val="24"/>
              </w:rPr>
              <w:tab/>
            </w:r>
            <w:r>
              <w:rPr>
                <w:spacing w:val="-4"/>
                <w:sz w:val="24"/>
              </w:rPr>
              <w:t>1841</w:t>
            </w:r>
          </w:p>
          <w:p>
            <w:pPr>
              <w:pStyle w:val="TableParagraph"/>
              <w:numPr>
                <w:ilvl w:val="0"/>
                <w:numId w:val="31"/>
              </w:numPr>
              <w:tabs>
                <w:tab w:pos="1250" w:val="left" w:leader="none"/>
                <w:tab w:pos="4814" w:val="left" w:leader="none"/>
                <w:tab w:pos="7874" w:val="left" w:leader="none"/>
              </w:tabs>
              <w:spacing w:line="240" w:lineRule="auto" w:before="137" w:after="0"/>
              <w:ind w:left="1250" w:right="0" w:hanging="1023"/>
              <w:jc w:val="left"/>
              <w:rPr>
                <w:sz w:val="24"/>
              </w:rPr>
            </w:pPr>
            <w:r>
              <w:rPr>
                <w:spacing w:val="-2"/>
                <w:sz w:val="24"/>
              </w:rPr>
              <w:t>Ilorin-</w:t>
            </w:r>
            <w:r>
              <w:rPr>
                <w:spacing w:val="-4"/>
                <w:sz w:val="24"/>
              </w:rPr>
              <w:t>West</w:t>
            </w:r>
            <w:r>
              <w:rPr>
                <w:sz w:val="24"/>
              </w:rPr>
              <w:tab/>
            </w:r>
            <w:r>
              <w:rPr>
                <w:spacing w:val="-5"/>
                <w:sz w:val="24"/>
              </w:rPr>
              <w:t>28</w:t>
            </w:r>
            <w:r>
              <w:rPr>
                <w:sz w:val="24"/>
              </w:rPr>
              <w:tab/>
            </w:r>
            <w:r>
              <w:rPr>
                <w:spacing w:val="-4"/>
                <w:sz w:val="24"/>
              </w:rPr>
              <w:t>2954</w:t>
            </w:r>
          </w:p>
          <w:p>
            <w:pPr>
              <w:pStyle w:val="TableParagraph"/>
              <w:numPr>
                <w:ilvl w:val="0"/>
                <w:numId w:val="31"/>
              </w:numPr>
              <w:tabs>
                <w:tab w:pos="1250" w:val="left" w:leader="none"/>
                <w:tab w:pos="4813" w:val="left" w:leader="none"/>
                <w:tab w:pos="8353" w:val="right" w:leader="none"/>
              </w:tabs>
              <w:spacing w:line="240" w:lineRule="auto" w:before="139" w:after="0"/>
              <w:ind w:left="1250" w:right="0" w:hanging="1023"/>
              <w:jc w:val="left"/>
              <w:rPr>
                <w:sz w:val="24"/>
              </w:rPr>
            </w:pPr>
            <w:r>
              <w:rPr>
                <w:spacing w:val="-2"/>
                <w:sz w:val="24"/>
              </w:rPr>
              <w:t>Irepodun</w:t>
            </w:r>
            <w:r>
              <w:rPr>
                <w:sz w:val="24"/>
              </w:rPr>
              <w:tab/>
            </w:r>
            <w:r>
              <w:rPr>
                <w:spacing w:val="-5"/>
                <w:sz w:val="24"/>
              </w:rPr>
              <w:t>40</w:t>
            </w:r>
            <w:r>
              <w:rPr>
                <w:sz w:val="24"/>
              </w:rPr>
              <w:tab/>
            </w:r>
            <w:r>
              <w:rPr>
                <w:spacing w:val="-4"/>
                <w:sz w:val="24"/>
              </w:rPr>
              <w:t>1692</w:t>
            </w:r>
          </w:p>
          <w:p>
            <w:pPr>
              <w:pStyle w:val="TableParagraph"/>
              <w:numPr>
                <w:ilvl w:val="0"/>
                <w:numId w:val="31"/>
              </w:numPr>
              <w:tabs>
                <w:tab w:pos="1250" w:val="left" w:leader="none"/>
                <w:tab w:pos="4787" w:val="left" w:leader="none"/>
                <w:tab w:pos="8327" w:val="right" w:leader="none"/>
              </w:tabs>
              <w:spacing w:line="240" w:lineRule="auto" w:before="137" w:after="0"/>
              <w:ind w:left="1250" w:right="0" w:hanging="1083"/>
              <w:jc w:val="left"/>
              <w:rPr>
                <w:sz w:val="24"/>
              </w:rPr>
            </w:pPr>
            <w:r>
              <w:rPr>
                <w:spacing w:val="-4"/>
                <w:sz w:val="24"/>
              </w:rPr>
              <w:t>Isin</w:t>
            </w:r>
            <w:r>
              <w:rPr>
                <w:sz w:val="24"/>
              </w:rPr>
              <w:tab/>
            </w:r>
            <w:r>
              <w:rPr>
                <w:spacing w:val="-5"/>
                <w:sz w:val="24"/>
              </w:rPr>
              <w:t>16</w:t>
            </w:r>
            <w:r>
              <w:rPr>
                <w:sz w:val="24"/>
              </w:rPr>
              <w:tab/>
            </w:r>
            <w:r>
              <w:rPr>
                <w:spacing w:val="-5"/>
                <w:sz w:val="24"/>
              </w:rPr>
              <w:t>612</w:t>
            </w:r>
          </w:p>
          <w:p>
            <w:pPr>
              <w:pStyle w:val="TableParagraph"/>
              <w:numPr>
                <w:ilvl w:val="0"/>
                <w:numId w:val="31"/>
              </w:numPr>
              <w:tabs>
                <w:tab w:pos="1187" w:val="left" w:leader="none"/>
                <w:tab w:pos="4768" w:val="left" w:leader="none"/>
                <w:tab w:pos="8368" w:val="right" w:leader="none"/>
              </w:tabs>
              <w:spacing w:line="240" w:lineRule="auto" w:before="140" w:after="0"/>
              <w:ind w:left="1187" w:right="0" w:hanging="1020"/>
              <w:jc w:val="left"/>
              <w:rPr>
                <w:sz w:val="24"/>
              </w:rPr>
            </w:pPr>
            <w:r>
              <w:rPr>
                <w:spacing w:val="-4"/>
                <w:sz w:val="24"/>
              </w:rPr>
              <w:t>Kaima</w:t>
            </w:r>
            <w:r>
              <w:rPr>
                <w:sz w:val="24"/>
              </w:rPr>
              <w:tab/>
            </w:r>
            <w:r>
              <w:rPr>
                <w:spacing w:val="-5"/>
                <w:sz w:val="24"/>
              </w:rPr>
              <w:t>10</w:t>
            </w:r>
            <w:r>
              <w:rPr>
                <w:sz w:val="24"/>
              </w:rPr>
              <w:tab/>
            </w:r>
            <w:r>
              <w:rPr>
                <w:spacing w:val="-5"/>
                <w:sz w:val="24"/>
              </w:rPr>
              <w:t>351</w:t>
            </w:r>
          </w:p>
          <w:p>
            <w:pPr>
              <w:pStyle w:val="TableParagraph"/>
              <w:numPr>
                <w:ilvl w:val="0"/>
                <w:numId w:val="31"/>
              </w:numPr>
              <w:tabs>
                <w:tab w:pos="1187" w:val="left" w:leader="none"/>
                <w:tab w:pos="4781" w:val="left" w:leader="none"/>
                <w:tab w:pos="8381" w:val="right" w:leader="none"/>
              </w:tabs>
              <w:spacing w:line="240" w:lineRule="auto" w:before="137" w:after="0"/>
              <w:ind w:left="1187" w:right="0" w:hanging="1020"/>
              <w:jc w:val="left"/>
              <w:rPr>
                <w:sz w:val="24"/>
              </w:rPr>
            </w:pPr>
            <w:r>
              <w:rPr>
                <w:spacing w:val="-4"/>
                <w:sz w:val="24"/>
              </w:rPr>
              <w:t>Moro</w:t>
            </w:r>
            <w:r>
              <w:rPr>
                <w:sz w:val="24"/>
              </w:rPr>
              <w:tab/>
            </w:r>
            <w:r>
              <w:rPr>
                <w:spacing w:val="-5"/>
                <w:sz w:val="24"/>
              </w:rPr>
              <w:t>21</w:t>
            </w:r>
            <w:r>
              <w:rPr>
                <w:sz w:val="24"/>
              </w:rPr>
              <w:tab/>
            </w:r>
            <w:r>
              <w:rPr>
                <w:spacing w:val="-5"/>
                <w:sz w:val="24"/>
              </w:rPr>
              <w:t>876</w:t>
            </w:r>
          </w:p>
          <w:p>
            <w:pPr>
              <w:pStyle w:val="TableParagraph"/>
              <w:numPr>
                <w:ilvl w:val="0"/>
                <w:numId w:val="31"/>
              </w:numPr>
              <w:tabs>
                <w:tab w:pos="1187" w:val="left" w:leader="none"/>
                <w:tab w:pos="4746" w:val="left" w:leader="none"/>
                <w:tab w:pos="8346" w:val="right" w:leader="none"/>
              </w:tabs>
              <w:spacing w:line="240" w:lineRule="auto" w:before="139" w:after="0"/>
              <w:ind w:left="1187" w:right="0" w:hanging="1020"/>
              <w:jc w:val="left"/>
              <w:rPr>
                <w:sz w:val="24"/>
              </w:rPr>
            </w:pPr>
            <w:r>
              <w:rPr>
                <w:spacing w:val="-4"/>
                <w:sz w:val="24"/>
              </w:rPr>
              <w:t>Offa</w:t>
            </w:r>
            <w:r>
              <w:rPr>
                <w:sz w:val="24"/>
              </w:rPr>
              <w:tab/>
            </w:r>
            <w:r>
              <w:rPr>
                <w:spacing w:val="-5"/>
                <w:sz w:val="24"/>
              </w:rPr>
              <w:t>13</w:t>
            </w:r>
            <w:r>
              <w:rPr>
                <w:sz w:val="24"/>
              </w:rPr>
              <w:tab/>
            </w:r>
            <w:r>
              <w:rPr>
                <w:spacing w:val="-4"/>
                <w:sz w:val="24"/>
              </w:rPr>
              <w:t>1202</w:t>
            </w:r>
          </w:p>
          <w:p>
            <w:pPr>
              <w:pStyle w:val="TableParagraph"/>
              <w:numPr>
                <w:ilvl w:val="0"/>
                <w:numId w:val="31"/>
              </w:numPr>
              <w:tabs>
                <w:tab w:pos="1187" w:val="left" w:leader="none"/>
                <w:tab w:pos="4773" w:val="left" w:leader="none"/>
                <w:tab w:pos="8313" w:val="right" w:leader="none"/>
              </w:tabs>
              <w:spacing w:line="240" w:lineRule="auto" w:before="137" w:after="0"/>
              <w:ind w:left="1187" w:right="0" w:hanging="1020"/>
              <w:jc w:val="left"/>
              <w:rPr>
                <w:sz w:val="24"/>
              </w:rPr>
            </w:pPr>
            <w:r>
              <w:rPr>
                <w:spacing w:val="-2"/>
                <w:sz w:val="24"/>
              </w:rPr>
              <w:t>Oke-</w:t>
            </w:r>
            <w:r>
              <w:rPr>
                <w:spacing w:val="-5"/>
                <w:sz w:val="24"/>
              </w:rPr>
              <w:t>Ero</w:t>
            </w:r>
            <w:r>
              <w:rPr>
                <w:sz w:val="24"/>
              </w:rPr>
              <w:tab/>
            </w:r>
            <w:r>
              <w:rPr>
                <w:spacing w:val="-5"/>
                <w:sz w:val="24"/>
              </w:rPr>
              <w:t>14</w:t>
            </w:r>
            <w:r>
              <w:rPr>
                <w:sz w:val="24"/>
              </w:rPr>
              <w:tab/>
            </w:r>
            <w:r>
              <w:rPr>
                <w:spacing w:val="-5"/>
                <w:sz w:val="24"/>
              </w:rPr>
              <w:t>535</w:t>
            </w:r>
          </w:p>
          <w:p>
            <w:pPr>
              <w:pStyle w:val="TableParagraph"/>
              <w:numPr>
                <w:ilvl w:val="0"/>
                <w:numId w:val="31"/>
              </w:numPr>
              <w:tabs>
                <w:tab w:pos="1187" w:val="left" w:leader="none"/>
                <w:tab w:pos="4780" w:val="left" w:leader="none"/>
                <w:tab w:pos="8320" w:val="right" w:leader="none"/>
              </w:tabs>
              <w:spacing w:line="240" w:lineRule="auto" w:before="139" w:after="0"/>
              <w:ind w:left="1187" w:right="0" w:hanging="1020"/>
              <w:jc w:val="left"/>
              <w:rPr>
                <w:sz w:val="24"/>
              </w:rPr>
            </w:pPr>
            <w:r>
              <w:rPr>
                <w:spacing w:val="-4"/>
                <w:sz w:val="24"/>
              </w:rPr>
              <w:t>Oyun</w:t>
            </w:r>
            <w:r>
              <w:rPr>
                <w:sz w:val="24"/>
              </w:rPr>
              <w:tab/>
            </w:r>
            <w:r>
              <w:rPr>
                <w:spacing w:val="-5"/>
                <w:sz w:val="24"/>
              </w:rPr>
              <w:t>19</w:t>
            </w:r>
            <w:r>
              <w:rPr>
                <w:sz w:val="24"/>
              </w:rPr>
              <w:tab/>
            </w:r>
            <w:r>
              <w:rPr>
                <w:spacing w:val="-5"/>
                <w:sz w:val="24"/>
              </w:rPr>
              <w:t>702</w:t>
            </w:r>
          </w:p>
          <w:p>
            <w:pPr>
              <w:pStyle w:val="TableParagraph"/>
              <w:numPr>
                <w:ilvl w:val="0"/>
                <w:numId w:val="31"/>
              </w:numPr>
              <w:tabs>
                <w:tab w:pos="1187" w:val="left" w:leader="none"/>
                <w:tab w:pos="4808" w:val="left" w:leader="none"/>
                <w:tab w:pos="8348" w:val="right" w:leader="none"/>
              </w:tabs>
              <w:spacing w:line="240" w:lineRule="auto" w:before="137" w:after="0"/>
              <w:ind w:left="1187" w:right="0" w:hanging="1020"/>
              <w:jc w:val="left"/>
              <w:rPr>
                <w:sz w:val="24"/>
              </w:rPr>
            </w:pPr>
            <w:r>
              <w:rPr>
                <w:spacing w:val="-2"/>
                <w:sz w:val="24"/>
              </w:rPr>
              <w:t>Patigi</w:t>
            </w:r>
            <w:r>
              <w:rPr>
                <w:sz w:val="24"/>
              </w:rPr>
              <w:tab/>
            </w:r>
            <w:r>
              <w:rPr>
                <w:spacing w:val="-5"/>
                <w:sz w:val="24"/>
              </w:rPr>
              <w:t>17</w:t>
            </w:r>
            <w:r>
              <w:rPr>
                <w:sz w:val="24"/>
              </w:rPr>
              <w:tab/>
            </w:r>
            <w:r>
              <w:rPr>
                <w:spacing w:val="-5"/>
                <w:sz w:val="24"/>
              </w:rPr>
              <w:t>686</w:t>
            </w:r>
          </w:p>
        </w:tc>
      </w:tr>
      <w:tr>
        <w:trPr>
          <w:trHeight w:val="553" w:hRule="atLeast"/>
        </w:trPr>
        <w:tc>
          <w:tcPr>
            <w:tcW w:w="9578" w:type="dxa"/>
            <w:tcBorders>
              <w:top w:val="single" w:sz="4" w:space="0" w:color="000000"/>
              <w:bottom w:val="single" w:sz="4" w:space="0" w:color="000000"/>
            </w:tcBorders>
          </w:tcPr>
          <w:p>
            <w:pPr>
              <w:pStyle w:val="TableParagraph"/>
              <w:tabs>
                <w:tab w:pos="3846" w:val="left" w:leader="none"/>
                <w:tab w:pos="6968" w:val="left" w:leader="none"/>
              </w:tabs>
              <w:spacing w:line="275" w:lineRule="exact"/>
              <w:ind w:right="51"/>
              <w:jc w:val="center"/>
              <w:rPr>
                <w:b/>
                <w:sz w:val="24"/>
              </w:rPr>
            </w:pPr>
            <w:r>
              <w:rPr>
                <w:b/>
                <w:spacing w:val="-2"/>
                <w:sz w:val="24"/>
              </w:rPr>
              <w:t>Total</w:t>
            </w:r>
            <w:r>
              <w:rPr>
                <w:b/>
                <w:sz w:val="24"/>
              </w:rPr>
              <w:tab/>
            </w:r>
            <w:r>
              <w:rPr>
                <w:b/>
                <w:spacing w:val="-5"/>
                <w:sz w:val="24"/>
              </w:rPr>
              <w:t>347</w:t>
            </w:r>
            <w:r>
              <w:rPr>
                <w:b/>
                <w:sz w:val="24"/>
              </w:rPr>
              <w:tab/>
            </w:r>
            <w:r>
              <w:rPr>
                <w:b/>
                <w:spacing w:val="-2"/>
                <w:sz w:val="24"/>
              </w:rPr>
              <w:t>19,238</w:t>
            </w:r>
          </w:p>
        </w:tc>
      </w:tr>
    </w:tbl>
    <w:p>
      <w:pPr>
        <w:pStyle w:val="BodyText"/>
        <w:tabs>
          <w:tab w:pos="1264" w:val="left" w:leader="none"/>
        </w:tabs>
        <w:ind w:left="232"/>
      </w:pPr>
      <w:r>
        <w:rPr>
          <w:spacing w:val="-2"/>
        </w:rPr>
        <w:t>Source:</w:t>
      </w:r>
      <w:r>
        <w:rPr/>
        <w:tab/>
        <w:t>Ministry</w:t>
      </w:r>
      <w:r>
        <w:rPr>
          <w:spacing w:val="-6"/>
        </w:rPr>
        <w:t> </w:t>
      </w:r>
      <w:r>
        <w:rPr/>
        <w:t>of</w:t>
      </w:r>
      <w:r>
        <w:rPr>
          <w:spacing w:val="-1"/>
        </w:rPr>
        <w:t> </w:t>
      </w:r>
      <w:r>
        <w:rPr/>
        <w:t>Education,</w:t>
      </w:r>
      <w:r>
        <w:rPr>
          <w:spacing w:val="1"/>
        </w:rPr>
        <w:t> </w:t>
      </w:r>
      <w:r>
        <w:rPr/>
        <w:t>Ilorin,</w:t>
      </w:r>
      <w:r>
        <w:rPr>
          <w:spacing w:val="-1"/>
        </w:rPr>
        <w:t> </w:t>
      </w:r>
      <w:r>
        <w:rPr>
          <w:spacing w:val="-4"/>
        </w:rPr>
        <w:t>2015</w:t>
      </w:r>
    </w:p>
    <w:p>
      <w:pPr>
        <w:pStyle w:val="BodyText"/>
        <w:spacing w:before="200"/>
      </w:pPr>
    </w:p>
    <w:p>
      <w:pPr>
        <w:pStyle w:val="Heading2"/>
        <w:numPr>
          <w:ilvl w:val="1"/>
          <w:numId w:val="30"/>
        </w:numPr>
        <w:tabs>
          <w:tab w:pos="952" w:val="left" w:leader="none"/>
        </w:tabs>
        <w:spacing w:line="240" w:lineRule="auto" w:before="0" w:after="0"/>
        <w:ind w:left="952" w:right="0" w:hanging="720"/>
        <w:jc w:val="left"/>
      </w:pPr>
      <w:bookmarkStart w:name="_TOC_250015" w:id="25"/>
      <w:r>
        <w:rPr/>
        <w:t>Sample</w:t>
      </w:r>
      <w:r>
        <w:rPr>
          <w:spacing w:val="-3"/>
        </w:rPr>
        <w:t> </w:t>
      </w:r>
      <w:r>
        <w:rPr/>
        <w:t>Size</w:t>
      </w:r>
      <w:r>
        <w:rPr>
          <w:spacing w:val="-3"/>
        </w:rPr>
        <w:t> </w:t>
      </w:r>
      <w:r>
        <w:rPr/>
        <w:t>and Sampling</w:t>
      </w:r>
      <w:bookmarkEnd w:id="25"/>
      <w:r>
        <w:rPr>
          <w:spacing w:val="-2"/>
        </w:rPr>
        <w:t> Procedure</w:t>
      </w:r>
    </w:p>
    <w:p>
      <w:pPr>
        <w:pStyle w:val="BodyText"/>
        <w:spacing w:before="192"/>
        <w:rPr>
          <w:b/>
        </w:rPr>
      </w:pPr>
    </w:p>
    <w:p>
      <w:pPr>
        <w:pStyle w:val="BodyText"/>
        <w:spacing w:line="480" w:lineRule="auto" w:before="1"/>
        <w:ind w:left="232" w:right="973" w:firstLine="719"/>
        <w:jc w:val="both"/>
      </w:pPr>
      <w:r>
        <w:rPr/>
        <w:t>Purposive sampling procedure was used to select Okelele senior secondary school, Ilorin, Ilorin-South senior secondary school and Ero-Omo senior secondary school, Ilorin. The schools were selected within Ilorin to enable the researcher conduct the experiment more effectively. From the three schools, a total of one hundred and twenty</w:t>
      </w:r>
      <w:r>
        <w:rPr>
          <w:spacing w:val="62"/>
        </w:rPr>
        <w:t> </w:t>
      </w:r>
      <w:r>
        <w:rPr/>
        <w:t>(120)</w:t>
      </w:r>
      <w:r>
        <w:rPr>
          <w:spacing w:val="66"/>
        </w:rPr>
        <w:t> </w:t>
      </w:r>
      <w:r>
        <w:rPr/>
        <w:t>SS</w:t>
      </w:r>
      <w:r>
        <w:rPr>
          <w:spacing w:val="70"/>
        </w:rPr>
        <w:t> </w:t>
      </w:r>
      <w:r>
        <w:rPr/>
        <w:t>II</w:t>
      </w:r>
      <w:r>
        <w:rPr>
          <w:spacing w:val="63"/>
        </w:rPr>
        <w:t> </w:t>
      </w:r>
      <w:r>
        <w:rPr/>
        <w:t>business</w:t>
      </w:r>
      <w:r>
        <w:rPr>
          <w:spacing w:val="69"/>
        </w:rPr>
        <w:t> </w:t>
      </w:r>
      <w:r>
        <w:rPr/>
        <w:t>students</w:t>
      </w:r>
      <w:r>
        <w:rPr>
          <w:spacing w:val="67"/>
        </w:rPr>
        <w:t> </w:t>
      </w:r>
      <w:r>
        <w:rPr/>
        <w:t>taking</w:t>
      </w:r>
      <w:r>
        <w:rPr>
          <w:spacing w:val="64"/>
        </w:rPr>
        <w:t> </w:t>
      </w:r>
      <w:r>
        <w:rPr/>
        <w:t>financial</w:t>
      </w:r>
      <w:r>
        <w:rPr>
          <w:spacing w:val="66"/>
        </w:rPr>
        <w:t> </w:t>
      </w:r>
      <w:r>
        <w:rPr/>
        <w:t>accounting</w:t>
      </w:r>
      <w:r>
        <w:rPr>
          <w:spacing w:val="64"/>
        </w:rPr>
        <w:t> </w:t>
      </w:r>
      <w:r>
        <w:rPr/>
        <w:t>in</w:t>
      </w:r>
      <w:r>
        <w:rPr>
          <w:spacing w:val="67"/>
        </w:rPr>
        <w:t> </w:t>
      </w:r>
      <w:r>
        <w:rPr/>
        <w:t>the</w:t>
      </w:r>
      <w:r>
        <w:rPr>
          <w:spacing w:val="66"/>
        </w:rPr>
        <w:t> </w:t>
      </w:r>
      <w:r>
        <w:rPr>
          <w:spacing w:val="-2"/>
        </w:rPr>
        <w:t>2015/2016</w:t>
      </w:r>
    </w:p>
    <w:p>
      <w:pPr>
        <w:spacing w:after="0" w:line="480" w:lineRule="auto"/>
        <w:jc w:val="both"/>
        <w:sectPr>
          <w:pgSz w:w="11910" w:h="16840"/>
          <w:pgMar w:header="0" w:footer="1014" w:top="1340" w:bottom="1200" w:left="1640" w:right="460"/>
        </w:sectPr>
      </w:pPr>
    </w:p>
    <w:p>
      <w:pPr>
        <w:pStyle w:val="BodyText"/>
        <w:spacing w:line="480" w:lineRule="auto" w:before="74"/>
        <w:ind w:left="232" w:right="979"/>
        <w:jc w:val="both"/>
      </w:pPr>
      <w:r>
        <w:rPr/>
        <w:t>academic session were selected using random sampling method as the sample are randomly assigned to both experimental and control groups (fourty students for each group) using balloting system.</w:t>
      </w:r>
      <w:r>
        <w:rPr>
          <w:spacing w:val="80"/>
        </w:rPr>
        <w:t> </w:t>
      </w:r>
      <w:r>
        <w:rPr/>
        <w:t>This was done to make the groups of manageable sizes for the experiment. This is in line with the opinion of Yusuf (2013) who suggested usage of a small sample size from the target population in an experimental research design.</w:t>
      </w:r>
    </w:p>
    <w:p>
      <w:pPr>
        <w:pStyle w:val="Heading2"/>
        <w:spacing w:before="206"/>
      </w:pPr>
      <w:r>
        <w:rPr/>
        <w:t>Table</w:t>
      </w:r>
      <w:r>
        <w:rPr>
          <w:spacing w:val="-2"/>
        </w:rPr>
        <w:t> </w:t>
      </w:r>
      <w:r>
        <w:rPr/>
        <w:t>2:</w:t>
      </w:r>
      <w:r>
        <w:rPr>
          <w:spacing w:val="57"/>
          <w:w w:val="150"/>
        </w:rPr>
        <w:t>    </w:t>
      </w:r>
      <w:r>
        <w:rPr/>
        <w:t>Sample Size</w:t>
      </w:r>
      <w:r>
        <w:rPr>
          <w:spacing w:val="-1"/>
        </w:rPr>
        <w:t> </w:t>
      </w:r>
      <w:r>
        <w:rPr/>
        <w:t>of</w:t>
      </w:r>
      <w:r>
        <w:rPr>
          <w:spacing w:val="1"/>
        </w:rPr>
        <w:t> </w:t>
      </w:r>
      <w:r>
        <w:rPr/>
        <w:t>the</w:t>
      </w:r>
      <w:r>
        <w:rPr>
          <w:spacing w:val="-1"/>
        </w:rPr>
        <w:t> </w:t>
      </w:r>
      <w:r>
        <w:rPr>
          <w:spacing w:val="-2"/>
        </w:rPr>
        <w:t>Study</w:t>
      </w:r>
    </w:p>
    <w:p>
      <w:pPr>
        <w:pStyle w:val="BodyText"/>
        <w:spacing w:before="8"/>
        <w:rPr>
          <w:b/>
          <w:sz w:val="17"/>
        </w:rPr>
      </w:pPr>
    </w:p>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20"/>
      </w:tblGrid>
      <w:tr>
        <w:trPr>
          <w:trHeight w:val="772" w:hRule="atLeast"/>
        </w:trPr>
        <w:tc>
          <w:tcPr>
            <w:tcW w:w="8820" w:type="dxa"/>
            <w:tcBorders>
              <w:top w:val="single" w:sz="4" w:space="0" w:color="000000"/>
              <w:bottom w:val="single" w:sz="4" w:space="0" w:color="000000"/>
            </w:tcBorders>
          </w:tcPr>
          <w:p>
            <w:pPr>
              <w:pStyle w:val="TableParagraph"/>
              <w:tabs>
                <w:tab w:pos="1149" w:val="left" w:leader="none"/>
                <w:tab w:pos="4464" w:val="left" w:leader="none"/>
                <w:tab w:pos="7253" w:val="left" w:leader="none"/>
              </w:tabs>
              <w:spacing w:line="273" w:lineRule="exact"/>
              <w:ind w:left="175"/>
              <w:rPr>
                <w:b/>
                <w:sz w:val="24"/>
              </w:rPr>
            </w:pPr>
            <w:r>
              <w:rPr>
                <w:b/>
                <w:spacing w:val="-4"/>
                <w:sz w:val="24"/>
              </w:rPr>
              <w:t>S/No</w:t>
            </w:r>
            <w:r>
              <w:rPr>
                <w:b/>
                <w:sz w:val="24"/>
              </w:rPr>
              <w:tab/>
              <w:t>Name</w:t>
            </w:r>
            <w:r>
              <w:rPr>
                <w:b/>
                <w:spacing w:val="-2"/>
                <w:sz w:val="24"/>
              </w:rPr>
              <w:t> </w:t>
            </w:r>
            <w:r>
              <w:rPr>
                <w:b/>
                <w:sz w:val="24"/>
              </w:rPr>
              <w:t>of </w:t>
            </w:r>
            <w:r>
              <w:rPr>
                <w:b/>
                <w:spacing w:val="-2"/>
                <w:sz w:val="24"/>
              </w:rPr>
              <w:t>Schools</w:t>
            </w:r>
            <w:r>
              <w:rPr>
                <w:b/>
                <w:sz w:val="24"/>
              </w:rPr>
              <w:tab/>
              <w:t>Number</w:t>
            </w:r>
            <w:r>
              <w:rPr>
                <w:b/>
                <w:spacing w:val="-4"/>
                <w:sz w:val="24"/>
              </w:rPr>
              <w:t> </w:t>
            </w:r>
            <w:r>
              <w:rPr>
                <w:b/>
                <w:sz w:val="24"/>
              </w:rPr>
              <w:t>of</w:t>
            </w:r>
            <w:r>
              <w:rPr>
                <w:b/>
                <w:spacing w:val="1"/>
                <w:sz w:val="24"/>
              </w:rPr>
              <w:t> </w:t>
            </w:r>
            <w:r>
              <w:rPr>
                <w:b/>
                <w:spacing w:val="-2"/>
                <w:sz w:val="24"/>
              </w:rPr>
              <w:t>Students</w:t>
            </w:r>
            <w:r>
              <w:rPr>
                <w:b/>
                <w:sz w:val="24"/>
              </w:rPr>
              <w:tab/>
            </w:r>
            <w:r>
              <w:rPr>
                <w:b/>
                <w:spacing w:val="-2"/>
                <w:sz w:val="24"/>
              </w:rPr>
              <w:t>Remarks</w:t>
            </w:r>
          </w:p>
        </w:tc>
      </w:tr>
      <w:tr>
        <w:trPr>
          <w:trHeight w:val="1655" w:hRule="atLeast"/>
        </w:trPr>
        <w:tc>
          <w:tcPr>
            <w:tcW w:w="8820" w:type="dxa"/>
            <w:tcBorders>
              <w:top w:val="single" w:sz="4" w:space="0" w:color="000000"/>
              <w:bottom w:val="single" w:sz="4" w:space="0" w:color="000000"/>
            </w:tcBorders>
          </w:tcPr>
          <w:p>
            <w:pPr>
              <w:pStyle w:val="TableParagraph"/>
              <w:numPr>
                <w:ilvl w:val="0"/>
                <w:numId w:val="32"/>
              </w:numPr>
              <w:tabs>
                <w:tab w:pos="655" w:val="left" w:leader="none"/>
                <w:tab w:pos="5115" w:val="left" w:leader="none"/>
                <w:tab w:pos="6495" w:val="left" w:leader="none"/>
              </w:tabs>
              <w:spacing w:line="268" w:lineRule="exact" w:before="0" w:after="0"/>
              <w:ind w:left="655" w:right="0" w:hanging="360"/>
              <w:jc w:val="left"/>
              <w:rPr>
                <w:sz w:val="24"/>
              </w:rPr>
            </w:pPr>
            <w:r>
              <w:rPr>
                <w:sz w:val="24"/>
              </w:rPr>
              <w:t>Okelele</w:t>
            </w:r>
            <w:r>
              <w:rPr>
                <w:spacing w:val="-2"/>
                <w:sz w:val="24"/>
              </w:rPr>
              <w:t> </w:t>
            </w:r>
            <w:r>
              <w:rPr>
                <w:sz w:val="24"/>
              </w:rPr>
              <w:t>Secondary</w:t>
            </w:r>
            <w:r>
              <w:rPr>
                <w:spacing w:val="-3"/>
                <w:sz w:val="24"/>
              </w:rPr>
              <w:t> </w:t>
            </w:r>
            <w:r>
              <w:rPr>
                <w:sz w:val="24"/>
              </w:rPr>
              <w:t>School,</w:t>
            </w:r>
            <w:r>
              <w:rPr>
                <w:spacing w:val="4"/>
                <w:sz w:val="24"/>
              </w:rPr>
              <w:t> </w:t>
            </w:r>
            <w:r>
              <w:rPr>
                <w:spacing w:val="-2"/>
                <w:sz w:val="24"/>
              </w:rPr>
              <w:t>Ilorin</w:t>
            </w:r>
            <w:r>
              <w:rPr>
                <w:sz w:val="24"/>
              </w:rPr>
              <w:tab/>
            </w:r>
            <w:r>
              <w:rPr>
                <w:spacing w:val="-5"/>
                <w:sz w:val="24"/>
              </w:rPr>
              <w:t>40</w:t>
            </w:r>
            <w:r>
              <w:rPr>
                <w:sz w:val="24"/>
              </w:rPr>
              <w:tab/>
              <w:t>Experimental</w:t>
            </w:r>
            <w:r>
              <w:rPr>
                <w:spacing w:val="-3"/>
                <w:sz w:val="24"/>
              </w:rPr>
              <w:t> </w:t>
            </w:r>
            <w:r>
              <w:rPr>
                <w:sz w:val="24"/>
              </w:rPr>
              <w:t>Group</w:t>
            </w:r>
            <w:r>
              <w:rPr>
                <w:spacing w:val="-1"/>
                <w:sz w:val="24"/>
              </w:rPr>
              <w:t> </w:t>
            </w:r>
            <w:r>
              <w:rPr>
                <w:spacing w:val="-10"/>
                <w:sz w:val="24"/>
              </w:rPr>
              <w:t>I</w:t>
            </w:r>
          </w:p>
          <w:p>
            <w:pPr>
              <w:pStyle w:val="TableParagraph"/>
              <w:rPr>
                <w:b/>
                <w:sz w:val="24"/>
              </w:rPr>
            </w:pPr>
          </w:p>
          <w:p>
            <w:pPr>
              <w:pStyle w:val="TableParagraph"/>
              <w:numPr>
                <w:ilvl w:val="0"/>
                <w:numId w:val="32"/>
              </w:numPr>
              <w:tabs>
                <w:tab w:pos="657" w:val="left" w:leader="none"/>
                <w:tab w:pos="5084" w:val="left" w:leader="none"/>
                <w:tab w:pos="6464" w:val="left" w:leader="none"/>
              </w:tabs>
              <w:spacing w:line="240" w:lineRule="auto" w:before="0" w:after="0"/>
              <w:ind w:left="657" w:right="0" w:hanging="362"/>
              <w:jc w:val="left"/>
              <w:rPr>
                <w:sz w:val="24"/>
              </w:rPr>
            </w:pPr>
            <w:r>
              <w:rPr>
                <w:sz w:val="24"/>
              </w:rPr>
              <w:t>Ilorin-south</w:t>
            </w:r>
            <w:r>
              <w:rPr>
                <w:spacing w:val="-2"/>
                <w:sz w:val="24"/>
              </w:rPr>
              <w:t> </w:t>
            </w:r>
            <w:r>
              <w:rPr>
                <w:sz w:val="24"/>
              </w:rPr>
              <w:t>Secondary</w:t>
            </w:r>
            <w:r>
              <w:rPr>
                <w:spacing w:val="-5"/>
                <w:sz w:val="24"/>
              </w:rPr>
              <w:t> </w:t>
            </w:r>
            <w:r>
              <w:rPr>
                <w:sz w:val="24"/>
              </w:rPr>
              <w:t>School,</w:t>
            </w:r>
            <w:r>
              <w:rPr>
                <w:spacing w:val="1"/>
                <w:sz w:val="24"/>
              </w:rPr>
              <w:t> </w:t>
            </w:r>
            <w:r>
              <w:rPr>
                <w:spacing w:val="-2"/>
                <w:sz w:val="24"/>
              </w:rPr>
              <w:t>Ilorin</w:t>
            </w:r>
            <w:r>
              <w:rPr>
                <w:sz w:val="24"/>
              </w:rPr>
              <w:tab/>
            </w:r>
            <w:r>
              <w:rPr>
                <w:spacing w:val="-5"/>
                <w:sz w:val="24"/>
              </w:rPr>
              <w:t>40</w:t>
            </w:r>
            <w:r>
              <w:rPr>
                <w:sz w:val="24"/>
              </w:rPr>
              <w:tab/>
              <w:t>Experimental</w:t>
            </w:r>
            <w:r>
              <w:rPr>
                <w:spacing w:val="-4"/>
                <w:sz w:val="24"/>
              </w:rPr>
              <w:t> </w:t>
            </w:r>
            <w:r>
              <w:rPr>
                <w:sz w:val="24"/>
              </w:rPr>
              <w:t>Group</w:t>
            </w:r>
            <w:r>
              <w:rPr>
                <w:spacing w:val="1"/>
                <w:sz w:val="24"/>
              </w:rPr>
              <w:t> </w:t>
            </w:r>
            <w:r>
              <w:rPr>
                <w:spacing w:val="-5"/>
                <w:sz w:val="24"/>
              </w:rPr>
              <w:t>II</w:t>
            </w:r>
          </w:p>
          <w:p>
            <w:pPr>
              <w:pStyle w:val="TableParagraph"/>
              <w:rPr>
                <w:b/>
                <w:sz w:val="24"/>
              </w:rPr>
            </w:pPr>
          </w:p>
          <w:p>
            <w:pPr>
              <w:pStyle w:val="TableParagraph"/>
              <w:numPr>
                <w:ilvl w:val="0"/>
                <w:numId w:val="32"/>
              </w:numPr>
              <w:tabs>
                <w:tab w:pos="655" w:val="left" w:leader="none"/>
                <w:tab w:pos="5103" w:val="left" w:leader="none"/>
                <w:tab w:pos="6483" w:val="left" w:leader="none"/>
              </w:tabs>
              <w:spacing w:line="240" w:lineRule="auto" w:before="0" w:after="0"/>
              <w:ind w:left="655" w:right="0" w:hanging="360"/>
              <w:jc w:val="left"/>
              <w:rPr>
                <w:sz w:val="24"/>
              </w:rPr>
            </w:pPr>
            <w:r>
              <w:rPr>
                <w:sz w:val="24"/>
              </w:rPr>
              <w:t>Ero-omo</w:t>
            </w:r>
            <w:r>
              <w:rPr>
                <w:spacing w:val="-3"/>
                <w:sz w:val="24"/>
              </w:rPr>
              <w:t> </w:t>
            </w:r>
            <w:r>
              <w:rPr>
                <w:sz w:val="24"/>
              </w:rPr>
              <w:t>Secondary</w:t>
            </w:r>
            <w:r>
              <w:rPr>
                <w:spacing w:val="-3"/>
                <w:sz w:val="24"/>
              </w:rPr>
              <w:t> </w:t>
            </w:r>
            <w:r>
              <w:rPr>
                <w:sz w:val="24"/>
              </w:rPr>
              <w:t>School,</w:t>
            </w:r>
            <w:r>
              <w:rPr>
                <w:spacing w:val="2"/>
                <w:sz w:val="24"/>
              </w:rPr>
              <w:t> </w:t>
            </w:r>
            <w:r>
              <w:rPr>
                <w:spacing w:val="-2"/>
                <w:sz w:val="24"/>
              </w:rPr>
              <w:t>Ilorin</w:t>
            </w:r>
            <w:r>
              <w:rPr>
                <w:sz w:val="24"/>
              </w:rPr>
              <w:tab/>
            </w:r>
            <w:r>
              <w:rPr>
                <w:spacing w:val="-5"/>
                <w:sz w:val="24"/>
              </w:rPr>
              <w:t>40</w:t>
            </w:r>
            <w:r>
              <w:rPr>
                <w:sz w:val="24"/>
              </w:rPr>
              <w:tab/>
              <w:t>Control</w:t>
            </w:r>
            <w:r>
              <w:rPr>
                <w:spacing w:val="-2"/>
                <w:sz w:val="24"/>
              </w:rPr>
              <w:t> Group</w:t>
            </w:r>
          </w:p>
        </w:tc>
      </w:tr>
      <w:tr>
        <w:trPr>
          <w:trHeight w:val="551" w:hRule="atLeast"/>
        </w:trPr>
        <w:tc>
          <w:tcPr>
            <w:tcW w:w="8820" w:type="dxa"/>
            <w:tcBorders>
              <w:top w:val="single" w:sz="4" w:space="0" w:color="000000"/>
              <w:bottom w:val="single" w:sz="4" w:space="0" w:color="000000"/>
            </w:tcBorders>
          </w:tcPr>
          <w:p>
            <w:pPr>
              <w:pStyle w:val="TableParagraph"/>
              <w:tabs>
                <w:tab w:pos="5362" w:val="right" w:leader="none"/>
              </w:tabs>
              <w:spacing w:line="268" w:lineRule="exact"/>
              <w:ind w:left="955"/>
              <w:rPr>
                <w:sz w:val="24"/>
              </w:rPr>
            </w:pPr>
            <w:r>
              <w:rPr>
                <w:spacing w:val="-2"/>
                <w:sz w:val="24"/>
              </w:rPr>
              <w:t>Total</w:t>
            </w:r>
            <w:r>
              <w:rPr>
                <w:sz w:val="24"/>
              </w:rPr>
              <w:tab/>
            </w:r>
            <w:r>
              <w:rPr>
                <w:spacing w:val="-5"/>
                <w:sz w:val="24"/>
              </w:rPr>
              <w:t>120</w:t>
            </w:r>
          </w:p>
        </w:tc>
      </w:tr>
    </w:tbl>
    <w:p>
      <w:pPr>
        <w:pStyle w:val="BodyText"/>
        <w:ind w:left="232"/>
        <w:jc w:val="both"/>
      </w:pPr>
      <w:r>
        <w:rPr/>
        <w:t>Source:</w:t>
      </w:r>
      <w:r>
        <w:rPr>
          <w:spacing w:val="-4"/>
        </w:rPr>
        <w:t> </w:t>
      </w:r>
      <w:r>
        <w:rPr/>
        <w:t>Field</w:t>
      </w:r>
      <w:r>
        <w:rPr>
          <w:spacing w:val="-2"/>
        </w:rPr>
        <w:t> </w:t>
      </w:r>
      <w:r>
        <w:rPr/>
        <w:t>survey,</w:t>
      </w:r>
      <w:r>
        <w:rPr>
          <w:spacing w:val="-1"/>
        </w:rPr>
        <w:t> </w:t>
      </w:r>
      <w:r>
        <w:rPr>
          <w:spacing w:val="-4"/>
        </w:rPr>
        <w:t>2016</w:t>
      </w:r>
    </w:p>
    <w:p>
      <w:pPr>
        <w:pStyle w:val="BodyText"/>
        <w:spacing w:before="195"/>
      </w:pPr>
    </w:p>
    <w:p>
      <w:pPr>
        <w:pStyle w:val="BodyText"/>
        <w:spacing w:line="480" w:lineRule="auto"/>
        <w:ind w:left="232" w:right="972" w:firstLine="719"/>
        <w:jc w:val="both"/>
      </w:pPr>
      <w:r>
        <w:rPr/>
        <w:t>The procedure for selecting the fourty students from Okelele Senior Secondary Schools, Ilorin, as experimental group I was the balloting method. The researcher wrote fourty „Yes‟ and 181 „No‟ on pieces of paper. The papers were folded and put in a hollow container and shuffled very</w:t>
      </w:r>
      <w:r>
        <w:rPr>
          <w:spacing w:val="-2"/>
        </w:rPr>
        <w:t> </w:t>
      </w:r>
      <w:r>
        <w:rPr/>
        <w:t>well before the students were asked to pick one each. The same procedure was used for the selection of fourty students from Ilorin-South Senior Secondary School, Ilorin and the Ero-Omo Senior Secondary School, Ilorin.</w:t>
      </w:r>
    </w:p>
    <w:p>
      <w:pPr>
        <w:pStyle w:val="Heading2"/>
        <w:numPr>
          <w:ilvl w:val="1"/>
          <w:numId w:val="30"/>
        </w:numPr>
        <w:tabs>
          <w:tab w:pos="891" w:val="left" w:leader="none"/>
        </w:tabs>
        <w:spacing w:line="240" w:lineRule="auto" w:before="207" w:after="0"/>
        <w:ind w:left="891" w:right="0" w:hanging="659"/>
        <w:jc w:val="both"/>
      </w:pPr>
      <w:bookmarkStart w:name="_TOC_250014" w:id="26"/>
      <w:r>
        <w:rPr/>
        <w:t>Instrument</w:t>
      </w:r>
      <w:r>
        <w:rPr>
          <w:spacing w:val="-3"/>
        </w:rPr>
        <w:t> </w:t>
      </w:r>
      <w:r>
        <w:rPr/>
        <w:t>for</w:t>
      </w:r>
      <w:r>
        <w:rPr>
          <w:spacing w:val="-3"/>
        </w:rPr>
        <w:t> </w:t>
      </w:r>
      <w:r>
        <w:rPr/>
        <w:t>Data</w:t>
      </w:r>
      <w:bookmarkEnd w:id="26"/>
      <w:r>
        <w:rPr>
          <w:spacing w:val="-2"/>
        </w:rPr>
        <w:t> Collection</w:t>
      </w:r>
    </w:p>
    <w:p>
      <w:pPr>
        <w:pStyle w:val="BodyText"/>
        <w:spacing w:before="192"/>
        <w:rPr>
          <w:b/>
        </w:rPr>
      </w:pPr>
    </w:p>
    <w:p>
      <w:pPr>
        <w:pStyle w:val="BodyText"/>
        <w:spacing w:line="480" w:lineRule="auto"/>
        <w:ind w:left="232" w:right="972" w:firstLine="719"/>
        <w:jc w:val="both"/>
      </w:pPr>
      <w:r>
        <w:rPr/>
        <w:t>Financial Accounting Achievement Test (FAAT) was used as instruments for</w:t>
      </w:r>
      <w:r>
        <w:rPr>
          <w:spacing w:val="40"/>
        </w:rPr>
        <w:t> </w:t>
      </w:r>
      <w:r>
        <w:rPr/>
        <w:t>data collection. The instrument was divided into two types, pre-test and post-test. The pre-test</w:t>
      </w:r>
      <w:r>
        <w:rPr>
          <w:spacing w:val="9"/>
        </w:rPr>
        <w:t> </w:t>
      </w:r>
      <w:r>
        <w:rPr/>
        <w:t>instrument</w:t>
      </w:r>
      <w:r>
        <w:rPr>
          <w:spacing w:val="12"/>
        </w:rPr>
        <w:t> </w:t>
      </w:r>
      <w:r>
        <w:rPr/>
        <w:t>contained</w:t>
      </w:r>
      <w:r>
        <w:rPr>
          <w:spacing w:val="8"/>
        </w:rPr>
        <w:t> </w:t>
      </w:r>
      <w:r>
        <w:rPr/>
        <w:t>twenty</w:t>
      </w:r>
      <w:r>
        <w:rPr>
          <w:spacing w:val="4"/>
        </w:rPr>
        <w:t> </w:t>
      </w:r>
      <w:r>
        <w:rPr/>
        <w:t>(20)</w:t>
      </w:r>
      <w:r>
        <w:rPr>
          <w:spacing w:val="11"/>
        </w:rPr>
        <w:t> </w:t>
      </w:r>
      <w:r>
        <w:rPr/>
        <w:t>items</w:t>
      </w:r>
      <w:r>
        <w:rPr>
          <w:spacing w:val="9"/>
        </w:rPr>
        <w:t> </w:t>
      </w:r>
      <w:r>
        <w:rPr/>
        <w:t>multiple</w:t>
      </w:r>
      <w:r>
        <w:rPr>
          <w:spacing w:val="8"/>
        </w:rPr>
        <w:t> </w:t>
      </w:r>
      <w:r>
        <w:rPr/>
        <w:t>choice</w:t>
      </w:r>
      <w:r>
        <w:rPr>
          <w:spacing w:val="9"/>
        </w:rPr>
        <w:t> </w:t>
      </w:r>
      <w:r>
        <w:rPr/>
        <w:t>objective</w:t>
      </w:r>
      <w:r>
        <w:rPr>
          <w:spacing w:val="8"/>
        </w:rPr>
        <w:t> </w:t>
      </w:r>
      <w:r>
        <w:rPr/>
        <w:t>questions</w:t>
      </w:r>
      <w:r>
        <w:rPr>
          <w:spacing w:val="10"/>
        </w:rPr>
        <w:t> </w:t>
      </w:r>
      <w:r>
        <w:rPr>
          <w:spacing w:val="-4"/>
        </w:rPr>
        <w:t>with</w:t>
      </w:r>
    </w:p>
    <w:p>
      <w:pPr>
        <w:pStyle w:val="BodyText"/>
        <w:spacing w:line="480" w:lineRule="auto"/>
        <w:ind w:left="232" w:right="979"/>
        <w:jc w:val="both"/>
      </w:pPr>
      <w:r>
        <w:rPr/>
        <w:t>(4) options A-D each, which was centered on cash book, general principle of double</w:t>
      </w:r>
      <w:r>
        <w:rPr>
          <w:spacing w:val="40"/>
        </w:rPr>
        <w:t> </w:t>
      </w:r>
      <w:r>
        <w:rPr/>
        <w:t>entry</w:t>
      </w:r>
      <w:r>
        <w:rPr>
          <w:spacing w:val="35"/>
        </w:rPr>
        <w:t> </w:t>
      </w:r>
      <w:r>
        <w:rPr/>
        <w:t>book-keeping,</w:t>
      </w:r>
      <w:r>
        <w:rPr>
          <w:spacing w:val="39"/>
        </w:rPr>
        <w:t> </w:t>
      </w:r>
      <w:r>
        <w:rPr/>
        <w:t>trading</w:t>
      </w:r>
      <w:r>
        <w:rPr>
          <w:spacing w:val="37"/>
        </w:rPr>
        <w:t> </w:t>
      </w:r>
      <w:r>
        <w:rPr/>
        <w:t>account,</w:t>
      </w:r>
      <w:r>
        <w:rPr>
          <w:spacing w:val="41"/>
        </w:rPr>
        <w:t> </w:t>
      </w:r>
      <w:r>
        <w:rPr/>
        <w:t>depreciation</w:t>
      </w:r>
      <w:r>
        <w:rPr>
          <w:spacing w:val="39"/>
        </w:rPr>
        <w:t> </w:t>
      </w:r>
      <w:r>
        <w:rPr/>
        <w:t>account</w:t>
      </w:r>
      <w:r>
        <w:rPr>
          <w:spacing w:val="42"/>
        </w:rPr>
        <w:t> </w:t>
      </w:r>
      <w:r>
        <w:rPr/>
        <w:t>and</w:t>
      </w:r>
      <w:r>
        <w:rPr>
          <w:spacing w:val="39"/>
        </w:rPr>
        <w:t> </w:t>
      </w:r>
      <w:r>
        <w:rPr/>
        <w:t>manufacturing</w:t>
      </w:r>
      <w:r>
        <w:rPr>
          <w:spacing w:val="41"/>
        </w:rPr>
        <w:t> </w:t>
      </w:r>
      <w:r>
        <w:rPr>
          <w:spacing w:val="-2"/>
        </w:rPr>
        <w:t>account</w:t>
      </w:r>
    </w:p>
    <w:p>
      <w:pPr>
        <w:spacing w:after="0" w:line="480" w:lineRule="auto"/>
        <w:jc w:val="both"/>
        <w:sectPr>
          <w:pgSz w:w="11910" w:h="16840"/>
          <w:pgMar w:header="0" w:footer="1014" w:top="1340" w:bottom="1200" w:left="1640" w:right="460"/>
        </w:sectPr>
      </w:pPr>
    </w:p>
    <w:p>
      <w:pPr>
        <w:pStyle w:val="BodyText"/>
        <w:spacing w:line="480" w:lineRule="auto" w:before="74"/>
        <w:ind w:left="232" w:right="973"/>
        <w:jc w:val="both"/>
      </w:pPr>
      <w:r>
        <w:rPr/>
        <w:t>with four (4) items multiple objective questions on each sub-topic, it lasted for twenty minutes (appendix II), the marking scheme of the pre-test (appendix III). The second</w:t>
      </w:r>
      <w:r>
        <w:rPr>
          <w:spacing w:val="40"/>
        </w:rPr>
        <w:t> </w:t>
      </w:r>
      <w:r>
        <w:rPr/>
        <w:t>type of the instrument was post-test (appendix IV). The instrument was administered to collect data after teaching the students with problem-solving and guided-discovery teaching methods as against the use of conventional direct teaching method; the instrument was also administered to determine the effects of the selected methods of </w:t>
      </w:r>
      <w:r>
        <w:rPr>
          <w:spacing w:val="-2"/>
        </w:rPr>
        <w:t>teaching.</w:t>
      </w:r>
    </w:p>
    <w:p>
      <w:pPr>
        <w:pStyle w:val="BodyText"/>
        <w:spacing w:line="480" w:lineRule="auto" w:before="1"/>
        <w:ind w:left="232" w:right="977" w:firstLine="719"/>
        <w:jc w:val="both"/>
      </w:pPr>
      <w:r>
        <w:rPr/>
        <w:t>The test asked the students to define partnership accounts, list partnership agreement</w:t>
      </w:r>
      <w:r>
        <w:rPr>
          <w:spacing w:val="-8"/>
        </w:rPr>
        <w:t> </w:t>
      </w:r>
      <w:r>
        <w:rPr/>
        <w:t>deed,</w:t>
      </w:r>
      <w:r>
        <w:rPr>
          <w:spacing w:val="-6"/>
        </w:rPr>
        <w:t> </w:t>
      </w:r>
      <w:r>
        <w:rPr/>
        <w:t>and</w:t>
      </w:r>
      <w:r>
        <w:rPr>
          <w:spacing w:val="-8"/>
        </w:rPr>
        <w:t> </w:t>
      </w:r>
      <w:r>
        <w:rPr/>
        <w:t>prepare</w:t>
      </w:r>
      <w:r>
        <w:rPr>
          <w:spacing w:val="-8"/>
        </w:rPr>
        <w:t> </w:t>
      </w:r>
      <w:r>
        <w:rPr/>
        <w:t>partner‟s</w:t>
      </w:r>
      <w:r>
        <w:rPr>
          <w:spacing w:val="-9"/>
        </w:rPr>
        <w:t> </w:t>
      </w:r>
      <w:r>
        <w:rPr/>
        <w:t>profit</w:t>
      </w:r>
      <w:r>
        <w:rPr>
          <w:spacing w:val="-8"/>
        </w:rPr>
        <w:t> </w:t>
      </w:r>
      <w:r>
        <w:rPr/>
        <w:t>and</w:t>
      </w:r>
      <w:r>
        <w:rPr>
          <w:spacing w:val="-4"/>
        </w:rPr>
        <w:t> </w:t>
      </w:r>
      <w:r>
        <w:rPr/>
        <w:t>loss</w:t>
      </w:r>
      <w:r>
        <w:rPr>
          <w:spacing w:val="-8"/>
        </w:rPr>
        <w:t> </w:t>
      </w:r>
      <w:r>
        <w:rPr/>
        <w:t>appropriation</w:t>
      </w:r>
      <w:r>
        <w:rPr>
          <w:spacing w:val="-6"/>
        </w:rPr>
        <w:t> </w:t>
      </w:r>
      <w:r>
        <w:rPr/>
        <w:t>account</w:t>
      </w:r>
      <w:r>
        <w:rPr>
          <w:spacing w:val="-8"/>
        </w:rPr>
        <w:t> </w:t>
      </w:r>
      <w:r>
        <w:rPr/>
        <w:t>and</w:t>
      </w:r>
      <w:r>
        <w:rPr>
          <w:spacing w:val="-8"/>
        </w:rPr>
        <w:t> </w:t>
      </w:r>
      <w:r>
        <w:rPr/>
        <w:t>partner‟s current accounts from a list of balances. The questions were drawn from WAEC and NECO past senior certificate examination question papers from 2009 to 2014 for both pre-test and post-test. Financial Accounting Instructional Package (FAIP) “Lesson Plan” was also used for the actual periods of teaching. Nine (9) financial accounting instructional packages (lesson plan) were prepared and used as a guide for each of the lesson period.</w:t>
      </w:r>
    </w:p>
    <w:p>
      <w:pPr>
        <w:pStyle w:val="Heading2"/>
        <w:numPr>
          <w:ilvl w:val="2"/>
          <w:numId w:val="30"/>
        </w:numPr>
        <w:tabs>
          <w:tab w:pos="952" w:val="left" w:leader="none"/>
        </w:tabs>
        <w:spacing w:line="240" w:lineRule="auto" w:before="207" w:after="0"/>
        <w:ind w:left="952" w:right="0" w:hanging="720"/>
        <w:jc w:val="both"/>
      </w:pPr>
      <w:bookmarkStart w:name="_TOC_250013" w:id="27"/>
      <w:r>
        <w:rPr/>
        <w:t>Validation of the</w:t>
      </w:r>
      <w:bookmarkEnd w:id="27"/>
      <w:r>
        <w:rPr>
          <w:spacing w:val="-2"/>
        </w:rPr>
        <w:t> Instrument</w:t>
      </w:r>
    </w:p>
    <w:p>
      <w:pPr>
        <w:pStyle w:val="BodyText"/>
        <w:spacing w:before="192"/>
        <w:rPr>
          <w:b/>
        </w:rPr>
      </w:pPr>
    </w:p>
    <w:p>
      <w:pPr>
        <w:pStyle w:val="BodyText"/>
        <w:spacing w:line="480" w:lineRule="auto"/>
        <w:ind w:left="232" w:right="977" w:firstLine="719"/>
        <w:jc w:val="both"/>
      </w:pPr>
      <w:r>
        <w:rPr/>
        <w:t>The instrument was based on question items picked from past WAEC and NECO question papers.</w:t>
      </w:r>
      <w:r>
        <w:rPr>
          <w:spacing w:val="40"/>
        </w:rPr>
        <w:t> </w:t>
      </w:r>
      <w:r>
        <w:rPr/>
        <w:t>It is the belief of the researcher that this past question papers were validated by the various examination bodies before they were administered. Validation</w:t>
      </w:r>
      <w:r>
        <w:rPr>
          <w:spacing w:val="80"/>
        </w:rPr>
        <w:t> </w:t>
      </w:r>
      <w:r>
        <w:rPr/>
        <w:t>of content of an instrument by experts is an important and acceptable validation (Odekunle, 2013). The instrument was also subjected to vetting and evaluation by the researcher‟s supervisors and two other lecturers in the Department of vocational and technical education, Ahmadu Bello University, Zaria, not below the rank of senior lecturer.</w:t>
      </w:r>
      <w:r>
        <w:rPr>
          <w:spacing w:val="35"/>
        </w:rPr>
        <w:t>  </w:t>
      </w:r>
      <w:r>
        <w:rPr/>
        <w:t>Suggested</w:t>
      </w:r>
      <w:r>
        <w:rPr>
          <w:spacing w:val="37"/>
        </w:rPr>
        <w:t>  </w:t>
      </w:r>
      <w:r>
        <w:rPr/>
        <w:t>modifications</w:t>
      </w:r>
      <w:r>
        <w:rPr>
          <w:spacing w:val="38"/>
        </w:rPr>
        <w:t>  </w:t>
      </w:r>
      <w:r>
        <w:rPr/>
        <w:t>on</w:t>
      </w:r>
      <w:r>
        <w:rPr>
          <w:spacing w:val="37"/>
        </w:rPr>
        <w:t>  </w:t>
      </w:r>
      <w:r>
        <w:rPr/>
        <w:t>the</w:t>
      </w:r>
      <w:r>
        <w:rPr>
          <w:spacing w:val="38"/>
        </w:rPr>
        <w:t>  </w:t>
      </w:r>
      <w:r>
        <w:rPr/>
        <w:t>test</w:t>
      </w:r>
      <w:r>
        <w:rPr>
          <w:spacing w:val="37"/>
        </w:rPr>
        <w:t>  </w:t>
      </w:r>
      <w:r>
        <w:rPr/>
        <w:t>items</w:t>
      </w:r>
      <w:r>
        <w:rPr>
          <w:spacing w:val="38"/>
        </w:rPr>
        <w:t>  </w:t>
      </w:r>
      <w:r>
        <w:rPr/>
        <w:t>were</w:t>
      </w:r>
      <w:r>
        <w:rPr>
          <w:spacing w:val="37"/>
        </w:rPr>
        <w:t>  </w:t>
      </w:r>
      <w:r>
        <w:rPr/>
        <w:t>effected</w:t>
      </w:r>
      <w:r>
        <w:rPr>
          <w:spacing w:val="37"/>
        </w:rPr>
        <w:t>  </w:t>
      </w:r>
      <w:r>
        <w:rPr/>
        <w:t>before</w:t>
      </w:r>
      <w:r>
        <w:rPr>
          <w:spacing w:val="38"/>
        </w:rPr>
        <w:t>  </w:t>
      </w:r>
      <w:r>
        <w:rPr>
          <w:spacing w:val="-5"/>
        </w:rPr>
        <w:t>the</w:t>
      </w:r>
    </w:p>
    <w:p>
      <w:pPr>
        <w:spacing w:after="0" w:line="480" w:lineRule="auto"/>
        <w:jc w:val="both"/>
        <w:sectPr>
          <w:pgSz w:w="11910" w:h="16840"/>
          <w:pgMar w:header="0" w:footer="1014" w:top="1340" w:bottom="1200" w:left="1640" w:right="460"/>
        </w:sectPr>
      </w:pPr>
    </w:p>
    <w:p>
      <w:pPr>
        <w:pStyle w:val="BodyText"/>
        <w:spacing w:line="482" w:lineRule="auto" w:before="74"/>
        <w:ind w:left="232" w:right="979"/>
      </w:pPr>
      <w:r>
        <w:rPr/>
        <w:t>administration of the instrument. This is in line with the advice of Odekunle (2013) who remarked that validation of research instrument should be done before administration.</w:t>
      </w:r>
    </w:p>
    <w:p>
      <w:pPr>
        <w:pStyle w:val="Heading2"/>
        <w:numPr>
          <w:ilvl w:val="2"/>
          <w:numId w:val="30"/>
        </w:numPr>
        <w:tabs>
          <w:tab w:pos="1012" w:val="left" w:leader="none"/>
        </w:tabs>
        <w:spacing w:line="240" w:lineRule="auto" w:before="201" w:after="0"/>
        <w:ind w:left="1012" w:right="0" w:hanging="780"/>
        <w:jc w:val="both"/>
      </w:pPr>
      <w:bookmarkStart w:name="_TOC_250012" w:id="28"/>
      <w:r>
        <w:rPr/>
        <w:t>Pilot</w:t>
      </w:r>
      <w:r>
        <w:rPr>
          <w:spacing w:val="-4"/>
        </w:rPr>
        <w:t> </w:t>
      </w:r>
      <w:bookmarkEnd w:id="28"/>
      <w:r>
        <w:rPr>
          <w:spacing w:val="-2"/>
        </w:rPr>
        <w:t>Study</w:t>
      </w:r>
    </w:p>
    <w:p>
      <w:pPr>
        <w:pStyle w:val="BodyText"/>
        <w:spacing w:before="194"/>
        <w:rPr>
          <w:b/>
        </w:rPr>
      </w:pPr>
    </w:p>
    <w:p>
      <w:pPr>
        <w:pStyle w:val="BodyText"/>
        <w:spacing w:line="480" w:lineRule="auto"/>
        <w:ind w:left="232" w:right="977" w:firstLine="719"/>
        <w:jc w:val="both"/>
      </w:pPr>
      <w:r>
        <w:rPr/>
        <w:t>A pilot study was conducted at Ibrahim Muazu Commercial College, Kontagora, Niger State using twenty students. Both pre-test and post-test component of the instrument</w:t>
      </w:r>
      <w:r>
        <w:rPr>
          <w:spacing w:val="-3"/>
        </w:rPr>
        <w:t> </w:t>
      </w:r>
      <w:r>
        <w:rPr/>
        <w:t>were</w:t>
      </w:r>
      <w:r>
        <w:rPr>
          <w:spacing w:val="-3"/>
        </w:rPr>
        <w:t> </w:t>
      </w:r>
      <w:r>
        <w:rPr/>
        <w:t>administered</w:t>
      </w:r>
      <w:r>
        <w:rPr>
          <w:spacing w:val="-3"/>
        </w:rPr>
        <w:t> </w:t>
      </w:r>
      <w:r>
        <w:rPr/>
        <w:t>to</w:t>
      </w:r>
      <w:r>
        <w:rPr>
          <w:spacing w:val="-3"/>
        </w:rPr>
        <w:t> </w:t>
      </w:r>
      <w:r>
        <w:rPr/>
        <w:t>SS</w:t>
      </w:r>
      <w:r>
        <w:rPr>
          <w:spacing w:val="-2"/>
        </w:rPr>
        <w:t> </w:t>
      </w:r>
      <w:r>
        <w:rPr/>
        <w:t>II</w:t>
      </w:r>
      <w:r>
        <w:rPr>
          <w:spacing w:val="-5"/>
        </w:rPr>
        <w:t> </w:t>
      </w:r>
      <w:r>
        <w:rPr/>
        <w:t>commercial</w:t>
      </w:r>
      <w:r>
        <w:rPr>
          <w:spacing w:val="-3"/>
        </w:rPr>
        <w:t> </w:t>
      </w:r>
      <w:r>
        <w:rPr/>
        <w:t>students</w:t>
      </w:r>
      <w:r>
        <w:rPr>
          <w:spacing w:val="-3"/>
        </w:rPr>
        <w:t> </w:t>
      </w:r>
      <w:r>
        <w:rPr/>
        <w:t>offering</w:t>
      </w:r>
      <w:r>
        <w:rPr>
          <w:spacing w:val="-4"/>
        </w:rPr>
        <w:t> </w:t>
      </w:r>
      <w:r>
        <w:rPr/>
        <w:t>financial</w:t>
      </w:r>
      <w:r>
        <w:rPr>
          <w:spacing w:val="-3"/>
        </w:rPr>
        <w:t> </w:t>
      </w:r>
      <w:r>
        <w:rPr/>
        <w:t>accounting. This is because the school had a set of SS II business students taking financial</w:t>
      </w:r>
      <w:r>
        <w:rPr>
          <w:spacing w:val="40"/>
        </w:rPr>
        <w:t> </w:t>
      </w:r>
      <w:r>
        <w:rPr/>
        <w:t>accounting as part of the business core subject which was in line with researcher target population and also the school was outside the Kwara States covered by the study but they shared similar characteristics with that of the study area. The data collected were subjected to statistical test to determine coefficient correlation.</w:t>
      </w:r>
    </w:p>
    <w:p>
      <w:pPr>
        <w:pStyle w:val="Heading2"/>
        <w:numPr>
          <w:ilvl w:val="2"/>
          <w:numId w:val="30"/>
        </w:numPr>
        <w:tabs>
          <w:tab w:pos="1012" w:val="left" w:leader="none"/>
        </w:tabs>
        <w:spacing w:line="240" w:lineRule="auto" w:before="6" w:after="0"/>
        <w:ind w:left="1012" w:right="0" w:hanging="780"/>
        <w:jc w:val="both"/>
      </w:pPr>
      <w:bookmarkStart w:name="_TOC_250011" w:id="29"/>
      <w:r>
        <w:rPr/>
        <w:t>Reliability</w:t>
      </w:r>
      <w:r>
        <w:rPr>
          <w:spacing w:val="-2"/>
        </w:rPr>
        <w:t> </w:t>
      </w:r>
      <w:r>
        <w:rPr/>
        <w:t>of</w:t>
      </w:r>
      <w:r>
        <w:rPr>
          <w:spacing w:val="-1"/>
        </w:rPr>
        <w:t> </w:t>
      </w:r>
      <w:r>
        <w:rPr/>
        <w:t>the</w:t>
      </w:r>
      <w:bookmarkEnd w:id="29"/>
      <w:r>
        <w:rPr>
          <w:spacing w:val="-2"/>
        </w:rPr>
        <w:t> Instrument</w:t>
      </w:r>
    </w:p>
    <w:p>
      <w:pPr>
        <w:pStyle w:val="BodyText"/>
        <w:spacing w:before="194"/>
        <w:rPr>
          <w:b/>
        </w:rPr>
      </w:pPr>
    </w:p>
    <w:p>
      <w:pPr>
        <w:pStyle w:val="BodyText"/>
        <w:spacing w:line="480" w:lineRule="auto" w:before="1"/>
        <w:ind w:left="232" w:right="976" w:firstLine="719"/>
        <w:jc w:val="both"/>
      </w:pPr>
      <w:r>
        <w:rPr/>
        <w:t>The test and re-test method was used in testing the test items for the reliability coefficient. The data obtained from the pilot study were subjected to statistical analysis using Kuder Richardson 21(KR – 21) formula. The reliability coefficient obtained was 0.76, which indicated that the instrument was valid and reliable. Odekunle (2013) remarked that reliability coefficient of 0.5 and above means the instrument is valid and </w:t>
      </w:r>
      <w:r>
        <w:rPr>
          <w:spacing w:val="-2"/>
        </w:rPr>
        <w:t>reliable.</w:t>
      </w:r>
    </w:p>
    <w:p>
      <w:pPr>
        <w:pStyle w:val="Heading2"/>
        <w:numPr>
          <w:ilvl w:val="1"/>
          <w:numId w:val="30"/>
        </w:numPr>
        <w:tabs>
          <w:tab w:pos="1012" w:val="left" w:leader="none"/>
        </w:tabs>
        <w:spacing w:line="240" w:lineRule="auto" w:before="207" w:after="0"/>
        <w:ind w:left="1012" w:right="0" w:hanging="780"/>
        <w:jc w:val="both"/>
      </w:pPr>
      <w:bookmarkStart w:name="_TOC_250010" w:id="30"/>
      <w:r>
        <w:rPr/>
        <w:t>Procedure</w:t>
      </w:r>
      <w:r>
        <w:rPr>
          <w:spacing w:val="-3"/>
        </w:rPr>
        <w:t> </w:t>
      </w:r>
      <w:r>
        <w:rPr/>
        <w:t>for</w:t>
      </w:r>
      <w:r>
        <w:rPr>
          <w:spacing w:val="-2"/>
        </w:rPr>
        <w:t> </w:t>
      </w:r>
      <w:r>
        <w:rPr/>
        <w:t>Data</w:t>
      </w:r>
      <w:r>
        <w:rPr>
          <w:spacing w:val="-1"/>
        </w:rPr>
        <w:t> </w:t>
      </w:r>
      <w:bookmarkEnd w:id="30"/>
      <w:r>
        <w:rPr>
          <w:spacing w:val="-2"/>
        </w:rPr>
        <w:t>Collection</w:t>
      </w:r>
    </w:p>
    <w:p>
      <w:pPr>
        <w:pStyle w:val="BodyText"/>
        <w:spacing w:before="192"/>
        <w:rPr>
          <w:b/>
        </w:rPr>
      </w:pPr>
    </w:p>
    <w:p>
      <w:pPr>
        <w:pStyle w:val="BodyText"/>
        <w:spacing w:line="480" w:lineRule="auto"/>
        <w:ind w:left="232" w:right="978" w:firstLine="719"/>
        <w:jc w:val="both"/>
      </w:pPr>
      <w:r>
        <w:rPr/>
        <w:t>The researcher collected a letter of introduction from the Department of vocational and technical education, Ahmadu Bello University, Zaria, (appendix I) which was used to introduce the researcher to the authorities of the selected secondary schools. The</w:t>
      </w:r>
      <w:r>
        <w:rPr>
          <w:spacing w:val="12"/>
        </w:rPr>
        <w:t> </w:t>
      </w:r>
      <w:r>
        <w:rPr/>
        <w:t>data</w:t>
      </w:r>
      <w:r>
        <w:rPr>
          <w:spacing w:val="18"/>
        </w:rPr>
        <w:t> </w:t>
      </w:r>
      <w:r>
        <w:rPr/>
        <w:t>collection</w:t>
      </w:r>
      <w:r>
        <w:rPr>
          <w:spacing w:val="16"/>
        </w:rPr>
        <w:t> </w:t>
      </w:r>
      <w:r>
        <w:rPr/>
        <w:t>period</w:t>
      </w:r>
      <w:r>
        <w:rPr>
          <w:spacing w:val="16"/>
        </w:rPr>
        <w:t> </w:t>
      </w:r>
      <w:r>
        <w:rPr/>
        <w:t>lasted</w:t>
      </w:r>
      <w:r>
        <w:rPr>
          <w:spacing w:val="16"/>
        </w:rPr>
        <w:t> </w:t>
      </w:r>
      <w:r>
        <w:rPr/>
        <w:t>for</w:t>
      </w:r>
      <w:r>
        <w:rPr>
          <w:spacing w:val="17"/>
        </w:rPr>
        <w:t> </w:t>
      </w:r>
      <w:r>
        <w:rPr/>
        <w:t>five</w:t>
      </w:r>
      <w:r>
        <w:rPr>
          <w:spacing w:val="17"/>
        </w:rPr>
        <w:t> </w:t>
      </w:r>
      <w:r>
        <w:rPr/>
        <w:t>(5)</w:t>
      </w:r>
      <w:r>
        <w:rPr>
          <w:spacing w:val="16"/>
        </w:rPr>
        <w:t> </w:t>
      </w:r>
      <w:r>
        <w:rPr/>
        <w:t>weeks.</w:t>
      </w:r>
      <w:r>
        <w:rPr>
          <w:spacing w:val="16"/>
        </w:rPr>
        <w:t> </w:t>
      </w:r>
      <w:r>
        <w:rPr/>
        <w:t>The</w:t>
      </w:r>
      <w:r>
        <w:rPr>
          <w:spacing w:val="15"/>
        </w:rPr>
        <w:t> </w:t>
      </w:r>
      <w:r>
        <w:rPr/>
        <w:t>first</w:t>
      </w:r>
      <w:r>
        <w:rPr>
          <w:spacing w:val="19"/>
        </w:rPr>
        <w:t> </w:t>
      </w:r>
      <w:r>
        <w:rPr/>
        <w:t>week</w:t>
      </w:r>
      <w:r>
        <w:rPr>
          <w:spacing w:val="18"/>
        </w:rPr>
        <w:t> </w:t>
      </w:r>
      <w:r>
        <w:rPr/>
        <w:t>was</w:t>
      </w:r>
      <w:r>
        <w:rPr>
          <w:spacing w:val="16"/>
        </w:rPr>
        <w:t> </w:t>
      </w:r>
      <w:r>
        <w:rPr/>
        <w:t>purposely</w:t>
      </w:r>
      <w:r>
        <w:rPr>
          <w:spacing w:val="14"/>
        </w:rPr>
        <w:t> </w:t>
      </w:r>
      <w:r>
        <w:rPr>
          <w:spacing w:val="-4"/>
        </w:rPr>
        <w:t>used</w:t>
      </w:r>
    </w:p>
    <w:p>
      <w:pPr>
        <w:spacing w:after="0" w:line="480" w:lineRule="auto"/>
        <w:jc w:val="both"/>
        <w:sectPr>
          <w:pgSz w:w="11910" w:h="16840"/>
          <w:pgMar w:header="0" w:footer="1014" w:top="1340" w:bottom="1200" w:left="1640" w:right="460"/>
        </w:sectPr>
      </w:pPr>
    </w:p>
    <w:p>
      <w:pPr>
        <w:pStyle w:val="BodyText"/>
        <w:spacing w:line="480" w:lineRule="auto" w:before="74"/>
        <w:ind w:left="232" w:right="975"/>
        <w:jc w:val="both"/>
      </w:pPr>
      <w:r>
        <w:rPr/>
        <w:t>for familiarization with sampled students and assessment of the students‟ previous knowledge in financial accounting before the treatment exercise and administering of</w:t>
      </w:r>
      <w:r>
        <w:rPr>
          <w:spacing w:val="40"/>
        </w:rPr>
        <w:t> </w:t>
      </w:r>
      <w:r>
        <w:rPr/>
        <w:t>pre-test to the students lasted for twenty minutes for each of the three groups. In second week, sampled students were exposed to treatment on the concepts of partnership accounts and partnership agreement (deed) with the use of problem-solving teaching method for experimental group I, guided-discovery teaching method for experimental group II and conventional direct teaching method for control group lasted (80) minutes for each of the three groups.</w:t>
      </w:r>
    </w:p>
    <w:p>
      <w:pPr>
        <w:pStyle w:val="BodyText"/>
        <w:spacing w:line="480" w:lineRule="auto" w:before="200"/>
        <w:ind w:left="232" w:right="973" w:firstLine="719"/>
        <w:jc w:val="both"/>
      </w:pPr>
      <w:r>
        <w:rPr/>
        <w:t>For</w:t>
      </w:r>
      <w:r>
        <w:rPr>
          <w:spacing w:val="-1"/>
        </w:rPr>
        <w:t> </w:t>
      </w:r>
      <w:r>
        <w:rPr/>
        <w:t>the</w:t>
      </w:r>
      <w:r>
        <w:rPr>
          <w:spacing w:val="-1"/>
        </w:rPr>
        <w:t> </w:t>
      </w:r>
      <w:r>
        <w:rPr/>
        <w:t>third</w:t>
      </w:r>
      <w:r>
        <w:rPr>
          <w:spacing w:val="-1"/>
        </w:rPr>
        <w:t> </w:t>
      </w:r>
      <w:r>
        <w:rPr/>
        <w:t>week, students were</w:t>
      </w:r>
      <w:r>
        <w:rPr>
          <w:spacing w:val="-2"/>
        </w:rPr>
        <w:t> </w:t>
      </w:r>
      <w:r>
        <w:rPr/>
        <w:t>taught preparation of</w:t>
      </w:r>
      <w:r>
        <w:rPr>
          <w:spacing w:val="-1"/>
        </w:rPr>
        <w:t> </w:t>
      </w:r>
      <w:r>
        <w:rPr/>
        <w:t>partnership profit and loss appropriation accounts from net trading, profit and loss account for the year ended using problem-solving teaching method for experimental group I, guided-discovery teaching method for experimental group II as against the use conventional direct teaching method for</w:t>
      </w:r>
      <w:r>
        <w:rPr>
          <w:spacing w:val="-1"/>
        </w:rPr>
        <w:t> </w:t>
      </w:r>
      <w:r>
        <w:rPr/>
        <w:t>control group lasted (80) minutes for each of the three groups, while fourth week was used to teach students preparation of partners‟ capital and current accounts to reflect partners‟ share of profits or losses with same procedures, making a total of six periods</w:t>
      </w:r>
      <w:r>
        <w:rPr>
          <w:spacing w:val="40"/>
        </w:rPr>
        <w:t> </w:t>
      </w:r>
      <w:r>
        <w:rPr/>
        <w:t>for each of the three groups. Finally, the last fifth week was used to administer the post- test. Instructional package for financial accounting (IPFA) „lesson plan‟ were prepared for the actual periods that were used in the teaching (appendices VI – XIV). Teaching was carried out in accordance with the selected schools time-table, time allocated to financial accounting. This was done so as not to disrupt other subjects‟ periods. The scripts were collected, marked, scored and recorded using post-test marking scheme (appendix V).</w:t>
      </w:r>
    </w:p>
    <w:p>
      <w:pPr>
        <w:spacing w:after="0" w:line="480" w:lineRule="auto"/>
        <w:jc w:val="both"/>
        <w:sectPr>
          <w:pgSz w:w="11910" w:h="16840"/>
          <w:pgMar w:header="0" w:footer="1014" w:top="1340" w:bottom="1200" w:left="1640" w:right="460"/>
        </w:sectPr>
      </w:pPr>
    </w:p>
    <w:p>
      <w:pPr>
        <w:pStyle w:val="Heading2"/>
        <w:numPr>
          <w:ilvl w:val="1"/>
          <w:numId w:val="30"/>
        </w:numPr>
        <w:tabs>
          <w:tab w:pos="1012" w:val="left" w:leader="none"/>
        </w:tabs>
        <w:spacing w:line="240" w:lineRule="auto" w:before="61" w:after="0"/>
        <w:ind w:left="1012" w:right="0" w:hanging="780"/>
        <w:jc w:val="left"/>
      </w:pPr>
      <w:bookmarkStart w:name="_TOC_250009" w:id="31"/>
      <w:r>
        <w:rPr/>
        <w:t>Procedure</w:t>
      </w:r>
      <w:r>
        <w:rPr>
          <w:spacing w:val="-5"/>
        </w:rPr>
        <w:t> </w:t>
      </w:r>
      <w:r>
        <w:rPr/>
        <w:t>for</w:t>
      </w:r>
      <w:r>
        <w:rPr>
          <w:spacing w:val="-2"/>
        </w:rPr>
        <w:t> </w:t>
      </w:r>
      <w:r>
        <w:rPr/>
        <w:t>Data</w:t>
      </w:r>
      <w:r>
        <w:rPr>
          <w:spacing w:val="-1"/>
        </w:rPr>
        <w:t> </w:t>
      </w:r>
      <w:bookmarkEnd w:id="31"/>
      <w:r>
        <w:rPr>
          <w:spacing w:val="-2"/>
        </w:rPr>
        <w:t>Analysis</w:t>
      </w:r>
    </w:p>
    <w:p>
      <w:pPr>
        <w:pStyle w:val="BodyText"/>
        <w:spacing w:before="192"/>
        <w:rPr>
          <w:b/>
        </w:rPr>
      </w:pPr>
    </w:p>
    <w:p>
      <w:pPr>
        <w:pStyle w:val="BodyText"/>
        <w:spacing w:line="480" w:lineRule="auto"/>
        <w:ind w:left="232" w:right="976" w:firstLine="719"/>
        <w:jc w:val="both"/>
      </w:pPr>
      <w:r>
        <w:rPr/>
        <w:t>Frequency percentage was used in analyzing bio-data of students. Mean and standard deviation was used to answer the research questions. Pearson product moment correlation coefficient was used to test null hypotheses one and two. This decision was based on the opinion of Odekunle (2013) who opined that PPMC should be employed to determine the relationship between dependent variable on independent variable and T- test was used to test null hypotheses three, four and five. T-test was considered appropriate for analyzing the difference between the mean of two groups variable. (Ibrahim, 2013)</w:t>
      </w:r>
      <w:r>
        <w:rPr>
          <w:spacing w:val="40"/>
        </w:rPr>
        <w:t> </w:t>
      </w:r>
      <w:r>
        <w:rPr/>
        <w:t>All null hypotheses were tested at 0.05 levels of significance.</w:t>
      </w:r>
    </w:p>
    <w:p>
      <w:pPr>
        <w:pStyle w:val="BodyText"/>
        <w:spacing w:line="480" w:lineRule="auto" w:before="200"/>
        <w:ind w:left="232" w:right="975" w:firstLine="719"/>
        <w:jc w:val="both"/>
      </w:pPr>
      <w:r>
        <w:rPr/>
        <w:t>For the research questions, the pass mark was 50% which considered as average pass marks for the study. A mean score of 50% and above meant that particular experimental teaching method had effect and a mean score below 50%</w:t>
      </w:r>
      <w:r>
        <w:rPr>
          <w:spacing w:val="40"/>
        </w:rPr>
        <w:t> </w:t>
      </w:r>
      <w:r>
        <w:rPr/>
        <w:t>meant that particular experimental teaching method had no effect. Null hypothesis were rejected where the calculated value was greater than critical value. On the other hand, the null hypotheses were retained where the calculated value was equal to or less than the critical </w:t>
      </w:r>
      <w:r>
        <w:rPr>
          <w:spacing w:val="-2"/>
        </w:rPr>
        <w:t>value.</w:t>
      </w:r>
    </w:p>
    <w:p>
      <w:pPr>
        <w:spacing w:after="0" w:line="480" w:lineRule="auto"/>
        <w:jc w:val="both"/>
        <w:sectPr>
          <w:pgSz w:w="11910" w:h="16840"/>
          <w:pgMar w:header="0" w:footer="1014" w:top="1360" w:bottom="1200" w:left="1640" w:right="460"/>
        </w:sectPr>
      </w:pPr>
    </w:p>
    <w:p>
      <w:pPr>
        <w:pStyle w:val="Heading1"/>
      </w:pPr>
      <w:r>
        <w:rPr/>
        <w:t>CHAPTER</w:t>
      </w:r>
      <w:r>
        <w:rPr>
          <w:spacing w:val="-5"/>
        </w:rPr>
        <w:t> </w:t>
      </w:r>
      <w:r>
        <w:rPr>
          <w:spacing w:val="-4"/>
        </w:rPr>
        <w:t>FOUR</w:t>
      </w:r>
    </w:p>
    <w:p>
      <w:pPr>
        <w:pStyle w:val="BodyText"/>
        <w:spacing w:before="196"/>
        <w:rPr>
          <w:b/>
        </w:rPr>
      </w:pPr>
    </w:p>
    <w:p>
      <w:pPr>
        <w:spacing w:before="1"/>
        <w:ind w:left="270" w:right="1016" w:firstLine="0"/>
        <w:jc w:val="center"/>
        <w:rPr>
          <w:b/>
          <w:sz w:val="24"/>
        </w:rPr>
      </w:pPr>
      <w:r>
        <w:rPr>
          <w:b/>
          <w:sz w:val="24"/>
        </w:rPr>
        <w:t>DATA</w:t>
      </w:r>
      <w:r>
        <w:rPr>
          <w:b/>
          <w:spacing w:val="-4"/>
          <w:sz w:val="24"/>
        </w:rPr>
        <w:t> </w:t>
      </w:r>
      <w:r>
        <w:rPr>
          <w:b/>
          <w:sz w:val="24"/>
        </w:rPr>
        <w:t>PRESENTATION</w:t>
      </w:r>
      <w:r>
        <w:rPr>
          <w:b/>
          <w:spacing w:val="-2"/>
          <w:sz w:val="24"/>
        </w:rPr>
        <w:t> </w:t>
      </w:r>
      <w:r>
        <w:rPr>
          <w:b/>
          <w:sz w:val="24"/>
        </w:rPr>
        <w:t>AND</w:t>
      </w:r>
      <w:r>
        <w:rPr>
          <w:b/>
          <w:spacing w:val="-2"/>
          <w:sz w:val="24"/>
        </w:rPr>
        <w:t> ANALYSIS</w:t>
      </w:r>
    </w:p>
    <w:p>
      <w:pPr>
        <w:pStyle w:val="BodyText"/>
        <w:spacing w:before="273"/>
        <w:ind w:left="952"/>
      </w:pPr>
      <w:r>
        <w:rPr/>
        <w:t>The</w:t>
      </w:r>
      <w:r>
        <w:rPr>
          <w:spacing w:val="-5"/>
        </w:rPr>
        <w:t> </w:t>
      </w:r>
      <w:r>
        <w:rPr/>
        <w:t>analysis</w:t>
      </w:r>
      <w:r>
        <w:rPr>
          <w:spacing w:val="-1"/>
        </w:rPr>
        <w:t> </w:t>
      </w:r>
      <w:r>
        <w:rPr/>
        <w:t>of data</w:t>
      </w:r>
      <w:r>
        <w:rPr>
          <w:spacing w:val="-2"/>
        </w:rPr>
        <w:t> </w:t>
      </w:r>
      <w:r>
        <w:rPr/>
        <w:t>was</w:t>
      </w:r>
      <w:r>
        <w:rPr>
          <w:spacing w:val="2"/>
        </w:rPr>
        <w:t> </w:t>
      </w:r>
      <w:r>
        <w:rPr/>
        <w:t>done</w:t>
      </w:r>
      <w:r>
        <w:rPr>
          <w:spacing w:val="-2"/>
        </w:rPr>
        <w:t> </w:t>
      </w:r>
      <w:r>
        <w:rPr/>
        <w:t>under the</w:t>
      </w:r>
      <w:r>
        <w:rPr>
          <w:spacing w:val="-1"/>
        </w:rPr>
        <w:t> </w:t>
      </w:r>
      <w:r>
        <w:rPr/>
        <w:t>following </w:t>
      </w:r>
      <w:r>
        <w:rPr>
          <w:spacing w:val="-2"/>
        </w:rPr>
        <w:t>headings:</w:t>
      </w:r>
    </w:p>
    <w:p>
      <w:pPr>
        <w:pStyle w:val="BodyText"/>
        <w:spacing w:before="199"/>
      </w:pPr>
    </w:p>
    <w:p>
      <w:pPr>
        <w:pStyle w:val="ListParagraph"/>
        <w:numPr>
          <w:ilvl w:val="1"/>
          <w:numId w:val="33"/>
        </w:numPr>
        <w:tabs>
          <w:tab w:pos="651" w:val="left" w:leader="none"/>
        </w:tabs>
        <w:spacing w:line="240" w:lineRule="auto" w:before="1" w:after="0"/>
        <w:ind w:left="651" w:right="0" w:hanging="419"/>
        <w:jc w:val="left"/>
        <w:rPr>
          <w:sz w:val="24"/>
        </w:rPr>
      </w:pPr>
      <w:r>
        <w:rPr>
          <w:sz w:val="24"/>
        </w:rPr>
        <w:t>Analysis</w:t>
      </w:r>
      <w:r>
        <w:rPr>
          <w:spacing w:val="-5"/>
          <w:sz w:val="24"/>
        </w:rPr>
        <w:t> </w:t>
      </w:r>
      <w:r>
        <w:rPr>
          <w:sz w:val="24"/>
        </w:rPr>
        <w:t>of</w:t>
      </w:r>
      <w:r>
        <w:rPr>
          <w:spacing w:val="-1"/>
          <w:sz w:val="24"/>
        </w:rPr>
        <w:t> </w:t>
      </w:r>
      <w:r>
        <w:rPr>
          <w:sz w:val="24"/>
        </w:rPr>
        <w:t>Demographic</w:t>
      </w:r>
      <w:r>
        <w:rPr>
          <w:spacing w:val="-2"/>
          <w:sz w:val="24"/>
        </w:rPr>
        <w:t> </w:t>
      </w:r>
      <w:r>
        <w:rPr>
          <w:spacing w:val="-4"/>
          <w:sz w:val="24"/>
        </w:rPr>
        <w:t>Data</w:t>
      </w:r>
    </w:p>
    <w:p>
      <w:pPr>
        <w:pStyle w:val="ListParagraph"/>
        <w:numPr>
          <w:ilvl w:val="1"/>
          <w:numId w:val="33"/>
        </w:numPr>
        <w:tabs>
          <w:tab w:pos="651" w:val="left" w:leader="none"/>
        </w:tabs>
        <w:spacing w:line="240" w:lineRule="auto" w:before="276" w:after="0"/>
        <w:ind w:left="651" w:right="0" w:hanging="419"/>
        <w:jc w:val="left"/>
        <w:rPr>
          <w:sz w:val="24"/>
        </w:rPr>
      </w:pPr>
      <w:r>
        <w:rPr>
          <w:sz w:val="24"/>
        </w:rPr>
        <w:t>Answers</w:t>
      </w:r>
      <w:r>
        <w:rPr>
          <w:spacing w:val="-2"/>
          <w:sz w:val="24"/>
        </w:rPr>
        <w:t> </w:t>
      </w:r>
      <w:r>
        <w:rPr>
          <w:sz w:val="24"/>
        </w:rPr>
        <w:t>to</w:t>
      </w:r>
      <w:r>
        <w:rPr>
          <w:spacing w:val="-3"/>
          <w:sz w:val="24"/>
        </w:rPr>
        <w:t> </w:t>
      </w:r>
      <w:r>
        <w:rPr>
          <w:sz w:val="24"/>
        </w:rPr>
        <w:t>Research </w:t>
      </w:r>
      <w:r>
        <w:rPr>
          <w:spacing w:val="-2"/>
          <w:sz w:val="24"/>
        </w:rPr>
        <w:t>Questions</w:t>
      </w:r>
    </w:p>
    <w:p>
      <w:pPr>
        <w:pStyle w:val="BodyText"/>
      </w:pPr>
    </w:p>
    <w:p>
      <w:pPr>
        <w:pStyle w:val="ListParagraph"/>
        <w:numPr>
          <w:ilvl w:val="1"/>
          <w:numId w:val="33"/>
        </w:numPr>
        <w:tabs>
          <w:tab w:pos="651" w:val="left" w:leader="none"/>
        </w:tabs>
        <w:spacing w:line="240" w:lineRule="auto" w:before="0" w:after="0"/>
        <w:ind w:left="651" w:right="0" w:hanging="419"/>
        <w:jc w:val="left"/>
        <w:rPr>
          <w:sz w:val="24"/>
        </w:rPr>
      </w:pPr>
      <w:r>
        <w:rPr>
          <w:sz w:val="24"/>
        </w:rPr>
        <w:t>Test</w:t>
      </w:r>
      <w:r>
        <w:rPr>
          <w:spacing w:val="-1"/>
          <w:sz w:val="24"/>
        </w:rPr>
        <w:t> </w:t>
      </w:r>
      <w:r>
        <w:rPr>
          <w:sz w:val="24"/>
        </w:rPr>
        <w:t>of</w:t>
      </w:r>
      <w:r>
        <w:rPr>
          <w:spacing w:val="-1"/>
          <w:sz w:val="24"/>
        </w:rPr>
        <w:t> </w:t>
      </w:r>
      <w:r>
        <w:rPr>
          <w:sz w:val="24"/>
        </w:rPr>
        <w:t>Null </w:t>
      </w:r>
      <w:r>
        <w:rPr>
          <w:spacing w:val="-2"/>
          <w:sz w:val="24"/>
        </w:rPr>
        <w:t>Hypotheses</w:t>
      </w:r>
    </w:p>
    <w:p>
      <w:pPr>
        <w:pStyle w:val="BodyText"/>
      </w:pPr>
    </w:p>
    <w:p>
      <w:pPr>
        <w:pStyle w:val="ListParagraph"/>
        <w:numPr>
          <w:ilvl w:val="1"/>
          <w:numId w:val="33"/>
        </w:numPr>
        <w:tabs>
          <w:tab w:pos="651" w:val="left" w:leader="none"/>
        </w:tabs>
        <w:spacing w:line="240" w:lineRule="auto" w:before="0" w:after="0"/>
        <w:ind w:left="651" w:right="0" w:hanging="419"/>
        <w:jc w:val="left"/>
        <w:rPr>
          <w:sz w:val="24"/>
        </w:rPr>
      </w:pPr>
      <w:r>
        <w:rPr>
          <w:sz w:val="24"/>
        </w:rPr>
        <w:t>Summary</w:t>
      </w:r>
      <w:r>
        <w:rPr>
          <w:spacing w:val="-5"/>
          <w:sz w:val="24"/>
        </w:rPr>
        <w:t> </w:t>
      </w:r>
      <w:r>
        <w:rPr>
          <w:sz w:val="24"/>
        </w:rPr>
        <w:t>of Major </w:t>
      </w:r>
      <w:r>
        <w:rPr>
          <w:spacing w:val="-2"/>
          <w:sz w:val="24"/>
        </w:rPr>
        <w:t>Findings</w:t>
      </w:r>
    </w:p>
    <w:p>
      <w:pPr>
        <w:pStyle w:val="BodyText"/>
        <w:spacing w:before="3"/>
      </w:pPr>
    </w:p>
    <w:p>
      <w:pPr>
        <w:pStyle w:val="ListParagraph"/>
        <w:numPr>
          <w:ilvl w:val="1"/>
          <w:numId w:val="33"/>
        </w:numPr>
        <w:tabs>
          <w:tab w:pos="591" w:val="left" w:leader="none"/>
        </w:tabs>
        <w:spacing w:line="240" w:lineRule="auto" w:before="0" w:after="0"/>
        <w:ind w:left="591" w:right="0" w:hanging="359"/>
        <w:jc w:val="left"/>
        <w:rPr>
          <w:sz w:val="24"/>
        </w:rPr>
      </w:pPr>
      <w:r>
        <w:rPr>
          <w:sz w:val="24"/>
        </w:rPr>
        <w:t>Discussion</w:t>
      </w:r>
      <w:r>
        <w:rPr>
          <w:spacing w:val="-1"/>
          <w:sz w:val="24"/>
        </w:rPr>
        <w:t> </w:t>
      </w:r>
      <w:r>
        <w:rPr>
          <w:sz w:val="24"/>
        </w:rPr>
        <w:t>of </w:t>
      </w:r>
      <w:r>
        <w:rPr>
          <w:spacing w:val="-2"/>
          <w:sz w:val="24"/>
        </w:rPr>
        <w:t>Findings</w:t>
      </w:r>
    </w:p>
    <w:p>
      <w:pPr>
        <w:pStyle w:val="BodyText"/>
        <w:spacing w:before="196"/>
      </w:pPr>
    </w:p>
    <w:p>
      <w:pPr>
        <w:pStyle w:val="BodyText"/>
        <w:spacing w:line="482" w:lineRule="auto" w:before="1"/>
        <w:ind w:left="232" w:right="985" w:firstLine="719"/>
        <w:jc w:val="both"/>
      </w:pPr>
      <w:r>
        <w:rPr/>
        <w:t>The demographic variables of the students considered in the study were the gender and age of the students. These are shown in Tables 3 and 4</w:t>
      </w:r>
    </w:p>
    <w:p>
      <w:pPr>
        <w:pStyle w:val="Heading2"/>
        <w:numPr>
          <w:ilvl w:val="1"/>
          <w:numId w:val="34"/>
        </w:numPr>
        <w:tabs>
          <w:tab w:pos="591" w:val="left" w:leader="none"/>
        </w:tabs>
        <w:spacing w:line="240" w:lineRule="auto" w:before="201" w:after="0"/>
        <w:ind w:left="591" w:right="0" w:hanging="359"/>
        <w:jc w:val="left"/>
      </w:pPr>
      <w:r>
        <w:rPr/>
        <w:t>Analysis</w:t>
      </w:r>
      <w:r>
        <w:rPr>
          <w:spacing w:val="-3"/>
        </w:rPr>
        <w:t> </w:t>
      </w:r>
      <w:r>
        <w:rPr/>
        <w:t>of</w:t>
      </w:r>
      <w:r>
        <w:rPr>
          <w:spacing w:val="-1"/>
        </w:rPr>
        <w:t> </w:t>
      </w:r>
      <w:r>
        <w:rPr/>
        <w:t>Demographic</w:t>
      </w:r>
      <w:r>
        <w:rPr>
          <w:spacing w:val="-2"/>
        </w:rPr>
        <w:t> </w:t>
      </w:r>
      <w:r>
        <w:rPr>
          <w:spacing w:val="-4"/>
        </w:rPr>
        <w:t>Data</w:t>
      </w:r>
    </w:p>
    <w:p>
      <w:pPr>
        <w:pStyle w:val="BodyText"/>
        <w:spacing w:before="194"/>
        <w:rPr>
          <w:b/>
        </w:rPr>
      </w:pPr>
    </w:p>
    <w:p>
      <w:pPr>
        <w:pStyle w:val="BodyText"/>
        <w:ind w:left="592"/>
      </w:pPr>
      <w:r>
        <w:rPr/>
        <w:t>Analysis</w:t>
      </w:r>
      <w:r>
        <w:rPr>
          <w:spacing w:val="-3"/>
        </w:rPr>
        <w:t> </w:t>
      </w:r>
      <w:r>
        <w:rPr/>
        <w:t>of</w:t>
      </w:r>
      <w:r>
        <w:rPr>
          <w:spacing w:val="-1"/>
        </w:rPr>
        <w:t> </w:t>
      </w:r>
      <w:r>
        <w:rPr/>
        <w:t>the</w:t>
      </w:r>
      <w:r>
        <w:rPr>
          <w:spacing w:val="-1"/>
        </w:rPr>
        <w:t> </w:t>
      </w:r>
      <w:r>
        <w:rPr/>
        <w:t>demographic</w:t>
      </w:r>
      <w:r>
        <w:rPr>
          <w:spacing w:val="-1"/>
        </w:rPr>
        <w:t> </w:t>
      </w:r>
      <w:r>
        <w:rPr/>
        <w:t>variables</w:t>
      </w:r>
      <w:r>
        <w:rPr>
          <w:spacing w:val="-1"/>
        </w:rPr>
        <w:t> </w:t>
      </w:r>
      <w:r>
        <w:rPr/>
        <w:t>of</w:t>
      </w:r>
      <w:r>
        <w:rPr>
          <w:spacing w:val="-1"/>
        </w:rPr>
        <w:t> </w:t>
      </w:r>
      <w:r>
        <w:rPr/>
        <w:t>the</w:t>
      </w:r>
      <w:r>
        <w:rPr>
          <w:spacing w:val="-2"/>
        </w:rPr>
        <w:t> </w:t>
      </w:r>
      <w:r>
        <w:rPr/>
        <w:t>students presented</w:t>
      </w:r>
      <w:r>
        <w:rPr>
          <w:spacing w:val="-1"/>
        </w:rPr>
        <w:t> </w:t>
      </w:r>
      <w:r>
        <w:rPr/>
        <w:t>in</w:t>
      </w:r>
      <w:r>
        <w:rPr>
          <w:spacing w:val="-1"/>
        </w:rPr>
        <w:t> </w:t>
      </w:r>
      <w:r>
        <w:rPr/>
        <w:t>Tables (3</w:t>
      </w:r>
      <w:r>
        <w:rPr>
          <w:spacing w:val="-1"/>
        </w:rPr>
        <w:t> </w:t>
      </w:r>
      <w:r>
        <w:rPr/>
        <w:t>and </w:t>
      </w:r>
      <w:r>
        <w:rPr>
          <w:spacing w:val="-5"/>
        </w:rPr>
        <w:t>4)</w:t>
      </w:r>
    </w:p>
    <w:p>
      <w:pPr>
        <w:pStyle w:val="BodyText"/>
        <w:spacing w:before="204"/>
      </w:pPr>
    </w:p>
    <w:p>
      <w:pPr>
        <w:pStyle w:val="Heading2"/>
        <w:tabs>
          <w:tab w:pos="1672" w:val="left" w:leader="none"/>
        </w:tabs>
        <w:jc w:val="left"/>
      </w:pPr>
      <w:r>
        <w:rPr/>
        <w:t>Table </w:t>
      </w:r>
      <w:r>
        <w:rPr>
          <w:spacing w:val="-5"/>
        </w:rPr>
        <w:t>3:</w:t>
      </w:r>
      <w:r>
        <w:rPr/>
        <w:tab/>
        <w:t>Distribution</w:t>
      </w:r>
      <w:r>
        <w:rPr>
          <w:spacing w:val="-1"/>
        </w:rPr>
        <w:t> </w:t>
      </w:r>
      <w:r>
        <w:rPr/>
        <w:t>of students</w:t>
      </w:r>
      <w:r>
        <w:rPr>
          <w:spacing w:val="-3"/>
        </w:rPr>
        <w:t> </w:t>
      </w:r>
      <w:r>
        <w:rPr/>
        <w:t>by</w:t>
      </w:r>
      <w:r>
        <w:rPr>
          <w:spacing w:val="-1"/>
        </w:rPr>
        <w:t> </w:t>
      </w:r>
      <w:r>
        <w:rPr>
          <w:spacing w:val="-2"/>
        </w:rPr>
        <w:t>gender</w:t>
      </w:r>
    </w:p>
    <w:p>
      <w:pPr>
        <w:pStyle w:val="BodyText"/>
        <w:spacing w:before="50"/>
        <w:rPr>
          <w:b/>
          <w:sz w:val="20"/>
        </w:rPr>
      </w:pPr>
    </w:p>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20"/>
      </w:tblGrid>
      <w:tr>
        <w:trPr>
          <w:trHeight w:val="551" w:hRule="atLeast"/>
        </w:trPr>
        <w:tc>
          <w:tcPr>
            <w:tcW w:w="8820" w:type="dxa"/>
            <w:tcBorders>
              <w:top w:val="single" w:sz="4" w:space="0" w:color="000000"/>
              <w:bottom w:val="single" w:sz="4" w:space="0" w:color="000000"/>
            </w:tcBorders>
          </w:tcPr>
          <w:p>
            <w:pPr>
              <w:pStyle w:val="TableParagraph"/>
              <w:tabs>
                <w:tab w:pos="3947" w:val="left" w:leader="none"/>
                <w:tab w:pos="6903" w:val="left" w:leader="none"/>
              </w:tabs>
              <w:spacing w:line="273" w:lineRule="exact"/>
              <w:ind w:left="115"/>
              <w:rPr>
                <w:b/>
                <w:sz w:val="24"/>
              </w:rPr>
            </w:pPr>
            <w:r>
              <w:rPr>
                <w:b/>
                <w:spacing w:val="-2"/>
                <w:sz w:val="24"/>
              </w:rPr>
              <w:t>Gender</w:t>
            </w:r>
            <w:r>
              <w:rPr>
                <w:b/>
                <w:sz w:val="24"/>
              </w:rPr>
              <w:tab/>
            </w:r>
            <w:r>
              <w:rPr>
                <w:b/>
                <w:spacing w:val="-2"/>
                <w:sz w:val="24"/>
              </w:rPr>
              <w:t>Frequency</w:t>
            </w:r>
            <w:r>
              <w:rPr>
                <w:b/>
                <w:sz w:val="24"/>
              </w:rPr>
              <w:tab/>
              <w:t>Percentage</w:t>
            </w:r>
            <w:r>
              <w:rPr>
                <w:b/>
                <w:spacing w:val="-7"/>
                <w:sz w:val="24"/>
              </w:rPr>
              <w:t> </w:t>
            </w:r>
            <w:r>
              <w:rPr>
                <w:b/>
                <w:spacing w:val="-5"/>
                <w:sz w:val="24"/>
              </w:rPr>
              <w:t>(%)</w:t>
            </w:r>
          </w:p>
        </w:tc>
      </w:tr>
      <w:tr>
        <w:trPr>
          <w:trHeight w:val="1104" w:hRule="atLeast"/>
        </w:trPr>
        <w:tc>
          <w:tcPr>
            <w:tcW w:w="8820" w:type="dxa"/>
            <w:tcBorders>
              <w:top w:val="single" w:sz="4" w:space="0" w:color="000000"/>
              <w:bottom w:val="single" w:sz="4" w:space="0" w:color="000000"/>
            </w:tcBorders>
          </w:tcPr>
          <w:p>
            <w:pPr>
              <w:pStyle w:val="TableParagraph"/>
              <w:tabs>
                <w:tab w:pos="4389" w:val="left" w:leader="none"/>
                <w:tab w:pos="7689" w:val="right" w:leader="none"/>
              </w:tabs>
              <w:spacing w:line="268" w:lineRule="exact"/>
              <w:ind w:left="115"/>
              <w:rPr>
                <w:sz w:val="24"/>
              </w:rPr>
            </w:pPr>
            <w:r>
              <w:rPr>
                <w:spacing w:val="-4"/>
                <w:sz w:val="24"/>
              </w:rPr>
              <w:t>Male</w:t>
            </w:r>
            <w:r>
              <w:rPr>
                <w:sz w:val="24"/>
              </w:rPr>
              <w:tab/>
            </w:r>
            <w:r>
              <w:rPr>
                <w:spacing w:val="-5"/>
                <w:sz w:val="24"/>
              </w:rPr>
              <w:t>66</w:t>
            </w:r>
            <w:r>
              <w:rPr>
                <w:sz w:val="24"/>
              </w:rPr>
              <w:tab/>
            </w:r>
            <w:r>
              <w:rPr>
                <w:spacing w:val="-5"/>
                <w:sz w:val="24"/>
              </w:rPr>
              <w:t>55</w:t>
            </w:r>
          </w:p>
          <w:p>
            <w:pPr>
              <w:pStyle w:val="TableParagraph"/>
              <w:tabs>
                <w:tab w:pos="4360" w:val="left" w:leader="none"/>
                <w:tab w:pos="7722" w:val="right" w:leader="none"/>
              </w:tabs>
              <w:spacing w:before="276"/>
              <w:ind w:left="115"/>
              <w:rPr>
                <w:sz w:val="24"/>
              </w:rPr>
            </w:pPr>
            <w:r>
              <w:rPr>
                <w:spacing w:val="-2"/>
                <w:sz w:val="24"/>
              </w:rPr>
              <w:t>Female</w:t>
            </w:r>
            <w:r>
              <w:rPr>
                <w:sz w:val="24"/>
              </w:rPr>
              <w:tab/>
            </w:r>
            <w:r>
              <w:rPr>
                <w:spacing w:val="-5"/>
                <w:sz w:val="24"/>
              </w:rPr>
              <w:t>54</w:t>
            </w:r>
            <w:r>
              <w:rPr>
                <w:sz w:val="24"/>
              </w:rPr>
              <w:tab/>
            </w:r>
            <w:r>
              <w:rPr>
                <w:spacing w:val="-5"/>
                <w:sz w:val="24"/>
              </w:rPr>
              <w:t>45</w:t>
            </w:r>
          </w:p>
        </w:tc>
      </w:tr>
      <w:tr>
        <w:trPr>
          <w:trHeight w:val="551" w:hRule="atLeast"/>
        </w:trPr>
        <w:tc>
          <w:tcPr>
            <w:tcW w:w="8820" w:type="dxa"/>
            <w:tcBorders>
              <w:top w:val="single" w:sz="4" w:space="0" w:color="000000"/>
              <w:bottom w:val="single" w:sz="4" w:space="0" w:color="000000"/>
            </w:tcBorders>
          </w:tcPr>
          <w:p>
            <w:pPr>
              <w:pStyle w:val="TableParagraph"/>
              <w:tabs>
                <w:tab w:pos="4280" w:val="left" w:leader="none"/>
                <w:tab w:pos="7700" w:val="right" w:leader="none"/>
              </w:tabs>
              <w:spacing w:line="268" w:lineRule="exact"/>
              <w:ind w:left="115"/>
              <w:rPr>
                <w:sz w:val="24"/>
              </w:rPr>
            </w:pPr>
            <w:r>
              <w:rPr>
                <w:spacing w:val="-2"/>
                <w:sz w:val="24"/>
              </w:rPr>
              <w:t>Total</w:t>
            </w:r>
            <w:r>
              <w:rPr>
                <w:sz w:val="24"/>
              </w:rPr>
              <w:tab/>
            </w:r>
            <w:r>
              <w:rPr>
                <w:spacing w:val="-5"/>
                <w:sz w:val="24"/>
              </w:rPr>
              <w:t>120</w:t>
            </w:r>
            <w:r>
              <w:rPr>
                <w:sz w:val="24"/>
              </w:rPr>
              <w:tab/>
            </w:r>
            <w:r>
              <w:rPr>
                <w:spacing w:val="-5"/>
                <w:sz w:val="24"/>
              </w:rPr>
              <w:t>100</w:t>
            </w:r>
          </w:p>
        </w:tc>
      </w:tr>
    </w:tbl>
    <w:p>
      <w:pPr>
        <w:pStyle w:val="BodyText"/>
        <w:ind w:left="232"/>
      </w:pPr>
      <w:r>
        <w:rPr/>
        <w:t>Source:</w:t>
      </w:r>
      <w:r>
        <w:rPr>
          <w:spacing w:val="-4"/>
        </w:rPr>
        <w:t> </w:t>
      </w:r>
      <w:r>
        <w:rPr/>
        <w:t>Field</w:t>
      </w:r>
      <w:r>
        <w:rPr>
          <w:spacing w:val="-1"/>
        </w:rPr>
        <w:t> </w:t>
      </w:r>
      <w:r>
        <w:rPr/>
        <w:t>Work,</w:t>
      </w:r>
      <w:r>
        <w:rPr>
          <w:spacing w:val="-1"/>
        </w:rPr>
        <w:t> </w:t>
      </w:r>
      <w:r>
        <w:rPr>
          <w:spacing w:val="-4"/>
        </w:rPr>
        <w:t>2016</w:t>
      </w:r>
    </w:p>
    <w:p>
      <w:pPr>
        <w:pStyle w:val="BodyText"/>
        <w:spacing w:line="480" w:lineRule="auto" w:before="269"/>
        <w:ind w:left="232" w:right="978" w:firstLine="719"/>
        <w:jc w:val="both"/>
      </w:pPr>
      <w:r>
        <w:rPr/>
        <w:t>The data in Table 3 showed that 55% of the students were males, and 45% were females. This indicated that students were distributed in mixed school used for the </w:t>
      </w:r>
      <w:r>
        <w:rPr>
          <w:spacing w:val="-2"/>
        </w:rPr>
        <w:t>experiment.</w:t>
      </w:r>
    </w:p>
    <w:p>
      <w:pPr>
        <w:spacing w:after="0" w:line="480" w:lineRule="auto"/>
        <w:jc w:val="both"/>
        <w:sectPr>
          <w:pgSz w:w="11910" w:h="16840"/>
          <w:pgMar w:header="0" w:footer="1014" w:top="1360" w:bottom="1200" w:left="1640" w:right="460"/>
        </w:sectPr>
      </w:pPr>
    </w:p>
    <w:p>
      <w:pPr>
        <w:pStyle w:val="Heading2"/>
        <w:tabs>
          <w:tab w:pos="1672" w:val="left" w:leader="none"/>
        </w:tabs>
        <w:spacing w:before="70"/>
        <w:jc w:val="left"/>
      </w:pPr>
      <w:r>
        <w:rPr/>
        <w:t>Table </w:t>
      </w:r>
      <w:r>
        <w:rPr>
          <w:spacing w:val="-5"/>
        </w:rPr>
        <w:t>4:</w:t>
      </w:r>
      <w:r>
        <w:rPr/>
        <w:tab/>
        <w:t>Distribution</w:t>
      </w:r>
      <w:r>
        <w:rPr>
          <w:spacing w:val="-4"/>
        </w:rPr>
        <w:t> </w:t>
      </w:r>
      <w:r>
        <w:rPr/>
        <w:t>of</w:t>
      </w:r>
      <w:r>
        <w:rPr>
          <w:spacing w:val="1"/>
        </w:rPr>
        <w:t> </w:t>
      </w:r>
      <w:r>
        <w:rPr/>
        <w:t>students</w:t>
      </w:r>
      <w:r>
        <w:rPr>
          <w:spacing w:val="-4"/>
        </w:rPr>
        <w:t> </w:t>
      </w:r>
      <w:r>
        <w:rPr/>
        <w:t>by</w:t>
      </w:r>
      <w:r>
        <w:rPr>
          <w:spacing w:val="-1"/>
        </w:rPr>
        <w:t> </w:t>
      </w:r>
      <w:r>
        <w:rPr>
          <w:spacing w:val="-5"/>
        </w:rPr>
        <w:t>age</w:t>
      </w:r>
    </w:p>
    <w:p>
      <w:pPr>
        <w:pStyle w:val="BodyText"/>
        <w:spacing w:before="50"/>
        <w:rPr>
          <w:b/>
          <w:sz w:val="20"/>
        </w:rPr>
      </w:pPr>
    </w:p>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20"/>
      </w:tblGrid>
      <w:tr>
        <w:trPr>
          <w:trHeight w:val="551" w:hRule="atLeast"/>
        </w:trPr>
        <w:tc>
          <w:tcPr>
            <w:tcW w:w="8820" w:type="dxa"/>
            <w:tcBorders>
              <w:top w:val="single" w:sz="4" w:space="0" w:color="000000"/>
              <w:bottom w:val="single" w:sz="4" w:space="0" w:color="000000"/>
            </w:tcBorders>
          </w:tcPr>
          <w:p>
            <w:pPr>
              <w:pStyle w:val="TableParagraph"/>
              <w:tabs>
                <w:tab w:pos="4007" w:val="left" w:leader="none"/>
                <w:tab w:pos="6600" w:val="left" w:leader="none"/>
              </w:tabs>
              <w:spacing w:line="273" w:lineRule="exact"/>
              <w:ind w:left="115"/>
              <w:rPr>
                <w:b/>
                <w:sz w:val="24"/>
              </w:rPr>
            </w:pPr>
            <w:r>
              <w:rPr>
                <w:b/>
                <w:sz w:val="24"/>
              </w:rPr>
              <w:t>Age</w:t>
            </w:r>
            <w:r>
              <w:rPr>
                <w:b/>
                <w:spacing w:val="-4"/>
                <w:sz w:val="24"/>
              </w:rPr>
              <w:t> </w:t>
            </w:r>
            <w:r>
              <w:rPr>
                <w:b/>
                <w:sz w:val="24"/>
              </w:rPr>
              <w:t>Range in </w:t>
            </w:r>
            <w:r>
              <w:rPr>
                <w:b/>
                <w:spacing w:val="-4"/>
                <w:sz w:val="24"/>
              </w:rPr>
              <w:t>Years</w:t>
            </w:r>
            <w:r>
              <w:rPr>
                <w:b/>
                <w:sz w:val="24"/>
              </w:rPr>
              <w:tab/>
            </w:r>
            <w:r>
              <w:rPr>
                <w:b/>
                <w:spacing w:val="-2"/>
                <w:sz w:val="24"/>
              </w:rPr>
              <w:t>Frequency</w:t>
            </w:r>
            <w:r>
              <w:rPr>
                <w:b/>
                <w:sz w:val="24"/>
              </w:rPr>
              <w:tab/>
              <w:t>Percentage</w:t>
            </w:r>
            <w:r>
              <w:rPr>
                <w:b/>
                <w:spacing w:val="-5"/>
                <w:sz w:val="24"/>
              </w:rPr>
              <w:t> (%)</w:t>
            </w:r>
          </w:p>
        </w:tc>
      </w:tr>
      <w:tr>
        <w:trPr>
          <w:trHeight w:val="1656" w:hRule="atLeast"/>
        </w:trPr>
        <w:tc>
          <w:tcPr>
            <w:tcW w:w="8820" w:type="dxa"/>
            <w:tcBorders>
              <w:top w:val="single" w:sz="4" w:space="0" w:color="000000"/>
              <w:bottom w:val="single" w:sz="4" w:space="0" w:color="000000"/>
            </w:tcBorders>
          </w:tcPr>
          <w:p>
            <w:pPr>
              <w:pStyle w:val="TableParagraph"/>
              <w:tabs>
                <w:tab w:pos="4454" w:val="left" w:leader="none"/>
                <w:tab w:pos="7154" w:val="left" w:leader="none"/>
              </w:tabs>
              <w:spacing w:line="268" w:lineRule="exact"/>
              <w:ind w:left="775"/>
              <w:rPr>
                <w:sz w:val="24"/>
              </w:rPr>
            </w:pPr>
            <w:r>
              <w:rPr>
                <w:sz w:val="24"/>
              </w:rPr>
              <w:t>16 -</w:t>
            </w:r>
            <w:r>
              <w:rPr>
                <w:spacing w:val="-1"/>
                <w:sz w:val="24"/>
              </w:rPr>
              <w:t> </w:t>
            </w:r>
            <w:r>
              <w:rPr>
                <w:spacing w:val="-5"/>
                <w:sz w:val="24"/>
              </w:rPr>
              <w:t>18</w:t>
            </w:r>
            <w:r>
              <w:rPr>
                <w:sz w:val="24"/>
              </w:rPr>
              <w:tab/>
            </w:r>
            <w:r>
              <w:rPr>
                <w:spacing w:val="-5"/>
                <w:sz w:val="24"/>
              </w:rPr>
              <w:t>45</w:t>
            </w:r>
            <w:r>
              <w:rPr>
                <w:sz w:val="24"/>
              </w:rPr>
              <w:tab/>
            </w:r>
            <w:r>
              <w:rPr>
                <w:spacing w:val="-4"/>
                <w:sz w:val="24"/>
              </w:rPr>
              <w:t>52.5</w:t>
            </w:r>
          </w:p>
          <w:p>
            <w:pPr>
              <w:pStyle w:val="TableParagraph"/>
              <w:rPr>
                <w:b/>
                <w:sz w:val="24"/>
              </w:rPr>
            </w:pPr>
          </w:p>
          <w:p>
            <w:pPr>
              <w:pStyle w:val="TableParagraph"/>
              <w:tabs>
                <w:tab w:pos="4454" w:val="left" w:leader="none"/>
                <w:tab w:pos="7154" w:val="left" w:leader="none"/>
              </w:tabs>
              <w:ind w:left="775"/>
              <w:rPr>
                <w:sz w:val="24"/>
              </w:rPr>
            </w:pPr>
            <w:r>
              <w:rPr>
                <w:sz w:val="24"/>
              </w:rPr>
              <w:t>13 -</w:t>
            </w:r>
            <w:r>
              <w:rPr>
                <w:spacing w:val="-1"/>
                <w:sz w:val="24"/>
              </w:rPr>
              <w:t> </w:t>
            </w:r>
            <w:r>
              <w:rPr>
                <w:spacing w:val="-5"/>
                <w:sz w:val="24"/>
              </w:rPr>
              <w:t>15</w:t>
            </w:r>
            <w:r>
              <w:rPr>
                <w:sz w:val="24"/>
              </w:rPr>
              <w:tab/>
            </w:r>
            <w:r>
              <w:rPr>
                <w:spacing w:val="-5"/>
                <w:sz w:val="24"/>
              </w:rPr>
              <w:t>63</w:t>
            </w:r>
            <w:r>
              <w:rPr>
                <w:sz w:val="24"/>
              </w:rPr>
              <w:tab/>
            </w:r>
            <w:r>
              <w:rPr>
                <w:spacing w:val="-4"/>
                <w:sz w:val="24"/>
              </w:rPr>
              <w:t>37.5</w:t>
            </w:r>
          </w:p>
          <w:p>
            <w:pPr>
              <w:pStyle w:val="TableParagraph"/>
              <w:rPr>
                <w:b/>
                <w:sz w:val="24"/>
              </w:rPr>
            </w:pPr>
          </w:p>
          <w:p>
            <w:pPr>
              <w:pStyle w:val="TableParagraph"/>
              <w:tabs>
                <w:tab w:pos="4455" w:val="left" w:leader="none"/>
                <w:tab w:pos="7155" w:val="left" w:leader="none"/>
              </w:tabs>
              <w:ind w:left="775"/>
              <w:rPr>
                <w:sz w:val="24"/>
              </w:rPr>
            </w:pPr>
            <w:r>
              <w:rPr>
                <w:sz w:val="24"/>
              </w:rPr>
              <w:t>19 -</w:t>
            </w:r>
            <w:r>
              <w:rPr>
                <w:spacing w:val="-1"/>
                <w:sz w:val="24"/>
              </w:rPr>
              <w:t> </w:t>
            </w:r>
            <w:r>
              <w:rPr>
                <w:spacing w:val="-5"/>
                <w:sz w:val="24"/>
              </w:rPr>
              <w:t>21</w:t>
            </w:r>
            <w:r>
              <w:rPr>
                <w:sz w:val="24"/>
              </w:rPr>
              <w:tab/>
            </w:r>
            <w:r>
              <w:rPr>
                <w:spacing w:val="-5"/>
                <w:sz w:val="24"/>
              </w:rPr>
              <w:t>12</w:t>
            </w:r>
            <w:r>
              <w:rPr>
                <w:sz w:val="24"/>
              </w:rPr>
              <w:tab/>
            </w:r>
            <w:r>
              <w:rPr>
                <w:spacing w:val="-4"/>
                <w:sz w:val="24"/>
              </w:rPr>
              <w:t>10.0</w:t>
            </w:r>
          </w:p>
        </w:tc>
      </w:tr>
      <w:tr>
        <w:trPr>
          <w:trHeight w:val="554" w:hRule="atLeast"/>
        </w:trPr>
        <w:tc>
          <w:tcPr>
            <w:tcW w:w="8820" w:type="dxa"/>
            <w:tcBorders>
              <w:top w:val="single" w:sz="4" w:space="0" w:color="000000"/>
              <w:bottom w:val="single" w:sz="4" w:space="0" w:color="000000"/>
            </w:tcBorders>
          </w:tcPr>
          <w:p>
            <w:pPr>
              <w:pStyle w:val="TableParagraph"/>
              <w:tabs>
                <w:tab w:pos="4400" w:val="left" w:leader="none"/>
                <w:tab w:pos="7520" w:val="right" w:leader="none"/>
              </w:tabs>
              <w:spacing w:line="268" w:lineRule="exact"/>
              <w:ind w:left="415"/>
              <w:rPr>
                <w:sz w:val="24"/>
              </w:rPr>
            </w:pPr>
            <w:r>
              <w:rPr>
                <w:spacing w:val="-2"/>
                <w:sz w:val="24"/>
              </w:rPr>
              <w:t>Total</w:t>
            </w:r>
            <w:r>
              <w:rPr>
                <w:sz w:val="24"/>
              </w:rPr>
              <w:tab/>
            </w:r>
            <w:r>
              <w:rPr>
                <w:spacing w:val="-5"/>
                <w:sz w:val="24"/>
              </w:rPr>
              <w:t>120</w:t>
            </w:r>
            <w:r>
              <w:rPr>
                <w:sz w:val="24"/>
              </w:rPr>
              <w:tab/>
            </w:r>
            <w:r>
              <w:rPr>
                <w:spacing w:val="-5"/>
                <w:sz w:val="24"/>
              </w:rPr>
              <w:t>100</w:t>
            </w:r>
          </w:p>
        </w:tc>
      </w:tr>
    </w:tbl>
    <w:p>
      <w:pPr>
        <w:pStyle w:val="BodyText"/>
        <w:ind w:left="232"/>
      </w:pPr>
      <w:r>
        <w:rPr/>
        <w:t>Source:</w:t>
      </w:r>
      <w:r>
        <w:rPr>
          <w:spacing w:val="-4"/>
        </w:rPr>
        <w:t> </w:t>
      </w:r>
      <w:r>
        <w:rPr/>
        <w:t>Field</w:t>
      </w:r>
      <w:r>
        <w:rPr>
          <w:spacing w:val="-1"/>
        </w:rPr>
        <w:t> </w:t>
      </w:r>
      <w:r>
        <w:rPr/>
        <w:t>Work,</w:t>
      </w:r>
      <w:r>
        <w:rPr>
          <w:spacing w:val="-1"/>
        </w:rPr>
        <w:t> </w:t>
      </w:r>
      <w:r>
        <w:rPr>
          <w:spacing w:val="-4"/>
        </w:rPr>
        <w:t>2016</w:t>
      </w:r>
    </w:p>
    <w:p>
      <w:pPr>
        <w:pStyle w:val="BodyText"/>
        <w:spacing w:line="477" w:lineRule="auto" w:before="268"/>
        <w:ind w:left="232" w:right="978" w:firstLine="719"/>
        <w:jc w:val="both"/>
      </w:pPr>
      <w:r>
        <w:rPr/>
        <w:t>The age range in years indicated in Table 4.2 showed that, 52.5% of the students were</w:t>
      </w:r>
      <w:r>
        <w:rPr>
          <w:spacing w:val="11"/>
        </w:rPr>
        <w:t> </w:t>
      </w:r>
      <w:r>
        <w:rPr/>
        <w:t>between</w:t>
      </w:r>
      <w:r>
        <w:rPr>
          <w:spacing w:val="13"/>
        </w:rPr>
        <w:t> </w:t>
      </w:r>
      <w:r>
        <w:rPr/>
        <w:t>16</w:t>
      </w:r>
      <w:r>
        <w:rPr>
          <w:spacing w:val="14"/>
        </w:rPr>
        <w:t> </w:t>
      </w:r>
      <w:r>
        <w:rPr/>
        <w:t>–</w:t>
      </w:r>
      <w:r>
        <w:rPr>
          <w:spacing w:val="13"/>
        </w:rPr>
        <w:t> </w:t>
      </w:r>
      <w:r>
        <w:rPr/>
        <w:t>18</w:t>
      </w:r>
      <w:r>
        <w:rPr>
          <w:spacing w:val="17"/>
        </w:rPr>
        <w:t> </w:t>
      </w:r>
      <w:r>
        <w:rPr/>
        <w:t>years</w:t>
      </w:r>
      <w:r>
        <w:rPr>
          <w:spacing w:val="13"/>
        </w:rPr>
        <w:t> </w:t>
      </w:r>
      <w:r>
        <w:rPr/>
        <w:t>old,</w:t>
      </w:r>
      <w:r>
        <w:rPr>
          <w:spacing w:val="13"/>
        </w:rPr>
        <w:t> </w:t>
      </w:r>
      <w:r>
        <w:rPr/>
        <w:t>37.5%</w:t>
      </w:r>
      <w:r>
        <w:rPr>
          <w:spacing w:val="12"/>
        </w:rPr>
        <w:t> </w:t>
      </w:r>
      <w:r>
        <w:rPr/>
        <w:t>were</w:t>
      </w:r>
      <w:r>
        <w:rPr>
          <w:spacing w:val="11"/>
        </w:rPr>
        <w:t> </w:t>
      </w:r>
      <w:r>
        <w:rPr/>
        <w:t>between</w:t>
      </w:r>
      <w:r>
        <w:rPr>
          <w:spacing w:val="13"/>
        </w:rPr>
        <w:t> </w:t>
      </w:r>
      <w:r>
        <w:rPr/>
        <w:t>13</w:t>
      </w:r>
      <w:r>
        <w:rPr>
          <w:spacing w:val="16"/>
        </w:rPr>
        <w:t> </w:t>
      </w:r>
      <w:r>
        <w:rPr/>
        <w:t>–</w:t>
      </w:r>
      <w:r>
        <w:rPr>
          <w:spacing w:val="13"/>
        </w:rPr>
        <w:t> </w:t>
      </w:r>
      <w:r>
        <w:rPr/>
        <w:t>15</w:t>
      </w:r>
      <w:r>
        <w:rPr>
          <w:spacing w:val="15"/>
        </w:rPr>
        <w:t> </w:t>
      </w:r>
      <w:r>
        <w:rPr/>
        <w:t>years,</w:t>
      </w:r>
      <w:r>
        <w:rPr>
          <w:spacing w:val="12"/>
        </w:rPr>
        <w:t> </w:t>
      </w:r>
      <w:r>
        <w:rPr/>
        <w:t>while</w:t>
      </w:r>
      <w:r>
        <w:rPr>
          <w:spacing w:val="12"/>
        </w:rPr>
        <w:t> </w:t>
      </w:r>
      <w:r>
        <w:rPr/>
        <w:t>10.0%</w:t>
      </w:r>
      <w:r>
        <w:rPr>
          <w:spacing w:val="13"/>
        </w:rPr>
        <w:t> </w:t>
      </w:r>
      <w:r>
        <w:rPr>
          <w:spacing w:val="-4"/>
        </w:rPr>
        <w:t>were</w:t>
      </w:r>
    </w:p>
    <w:p>
      <w:pPr>
        <w:pStyle w:val="BodyText"/>
        <w:spacing w:before="6"/>
        <w:ind w:left="232"/>
      </w:pPr>
      <w:r>
        <w:rPr/>
        <w:t>between</w:t>
      </w:r>
      <w:r>
        <w:rPr>
          <w:spacing w:val="-4"/>
        </w:rPr>
        <w:t> </w:t>
      </w:r>
      <w:r>
        <w:rPr/>
        <w:t>19</w:t>
      </w:r>
      <w:r>
        <w:rPr>
          <w:spacing w:val="-2"/>
        </w:rPr>
        <w:t> </w:t>
      </w:r>
      <w:r>
        <w:rPr/>
        <w:t>–</w:t>
      </w:r>
      <w:r>
        <w:rPr>
          <w:spacing w:val="-1"/>
        </w:rPr>
        <w:t> </w:t>
      </w:r>
      <w:r>
        <w:rPr/>
        <w:t>21</w:t>
      </w:r>
      <w:r>
        <w:rPr>
          <w:spacing w:val="2"/>
        </w:rPr>
        <w:t> </w:t>
      </w:r>
      <w:r>
        <w:rPr/>
        <w:t>years</w:t>
      </w:r>
      <w:r>
        <w:rPr>
          <w:spacing w:val="-1"/>
        </w:rPr>
        <w:t> </w:t>
      </w:r>
      <w:r>
        <w:rPr>
          <w:spacing w:val="-4"/>
        </w:rPr>
        <w:t>old.</w:t>
      </w:r>
    </w:p>
    <w:p>
      <w:pPr>
        <w:pStyle w:val="BodyText"/>
        <w:spacing w:before="206"/>
      </w:pPr>
    </w:p>
    <w:p>
      <w:pPr>
        <w:pStyle w:val="Heading2"/>
        <w:numPr>
          <w:ilvl w:val="1"/>
          <w:numId w:val="34"/>
        </w:numPr>
        <w:tabs>
          <w:tab w:pos="591" w:val="left" w:leader="none"/>
        </w:tabs>
        <w:spacing w:line="240" w:lineRule="auto" w:before="1" w:after="0"/>
        <w:ind w:left="591" w:right="0" w:hanging="359"/>
        <w:jc w:val="left"/>
      </w:pPr>
      <w:bookmarkStart w:name="_TOC_250008" w:id="32"/>
      <w:r>
        <w:rPr/>
        <w:t>Answers</w:t>
      </w:r>
      <w:r>
        <w:rPr>
          <w:spacing w:val="-1"/>
        </w:rPr>
        <w:t> </w:t>
      </w:r>
      <w:r>
        <w:rPr/>
        <w:t>to</w:t>
      </w:r>
      <w:r>
        <w:rPr>
          <w:spacing w:val="-1"/>
        </w:rPr>
        <w:t> </w:t>
      </w:r>
      <w:r>
        <w:rPr/>
        <w:t>Research</w:t>
      </w:r>
      <w:r>
        <w:rPr>
          <w:spacing w:val="-1"/>
        </w:rPr>
        <w:t> </w:t>
      </w:r>
      <w:bookmarkEnd w:id="32"/>
      <w:r>
        <w:rPr>
          <w:spacing w:val="-2"/>
        </w:rPr>
        <w:t>Questions</w:t>
      </w:r>
    </w:p>
    <w:p>
      <w:pPr>
        <w:pStyle w:val="BodyText"/>
        <w:spacing w:before="191"/>
        <w:rPr>
          <w:b/>
        </w:rPr>
      </w:pPr>
    </w:p>
    <w:p>
      <w:pPr>
        <w:pStyle w:val="BodyText"/>
        <w:spacing w:line="480" w:lineRule="auto" w:before="1"/>
        <w:ind w:left="232" w:right="977" w:firstLine="719"/>
        <w:jc w:val="both"/>
      </w:pPr>
      <w:r>
        <w:rPr/>
        <w:t>Results of post-test students‟ performance in Financial Accounting Achievement Tests (FAAT) were used to answer the five Research questions. The analyses are presented in Tables 5 to 9</w:t>
      </w:r>
    </w:p>
    <w:p>
      <w:pPr>
        <w:spacing w:before="199"/>
        <w:ind w:left="232" w:right="0" w:firstLine="0"/>
        <w:jc w:val="both"/>
        <w:rPr>
          <w:sz w:val="24"/>
        </w:rPr>
      </w:pPr>
      <w:r>
        <w:rPr>
          <w:b/>
          <w:sz w:val="24"/>
        </w:rPr>
        <w:t>Research</w:t>
      </w:r>
      <w:r>
        <w:rPr>
          <w:b/>
          <w:spacing w:val="35"/>
          <w:sz w:val="24"/>
        </w:rPr>
        <w:t> </w:t>
      </w:r>
      <w:r>
        <w:rPr>
          <w:b/>
          <w:sz w:val="24"/>
        </w:rPr>
        <w:t>Question</w:t>
      </w:r>
      <w:r>
        <w:rPr>
          <w:b/>
          <w:spacing w:val="35"/>
          <w:sz w:val="24"/>
        </w:rPr>
        <w:t> </w:t>
      </w:r>
      <w:r>
        <w:rPr>
          <w:b/>
          <w:sz w:val="24"/>
        </w:rPr>
        <w:t>One:</w:t>
      </w:r>
      <w:r>
        <w:rPr>
          <w:b/>
          <w:spacing w:val="35"/>
          <w:sz w:val="24"/>
        </w:rPr>
        <w:t>  </w:t>
      </w:r>
      <w:r>
        <w:rPr>
          <w:sz w:val="24"/>
        </w:rPr>
        <w:t>What</w:t>
      </w:r>
      <w:r>
        <w:rPr>
          <w:spacing w:val="37"/>
          <w:sz w:val="24"/>
        </w:rPr>
        <w:t> </w:t>
      </w:r>
      <w:r>
        <w:rPr>
          <w:sz w:val="24"/>
        </w:rPr>
        <w:t>is</w:t>
      </w:r>
      <w:r>
        <w:rPr>
          <w:spacing w:val="35"/>
          <w:sz w:val="24"/>
        </w:rPr>
        <w:t> </w:t>
      </w:r>
      <w:r>
        <w:rPr>
          <w:sz w:val="24"/>
        </w:rPr>
        <w:t>the</w:t>
      </w:r>
      <w:r>
        <w:rPr>
          <w:spacing w:val="34"/>
          <w:sz w:val="24"/>
        </w:rPr>
        <w:t> </w:t>
      </w:r>
      <w:r>
        <w:rPr>
          <w:sz w:val="24"/>
        </w:rPr>
        <w:t>effect</w:t>
      </w:r>
      <w:r>
        <w:rPr>
          <w:spacing w:val="35"/>
          <w:sz w:val="24"/>
        </w:rPr>
        <w:t> </w:t>
      </w:r>
      <w:r>
        <w:rPr>
          <w:sz w:val="24"/>
        </w:rPr>
        <w:t>of</w:t>
      </w:r>
      <w:r>
        <w:rPr>
          <w:spacing w:val="35"/>
          <w:sz w:val="24"/>
        </w:rPr>
        <w:t> </w:t>
      </w:r>
      <w:r>
        <w:rPr>
          <w:sz w:val="24"/>
        </w:rPr>
        <w:t>problem-solving</w:t>
      </w:r>
      <w:r>
        <w:rPr>
          <w:spacing w:val="33"/>
          <w:sz w:val="24"/>
        </w:rPr>
        <w:t> </w:t>
      </w:r>
      <w:r>
        <w:rPr>
          <w:sz w:val="24"/>
        </w:rPr>
        <w:t>teaching</w:t>
      </w:r>
      <w:r>
        <w:rPr>
          <w:spacing w:val="32"/>
          <w:sz w:val="24"/>
        </w:rPr>
        <w:t> </w:t>
      </w:r>
      <w:r>
        <w:rPr>
          <w:sz w:val="24"/>
        </w:rPr>
        <w:t>method</w:t>
      </w:r>
      <w:r>
        <w:rPr>
          <w:spacing w:val="35"/>
          <w:sz w:val="24"/>
        </w:rPr>
        <w:t> </w:t>
      </w:r>
      <w:r>
        <w:rPr>
          <w:spacing w:val="-5"/>
          <w:sz w:val="24"/>
        </w:rPr>
        <w:t>on</w:t>
      </w:r>
    </w:p>
    <w:p>
      <w:pPr>
        <w:pStyle w:val="BodyText"/>
        <w:ind w:left="2993" w:right="976"/>
        <w:jc w:val="both"/>
      </w:pPr>
      <w:r>
        <w:rPr/>
        <w:t>performance of secondary school students in </w:t>
      </w:r>
      <w:r>
        <w:rPr/>
        <w:t>financial accounting in Kwara State, Nigeria?</w:t>
      </w:r>
    </w:p>
    <w:p>
      <w:pPr>
        <w:pStyle w:val="BodyText"/>
        <w:spacing w:before="202"/>
      </w:pPr>
    </w:p>
    <w:p>
      <w:pPr>
        <w:pStyle w:val="BodyText"/>
        <w:spacing w:line="480" w:lineRule="auto"/>
        <w:ind w:left="232" w:right="976" w:firstLine="719"/>
        <w:jc w:val="both"/>
      </w:pPr>
      <w:r>
        <w:rPr/>
        <w:t>The effect of problem-solving teaching method on the performance of secondary school</w:t>
      </w:r>
      <w:r>
        <w:rPr>
          <w:spacing w:val="-3"/>
        </w:rPr>
        <w:t> </w:t>
      </w:r>
      <w:r>
        <w:rPr/>
        <w:t>students</w:t>
      </w:r>
      <w:r>
        <w:rPr>
          <w:spacing w:val="-3"/>
        </w:rPr>
        <w:t> </w:t>
      </w:r>
      <w:r>
        <w:rPr/>
        <w:t>in</w:t>
      </w:r>
      <w:r>
        <w:rPr>
          <w:spacing w:val="-3"/>
        </w:rPr>
        <w:t> </w:t>
      </w:r>
      <w:r>
        <w:rPr/>
        <w:t>financial</w:t>
      </w:r>
      <w:r>
        <w:rPr>
          <w:spacing w:val="-3"/>
        </w:rPr>
        <w:t> </w:t>
      </w:r>
      <w:r>
        <w:rPr/>
        <w:t>accounting</w:t>
      </w:r>
      <w:r>
        <w:rPr>
          <w:spacing w:val="-3"/>
        </w:rPr>
        <w:t> </w:t>
      </w:r>
      <w:r>
        <w:rPr/>
        <w:t>was</w:t>
      </w:r>
      <w:r>
        <w:rPr>
          <w:spacing w:val="-1"/>
        </w:rPr>
        <w:t> </w:t>
      </w:r>
      <w:r>
        <w:rPr/>
        <w:t>compared</w:t>
      </w:r>
      <w:r>
        <w:rPr>
          <w:spacing w:val="-3"/>
        </w:rPr>
        <w:t> </w:t>
      </w:r>
      <w:r>
        <w:rPr/>
        <w:t>with</w:t>
      </w:r>
      <w:r>
        <w:rPr>
          <w:spacing w:val="-1"/>
        </w:rPr>
        <w:t> </w:t>
      </w:r>
      <w:r>
        <w:rPr/>
        <w:t>students</w:t>
      </w:r>
      <w:r>
        <w:rPr>
          <w:spacing w:val="-3"/>
        </w:rPr>
        <w:t> </w:t>
      </w:r>
      <w:r>
        <w:rPr/>
        <w:t>in the</w:t>
      </w:r>
      <w:r>
        <w:rPr>
          <w:spacing w:val="-3"/>
        </w:rPr>
        <w:t> </w:t>
      </w:r>
      <w:r>
        <w:rPr/>
        <w:t>direct</w:t>
      </w:r>
      <w:r>
        <w:rPr>
          <w:spacing w:val="-3"/>
        </w:rPr>
        <w:t> </w:t>
      </w:r>
      <w:r>
        <w:rPr/>
        <w:t>teaching method (conventional teaching method) to determine its efficacy in enhancing the academic performance of the students.</w:t>
      </w:r>
    </w:p>
    <w:p>
      <w:pPr>
        <w:spacing w:after="0" w:line="480" w:lineRule="auto"/>
        <w:jc w:val="both"/>
        <w:sectPr>
          <w:pgSz w:w="11910" w:h="16840"/>
          <w:pgMar w:header="0" w:footer="1014" w:top="1900" w:bottom="1200" w:left="1640" w:right="460"/>
        </w:sectPr>
      </w:pPr>
    </w:p>
    <w:p>
      <w:pPr>
        <w:pStyle w:val="Heading2"/>
        <w:spacing w:before="78"/>
        <w:ind w:left="1192" w:right="975" w:hanging="960"/>
      </w:pPr>
      <w:r>
        <w:rPr/>
        <w:t>Table 5: Mean and standard deviation showing distribution of senior secondary school students taught financial accounting using problem-solving and direct teaching methods</w:t>
      </w:r>
    </w:p>
    <w:p>
      <w:pPr>
        <w:pStyle w:val="BodyText"/>
        <w:spacing w:before="7"/>
        <w:rPr>
          <w:b/>
          <w:sz w:val="17"/>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36"/>
        <w:gridCol w:w="1622"/>
        <w:gridCol w:w="1538"/>
        <w:gridCol w:w="1253"/>
        <w:gridCol w:w="1981"/>
      </w:tblGrid>
      <w:tr>
        <w:trPr>
          <w:trHeight w:val="414" w:hRule="atLeast"/>
        </w:trPr>
        <w:tc>
          <w:tcPr>
            <w:tcW w:w="2436" w:type="dxa"/>
            <w:tcBorders>
              <w:top w:val="single" w:sz="4" w:space="0" w:color="000000"/>
              <w:bottom w:val="single" w:sz="4" w:space="0" w:color="000000"/>
            </w:tcBorders>
          </w:tcPr>
          <w:p>
            <w:pPr>
              <w:pStyle w:val="TableParagraph"/>
              <w:spacing w:line="270" w:lineRule="exact"/>
              <w:ind w:left="122"/>
              <w:rPr>
                <w:sz w:val="24"/>
              </w:rPr>
            </w:pPr>
            <w:r>
              <w:rPr>
                <w:spacing w:val="-2"/>
                <w:sz w:val="24"/>
              </w:rPr>
              <w:t>Method</w:t>
            </w:r>
          </w:p>
        </w:tc>
        <w:tc>
          <w:tcPr>
            <w:tcW w:w="1622" w:type="dxa"/>
            <w:tcBorders>
              <w:top w:val="single" w:sz="4" w:space="0" w:color="000000"/>
              <w:bottom w:val="single" w:sz="4" w:space="0" w:color="000000"/>
            </w:tcBorders>
          </w:tcPr>
          <w:p>
            <w:pPr>
              <w:pStyle w:val="TableParagraph"/>
              <w:spacing w:line="270" w:lineRule="exact"/>
              <w:ind w:left="44" w:right="64"/>
              <w:jc w:val="center"/>
              <w:rPr>
                <w:sz w:val="24"/>
              </w:rPr>
            </w:pPr>
            <w:r>
              <w:rPr>
                <w:spacing w:val="-10"/>
                <w:sz w:val="24"/>
              </w:rPr>
              <w:t>N</w:t>
            </w:r>
          </w:p>
        </w:tc>
        <w:tc>
          <w:tcPr>
            <w:tcW w:w="1538" w:type="dxa"/>
            <w:tcBorders>
              <w:top w:val="single" w:sz="4" w:space="0" w:color="000000"/>
              <w:bottom w:val="single" w:sz="4" w:space="0" w:color="000000"/>
            </w:tcBorders>
          </w:tcPr>
          <w:p>
            <w:pPr>
              <w:pStyle w:val="TableParagraph"/>
              <w:spacing w:line="270" w:lineRule="exact"/>
              <w:ind w:right="322"/>
              <w:jc w:val="right"/>
              <w:rPr>
                <w:sz w:val="24"/>
              </w:rPr>
            </w:pPr>
            <w:r>
              <w:rPr>
                <w:spacing w:val="-4"/>
                <w:sz w:val="24"/>
              </w:rPr>
              <w:t>Mean</w:t>
            </w:r>
          </w:p>
        </w:tc>
        <w:tc>
          <w:tcPr>
            <w:tcW w:w="1253" w:type="dxa"/>
            <w:tcBorders>
              <w:top w:val="single" w:sz="4" w:space="0" w:color="000000"/>
              <w:bottom w:val="single" w:sz="4" w:space="0" w:color="000000"/>
            </w:tcBorders>
          </w:tcPr>
          <w:p>
            <w:pPr>
              <w:pStyle w:val="TableParagraph"/>
              <w:spacing w:line="270" w:lineRule="exact"/>
              <w:ind w:right="150"/>
              <w:jc w:val="center"/>
              <w:rPr>
                <w:sz w:val="24"/>
              </w:rPr>
            </w:pPr>
            <w:r>
              <w:rPr>
                <w:spacing w:val="-5"/>
                <w:sz w:val="24"/>
              </w:rPr>
              <w:t>STD</w:t>
            </w:r>
          </w:p>
        </w:tc>
        <w:tc>
          <w:tcPr>
            <w:tcW w:w="1981" w:type="dxa"/>
            <w:tcBorders>
              <w:top w:val="single" w:sz="4" w:space="0" w:color="000000"/>
              <w:bottom w:val="single" w:sz="4" w:space="0" w:color="000000"/>
            </w:tcBorders>
          </w:tcPr>
          <w:p>
            <w:pPr>
              <w:pStyle w:val="TableParagraph"/>
              <w:spacing w:line="270" w:lineRule="exact"/>
              <w:ind w:left="44" w:right="186"/>
              <w:jc w:val="center"/>
              <w:rPr>
                <w:sz w:val="24"/>
              </w:rPr>
            </w:pPr>
            <w:r>
              <w:rPr>
                <w:sz w:val="24"/>
              </w:rPr>
              <w:t>Mean</w:t>
            </w:r>
            <w:r>
              <w:rPr>
                <w:spacing w:val="-4"/>
                <w:sz w:val="24"/>
              </w:rPr>
              <w:t> </w:t>
            </w:r>
            <w:r>
              <w:rPr>
                <w:spacing w:val="-2"/>
                <w:sz w:val="24"/>
              </w:rPr>
              <w:t>Diff.</w:t>
            </w:r>
          </w:p>
        </w:tc>
      </w:tr>
      <w:tr>
        <w:trPr>
          <w:trHeight w:val="344" w:hRule="atLeast"/>
        </w:trPr>
        <w:tc>
          <w:tcPr>
            <w:tcW w:w="2436" w:type="dxa"/>
            <w:tcBorders>
              <w:top w:val="single" w:sz="4" w:space="0" w:color="000000"/>
            </w:tcBorders>
          </w:tcPr>
          <w:p>
            <w:pPr>
              <w:pStyle w:val="TableParagraph"/>
              <w:spacing w:line="270" w:lineRule="exact"/>
              <w:ind w:left="122"/>
              <w:rPr>
                <w:sz w:val="24"/>
              </w:rPr>
            </w:pPr>
            <w:r>
              <w:rPr>
                <w:spacing w:val="-2"/>
                <w:sz w:val="24"/>
              </w:rPr>
              <w:t>Problem-solving</w:t>
            </w:r>
          </w:p>
        </w:tc>
        <w:tc>
          <w:tcPr>
            <w:tcW w:w="1622" w:type="dxa"/>
            <w:tcBorders>
              <w:top w:val="single" w:sz="4" w:space="0" w:color="000000"/>
            </w:tcBorders>
          </w:tcPr>
          <w:p>
            <w:pPr>
              <w:pStyle w:val="TableParagraph"/>
              <w:spacing w:line="270" w:lineRule="exact"/>
              <w:ind w:left="64" w:right="20"/>
              <w:jc w:val="center"/>
              <w:rPr>
                <w:sz w:val="24"/>
              </w:rPr>
            </w:pPr>
            <w:r>
              <w:rPr>
                <w:spacing w:val="-5"/>
                <w:sz w:val="24"/>
              </w:rPr>
              <w:t>40</w:t>
            </w:r>
          </w:p>
        </w:tc>
        <w:tc>
          <w:tcPr>
            <w:tcW w:w="1538" w:type="dxa"/>
            <w:tcBorders>
              <w:top w:val="single" w:sz="4" w:space="0" w:color="000000"/>
            </w:tcBorders>
          </w:tcPr>
          <w:p>
            <w:pPr>
              <w:pStyle w:val="TableParagraph"/>
              <w:spacing w:line="270" w:lineRule="exact"/>
              <w:ind w:right="327"/>
              <w:jc w:val="right"/>
              <w:rPr>
                <w:sz w:val="24"/>
              </w:rPr>
            </w:pPr>
            <w:r>
              <w:rPr>
                <w:spacing w:val="-2"/>
                <w:sz w:val="24"/>
              </w:rPr>
              <w:t>52.40</w:t>
            </w:r>
          </w:p>
        </w:tc>
        <w:tc>
          <w:tcPr>
            <w:tcW w:w="1253" w:type="dxa"/>
            <w:tcBorders>
              <w:top w:val="single" w:sz="4" w:space="0" w:color="000000"/>
            </w:tcBorders>
          </w:tcPr>
          <w:p>
            <w:pPr>
              <w:pStyle w:val="TableParagraph"/>
              <w:spacing w:line="270" w:lineRule="exact"/>
              <w:ind w:left="86" w:right="150"/>
              <w:jc w:val="center"/>
              <w:rPr>
                <w:sz w:val="24"/>
              </w:rPr>
            </w:pPr>
            <w:r>
              <w:rPr>
                <w:spacing w:val="-2"/>
                <w:sz w:val="24"/>
              </w:rPr>
              <w:t>18.08</w:t>
            </w:r>
          </w:p>
        </w:tc>
        <w:tc>
          <w:tcPr>
            <w:tcW w:w="1981" w:type="dxa"/>
            <w:tcBorders>
              <w:top w:val="single" w:sz="4" w:space="0" w:color="000000"/>
            </w:tcBorders>
          </w:tcPr>
          <w:p>
            <w:pPr>
              <w:pStyle w:val="TableParagraph"/>
              <w:rPr>
                <w:sz w:val="24"/>
              </w:rPr>
            </w:pPr>
          </w:p>
        </w:tc>
      </w:tr>
      <w:tr>
        <w:trPr>
          <w:trHeight w:val="414" w:hRule="atLeast"/>
        </w:trPr>
        <w:tc>
          <w:tcPr>
            <w:tcW w:w="2436" w:type="dxa"/>
          </w:tcPr>
          <w:p>
            <w:pPr>
              <w:pStyle w:val="TableParagraph"/>
              <w:rPr>
                <w:sz w:val="24"/>
              </w:rPr>
            </w:pPr>
          </w:p>
        </w:tc>
        <w:tc>
          <w:tcPr>
            <w:tcW w:w="1622" w:type="dxa"/>
          </w:tcPr>
          <w:p>
            <w:pPr>
              <w:pStyle w:val="TableParagraph"/>
              <w:rPr>
                <w:sz w:val="24"/>
              </w:rPr>
            </w:pPr>
          </w:p>
        </w:tc>
        <w:tc>
          <w:tcPr>
            <w:tcW w:w="1538" w:type="dxa"/>
          </w:tcPr>
          <w:p>
            <w:pPr>
              <w:pStyle w:val="TableParagraph"/>
              <w:rPr>
                <w:sz w:val="24"/>
              </w:rPr>
            </w:pPr>
          </w:p>
        </w:tc>
        <w:tc>
          <w:tcPr>
            <w:tcW w:w="1253" w:type="dxa"/>
          </w:tcPr>
          <w:p>
            <w:pPr>
              <w:pStyle w:val="TableParagraph"/>
              <w:rPr>
                <w:sz w:val="24"/>
              </w:rPr>
            </w:pPr>
          </w:p>
        </w:tc>
        <w:tc>
          <w:tcPr>
            <w:tcW w:w="1981" w:type="dxa"/>
          </w:tcPr>
          <w:p>
            <w:pPr>
              <w:pStyle w:val="TableParagraph"/>
              <w:spacing w:before="64"/>
              <w:ind w:right="186"/>
              <w:jc w:val="center"/>
              <w:rPr>
                <w:sz w:val="24"/>
              </w:rPr>
            </w:pPr>
            <w:r>
              <w:rPr>
                <w:spacing w:val="-2"/>
                <w:sz w:val="24"/>
              </w:rPr>
              <w:t>11.65</w:t>
            </w:r>
          </w:p>
        </w:tc>
      </w:tr>
      <w:tr>
        <w:trPr>
          <w:trHeight w:val="483" w:hRule="atLeast"/>
        </w:trPr>
        <w:tc>
          <w:tcPr>
            <w:tcW w:w="2436" w:type="dxa"/>
            <w:tcBorders>
              <w:bottom w:val="single" w:sz="4" w:space="0" w:color="000000"/>
            </w:tcBorders>
          </w:tcPr>
          <w:p>
            <w:pPr>
              <w:pStyle w:val="TableParagraph"/>
              <w:spacing w:before="63"/>
              <w:ind w:left="122"/>
              <w:rPr>
                <w:sz w:val="24"/>
              </w:rPr>
            </w:pPr>
            <w:r>
              <w:rPr>
                <w:sz w:val="24"/>
              </w:rPr>
              <w:t>Direct</w:t>
            </w:r>
            <w:r>
              <w:rPr>
                <w:spacing w:val="-5"/>
                <w:sz w:val="24"/>
              </w:rPr>
              <w:t> </w:t>
            </w:r>
            <w:r>
              <w:rPr>
                <w:spacing w:val="-2"/>
                <w:sz w:val="24"/>
              </w:rPr>
              <w:t>teaching</w:t>
            </w:r>
          </w:p>
        </w:tc>
        <w:tc>
          <w:tcPr>
            <w:tcW w:w="1622" w:type="dxa"/>
            <w:tcBorders>
              <w:bottom w:val="single" w:sz="4" w:space="0" w:color="000000"/>
            </w:tcBorders>
          </w:tcPr>
          <w:p>
            <w:pPr>
              <w:pStyle w:val="TableParagraph"/>
              <w:spacing w:before="63"/>
              <w:ind w:left="64" w:right="20"/>
              <w:jc w:val="center"/>
              <w:rPr>
                <w:sz w:val="24"/>
              </w:rPr>
            </w:pPr>
            <w:r>
              <w:rPr>
                <w:spacing w:val="-5"/>
                <w:sz w:val="24"/>
              </w:rPr>
              <w:t>40</w:t>
            </w:r>
          </w:p>
        </w:tc>
        <w:tc>
          <w:tcPr>
            <w:tcW w:w="1538" w:type="dxa"/>
            <w:tcBorders>
              <w:bottom w:val="single" w:sz="4" w:space="0" w:color="000000"/>
            </w:tcBorders>
          </w:tcPr>
          <w:p>
            <w:pPr>
              <w:pStyle w:val="TableParagraph"/>
              <w:spacing w:before="63"/>
              <w:ind w:right="327"/>
              <w:jc w:val="right"/>
              <w:rPr>
                <w:sz w:val="24"/>
              </w:rPr>
            </w:pPr>
            <w:r>
              <w:rPr>
                <w:spacing w:val="-2"/>
                <w:sz w:val="24"/>
              </w:rPr>
              <w:t>40.75</w:t>
            </w:r>
          </w:p>
        </w:tc>
        <w:tc>
          <w:tcPr>
            <w:tcW w:w="1253" w:type="dxa"/>
            <w:tcBorders>
              <w:bottom w:val="single" w:sz="4" w:space="0" w:color="000000"/>
            </w:tcBorders>
          </w:tcPr>
          <w:p>
            <w:pPr>
              <w:pStyle w:val="TableParagraph"/>
              <w:spacing w:before="63"/>
              <w:ind w:left="86" w:right="150"/>
              <w:jc w:val="center"/>
              <w:rPr>
                <w:sz w:val="24"/>
              </w:rPr>
            </w:pPr>
            <w:r>
              <w:rPr>
                <w:spacing w:val="-2"/>
                <w:sz w:val="24"/>
              </w:rPr>
              <w:t>16.71</w:t>
            </w:r>
          </w:p>
        </w:tc>
        <w:tc>
          <w:tcPr>
            <w:tcW w:w="1981" w:type="dxa"/>
            <w:tcBorders>
              <w:bottom w:val="single" w:sz="4" w:space="0" w:color="000000"/>
            </w:tcBorders>
          </w:tcPr>
          <w:p>
            <w:pPr>
              <w:pStyle w:val="TableParagraph"/>
              <w:rPr>
                <w:sz w:val="24"/>
              </w:rPr>
            </w:pPr>
          </w:p>
        </w:tc>
      </w:tr>
    </w:tbl>
    <w:p>
      <w:pPr>
        <w:pStyle w:val="BodyText"/>
        <w:ind w:left="952"/>
        <w:jc w:val="both"/>
      </w:pPr>
      <w:r>
        <w:rPr/>
        <w:t>Source:</w:t>
      </w:r>
      <w:r>
        <w:rPr>
          <w:spacing w:val="-4"/>
        </w:rPr>
        <w:t> </w:t>
      </w:r>
      <w:r>
        <w:rPr/>
        <w:t>Field</w:t>
      </w:r>
      <w:r>
        <w:rPr>
          <w:spacing w:val="-1"/>
        </w:rPr>
        <w:t> </w:t>
      </w:r>
      <w:r>
        <w:rPr/>
        <w:t>Work,</w:t>
      </w:r>
      <w:r>
        <w:rPr>
          <w:spacing w:val="-1"/>
        </w:rPr>
        <w:t> </w:t>
      </w:r>
      <w:r>
        <w:rPr>
          <w:spacing w:val="-4"/>
        </w:rPr>
        <w:t>2016</w:t>
      </w:r>
    </w:p>
    <w:p>
      <w:pPr>
        <w:spacing w:line="480" w:lineRule="auto" w:before="194"/>
        <w:ind w:left="232" w:right="974" w:firstLine="719"/>
        <w:jc w:val="both"/>
        <w:rPr>
          <w:b/>
          <w:sz w:val="24"/>
        </w:rPr>
      </w:pPr>
      <w:r>
        <w:rPr>
          <w:sz w:val="24"/>
        </w:rPr>
        <w:t>The result in Table 5 revealed that the group taught using Problem-Solving teaching</w:t>
      </w:r>
      <w:r>
        <w:rPr>
          <w:spacing w:val="-4"/>
          <w:sz w:val="24"/>
        </w:rPr>
        <w:t> </w:t>
      </w:r>
      <w:r>
        <w:rPr>
          <w:sz w:val="24"/>
        </w:rPr>
        <w:t>method</w:t>
      </w:r>
      <w:r>
        <w:rPr>
          <w:spacing w:val="-1"/>
          <w:sz w:val="24"/>
        </w:rPr>
        <w:t> </w:t>
      </w:r>
      <w:r>
        <w:rPr>
          <w:sz w:val="24"/>
        </w:rPr>
        <w:t>had mean</w:t>
      </w:r>
      <w:r>
        <w:rPr>
          <w:spacing w:val="-1"/>
          <w:sz w:val="24"/>
        </w:rPr>
        <w:t> </w:t>
      </w:r>
      <w:r>
        <w:rPr>
          <w:sz w:val="24"/>
        </w:rPr>
        <w:t>performance</w:t>
      </w:r>
      <w:r>
        <w:rPr>
          <w:spacing w:val="-2"/>
          <w:sz w:val="24"/>
        </w:rPr>
        <w:t> </w:t>
      </w:r>
      <w:r>
        <w:rPr>
          <w:sz w:val="24"/>
        </w:rPr>
        <w:t>of</w:t>
      </w:r>
      <w:r>
        <w:rPr>
          <w:spacing w:val="-2"/>
          <w:sz w:val="24"/>
        </w:rPr>
        <w:t> </w:t>
      </w:r>
      <w:r>
        <w:rPr>
          <w:sz w:val="24"/>
        </w:rPr>
        <w:t>52.40</w:t>
      </w:r>
      <w:r>
        <w:rPr>
          <w:spacing w:val="-1"/>
          <w:sz w:val="24"/>
        </w:rPr>
        <w:t> </w:t>
      </w:r>
      <w:r>
        <w:rPr>
          <w:sz w:val="24"/>
        </w:rPr>
        <w:t>and</w:t>
      </w:r>
      <w:r>
        <w:rPr>
          <w:spacing w:val="-1"/>
          <w:sz w:val="24"/>
        </w:rPr>
        <w:t> </w:t>
      </w:r>
      <w:r>
        <w:rPr>
          <w:sz w:val="24"/>
        </w:rPr>
        <w:t>standard</w:t>
      </w:r>
      <w:r>
        <w:rPr>
          <w:spacing w:val="-2"/>
          <w:sz w:val="24"/>
        </w:rPr>
        <w:t> </w:t>
      </w:r>
      <w:r>
        <w:rPr>
          <w:sz w:val="24"/>
        </w:rPr>
        <w:t>deviation</w:t>
      </w:r>
      <w:r>
        <w:rPr>
          <w:spacing w:val="-1"/>
          <w:sz w:val="24"/>
        </w:rPr>
        <w:t> </w:t>
      </w:r>
      <w:r>
        <w:rPr>
          <w:sz w:val="24"/>
        </w:rPr>
        <w:t>of 18.08.</w:t>
      </w:r>
      <w:r>
        <w:rPr>
          <w:spacing w:val="-1"/>
          <w:sz w:val="24"/>
        </w:rPr>
        <w:t> </w:t>
      </w:r>
      <w:r>
        <w:rPr>
          <w:sz w:val="24"/>
        </w:rPr>
        <w:t>On</w:t>
      </w:r>
      <w:r>
        <w:rPr>
          <w:spacing w:val="-2"/>
          <w:sz w:val="24"/>
        </w:rPr>
        <w:t> </w:t>
      </w:r>
      <w:r>
        <w:rPr>
          <w:sz w:val="24"/>
        </w:rPr>
        <w:t>the other hand, students taught using conventional direct teaching method had mean performance of 40.75 and standard deviation of 16.71. With mean difference of 11.65, this means that problem-solving teaching method was effective than the use of conventional direct teaching method. </w:t>
      </w:r>
      <w:r>
        <w:rPr>
          <w:b/>
          <w:sz w:val="24"/>
        </w:rPr>
        <w:t>The summary of the result showed that</w:t>
      </w:r>
      <w:r>
        <w:rPr>
          <w:b/>
          <w:spacing w:val="40"/>
          <w:sz w:val="24"/>
        </w:rPr>
        <w:t> </w:t>
      </w:r>
      <w:r>
        <w:rPr>
          <w:b/>
          <w:sz w:val="24"/>
        </w:rPr>
        <w:t>problem-solving teaching method had effect on performance of senior secondary school students in financial accounting.</w:t>
      </w:r>
    </w:p>
    <w:p>
      <w:pPr>
        <w:spacing w:before="0"/>
        <w:ind w:left="232" w:right="0" w:firstLine="0"/>
        <w:jc w:val="both"/>
        <w:rPr>
          <w:sz w:val="24"/>
        </w:rPr>
      </w:pPr>
      <w:r>
        <w:rPr>
          <w:b/>
          <w:sz w:val="24"/>
        </w:rPr>
        <w:t>Research</w:t>
      </w:r>
      <w:r>
        <w:rPr>
          <w:b/>
          <w:spacing w:val="25"/>
          <w:sz w:val="24"/>
        </w:rPr>
        <w:t> </w:t>
      </w:r>
      <w:r>
        <w:rPr>
          <w:b/>
          <w:sz w:val="24"/>
        </w:rPr>
        <w:t>Question</w:t>
      </w:r>
      <w:r>
        <w:rPr>
          <w:b/>
          <w:spacing w:val="26"/>
          <w:sz w:val="24"/>
        </w:rPr>
        <w:t> </w:t>
      </w:r>
      <w:r>
        <w:rPr>
          <w:b/>
          <w:sz w:val="24"/>
        </w:rPr>
        <w:t>Two:</w:t>
      </w:r>
      <w:r>
        <w:rPr>
          <w:b/>
          <w:spacing w:val="25"/>
          <w:sz w:val="24"/>
        </w:rPr>
        <w:t>  </w:t>
      </w:r>
      <w:r>
        <w:rPr>
          <w:sz w:val="24"/>
        </w:rPr>
        <w:t>What</w:t>
      </w:r>
      <w:r>
        <w:rPr>
          <w:spacing w:val="27"/>
          <w:sz w:val="24"/>
        </w:rPr>
        <w:t> </w:t>
      </w:r>
      <w:r>
        <w:rPr>
          <w:sz w:val="24"/>
        </w:rPr>
        <w:t>is</w:t>
      </w:r>
      <w:r>
        <w:rPr>
          <w:spacing w:val="26"/>
          <w:sz w:val="24"/>
        </w:rPr>
        <w:t> </w:t>
      </w:r>
      <w:r>
        <w:rPr>
          <w:sz w:val="24"/>
        </w:rPr>
        <w:t>the</w:t>
      </w:r>
      <w:r>
        <w:rPr>
          <w:spacing w:val="24"/>
          <w:sz w:val="24"/>
        </w:rPr>
        <w:t> </w:t>
      </w:r>
      <w:r>
        <w:rPr>
          <w:sz w:val="24"/>
        </w:rPr>
        <w:t>effect</w:t>
      </w:r>
      <w:r>
        <w:rPr>
          <w:spacing w:val="26"/>
          <w:sz w:val="24"/>
        </w:rPr>
        <w:t> </w:t>
      </w:r>
      <w:r>
        <w:rPr>
          <w:sz w:val="24"/>
        </w:rPr>
        <w:t>of</w:t>
      </w:r>
      <w:r>
        <w:rPr>
          <w:spacing w:val="29"/>
          <w:sz w:val="24"/>
        </w:rPr>
        <w:t> </w:t>
      </w:r>
      <w:r>
        <w:rPr>
          <w:sz w:val="24"/>
        </w:rPr>
        <w:t>guided-discovery</w:t>
      </w:r>
      <w:r>
        <w:rPr>
          <w:spacing w:val="21"/>
          <w:sz w:val="24"/>
        </w:rPr>
        <w:t> </w:t>
      </w:r>
      <w:r>
        <w:rPr>
          <w:sz w:val="24"/>
        </w:rPr>
        <w:t>teaching</w:t>
      </w:r>
      <w:r>
        <w:rPr>
          <w:spacing w:val="23"/>
          <w:sz w:val="24"/>
        </w:rPr>
        <w:t> </w:t>
      </w:r>
      <w:r>
        <w:rPr>
          <w:sz w:val="24"/>
        </w:rPr>
        <w:t>method</w:t>
      </w:r>
      <w:r>
        <w:rPr>
          <w:spacing w:val="26"/>
          <w:sz w:val="24"/>
        </w:rPr>
        <w:t> </w:t>
      </w:r>
      <w:r>
        <w:rPr>
          <w:spacing w:val="-5"/>
          <w:sz w:val="24"/>
        </w:rPr>
        <w:t>on</w:t>
      </w:r>
    </w:p>
    <w:p>
      <w:pPr>
        <w:pStyle w:val="BodyText"/>
        <w:ind w:left="2993" w:right="976"/>
        <w:jc w:val="both"/>
      </w:pPr>
      <w:r>
        <w:rPr/>
        <w:t>Performance of secondary school students in financial accounting in Kwara State, Nigeria?</w:t>
      </w:r>
    </w:p>
    <w:p>
      <w:pPr>
        <w:pStyle w:val="BodyText"/>
        <w:spacing w:before="200"/>
      </w:pPr>
    </w:p>
    <w:p>
      <w:pPr>
        <w:pStyle w:val="BodyText"/>
        <w:spacing w:line="480" w:lineRule="auto"/>
        <w:ind w:left="232" w:right="976" w:firstLine="719"/>
        <w:jc w:val="both"/>
      </w:pPr>
      <w:r>
        <w:rPr/>
        <w:t>The effect of guided-discovery</w:t>
      </w:r>
      <w:r>
        <w:rPr>
          <w:spacing w:val="-5"/>
        </w:rPr>
        <w:t> </w:t>
      </w:r>
      <w:r>
        <w:rPr/>
        <w:t>teaching</w:t>
      </w:r>
      <w:r>
        <w:rPr>
          <w:spacing w:val="-1"/>
        </w:rPr>
        <w:t> </w:t>
      </w:r>
      <w:r>
        <w:rPr/>
        <w:t>method on the performance of secondary school students in financial accounting was compared with that of the direct teaching method (conventional teaching method) to determine its efficacy in enhancing the academic performance of the students.</w:t>
      </w:r>
    </w:p>
    <w:p>
      <w:pPr>
        <w:spacing w:after="0" w:line="480" w:lineRule="auto"/>
        <w:jc w:val="both"/>
        <w:sectPr>
          <w:pgSz w:w="11910" w:h="16840"/>
          <w:pgMar w:header="0" w:footer="1014" w:top="1340" w:bottom="1200" w:left="1640" w:right="460"/>
        </w:sectPr>
      </w:pPr>
    </w:p>
    <w:p>
      <w:pPr>
        <w:pStyle w:val="Heading2"/>
        <w:spacing w:before="78"/>
        <w:ind w:left="1312" w:right="975" w:hanging="1080"/>
      </w:pPr>
      <w:r>
        <w:rPr/>
        <w:t>Table 6:</w:t>
      </w:r>
      <w:r>
        <w:rPr>
          <w:spacing w:val="40"/>
        </w:rPr>
        <w:t> </w:t>
      </w:r>
      <w:r>
        <w:rPr/>
        <w:t>Mean and standard deviation showing distribution of senior secondary school students taught financial accounting using guided-discovery and direct teaching methods.</w:t>
      </w:r>
    </w:p>
    <w:p>
      <w:pPr>
        <w:pStyle w:val="BodyText"/>
        <w:spacing w:before="7"/>
        <w:rPr>
          <w:b/>
          <w:sz w:val="17"/>
        </w:rPr>
      </w:pPr>
    </w:p>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79"/>
        <w:gridCol w:w="1590"/>
        <w:gridCol w:w="1442"/>
        <w:gridCol w:w="3210"/>
      </w:tblGrid>
      <w:tr>
        <w:trPr>
          <w:trHeight w:val="414" w:hRule="atLeast"/>
        </w:trPr>
        <w:tc>
          <w:tcPr>
            <w:tcW w:w="2579" w:type="dxa"/>
            <w:tcBorders>
              <w:top w:val="single" w:sz="4" w:space="0" w:color="000000"/>
              <w:bottom w:val="single" w:sz="4" w:space="0" w:color="000000"/>
            </w:tcBorders>
          </w:tcPr>
          <w:p>
            <w:pPr>
              <w:pStyle w:val="TableParagraph"/>
              <w:spacing w:line="270" w:lineRule="exact"/>
              <w:ind w:left="115"/>
              <w:rPr>
                <w:sz w:val="24"/>
              </w:rPr>
            </w:pPr>
            <w:r>
              <w:rPr>
                <w:spacing w:val="-2"/>
                <w:sz w:val="24"/>
              </w:rPr>
              <w:t>Method</w:t>
            </w:r>
          </w:p>
        </w:tc>
        <w:tc>
          <w:tcPr>
            <w:tcW w:w="1590" w:type="dxa"/>
            <w:tcBorders>
              <w:top w:val="single" w:sz="4" w:space="0" w:color="000000"/>
              <w:bottom w:val="single" w:sz="4" w:space="0" w:color="000000"/>
            </w:tcBorders>
          </w:tcPr>
          <w:p>
            <w:pPr>
              <w:pStyle w:val="TableParagraph"/>
              <w:spacing w:line="270" w:lineRule="exact"/>
              <w:ind w:left="184"/>
              <w:jc w:val="center"/>
              <w:rPr>
                <w:sz w:val="24"/>
              </w:rPr>
            </w:pPr>
            <w:r>
              <w:rPr>
                <w:spacing w:val="-10"/>
                <w:sz w:val="24"/>
              </w:rPr>
              <w:t>N</w:t>
            </w:r>
          </w:p>
        </w:tc>
        <w:tc>
          <w:tcPr>
            <w:tcW w:w="1442" w:type="dxa"/>
            <w:tcBorders>
              <w:top w:val="single" w:sz="4" w:space="0" w:color="000000"/>
              <w:bottom w:val="single" w:sz="4" w:space="0" w:color="000000"/>
            </w:tcBorders>
          </w:tcPr>
          <w:p>
            <w:pPr>
              <w:pStyle w:val="TableParagraph"/>
              <w:spacing w:line="270" w:lineRule="exact"/>
              <w:ind w:right="287"/>
              <w:jc w:val="right"/>
              <w:rPr>
                <w:sz w:val="24"/>
              </w:rPr>
            </w:pPr>
            <w:r>
              <w:rPr>
                <w:spacing w:val="-4"/>
                <w:sz w:val="24"/>
              </w:rPr>
              <w:t>Mean</w:t>
            </w:r>
          </w:p>
        </w:tc>
        <w:tc>
          <w:tcPr>
            <w:tcW w:w="3210" w:type="dxa"/>
            <w:tcBorders>
              <w:top w:val="single" w:sz="4" w:space="0" w:color="000000"/>
              <w:bottom w:val="single" w:sz="4" w:space="0" w:color="000000"/>
            </w:tcBorders>
          </w:tcPr>
          <w:p>
            <w:pPr>
              <w:pStyle w:val="TableParagraph"/>
              <w:tabs>
                <w:tab w:pos="1520" w:val="left" w:leader="none"/>
              </w:tabs>
              <w:spacing w:line="270" w:lineRule="exact"/>
              <w:ind w:left="286"/>
              <w:rPr>
                <w:sz w:val="24"/>
              </w:rPr>
            </w:pPr>
            <w:r>
              <w:rPr>
                <w:spacing w:val="-5"/>
                <w:sz w:val="24"/>
              </w:rPr>
              <w:t>STD</w:t>
            </w:r>
            <w:r>
              <w:rPr>
                <w:sz w:val="24"/>
              </w:rPr>
              <w:tab/>
              <w:t>Mean</w:t>
            </w:r>
            <w:r>
              <w:rPr>
                <w:spacing w:val="-3"/>
                <w:sz w:val="24"/>
              </w:rPr>
              <w:t> </w:t>
            </w:r>
            <w:r>
              <w:rPr>
                <w:spacing w:val="-2"/>
                <w:sz w:val="24"/>
              </w:rPr>
              <w:t>Diff.</w:t>
            </w:r>
          </w:p>
        </w:tc>
      </w:tr>
      <w:tr>
        <w:trPr>
          <w:trHeight w:val="758" w:hRule="atLeast"/>
        </w:trPr>
        <w:tc>
          <w:tcPr>
            <w:tcW w:w="2579" w:type="dxa"/>
            <w:tcBorders>
              <w:top w:val="single" w:sz="4" w:space="0" w:color="000000"/>
            </w:tcBorders>
          </w:tcPr>
          <w:p>
            <w:pPr>
              <w:pStyle w:val="TableParagraph"/>
              <w:spacing w:line="270" w:lineRule="exact"/>
              <w:ind w:left="115"/>
              <w:rPr>
                <w:sz w:val="24"/>
              </w:rPr>
            </w:pPr>
            <w:r>
              <w:rPr>
                <w:spacing w:val="-2"/>
                <w:sz w:val="24"/>
              </w:rPr>
              <w:t>Guided-discovery</w:t>
            </w:r>
          </w:p>
        </w:tc>
        <w:tc>
          <w:tcPr>
            <w:tcW w:w="1590" w:type="dxa"/>
            <w:tcBorders>
              <w:top w:val="single" w:sz="4" w:space="0" w:color="000000"/>
            </w:tcBorders>
          </w:tcPr>
          <w:p>
            <w:pPr>
              <w:pStyle w:val="TableParagraph"/>
              <w:spacing w:line="270" w:lineRule="exact"/>
              <w:ind w:left="184" w:right="53"/>
              <w:jc w:val="center"/>
              <w:rPr>
                <w:sz w:val="24"/>
              </w:rPr>
            </w:pPr>
            <w:r>
              <w:rPr>
                <w:spacing w:val="-5"/>
                <w:sz w:val="24"/>
              </w:rPr>
              <w:t>40</w:t>
            </w:r>
          </w:p>
        </w:tc>
        <w:tc>
          <w:tcPr>
            <w:tcW w:w="1442" w:type="dxa"/>
            <w:tcBorders>
              <w:top w:val="single" w:sz="4" w:space="0" w:color="000000"/>
            </w:tcBorders>
          </w:tcPr>
          <w:p>
            <w:pPr>
              <w:pStyle w:val="TableParagraph"/>
              <w:spacing w:line="270" w:lineRule="exact"/>
              <w:ind w:right="292"/>
              <w:jc w:val="right"/>
              <w:rPr>
                <w:sz w:val="24"/>
              </w:rPr>
            </w:pPr>
            <w:r>
              <w:rPr>
                <w:spacing w:val="-2"/>
                <w:sz w:val="24"/>
              </w:rPr>
              <w:t>56.75</w:t>
            </w:r>
          </w:p>
        </w:tc>
        <w:tc>
          <w:tcPr>
            <w:tcW w:w="3210" w:type="dxa"/>
            <w:tcBorders>
              <w:top w:val="single" w:sz="4" w:space="0" w:color="000000"/>
            </w:tcBorders>
          </w:tcPr>
          <w:p>
            <w:pPr>
              <w:pStyle w:val="TableParagraph"/>
              <w:spacing w:line="270" w:lineRule="exact"/>
              <w:ind w:left="286"/>
              <w:rPr>
                <w:sz w:val="24"/>
              </w:rPr>
            </w:pPr>
            <w:r>
              <w:rPr>
                <w:spacing w:val="-2"/>
                <w:sz w:val="24"/>
              </w:rPr>
              <w:t>17.97</w:t>
            </w:r>
          </w:p>
          <w:p>
            <w:pPr>
              <w:pStyle w:val="TableParagraph"/>
              <w:spacing w:before="139"/>
              <w:ind w:left="1727"/>
              <w:rPr>
                <w:sz w:val="24"/>
              </w:rPr>
            </w:pPr>
            <w:r>
              <w:rPr>
                <w:spacing w:val="-2"/>
                <w:sz w:val="24"/>
              </w:rPr>
              <w:t>16.00</w:t>
            </w:r>
          </w:p>
        </w:tc>
      </w:tr>
      <w:tr>
        <w:trPr>
          <w:trHeight w:val="483" w:hRule="atLeast"/>
        </w:trPr>
        <w:tc>
          <w:tcPr>
            <w:tcW w:w="2579" w:type="dxa"/>
            <w:tcBorders>
              <w:bottom w:val="single" w:sz="4" w:space="0" w:color="000000"/>
            </w:tcBorders>
          </w:tcPr>
          <w:p>
            <w:pPr>
              <w:pStyle w:val="TableParagraph"/>
              <w:spacing w:before="63"/>
              <w:ind w:left="115"/>
              <w:rPr>
                <w:sz w:val="24"/>
              </w:rPr>
            </w:pPr>
            <w:r>
              <w:rPr>
                <w:sz w:val="24"/>
              </w:rPr>
              <w:t>Direct</w:t>
            </w:r>
            <w:r>
              <w:rPr>
                <w:spacing w:val="-5"/>
                <w:sz w:val="24"/>
              </w:rPr>
              <w:t> </w:t>
            </w:r>
            <w:r>
              <w:rPr>
                <w:spacing w:val="-2"/>
                <w:sz w:val="24"/>
              </w:rPr>
              <w:t>teaching</w:t>
            </w:r>
          </w:p>
        </w:tc>
        <w:tc>
          <w:tcPr>
            <w:tcW w:w="1590" w:type="dxa"/>
            <w:tcBorders>
              <w:bottom w:val="single" w:sz="4" w:space="0" w:color="000000"/>
            </w:tcBorders>
          </w:tcPr>
          <w:p>
            <w:pPr>
              <w:pStyle w:val="TableParagraph"/>
              <w:spacing w:before="63"/>
              <w:ind w:left="184" w:right="53"/>
              <w:jc w:val="center"/>
              <w:rPr>
                <w:sz w:val="24"/>
              </w:rPr>
            </w:pPr>
            <w:r>
              <w:rPr>
                <w:spacing w:val="-5"/>
                <w:sz w:val="24"/>
              </w:rPr>
              <w:t>40</w:t>
            </w:r>
          </w:p>
        </w:tc>
        <w:tc>
          <w:tcPr>
            <w:tcW w:w="1442" w:type="dxa"/>
            <w:tcBorders>
              <w:bottom w:val="single" w:sz="4" w:space="0" w:color="000000"/>
            </w:tcBorders>
          </w:tcPr>
          <w:p>
            <w:pPr>
              <w:pStyle w:val="TableParagraph"/>
              <w:spacing w:before="63"/>
              <w:ind w:right="292"/>
              <w:jc w:val="right"/>
              <w:rPr>
                <w:sz w:val="24"/>
              </w:rPr>
            </w:pPr>
            <w:r>
              <w:rPr>
                <w:spacing w:val="-2"/>
                <w:sz w:val="24"/>
              </w:rPr>
              <w:t>40.75</w:t>
            </w:r>
          </w:p>
        </w:tc>
        <w:tc>
          <w:tcPr>
            <w:tcW w:w="3210" w:type="dxa"/>
            <w:tcBorders>
              <w:bottom w:val="single" w:sz="4" w:space="0" w:color="000000"/>
            </w:tcBorders>
          </w:tcPr>
          <w:p>
            <w:pPr>
              <w:pStyle w:val="TableParagraph"/>
              <w:spacing w:before="63"/>
              <w:ind w:left="286"/>
              <w:rPr>
                <w:sz w:val="24"/>
              </w:rPr>
            </w:pPr>
            <w:r>
              <w:rPr>
                <w:spacing w:val="-2"/>
                <w:sz w:val="24"/>
              </w:rPr>
              <w:t>16.71</w:t>
            </w:r>
          </w:p>
        </w:tc>
      </w:tr>
    </w:tbl>
    <w:p>
      <w:pPr>
        <w:pStyle w:val="BodyText"/>
        <w:ind w:left="952"/>
        <w:jc w:val="both"/>
      </w:pPr>
      <w:r>
        <w:rPr/>
        <w:t>Source:</w:t>
      </w:r>
      <w:r>
        <w:rPr>
          <w:spacing w:val="-4"/>
        </w:rPr>
        <w:t> </w:t>
      </w:r>
      <w:r>
        <w:rPr/>
        <w:t>Field</w:t>
      </w:r>
      <w:r>
        <w:rPr>
          <w:spacing w:val="-1"/>
        </w:rPr>
        <w:t> </w:t>
      </w:r>
      <w:r>
        <w:rPr/>
        <w:t>Work,</w:t>
      </w:r>
      <w:r>
        <w:rPr>
          <w:spacing w:val="-1"/>
        </w:rPr>
        <w:t> </w:t>
      </w:r>
      <w:r>
        <w:rPr>
          <w:spacing w:val="-4"/>
        </w:rPr>
        <w:t>2016</w:t>
      </w:r>
    </w:p>
    <w:p>
      <w:pPr>
        <w:pStyle w:val="BodyText"/>
        <w:spacing w:line="480" w:lineRule="auto" w:before="194"/>
        <w:ind w:left="232" w:right="972" w:firstLine="719"/>
        <w:jc w:val="both"/>
      </w:pPr>
      <w:r>
        <w:rPr/>
        <w:t>The result presented in Table 6 revealed that the group taught using Guided- discovery</w:t>
      </w:r>
      <w:r>
        <w:rPr>
          <w:spacing w:val="28"/>
        </w:rPr>
        <w:t> </w:t>
      </w:r>
      <w:r>
        <w:rPr/>
        <w:t>teaching</w:t>
      </w:r>
      <w:r>
        <w:rPr>
          <w:spacing w:val="33"/>
        </w:rPr>
        <w:t> </w:t>
      </w:r>
      <w:r>
        <w:rPr/>
        <w:t>method</w:t>
      </w:r>
      <w:r>
        <w:rPr>
          <w:spacing w:val="35"/>
        </w:rPr>
        <w:t> </w:t>
      </w:r>
      <w:r>
        <w:rPr/>
        <w:t>had</w:t>
      </w:r>
      <w:r>
        <w:rPr>
          <w:spacing w:val="38"/>
        </w:rPr>
        <w:t> </w:t>
      </w:r>
      <w:r>
        <w:rPr/>
        <w:t>mean</w:t>
      </w:r>
      <w:r>
        <w:rPr>
          <w:spacing w:val="35"/>
        </w:rPr>
        <w:t> </w:t>
      </w:r>
      <w:r>
        <w:rPr/>
        <w:t>performance</w:t>
      </w:r>
      <w:r>
        <w:rPr>
          <w:spacing w:val="34"/>
        </w:rPr>
        <w:t> </w:t>
      </w:r>
      <w:r>
        <w:rPr/>
        <w:t>of</w:t>
      </w:r>
      <w:r>
        <w:rPr>
          <w:spacing w:val="35"/>
        </w:rPr>
        <w:t> </w:t>
      </w:r>
      <w:r>
        <w:rPr/>
        <w:t>56.75</w:t>
      </w:r>
      <w:r>
        <w:rPr>
          <w:spacing w:val="38"/>
        </w:rPr>
        <w:t> </w:t>
      </w:r>
      <w:r>
        <w:rPr/>
        <w:t>and</w:t>
      </w:r>
      <w:r>
        <w:rPr>
          <w:spacing w:val="35"/>
        </w:rPr>
        <w:t> </w:t>
      </w:r>
      <w:r>
        <w:rPr/>
        <w:t>standard</w:t>
      </w:r>
      <w:r>
        <w:rPr>
          <w:spacing w:val="35"/>
        </w:rPr>
        <w:t> </w:t>
      </w:r>
      <w:r>
        <w:rPr/>
        <w:t>deviation</w:t>
      </w:r>
      <w:r>
        <w:rPr>
          <w:spacing w:val="40"/>
        </w:rPr>
        <w:t> </w:t>
      </w:r>
      <w:r>
        <w:rPr>
          <w:spacing w:val="-5"/>
        </w:rPr>
        <w:t>of</w:t>
      </w:r>
    </w:p>
    <w:p>
      <w:pPr>
        <w:spacing w:line="480" w:lineRule="auto" w:before="0"/>
        <w:ind w:left="232" w:right="974" w:firstLine="0"/>
        <w:jc w:val="both"/>
        <w:rPr>
          <w:b/>
          <w:sz w:val="24"/>
        </w:rPr>
      </w:pPr>
      <w:r>
        <w:rPr>
          <w:sz w:val="24"/>
        </w:rPr>
        <w:t>17.97. On the other hand, those taught using direct teaching method had mean performance of 40.75 and standard deviation of 16.71. With mean difference of 16.00, this means that guided-discovery teaching method was effective than the use of conventional direct teaching method. </w:t>
      </w:r>
      <w:r>
        <w:rPr>
          <w:b/>
          <w:sz w:val="24"/>
        </w:rPr>
        <w:t>The breakdown of the result showed that guided-discovery teaching method had effect on performance of senior secondary school students in financial accounting.</w:t>
      </w:r>
    </w:p>
    <w:p>
      <w:pPr>
        <w:spacing w:before="0"/>
        <w:ind w:left="232" w:right="0" w:firstLine="0"/>
        <w:jc w:val="both"/>
        <w:rPr>
          <w:sz w:val="24"/>
        </w:rPr>
      </w:pPr>
      <w:r>
        <w:rPr>
          <w:b/>
          <w:sz w:val="24"/>
        </w:rPr>
        <w:t>Research</w:t>
      </w:r>
      <w:r>
        <w:rPr>
          <w:b/>
          <w:spacing w:val="17"/>
          <w:sz w:val="24"/>
        </w:rPr>
        <w:t> </w:t>
      </w:r>
      <w:r>
        <w:rPr>
          <w:b/>
          <w:sz w:val="24"/>
        </w:rPr>
        <w:t>Question</w:t>
      </w:r>
      <w:r>
        <w:rPr>
          <w:b/>
          <w:spacing w:val="17"/>
          <w:sz w:val="24"/>
        </w:rPr>
        <w:t> </w:t>
      </w:r>
      <w:r>
        <w:rPr>
          <w:b/>
          <w:sz w:val="24"/>
        </w:rPr>
        <w:t>Three:</w:t>
      </w:r>
      <w:r>
        <w:rPr>
          <w:b/>
          <w:spacing w:val="18"/>
          <w:sz w:val="24"/>
        </w:rPr>
        <w:t> </w:t>
      </w:r>
      <w:r>
        <w:rPr>
          <w:sz w:val="24"/>
        </w:rPr>
        <w:t>What</w:t>
      </w:r>
      <w:r>
        <w:rPr>
          <w:spacing w:val="17"/>
          <w:sz w:val="24"/>
        </w:rPr>
        <w:t> </w:t>
      </w:r>
      <w:r>
        <w:rPr>
          <w:sz w:val="24"/>
        </w:rPr>
        <w:t>is</w:t>
      </w:r>
      <w:r>
        <w:rPr>
          <w:spacing w:val="17"/>
          <w:sz w:val="24"/>
        </w:rPr>
        <w:t> </w:t>
      </w:r>
      <w:r>
        <w:rPr>
          <w:sz w:val="24"/>
        </w:rPr>
        <w:t>the</w:t>
      </w:r>
      <w:r>
        <w:rPr>
          <w:spacing w:val="15"/>
          <w:sz w:val="24"/>
        </w:rPr>
        <w:t> </w:t>
      </w:r>
      <w:r>
        <w:rPr>
          <w:sz w:val="24"/>
        </w:rPr>
        <w:t>difference</w:t>
      </w:r>
      <w:r>
        <w:rPr>
          <w:spacing w:val="15"/>
          <w:sz w:val="24"/>
        </w:rPr>
        <w:t> </w:t>
      </w:r>
      <w:r>
        <w:rPr>
          <w:sz w:val="24"/>
        </w:rPr>
        <w:t>in</w:t>
      </w:r>
      <w:r>
        <w:rPr>
          <w:spacing w:val="17"/>
          <w:sz w:val="24"/>
        </w:rPr>
        <w:t> </w:t>
      </w:r>
      <w:r>
        <w:rPr>
          <w:sz w:val="24"/>
        </w:rPr>
        <w:t>the</w:t>
      </w:r>
      <w:r>
        <w:rPr>
          <w:spacing w:val="18"/>
          <w:sz w:val="24"/>
        </w:rPr>
        <w:t> </w:t>
      </w:r>
      <w:r>
        <w:rPr>
          <w:sz w:val="24"/>
        </w:rPr>
        <w:t>effect</w:t>
      </w:r>
      <w:r>
        <w:rPr>
          <w:spacing w:val="17"/>
          <w:sz w:val="24"/>
        </w:rPr>
        <w:t> </w:t>
      </w:r>
      <w:r>
        <w:rPr>
          <w:sz w:val="24"/>
        </w:rPr>
        <w:t>of</w:t>
      </w:r>
      <w:r>
        <w:rPr>
          <w:spacing w:val="15"/>
          <w:sz w:val="24"/>
        </w:rPr>
        <w:t> </w:t>
      </w:r>
      <w:r>
        <w:rPr>
          <w:sz w:val="24"/>
        </w:rPr>
        <w:t>problem-solving</w:t>
      </w:r>
      <w:r>
        <w:rPr>
          <w:spacing w:val="14"/>
          <w:sz w:val="24"/>
        </w:rPr>
        <w:t> </w:t>
      </w:r>
      <w:r>
        <w:rPr>
          <w:spacing w:val="-5"/>
          <w:sz w:val="24"/>
        </w:rPr>
        <w:t>and</w:t>
      </w:r>
    </w:p>
    <w:p>
      <w:pPr>
        <w:pStyle w:val="BodyText"/>
        <w:ind w:left="3113" w:right="976"/>
        <w:jc w:val="both"/>
      </w:pPr>
      <w:r>
        <w:rPr/>
        <w:t>guided-discovery teaching methods on performance of senior secondary</w:t>
      </w:r>
      <w:r>
        <w:rPr>
          <w:spacing w:val="-1"/>
        </w:rPr>
        <w:t> </w:t>
      </w:r>
      <w:r>
        <w:rPr/>
        <w:t>school students in financial accounting in Kwawa state, Nigeria?</w:t>
      </w:r>
    </w:p>
    <w:p>
      <w:pPr>
        <w:pStyle w:val="BodyText"/>
        <w:spacing w:line="480" w:lineRule="auto" w:before="200"/>
        <w:ind w:left="232" w:right="974" w:firstLine="719"/>
        <w:jc w:val="both"/>
      </w:pPr>
      <w:r>
        <w:rPr/>
        <w:t>The efficacies of the two experimental methods (guided-discovery and problem- solving teaching methods) used in the teaching of financial accounting were compared here, to determine the one that has greater effect the enhancement of the students‟ academic performance in financial accounting. The mean performances of the two</w:t>
      </w:r>
      <w:r>
        <w:rPr>
          <w:spacing w:val="40"/>
        </w:rPr>
        <w:t> </w:t>
      </w:r>
      <w:r>
        <w:rPr/>
        <w:t>groups in financial accounting</w:t>
      </w:r>
      <w:r>
        <w:rPr>
          <w:spacing w:val="-1"/>
        </w:rPr>
        <w:t> </w:t>
      </w:r>
      <w:r>
        <w:rPr/>
        <w:t>are</w:t>
      </w:r>
      <w:r>
        <w:rPr>
          <w:spacing w:val="-1"/>
        </w:rPr>
        <w:t> </w:t>
      </w:r>
      <w:r>
        <w:rPr/>
        <w:t>summarized in Table 7 along</w:t>
      </w:r>
      <w:r>
        <w:rPr>
          <w:spacing w:val="-1"/>
        </w:rPr>
        <w:t> </w:t>
      </w:r>
      <w:r>
        <w:rPr/>
        <w:t>with their corresponding standard deviations.</w:t>
      </w:r>
    </w:p>
    <w:p>
      <w:pPr>
        <w:spacing w:after="0" w:line="480" w:lineRule="auto"/>
        <w:jc w:val="both"/>
        <w:sectPr>
          <w:pgSz w:w="11910" w:h="16840"/>
          <w:pgMar w:header="0" w:footer="1014" w:top="1340" w:bottom="1200" w:left="1640" w:right="460"/>
        </w:sectPr>
      </w:pPr>
    </w:p>
    <w:p>
      <w:pPr>
        <w:pStyle w:val="Heading2"/>
        <w:spacing w:before="78"/>
        <w:ind w:left="1192" w:right="975" w:hanging="960"/>
      </w:pPr>
      <w:r>
        <w:rPr/>
        <w:t>Table 7: Mean and standard deviation showing distribution of senior secondary school students taught financial accounting using Problem-solving and guided- discovery teaching methods</w:t>
      </w:r>
    </w:p>
    <w:p>
      <w:pPr>
        <w:pStyle w:val="BodyText"/>
        <w:spacing w:before="7"/>
        <w:rPr>
          <w:b/>
          <w:sz w:val="17"/>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56"/>
        <w:gridCol w:w="1629"/>
        <w:gridCol w:w="1650"/>
        <w:gridCol w:w="3091"/>
      </w:tblGrid>
      <w:tr>
        <w:trPr>
          <w:trHeight w:val="414" w:hRule="atLeast"/>
        </w:trPr>
        <w:tc>
          <w:tcPr>
            <w:tcW w:w="2456" w:type="dxa"/>
            <w:tcBorders>
              <w:top w:val="single" w:sz="4" w:space="0" w:color="000000"/>
              <w:bottom w:val="single" w:sz="4" w:space="0" w:color="000000"/>
            </w:tcBorders>
          </w:tcPr>
          <w:p>
            <w:pPr>
              <w:pStyle w:val="TableParagraph"/>
              <w:spacing w:line="270" w:lineRule="exact"/>
              <w:ind w:left="122"/>
              <w:rPr>
                <w:sz w:val="24"/>
              </w:rPr>
            </w:pPr>
            <w:r>
              <w:rPr>
                <w:spacing w:val="-2"/>
                <w:sz w:val="24"/>
              </w:rPr>
              <w:t>Method</w:t>
            </w:r>
          </w:p>
        </w:tc>
        <w:tc>
          <w:tcPr>
            <w:tcW w:w="1629" w:type="dxa"/>
            <w:tcBorders>
              <w:top w:val="single" w:sz="4" w:space="0" w:color="000000"/>
              <w:bottom w:val="single" w:sz="4" w:space="0" w:color="000000"/>
            </w:tcBorders>
          </w:tcPr>
          <w:p>
            <w:pPr>
              <w:pStyle w:val="TableParagraph"/>
              <w:spacing w:line="270" w:lineRule="exact"/>
              <w:ind w:left="671"/>
              <w:rPr>
                <w:sz w:val="24"/>
              </w:rPr>
            </w:pPr>
            <w:r>
              <w:rPr>
                <w:spacing w:val="-10"/>
                <w:sz w:val="24"/>
              </w:rPr>
              <w:t>N</w:t>
            </w:r>
          </w:p>
        </w:tc>
        <w:tc>
          <w:tcPr>
            <w:tcW w:w="1650" w:type="dxa"/>
            <w:tcBorders>
              <w:top w:val="single" w:sz="4" w:space="0" w:color="000000"/>
              <w:bottom w:val="single" w:sz="4" w:space="0" w:color="000000"/>
            </w:tcBorders>
          </w:tcPr>
          <w:p>
            <w:pPr>
              <w:pStyle w:val="TableParagraph"/>
              <w:spacing w:line="270" w:lineRule="exact"/>
              <w:ind w:right="324"/>
              <w:jc w:val="right"/>
              <w:rPr>
                <w:sz w:val="24"/>
              </w:rPr>
            </w:pPr>
            <w:r>
              <w:rPr>
                <w:spacing w:val="-4"/>
                <w:sz w:val="24"/>
              </w:rPr>
              <w:t>Mean</w:t>
            </w:r>
          </w:p>
        </w:tc>
        <w:tc>
          <w:tcPr>
            <w:tcW w:w="3091" w:type="dxa"/>
            <w:tcBorders>
              <w:top w:val="single" w:sz="4" w:space="0" w:color="000000"/>
              <w:bottom w:val="single" w:sz="4" w:space="0" w:color="000000"/>
            </w:tcBorders>
          </w:tcPr>
          <w:p>
            <w:pPr>
              <w:pStyle w:val="TableParagraph"/>
              <w:tabs>
                <w:tab w:pos="1742" w:val="left" w:leader="none"/>
              </w:tabs>
              <w:spacing w:line="270" w:lineRule="exact"/>
              <w:ind w:left="328"/>
              <w:rPr>
                <w:sz w:val="24"/>
              </w:rPr>
            </w:pPr>
            <w:r>
              <w:rPr>
                <w:spacing w:val="-5"/>
                <w:sz w:val="24"/>
              </w:rPr>
              <w:t>STD</w:t>
            </w:r>
            <w:r>
              <w:rPr>
                <w:sz w:val="24"/>
              </w:rPr>
              <w:tab/>
              <w:t>Mean</w:t>
            </w:r>
            <w:r>
              <w:rPr>
                <w:spacing w:val="-5"/>
                <w:sz w:val="24"/>
              </w:rPr>
              <w:t> </w:t>
            </w:r>
            <w:r>
              <w:rPr>
                <w:spacing w:val="-4"/>
                <w:sz w:val="24"/>
              </w:rPr>
              <w:t>Diff.</w:t>
            </w:r>
          </w:p>
        </w:tc>
      </w:tr>
      <w:tr>
        <w:trPr>
          <w:trHeight w:val="902" w:hRule="atLeast"/>
        </w:trPr>
        <w:tc>
          <w:tcPr>
            <w:tcW w:w="2456" w:type="dxa"/>
            <w:tcBorders>
              <w:top w:val="single" w:sz="4" w:space="0" w:color="000000"/>
            </w:tcBorders>
          </w:tcPr>
          <w:p>
            <w:pPr>
              <w:pStyle w:val="TableParagraph"/>
              <w:spacing w:line="270" w:lineRule="exact"/>
              <w:ind w:left="122"/>
              <w:rPr>
                <w:sz w:val="24"/>
              </w:rPr>
            </w:pPr>
            <w:r>
              <w:rPr>
                <w:spacing w:val="-2"/>
                <w:sz w:val="24"/>
              </w:rPr>
              <w:t>Problem-solving</w:t>
            </w:r>
          </w:p>
        </w:tc>
        <w:tc>
          <w:tcPr>
            <w:tcW w:w="1629" w:type="dxa"/>
            <w:tcBorders>
              <w:top w:val="single" w:sz="4" w:space="0" w:color="000000"/>
            </w:tcBorders>
          </w:tcPr>
          <w:p>
            <w:pPr>
              <w:pStyle w:val="TableParagraph"/>
              <w:spacing w:line="270" w:lineRule="exact"/>
              <w:ind w:left="611"/>
              <w:rPr>
                <w:sz w:val="24"/>
              </w:rPr>
            </w:pPr>
            <w:r>
              <w:rPr>
                <w:spacing w:val="-5"/>
                <w:sz w:val="24"/>
              </w:rPr>
              <w:t>40</w:t>
            </w:r>
          </w:p>
        </w:tc>
        <w:tc>
          <w:tcPr>
            <w:tcW w:w="1650" w:type="dxa"/>
            <w:tcBorders>
              <w:top w:val="single" w:sz="4" w:space="0" w:color="000000"/>
            </w:tcBorders>
          </w:tcPr>
          <w:p>
            <w:pPr>
              <w:pStyle w:val="TableParagraph"/>
              <w:spacing w:line="270" w:lineRule="exact"/>
              <w:ind w:right="329"/>
              <w:jc w:val="right"/>
              <w:rPr>
                <w:sz w:val="24"/>
              </w:rPr>
            </w:pPr>
            <w:r>
              <w:rPr>
                <w:spacing w:val="-2"/>
                <w:sz w:val="24"/>
              </w:rPr>
              <w:t>52.40</w:t>
            </w:r>
          </w:p>
        </w:tc>
        <w:tc>
          <w:tcPr>
            <w:tcW w:w="3091" w:type="dxa"/>
            <w:tcBorders>
              <w:top w:val="single" w:sz="4" w:space="0" w:color="000000"/>
            </w:tcBorders>
          </w:tcPr>
          <w:p>
            <w:pPr>
              <w:pStyle w:val="TableParagraph"/>
              <w:spacing w:line="270" w:lineRule="exact"/>
              <w:ind w:left="328"/>
              <w:rPr>
                <w:sz w:val="24"/>
              </w:rPr>
            </w:pPr>
            <w:r>
              <w:rPr>
                <w:spacing w:val="-2"/>
                <w:sz w:val="24"/>
              </w:rPr>
              <w:t>18.08</w:t>
            </w:r>
          </w:p>
          <w:p>
            <w:pPr>
              <w:pStyle w:val="TableParagraph"/>
              <w:spacing w:before="139"/>
              <w:ind w:left="1948"/>
              <w:rPr>
                <w:sz w:val="24"/>
              </w:rPr>
            </w:pPr>
            <w:r>
              <w:rPr>
                <w:spacing w:val="-4"/>
                <w:sz w:val="24"/>
              </w:rPr>
              <w:t>4.35</w:t>
            </w:r>
          </w:p>
        </w:tc>
      </w:tr>
      <w:tr>
        <w:trPr>
          <w:trHeight w:val="625" w:hRule="atLeast"/>
        </w:trPr>
        <w:tc>
          <w:tcPr>
            <w:tcW w:w="2456" w:type="dxa"/>
            <w:tcBorders>
              <w:bottom w:val="single" w:sz="4" w:space="0" w:color="000000"/>
            </w:tcBorders>
          </w:tcPr>
          <w:p>
            <w:pPr>
              <w:pStyle w:val="TableParagraph"/>
              <w:spacing w:before="207"/>
              <w:ind w:left="122"/>
              <w:rPr>
                <w:sz w:val="24"/>
              </w:rPr>
            </w:pPr>
            <w:r>
              <w:rPr>
                <w:spacing w:val="-2"/>
                <w:sz w:val="24"/>
              </w:rPr>
              <w:t>Guided-discovery</w:t>
            </w:r>
          </w:p>
        </w:tc>
        <w:tc>
          <w:tcPr>
            <w:tcW w:w="1629" w:type="dxa"/>
            <w:tcBorders>
              <w:bottom w:val="single" w:sz="4" w:space="0" w:color="000000"/>
            </w:tcBorders>
          </w:tcPr>
          <w:p>
            <w:pPr>
              <w:pStyle w:val="TableParagraph"/>
              <w:spacing w:before="207"/>
              <w:ind w:left="611"/>
              <w:rPr>
                <w:sz w:val="24"/>
              </w:rPr>
            </w:pPr>
            <w:r>
              <w:rPr>
                <w:spacing w:val="-5"/>
                <w:sz w:val="24"/>
              </w:rPr>
              <w:t>40</w:t>
            </w:r>
          </w:p>
        </w:tc>
        <w:tc>
          <w:tcPr>
            <w:tcW w:w="1650" w:type="dxa"/>
            <w:tcBorders>
              <w:bottom w:val="single" w:sz="4" w:space="0" w:color="000000"/>
            </w:tcBorders>
          </w:tcPr>
          <w:p>
            <w:pPr>
              <w:pStyle w:val="TableParagraph"/>
              <w:spacing w:before="207"/>
              <w:ind w:right="329"/>
              <w:jc w:val="right"/>
              <w:rPr>
                <w:sz w:val="24"/>
              </w:rPr>
            </w:pPr>
            <w:r>
              <w:rPr>
                <w:spacing w:val="-2"/>
                <w:sz w:val="24"/>
              </w:rPr>
              <w:t>56.75</w:t>
            </w:r>
          </w:p>
        </w:tc>
        <w:tc>
          <w:tcPr>
            <w:tcW w:w="3091" w:type="dxa"/>
            <w:tcBorders>
              <w:bottom w:val="single" w:sz="4" w:space="0" w:color="000000"/>
            </w:tcBorders>
          </w:tcPr>
          <w:p>
            <w:pPr>
              <w:pStyle w:val="TableParagraph"/>
              <w:spacing w:before="207"/>
              <w:ind w:left="328"/>
              <w:rPr>
                <w:sz w:val="24"/>
              </w:rPr>
            </w:pPr>
            <w:r>
              <w:rPr>
                <w:spacing w:val="-2"/>
                <w:sz w:val="24"/>
              </w:rPr>
              <w:t>17.97</w:t>
            </w:r>
          </w:p>
        </w:tc>
      </w:tr>
    </w:tbl>
    <w:p>
      <w:pPr>
        <w:pStyle w:val="BodyText"/>
        <w:ind w:left="952"/>
        <w:jc w:val="both"/>
      </w:pPr>
      <w:r>
        <w:rPr/>
        <w:t>Source:</w:t>
      </w:r>
      <w:r>
        <w:rPr>
          <w:spacing w:val="-4"/>
        </w:rPr>
        <w:t> </w:t>
      </w:r>
      <w:r>
        <w:rPr/>
        <w:t>Field</w:t>
      </w:r>
      <w:r>
        <w:rPr>
          <w:spacing w:val="-1"/>
        </w:rPr>
        <w:t> </w:t>
      </w:r>
      <w:r>
        <w:rPr/>
        <w:t>Work,</w:t>
      </w:r>
      <w:r>
        <w:rPr>
          <w:spacing w:val="-1"/>
        </w:rPr>
        <w:t> </w:t>
      </w:r>
      <w:r>
        <w:rPr>
          <w:spacing w:val="-4"/>
        </w:rPr>
        <w:t>2016</w:t>
      </w:r>
    </w:p>
    <w:p>
      <w:pPr>
        <w:pStyle w:val="BodyText"/>
        <w:spacing w:line="480" w:lineRule="auto" w:before="196"/>
        <w:ind w:left="232" w:right="975" w:firstLine="719"/>
        <w:jc w:val="both"/>
      </w:pPr>
      <w:r>
        <w:rPr/>
        <w:t>The result in Table 7 revealed that students taught financial accounting using problem-solving</w:t>
      </w:r>
      <w:r>
        <w:rPr>
          <w:spacing w:val="-6"/>
        </w:rPr>
        <w:t> </w:t>
      </w:r>
      <w:r>
        <w:rPr/>
        <w:t>teaching</w:t>
      </w:r>
      <w:r>
        <w:rPr>
          <w:spacing w:val="-6"/>
        </w:rPr>
        <w:t> </w:t>
      </w:r>
      <w:r>
        <w:rPr/>
        <w:t>method</w:t>
      </w:r>
      <w:r>
        <w:rPr>
          <w:spacing w:val="-3"/>
        </w:rPr>
        <w:t> </w:t>
      </w:r>
      <w:r>
        <w:rPr/>
        <w:t>had</w:t>
      </w:r>
      <w:r>
        <w:rPr>
          <w:spacing w:val="-2"/>
        </w:rPr>
        <w:t> </w:t>
      </w:r>
      <w:r>
        <w:rPr/>
        <w:t>mean</w:t>
      </w:r>
      <w:r>
        <w:rPr>
          <w:spacing w:val="-1"/>
        </w:rPr>
        <w:t> </w:t>
      </w:r>
      <w:r>
        <w:rPr/>
        <w:t>performance</w:t>
      </w:r>
      <w:r>
        <w:rPr>
          <w:spacing w:val="-4"/>
        </w:rPr>
        <w:t> </w:t>
      </w:r>
      <w:r>
        <w:rPr/>
        <w:t>of</w:t>
      </w:r>
      <w:r>
        <w:rPr>
          <w:spacing w:val="-3"/>
        </w:rPr>
        <w:t> </w:t>
      </w:r>
      <w:r>
        <w:rPr/>
        <w:t>52.40</w:t>
      </w:r>
      <w:r>
        <w:rPr>
          <w:spacing w:val="-1"/>
        </w:rPr>
        <w:t> </w:t>
      </w:r>
      <w:r>
        <w:rPr/>
        <w:t>and</w:t>
      </w:r>
      <w:r>
        <w:rPr>
          <w:spacing w:val="-3"/>
        </w:rPr>
        <w:t> </w:t>
      </w:r>
      <w:r>
        <w:rPr/>
        <w:t>standard</w:t>
      </w:r>
      <w:r>
        <w:rPr>
          <w:spacing w:val="-3"/>
        </w:rPr>
        <w:t> </w:t>
      </w:r>
      <w:r>
        <w:rPr/>
        <w:t>deviation of 18.08. On the other hand, those taught using guided-discovery teaching method had mean performance of 56.75 and standard deviation of 17.97. Thus, with the mean scores performance of 52.40 for Problem-solving teaching method as against 56.75 for guided- discovery teaching method, it indicated that students taught financial accounting using guided-discovery teaching method performed relatively higher than those taught using problem-solving teaching method in financial accounting with mean difference of 4.35</w:t>
      </w:r>
    </w:p>
    <w:p>
      <w:pPr>
        <w:spacing w:before="200"/>
        <w:ind w:left="232" w:right="0" w:firstLine="0"/>
        <w:jc w:val="both"/>
        <w:rPr>
          <w:sz w:val="24"/>
        </w:rPr>
      </w:pPr>
      <w:r>
        <w:rPr>
          <w:b/>
          <w:sz w:val="24"/>
        </w:rPr>
        <w:t>Research</w:t>
      </w:r>
      <w:r>
        <w:rPr>
          <w:b/>
          <w:spacing w:val="23"/>
          <w:sz w:val="24"/>
        </w:rPr>
        <w:t> </w:t>
      </w:r>
      <w:r>
        <w:rPr>
          <w:b/>
          <w:sz w:val="24"/>
        </w:rPr>
        <w:t>Question</w:t>
      </w:r>
      <w:r>
        <w:rPr>
          <w:b/>
          <w:spacing w:val="26"/>
          <w:sz w:val="24"/>
        </w:rPr>
        <w:t> </w:t>
      </w:r>
      <w:r>
        <w:rPr>
          <w:b/>
          <w:sz w:val="24"/>
        </w:rPr>
        <w:t>Four:</w:t>
      </w:r>
      <w:r>
        <w:rPr>
          <w:b/>
          <w:spacing w:val="27"/>
          <w:sz w:val="24"/>
        </w:rPr>
        <w:t> </w:t>
      </w:r>
      <w:r>
        <w:rPr>
          <w:sz w:val="24"/>
        </w:rPr>
        <w:t>What</w:t>
      </w:r>
      <w:r>
        <w:rPr>
          <w:spacing w:val="26"/>
          <w:sz w:val="24"/>
        </w:rPr>
        <w:t> </w:t>
      </w:r>
      <w:r>
        <w:rPr>
          <w:sz w:val="24"/>
        </w:rPr>
        <w:t>is</w:t>
      </w:r>
      <w:r>
        <w:rPr>
          <w:spacing w:val="26"/>
          <w:sz w:val="24"/>
        </w:rPr>
        <w:t> </w:t>
      </w:r>
      <w:r>
        <w:rPr>
          <w:sz w:val="24"/>
        </w:rPr>
        <w:t>the</w:t>
      </w:r>
      <w:r>
        <w:rPr>
          <w:spacing w:val="25"/>
          <w:sz w:val="24"/>
        </w:rPr>
        <w:t> </w:t>
      </w:r>
      <w:r>
        <w:rPr>
          <w:sz w:val="24"/>
        </w:rPr>
        <w:t>difference</w:t>
      </w:r>
      <w:r>
        <w:rPr>
          <w:spacing w:val="24"/>
          <w:sz w:val="24"/>
        </w:rPr>
        <w:t> </w:t>
      </w:r>
      <w:r>
        <w:rPr>
          <w:sz w:val="24"/>
        </w:rPr>
        <w:t>in</w:t>
      </w:r>
      <w:r>
        <w:rPr>
          <w:spacing w:val="26"/>
          <w:sz w:val="24"/>
        </w:rPr>
        <w:t> </w:t>
      </w:r>
      <w:r>
        <w:rPr>
          <w:sz w:val="24"/>
        </w:rPr>
        <w:t>the</w:t>
      </w:r>
      <w:r>
        <w:rPr>
          <w:spacing w:val="25"/>
          <w:sz w:val="24"/>
        </w:rPr>
        <w:t> </w:t>
      </w:r>
      <w:r>
        <w:rPr>
          <w:sz w:val="24"/>
        </w:rPr>
        <w:t>effect</w:t>
      </w:r>
      <w:r>
        <w:rPr>
          <w:spacing w:val="26"/>
          <w:sz w:val="24"/>
        </w:rPr>
        <w:t> </w:t>
      </w:r>
      <w:r>
        <w:rPr>
          <w:sz w:val="24"/>
        </w:rPr>
        <w:t>of</w:t>
      </w:r>
      <w:r>
        <w:rPr>
          <w:spacing w:val="25"/>
          <w:sz w:val="24"/>
        </w:rPr>
        <w:t> </w:t>
      </w:r>
      <w:r>
        <w:rPr>
          <w:sz w:val="24"/>
        </w:rPr>
        <w:t>problem-solving</w:t>
      </w:r>
      <w:r>
        <w:rPr>
          <w:spacing w:val="23"/>
          <w:sz w:val="24"/>
        </w:rPr>
        <w:t> </w:t>
      </w:r>
      <w:r>
        <w:rPr>
          <w:spacing w:val="-5"/>
          <w:sz w:val="24"/>
        </w:rPr>
        <w:t>and</w:t>
      </w:r>
    </w:p>
    <w:p>
      <w:pPr>
        <w:pStyle w:val="BodyText"/>
        <w:ind w:left="2933" w:right="975"/>
        <w:jc w:val="both"/>
      </w:pPr>
      <w:r>
        <w:rPr/>
        <w:t>guided-discovery teaching methods on performance of male senior secondary school students in financial accounting in Kwara State, Nigeria?</w:t>
      </w:r>
    </w:p>
    <w:p>
      <w:pPr>
        <w:pStyle w:val="Heading2"/>
        <w:spacing w:before="204"/>
        <w:ind w:left="1252" w:right="974" w:hanging="1020"/>
      </w:pPr>
      <w:r>
        <w:rPr/>
        <w:t>Table 8:</w:t>
      </w:r>
      <w:r>
        <w:rPr>
          <w:spacing w:val="40"/>
        </w:rPr>
        <w:t> </w:t>
      </w:r>
      <w:r>
        <w:rPr/>
        <w:t>Mean and standard deviation showing performance of senior secondary school male students taught financial accounting using problem-solving and guided-discovery teaching methods.</w:t>
      </w:r>
    </w:p>
    <w:p>
      <w:pPr>
        <w:pStyle w:val="BodyText"/>
        <w:spacing w:before="7"/>
        <w:rPr>
          <w:b/>
          <w:sz w:val="17"/>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51"/>
        <w:gridCol w:w="1353"/>
        <w:gridCol w:w="1531"/>
        <w:gridCol w:w="3091"/>
      </w:tblGrid>
      <w:tr>
        <w:trPr>
          <w:trHeight w:val="414" w:hRule="atLeast"/>
        </w:trPr>
        <w:tc>
          <w:tcPr>
            <w:tcW w:w="2851" w:type="dxa"/>
            <w:tcBorders>
              <w:top w:val="single" w:sz="4" w:space="0" w:color="000000"/>
              <w:bottom w:val="single" w:sz="4" w:space="0" w:color="000000"/>
            </w:tcBorders>
          </w:tcPr>
          <w:p>
            <w:pPr>
              <w:pStyle w:val="TableParagraph"/>
              <w:spacing w:line="273" w:lineRule="exact"/>
              <w:ind w:left="122"/>
              <w:rPr>
                <w:sz w:val="24"/>
              </w:rPr>
            </w:pPr>
            <w:r>
              <w:rPr>
                <w:spacing w:val="-2"/>
                <w:sz w:val="24"/>
              </w:rPr>
              <w:t>Methods</w:t>
            </w:r>
          </w:p>
        </w:tc>
        <w:tc>
          <w:tcPr>
            <w:tcW w:w="1353" w:type="dxa"/>
            <w:tcBorders>
              <w:top w:val="single" w:sz="4" w:space="0" w:color="000000"/>
              <w:bottom w:val="single" w:sz="4" w:space="0" w:color="000000"/>
            </w:tcBorders>
          </w:tcPr>
          <w:p>
            <w:pPr>
              <w:pStyle w:val="TableParagraph"/>
              <w:spacing w:line="273" w:lineRule="exact"/>
              <w:ind w:left="454"/>
              <w:rPr>
                <w:sz w:val="24"/>
              </w:rPr>
            </w:pPr>
            <w:r>
              <w:rPr>
                <w:spacing w:val="-10"/>
                <w:sz w:val="24"/>
              </w:rPr>
              <w:t>N</w:t>
            </w:r>
          </w:p>
        </w:tc>
        <w:tc>
          <w:tcPr>
            <w:tcW w:w="1531" w:type="dxa"/>
            <w:tcBorders>
              <w:top w:val="single" w:sz="4" w:space="0" w:color="000000"/>
              <w:bottom w:val="single" w:sz="4" w:space="0" w:color="000000"/>
            </w:tcBorders>
          </w:tcPr>
          <w:p>
            <w:pPr>
              <w:pStyle w:val="TableParagraph"/>
              <w:spacing w:line="273" w:lineRule="exact"/>
              <w:ind w:right="324"/>
              <w:jc w:val="right"/>
              <w:rPr>
                <w:sz w:val="24"/>
              </w:rPr>
            </w:pPr>
            <w:r>
              <w:rPr>
                <w:spacing w:val="-4"/>
                <w:sz w:val="24"/>
              </w:rPr>
              <w:t>Mean</w:t>
            </w:r>
          </w:p>
        </w:tc>
        <w:tc>
          <w:tcPr>
            <w:tcW w:w="3091" w:type="dxa"/>
            <w:tcBorders>
              <w:top w:val="single" w:sz="4" w:space="0" w:color="000000"/>
              <w:bottom w:val="single" w:sz="4" w:space="0" w:color="000000"/>
            </w:tcBorders>
          </w:tcPr>
          <w:p>
            <w:pPr>
              <w:pStyle w:val="TableParagraph"/>
              <w:tabs>
                <w:tab w:pos="1622" w:val="left" w:leader="none"/>
              </w:tabs>
              <w:spacing w:line="273" w:lineRule="exact"/>
              <w:ind w:left="328"/>
              <w:rPr>
                <w:sz w:val="24"/>
              </w:rPr>
            </w:pPr>
            <w:r>
              <w:rPr>
                <w:spacing w:val="-5"/>
                <w:sz w:val="24"/>
              </w:rPr>
              <w:t>STD</w:t>
            </w:r>
            <w:r>
              <w:rPr>
                <w:sz w:val="24"/>
              </w:rPr>
              <w:tab/>
              <w:t>Mean</w:t>
            </w:r>
            <w:r>
              <w:rPr>
                <w:spacing w:val="-3"/>
                <w:sz w:val="24"/>
              </w:rPr>
              <w:t> </w:t>
            </w:r>
            <w:r>
              <w:rPr>
                <w:spacing w:val="-2"/>
                <w:sz w:val="24"/>
              </w:rPr>
              <w:t>Diff.</w:t>
            </w:r>
          </w:p>
        </w:tc>
      </w:tr>
      <w:tr>
        <w:trPr>
          <w:trHeight w:val="916" w:hRule="atLeast"/>
        </w:trPr>
        <w:tc>
          <w:tcPr>
            <w:tcW w:w="2851" w:type="dxa"/>
            <w:tcBorders>
              <w:top w:val="single" w:sz="4" w:space="0" w:color="000000"/>
            </w:tcBorders>
          </w:tcPr>
          <w:p>
            <w:pPr>
              <w:pStyle w:val="TableParagraph"/>
              <w:spacing w:line="270" w:lineRule="exact"/>
              <w:ind w:left="122"/>
              <w:rPr>
                <w:sz w:val="24"/>
              </w:rPr>
            </w:pPr>
            <w:r>
              <w:rPr>
                <w:sz w:val="24"/>
              </w:rPr>
              <w:t>Male</w:t>
            </w:r>
            <w:r>
              <w:rPr>
                <w:spacing w:val="-5"/>
                <w:sz w:val="24"/>
              </w:rPr>
              <w:t> </w:t>
            </w:r>
            <w:r>
              <w:rPr>
                <w:sz w:val="24"/>
              </w:rPr>
              <w:t>Problem-</w:t>
            </w:r>
            <w:r>
              <w:rPr>
                <w:spacing w:val="-2"/>
                <w:sz w:val="24"/>
              </w:rPr>
              <w:t>solving</w:t>
            </w:r>
          </w:p>
        </w:tc>
        <w:tc>
          <w:tcPr>
            <w:tcW w:w="1353" w:type="dxa"/>
            <w:tcBorders>
              <w:top w:val="single" w:sz="4" w:space="0" w:color="000000"/>
            </w:tcBorders>
          </w:tcPr>
          <w:p>
            <w:pPr>
              <w:pStyle w:val="TableParagraph"/>
              <w:spacing w:line="270" w:lineRule="exact"/>
              <w:ind w:left="454"/>
              <w:rPr>
                <w:sz w:val="24"/>
              </w:rPr>
            </w:pPr>
            <w:r>
              <w:rPr>
                <w:spacing w:val="-5"/>
                <w:sz w:val="24"/>
              </w:rPr>
              <w:t>22</w:t>
            </w:r>
          </w:p>
        </w:tc>
        <w:tc>
          <w:tcPr>
            <w:tcW w:w="1531" w:type="dxa"/>
            <w:tcBorders>
              <w:top w:val="single" w:sz="4" w:space="0" w:color="000000"/>
            </w:tcBorders>
          </w:tcPr>
          <w:p>
            <w:pPr>
              <w:pStyle w:val="TableParagraph"/>
              <w:spacing w:line="270" w:lineRule="exact"/>
              <w:ind w:right="329"/>
              <w:jc w:val="right"/>
              <w:rPr>
                <w:sz w:val="24"/>
              </w:rPr>
            </w:pPr>
            <w:r>
              <w:rPr>
                <w:spacing w:val="-2"/>
                <w:sz w:val="24"/>
              </w:rPr>
              <w:t>58.59</w:t>
            </w:r>
          </w:p>
        </w:tc>
        <w:tc>
          <w:tcPr>
            <w:tcW w:w="3091" w:type="dxa"/>
            <w:tcBorders>
              <w:top w:val="single" w:sz="4" w:space="0" w:color="000000"/>
            </w:tcBorders>
          </w:tcPr>
          <w:p>
            <w:pPr>
              <w:pStyle w:val="TableParagraph"/>
              <w:spacing w:line="270" w:lineRule="exact"/>
              <w:ind w:left="328"/>
              <w:rPr>
                <w:sz w:val="24"/>
              </w:rPr>
            </w:pPr>
            <w:r>
              <w:rPr>
                <w:spacing w:val="-2"/>
                <w:sz w:val="24"/>
              </w:rPr>
              <w:t>18.14</w:t>
            </w:r>
          </w:p>
          <w:p>
            <w:pPr>
              <w:pStyle w:val="TableParagraph"/>
              <w:spacing w:before="139"/>
              <w:ind w:left="1768"/>
              <w:rPr>
                <w:sz w:val="24"/>
              </w:rPr>
            </w:pPr>
            <w:r>
              <w:rPr>
                <w:spacing w:val="-4"/>
                <w:sz w:val="24"/>
              </w:rPr>
              <w:t>3.82</w:t>
            </w:r>
          </w:p>
        </w:tc>
      </w:tr>
      <w:tr>
        <w:trPr>
          <w:trHeight w:val="641" w:hRule="atLeast"/>
        </w:trPr>
        <w:tc>
          <w:tcPr>
            <w:tcW w:w="2851" w:type="dxa"/>
            <w:tcBorders>
              <w:bottom w:val="single" w:sz="4" w:space="0" w:color="000000"/>
            </w:tcBorders>
          </w:tcPr>
          <w:p>
            <w:pPr>
              <w:pStyle w:val="TableParagraph"/>
              <w:spacing w:before="220"/>
              <w:ind w:left="122"/>
              <w:rPr>
                <w:sz w:val="24"/>
              </w:rPr>
            </w:pPr>
            <w:r>
              <w:rPr>
                <w:sz w:val="24"/>
              </w:rPr>
              <w:t>Male</w:t>
            </w:r>
            <w:r>
              <w:rPr>
                <w:spacing w:val="-4"/>
                <w:sz w:val="24"/>
              </w:rPr>
              <w:t> </w:t>
            </w:r>
            <w:r>
              <w:rPr>
                <w:sz w:val="24"/>
              </w:rPr>
              <w:t>Guided-</w:t>
            </w:r>
            <w:r>
              <w:rPr>
                <w:spacing w:val="-2"/>
                <w:sz w:val="24"/>
              </w:rPr>
              <w:t>discovery</w:t>
            </w:r>
          </w:p>
        </w:tc>
        <w:tc>
          <w:tcPr>
            <w:tcW w:w="1353" w:type="dxa"/>
            <w:tcBorders>
              <w:bottom w:val="single" w:sz="4" w:space="0" w:color="000000"/>
            </w:tcBorders>
          </w:tcPr>
          <w:p>
            <w:pPr>
              <w:pStyle w:val="TableParagraph"/>
              <w:spacing w:before="220"/>
              <w:ind w:left="454"/>
              <w:rPr>
                <w:sz w:val="24"/>
              </w:rPr>
            </w:pPr>
            <w:r>
              <w:rPr>
                <w:spacing w:val="-5"/>
                <w:sz w:val="24"/>
              </w:rPr>
              <w:t>22</w:t>
            </w:r>
          </w:p>
        </w:tc>
        <w:tc>
          <w:tcPr>
            <w:tcW w:w="1531" w:type="dxa"/>
            <w:tcBorders>
              <w:bottom w:val="single" w:sz="4" w:space="0" w:color="000000"/>
            </w:tcBorders>
          </w:tcPr>
          <w:p>
            <w:pPr>
              <w:pStyle w:val="TableParagraph"/>
              <w:spacing w:before="220"/>
              <w:ind w:right="329"/>
              <w:jc w:val="right"/>
              <w:rPr>
                <w:sz w:val="24"/>
              </w:rPr>
            </w:pPr>
            <w:r>
              <w:rPr>
                <w:spacing w:val="-2"/>
                <w:sz w:val="24"/>
              </w:rPr>
              <w:t>62.41</w:t>
            </w:r>
          </w:p>
        </w:tc>
        <w:tc>
          <w:tcPr>
            <w:tcW w:w="3091" w:type="dxa"/>
            <w:tcBorders>
              <w:bottom w:val="single" w:sz="4" w:space="0" w:color="000000"/>
            </w:tcBorders>
          </w:tcPr>
          <w:p>
            <w:pPr>
              <w:pStyle w:val="TableParagraph"/>
              <w:spacing w:before="220"/>
              <w:ind w:left="328"/>
              <w:rPr>
                <w:sz w:val="24"/>
              </w:rPr>
            </w:pPr>
            <w:r>
              <w:rPr>
                <w:spacing w:val="-2"/>
                <w:sz w:val="24"/>
              </w:rPr>
              <w:t>18.08</w:t>
            </w:r>
          </w:p>
        </w:tc>
      </w:tr>
    </w:tbl>
    <w:p>
      <w:pPr>
        <w:pStyle w:val="BodyText"/>
        <w:ind w:left="952"/>
        <w:jc w:val="both"/>
      </w:pPr>
      <w:r>
        <w:rPr/>
        <w:t>Source:</w:t>
      </w:r>
      <w:r>
        <w:rPr>
          <w:spacing w:val="-4"/>
        </w:rPr>
        <w:t> </w:t>
      </w:r>
      <w:r>
        <w:rPr/>
        <w:t>Field</w:t>
      </w:r>
      <w:r>
        <w:rPr>
          <w:spacing w:val="-1"/>
        </w:rPr>
        <w:t> </w:t>
      </w:r>
      <w:r>
        <w:rPr/>
        <w:t>Work,</w:t>
      </w:r>
      <w:r>
        <w:rPr>
          <w:spacing w:val="-1"/>
        </w:rPr>
        <w:t> </w:t>
      </w:r>
      <w:r>
        <w:rPr>
          <w:spacing w:val="-4"/>
        </w:rPr>
        <w:t>2016</w:t>
      </w:r>
    </w:p>
    <w:p>
      <w:pPr>
        <w:pStyle w:val="BodyText"/>
        <w:spacing w:line="480" w:lineRule="auto" w:before="192"/>
        <w:ind w:left="232" w:right="975" w:firstLine="719"/>
        <w:jc w:val="both"/>
      </w:pPr>
      <w:r>
        <w:rPr/>
        <w:t>The outcome of Table 8 revealed that male students taught financial accounting using</w:t>
      </w:r>
      <w:r>
        <w:rPr>
          <w:spacing w:val="33"/>
        </w:rPr>
        <w:t> </w:t>
      </w:r>
      <w:r>
        <w:rPr/>
        <w:t>problem-solving</w:t>
      </w:r>
      <w:r>
        <w:rPr>
          <w:spacing w:val="34"/>
        </w:rPr>
        <w:t> </w:t>
      </w:r>
      <w:r>
        <w:rPr/>
        <w:t>teaching</w:t>
      </w:r>
      <w:r>
        <w:rPr>
          <w:spacing w:val="35"/>
        </w:rPr>
        <w:t> </w:t>
      </w:r>
      <w:r>
        <w:rPr/>
        <w:t>method</w:t>
      </w:r>
      <w:r>
        <w:rPr>
          <w:spacing w:val="37"/>
        </w:rPr>
        <w:t> </w:t>
      </w:r>
      <w:r>
        <w:rPr/>
        <w:t>had</w:t>
      </w:r>
      <w:r>
        <w:rPr>
          <w:spacing w:val="41"/>
        </w:rPr>
        <w:t> </w:t>
      </w:r>
      <w:r>
        <w:rPr/>
        <w:t>mean</w:t>
      </w:r>
      <w:r>
        <w:rPr>
          <w:spacing w:val="37"/>
        </w:rPr>
        <w:t> </w:t>
      </w:r>
      <w:r>
        <w:rPr/>
        <w:t>performance</w:t>
      </w:r>
      <w:r>
        <w:rPr>
          <w:spacing w:val="36"/>
        </w:rPr>
        <w:t> </w:t>
      </w:r>
      <w:r>
        <w:rPr/>
        <w:t>of</w:t>
      </w:r>
      <w:r>
        <w:rPr>
          <w:spacing w:val="37"/>
        </w:rPr>
        <w:t> </w:t>
      </w:r>
      <w:r>
        <w:rPr/>
        <w:t>58.59</w:t>
      </w:r>
      <w:r>
        <w:rPr>
          <w:spacing w:val="37"/>
        </w:rPr>
        <w:t> </w:t>
      </w:r>
      <w:r>
        <w:rPr/>
        <w:t>and</w:t>
      </w:r>
      <w:r>
        <w:rPr>
          <w:spacing w:val="38"/>
        </w:rPr>
        <w:t> </w:t>
      </w:r>
      <w:r>
        <w:rPr>
          <w:spacing w:val="-2"/>
        </w:rPr>
        <w:t>standard</w:t>
      </w:r>
    </w:p>
    <w:p>
      <w:pPr>
        <w:spacing w:after="0" w:line="480" w:lineRule="auto"/>
        <w:jc w:val="both"/>
        <w:sectPr>
          <w:pgSz w:w="11910" w:h="16840"/>
          <w:pgMar w:header="0" w:footer="1014" w:top="1340" w:bottom="1200" w:left="1640" w:right="460"/>
        </w:sectPr>
      </w:pPr>
    </w:p>
    <w:p>
      <w:pPr>
        <w:pStyle w:val="BodyText"/>
        <w:spacing w:line="480" w:lineRule="auto" w:before="74"/>
        <w:ind w:left="232" w:right="973"/>
        <w:jc w:val="both"/>
      </w:pPr>
      <w:r>
        <w:rPr/>
        <w:t>deviation of 18.14. Those taught using guided-discovery teaching method had the mean performance of 62.41 and standard deviation of 18.08. This means that guided-discovery teaching method was more effective on male student‟s performance than the use of problem-solving teaching method with mean difference of 3.82</w:t>
      </w:r>
    </w:p>
    <w:p>
      <w:pPr>
        <w:spacing w:before="199"/>
        <w:ind w:left="232" w:right="0" w:firstLine="0"/>
        <w:jc w:val="both"/>
        <w:rPr>
          <w:sz w:val="24"/>
        </w:rPr>
      </w:pPr>
      <w:r>
        <w:rPr>
          <w:b/>
          <w:sz w:val="24"/>
        </w:rPr>
        <w:t>Research</w:t>
      </w:r>
      <w:r>
        <w:rPr>
          <w:b/>
          <w:spacing w:val="30"/>
          <w:sz w:val="24"/>
        </w:rPr>
        <w:t> </w:t>
      </w:r>
      <w:r>
        <w:rPr>
          <w:b/>
          <w:sz w:val="24"/>
        </w:rPr>
        <w:t>Question</w:t>
      </w:r>
      <w:r>
        <w:rPr>
          <w:b/>
          <w:spacing w:val="33"/>
          <w:sz w:val="24"/>
        </w:rPr>
        <w:t> </w:t>
      </w:r>
      <w:r>
        <w:rPr>
          <w:b/>
          <w:sz w:val="24"/>
        </w:rPr>
        <w:t>Five:</w:t>
      </w:r>
      <w:r>
        <w:rPr>
          <w:b/>
          <w:spacing w:val="32"/>
          <w:sz w:val="24"/>
        </w:rPr>
        <w:t> </w:t>
      </w:r>
      <w:r>
        <w:rPr>
          <w:sz w:val="24"/>
        </w:rPr>
        <w:t>What</w:t>
      </w:r>
      <w:r>
        <w:rPr>
          <w:spacing w:val="30"/>
          <w:sz w:val="24"/>
        </w:rPr>
        <w:t> </w:t>
      </w:r>
      <w:r>
        <w:rPr>
          <w:sz w:val="24"/>
        </w:rPr>
        <w:t>is</w:t>
      </w:r>
      <w:r>
        <w:rPr>
          <w:spacing w:val="31"/>
          <w:sz w:val="24"/>
        </w:rPr>
        <w:t> </w:t>
      </w:r>
      <w:r>
        <w:rPr>
          <w:sz w:val="24"/>
        </w:rPr>
        <w:t>the</w:t>
      </w:r>
      <w:r>
        <w:rPr>
          <w:spacing w:val="31"/>
          <w:sz w:val="24"/>
        </w:rPr>
        <w:t> </w:t>
      </w:r>
      <w:r>
        <w:rPr>
          <w:sz w:val="24"/>
        </w:rPr>
        <w:t>difference</w:t>
      </w:r>
      <w:r>
        <w:rPr>
          <w:spacing w:val="29"/>
          <w:sz w:val="24"/>
        </w:rPr>
        <w:t> </w:t>
      </w:r>
      <w:r>
        <w:rPr>
          <w:sz w:val="24"/>
        </w:rPr>
        <w:t>in</w:t>
      </w:r>
      <w:r>
        <w:rPr>
          <w:spacing w:val="34"/>
          <w:sz w:val="24"/>
        </w:rPr>
        <w:t> </w:t>
      </w:r>
      <w:r>
        <w:rPr>
          <w:sz w:val="24"/>
        </w:rPr>
        <w:t>the</w:t>
      </w:r>
      <w:r>
        <w:rPr>
          <w:spacing w:val="31"/>
          <w:sz w:val="24"/>
        </w:rPr>
        <w:t> </w:t>
      </w:r>
      <w:r>
        <w:rPr>
          <w:sz w:val="24"/>
        </w:rPr>
        <w:t>effect</w:t>
      </w:r>
      <w:r>
        <w:rPr>
          <w:spacing w:val="31"/>
          <w:sz w:val="24"/>
        </w:rPr>
        <w:t> </w:t>
      </w:r>
      <w:r>
        <w:rPr>
          <w:sz w:val="24"/>
        </w:rPr>
        <w:t>of</w:t>
      </w:r>
      <w:r>
        <w:rPr>
          <w:spacing w:val="29"/>
          <w:sz w:val="24"/>
        </w:rPr>
        <w:t> </w:t>
      </w:r>
      <w:r>
        <w:rPr>
          <w:sz w:val="24"/>
        </w:rPr>
        <w:t>problem-solving</w:t>
      </w:r>
      <w:r>
        <w:rPr>
          <w:spacing w:val="29"/>
          <w:sz w:val="24"/>
        </w:rPr>
        <w:t> </w:t>
      </w:r>
      <w:r>
        <w:rPr>
          <w:spacing w:val="-5"/>
          <w:sz w:val="24"/>
        </w:rPr>
        <w:t>and</w:t>
      </w:r>
    </w:p>
    <w:p>
      <w:pPr>
        <w:pStyle w:val="BodyText"/>
        <w:spacing w:line="242" w:lineRule="auto"/>
        <w:ind w:left="2873" w:right="981"/>
      </w:pPr>
      <w:r>
        <w:rPr/>
        <w:t>guided-</w:t>
      </w:r>
      <w:r>
        <w:rPr>
          <w:spacing w:val="80"/>
        </w:rPr>
        <w:t> </w:t>
      </w:r>
      <w:r>
        <w:rPr/>
        <w:t>discovery</w:t>
      </w:r>
      <w:r>
        <w:rPr>
          <w:spacing w:val="80"/>
        </w:rPr>
        <w:t> </w:t>
      </w:r>
      <w:r>
        <w:rPr/>
        <w:t>teaching</w:t>
      </w:r>
      <w:r>
        <w:rPr>
          <w:spacing w:val="80"/>
        </w:rPr>
        <w:t> </w:t>
      </w:r>
      <w:r>
        <w:rPr/>
        <w:t>methods</w:t>
      </w:r>
      <w:r>
        <w:rPr>
          <w:spacing w:val="80"/>
        </w:rPr>
        <w:t> </w:t>
      </w:r>
      <w:r>
        <w:rPr/>
        <w:t>on</w:t>
      </w:r>
      <w:r>
        <w:rPr>
          <w:spacing w:val="80"/>
        </w:rPr>
        <w:t> </w:t>
      </w:r>
      <w:r>
        <w:rPr/>
        <w:t>performance</w:t>
      </w:r>
      <w:r>
        <w:rPr>
          <w:spacing w:val="80"/>
        </w:rPr>
        <w:t> </w:t>
      </w:r>
      <w:r>
        <w:rPr/>
        <w:t>of female senior secondary school students in financial accounting in Kwara State, Nigeria?</w:t>
      </w:r>
    </w:p>
    <w:p>
      <w:pPr>
        <w:pStyle w:val="Heading2"/>
        <w:spacing w:before="199"/>
        <w:ind w:left="1192" w:right="974" w:hanging="960"/>
      </w:pPr>
      <w:r>
        <w:rPr/>
        <w:t>Table 9: Mean and standard deviation showing performance of senior secondary school female students taught financial accounting using problem-solving and guided-discovery teaching methods.</w:t>
      </w:r>
    </w:p>
    <w:p>
      <w:pPr>
        <w:pStyle w:val="BodyText"/>
        <w:spacing w:before="7"/>
        <w:rPr>
          <w:b/>
          <w:sz w:val="17"/>
        </w:rPr>
      </w:pPr>
    </w:p>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20"/>
        <w:gridCol w:w="1129"/>
        <w:gridCol w:w="1443"/>
        <w:gridCol w:w="3329"/>
      </w:tblGrid>
      <w:tr>
        <w:trPr>
          <w:trHeight w:val="414" w:hRule="atLeast"/>
        </w:trPr>
        <w:tc>
          <w:tcPr>
            <w:tcW w:w="2920" w:type="dxa"/>
            <w:tcBorders>
              <w:top w:val="single" w:sz="4" w:space="0" w:color="000000"/>
              <w:bottom w:val="single" w:sz="4" w:space="0" w:color="000000"/>
            </w:tcBorders>
          </w:tcPr>
          <w:p>
            <w:pPr>
              <w:pStyle w:val="TableParagraph"/>
              <w:spacing w:line="270" w:lineRule="exact"/>
              <w:ind w:left="115"/>
              <w:rPr>
                <w:sz w:val="24"/>
              </w:rPr>
            </w:pPr>
            <w:r>
              <w:rPr>
                <w:spacing w:val="-2"/>
                <w:sz w:val="24"/>
              </w:rPr>
              <w:t>Methods</w:t>
            </w:r>
          </w:p>
        </w:tc>
        <w:tc>
          <w:tcPr>
            <w:tcW w:w="1129" w:type="dxa"/>
            <w:tcBorders>
              <w:top w:val="single" w:sz="4" w:space="0" w:color="000000"/>
              <w:bottom w:val="single" w:sz="4" w:space="0" w:color="000000"/>
            </w:tcBorders>
          </w:tcPr>
          <w:p>
            <w:pPr>
              <w:pStyle w:val="TableParagraph"/>
              <w:spacing w:line="270" w:lineRule="exact"/>
              <w:ind w:right="575"/>
              <w:jc w:val="right"/>
              <w:rPr>
                <w:sz w:val="24"/>
              </w:rPr>
            </w:pPr>
            <w:r>
              <w:rPr>
                <w:spacing w:val="-10"/>
                <w:sz w:val="24"/>
              </w:rPr>
              <w:t>N</w:t>
            </w:r>
          </w:p>
        </w:tc>
        <w:tc>
          <w:tcPr>
            <w:tcW w:w="1443" w:type="dxa"/>
            <w:tcBorders>
              <w:top w:val="single" w:sz="4" w:space="0" w:color="000000"/>
              <w:bottom w:val="single" w:sz="4" w:space="0" w:color="000000"/>
            </w:tcBorders>
          </w:tcPr>
          <w:p>
            <w:pPr>
              <w:pStyle w:val="TableParagraph"/>
              <w:spacing w:line="270" w:lineRule="exact"/>
              <w:ind w:right="326"/>
              <w:jc w:val="right"/>
              <w:rPr>
                <w:sz w:val="24"/>
              </w:rPr>
            </w:pPr>
            <w:r>
              <w:rPr>
                <w:spacing w:val="-4"/>
                <w:sz w:val="24"/>
              </w:rPr>
              <w:t>Mean</w:t>
            </w:r>
          </w:p>
        </w:tc>
        <w:tc>
          <w:tcPr>
            <w:tcW w:w="3329" w:type="dxa"/>
            <w:tcBorders>
              <w:top w:val="single" w:sz="4" w:space="0" w:color="000000"/>
              <w:bottom w:val="single" w:sz="4" w:space="0" w:color="000000"/>
            </w:tcBorders>
          </w:tcPr>
          <w:p>
            <w:pPr>
              <w:pStyle w:val="TableParagraph"/>
              <w:tabs>
                <w:tab w:pos="1800" w:val="left" w:leader="none"/>
              </w:tabs>
              <w:spacing w:line="270" w:lineRule="exact"/>
              <w:ind w:left="326"/>
              <w:rPr>
                <w:sz w:val="24"/>
              </w:rPr>
            </w:pPr>
            <w:r>
              <w:rPr>
                <w:spacing w:val="-5"/>
                <w:sz w:val="24"/>
              </w:rPr>
              <w:t>STD</w:t>
            </w:r>
            <w:r>
              <w:rPr>
                <w:sz w:val="24"/>
              </w:rPr>
              <w:tab/>
              <w:t>Mean</w:t>
            </w:r>
            <w:r>
              <w:rPr>
                <w:spacing w:val="-3"/>
                <w:sz w:val="24"/>
              </w:rPr>
              <w:t> </w:t>
            </w:r>
            <w:r>
              <w:rPr>
                <w:spacing w:val="-4"/>
                <w:sz w:val="24"/>
              </w:rPr>
              <w:t>Diff.</w:t>
            </w:r>
          </w:p>
        </w:tc>
      </w:tr>
      <w:tr>
        <w:trPr>
          <w:trHeight w:val="915" w:hRule="atLeast"/>
        </w:trPr>
        <w:tc>
          <w:tcPr>
            <w:tcW w:w="2920" w:type="dxa"/>
            <w:tcBorders>
              <w:top w:val="single" w:sz="4" w:space="0" w:color="000000"/>
            </w:tcBorders>
          </w:tcPr>
          <w:p>
            <w:pPr>
              <w:pStyle w:val="TableParagraph"/>
              <w:spacing w:line="270" w:lineRule="exact"/>
              <w:ind w:left="115"/>
              <w:rPr>
                <w:sz w:val="24"/>
              </w:rPr>
            </w:pPr>
            <w:r>
              <w:rPr>
                <w:sz w:val="24"/>
              </w:rPr>
              <w:t>Female</w:t>
            </w:r>
            <w:r>
              <w:rPr>
                <w:spacing w:val="-4"/>
                <w:sz w:val="24"/>
              </w:rPr>
              <w:t> </w:t>
            </w:r>
            <w:r>
              <w:rPr>
                <w:sz w:val="24"/>
              </w:rPr>
              <w:t>Problem-</w:t>
            </w:r>
            <w:r>
              <w:rPr>
                <w:spacing w:val="-2"/>
                <w:sz w:val="24"/>
              </w:rPr>
              <w:t>solving</w:t>
            </w:r>
          </w:p>
        </w:tc>
        <w:tc>
          <w:tcPr>
            <w:tcW w:w="1129" w:type="dxa"/>
            <w:tcBorders>
              <w:top w:val="single" w:sz="4" w:space="0" w:color="000000"/>
            </w:tcBorders>
          </w:tcPr>
          <w:p>
            <w:pPr>
              <w:pStyle w:val="TableParagraph"/>
              <w:spacing w:line="270" w:lineRule="exact"/>
              <w:ind w:right="568"/>
              <w:jc w:val="right"/>
              <w:rPr>
                <w:sz w:val="24"/>
              </w:rPr>
            </w:pPr>
            <w:r>
              <w:rPr>
                <w:spacing w:val="-5"/>
                <w:sz w:val="24"/>
              </w:rPr>
              <w:t>18</w:t>
            </w:r>
          </w:p>
        </w:tc>
        <w:tc>
          <w:tcPr>
            <w:tcW w:w="1443" w:type="dxa"/>
            <w:tcBorders>
              <w:top w:val="single" w:sz="4" w:space="0" w:color="000000"/>
            </w:tcBorders>
          </w:tcPr>
          <w:p>
            <w:pPr>
              <w:pStyle w:val="TableParagraph"/>
              <w:spacing w:line="270" w:lineRule="exact"/>
              <w:ind w:right="331"/>
              <w:jc w:val="right"/>
              <w:rPr>
                <w:sz w:val="24"/>
              </w:rPr>
            </w:pPr>
            <w:r>
              <w:rPr>
                <w:spacing w:val="-2"/>
                <w:sz w:val="24"/>
              </w:rPr>
              <w:t>44.83</w:t>
            </w:r>
          </w:p>
        </w:tc>
        <w:tc>
          <w:tcPr>
            <w:tcW w:w="3329" w:type="dxa"/>
            <w:tcBorders>
              <w:top w:val="single" w:sz="4" w:space="0" w:color="000000"/>
            </w:tcBorders>
          </w:tcPr>
          <w:p>
            <w:pPr>
              <w:pStyle w:val="TableParagraph"/>
              <w:spacing w:line="270" w:lineRule="exact"/>
              <w:ind w:right="2133"/>
              <w:jc w:val="center"/>
              <w:rPr>
                <w:sz w:val="24"/>
              </w:rPr>
            </w:pPr>
            <w:r>
              <w:rPr>
                <w:spacing w:val="-2"/>
                <w:sz w:val="24"/>
              </w:rPr>
              <w:t>15.29</w:t>
            </w:r>
          </w:p>
          <w:p>
            <w:pPr>
              <w:pStyle w:val="TableParagraph"/>
              <w:spacing w:before="137"/>
              <w:ind w:left="385"/>
              <w:jc w:val="center"/>
              <w:rPr>
                <w:sz w:val="24"/>
              </w:rPr>
            </w:pPr>
            <w:r>
              <w:rPr>
                <w:spacing w:val="-4"/>
                <w:sz w:val="24"/>
              </w:rPr>
              <w:t>5.00</w:t>
            </w:r>
          </w:p>
        </w:tc>
      </w:tr>
      <w:tr>
        <w:trPr>
          <w:trHeight w:val="640" w:hRule="atLeast"/>
        </w:trPr>
        <w:tc>
          <w:tcPr>
            <w:tcW w:w="2920" w:type="dxa"/>
            <w:tcBorders>
              <w:bottom w:val="single" w:sz="4" w:space="0" w:color="000000"/>
            </w:tcBorders>
          </w:tcPr>
          <w:p>
            <w:pPr>
              <w:pStyle w:val="TableParagraph"/>
              <w:spacing w:before="222"/>
              <w:ind w:left="115"/>
              <w:rPr>
                <w:sz w:val="24"/>
              </w:rPr>
            </w:pPr>
            <w:r>
              <w:rPr>
                <w:sz w:val="24"/>
              </w:rPr>
              <w:t>Female</w:t>
            </w:r>
            <w:r>
              <w:rPr>
                <w:spacing w:val="-4"/>
                <w:sz w:val="24"/>
              </w:rPr>
              <w:t> </w:t>
            </w:r>
            <w:r>
              <w:rPr>
                <w:sz w:val="24"/>
              </w:rPr>
              <w:t>Guided-</w:t>
            </w:r>
            <w:r>
              <w:rPr>
                <w:spacing w:val="-2"/>
                <w:sz w:val="24"/>
              </w:rPr>
              <w:t>discovery</w:t>
            </w:r>
          </w:p>
        </w:tc>
        <w:tc>
          <w:tcPr>
            <w:tcW w:w="1129" w:type="dxa"/>
            <w:tcBorders>
              <w:bottom w:val="single" w:sz="4" w:space="0" w:color="000000"/>
            </w:tcBorders>
          </w:tcPr>
          <w:p>
            <w:pPr>
              <w:pStyle w:val="TableParagraph"/>
              <w:spacing w:before="222"/>
              <w:ind w:right="568"/>
              <w:jc w:val="right"/>
              <w:rPr>
                <w:sz w:val="24"/>
              </w:rPr>
            </w:pPr>
            <w:r>
              <w:rPr>
                <w:spacing w:val="-5"/>
                <w:sz w:val="24"/>
              </w:rPr>
              <w:t>18</w:t>
            </w:r>
          </w:p>
        </w:tc>
        <w:tc>
          <w:tcPr>
            <w:tcW w:w="1443" w:type="dxa"/>
            <w:tcBorders>
              <w:bottom w:val="single" w:sz="4" w:space="0" w:color="000000"/>
            </w:tcBorders>
          </w:tcPr>
          <w:p>
            <w:pPr>
              <w:pStyle w:val="TableParagraph"/>
              <w:spacing w:before="222"/>
              <w:ind w:right="331"/>
              <w:jc w:val="right"/>
              <w:rPr>
                <w:sz w:val="24"/>
              </w:rPr>
            </w:pPr>
            <w:r>
              <w:rPr>
                <w:spacing w:val="-2"/>
                <w:sz w:val="24"/>
              </w:rPr>
              <w:t>49.83</w:t>
            </w:r>
          </w:p>
        </w:tc>
        <w:tc>
          <w:tcPr>
            <w:tcW w:w="3329" w:type="dxa"/>
            <w:tcBorders>
              <w:bottom w:val="single" w:sz="4" w:space="0" w:color="000000"/>
            </w:tcBorders>
          </w:tcPr>
          <w:p>
            <w:pPr>
              <w:pStyle w:val="TableParagraph"/>
              <w:spacing w:before="222"/>
              <w:ind w:left="326"/>
              <w:rPr>
                <w:sz w:val="24"/>
              </w:rPr>
            </w:pPr>
            <w:r>
              <w:rPr>
                <w:spacing w:val="-2"/>
                <w:sz w:val="24"/>
              </w:rPr>
              <w:t>15.67</w:t>
            </w:r>
          </w:p>
        </w:tc>
      </w:tr>
    </w:tbl>
    <w:p>
      <w:pPr>
        <w:pStyle w:val="BodyText"/>
        <w:ind w:left="952"/>
        <w:jc w:val="both"/>
      </w:pPr>
      <w:r>
        <w:rPr/>
        <w:t>Source:</w:t>
      </w:r>
      <w:r>
        <w:rPr>
          <w:spacing w:val="-4"/>
        </w:rPr>
        <w:t> </w:t>
      </w:r>
      <w:r>
        <w:rPr/>
        <w:t>Field</w:t>
      </w:r>
      <w:r>
        <w:rPr>
          <w:spacing w:val="-1"/>
        </w:rPr>
        <w:t> </w:t>
      </w:r>
      <w:r>
        <w:rPr/>
        <w:t>Work,</w:t>
      </w:r>
      <w:r>
        <w:rPr>
          <w:spacing w:val="-1"/>
        </w:rPr>
        <w:t> </w:t>
      </w:r>
      <w:r>
        <w:rPr>
          <w:spacing w:val="-4"/>
        </w:rPr>
        <w:t>2016</w:t>
      </w:r>
    </w:p>
    <w:p>
      <w:pPr>
        <w:pStyle w:val="BodyText"/>
        <w:spacing w:line="480" w:lineRule="auto" w:before="191"/>
        <w:ind w:left="232" w:right="971" w:firstLine="719"/>
        <w:jc w:val="both"/>
      </w:pPr>
      <w:r>
        <w:rPr/>
        <w:t>The result presented in Table 9 revealed that the group taught financial</w:t>
      </w:r>
      <w:r>
        <w:rPr>
          <w:spacing w:val="40"/>
        </w:rPr>
        <w:t> </w:t>
      </w:r>
      <w:r>
        <w:rPr/>
        <w:t>accounting using problem-solving teaching method had mean performance of 44.83 and standard deviation of 15.29. On the other hand, those taught using guided-discovery teaching method had mean performance of 49.83 and standard deviation of 15.67. This means that guided-discovery teaching method was more effective on female student‟s performance than the use of problem-solving teaching method with mean difference of </w:t>
      </w:r>
      <w:r>
        <w:rPr>
          <w:spacing w:val="-2"/>
        </w:rPr>
        <w:t>5.00.</w:t>
      </w:r>
    </w:p>
    <w:p>
      <w:pPr>
        <w:pStyle w:val="Heading2"/>
        <w:numPr>
          <w:ilvl w:val="1"/>
          <w:numId w:val="34"/>
        </w:numPr>
        <w:tabs>
          <w:tab w:pos="952" w:val="left" w:leader="none"/>
        </w:tabs>
        <w:spacing w:line="240" w:lineRule="auto" w:before="210" w:after="0"/>
        <w:ind w:left="952" w:right="0" w:hanging="720"/>
        <w:jc w:val="both"/>
      </w:pPr>
      <w:bookmarkStart w:name="_TOC_250007" w:id="33"/>
      <w:r>
        <w:rPr/>
        <w:t>Test</w:t>
      </w:r>
      <w:r>
        <w:rPr>
          <w:spacing w:val="-2"/>
        </w:rPr>
        <w:t> </w:t>
      </w:r>
      <w:r>
        <w:rPr/>
        <w:t>of</w:t>
      </w:r>
      <w:r>
        <w:rPr>
          <w:spacing w:val="1"/>
        </w:rPr>
        <w:t> </w:t>
      </w:r>
      <w:r>
        <w:rPr/>
        <w:t>Null </w:t>
      </w:r>
      <w:bookmarkEnd w:id="33"/>
      <w:r>
        <w:rPr>
          <w:spacing w:val="-2"/>
        </w:rPr>
        <w:t>Hypotheses</w:t>
      </w:r>
    </w:p>
    <w:p>
      <w:pPr>
        <w:pStyle w:val="BodyText"/>
        <w:spacing w:before="192"/>
        <w:rPr>
          <w:b/>
        </w:rPr>
      </w:pPr>
    </w:p>
    <w:p>
      <w:pPr>
        <w:pStyle w:val="BodyText"/>
        <w:spacing w:line="480" w:lineRule="auto"/>
        <w:ind w:left="232" w:right="976" w:firstLine="719"/>
        <w:jc w:val="both"/>
      </w:pPr>
      <w:r>
        <w:rPr/>
        <w:t>This study tested five null hypotheses. The post-test scores of the students‟ were statistically</w:t>
      </w:r>
      <w:r>
        <w:rPr>
          <w:spacing w:val="-1"/>
        </w:rPr>
        <w:t> </w:t>
      </w:r>
      <w:r>
        <w:rPr/>
        <w:t>analyzed</w:t>
      </w:r>
      <w:r>
        <w:rPr>
          <w:spacing w:val="5"/>
        </w:rPr>
        <w:t> </w:t>
      </w:r>
      <w:r>
        <w:rPr/>
        <w:t>at</w:t>
      </w:r>
      <w:r>
        <w:rPr>
          <w:spacing w:val="6"/>
        </w:rPr>
        <w:t> </w:t>
      </w:r>
      <w:r>
        <w:rPr/>
        <w:t>the</w:t>
      </w:r>
      <w:r>
        <w:rPr>
          <w:spacing w:val="5"/>
        </w:rPr>
        <w:t> </w:t>
      </w:r>
      <w:r>
        <w:rPr/>
        <w:t>0.05</w:t>
      </w:r>
      <w:r>
        <w:rPr>
          <w:spacing w:val="5"/>
        </w:rPr>
        <w:t> </w:t>
      </w:r>
      <w:r>
        <w:rPr/>
        <w:t>level</w:t>
      </w:r>
      <w:r>
        <w:rPr>
          <w:spacing w:val="6"/>
        </w:rPr>
        <w:t> </w:t>
      </w:r>
      <w:r>
        <w:rPr/>
        <w:t>of</w:t>
      </w:r>
      <w:r>
        <w:rPr>
          <w:spacing w:val="6"/>
        </w:rPr>
        <w:t> </w:t>
      </w:r>
      <w:r>
        <w:rPr/>
        <w:t>significance</w:t>
      </w:r>
      <w:r>
        <w:rPr>
          <w:spacing w:val="5"/>
        </w:rPr>
        <w:t> </w:t>
      </w:r>
      <w:r>
        <w:rPr/>
        <w:t>and</w:t>
      </w:r>
      <w:r>
        <w:rPr>
          <w:spacing w:val="5"/>
        </w:rPr>
        <w:t> </w:t>
      </w:r>
      <w:r>
        <w:rPr/>
        <w:t>the</w:t>
      </w:r>
      <w:r>
        <w:rPr>
          <w:spacing w:val="5"/>
        </w:rPr>
        <w:t> </w:t>
      </w:r>
      <w:r>
        <w:rPr/>
        <w:t>results</w:t>
      </w:r>
      <w:r>
        <w:rPr>
          <w:spacing w:val="6"/>
        </w:rPr>
        <w:t> </w:t>
      </w:r>
      <w:r>
        <w:rPr/>
        <w:t>interpreted.</w:t>
      </w:r>
      <w:r>
        <w:rPr>
          <w:spacing w:val="5"/>
        </w:rPr>
        <w:t> </w:t>
      </w:r>
      <w:r>
        <w:rPr/>
        <w:t>For</w:t>
      </w:r>
      <w:r>
        <w:rPr>
          <w:spacing w:val="6"/>
        </w:rPr>
        <w:t> </w:t>
      </w:r>
      <w:r>
        <w:rPr>
          <w:spacing w:val="-4"/>
        </w:rPr>
        <w:t>null</w:t>
      </w:r>
    </w:p>
    <w:p>
      <w:pPr>
        <w:spacing w:after="0" w:line="480" w:lineRule="auto"/>
        <w:jc w:val="both"/>
        <w:sectPr>
          <w:pgSz w:w="11910" w:h="16840"/>
          <w:pgMar w:header="0" w:footer="1014" w:top="1340" w:bottom="1200" w:left="1640" w:right="460"/>
        </w:sectPr>
      </w:pPr>
    </w:p>
    <w:p>
      <w:pPr>
        <w:pStyle w:val="BodyText"/>
        <w:spacing w:line="482" w:lineRule="auto" w:before="74"/>
        <w:ind w:left="232" w:right="979"/>
      </w:pPr>
      <w:r>
        <w:rPr/>
        <w:t>hypotheses one and two, Pearson Product Moment Correlation Coefficient (PPMC) was used while t-test statistics was used to test null hypotheses three, four and five.</w:t>
      </w:r>
    </w:p>
    <w:p>
      <w:pPr>
        <w:pStyle w:val="BodyText"/>
        <w:spacing w:line="242" w:lineRule="auto" w:before="193"/>
        <w:ind w:left="2453" w:right="977" w:hanging="2221"/>
        <w:jc w:val="both"/>
      </w:pPr>
      <w:r>
        <w:rPr>
          <w:b/>
        </w:rPr>
        <w:t>Null Hypothesis One: </w:t>
      </w:r>
      <w:r>
        <w:rPr/>
        <w:t>Problem-solving teaching method has no significant effect on the performance of secondary school students in financial accounting</w:t>
      </w:r>
    </w:p>
    <w:p>
      <w:pPr>
        <w:pStyle w:val="Heading2"/>
        <w:spacing w:before="201"/>
        <w:ind w:left="1312" w:right="976" w:hanging="1080"/>
      </w:pPr>
      <w:r>
        <w:rPr/>
        <w:t>Table 10: Pearson product moment correlation showing effect of problem-solving teaching method on performance of senior secondary school students in financial accounting</w:t>
      </w:r>
    </w:p>
    <w:p>
      <w:pPr>
        <w:pStyle w:val="BodyText"/>
        <w:spacing w:after="1"/>
        <w:rPr>
          <w:b/>
          <w:sz w:val="18"/>
        </w:rPr>
      </w:pP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42"/>
        <w:gridCol w:w="716"/>
        <w:gridCol w:w="702"/>
        <w:gridCol w:w="987"/>
        <w:gridCol w:w="1077"/>
        <w:gridCol w:w="1050"/>
        <w:gridCol w:w="1071"/>
        <w:gridCol w:w="1271"/>
      </w:tblGrid>
      <w:tr>
        <w:trPr>
          <w:trHeight w:val="415" w:hRule="atLeast"/>
        </w:trPr>
        <w:tc>
          <w:tcPr>
            <w:tcW w:w="1942" w:type="dxa"/>
            <w:tcBorders>
              <w:top w:val="single" w:sz="4" w:space="0" w:color="000000"/>
              <w:bottom w:val="single" w:sz="4" w:space="0" w:color="000000"/>
            </w:tcBorders>
          </w:tcPr>
          <w:p>
            <w:pPr>
              <w:pStyle w:val="TableParagraph"/>
              <w:spacing w:line="271" w:lineRule="exact"/>
              <w:ind w:left="107"/>
              <w:rPr>
                <w:sz w:val="24"/>
              </w:rPr>
            </w:pPr>
            <w:r>
              <w:rPr>
                <w:spacing w:val="-2"/>
                <w:sz w:val="24"/>
              </w:rPr>
              <w:t>Method</w:t>
            </w:r>
          </w:p>
        </w:tc>
        <w:tc>
          <w:tcPr>
            <w:tcW w:w="716" w:type="dxa"/>
            <w:tcBorders>
              <w:top w:val="single" w:sz="4" w:space="0" w:color="000000"/>
              <w:bottom w:val="single" w:sz="4" w:space="0" w:color="000000"/>
            </w:tcBorders>
          </w:tcPr>
          <w:p>
            <w:pPr>
              <w:pStyle w:val="TableParagraph"/>
              <w:spacing w:line="271" w:lineRule="exact"/>
              <w:ind w:left="13" w:right="88"/>
              <w:jc w:val="center"/>
              <w:rPr>
                <w:sz w:val="24"/>
              </w:rPr>
            </w:pPr>
            <w:r>
              <w:rPr>
                <w:spacing w:val="-10"/>
                <w:sz w:val="24"/>
              </w:rPr>
              <w:t>N</w:t>
            </w:r>
          </w:p>
        </w:tc>
        <w:tc>
          <w:tcPr>
            <w:tcW w:w="702" w:type="dxa"/>
            <w:tcBorders>
              <w:top w:val="single" w:sz="4" w:space="0" w:color="000000"/>
              <w:bottom w:val="single" w:sz="4" w:space="0" w:color="000000"/>
            </w:tcBorders>
          </w:tcPr>
          <w:p>
            <w:pPr>
              <w:pStyle w:val="TableParagraph"/>
              <w:spacing w:line="271" w:lineRule="exact"/>
              <w:ind w:left="229"/>
              <w:rPr>
                <w:sz w:val="24"/>
              </w:rPr>
            </w:pPr>
            <w:r>
              <w:rPr>
                <w:spacing w:val="-5"/>
                <w:sz w:val="24"/>
              </w:rPr>
              <w:t>Df</w:t>
            </w:r>
          </w:p>
        </w:tc>
        <w:tc>
          <w:tcPr>
            <w:tcW w:w="987" w:type="dxa"/>
            <w:tcBorders>
              <w:top w:val="single" w:sz="4" w:space="0" w:color="000000"/>
              <w:bottom w:val="single" w:sz="4" w:space="0" w:color="000000"/>
            </w:tcBorders>
          </w:tcPr>
          <w:p>
            <w:pPr>
              <w:pStyle w:val="TableParagraph"/>
              <w:spacing w:line="271" w:lineRule="exact"/>
              <w:ind w:left="3" w:right="64"/>
              <w:jc w:val="center"/>
              <w:rPr>
                <w:sz w:val="24"/>
              </w:rPr>
            </w:pPr>
            <w:r>
              <w:rPr>
                <w:spacing w:val="-4"/>
                <w:sz w:val="24"/>
              </w:rPr>
              <w:t>Mean</w:t>
            </w:r>
          </w:p>
        </w:tc>
        <w:tc>
          <w:tcPr>
            <w:tcW w:w="1077" w:type="dxa"/>
            <w:tcBorders>
              <w:top w:val="single" w:sz="4" w:space="0" w:color="000000"/>
              <w:bottom w:val="single" w:sz="4" w:space="0" w:color="000000"/>
            </w:tcBorders>
          </w:tcPr>
          <w:p>
            <w:pPr>
              <w:pStyle w:val="TableParagraph"/>
              <w:spacing w:line="271" w:lineRule="exact"/>
              <w:ind w:right="61"/>
              <w:jc w:val="center"/>
              <w:rPr>
                <w:sz w:val="24"/>
              </w:rPr>
            </w:pPr>
            <w:r>
              <w:rPr>
                <w:spacing w:val="-4"/>
                <w:sz w:val="24"/>
              </w:rPr>
              <w:t>STD.</w:t>
            </w:r>
          </w:p>
        </w:tc>
        <w:tc>
          <w:tcPr>
            <w:tcW w:w="1050" w:type="dxa"/>
            <w:tcBorders>
              <w:top w:val="single" w:sz="4" w:space="0" w:color="000000"/>
              <w:bottom w:val="single" w:sz="4" w:space="0" w:color="000000"/>
            </w:tcBorders>
          </w:tcPr>
          <w:p>
            <w:pPr>
              <w:pStyle w:val="TableParagraph"/>
              <w:spacing w:line="271" w:lineRule="exact"/>
              <w:ind w:left="15" w:right="59"/>
              <w:jc w:val="center"/>
              <w:rPr>
                <w:sz w:val="24"/>
              </w:rPr>
            </w:pPr>
            <w:r>
              <w:rPr>
                <w:spacing w:val="-2"/>
                <w:sz w:val="24"/>
              </w:rPr>
              <w:t>r-</w:t>
            </w:r>
            <w:r>
              <w:rPr>
                <w:spacing w:val="-5"/>
                <w:sz w:val="24"/>
              </w:rPr>
              <w:t>cal</w:t>
            </w:r>
          </w:p>
        </w:tc>
        <w:tc>
          <w:tcPr>
            <w:tcW w:w="1071" w:type="dxa"/>
            <w:tcBorders>
              <w:top w:val="single" w:sz="4" w:space="0" w:color="000000"/>
              <w:bottom w:val="single" w:sz="4" w:space="0" w:color="000000"/>
            </w:tcBorders>
          </w:tcPr>
          <w:p>
            <w:pPr>
              <w:pStyle w:val="TableParagraph"/>
              <w:spacing w:line="271" w:lineRule="exact"/>
              <w:ind w:left="53"/>
              <w:jc w:val="center"/>
              <w:rPr>
                <w:sz w:val="24"/>
              </w:rPr>
            </w:pPr>
            <w:r>
              <w:rPr>
                <w:spacing w:val="-2"/>
                <w:sz w:val="24"/>
              </w:rPr>
              <w:t>r-</w:t>
            </w:r>
            <w:r>
              <w:rPr>
                <w:spacing w:val="-4"/>
                <w:sz w:val="24"/>
              </w:rPr>
              <w:t>crt.</w:t>
            </w:r>
          </w:p>
        </w:tc>
        <w:tc>
          <w:tcPr>
            <w:tcW w:w="1271" w:type="dxa"/>
            <w:tcBorders>
              <w:top w:val="single" w:sz="4" w:space="0" w:color="000000"/>
              <w:bottom w:val="single" w:sz="4" w:space="0" w:color="000000"/>
            </w:tcBorders>
          </w:tcPr>
          <w:p>
            <w:pPr>
              <w:pStyle w:val="TableParagraph"/>
              <w:spacing w:line="271" w:lineRule="exact"/>
              <w:ind w:left="268"/>
              <w:rPr>
                <w:sz w:val="24"/>
              </w:rPr>
            </w:pPr>
            <w:r>
              <w:rPr>
                <w:spacing w:val="-2"/>
                <w:sz w:val="24"/>
              </w:rPr>
              <w:t>p-value</w:t>
            </w:r>
          </w:p>
        </w:tc>
      </w:tr>
      <w:tr>
        <w:trPr>
          <w:trHeight w:val="343" w:hRule="atLeast"/>
        </w:trPr>
        <w:tc>
          <w:tcPr>
            <w:tcW w:w="1942" w:type="dxa"/>
            <w:tcBorders>
              <w:top w:val="single" w:sz="4" w:space="0" w:color="000000"/>
            </w:tcBorders>
          </w:tcPr>
          <w:p>
            <w:pPr>
              <w:pStyle w:val="TableParagraph"/>
              <w:spacing w:line="270" w:lineRule="exact"/>
              <w:ind w:left="107"/>
              <w:rPr>
                <w:sz w:val="24"/>
              </w:rPr>
            </w:pPr>
            <w:r>
              <w:rPr>
                <w:spacing w:val="-2"/>
                <w:sz w:val="24"/>
              </w:rPr>
              <w:t>Problem-solving</w:t>
            </w:r>
          </w:p>
        </w:tc>
        <w:tc>
          <w:tcPr>
            <w:tcW w:w="716" w:type="dxa"/>
            <w:tcBorders>
              <w:top w:val="single" w:sz="4" w:space="0" w:color="000000"/>
            </w:tcBorders>
          </w:tcPr>
          <w:p>
            <w:pPr>
              <w:pStyle w:val="TableParagraph"/>
              <w:spacing w:line="270" w:lineRule="exact"/>
              <w:ind w:left="88" w:right="75"/>
              <w:jc w:val="center"/>
              <w:rPr>
                <w:sz w:val="24"/>
              </w:rPr>
            </w:pPr>
            <w:r>
              <w:rPr>
                <w:spacing w:val="-5"/>
                <w:sz w:val="24"/>
              </w:rPr>
              <w:t>40</w:t>
            </w:r>
          </w:p>
        </w:tc>
        <w:tc>
          <w:tcPr>
            <w:tcW w:w="702" w:type="dxa"/>
            <w:tcBorders>
              <w:top w:val="single" w:sz="4" w:space="0" w:color="000000"/>
            </w:tcBorders>
          </w:tcPr>
          <w:p>
            <w:pPr>
              <w:pStyle w:val="TableParagraph"/>
              <w:rPr>
                <w:sz w:val="24"/>
              </w:rPr>
            </w:pPr>
          </w:p>
        </w:tc>
        <w:tc>
          <w:tcPr>
            <w:tcW w:w="987" w:type="dxa"/>
            <w:tcBorders>
              <w:top w:val="single" w:sz="4" w:space="0" w:color="000000"/>
            </w:tcBorders>
          </w:tcPr>
          <w:p>
            <w:pPr>
              <w:pStyle w:val="TableParagraph"/>
              <w:spacing w:line="270" w:lineRule="exact"/>
              <w:ind w:right="64"/>
              <w:jc w:val="center"/>
              <w:rPr>
                <w:sz w:val="24"/>
              </w:rPr>
            </w:pPr>
            <w:r>
              <w:rPr>
                <w:spacing w:val="-2"/>
                <w:sz w:val="24"/>
              </w:rPr>
              <w:t>52.40</w:t>
            </w:r>
          </w:p>
        </w:tc>
        <w:tc>
          <w:tcPr>
            <w:tcW w:w="1077" w:type="dxa"/>
            <w:tcBorders>
              <w:top w:val="single" w:sz="4" w:space="0" w:color="000000"/>
            </w:tcBorders>
          </w:tcPr>
          <w:p>
            <w:pPr>
              <w:pStyle w:val="TableParagraph"/>
              <w:spacing w:line="270" w:lineRule="exact"/>
              <w:ind w:left="26" w:right="61"/>
              <w:jc w:val="center"/>
              <w:rPr>
                <w:sz w:val="24"/>
              </w:rPr>
            </w:pPr>
            <w:r>
              <w:rPr>
                <w:spacing w:val="-2"/>
                <w:sz w:val="24"/>
              </w:rPr>
              <w:t>18.08</w:t>
            </w:r>
          </w:p>
        </w:tc>
        <w:tc>
          <w:tcPr>
            <w:tcW w:w="1050" w:type="dxa"/>
            <w:tcBorders>
              <w:top w:val="single" w:sz="4" w:space="0" w:color="000000"/>
            </w:tcBorders>
          </w:tcPr>
          <w:p>
            <w:pPr>
              <w:pStyle w:val="TableParagraph"/>
              <w:rPr>
                <w:sz w:val="24"/>
              </w:rPr>
            </w:pPr>
          </w:p>
        </w:tc>
        <w:tc>
          <w:tcPr>
            <w:tcW w:w="1071" w:type="dxa"/>
            <w:tcBorders>
              <w:top w:val="single" w:sz="4" w:space="0" w:color="000000"/>
            </w:tcBorders>
          </w:tcPr>
          <w:p>
            <w:pPr>
              <w:pStyle w:val="TableParagraph"/>
              <w:rPr>
                <w:sz w:val="24"/>
              </w:rPr>
            </w:pPr>
          </w:p>
        </w:tc>
        <w:tc>
          <w:tcPr>
            <w:tcW w:w="1271" w:type="dxa"/>
            <w:tcBorders>
              <w:top w:val="single" w:sz="4" w:space="0" w:color="000000"/>
            </w:tcBorders>
          </w:tcPr>
          <w:p>
            <w:pPr>
              <w:pStyle w:val="TableParagraph"/>
              <w:rPr>
                <w:sz w:val="24"/>
              </w:rPr>
            </w:pPr>
          </w:p>
        </w:tc>
      </w:tr>
      <w:tr>
        <w:trPr>
          <w:trHeight w:val="413" w:hRule="atLeast"/>
        </w:trPr>
        <w:tc>
          <w:tcPr>
            <w:tcW w:w="1942" w:type="dxa"/>
            <w:vMerge w:val="restart"/>
            <w:tcBorders>
              <w:bottom w:val="single" w:sz="4" w:space="0" w:color="000000"/>
            </w:tcBorders>
          </w:tcPr>
          <w:p>
            <w:pPr>
              <w:pStyle w:val="TableParagraph"/>
              <w:spacing w:before="212"/>
              <w:rPr>
                <w:b/>
                <w:sz w:val="24"/>
              </w:rPr>
            </w:pPr>
          </w:p>
          <w:p>
            <w:pPr>
              <w:pStyle w:val="TableParagraph"/>
              <w:ind w:left="107"/>
              <w:rPr>
                <w:sz w:val="24"/>
              </w:rPr>
            </w:pPr>
            <w:r>
              <w:rPr>
                <w:sz w:val="24"/>
              </w:rPr>
              <w:t>Direct</w:t>
            </w:r>
            <w:r>
              <w:rPr>
                <w:spacing w:val="-5"/>
                <w:sz w:val="24"/>
              </w:rPr>
              <w:t> </w:t>
            </w:r>
            <w:r>
              <w:rPr>
                <w:spacing w:val="-2"/>
                <w:sz w:val="24"/>
              </w:rPr>
              <w:t>teaching</w:t>
            </w:r>
          </w:p>
        </w:tc>
        <w:tc>
          <w:tcPr>
            <w:tcW w:w="716" w:type="dxa"/>
            <w:vMerge w:val="restart"/>
            <w:tcBorders>
              <w:bottom w:val="single" w:sz="4" w:space="0" w:color="000000"/>
            </w:tcBorders>
          </w:tcPr>
          <w:p>
            <w:pPr>
              <w:pStyle w:val="TableParagraph"/>
              <w:spacing w:before="212"/>
              <w:rPr>
                <w:b/>
                <w:sz w:val="24"/>
              </w:rPr>
            </w:pPr>
          </w:p>
          <w:p>
            <w:pPr>
              <w:pStyle w:val="TableParagraph"/>
              <w:ind w:left="236"/>
              <w:rPr>
                <w:sz w:val="24"/>
              </w:rPr>
            </w:pPr>
            <w:r>
              <w:rPr>
                <w:spacing w:val="-5"/>
                <w:sz w:val="24"/>
              </w:rPr>
              <w:t>40</w:t>
            </w:r>
          </w:p>
        </w:tc>
        <w:tc>
          <w:tcPr>
            <w:tcW w:w="702" w:type="dxa"/>
            <w:vMerge w:val="restart"/>
            <w:tcBorders>
              <w:bottom w:val="single" w:sz="4" w:space="0" w:color="000000"/>
            </w:tcBorders>
          </w:tcPr>
          <w:p>
            <w:pPr>
              <w:pStyle w:val="TableParagraph"/>
              <w:spacing w:before="73"/>
              <w:ind w:left="270"/>
              <w:rPr>
                <w:sz w:val="24"/>
              </w:rPr>
            </w:pPr>
            <w:r>
              <w:rPr>
                <w:spacing w:val="-5"/>
                <w:sz w:val="24"/>
              </w:rPr>
              <w:t>78</w:t>
            </w:r>
          </w:p>
        </w:tc>
        <w:tc>
          <w:tcPr>
            <w:tcW w:w="987" w:type="dxa"/>
          </w:tcPr>
          <w:p>
            <w:pPr>
              <w:pStyle w:val="TableParagraph"/>
              <w:rPr>
                <w:sz w:val="24"/>
              </w:rPr>
            </w:pPr>
          </w:p>
        </w:tc>
        <w:tc>
          <w:tcPr>
            <w:tcW w:w="1077" w:type="dxa"/>
          </w:tcPr>
          <w:p>
            <w:pPr>
              <w:pStyle w:val="TableParagraph"/>
              <w:rPr>
                <w:sz w:val="24"/>
              </w:rPr>
            </w:pPr>
          </w:p>
        </w:tc>
        <w:tc>
          <w:tcPr>
            <w:tcW w:w="1050" w:type="dxa"/>
          </w:tcPr>
          <w:p>
            <w:pPr>
              <w:pStyle w:val="TableParagraph"/>
              <w:spacing w:before="63"/>
              <w:ind w:right="59"/>
              <w:jc w:val="center"/>
              <w:rPr>
                <w:sz w:val="24"/>
              </w:rPr>
            </w:pPr>
            <w:r>
              <w:rPr>
                <w:spacing w:val="-4"/>
                <w:sz w:val="24"/>
              </w:rPr>
              <w:t>.775</w:t>
            </w:r>
          </w:p>
        </w:tc>
        <w:tc>
          <w:tcPr>
            <w:tcW w:w="1071" w:type="dxa"/>
          </w:tcPr>
          <w:p>
            <w:pPr>
              <w:pStyle w:val="TableParagraph"/>
              <w:spacing w:before="63"/>
              <w:ind w:left="53" w:right="51"/>
              <w:jc w:val="center"/>
              <w:rPr>
                <w:sz w:val="24"/>
              </w:rPr>
            </w:pPr>
            <w:r>
              <w:rPr>
                <w:spacing w:val="-4"/>
                <w:sz w:val="24"/>
              </w:rPr>
              <w:t>.088</w:t>
            </w:r>
          </w:p>
        </w:tc>
        <w:tc>
          <w:tcPr>
            <w:tcW w:w="1271" w:type="dxa"/>
          </w:tcPr>
          <w:p>
            <w:pPr>
              <w:pStyle w:val="TableParagraph"/>
              <w:spacing w:before="63"/>
              <w:ind w:left="268"/>
              <w:rPr>
                <w:sz w:val="24"/>
              </w:rPr>
            </w:pPr>
            <w:r>
              <w:rPr>
                <w:spacing w:val="-2"/>
                <w:sz w:val="24"/>
              </w:rPr>
              <w:t>0.000</w:t>
            </w:r>
          </w:p>
        </w:tc>
      </w:tr>
      <w:tr>
        <w:trPr>
          <w:trHeight w:val="484" w:hRule="atLeast"/>
        </w:trPr>
        <w:tc>
          <w:tcPr>
            <w:tcW w:w="1942" w:type="dxa"/>
            <w:vMerge/>
            <w:tcBorders>
              <w:top w:val="nil"/>
              <w:bottom w:val="single" w:sz="4" w:space="0" w:color="000000"/>
            </w:tcBorders>
          </w:tcPr>
          <w:p>
            <w:pPr>
              <w:rPr>
                <w:sz w:val="2"/>
                <w:szCs w:val="2"/>
              </w:rPr>
            </w:pPr>
          </w:p>
        </w:tc>
        <w:tc>
          <w:tcPr>
            <w:tcW w:w="716" w:type="dxa"/>
            <w:vMerge/>
            <w:tcBorders>
              <w:top w:val="nil"/>
              <w:bottom w:val="single" w:sz="4" w:space="0" w:color="000000"/>
            </w:tcBorders>
          </w:tcPr>
          <w:p>
            <w:pPr>
              <w:rPr>
                <w:sz w:val="2"/>
                <w:szCs w:val="2"/>
              </w:rPr>
            </w:pPr>
          </w:p>
        </w:tc>
        <w:tc>
          <w:tcPr>
            <w:tcW w:w="702" w:type="dxa"/>
            <w:vMerge/>
            <w:tcBorders>
              <w:top w:val="nil"/>
              <w:bottom w:val="single" w:sz="4" w:space="0" w:color="000000"/>
            </w:tcBorders>
          </w:tcPr>
          <w:p>
            <w:pPr>
              <w:rPr>
                <w:sz w:val="2"/>
                <w:szCs w:val="2"/>
              </w:rPr>
            </w:pPr>
          </w:p>
        </w:tc>
        <w:tc>
          <w:tcPr>
            <w:tcW w:w="987" w:type="dxa"/>
            <w:tcBorders>
              <w:bottom w:val="single" w:sz="4" w:space="0" w:color="000000"/>
            </w:tcBorders>
          </w:tcPr>
          <w:p>
            <w:pPr>
              <w:pStyle w:val="TableParagraph"/>
              <w:spacing w:before="64"/>
              <w:ind w:right="64"/>
              <w:jc w:val="center"/>
              <w:rPr>
                <w:sz w:val="24"/>
              </w:rPr>
            </w:pPr>
            <w:r>
              <w:rPr>
                <w:spacing w:val="-2"/>
                <w:sz w:val="24"/>
              </w:rPr>
              <w:t>40.75</w:t>
            </w:r>
          </w:p>
        </w:tc>
        <w:tc>
          <w:tcPr>
            <w:tcW w:w="2127" w:type="dxa"/>
            <w:gridSpan w:val="2"/>
            <w:tcBorders>
              <w:bottom w:val="single" w:sz="4" w:space="0" w:color="000000"/>
            </w:tcBorders>
          </w:tcPr>
          <w:p>
            <w:pPr>
              <w:pStyle w:val="TableParagraph"/>
              <w:spacing w:before="64"/>
              <w:ind w:left="249"/>
              <w:rPr>
                <w:sz w:val="24"/>
              </w:rPr>
            </w:pPr>
            <w:r>
              <w:rPr>
                <w:spacing w:val="-2"/>
                <w:sz w:val="24"/>
              </w:rPr>
              <w:t>16.71</w:t>
            </w:r>
          </w:p>
        </w:tc>
        <w:tc>
          <w:tcPr>
            <w:tcW w:w="1071" w:type="dxa"/>
            <w:tcBorders>
              <w:bottom w:val="single" w:sz="4" w:space="0" w:color="000000"/>
            </w:tcBorders>
          </w:tcPr>
          <w:p>
            <w:pPr>
              <w:pStyle w:val="TableParagraph"/>
              <w:rPr>
                <w:sz w:val="24"/>
              </w:rPr>
            </w:pPr>
          </w:p>
        </w:tc>
        <w:tc>
          <w:tcPr>
            <w:tcW w:w="1271" w:type="dxa"/>
            <w:tcBorders>
              <w:bottom w:val="single" w:sz="4" w:space="0" w:color="000000"/>
            </w:tcBorders>
          </w:tcPr>
          <w:p>
            <w:pPr>
              <w:pStyle w:val="TableParagraph"/>
              <w:rPr>
                <w:sz w:val="24"/>
              </w:rPr>
            </w:pPr>
          </w:p>
        </w:tc>
      </w:tr>
    </w:tbl>
    <w:p>
      <w:pPr>
        <w:pStyle w:val="BodyText"/>
        <w:ind w:left="952"/>
        <w:jc w:val="both"/>
      </w:pPr>
      <w:r>
        <w:rPr/>
        <w:t>Source:</w:t>
      </w:r>
      <w:r>
        <w:rPr>
          <w:spacing w:val="-4"/>
        </w:rPr>
        <w:t> </w:t>
      </w:r>
      <w:r>
        <w:rPr/>
        <w:t>Field</w:t>
      </w:r>
      <w:r>
        <w:rPr>
          <w:spacing w:val="-1"/>
        </w:rPr>
        <w:t> </w:t>
      </w:r>
      <w:r>
        <w:rPr/>
        <w:t>Work,</w:t>
      </w:r>
      <w:r>
        <w:rPr>
          <w:spacing w:val="-1"/>
        </w:rPr>
        <w:t> </w:t>
      </w:r>
      <w:r>
        <w:rPr>
          <w:spacing w:val="-4"/>
        </w:rPr>
        <w:t>2016</w:t>
      </w:r>
    </w:p>
    <w:p>
      <w:pPr>
        <w:pStyle w:val="BodyText"/>
        <w:spacing w:line="480" w:lineRule="auto" w:before="188"/>
        <w:ind w:left="232" w:right="974" w:firstLine="719"/>
        <w:jc w:val="both"/>
      </w:pPr>
      <w:r>
        <w:rPr/>
        <w:t>The result of the data used to determine the effect of problem-solving teaching method on performance of senior secondary school students in financial accounting as against the use of conventional direct teaching method in financial accounting in Kwara state, presented in Table 10 revealed that the r-cal was 0.775 and the r-crit was 0.088.</w:t>
      </w:r>
      <w:r>
        <w:rPr>
          <w:spacing w:val="40"/>
        </w:rPr>
        <w:t> </w:t>
      </w:r>
      <w:r>
        <w:rPr/>
        <w:t>The p-value obtained was 0.000, which was significant at 0.05. Since the observed level of significant for the test was 0.000 (P &lt; 0.05). This means that, the null hypothesis that Problem-solving teaching method has no significant effect on performance of senior secondary school students in financial accounting was therefore rejected.</w:t>
      </w:r>
      <w:r>
        <w:rPr>
          <w:spacing w:val="80"/>
        </w:rPr>
        <w:t> </w:t>
      </w:r>
      <w:r>
        <w:rPr/>
        <w:t>It was observed here that problem-solving teaching method had significant effect on performance of secondary school students in financial accounting.</w:t>
      </w:r>
    </w:p>
    <w:p>
      <w:pPr>
        <w:pStyle w:val="BodyText"/>
        <w:spacing w:before="201"/>
        <w:ind w:left="2573" w:right="974" w:hanging="2341"/>
        <w:jc w:val="both"/>
      </w:pPr>
      <w:r>
        <w:rPr>
          <w:b/>
        </w:rPr>
        <w:t>Null Hypothesis Two: </w:t>
      </w:r>
      <w:r>
        <w:rPr/>
        <w:t>Guided-discovery teaching method has no significant effect on the performance of secondary school students in financial </w:t>
      </w:r>
      <w:r>
        <w:rPr>
          <w:spacing w:val="-2"/>
        </w:rPr>
        <w:t>accounting</w:t>
      </w:r>
    </w:p>
    <w:p>
      <w:pPr>
        <w:pStyle w:val="BodyText"/>
        <w:spacing w:line="480" w:lineRule="auto" w:before="179"/>
        <w:ind w:left="323" w:right="975" w:firstLine="628"/>
        <w:jc w:val="both"/>
      </w:pPr>
      <w:r>
        <w:rPr/>
        <w:t>To test null hypothesis two, post-test scores of students taught using guided- discovery teaching method as against the use of conventional direct teaching method were computed using</w:t>
      </w:r>
      <w:r>
        <w:rPr>
          <w:spacing w:val="40"/>
        </w:rPr>
        <w:t> </w:t>
      </w:r>
      <w:r>
        <w:rPr/>
        <w:t>Pearson product moment correlation (PPMC) at 0.05 level of significance as seen in Table 11</w:t>
      </w:r>
    </w:p>
    <w:p>
      <w:pPr>
        <w:spacing w:after="0" w:line="480" w:lineRule="auto"/>
        <w:jc w:val="both"/>
        <w:sectPr>
          <w:pgSz w:w="11910" w:h="16840"/>
          <w:pgMar w:header="0" w:footer="1014" w:top="1340" w:bottom="1200" w:left="1640" w:right="460"/>
        </w:sectPr>
      </w:pPr>
    </w:p>
    <w:p>
      <w:pPr>
        <w:pStyle w:val="Heading2"/>
        <w:spacing w:before="78"/>
        <w:ind w:left="1312" w:right="973" w:hanging="1080"/>
      </w:pPr>
      <w:r>
        <w:rPr/>
        <w:t>Table 11: Pearson product moment correlation showing effect of guided-discovery teaching method on performance of senior secondary school students in financial accounting</w:t>
      </w:r>
    </w:p>
    <w:p>
      <w:pPr>
        <w:pStyle w:val="BodyText"/>
        <w:spacing w:before="7"/>
        <w:rPr>
          <w:b/>
          <w:sz w:val="17"/>
        </w:rPr>
      </w:pP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6"/>
        <w:gridCol w:w="912"/>
        <w:gridCol w:w="1247"/>
        <w:gridCol w:w="918"/>
        <w:gridCol w:w="1066"/>
        <w:gridCol w:w="1264"/>
      </w:tblGrid>
      <w:tr>
        <w:trPr>
          <w:trHeight w:val="414" w:hRule="atLeast"/>
        </w:trPr>
        <w:tc>
          <w:tcPr>
            <w:tcW w:w="3406" w:type="dxa"/>
            <w:tcBorders>
              <w:top w:val="single" w:sz="4" w:space="0" w:color="000000"/>
              <w:bottom w:val="single" w:sz="4" w:space="0" w:color="000000"/>
            </w:tcBorders>
          </w:tcPr>
          <w:p>
            <w:pPr>
              <w:pStyle w:val="TableParagraph"/>
              <w:tabs>
                <w:tab w:pos="2234" w:val="left" w:leader="none"/>
                <w:tab w:pos="2947" w:val="left" w:leader="none"/>
              </w:tabs>
              <w:spacing w:line="270" w:lineRule="exact"/>
              <w:ind w:left="107"/>
              <w:rPr>
                <w:sz w:val="24"/>
              </w:rPr>
            </w:pPr>
            <w:r>
              <w:rPr>
                <w:spacing w:val="-2"/>
                <w:sz w:val="24"/>
              </w:rPr>
              <w:t>Method</w:t>
            </w:r>
            <w:r>
              <w:rPr>
                <w:sz w:val="24"/>
              </w:rPr>
              <w:tab/>
            </w:r>
            <w:r>
              <w:rPr>
                <w:spacing w:val="-10"/>
                <w:sz w:val="24"/>
              </w:rPr>
              <w:t>N</w:t>
            </w:r>
            <w:r>
              <w:rPr>
                <w:sz w:val="24"/>
              </w:rPr>
              <w:tab/>
            </w:r>
            <w:r>
              <w:rPr>
                <w:spacing w:val="-5"/>
                <w:sz w:val="24"/>
              </w:rPr>
              <w:t>Df</w:t>
            </w:r>
          </w:p>
        </w:tc>
        <w:tc>
          <w:tcPr>
            <w:tcW w:w="912" w:type="dxa"/>
            <w:tcBorders>
              <w:top w:val="single" w:sz="4" w:space="0" w:color="000000"/>
              <w:bottom w:val="single" w:sz="4" w:space="0" w:color="000000"/>
            </w:tcBorders>
          </w:tcPr>
          <w:p>
            <w:pPr>
              <w:pStyle w:val="TableParagraph"/>
              <w:spacing w:line="270" w:lineRule="exact"/>
              <w:ind w:left="117"/>
              <w:rPr>
                <w:sz w:val="24"/>
              </w:rPr>
            </w:pPr>
            <w:r>
              <w:rPr>
                <w:spacing w:val="-4"/>
                <w:sz w:val="24"/>
              </w:rPr>
              <w:t>Mean</w:t>
            </w:r>
          </w:p>
        </w:tc>
        <w:tc>
          <w:tcPr>
            <w:tcW w:w="1247" w:type="dxa"/>
            <w:tcBorders>
              <w:top w:val="single" w:sz="4" w:space="0" w:color="000000"/>
              <w:bottom w:val="single" w:sz="4" w:space="0" w:color="000000"/>
            </w:tcBorders>
          </w:tcPr>
          <w:p>
            <w:pPr>
              <w:pStyle w:val="TableParagraph"/>
              <w:spacing w:line="270" w:lineRule="exact"/>
              <w:ind w:left="250"/>
              <w:rPr>
                <w:sz w:val="24"/>
              </w:rPr>
            </w:pPr>
            <w:r>
              <w:rPr>
                <w:spacing w:val="-2"/>
                <w:sz w:val="24"/>
              </w:rPr>
              <w:t>Std.Dev.</w:t>
            </w:r>
          </w:p>
        </w:tc>
        <w:tc>
          <w:tcPr>
            <w:tcW w:w="918" w:type="dxa"/>
            <w:tcBorders>
              <w:top w:val="single" w:sz="4" w:space="0" w:color="000000"/>
              <w:bottom w:val="single" w:sz="4" w:space="0" w:color="000000"/>
            </w:tcBorders>
          </w:tcPr>
          <w:p>
            <w:pPr>
              <w:pStyle w:val="TableParagraph"/>
              <w:spacing w:line="270" w:lineRule="exact"/>
              <w:ind w:left="157"/>
              <w:rPr>
                <w:sz w:val="24"/>
              </w:rPr>
            </w:pPr>
            <w:r>
              <w:rPr>
                <w:spacing w:val="-2"/>
                <w:sz w:val="24"/>
              </w:rPr>
              <w:t>r-</w:t>
            </w:r>
            <w:r>
              <w:rPr>
                <w:spacing w:val="-5"/>
                <w:sz w:val="24"/>
              </w:rPr>
              <w:t>cal</w:t>
            </w:r>
          </w:p>
        </w:tc>
        <w:tc>
          <w:tcPr>
            <w:tcW w:w="1066" w:type="dxa"/>
            <w:tcBorders>
              <w:top w:val="single" w:sz="4" w:space="0" w:color="000000"/>
              <w:bottom w:val="single" w:sz="4" w:space="0" w:color="000000"/>
            </w:tcBorders>
          </w:tcPr>
          <w:p>
            <w:pPr>
              <w:pStyle w:val="TableParagraph"/>
              <w:spacing w:line="270" w:lineRule="exact"/>
              <w:ind w:left="54"/>
              <w:jc w:val="center"/>
              <w:rPr>
                <w:sz w:val="24"/>
              </w:rPr>
            </w:pPr>
            <w:r>
              <w:rPr>
                <w:spacing w:val="-2"/>
                <w:sz w:val="24"/>
              </w:rPr>
              <w:t>r-</w:t>
            </w:r>
            <w:r>
              <w:rPr>
                <w:spacing w:val="-4"/>
                <w:sz w:val="24"/>
              </w:rPr>
              <w:t>crt.</w:t>
            </w:r>
          </w:p>
        </w:tc>
        <w:tc>
          <w:tcPr>
            <w:tcW w:w="1264" w:type="dxa"/>
            <w:tcBorders>
              <w:top w:val="single" w:sz="4" w:space="0" w:color="000000"/>
              <w:bottom w:val="single" w:sz="4" w:space="0" w:color="000000"/>
            </w:tcBorders>
          </w:tcPr>
          <w:p>
            <w:pPr>
              <w:pStyle w:val="TableParagraph"/>
              <w:spacing w:line="270" w:lineRule="exact"/>
              <w:ind w:left="269"/>
              <w:rPr>
                <w:sz w:val="24"/>
              </w:rPr>
            </w:pPr>
            <w:r>
              <w:rPr>
                <w:spacing w:val="-2"/>
                <w:sz w:val="24"/>
              </w:rPr>
              <w:t>p-value</w:t>
            </w:r>
          </w:p>
        </w:tc>
      </w:tr>
      <w:tr>
        <w:trPr>
          <w:trHeight w:val="344" w:hRule="atLeast"/>
        </w:trPr>
        <w:tc>
          <w:tcPr>
            <w:tcW w:w="3406" w:type="dxa"/>
            <w:tcBorders>
              <w:top w:val="single" w:sz="4" w:space="0" w:color="000000"/>
            </w:tcBorders>
          </w:tcPr>
          <w:p>
            <w:pPr>
              <w:pStyle w:val="TableParagraph"/>
              <w:tabs>
                <w:tab w:pos="2246" w:val="left" w:leader="none"/>
              </w:tabs>
              <w:spacing w:line="270" w:lineRule="exact"/>
              <w:ind w:left="107"/>
              <w:rPr>
                <w:sz w:val="24"/>
              </w:rPr>
            </w:pPr>
            <w:r>
              <w:rPr>
                <w:spacing w:val="-2"/>
                <w:sz w:val="24"/>
              </w:rPr>
              <w:t>Guided-discovery</w:t>
            </w:r>
            <w:r>
              <w:rPr>
                <w:sz w:val="24"/>
              </w:rPr>
              <w:tab/>
            </w:r>
            <w:r>
              <w:rPr>
                <w:spacing w:val="-5"/>
                <w:sz w:val="24"/>
              </w:rPr>
              <w:t>40</w:t>
            </w:r>
          </w:p>
        </w:tc>
        <w:tc>
          <w:tcPr>
            <w:tcW w:w="912" w:type="dxa"/>
            <w:tcBorders>
              <w:top w:val="single" w:sz="4" w:space="0" w:color="000000"/>
            </w:tcBorders>
          </w:tcPr>
          <w:p>
            <w:pPr>
              <w:pStyle w:val="TableParagraph"/>
              <w:spacing w:line="270" w:lineRule="exact"/>
              <w:ind w:left="117"/>
              <w:rPr>
                <w:sz w:val="24"/>
              </w:rPr>
            </w:pPr>
            <w:r>
              <w:rPr>
                <w:spacing w:val="-2"/>
                <w:sz w:val="24"/>
              </w:rPr>
              <w:t>56.75</w:t>
            </w:r>
          </w:p>
        </w:tc>
        <w:tc>
          <w:tcPr>
            <w:tcW w:w="1247" w:type="dxa"/>
            <w:tcBorders>
              <w:top w:val="single" w:sz="4" w:space="0" w:color="000000"/>
            </w:tcBorders>
          </w:tcPr>
          <w:p>
            <w:pPr>
              <w:pStyle w:val="TableParagraph"/>
              <w:spacing w:line="270" w:lineRule="exact"/>
              <w:ind w:left="250"/>
              <w:rPr>
                <w:sz w:val="24"/>
              </w:rPr>
            </w:pPr>
            <w:r>
              <w:rPr>
                <w:spacing w:val="-2"/>
                <w:sz w:val="24"/>
              </w:rPr>
              <w:t>17.97</w:t>
            </w:r>
          </w:p>
        </w:tc>
        <w:tc>
          <w:tcPr>
            <w:tcW w:w="918" w:type="dxa"/>
            <w:tcBorders>
              <w:top w:val="single" w:sz="4" w:space="0" w:color="000000"/>
            </w:tcBorders>
          </w:tcPr>
          <w:p>
            <w:pPr>
              <w:pStyle w:val="TableParagraph"/>
              <w:rPr>
                <w:sz w:val="24"/>
              </w:rPr>
            </w:pPr>
          </w:p>
        </w:tc>
        <w:tc>
          <w:tcPr>
            <w:tcW w:w="1066" w:type="dxa"/>
            <w:tcBorders>
              <w:top w:val="single" w:sz="4" w:space="0" w:color="000000"/>
            </w:tcBorders>
          </w:tcPr>
          <w:p>
            <w:pPr>
              <w:pStyle w:val="TableParagraph"/>
              <w:rPr>
                <w:sz w:val="24"/>
              </w:rPr>
            </w:pPr>
          </w:p>
        </w:tc>
        <w:tc>
          <w:tcPr>
            <w:tcW w:w="1264" w:type="dxa"/>
            <w:tcBorders>
              <w:top w:val="single" w:sz="4" w:space="0" w:color="000000"/>
            </w:tcBorders>
          </w:tcPr>
          <w:p>
            <w:pPr>
              <w:pStyle w:val="TableParagraph"/>
              <w:rPr>
                <w:sz w:val="24"/>
              </w:rPr>
            </w:pPr>
          </w:p>
        </w:tc>
      </w:tr>
      <w:tr>
        <w:trPr>
          <w:trHeight w:val="413" w:hRule="atLeast"/>
        </w:trPr>
        <w:tc>
          <w:tcPr>
            <w:tcW w:w="3406" w:type="dxa"/>
            <w:vMerge w:val="restart"/>
            <w:tcBorders>
              <w:bottom w:val="single" w:sz="4" w:space="0" w:color="000000"/>
            </w:tcBorders>
          </w:tcPr>
          <w:p>
            <w:pPr>
              <w:pStyle w:val="TableParagraph"/>
              <w:spacing w:before="74"/>
              <w:ind w:left="3048"/>
              <w:rPr>
                <w:sz w:val="24"/>
              </w:rPr>
            </w:pPr>
            <w:r>
              <w:rPr>
                <w:spacing w:val="-5"/>
                <w:sz w:val="24"/>
              </w:rPr>
              <w:t>78</w:t>
            </w:r>
          </w:p>
          <w:p>
            <w:pPr>
              <w:pStyle w:val="TableParagraph"/>
              <w:tabs>
                <w:tab w:pos="2478" w:val="right" w:leader="none"/>
              </w:tabs>
              <w:spacing w:before="137"/>
              <w:ind w:left="107"/>
              <w:rPr>
                <w:sz w:val="24"/>
              </w:rPr>
            </w:pPr>
            <w:r>
              <w:rPr>
                <w:sz w:val="24"/>
              </w:rPr>
              <w:t>Direct</w:t>
            </w:r>
            <w:r>
              <w:rPr>
                <w:spacing w:val="-5"/>
                <w:sz w:val="24"/>
              </w:rPr>
              <w:t> </w:t>
            </w:r>
            <w:r>
              <w:rPr>
                <w:spacing w:val="-2"/>
                <w:sz w:val="24"/>
              </w:rPr>
              <w:t>teaching</w:t>
            </w:r>
            <w:r>
              <w:rPr>
                <w:sz w:val="24"/>
              </w:rPr>
              <w:tab/>
            </w:r>
            <w:r>
              <w:rPr>
                <w:spacing w:val="-5"/>
                <w:sz w:val="24"/>
              </w:rPr>
              <w:t>40</w:t>
            </w:r>
          </w:p>
        </w:tc>
        <w:tc>
          <w:tcPr>
            <w:tcW w:w="912" w:type="dxa"/>
          </w:tcPr>
          <w:p>
            <w:pPr>
              <w:pStyle w:val="TableParagraph"/>
              <w:rPr>
                <w:sz w:val="24"/>
              </w:rPr>
            </w:pPr>
          </w:p>
        </w:tc>
        <w:tc>
          <w:tcPr>
            <w:tcW w:w="1247" w:type="dxa"/>
          </w:tcPr>
          <w:p>
            <w:pPr>
              <w:pStyle w:val="TableParagraph"/>
              <w:rPr>
                <w:sz w:val="24"/>
              </w:rPr>
            </w:pPr>
          </w:p>
        </w:tc>
        <w:tc>
          <w:tcPr>
            <w:tcW w:w="918" w:type="dxa"/>
          </w:tcPr>
          <w:p>
            <w:pPr>
              <w:pStyle w:val="TableParagraph"/>
              <w:spacing w:before="64"/>
              <w:ind w:left="157"/>
              <w:rPr>
                <w:sz w:val="24"/>
              </w:rPr>
            </w:pPr>
            <w:r>
              <w:rPr>
                <w:spacing w:val="-4"/>
                <w:sz w:val="24"/>
              </w:rPr>
              <w:t>.640</w:t>
            </w:r>
          </w:p>
        </w:tc>
        <w:tc>
          <w:tcPr>
            <w:tcW w:w="1066" w:type="dxa"/>
          </w:tcPr>
          <w:p>
            <w:pPr>
              <w:pStyle w:val="TableParagraph"/>
              <w:spacing w:before="64"/>
              <w:ind w:left="54" w:right="51"/>
              <w:jc w:val="center"/>
              <w:rPr>
                <w:sz w:val="24"/>
              </w:rPr>
            </w:pPr>
            <w:r>
              <w:rPr>
                <w:spacing w:val="-4"/>
                <w:sz w:val="24"/>
              </w:rPr>
              <w:t>.088</w:t>
            </w:r>
          </w:p>
        </w:tc>
        <w:tc>
          <w:tcPr>
            <w:tcW w:w="1264" w:type="dxa"/>
          </w:tcPr>
          <w:p>
            <w:pPr>
              <w:pStyle w:val="TableParagraph"/>
              <w:spacing w:before="64"/>
              <w:ind w:left="269"/>
              <w:rPr>
                <w:sz w:val="24"/>
              </w:rPr>
            </w:pPr>
            <w:r>
              <w:rPr>
                <w:spacing w:val="-2"/>
                <w:sz w:val="24"/>
              </w:rPr>
              <w:t>0.000</w:t>
            </w:r>
          </w:p>
        </w:tc>
      </w:tr>
      <w:tr>
        <w:trPr>
          <w:trHeight w:val="483" w:hRule="atLeast"/>
        </w:trPr>
        <w:tc>
          <w:tcPr>
            <w:tcW w:w="3406" w:type="dxa"/>
            <w:vMerge/>
            <w:tcBorders>
              <w:top w:val="nil"/>
              <w:bottom w:val="single" w:sz="4" w:space="0" w:color="000000"/>
            </w:tcBorders>
          </w:tcPr>
          <w:p>
            <w:pPr>
              <w:rPr>
                <w:sz w:val="2"/>
                <w:szCs w:val="2"/>
              </w:rPr>
            </w:pPr>
          </w:p>
        </w:tc>
        <w:tc>
          <w:tcPr>
            <w:tcW w:w="912" w:type="dxa"/>
            <w:tcBorders>
              <w:bottom w:val="single" w:sz="4" w:space="0" w:color="000000"/>
            </w:tcBorders>
          </w:tcPr>
          <w:p>
            <w:pPr>
              <w:pStyle w:val="TableParagraph"/>
              <w:spacing w:before="63"/>
              <w:ind w:left="117"/>
              <w:rPr>
                <w:sz w:val="24"/>
              </w:rPr>
            </w:pPr>
            <w:r>
              <w:rPr>
                <w:spacing w:val="-2"/>
                <w:sz w:val="24"/>
              </w:rPr>
              <w:t>40.75</w:t>
            </w:r>
          </w:p>
        </w:tc>
        <w:tc>
          <w:tcPr>
            <w:tcW w:w="2165" w:type="dxa"/>
            <w:gridSpan w:val="2"/>
            <w:tcBorders>
              <w:bottom w:val="single" w:sz="4" w:space="0" w:color="000000"/>
            </w:tcBorders>
          </w:tcPr>
          <w:p>
            <w:pPr>
              <w:pStyle w:val="TableParagraph"/>
              <w:spacing w:before="63"/>
              <w:ind w:left="250"/>
              <w:rPr>
                <w:sz w:val="24"/>
              </w:rPr>
            </w:pPr>
            <w:r>
              <w:rPr>
                <w:spacing w:val="-2"/>
                <w:sz w:val="24"/>
              </w:rPr>
              <w:t>16.71</w:t>
            </w:r>
          </w:p>
        </w:tc>
        <w:tc>
          <w:tcPr>
            <w:tcW w:w="1066" w:type="dxa"/>
            <w:tcBorders>
              <w:bottom w:val="single" w:sz="4" w:space="0" w:color="000000"/>
            </w:tcBorders>
          </w:tcPr>
          <w:p>
            <w:pPr>
              <w:pStyle w:val="TableParagraph"/>
              <w:rPr>
                <w:sz w:val="24"/>
              </w:rPr>
            </w:pPr>
          </w:p>
        </w:tc>
        <w:tc>
          <w:tcPr>
            <w:tcW w:w="1264" w:type="dxa"/>
            <w:tcBorders>
              <w:bottom w:val="single" w:sz="4" w:space="0" w:color="000000"/>
            </w:tcBorders>
          </w:tcPr>
          <w:p>
            <w:pPr>
              <w:pStyle w:val="TableParagraph"/>
              <w:rPr>
                <w:sz w:val="24"/>
              </w:rPr>
            </w:pPr>
          </w:p>
        </w:tc>
      </w:tr>
    </w:tbl>
    <w:p>
      <w:pPr>
        <w:pStyle w:val="BodyText"/>
        <w:ind w:left="952"/>
        <w:jc w:val="both"/>
      </w:pPr>
      <w:r>
        <w:rPr/>
        <w:t>Source:</w:t>
      </w:r>
      <w:r>
        <w:rPr>
          <w:spacing w:val="-4"/>
        </w:rPr>
        <w:t> </w:t>
      </w:r>
      <w:r>
        <w:rPr/>
        <w:t>Field Work,</w:t>
      </w:r>
      <w:r>
        <w:rPr>
          <w:spacing w:val="-1"/>
        </w:rPr>
        <w:t> </w:t>
      </w:r>
      <w:r>
        <w:rPr>
          <w:spacing w:val="-4"/>
        </w:rPr>
        <w:t>2016</w:t>
      </w:r>
    </w:p>
    <w:p>
      <w:pPr>
        <w:pStyle w:val="BodyText"/>
        <w:spacing w:line="480" w:lineRule="auto" w:before="194"/>
        <w:ind w:left="232" w:right="975" w:firstLine="719"/>
        <w:jc w:val="both"/>
      </w:pPr>
      <w:r>
        <w:rPr/>
        <w:t>The result of the data used to determine the effect of guided-discovery teaching method on performance of senior secondary school students in financial accounting as against the use of conventional direct teaching method in financial accounting in Kwara state was presented in Table 11. The analysis revealed that the r-cal was 0.640 and the r- crit was 0.088. The p-value obtained was 0.000, which was significant at 0.05. The observed level of significant for the test was 0.000 (P &lt; 0.05). This means the null hypothesis stated that guided-discovery teaching method has no significant effect on performance of senior secondary school students in financial accounting was therefore rejected.</w:t>
      </w:r>
      <w:r>
        <w:rPr>
          <w:spacing w:val="40"/>
        </w:rPr>
        <w:t> </w:t>
      </w:r>
      <w:r>
        <w:rPr/>
        <w:t>It was observed here that guided-discovery teaching method had significant effect on performance of secondary school students in financial accounting.</w:t>
      </w:r>
    </w:p>
    <w:p>
      <w:pPr>
        <w:spacing w:before="200"/>
        <w:ind w:left="232" w:right="0" w:firstLine="0"/>
        <w:jc w:val="both"/>
        <w:rPr>
          <w:sz w:val="24"/>
        </w:rPr>
      </w:pPr>
      <w:r>
        <w:rPr>
          <w:b/>
          <w:sz w:val="24"/>
        </w:rPr>
        <w:t>Null</w:t>
      </w:r>
      <w:r>
        <w:rPr>
          <w:b/>
          <w:spacing w:val="44"/>
          <w:sz w:val="24"/>
        </w:rPr>
        <w:t> </w:t>
      </w:r>
      <w:r>
        <w:rPr>
          <w:b/>
          <w:sz w:val="24"/>
        </w:rPr>
        <w:t>Hypothesis</w:t>
      </w:r>
      <w:r>
        <w:rPr>
          <w:b/>
          <w:spacing w:val="46"/>
          <w:sz w:val="24"/>
        </w:rPr>
        <w:t> </w:t>
      </w:r>
      <w:r>
        <w:rPr>
          <w:b/>
          <w:sz w:val="24"/>
        </w:rPr>
        <w:t>Three:</w:t>
      </w:r>
      <w:r>
        <w:rPr>
          <w:b/>
          <w:spacing w:val="43"/>
          <w:sz w:val="24"/>
        </w:rPr>
        <w:t> </w:t>
      </w:r>
      <w:r>
        <w:rPr>
          <w:sz w:val="24"/>
        </w:rPr>
        <w:t>There</w:t>
      </w:r>
      <w:r>
        <w:rPr>
          <w:spacing w:val="44"/>
          <w:sz w:val="24"/>
        </w:rPr>
        <w:t> </w:t>
      </w:r>
      <w:r>
        <w:rPr>
          <w:sz w:val="24"/>
        </w:rPr>
        <w:t>is</w:t>
      </w:r>
      <w:r>
        <w:rPr>
          <w:spacing w:val="45"/>
          <w:sz w:val="24"/>
        </w:rPr>
        <w:t> </w:t>
      </w:r>
      <w:r>
        <w:rPr>
          <w:sz w:val="24"/>
        </w:rPr>
        <w:t>no</w:t>
      </w:r>
      <w:r>
        <w:rPr>
          <w:spacing w:val="47"/>
          <w:sz w:val="24"/>
        </w:rPr>
        <w:t> </w:t>
      </w:r>
      <w:r>
        <w:rPr>
          <w:sz w:val="24"/>
        </w:rPr>
        <w:t>significant</w:t>
      </w:r>
      <w:r>
        <w:rPr>
          <w:spacing w:val="45"/>
          <w:sz w:val="24"/>
        </w:rPr>
        <w:t> </w:t>
      </w:r>
      <w:r>
        <w:rPr>
          <w:sz w:val="24"/>
        </w:rPr>
        <w:t>difference</w:t>
      </w:r>
      <w:r>
        <w:rPr>
          <w:spacing w:val="45"/>
          <w:sz w:val="24"/>
        </w:rPr>
        <w:t> </w:t>
      </w:r>
      <w:r>
        <w:rPr>
          <w:sz w:val="24"/>
        </w:rPr>
        <w:t>in</w:t>
      </w:r>
      <w:r>
        <w:rPr>
          <w:spacing w:val="45"/>
          <w:sz w:val="24"/>
        </w:rPr>
        <w:t> </w:t>
      </w:r>
      <w:r>
        <w:rPr>
          <w:sz w:val="24"/>
        </w:rPr>
        <w:t>the</w:t>
      </w:r>
      <w:r>
        <w:rPr>
          <w:spacing w:val="46"/>
          <w:sz w:val="24"/>
        </w:rPr>
        <w:t> </w:t>
      </w:r>
      <w:r>
        <w:rPr>
          <w:sz w:val="24"/>
        </w:rPr>
        <w:t>effect</w:t>
      </w:r>
      <w:r>
        <w:rPr>
          <w:spacing w:val="45"/>
          <w:sz w:val="24"/>
        </w:rPr>
        <w:t> </w:t>
      </w:r>
      <w:r>
        <w:rPr>
          <w:sz w:val="24"/>
        </w:rPr>
        <w:t>of</w:t>
      </w:r>
      <w:r>
        <w:rPr>
          <w:spacing w:val="44"/>
          <w:sz w:val="24"/>
        </w:rPr>
        <w:t> </w:t>
      </w:r>
      <w:r>
        <w:rPr>
          <w:spacing w:val="-2"/>
          <w:sz w:val="24"/>
        </w:rPr>
        <w:t>problem-</w:t>
      </w:r>
    </w:p>
    <w:p>
      <w:pPr>
        <w:pStyle w:val="BodyText"/>
        <w:spacing w:line="242" w:lineRule="auto"/>
        <w:ind w:left="2873" w:right="979"/>
      </w:pPr>
      <w:r>
        <w:rPr/>
        <w:t>solving and guided-discovery teaching methods on performance</w:t>
      </w:r>
      <w:r>
        <w:rPr>
          <w:spacing w:val="-7"/>
        </w:rPr>
        <w:t> </w:t>
      </w:r>
      <w:r>
        <w:rPr/>
        <w:t>of</w:t>
      </w:r>
      <w:r>
        <w:rPr>
          <w:spacing w:val="-7"/>
        </w:rPr>
        <w:t> </w:t>
      </w:r>
      <w:r>
        <w:rPr/>
        <w:t>secondary</w:t>
      </w:r>
      <w:r>
        <w:rPr>
          <w:spacing w:val="-10"/>
        </w:rPr>
        <w:t> </w:t>
      </w:r>
      <w:r>
        <w:rPr/>
        <w:t>school</w:t>
      </w:r>
      <w:r>
        <w:rPr>
          <w:spacing w:val="-6"/>
        </w:rPr>
        <w:t> </w:t>
      </w:r>
      <w:r>
        <w:rPr/>
        <w:t>students</w:t>
      </w:r>
      <w:r>
        <w:rPr>
          <w:spacing w:val="-6"/>
        </w:rPr>
        <w:t> </w:t>
      </w:r>
      <w:r>
        <w:rPr/>
        <w:t>in</w:t>
      </w:r>
      <w:r>
        <w:rPr>
          <w:spacing w:val="-6"/>
        </w:rPr>
        <w:t> </w:t>
      </w:r>
      <w:r>
        <w:rPr/>
        <w:t>financial </w:t>
      </w:r>
      <w:r>
        <w:rPr>
          <w:spacing w:val="-2"/>
        </w:rPr>
        <w:t>accounting</w:t>
      </w:r>
    </w:p>
    <w:p>
      <w:pPr>
        <w:pStyle w:val="BodyText"/>
        <w:spacing w:line="480" w:lineRule="auto" w:before="194"/>
        <w:ind w:left="323" w:right="972" w:firstLine="628"/>
        <w:jc w:val="both"/>
      </w:pPr>
      <w:r>
        <w:rPr/>
        <w:t>To test null hypothesis three, post-test scores of students taught using problem- solving teaching method and those taught using guided-discovery</w:t>
      </w:r>
      <w:r>
        <w:rPr>
          <w:spacing w:val="-1"/>
        </w:rPr>
        <w:t> </w:t>
      </w:r>
      <w:r>
        <w:rPr/>
        <w:t>teaching method. The scores were analysed using t-test at 0.05 level of significant as presented in Table 12.</w:t>
      </w:r>
    </w:p>
    <w:p>
      <w:pPr>
        <w:spacing w:after="0" w:line="480" w:lineRule="auto"/>
        <w:jc w:val="both"/>
        <w:sectPr>
          <w:pgSz w:w="11910" w:h="16840"/>
          <w:pgMar w:header="0" w:footer="1014" w:top="1340" w:bottom="1200" w:left="1640" w:right="460"/>
        </w:sectPr>
      </w:pPr>
    </w:p>
    <w:p>
      <w:pPr>
        <w:pStyle w:val="Heading2"/>
        <w:spacing w:before="78" w:after="4"/>
        <w:ind w:left="1492" w:right="975" w:hanging="1169"/>
      </w:pPr>
      <w:r>
        <w:rPr/>
        <w:t>Table 12:</w:t>
      </w:r>
      <w:r>
        <w:rPr>
          <w:spacing w:val="40"/>
        </w:rPr>
        <w:t> </w:t>
      </w:r>
      <w:r>
        <w:rPr/>
        <w:t>t-test Analysis showing difference on performance of senior secondary school students taught financial accounting using problem-solving and guided-discovery teaching methods</w:t>
      </w: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1"/>
        <w:gridCol w:w="988"/>
        <w:gridCol w:w="1076"/>
        <w:gridCol w:w="1043"/>
        <w:gridCol w:w="1071"/>
        <w:gridCol w:w="1277"/>
      </w:tblGrid>
      <w:tr>
        <w:trPr>
          <w:trHeight w:val="414" w:hRule="atLeast"/>
        </w:trPr>
        <w:tc>
          <w:tcPr>
            <w:tcW w:w="3361" w:type="dxa"/>
            <w:tcBorders>
              <w:top w:val="single" w:sz="4" w:space="0" w:color="000000"/>
              <w:bottom w:val="single" w:sz="4" w:space="0" w:color="000000"/>
            </w:tcBorders>
          </w:tcPr>
          <w:p>
            <w:pPr>
              <w:pStyle w:val="TableParagraph"/>
              <w:tabs>
                <w:tab w:pos="2114" w:val="left" w:leader="none"/>
                <w:tab w:pos="2887" w:val="left" w:leader="none"/>
              </w:tabs>
              <w:spacing w:line="270" w:lineRule="exact"/>
              <w:ind w:left="107"/>
              <w:rPr>
                <w:sz w:val="24"/>
              </w:rPr>
            </w:pPr>
            <w:r>
              <w:rPr>
                <w:spacing w:val="-2"/>
                <w:sz w:val="24"/>
              </w:rPr>
              <w:t>Method</w:t>
            </w:r>
            <w:r>
              <w:rPr>
                <w:sz w:val="24"/>
              </w:rPr>
              <w:tab/>
            </w:r>
            <w:r>
              <w:rPr>
                <w:spacing w:val="-10"/>
                <w:sz w:val="24"/>
              </w:rPr>
              <w:t>N</w:t>
            </w:r>
            <w:r>
              <w:rPr>
                <w:sz w:val="24"/>
              </w:rPr>
              <w:tab/>
            </w:r>
            <w:r>
              <w:rPr>
                <w:spacing w:val="-5"/>
                <w:sz w:val="24"/>
              </w:rPr>
              <w:t>Df</w:t>
            </w:r>
          </w:p>
        </w:tc>
        <w:tc>
          <w:tcPr>
            <w:tcW w:w="988" w:type="dxa"/>
            <w:tcBorders>
              <w:top w:val="single" w:sz="4" w:space="0" w:color="000000"/>
              <w:bottom w:val="single" w:sz="4" w:space="0" w:color="000000"/>
            </w:tcBorders>
          </w:tcPr>
          <w:p>
            <w:pPr>
              <w:pStyle w:val="TableParagraph"/>
              <w:spacing w:line="270" w:lineRule="exact"/>
              <w:ind w:left="4" w:right="62"/>
              <w:jc w:val="center"/>
              <w:rPr>
                <w:sz w:val="24"/>
              </w:rPr>
            </w:pPr>
            <w:r>
              <w:rPr>
                <w:spacing w:val="-4"/>
                <w:sz w:val="24"/>
              </w:rPr>
              <w:t>Mean</w:t>
            </w:r>
          </w:p>
        </w:tc>
        <w:tc>
          <w:tcPr>
            <w:tcW w:w="1076" w:type="dxa"/>
            <w:tcBorders>
              <w:top w:val="single" w:sz="4" w:space="0" w:color="000000"/>
              <w:bottom w:val="single" w:sz="4" w:space="0" w:color="000000"/>
            </w:tcBorders>
          </w:tcPr>
          <w:p>
            <w:pPr>
              <w:pStyle w:val="TableParagraph"/>
              <w:spacing w:line="270" w:lineRule="exact"/>
              <w:ind w:right="59"/>
              <w:jc w:val="center"/>
              <w:rPr>
                <w:sz w:val="24"/>
              </w:rPr>
            </w:pPr>
            <w:r>
              <w:rPr>
                <w:spacing w:val="-4"/>
                <w:sz w:val="24"/>
              </w:rPr>
              <w:t>STD.</w:t>
            </w:r>
          </w:p>
        </w:tc>
        <w:tc>
          <w:tcPr>
            <w:tcW w:w="1043" w:type="dxa"/>
            <w:tcBorders>
              <w:top w:val="single" w:sz="4" w:space="0" w:color="000000"/>
              <w:bottom w:val="single" w:sz="4" w:space="0" w:color="000000"/>
            </w:tcBorders>
          </w:tcPr>
          <w:p>
            <w:pPr>
              <w:pStyle w:val="TableParagraph"/>
              <w:spacing w:line="270" w:lineRule="exact"/>
              <w:ind w:left="3" w:right="54"/>
              <w:jc w:val="center"/>
              <w:rPr>
                <w:sz w:val="24"/>
              </w:rPr>
            </w:pPr>
            <w:r>
              <w:rPr>
                <w:spacing w:val="-2"/>
                <w:sz w:val="24"/>
              </w:rPr>
              <w:t>t-</w:t>
            </w:r>
            <w:r>
              <w:rPr>
                <w:spacing w:val="-5"/>
                <w:sz w:val="24"/>
              </w:rPr>
              <w:t>cal</w:t>
            </w:r>
          </w:p>
        </w:tc>
        <w:tc>
          <w:tcPr>
            <w:tcW w:w="1071" w:type="dxa"/>
            <w:tcBorders>
              <w:top w:val="single" w:sz="4" w:space="0" w:color="000000"/>
              <w:bottom w:val="single" w:sz="4" w:space="0" w:color="000000"/>
            </w:tcBorders>
          </w:tcPr>
          <w:p>
            <w:pPr>
              <w:pStyle w:val="TableParagraph"/>
              <w:spacing w:line="270" w:lineRule="exact"/>
              <w:ind w:left="53"/>
              <w:jc w:val="center"/>
              <w:rPr>
                <w:sz w:val="24"/>
              </w:rPr>
            </w:pPr>
            <w:r>
              <w:rPr>
                <w:spacing w:val="-2"/>
                <w:sz w:val="24"/>
              </w:rPr>
              <w:t>t-</w:t>
            </w:r>
            <w:r>
              <w:rPr>
                <w:spacing w:val="-4"/>
                <w:sz w:val="24"/>
              </w:rPr>
              <w:t>crt.</w:t>
            </w:r>
          </w:p>
        </w:tc>
        <w:tc>
          <w:tcPr>
            <w:tcW w:w="1277" w:type="dxa"/>
            <w:tcBorders>
              <w:top w:val="single" w:sz="4" w:space="0" w:color="000000"/>
              <w:bottom w:val="single" w:sz="4" w:space="0" w:color="000000"/>
            </w:tcBorders>
          </w:tcPr>
          <w:p>
            <w:pPr>
              <w:pStyle w:val="TableParagraph"/>
              <w:spacing w:line="270" w:lineRule="exact"/>
              <w:ind w:left="274"/>
              <w:rPr>
                <w:sz w:val="24"/>
              </w:rPr>
            </w:pPr>
            <w:r>
              <w:rPr>
                <w:spacing w:val="-2"/>
                <w:sz w:val="24"/>
              </w:rPr>
              <w:t>p-value</w:t>
            </w:r>
          </w:p>
        </w:tc>
      </w:tr>
      <w:tr>
        <w:trPr>
          <w:trHeight w:val="343" w:hRule="atLeast"/>
        </w:trPr>
        <w:tc>
          <w:tcPr>
            <w:tcW w:w="3361" w:type="dxa"/>
            <w:tcBorders>
              <w:top w:val="single" w:sz="4" w:space="0" w:color="000000"/>
            </w:tcBorders>
          </w:tcPr>
          <w:p>
            <w:pPr>
              <w:pStyle w:val="TableParagraph"/>
              <w:tabs>
                <w:tab w:pos="2126" w:val="left" w:leader="none"/>
              </w:tabs>
              <w:spacing w:line="270" w:lineRule="exact"/>
              <w:ind w:left="107"/>
              <w:rPr>
                <w:sz w:val="24"/>
              </w:rPr>
            </w:pPr>
            <w:r>
              <w:rPr>
                <w:spacing w:val="-2"/>
                <w:sz w:val="24"/>
              </w:rPr>
              <w:t>Problem-solving</w:t>
            </w:r>
            <w:r>
              <w:rPr>
                <w:sz w:val="24"/>
              </w:rPr>
              <w:tab/>
            </w:r>
            <w:r>
              <w:rPr>
                <w:spacing w:val="-5"/>
                <w:sz w:val="24"/>
              </w:rPr>
              <w:t>40</w:t>
            </w:r>
          </w:p>
        </w:tc>
        <w:tc>
          <w:tcPr>
            <w:tcW w:w="988" w:type="dxa"/>
            <w:tcBorders>
              <w:top w:val="single" w:sz="4" w:space="0" w:color="000000"/>
            </w:tcBorders>
          </w:tcPr>
          <w:p>
            <w:pPr>
              <w:pStyle w:val="TableParagraph"/>
              <w:spacing w:line="270" w:lineRule="exact"/>
              <w:ind w:right="62"/>
              <w:jc w:val="center"/>
              <w:rPr>
                <w:sz w:val="24"/>
              </w:rPr>
            </w:pPr>
            <w:r>
              <w:rPr>
                <w:spacing w:val="-2"/>
                <w:sz w:val="24"/>
              </w:rPr>
              <w:t>52.40</w:t>
            </w:r>
          </w:p>
        </w:tc>
        <w:tc>
          <w:tcPr>
            <w:tcW w:w="1076" w:type="dxa"/>
            <w:tcBorders>
              <w:top w:val="single" w:sz="4" w:space="0" w:color="000000"/>
            </w:tcBorders>
          </w:tcPr>
          <w:p>
            <w:pPr>
              <w:pStyle w:val="TableParagraph"/>
              <w:spacing w:line="270" w:lineRule="exact"/>
              <w:ind w:left="26" w:right="59"/>
              <w:jc w:val="center"/>
              <w:rPr>
                <w:sz w:val="24"/>
              </w:rPr>
            </w:pPr>
            <w:r>
              <w:rPr>
                <w:spacing w:val="-2"/>
                <w:sz w:val="24"/>
              </w:rPr>
              <w:t>18.08</w:t>
            </w:r>
          </w:p>
        </w:tc>
        <w:tc>
          <w:tcPr>
            <w:tcW w:w="1043" w:type="dxa"/>
            <w:tcBorders>
              <w:top w:val="single" w:sz="4" w:space="0" w:color="000000"/>
            </w:tcBorders>
          </w:tcPr>
          <w:p>
            <w:pPr>
              <w:pStyle w:val="TableParagraph"/>
              <w:rPr>
                <w:sz w:val="24"/>
              </w:rPr>
            </w:pPr>
          </w:p>
        </w:tc>
        <w:tc>
          <w:tcPr>
            <w:tcW w:w="1071" w:type="dxa"/>
            <w:tcBorders>
              <w:top w:val="single" w:sz="4" w:space="0" w:color="000000"/>
            </w:tcBorders>
          </w:tcPr>
          <w:p>
            <w:pPr>
              <w:pStyle w:val="TableParagraph"/>
              <w:rPr>
                <w:sz w:val="24"/>
              </w:rPr>
            </w:pPr>
          </w:p>
        </w:tc>
        <w:tc>
          <w:tcPr>
            <w:tcW w:w="1277" w:type="dxa"/>
            <w:tcBorders>
              <w:top w:val="single" w:sz="4" w:space="0" w:color="000000"/>
            </w:tcBorders>
          </w:tcPr>
          <w:p>
            <w:pPr>
              <w:pStyle w:val="TableParagraph"/>
              <w:rPr>
                <w:sz w:val="24"/>
              </w:rPr>
            </w:pPr>
          </w:p>
        </w:tc>
      </w:tr>
      <w:tr>
        <w:trPr>
          <w:trHeight w:val="413" w:hRule="atLeast"/>
        </w:trPr>
        <w:tc>
          <w:tcPr>
            <w:tcW w:w="3361" w:type="dxa"/>
            <w:vMerge w:val="restart"/>
            <w:tcBorders>
              <w:bottom w:val="single" w:sz="4" w:space="0" w:color="000000"/>
            </w:tcBorders>
          </w:tcPr>
          <w:p>
            <w:pPr>
              <w:pStyle w:val="TableParagraph"/>
              <w:spacing w:before="73"/>
              <w:ind w:right="190"/>
              <w:jc w:val="right"/>
              <w:rPr>
                <w:sz w:val="24"/>
              </w:rPr>
            </w:pPr>
            <w:r>
              <w:rPr>
                <w:spacing w:val="-5"/>
                <w:sz w:val="24"/>
              </w:rPr>
              <w:t>78</w:t>
            </w:r>
          </w:p>
          <w:p>
            <w:pPr>
              <w:pStyle w:val="TableParagraph"/>
              <w:tabs>
                <w:tab w:pos="2125" w:val="left" w:leader="none"/>
              </w:tabs>
              <w:spacing w:before="139"/>
              <w:ind w:left="107"/>
              <w:rPr>
                <w:sz w:val="24"/>
              </w:rPr>
            </w:pPr>
            <w:r>
              <w:rPr>
                <w:spacing w:val="-2"/>
                <w:sz w:val="24"/>
              </w:rPr>
              <w:t>Guided-discovery</w:t>
            </w:r>
            <w:r>
              <w:rPr>
                <w:sz w:val="24"/>
              </w:rPr>
              <w:tab/>
            </w:r>
            <w:r>
              <w:rPr>
                <w:spacing w:val="-5"/>
                <w:sz w:val="24"/>
              </w:rPr>
              <w:t>40</w:t>
            </w:r>
          </w:p>
        </w:tc>
        <w:tc>
          <w:tcPr>
            <w:tcW w:w="988" w:type="dxa"/>
          </w:tcPr>
          <w:p>
            <w:pPr>
              <w:pStyle w:val="TableParagraph"/>
              <w:rPr>
                <w:sz w:val="24"/>
              </w:rPr>
            </w:pPr>
          </w:p>
        </w:tc>
        <w:tc>
          <w:tcPr>
            <w:tcW w:w="1076" w:type="dxa"/>
          </w:tcPr>
          <w:p>
            <w:pPr>
              <w:pStyle w:val="TableParagraph"/>
              <w:rPr>
                <w:sz w:val="24"/>
              </w:rPr>
            </w:pPr>
          </w:p>
        </w:tc>
        <w:tc>
          <w:tcPr>
            <w:tcW w:w="1043" w:type="dxa"/>
          </w:tcPr>
          <w:p>
            <w:pPr>
              <w:pStyle w:val="TableParagraph"/>
              <w:spacing w:before="63"/>
              <w:ind w:right="54"/>
              <w:jc w:val="center"/>
              <w:rPr>
                <w:sz w:val="24"/>
              </w:rPr>
            </w:pPr>
            <w:r>
              <w:rPr>
                <w:spacing w:val="-4"/>
                <w:sz w:val="24"/>
              </w:rPr>
              <w:t>2.79</w:t>
            </w:r>
          </w:p>
        </w:tc>
        <w:tc>
          <w:tcPr>
            <w:tcW w:w="1071" w:type="dxa"/>
          </w:tcPr>
          <w:p>
            <w:pPr>
              <w:pStyle w:val="TableParagraph"/>
              <w:spacing w:before="63"/>
              <w:ind w:left="53" w:right="39"/>
              <w:jc w:val="center"/>
              <w:rPr>
                <w:sz w:val="24"/>
              </w:rPr>
            </w:pPr>
            <w:r>
              <w:rPr>
                <w:spacing w:val="-4"/>
                <w:sz w:val="24"/>
              </w:rPr>
              <w:t>1.99</w:t>
            </w:r>
          </w:p>
        </w:tc>
        <w:tc>
          <w:tcPr>
            <w:tcW w:w="1277" w:type="dxa"/>
          </w:tcPr>
          <w:p>
            <w:pPr>
              <w:pStyle w:val="TableParagraph"/>
              <w:spacing w:before="63"/>
              <w:ind w:left="274"/>
              <w:rPr>
                <w:sz w:val="24"/>
              </w:rPr>
            </w:pPr>
            <w:r>
              <w:rPr>
                <w:spacing w:val="-2"/>
                <w:sz w:val="24"/>
              </w:rPr>
              <w:t>0.013</w:t>
            </w:r>
          </w:p>
        </w:tc>
      </w:tr>
      <w:tr>
        <w:trPr>
          <w:trHeight w:val="484" w:hRule="atLeast"/>
        </w:trPr>
        <w:tc>
          <w:tcPr>
            <w:tcW w:w="3361" w:type="dxa"/>
            <w:vMerge/>
            <w:tcBorders>
              <w:top w:val="nil"/>
              <w:bottom w:val="single" w:sz="4" w:space="0" w:color="000000"/>
            </w:tcBorders>
          </w:tcPr>
          <w:p>
            <w:pPr>
              <w:rPr>
                <w:sz w:val="2"/>
                <w:szCs w:val="2"/>
              </w:rPr>
            </w:pPr>
          </w:p>
        </w:tc>
        <w:tc>
          <w:tcPr>
            <w:tcW w:w="988" w:type="dxa"/>
            <w:tcBorders>
              <w:bottom w:val="single" w:sz="4" w:space="0" w:color="000000"/>
            </w:tcBorders>
          </w:tcPr>
          <w:p>
            <w:pPr>
              <w:pStyle w:val="TableParagraph"/>
              <w:spacing w:before="64"/>
              <w:ind w:right="62"/>
              <w:jc w:val="center"/>
              <w:rPr>
                <w:sz w:val="24"/>
              </w:rPr>
            </w:pPr>
            <w:r>
              <w:rPr>
                <w:spacing w:val="-2"/>
                <w:sz w:val="24"/>
              </w:rPr>
              <w:t>56.75</w:t>
            </w:r>
          </w:p>
        </w:tc>
        <w:tc>
          <w:tcPr>
            <w:tcW w:w="2119" w:type="dxa"/>
            <w:gridSpan w:val="2"/>
            <w:tcBorders>
              <w:bottom w:val="single" w:sz="4" w:space="0" w:color="000000"/>
            </w:tcBorders>
          </w:tcPr>
          <w:p>
            <w:pPr>
              <w:pStyle w:val="TableParagraph"/>
              <w:spacing w:before="64"/>
              <w:ind w:left="250"/>
              <w:rPr>
                <w:sz w:val="24"/>
              </w:rPr>
            </w:pPr>
            <w:r>
              <w:rPr>
                <w:spacing w:val="-2"/>
                <w:sz w:val="24"/>
              </w:rPr>
              <w:t>17.97</w:t>
            </w:r>
          </w:p>
        </w:tc>
        <w:tc>
          <w:tcPr>
            <w:tcW w:w="1071" w:type="dxa"/>
            <w:tcBorders>
              <w:bottom w:val="single" w:sz="4" w:space="0" w:color="000000"/>
            </w:tcBorders>
          </w:tcPr>
          <w:p>
            <w:pPr>
              <w:pStyle w:val="TableParagraph"/>
              <w:rPr>
                <w:sz w:val="24"/>
              </w:rPr>
            </w:pPr>
          </w:p>
        </w:tc>
        <w:tc>
          <w:tcPr>
            <w:tcW w:w="1277" w:type="dxa"/>
            <w:tcBorders>
              <w:bottom w:val="single" w:sz="4" w:space="0" w:color="000000"/>
            </w:tcBorders>
          </w:tcPr>
          <w:p>
            <w:pPr>
              <w:pStyle w:val="TableParagraph"/>
              <w:rPr>
                <w:sz w:val="24"/>
              </w:rPr>
            </w:pPr>
          </w:p>
        </w:tc>
      </w:tr>
    </w:tbl>
    <w:p>
      <w:pPr>
        <w:pStyle w:val="BodyText"/>
        <w:ind w:left="952"/>
        <w:jc w:val="both"/>
      </w:pPr>
      <w:r>
        <w:rPr/>
        <w:t>Source:</w:t>
      </w:r>
      <w:r>
        <w:rPr>
          <w:spacing w:val="-4"/>
        </w:rPr>
        <w:t> </w:t>
      </w:r>
      <w:r>
        <w:rPr/>
        <w:t>Field</w:t>
      </w:r>
      <w:r>
        <w:rPr>
          <w:spacing w:val="-1"/>
        </w:rPr>
        <w:t> </w:t>
      </w:r>
      <w:r>
        <w:rPr/>
        <w:t>Work,</w:t>
      </w:r>
      <w:r>
        <w:rPr>
          <w:spacing w:val="-1"/>
        </w:rPr>
        <w:t> </w:t>
      </w:r>
      <w:r>
        <w:rPr>
          <w:spacing w:val="-4"/>
        </w:rPr>
        <w:t>2016</w:t>
      </w:r>
    </w:p>
    <w:p>
      <w:pPr>
        <w:pStyle w:val="BodyText"/>
        <w:spacing w:line="480" w:lineRule="auto" w:before="194"/>
        <w:ind w:left="232" w:right="973" w:firstLine="719"/>
        <w:jc w:val="both"/>
      </w:pPr>
      <w:r>
        <w:rPr/>
        <w:t>The analysis in Table 12 revealed that the calculated table value was 2.79 and the table value was 1.99.</w:t>
      </w:r>
      <w:r>
        <w:rPr>
          <w:spacing w:val="80"/>
        </w:rPr>
        <w:t> </w:t>
      </w:r>
      <w:r>
        <w:rPr/>
        <w:t>The p-value obtained was 0.013, which was significant at 0.05. This was deduced from the observed calculated t-value of 2.79 compared to its critical value of 1.99 and an observed level of 0.013 (P &lt; 0.05). By this development, the null hypothesis that there is no significant difference in the effect of problem-solving</w:t>
      </w:r>
      <w:r>
        <w:rPr>
          <w:spacing w:val="80"/>
        </w:rPr>
        <w:t> </w:t>
      </w:r>
      <w:r>
        <w:rPr/>
        <w:t>teaching method and guided-discovery teaching method on performance of senior secondary school students in financial accounting was therefore rejected.</w:t>
      </w:r>
    </w:p>
    <w:p>
      <w:pPr>
        <w:pStyle w:val="BodyText"/>
        <w:spacing w:before="1"/>
        <w:ind w:left="2753" w:right="981" w:hanging="2521"/>
      </w:pPr>
      <w:r>
        <w:rPr>
          <w:b/>
        </w:rPr>
        <w:t>Null</w:t>
      </w:r>
      <w:r>
        <w:rPr>
          <w:b/>
          <w:spacing w:val="40"/>
        </w:rPr>
        <w:t> </w:t>
      </w:r>
      <w:r>
        <w:rPr>
          <w:b/>
        </w:rPr>
        <w:t>Hypothesis</w:t>
      </w:r>
      <w:r>
        <w:rPr>
          <w:b/>
          <w:spacing w:val="40"/>
        </w:rPr>
        <w:t> </w:t>
      </w:r>
      <w:r>
        <w:rPr>
          <w:b/>
        </w:rPr>
        <w:t>Four:</w:t>
      </w:r>
      <w:r>
        <w:rPr>
          <w:b/>
          <w:spacing w:val="40"/>
        </w:rPr>
        <w:t> </w:t>
      </w:r>
      <w:r>
        <w:rPr/>
        <w:t>There</w:t>
      </w:r>
      <w:r>
        <w:rPr>
          <w:spacing w:val="40"/>
        </w:rPr>
        <w:t> </w:t>
      </w:r>
      <w:r>
        <w:rPr/>
        <w:t>is</w:t>
      </w:r>
      <w:r>
        <w:rPr>
          <w:spacing w:val="40"/>
        </w:rPr>
        <w:t> </w:t>
      </w:r>
      <w:r>
        <w:rPr/>
        <w:t>no</w:t>
      </w:r>
      <w:r>
        <w:rPr>
          <w:spacing w:val="40"/>
        </w:rPr>
        <w:t> </w:t>
      </w:r>
      <w:r>
        <w:rPr/>
        <w:t>significant</w:t>
      </w:r>
      <w:r>
        <w:rPr>
          <w:spacing w:val="40"/>
        </w:rPr>
        <w:t> </w:t>
      </w:r>
      <w:r>
        <w:rPr/>
        <w:t>difference</w:t>
      </w:r>
      <w:r>
        <w:rPr>
          <w:spacing w:val="40"/>
        </w:rPr>
        <w:t> </w:t>
      </w:r>
      <w:r>
        <w:rPr/>
        <w:t>in</w:t>
      </w:r>
      <w:r>
        <w:rPr>
          <w:spacing w:val="40"/>
        </w:rPr>
        <w:t> </w:t>
      </w:r>
      <w:r>
        <w:rPr/>
        <w:t>the</w:t>
      </w:r>
      <w:r>
        <w:rPr>
          <w:spacing w:val="40"/>
        </w:rPr>
        <w:t> </w:t>
      </w:r>
      <w:r>
        <w:rPr/>
        <w:t>effects</w:t>
      </w:r>
      <w:r>
        <w:rPr>
          <w:spacing w:val="40"/>
        </w:rPr>
        <w:t> </w:t>
      </w:r>
      <w:r>
        <w:rPr/>
        <w:t>of</w:t>
      </w:r>
      <w:r>
        <w:rPr>
          <w:spacing w:val="40"/>
        </w:rPr>
        <w:t> </w:t>
      </w:r>
      <w:r>
        <w:rPr/>
        <w:t>problem- solving and guided-discovery teaching methods on performance</w:t>
      </w:r>
      <w:r>
        <w:rPr>
          <w:spacing w:val="40"/>
        </w:rPr>
        <w:t> </w:t>
      </w:r>
      <w:r>
        <w:rPr/>
        <w:t>of</w:t>
      </w:r>
      <w:r>
        <w:rPr>
          <w:spacing w:val="80"/>
        </w:rPr>
        <w:t> </w:t>
      </w:r>
      <w:r>
        <w:rPr/>
        <w:t>male</w:t>
      </w:r>
      <w:r>
        <w:rPr>
          <w:spacing w:val="80"/>
        </w:rPr>
        <w:t> </w:t>
      </w:r>
      <w:r>
        <w:rPr/>
        <w:t>senior</w:t>
      </w:r>
      <w:r>
        <w:rPr>
          <w:spacing w:val="80"/>
        </w:rPr>
        <w:t> </w:t>
      </w:r>
      <w:r>
        <w:rPr/>
        <w:t>secondary</w:t>
      </w:r>
      <w:r>
        <w:rPr>
          <w:spacing w:val="40"/>
        </w:rPr>
        <w:t> </w:t>
      </w:r>
      <w:r>
        <w:rPr/>
        <w:t>school</w:t>
      </w:r>
      <w:r>
        <w:rPr>
          <w:spacing w:val="80"/>
        </w:rPr>
        <w:t> </w:t>
      </w:r>
      <w:r>
        <w:rPr/>
        <w:t>students</w:t>
      </w:r>
      <w:r>
        <w:rPr>
          <w:spacing w:val="80"/>
        </w:rPr>
        <w:t> </w:t>
      </w:r>
      <w:r>
        <w:rPr/>
        <w:t>in financial accounting</w:t>
      </w:r>
    </w:p>
    <w:p>
      <w:pPr>
        <w:pStyle w:val="BodyText"/>
        <w:spacing w:line="480" w:lineRule="auto" w:before="199"/>
        <w:ind w:left="323" w:right="975" w:firstLine="628"/>
        <w:jc w:val="both"/>
      </w:pPr>
      <w:r>
        <w:rPr/>
        <w:t>In testing null hypothesis four, post-test scores of male students taught using problem-solving teaching method and those taught using guided-discovery teaching method were analysed using T-test at 0.05 level of significant as shown in Table 13</w:t>
      </w:r>
    </w:p>
    <w:p>
      <w:pPr>
        <w:pStyle w:val="Heading2"/>
        <w:spacing w:before="6" w:after="3"/>
        <w:ind w:left="1372" w:right="979" w:hanging="989"/>
        <w:jc w:val="left"/>
      </w:pPr>
      <w:r>
        <w:rPr/>
        <w:t>Table 13: t-test Analysis showing difference on performance of male senior secondary</w:t>
      </w:r>
      <w:r>
        <w:rPr>
          <w:spacing w:val="40"/>
        </w:rPr>
        <w:t> </w:t>
      </w:r>
      <w:r>
        <w:rPr/>
        <w:t>school</w:t>
      </w:r>
      <w:r>
        <w:rPr>
          <w:spacing w:val="40"/>
        </w:rPr>
        <w:t> </w:t>
      </w:r>
      <w:r>
        <w:rPr/>
        <w:t>students</w:t>
      </w:r>
      <w:r>
        <w:rPr>
          <w:spacing w:val="40"/>
        </w:rPr>
        <w:t> </w:t>
      </w:r>
      <w:r>
        <w:rPr/>
        <w:t>taught</w:t>
      </w:r>
      <w:r>
        <w:rPr>
          <w:spacing w:val="39"/>
        </w:rPr>
        <w:t> </w:t>
      </w:r>
      <w:r>
        <w:rPr/>
        <w:t>financial</w:t>
      </w:r>
      <w:r>
        <w:rPr>
          <w:spacing w:val="40"/>
        </w:rPr>
        <w:t> </w:t>
      </w:r>
      <w:r>
        <w:rPr/>
        <w:t>accounting</w:t>
      </w:r>
      <w:r>
        <w:rPr>
          <w:spacing w:val="40"/>
        </w:rPr>
        <w:t> </w:t>
      </w:r>
      <w:r>
        <w:rPr/>
        <w:t>using</w:t>
      </w:r>
      <w:r>
        <w:rPr>
          <w:spacing w:val="40"/>
        </w:rPr>
        <w:t> </w:t>
      </w:r>
      <w:r>
        <w:rPr/>
        <w:t>problem- solving and guided-discovery teaching methods</w:t>
      </w: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4"/>
        <w:gridCol w:w="962"/>
        <w:gridCol w:w="1092"/>
        <w:gridCol w:w="1061"/>
        <w:gridCol w:w="1063"/>
        <w:gridCol w:w="1239"/>
      </w:tblGrid>
      <w:tr>
        <w:trPr>
          <w:trHeight w:val="414" w:hRule="atLeast"/>
        </w:trPr>
        <w:tc>
          <w:tcPr>
            <w:tcW w:w="3394" w:type="dxa"/>
            <w:tcBorders>
              <w:top w:val="single" w:sz="4" w:space="0" w:color="000000"/>
              <w:bottom w:val="single" w:sz="4" w:space="0" w:color="000000"/>
            </w:tcBorders>
          </w:tcPr>
          <w:p>
            <w:pPr>
              <w:pStyle w:val="TableParagraph"/>
              <w:tabs>
                <w:tab w:pos="2534" w:val="left" w:leader="none"/>
                <w:tab w:pos="2947" w:val="left" w:leader="none"/>
              </w:tabs>
              <w:spacing w:line="270" w:lineRule="exact"/>
              <w:ind w:left="107"/>
              <w:rPr>
                <w:sz w:val="24"/>
              </w:rPr>
            </w:pPr>
            <w:r>
              <w:rPr>
                <w:spacing w:val="-2"/>
                <w:sz w:val="24"/>
              </w:rPr>
              <w:t>Method</w:t>
            </w:r>
            <w:r>
              <w:rPr>
                <w:sz w:val="24"/>
              </w:rPr>
              <w:tab/>
            </w:r>
            <w:r>
              <w:rPr>
                <w:spacing w:val="-10"/>
                <w:sz w:val="24"/>
              </w:rPr>
              <w:t>N</w:t>
            </w:r>
            <w:r>
              <w:rPr>
                <w:sz w:val="24"/>
              </w:rPr>
              <w:tab/>
            </w:r>
            <w:r>
              <w:rPr>
                <w:spacing w:val="-5"/>
                <w:sz w:val="24"/>
              </w:rPr>
              <w:t>Df</w:t>
            </w:r>
          </w:p>
        </w:tc>
        <w:tc>
          <w:tcPr>
            <w:tcW w:w="962" w:type="dxa"/>
            <w:tcBorders>
              <w:top w:val="single" w:sz="4" w:space="0" w:color="000000"/>
              <w:bottom w:val="single" w:sz="4" w:space="0" w:color="000000"/>
            </w:tcBorders>
          </w:tcPr>
          <w:p>
            <w:pPr>
              <w:pStyle w:val="TableParagraph"/>
              <w:spacing w:line="270" w:lineRule="exact"/>
              <w:ind w:left="5" w:right="88"/>
              <w:jc w:val="center"/>
              <w:rPr>
                <w:sz w:val="24"/>
              </w:rPr>
            </w:pPr>
            <w:r>
              <w:rPr>
                <w:spacing w:val="-4"/>
                <w:sz w:val="24"/>
              </w:rPr>
              <w:t>Mean</w:t>
            </w:r>
          </w:p>
        </w:tc>
        <w:tc>
          <w:tcPr>
            <w:tcW w:w="1092" w:type="dxa"/>
            <w:tcBorders>
              <w:top w:val="single" w:sz="4" w:space="0" w:color="000000"/>
              <w:bottom w:val="single" w:sz="4" w:space="0" w:color="000000"/>
            </w:tcBorders>
          </w:tcPr>
          <w:p>
            <w:pPr>
              <w:pStyle w:val="TableParagraph"/>
              <w:spacing w:line="270" w:lineRule="exact"/>
              <w:ind w:left="91" w:right="44"/>
              <w:jc w:val="center"/>
              <w:rPr>
                <w:sz w:val="24"/>
              </w:rPr>
            </w:pPr>
            <w:r>
              <w:rPr>
                <w:spacing w:val="-4"/>
                <w:sz w:val="24"/>
              </w:rPr>
              <w:t>STD.</w:t>
            </w:r>
          </w:p>
        </w:tc>
        <w:tc>
          <w:tcPr>
            <w:tcW w:w="1061" w:type="dxa"/>
            <w:tcBorders>
              <w:top w:val="single" w:sz="4" w:space="0" w:color="000000"/>
              <w:bottom w:val="single" w:sz="4" w:space="0" w:color="000000"/>
            </w:tcBorders>
          </w:tcPr>
          <w:p>
            <w:pPr>
              <w:pStyle w:val="TableParagraph"/>
              <w:spacing w:line="270" w:lineRule="exact"/>
              <w:ind w:right="101"/>
              <w:jc w:val="center"/>
              <w:rPr>
                <w:sz w:val="24"/>
              </w:rPr>
            </w:pPr>
            <w:r>
              <w:rPr>
                <w:spacing w:val="-2"/>
                <w:sz w:val="24"/>
              </w:rPr>
              <w:t>t-</w:t>
            </w:r>
            <w:r>
              <w:rPr>
                <w:spacing w:val="-5"/>
                <w:sz w:val="24"/>
              </w:rPr>
              <w:t>cal</w:t>
            </w:r>
          </w:p>
        </w:tc>
        <w:tc>
          <w:tcPr>
            <w:tcW w:w="1063" w:type="dxa"/>
            <w:tcBorders>
              <w:top w:val="single" w:sz="4" w:space="0" w:color="000000"/>
              <w:bottom w:val="single" w:sz="4" w:space="0" w:color="000000"/>
            </w:tcBorders>
          </w:tcPr>
          <w:p>
            <w:pPr>
              <w:pStyle w:val="TableParagraph"/>
              <w:spacing w:line="270" w:lineRule="exact"/>
              <w:ind w:left="102" w:right="47"/>
              <w:jc w:val="center"/>
              <w:rPr>
                <w:sz w:val="24"/>
              </w:rPr>
            </w:pPr>
            <w:r>
              <w:rPr>
                <w:spacing w:val="-2"/>
                <w:sz w:val="24"/>
              </w:rPr>
              <w:t>t-crti.</w:t>
            </w:r>
          </w:p>
        </w:tc>
        <w:tc>
          <w:tcPr>
            <w:tcW w:w="1239" w:type="dxa"/>
            <w:tcBorders>
              <w:top w:val="single" w:sz="4" w:space="0" w:color="000000"/>
              <w:bottom w:val="single" w:sz="4" w:space="0" w:color="000000"/>
            </w:tcBorders>
          </w:tcPr>
          <w:p>
            <w:pPr>
              <w:pStyle w:val="TableParagraph"/>
              <w:spacing w:line="270" w:lineRule="exact"/>
              <w:ind w:left="243"/>
              <w:rPr>
                <w:sz w:val="24"/>
              </w:rPr>
            </w:pPr>
            <w:r>
              <w:rPr>
                <w:spacing w:val="-2"/>
                <w:sz w:val="24"/>
              </w:rPr>
              <w:t>p-value</w:t>
            </w:r>
          </w:p>
        </w:tc>
      </w:tr>
      <w:tr>
        <w:trPr>
          <w:trHeight w:val="343" w:hRule="atLeast"/>
        </w:trPr>
        <w:tc>
          <w:tcPr>
            <w:tcW w:w="3394" w:type="dxa"/>
            <w:tcBorders>
              <w:top w:val="single" w:sz="4" w:space="0" w:color="000000"/>
            </w:tcBorders>
          </w:tcPr>
          <w:p>
            <w:pPr>
              <w:pStyle w:val="TableParagraph"/>
              <w:tabs>
                <w:tab w:pos="2501" w:val="left" w:leader="none"/>
              </w:tabs>
              <w:spacing w:line="270" w:lineRule="exact"/>
              <w:ind w:left="107"/>
              <w:rPr>
                <w:sz w:val="24"/>
              </w:rPr>
            </w:pPr>
            <w:r>
              <w:rPr>
                <w:sz w:val="24"/>
              </w:rPr>
              <w:t>Male</w:t>
            </w:r>
            <w:r>
              <w:rPr>
                <w:spacing w:val="-5"/>
                <w:sz w:val="24"/>
              </w:rPr>
              <w:t> </w:t>
            </w:r>
            <w:r>
              <w:rPr>
                <w:sz w:val="24"/>
              </w:rPr>
              <w:t>Problem-</w:t>
            </w:r>
            <w:r>
              <w:rPr>
                <w:spacing w:val="-2"/>
                <w:sz w:val="24"/>
              </w:rPr>
              <w:t>solving</w:t>
            </w:r>
            <w:r>
              <w:rPr>
                <w:sz w:val="24"/>
              </w:rPr>
              <w:tab/>
            </w:r>
            <w:r>
              <w:rPr>
                <w:spacing w:val="-5"/>
                <w:sz w:val="24"/>
              </w:rPr>
              <w:t>22</w:t>
            </w:r>
          </w:p>
        </w:tc>
        <w:tc>
          <w:tcPr>
            <w:tcW w:w="962" w:type="dxa"/>
            <w:tcBorders>
              <w:top w:val="single" w:sz="4" w:space="0" w:color="000000"/>
            </w:tcBorders>
          </w:tcPr>
          <w:p>
            <w:pPr>
              <w:pStyle w:val="TableParagraph"/>
              <w:spacing w:line="270" w:lineRule="exact"/>
              <w:ind w:right="88"/>
              <w:jc w:val="center"/>
              <w:rPr>
                <w:sz w:val="24"/>
              </w:rPr>
            </w:pPr>
            <w:r>
              <w:rPr>
                <w:spacing w:val="-2"/>
                <w:sz w:val="24"/>
              </w:rPr>
              <w:t>58.59</w:t>
            </w:r>
          </w:p>
        </w:tc>
        <w:tc>
          <w:tcPr>
            <w:tcW w:w="1092" w:type="dxa"/>
            <w:tcBorders>
              <w:top w:val="single" w:sz="4" w:space="0" w:color="000000"/>
            </w:tcBorders>
          </w:tcPr>
          <w:p>
            <w:pPr>
              <w:pStyle w:val="TableParagraph"/>
              <w:spacing w:line="270" w:lineRule="exact"/>
              <w:ind w:left="47" w:right="91"/>
              <w:jc w:val="center"/>
              <w:rPr>
                <w:sz w:val="24"/>
              </w:rPr>
            </w:pPr>
            <w:r>
              <w:rPr>
                <w:spacing w:val="-2"/>
                <w:sz w:val="24"/>
              </w:rPr>
              <w:t>18.14</w:t>
            </w:r>
          </w:p>
        </w:tc>
        <w:tc>
          <w:tcPr>
            <w:tcW w:w="1061" w:type="dxa"/>
            <w:tcBorders>
              <w:top w:val="single" w:sz="4" w:space="0" w:color="000000"/>
            </w:tcBorders>
          </w:tcPr>
          <w:p>
            <w:pPr>
              <w:pStyle w:val="TableParagraph"/>
              <w:rPr>
                <w:sz w:val="24"/>
              </w:rPr>
            </w:pPr>
          </w:p>
        </w:tc>
        <w:tc>
          <w:tcPr>
            <w:tcW w:w="1063" w:type="dxa"/>
            <w:tcBorders>
              <w:top w:val="single" w:sz="4" w:space="0" w:color="000000"/>
            </w:tcBorders>
          </w:tcPr>
          <w:p>
            <w:pPr>
              <w:pStyle w:val="TableParagraph"/>
              <w:rPr>
                <w:sz w:val="24"/>
              </w:rPr>
            </w:pPr>
          </w:p>
        </w:tc>
        <w:tc>
          <w:tcPr>
            <w:tcW w:w="1239" w:type="dxa"/>
            <w:tcBorders>
              <w:top w:val="single" w:sz="4" w:space="0" w:color="000000"/>
            </w:tcBorders>
          </w:tcPr>
          <w:p>
            <w:pPr>
              <w:pStyle w:val="TableParagraph"/>
              <w:rPr>
                <w:sz w:val="24"/>
              </w:rPr>
            </w:pPr>
          </w:p>
        </w:tc>
      </w:tr>
      <w:tr>
        <w:trPr>
          <w:trHeight w:val="413" w:hRule="atLeast"/>
        </w:trPr>
        <w:tc>
          <w:tcPr>
            <w:tcW w:w="3394" w:type="dxa"/>
            <w:vMerge w:val="restart"/>
            <w:tcBorders>
              <w:bottom w:val="single" w:sz="4" w:space="0" w:color="000000"/>
            </w:tcBorders>
          </w:tcPr>
          <w:p>
            <w:pPr>
              <w:pStyle w:val="TableParagraph"/>
              <w:spacing w:before="73"/>
              <w:ind w:right="163"/>
              <w:jc w:val="right"/>
              <w:rPr>
                <w:sz w:val="24"/>
              </w:rPr>
            </w:pPr>
            <w:r>
              <w:rPr>
                <w:spacing w:val="-5"/>
                <w:sz w:val="24"/>
              </w:rPr>
              <w:t>42</w:t>
            </w:r>
          </w:p>
          <w:p>
            <w:pPr>
              <w:pStyle w:val="TableParagraph"/>
              <w:spacing w:before="139"/>
              <w:ind w:left="107"/>
              <w:rPr>
                <w:sz w:val="24"/>
              </w:rPr>
            </w:pPr>
            <w:r>
              <w:rPr>
                <w:sz w:val="24"/>
              </w:rPr>
              <w:t>Male</w:t>
            </w:r>
            <w:r>
              <w:rPr>
                <w:spacing w:val="-4"/>
                <w:sz w:val="24"/>
              </w:rPr>
              <w:t> </w:t>
            </w:r>
            <w:r>
              <w:rPr>
                <w:sz w:val="24"/>
              </w:rPr>
              <w:t>Guided</w:t>
            </w:r>
            <w:r>
              <w:rPr>
                <w:spacing w:val="1"/>
                <w:sz w:val="24"/>
              </w:rPr>
              <w:t> </w:t>
            </w:r>
            <w:r>
              <w:rPr>
                <w:sz w:val="24"/>
              </w:rPr>
              <w:t>Discovery</w:t>
            </w:r>
            <w:r>
              <w:rPr>
                <w:spacing w:val="59"/>
                <w:sz w:val="24"/>
              </w:rPr>
              <w:t> </w:t>
            </w:r>
            <w:r>
              <w:rPr>
                <w:spacing w:val="-5"/>
                <w:sz w:val="24"/>
              </w:rPr>
              <w:t>22</w:t>
            </w:r>
          </w:p>
        </w:tc>
        <w:tc>
          <w:tcPr>
            <w:tcW w:w="962" w:type="dxa"/>
          </w:tcPr>
          <w:p>
            <w:pPr>
              <w:pStyle w:val="TableParagraph"/>
              <w:rPr>
                <w:sz w:val="24"/>
              </w:rPr>
            </w:pPr>
          </w:p>
        </w:tc>
        <w:tc>
          <w:tcPr>
            <w:tcW w:w="1092" w:type="dxa"/>
          </w:tcPr>
          <w:p>
            <w:pPr>
              <w:pStyle w:val="TableParagraph"/>
              <w:rPr>
                <w:sz w:val="24"/>
              </w:rPr>
            </w:pPr>
          </w:p>
        </w:tc>
        <w:tc>
          <w:tcPr>
            <w:tcW w:w="1061" w:type="dxa"/>
          </w:tcPr>
          <w:p>
            <w:pPr>
              <w:pStyle w:val="TableParagraph"/>
              <w:spacing w:before="63"/>
              <w:ind w:left="76" w:right="101"/>
              <w:jc w:val="center"/>
              <w:rPr>
                <w:sz w:val="24"/>
              </w:rPr>
            </w:pPr>
            <w:r>
              <w:rPr>
                <w:spacing w:val="-2"/>
                <w:sz w:val="24"/>
              </w:rPr>
              <w:t>-</w:t>
            </w:r>
            <w:r>
              <w:rPr>
                <w:spacing w:val="-4"/>
                <w:sz w:val="24"/>
              </w:rPr>
              <w:t>.699</w:t>
            </w:r>
          </w:p>
        </w:tc>
        <w:tc>
          <w:tcPr>
            <w:tcW w:w="1063" w:type="dxa"/>
          </w:tcPr>
          <w:p>
            <w:pPr>
              <w:pStyle w:val="TableParagraph"/>
              <w:spacing w:before="63"/>
              <w:ind w:left="55" w:right="102"/>
              <w:jc w:val="center"/>
              <w:rPr>
                <w:sz w:val="24"/>
              </w:rPr>
            </w:pPr>
            <w:r>
              <w:rPr>
                <w:spacing w:val="-4"/>
                <w:sz w:val="24"/>
              </w:rPr>
              <w:t>2.01</w:t>
            </w:r>
          </w:p>
        </w:tc>
        <w:tc>
          <w:tcPr>
            <w:tcW w:w="1239" w:type="dxa"/>
          </w:tcPr>
          <w:p>
            <w:pPr>
              <w:pStyle w:val="TableParagraph"/>
              <w:spacing w:before="63"/>
              <w:ind w:left="243"/>
              <w:rPr>
                <w:sz w:val="24"/>
              </w:rPr>
            </w:pPr>
            <w:r>
              <w:rPr>
                <w:spacing w:val="-2"/>
                <w:sz w:val="24"/>
              </w:rPr>
              <w:t>0.488</w:t>
            </w:r>
          </w:p>
        </w:tc>
      </w:tr>
      <w:tr>
        <w:trPr>
          <w:trHeight w:val="484" w:hRule="atLeast"/>
        </w:trPr>
        <w:tc>
          <w:tcPr>
            <w:tcW w:w="3394" w:type="dxa"/>
            <w:vMerge/>
            <w:tcBorders>
              <w:top w:val="nil"/>
              <w:bottom w:val="single" w:sz="4" w:space="0" w:color="000000"/>
            </w:tcBorders>
          </w:tcPr>
          <w:p>
            <w:pPr>
              <w:rPr>
                <w:sz w:val="2"/>
                <w:szCs w:val="2"/>
              </w:rPr>
            </w:pPr>
          </w:p>
        </w:tc>
        <w:tc>
          <w:tcPr>
            <w:tcW w:w="962" w:type="dxa"/>
            <w:tcBorders>
              <w:bottom w:val="single" w:sz="4" w:space="0" w:color="000000"/>
            </w:tcBorders>
          </w:tcPr>
          <w:p>
            <w:pPr>
              <w:pStyle w:val="TableParagraph"/>
              <w:spacing w:before="64"/>
              <w:ind w:right="88"/>
              <w:jc w:val="center"/>
              <w:rPr>
                <w:sz w:val="24"/>
              </w:rPr>
            </w:pPr>
            <w:r>
              <w:rPr>
                <w:spacing w:val="-2"/>
                <w:sz w:val="24"/>
              </w:rPr>
              <w:t>62.41</w:t>
            </w:r>
          </w:p>
        </w:tc>
        <w:tc>
          <w:tcPr>
            <w:tcW w:w="2153" w:type="dxa"/>
            <w:gridSpan w:val="2"/>
            <w:tcBorders>
              <w:bottom w:val="single" w:sz="4" w:space="0" w:color="000000"/>
            </w:tcBorders>
          </w:tcPr>
          <w:p>
            <w:pPr>
              <w:pStyle w:val="TableParagraph"/>
              <w:spacing w:before="64"/>
              <w:ind w:left="252"/>
              <w:rPr>
                <w:sz w:val="24"/>
              </w:rPr>
            </w:pPr>
            <w:r>
              <w:rPr>
                <w:spacing w:val="-2"/>
                <w:sz w:val="24"/>
              </w:rPr>
              <w:t>18.08</w:t>
            </w:r>
          </w:p>
        </w:tc>
        <w:tc>
          <w:tcPr>
            <w:tcW w:w="1063" w:type="dxa"/>
            <w:tcBorders>
              <w:bottom w:val="single" w:sz="4" w:space="0" w:color="000000"/>
            </w:tcBorders>
          </w:tcPr>
          <w:p>
            <w:pPr>
              <w:pStyle w:val="TableParagraph"/>
              <w:rPr>
                <w:sz w:val="24"/>
              </w:rPr>
            </w:pPr>
          </w:p>
        </w:tc>
        <w:tc>
          <w:tcPr>
            <w:tcW w:w="1239" w:type="dxa"/>
            <w:tcBorders>
              <w:bottom w:val="single" w:sz="4" w:space="0" w:color="000000"/>
            </w:tcBorders>
          </w:tcPr>
          <w:p>
            <w:pPr>
              <w:pStyle w:val="TableParagraph"/>
              <w:rPr>
                <w:sz w:val="24"/>
              </w:rPr>
            </w:pPr>
          </w:p>
        </w:tc>
      </w:tr>
    </w:tbl>
    <w:p>
      <w:pPr>
        <w:pStyle w:val="BodyText"/>
        <w:ind w:left="232"/>
      </w:pPr>
      <w:r>
        <w:rPr/>
        <w:t>Source:</w:t>
      </w:r>
      <w:r>
        <w:rPr>
          <w:spacing w:val="-4"/>
        </w:rPr>
        <w:t> </w:t>
      </w:r>
      <w:r>
        <w:rPr/>
        <w:t>Field</w:t>
      </w:r>
      <w:r>
        <w:rPr>
          <w:spacing w:val="-1"/>
        </w:rPr>
        <w:t> </w:t>
      </w:r>
      <w:r>
        <w:rPr/>
        <w:t>Work,</w:t>
      </w:r>
      <w:r>
        <w:rPr>
          <w:spacing w:val="-1"/>
        </w:rPr>
        <w:t> </w:t>
      </w:r>
      <w:r>
        <w:rPr>
          <w:spacing w:val="-4"/>
        </w:rPr>
        <w:t>2016</w:t>
      </w:r>
    </w:p>
    <w:p>
      <w:pPr>
        <w:pStyle w:val="BodyText"/>
        <w:spacing w:line="480" w:lineRule="auto" w:before="194"/>
        <w:ind w:left="232" w:right="976" w:firstLine="779"/>
        <w:jc w:val="both"/>
      </w:pPr>
      <w:r>
        <w:rPr/>
        <w:t>The analysis in Table 13 revealed that the t.cal was -.699 and the critical table value</w:t>
      </w:r>
      <w:r>
        <w:rPr>
          <w:spacing w:val="25"/>
        </w:rPr>
        <w:t> </w:t>
      </w:r>
      <w:r>
        <w:rPr/>
        <w:t>were</w:t>
      </w:r>
      <w:r>
        <w:rPr>
          <w:spacing w:val="27"/>
        </w:rPr>
        <w:t> </w:t>
      </w:r>
      <w:r>
        <w:rPr/>
        <w:t>2.01.</w:t>
      </w:r>
      <w:r>
        <w:rPr>
          <w:spacing w:val="28"/>
        </w:rPr>
        <w:t>  </w:t>
      </w:r>
      <w:r>
        <w:rPr/>
        <w:t>The</w:t>
      </w:r>
      <w:r>
        <w:rPr>
          <w:spacing w:val="27"/>
        </w:rPr>
        <w:t> </w:t>
      </w:r>
      <w:r>
        <w:rPr/>
        <w:t>p-value</w:t>
      </w:r>
      <w:r>
        <w:rPr>
          <w:spacing w:val="27"/>
        </w:rPr>
        <w:t> </w:t>
      </w:r>
      <w:r>
        <w:rPr/>
        <w:t>obtained</w:t>
      </w:r>
      <w:r>
        <w:rPr>
          <w:spacing w:val="28"/>
        </w:rPr>
        <w:t> </w:t>
      </w:r>
      <w:r>
        <w:rPr/>
        <w:t>was</w:t>
      </w:r>
      <w:r>
        <w:rPr>
          <w:spacing w:val="28"/>
        </w:rPr>
        <w:t> </w:t>
      </w:r>
      <w:r>
        <w:rPr/>
        <w:t>0.288,</w:t>
      </w:r>
      <w:r>
        <w:rPr>
          <w:spacing w:val="27"/>
        </w:rPr>
        <w:t> </w:t>
      </w:r>
      <w:r>
        <w:rPr/>
        <w:t>which</w:t>
      </w:r>
      <w:r>
        <w:rPr>
          <w:spacing w:val="28"/>
        </w:rPr>
        <w:t> </w:t>
      </w:r>
      <w:r>
        <w:rPr/>
        <w:t>was</w:t>
      </w:r>
      <w:r>
        <w:rPr>
          <w:spacing w:val="28"/>
        </w:rPr>
        <w:t> </w:t>
      </w:r>
      <w:r>
        <w:rPr/>
        <w:t>significant</w:t>
      </w:r>
      <w:r>
        <w:rPr>
          <w:spacing w:val="28"/>
        </w:rPr>
        <w:t> </w:t>
      </w:r>
      <w:r>
        <w:rPr/>
        <w:t>at</w:t>
      </w:r>
      <w:r>
        <w:rPr>
          <w:spacing w:val="29"/>
        </w:rPr>
        <w:t> </w:t>
      </w:r>
      <w:r>
        <w:rPr/>
        <w:t>0.05.</w:t>
      </w:r>
      <w:r>
        <w:rPr>
          <w:spacing w:val="28"/>
        </w:rPr>
        <w:t> </w:t>
      </w:r>
      <w:r>
        <w:rPr>
          <w:spacing w:val="-5"/>
        </w:rPr>
        <w:t>The</w:t>
      </w:r>
    </w:p>
    <w:p>
      <w:pPr>
        <w:spacing w:after="0" w:line="480" w:lineRule="auto"/>
        <w:jc w:val="both"/>
        <w:sectPr>
          <w:pgSz w:w="11910" w:h="16840"/>
          <w:pgMar w:header="0" w:footer="1014" w:top="1340" w:bottom="1200" w:left="1640" w:right="460"/>
        </w:sectPr>
      </w:pPr>
    </w:p>
    <w:p>
      <w:pPr>
        <w:pStyle w:val="BodyText"/>
        <w:spacing w:line="480" w:lineRule="auto" w:before="74"/>
        <w:ind w:left="232" w:right="976"/>
        <w:jc w:val="both"/>
      </w:pPr>
      <w:r>
        <w:rPr/>
        <w:t>null hypothesis that there is no significant difference in the effects of Problem-solving and guided-discovery</w:t>
      </w:r>
      <w:r>
        <w:rPr>
          <w:spacing w:val="-3"/>
        </w:rPr>
        <w:t> </w:t>
      </w:r>
      <w:r>
        <w:rPr/>
        <w:t>teaching methods on performance of male senior secondary</w:t>
      </w:r>
      <w:r>
        <w:rPr>
          <w:spacing w:val="-3"/>
        </w:rPr>
        <w:t> </w:t>
      </w:r>
      <w:r>
        <w:rPr/>
        <w:t>school students in financial accounting was therefore retained. This is because the observed calculated t-value (-.699) which was less than the critical table value (2.01) and the observed level of significant (0.488) was greater than the alpha value of 0.05. These observations provide sufficient evidence to retain the null hypothesis.</w:t>
      </w:r>
    </w:p>
    <w:p>
      <w:pPr>
        <w:pStyle w:val="BodyText"/>
        <w:spacing w:before="200"/>
        <w:ind w:left="2633" w:right="981" w:hanging="2401"/>
      </w:pPr>
      <w:r>
        <w:rPr>
          <w:b/>
        </w:rPr>
        <w:t>Null</w:t>
      </w:r>
      <w:r>
        <w:rPr>
          <w:b/>
          <w:spacing w:val="40"/>
        </w:rPr>
        <w:t> </w:t>
      </w:r>
      <w:r>
        <w:rPr>
          <w:b/>
        </w:rPr>
        <w:t>Hypothesis</w:t>
      </w:r>
      <w:r>
        <w:rPr>
          <w:b/>
          <w:spacing w:val="40"/>
        </w:rPr>
        <w:t> </w:t>
      </w:r>
      <w:r>
        <w:rPr>
          <w:b/>
        </w:rPr>
        <w:t>Five:</w:t>
      </w:r>
      <w:r>
        <w:rPr>
          <w:b/>
          <w:spacing w:val="40"/>
        </w:rPr>
        <w:t> </w:t>
      </w:r>
      <w:r>
        <w:rPr/>
        <w:t>There</w:t>
      </w:r>
      <w:r>
        <w:rPr>
          <w:spacing w:val="40"/>
        </w:rPr>
        <w:t> </w:t>
      </w:r>
      <w:r>
        <w:rPr/>
        <w:t>is</w:t>
      </w:r>
      <w:r>
        <w:rPr>
          <w:spacing w:val="40"/>
        </w:rPr>
        <w:t> </w:t>
      </w:r>
      <w:r>
        <w:rPr/>
        <w:t>no</w:t>
      </w:r>
      <w:r>
        <w:rPr>
          <w:spacing w:val="40"/>
        </w:rPr>
        <w:t> </w:t>
      </w:r>
      <w:r>
        <w:rPr/>
        <w:t>significant</w:t>
      </w:r>
      <w:r>
        <w:rPr>
          <w:spacing w:val="40"/>
        </w:rPr>
        <w:t> </w:t>
      </w:r>
      <w:r>
        <w:rPr/>
        <w:t>difference</w:t>
      </w:r>
      <w:r>
        <w:rPr>
          <w:spacing w:val="40"/>
        </w:rPr>
        <w:t> </w:t>
      </w:r>
      <w:r>
        <w:rPr/>
        <w:t>in</w:t>
      </w:r>
      <w:r>
        <w:rPr>
          <w:spacing w:val="40"/>
        </w:rPr>
        <w:t> </w:t>
      </w:r>
      <w:r>
        <w:rPr/>
        <w:t>the</w:t>
      </w:r>
      <w:r>
        <w:rPr>
          <w:spacing w:val="40"/>
        </w:rPr>
        <w:t> </w:t>
      </w:r>
      <w:r>
        <w:rPr/>
        <w:t>effects</w:t>
      </w:r>
      <w:r>
        <w:rPr>
          <w:spacing w:val="40"/>
        </w:rPr>
        <w:t> </w:t>
      </w:r>
      <w:r>
        <w:rPr/>
        <w:t>of</w:t>
      </w:r>
      <w:r>
        <w:rPr>
          <w:spacing w:val="40"/>
        </w:rPr>
        <w:t> </w:t>
      </w:r>
      <w:r>
        <w:rPr/>
        <w:t>problem- solving and guided-discovery</w:t>
      </w:r>
      <w:r>
        <w:rPr>
          <w:spacing w:val="-3"/>
        </w:rPr>
        <w:t> </w:t>
      </w:r>
      <w:r>
        <w:rPr/>
        <w:t>teaching methods on performance of female senior secondary school students in financial </w:t>
      </w:r>
      <w:r>
        <w:rPr>
          <w:spacing w:val="-2"/>
        </w:rPr>
        <w:t>accounting</w:t>
      </w:r>
    </w:p>
    <w:p>
      <w:pPr>
        <w:pStyle w:val="BodyText"/>
        <w:spacing w:line="480" w:lineRule="auto" w:before="201"/>
        <w:ind w:left="232" w:right="978" w:firstLine="719"/>
        <w:jc w:val="both"/>
      </w:pPr>
      <w:r>
        <w:rPr/>
        <w:t>This hypothesis was tested with the performance of female students that participated in the two different teaching methods assessed in the experiment. Two sample t-test statistics was used to determine the difference between the effects of problem-solving and guided-discovery teaching methods on performances of female students. The result of the test was summarized in Table 14.</w:t>
      </w:r>
    </w:p>
    <w:p>
      <w:pPr>
        <w:pStyle w:val="Heading2"/>
        <w:spacing w:before="205"/>
        <w:ind w:left="1132" w:right="979" w:hanging="900"/>
        <w:jc w:val="left"/>
      </w:pPr>
      <w:r>
        <w:rPr/>
        <w:t>Table 14: t-test Analysis showing difference on performance of female senior secondary</w:t>
      </w:r>
      <w:r>
        <w:rPr>
          <w:spacing w:val="40"/>
        </w:rPr>
        <w:t> </w:t>
      </w:r>
      <w:r>
        <w:rPr/>
        <w:t>school</w:t>
      </w:r>
      <w:r>
        <w:rPr>
          <w:spacing w:val="40"/>
        </w:rPr>
        <w:t> </w:t>
      </w:r>
      <w:r>
        <w:rPr/>
        <w:t>students</w:t>
      </w:r>
      <w:r>
        <w:rPr>
          <w:spacing w:val="40"/>
        </w:rPr>
        <w:t> </w:t>
      </w:r>
      <w:r>
        <w:rPr/>
        <w:t>taught</w:t>
      </w:r>
      <w:r>
        <w:rPr>
          <w:spacing w:val="40"/>
        </w:rPr>
        <w:t> </w:t>
      </w:r>
      <w:r>
        <w:rPr/>
        <w:t>financial</w:t>
      </w:r>
      <w:r>
        <w:rPr>
          <w:spacing w:val="40"/>
        </w:rPr>
        <w:t> </w:t>
      </w:r>
      <w:r>
        <w:rPr/>
        <w:t>accounting</w:t>
      </w:r>
      <w:r>
        <w:rPr>
          <w:spacing w:val="40"/>
        </w:rPr>
        <w:t> </w:t>
      </w:r>
      <w:r>
        <w:rPr/>
        <w:t>using</w:t>
      </w:r>
      <w:r>
        <w:rPr>
          <w:spacing w:val="40"/>
        </w:rPr>
        <w:t> </w:t>
      </w:r>
      <w:r>
        <w:rPr/>
        <w:t>problem- solving and guided-discovery teaching methods</w:t>
      </w:r>
    </w:p>
    <w:p>
      <w:pPr>
        <w:pStyle w:val="BodyText"/>
        <w:spacing w:before="7"/>
        <w:rPr>
          <w:b/>
          <w:sz w:val="17"/>
        </w:rPr>
      </w:pP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4"/>
        <w:gridCol w:w="990"/>
        <w:gridCol w:w="1065"/>
        <w:gridCol w:w="993"/>
        <w:gridCol w:w="1011"/>
        <w:gridCol w:w="1239"/>
      </w:tblGrid>
      <w:tr>
        <w:trPr>
          <w:trHeight w:val="414" w:hRule="atLeast"/>
        </w:trPr>
        <w:tc>
          <w:tcPr>
            <w:tcW w:w="3514" w:type="dxa"/>
            <w:tcBorders>
              <w:top w:val="single" w:sz="4" w:space="0" w:color="000000"/>
              <w:bottom w:val="single" w:sz="4" w:space="0" w:color="000000"/>
            </w:tcBorders>
          </w:tcPr>
          <w:p>
            <w:pPr>
              <w:pStyle w:val="TableParagraph"/>
              <w:tabs>
                <w:tab w:pos="2714" w:val="left" w:leader="none"/>
              </w:tabs>
              <w:spacing w:line="270" w:lineRule="exact"/>
              <w:ind w:left="107"/>
              <w:rPr>
                <w:sz w:val="24"/>
              </w:rPr>
            </w:pPr>
            <w:r>
              <w:rPr>
                <w:spacing w:val="-2"/>
                <w:sz w:val="24"/>
              </w:rPr>
              <w:t>Method</w:t>
            </w:r>
            <w:r>
              <w:rPr>
                <w:sz w:val="24"/>
              </w:rPr>
              <w:tab/>
              <w:t>N</w:t>
            </w:r>
            <w:r>
              <w:rPr>
                <w:spacing w:val="57"/>
                <w:sz w:val="24"/>
              </w:rPr>
              <w:t> </w:t>
            </w:r>
            <w:r>
              <w:rPr>
                <w:spacing w:val="-5"/>
                <w:sz w:val="24"/>
              </w:rPr>
              <w:t>Df</w:t>
            </w:r>
          </w:p>
        </w:tc>
        <w:tc>
          <w:tcPr>
            <w:tcW w:w="990" w:type="dxa"/>
            <w:tcBorders>
              <w:top w:val="single" w:sz="4" w:space="0" w:color="000000"/>
              <w:bottom w:val="single" w:sz="4" w:space="0" w:color="000000"/>
            </w:tcBorders>
          </w:tcPr>
          <w:p>
            <w:pPr>
              <w:pStyle w:val="TableParagraph"/>
              <w:spacing w:line="270" w:lineRule="exact"/>
              <w:ind w:left="121" w:right="115"/>
              <w:jc w:val="center"/>
              <w:rPr>
                <w:sz w:val="24"/>
              </w:rPr>
            </w:pPr>
            <w:r>
              <w:rPr>
                <w:spacing w:val="-4"/>
                <w:sz w:val="24"/>
              </w:rPr>
              <w:t>Mean</w:t>
            </w:r>
          </w:p>
        </w:tc>
        <w:tc>
          <w:tcPr>
            <w:tcW w:w="1065" w:type="dxa"/>
            <w:tcBorders>
              <w:top w:val="single" w:sz="4" w:space="0" w:color="000000"/>
              <w:bottom w:val="single" w:sz="4" w:space="0" w:color="000000"/>
            </w:tcBorders>
          </w:tcPr>
          <w:p>
            <w:pPr>
              <w:pStyle w:val="TableParagraph"/>
              <w:spacing w:line="270" w:lineRule="exact"/>
              <w:ind w:right="323"/>
              <w:jc w:val="right"/>
              <w:rPr>
                <w:sz w:val="24"/>
              </w:rPr>
            </w:pPr>
            <w:r>
              <w:rPr>
                <w:spacing w:val="-4"/>
                <w:sz w:val="24"/>
              </w:rPr>
              <w:t>STD.</w:t>
            </w:r>
          </w:p>
        </w:tc>
        <w:tc>
          <w:tcPr>
            <w:tcW w:w="993" w:type="dxa"/>
            <w:tcBorders>
              <w:top w:val="single" w:sz="4" w:space="0" w:color="000000"/>
              <w:bottom w:val="single" w:sz="4" w:space="0" w:color="000000"/>
            </w:tcBorders>
          </w:tcPr>
          <w:p>
            <w:pPr>
              <w:pStyle w:val="TableParagraph"/>
              <w:spacing w:line="270" w:lineRule="exact"/>
              <w:ind w:left="326"/>
              <w:rPr>
                <w:sz w:val="24"/>
              </w:rPr>
            </w:pPr>
            <w:r>
              <w:rPr>
                <w:spacing w:val="-2"/>
                <w:sz w:val="24"/>
              </w:rPr>
              <w:t>t-</w:t>
            </w:r>
            <w:r>
              <w:rPr>
                <w:spacing w:val="-5"/>
                <w:sz w:val="24"/>
              </w:rPr>
              <w:t>cal</w:t>
            </w:r>
          </w:p>
        </w:tc>
        <w:tc>
          <w:tcPr>
            <w:tcW w:w="1011" w:type="dxa"/>
            <w:tcBorders>
              <w:top w:val="single" w:sz="4" w:space="0" w:color="000000"/>
              <w:bottom w:val="single" w:sz="4" w:space="0" w:color="000000"/>
            </w:tcBorders>
          </w:tcPr>
          <w:p>
            <w:pPr>
              <w:pStyle w:val="TableParagraph"/>
              <w:spacing w:line="270" w:lineRule="exact"/>
              <w:ind w:left="102" w:right="101"/>
              <w:jc w:val="center"/>
              <w:rPr>
                <w:sz w:val="24"/>
              </w:rPr>
            </w:pPr>
            <w:r>
              <w:rPr>
                <w:spacing w:val="-2"/>
                <w:sz w:val="24"/>
              </w:rPr>
              <w:t>t-crti.</w:t>
            </w:r>
          </w:p>
        </w:tc>
        <w:tc>
          <w:tcPr>
            <w:tcW w:w="1239" w:type="dxa"/>
            <w:tcBorders>
              <w:top w:val="single" w:sz="4" w:space="0" w:color="000000"/>
              <w:bottom w:val="single" w:sz="4" w:space="0" w:color="000000"/>
            </w:tcBorders>
          </w:tcPr>
          <w:p>
            <w:pPr>
              <w:pStyle w:val="TableParagraph"/>
              <w:spacing w:line="270" w:lineRule="exact"/>
              <w:ind w:left="242"/>
              <w:rPr>
                <w:sz w:val="24"/>
              </w:rPr>
            </w:pPr>
            <w:r>
              <w:rPr>
                <w:spacing w:val="-2"/>
                <w:sz w:val="24"/>
              </w:rPr>
              <w:t>p-value</w:t>
            </w:r>
          </w:p>
        </w:tc>
      </w:tr>
      <w:tr>
        <w:trPr>
          <w:trHeight w:val="343" w:hRule="atLeast"/>
        </w:trPr>
        <w:tc>
          <w:tcPr>
            <w:tcW w:w="3514" w:type="dxa"/>
            <w:tcBorders>
              <w:top w:val="single" w:sz="4" w:space="0" w:color="000000"/>
            </w:tcBorders>
          </w:tcPr>
          <w:p>
            <w:pPr>
              <w:pStyle w:val="TableParagraph"/>
              <w:tabs>
                <w:tab w:pos="2714" w:val="left" w:leader="none"/>
              </w:tabs>
              <w:spacing w:line="270" w:lineRule="exact"/>
              <w:ind w:left="107"/>
              <w:rPr>
                <w:sz w:val="24"/>
              </w:rPr>
            </w:pPr>
            <w:r>
              <w:rPr>
                <w:sz w:val="24"/>
              </w:rPr>
              <w:t>Female</w:t>
            </w:r>
            <w:r>
              <w:rPr>
                <w:spacing w:val="-4"/>
                <w:sz w:val="24"/>
              </w:rPr>
              <w:t> </w:t>
            </w:r>
            <w:r>
              <w:rPr>
                <w:sz w:val="24"/>
              </w:rPr>
              <w:t>Problem-</w:t>
            </w:r>
            <w:r>
              <w:rPr>
                <w:spacing w:val="-2"/>
                <w:sz w:val="24"/>
              </w:rPr>
              <w:t>solving</w:t>
            </w:r>
            <w:r>
              <w:rPr>
                <w:sz w:val="24"/>
              </w:rPr>
              <w:tab/>
            </w:r>
            <w:r>
              <w:rPr>
                <w:spacing w:val="-7"/>
                <w:sz w:val="24"/>
              </w:rPr>
              <w:t>18</w:t>
            </w:r>
          </w:p>
        </w:tc>
        <w:tc>
          <w:tcPr>
            <w:tcW w:w="990" w:type="dxa"/>
            <w:tcBorders>
              <w:top w:val="single" w:sz="4" w:space="0" w:color="000000"/>
            </w:tcBorders>
          </w:tcPr>
          <w:p>
            <w:pPr>
              <w:pStyle w:val="TableParagraph"/>
              <w:spacing w:line="270" w:lineRule="exact"/>
              <w:ind w:left="121"/>
              <w:jc w:val="center"/>
              <w:rPr>
                <w:sz w:val="24"/>
              </w:rPr>
            </w:pPr>
            <w:r>
              <w:rPr>
                <w:spacing w:val="-2"/>
                <w:sz w:val="24"/>
              </w:rPr>
              <w:t>44.83</w:t>
            </w:r>
          </w:p>
        </w:tc>
        <w:tc>
          <w:tcPr>
            <w:tcW w:w="1065" w:type="dxa"/>
            <w:tcBorders>
              <w:top w:val="single" w:sz="4" w:space="0" w:color="000000"/>
            </w:tcBorders>
          </w:tcPr>
          <w:p>
            <w:pPr>
              <w:pStyle w:val="TableParagraph"/>
              <w:spacing w:line="270" w:lineRule="exact"/>
              <w:ind w:right="358"/>
              <w:jc w:val="right"/>
              <w:rPr>
                <w:sz w:val="24"/>
              </w:rPr>
            </w:pPr>
            <w:r>
              <w:rPr>
                <w:spacing w:val="-2"/>
                <w:sz w:val="24"/>
              </w:rPr>
              <w:t>15.29</w:t>
            </w:r>
          </w:p>
        </w:tc>
        <w:tc>
          <w:tcPr>
            <w:tcW w:w="993" w:type="dxa"/>
            <w:tcBorders>
              <w:top w:val="single" w:sz="4" w:space="0" w:color="000000"/>
            </w:tcBorders>
          </w:tcPr>
          <w:p>
            <w:pPr>
              <w:pStyle w:val="TableParagraph"/>
              <w:rPr>
                <w:sz w:val="24"/>
              </w:rPr>
            </w:pPr>
          </w:p>
        </w:tc>
        <w:tc>
          <w:tcPr>
            <w:tcW w:w="1011" w:type="dxa"/>
            <w:tcBorders>
              <w:top w:val="single" w:sz="4" w:space="0" w:color="000000"/>
            </w:tcBorders>
          </w:tcPr>
          <w:p>
            <w:pPr>
              <w:pStyle w:val="TableParagraph"/>
              <w:rPr>
                <w:sz w:val="24"/>
              </w:rPr>
            </w:pPr>
          </w:p>
        </w:tc>
        <w:tc>
          <w:tcPr>
            <w:tcW w:w="1239" w:type="dxa"/>
            <w:tcBorders>
              <w:top w:val="single" w:sz="4" w:space="0" w:color="000000"/>
            </w:tcBorders>
          </w:tcPr>
          <w:p>
            <w:pPr>
              <w:pStyle w:val="TableParagraph"/>
              <w:rPr>
                <w:sz w:val="24"/>
              </w:rPr>
            </w:pPr>
          </w:p>
        </w:tc>
      </w:tr>
      <w:tr>
        <w:trPr>
          <w:trHeight w:val="414" w:hRule="atLeast"/>
        </w:trPr>
        <w:tc>
          <w:tcPr>
            <w:tcW w:w="3514" w:type="dxa"/>
            <w:vMerge w:val="restart"/>
            <w:tcBorders>
              <w:bottom w:val="single" w:sz="4" w:space="0" w:color="000000"/>
            </w:tcBorders>
          </w:tcPr>
          <w:p>
            <w:pPr>
              <w:pStyle w:val="TableParagraph"/>
              <w:spacing w:before="75"/>
              <w:ind w:left="3048"/>
              <w:rPr>
                <w:sz w:val="24"/>
              </w:rPr>
            </w:pPr>
            <w:r>
              <w:rPr>
                <w:spacing w:val="-5"/>
                <w:sz w:val="24"/>
              </w:rPr>
              <w:t>34</w:t>
            </w:r>
          </w:p>
          <w:p>
            <w:pPr>
              <w:pStyle w:val="TableParagraph"/>
              <w:spacing w:before="137"/>
              <w:ind w:left="107"/>
              <w:rPr>
                <w:sz w:val="24"/>
              </w:rPr>
            </w:pPr>
            <w:r>
              <w:rPr>
                <w:sz w:val="24"/>
              </w:rPr>
              <w:t>Female</w:t>
            </w:r>
            <w:r>
              <w:rPr>
                <w:spacing w:val="-1"/>
                <w:sz w:val="24"/>
              </w:rPr>
              <w:t> </w:t>
            </w:r>
            <w:r>
              <w:rPr>
                <w:sz w:val="24"/>
              </w:rPr>
              <w:t>Guided</w:t>
            </w:r>
            <w:r>
              <w:rPr>
                <w:spacing w:val="-1"/>
                <w:sz w:val="24"/>
              </w:rPr>
              <w:t> </w:t>
            </w:r>
            <w:r>
              <w:rPr>
                <w:sz w:val="24"/>
              </w:rPr>
              <w:t>Discovery</w:t>
            </w:r>
            <w:r>
              <w:rPr>
                <w:spacing w:val="-1"/>
                <w:sz w:val="24"/>
              </w:rPr>
              <w:t> </w:t>
            </w:r>
            <w:r>
              <w:rPr>
                <w:spacing w:val="-5"/>
                <w:sz w:val="24"/>
              </w:rPr>
              <w:t>18</w:t>
            </w:r>
          </w:p>
        </w:tc>
        <w:tc>
          <w:tcPr>
            <w:tcW w:w="990" w:type="dxa"/>
          </w:tcPr>
          <w:p>
            <w:pPr>
              <w:pStyle w:val="TableParagraph"/>
              <w:rPr>
                <w:sz w:val="24"/>
              </w:rPr>
            </w:pPr>
          </w:p>
        </w:tc>
        <w:tc>
          <w:tcPr>
            <w:tcW w:w="1065" w:type="dxa"/>
          </w:tcPr>
          <w:p>
            <w:pPr>
              <w:pStyle w:val="TableParagraph"/>
              <w:rPr>
                <w:sz w:val="24"/>
              </w:rPr>
            </w:pPr>
          </w:p>
        </w:tc>
        <w:tc>
          <w:tcPr>
            <w:tcW w:w="993" w:type="dxa"/>
          </w:tcPr>
          <w:p>
            <w:pPr>
              <w:pStyle w:val="TableParagraph"/>
              <w:spacing w:before="63"/>
              <w:ind w:left="146"/>
              <w:rPr>
                <w:sz w:val="24"/>
              </w:rPr>
            </w:pPr>
            <w:r>
              <w:rPr>
                <w:spacing w:val="-2"/>
                <w:sz w:val="24"/>
              </w:rPr>
              <w:t>-</w:t>
            </w:r>
            <w:r>
              <w:rPr>
                <w:spacing w:val="-4"/>
                <w:sz w:val="24"/>
              </w:rPr>
              <w:t>.969</w:t>
            </w:r>
          </w:p>
        </w:tc>
        <w:tc>
          <w:tcPr>
            <w:tcW w:w="1011" w:type="dxa"/>
          </w:tcPr>
          <w:p>
            <w:pPr>
              <w:pStyle w:val="TableParagraph"/>
              <w:spacing w:before="63"/>
              <w:ind w:left="1" w:right="102"/>
              <w:jc w:val="center"/>
              <w:rPr>
                <w:sz w:val="24"/>
              </w:rPr>
            </w:pPr>
            <w:r>
              <w:rPr>
                <w:spacing w:val="-4"/>
                <w:sz w:val="24"/>
              </w:rPr>
              <w:t>2.03</w:t>
            </w:r>
          </w:p>
        </w:tc>
        <w:tc>
          <w:tcPr>
            <w:tcW w:w="1239" w:type="dxa"/>
          </w:tcPr>
          <w:p>
            <w:pPr>
              <w:pStyle w:val="TableParagraph"/>
              <w:spacing w:before="63"/>
              <w:ind w:left="242"/>
              <w:rPr>
                <w:sz w:val="24"/>
              </w:rPr>
            </w:pPr>
            <w:r>
              <w:rPr>
                <w:spacing w:val="-2"/>
                <w:sz w:val="24"/>
              </w:rPr>
              <w:t>0.339</w:t>
            </w:r>
          </w:p>
        </w:tc>
      </w:tr>
      <w:tr>
        <w:trPr>
          <w:trHeight w:val="484" w:hRule="atLeast"/>
        </w:trPr>
        <w:tc>
          <w:tcPr>
            <w:tcW w:w="3514" w:type="dxa"/>
            <w:vMerge/>
            <w:tcBorders>
              <w:top w:val="nil"/>
              <w:bottom w:val="single" w:sz="4" w:space="0" w:color="000000"/>
            </w:tcBorders>
          </w:tcPr>
          <w:p>
            <w:pPr>
              <w:rPr>
                <w:sz w:val="2"/>
                <w:szCs w:val="2"/>
              </w:rPr>
            </w:pPr>
          </w:p>
        </w:tc>
        <w:tc>
          <w:tcPr>
            <w:tcW w:w="990" w:type="dxa"/>
            <w:tcBorders>
              <w:bottom w:val="single" w:sz="4" w:space="0" w:color="000000"/>
            </w:tcBorders>
          </w:tcPr>
          <w:p>
            <w:pPr>
              <w:pStyle w:val="TableParagraph"/>
              <w:spacing w:before="64"/>
              <w:ind w:left="121" w:right="120"/>
              <w:jc w:val="center"/>
              <w:rPr>
                <w:sz w:val="24"/>
              </w:rPr>
            </w:pPr>
            <w:r>
              <w:rPr>
                <w:spacing w:val="-2"/>
                <w:sz w:val="24"/>
              </w:rPr>
              <w:t>49.83</w:t>
            </w:r>
          </w:p>
        </w:tc>
        <w:tc>
          <w:tcPr>
            <w:tcW w:w="2058" w:type="dxa"/>
            <w:gridSpan w:val="2"/>
            <w:tcBorders>
              <w:bottom w:val="single" w:sz="4" w:space="0" w:color="000000"/>
            </w:tcBorders>
          </w:tcPr>
          <w:p>
            <w:pPr>
              <w:pStyle w:val="TableParagraph"/>
              <w:spacing w:before="64"/>
              <w:ind w:left="164"/>
              <w:rPr>
                <w:sz w:val="24"/>
              </w:rPr>
            </w:pPr>
            <w:r>
              <w:rPr>
                <w:spacing w:val="-2"/>
                <w:sz w:val="24"/>
              </w:rPr>
              <w:t>15.67</w:t>
            </w:r>
          </w:p>
        </w:tc>
        <w:tc>
          <w:tcPr>
            <w:tcW w:w="1011" w:type="dxa"/>
            <w:tcBorders>
              <w:bottom w:val="single" w:sz="4" w:space="0" w:color="000000"/>
            </w:tcBorders>
          </w:tcPr>
          <w:p>
            <w:pPr>
              <w:pStyle w:val="TableParagraph"/>
              <w:rPr>
                <w:sz w:val="24"/>
              </w:rPr>
            </w:pPr>
          </w:p>
        </w:tc>
        <w:tc>
          <w:tcPr>
            <w:tcW w:w="1239" w:type="dxa"/>
            <w:tcBorders>
              <w:bottom w:val="single" w:sz="4" w:space="0" w:color="000000"/>
            </w:tcBorders>
          </w:tcPr>
          <w:p>
            <w:pPr>
              <w:pStyle w:val="TableParagraph"/>
              <w:rPr>
                <w:sz w:val="24"/>
              </w:rPr>
            </w:pPr>
          </w:p>
        </w:tc>
      </w:tr>
    </w:tbl>
    <w:p>
      <w:pPr>
        <w:pStyle w:val="BodyText"/>
        <w:ind w:left="232"/>
        <w:jc w:val="both"/>
      </w:pPr>
      <w:r>
        <w:rPr/>
        <w:t>Source:</w:t>
      </w:r>
      <w:r>
        <w:rPr>
          <w:spacing w:val="-4"/>
        </w:rPr>
        <w:t> </w:t>
      </w:r>
      <w:r>
        <w:rPr/>
        <w:t>Field</w:t>
      </w:r>
      <w:r>
        <w:rPr>
          <w:spacing w:val="-1"/>
        </w:rPr>
        <w:t> </w:t>
      </w:r>
      <w:r>
        <w:rPr/>
        <w:t>Work,</w:t>
      </w:r>
      <w:r>
        <w:rPr>
          <w:spacing w:val="-1"/>
        </w:rPr>
        <w:t> </w:t>
      </w:r>
      <w:r>
        <w:rPr>
          <w:spacing w:val="-4"/>
        </w:rPr>
        <w:t>2016</w:t>
      </w:r>
    </w:p>
    <w:p>
      <w:pPr>
        <w:pStyle w:val="BodyText"/>
        <w:spacing w:line="480" w:lineRule="auto" w:before="193"/>
        <w:ind w:left="232" w:right="978" w:firstLine="719"/>
        <w:jc w:val="both"/>
      </w:pPr>
      <w:r>
        <w:rPr/>
        <w:t>The analysis in Table 14 revealed that the calculated value was -.969 and the critical</w:t>
      </w:r>
      <w:r>
        <w:rPr>
          <w:spacing w:val="5"/>
        </w:rPr>
        <w:t> </w:t>
      </w:r>
      <w:r>
        <w:rPr/>
        <w:t>table</w:t>
      </w:r>
      <w:r>
        <w:rPr>
          <w:spacing w:val="7"/>
        </w:rPr>
        <w:t> </w:t>
      </w:r>
      <w:r>
        <w:rPr/>
        <w:t>value</w:t>
      </w:r>
      <w:r>
        <w:rPr>
          <w:spacing w:val="6"/>
        </w:rPr>
        <w:t> </w:t>
      </w:r>
      <w:r>
        <w:rPr/>
        <w:t>were</w:t>
      </w:r>
      <w:r>
        <w:rPr>
          <w:spacing w:val="9"/>
        </w:rPr>
        <w:t> </w:t>
      </w:r>
      <w:r>
        <w:rPr/>
        <w:t>2.03.</w:t>
      </w:r>
      <w:r>
        <w:rPr>
          <w:spacing w:val="75"/>
        </w:rPr>
        <w:t> </w:t>
      </w:r>
      <w:r>
        <w:rPr/>
        <w:t>The</w:t>
      </w:r>
      <w:r>
        <w:rPr>
          <w:spacing w:val="7"/>
        </w:rPr>
        <w:t> </w:t>
      </w:r>
      <w:r>
        <w:rPr/>
        <w:t>p-value</w:t>
      </w:r>
      <w:r>
        <w:rPr>
          <w:spacing w:val="7"/>
        </w:rPr>
        <w:t> </w:t>
      </w:r>
      <w:r>
        <w:rPr/>
        <w:t>obtained</w:t>
      </w:r>
      <w:r>
        <w:rPr>
          <w:spacing w:val="7"/>
        </w:rPr>
        <w:t> </w:t>
      </w:r>
      <w:r>
        <w:rPr/>
        <w:t>was</w:t>
      </w:r>
      <w:r>
        <w:rPr>
          <w:spacing w:val="8"/>
        </w:rPr>
        <w:t> </w:t>
      </w:r>
      <w:r>
        <w:rPr/>
        <w:t>0.339,</w:t>
      </w:r>
      <w:r>
        <w:rPr>
          <w:spacing w:val="8"/>
        </w:rPr>
        <w:t> </w:t>
      </w:r>
      <w:r>
        <w:rPr/>
        <w:t>which</w:t>
      </w:r>
      <w:r>
        <w:rPr>
          <w:spacing w:val="7"/>
        </w:rPr>
        <w:t> </w:t>
      </w:r>
      <w:r>
        <w:rPr/>
        <w:t>was</w:t>
      </w:r>
      <w:r>
        <w:rPr>
          <w:spacing w:val="8"/>
        </w:rPr>
        <w:t> </w:t>
      </w:r>
      <w:r>
        <w:rPr/>
        <w:t>significant</w:t>
      </w:r>
      <w:r>
        <w:rPr>
          <w:spacing w:val="8"/>
        </w:rPr>
        <w:t> </w:t>
      </w:r>
      <w:r>
        <w:rPr>
          <w:spacing w:val="-5"/>
        </w:rPr>
        <w:t>at</w:t>
      </w:r>
    </w:p>
    <w:p>
      <w:pPr>
        <w:pStyle w:val="BodyText"/>
        <w:spacing w:line="480" w:lineRule="auto"/>
        <w:ind w:left="232" w:right="974"/>
        <w:jc w:val="both"/>
      </w:pPr>
      <w:r>
        <w:rPr/>
        <w:t>0.05. By implication the null hypothesis that there is no significant difference in the</w:t>
      </w:r>
      <w:r>
        <w:rPr>
          <w:spacing w:val="40"/>
        </w:rPr>
        <w:t> </w:t>
      </w:r>
      <w:r>
        <w:rPr/>
        <w:t>effect of problem-solving and guided-discovery teaching methods on performance of female</w:t>
      </w:r>
      <w:r>
        <w:rPr>
          <w:spacing w:val="10"/>
        </w:rPr>
        <w:t> </w:t>
      </w:r>
      <w:r>
        <w:rPr/>
        <w:t>secondary</w:t>
      </w:r>
      <w:r>
        <w:rPr>
          <w:spacing w:val="9"/>
        </w:rPr>
        <w:t> </w:t>
      </w:r>
      <w:r>
        <w:rPr/>
        <w:t>school</w:t>
      </w:r>
      <w:r>
        <w:rPr>
          <w:spacing w:val="15"/>
        </w:rPr>
        <w:t> </w:t>
      </w:r>
      <w:r>
        <w:rPr/>
        <w:t>students</w:t>
      </w:r>
      <w:r>
        <w:rPr>
          <w:spacing w:val="14"/>
        </w:rPr>
        <w:t> </w:t>
      </w:r>
      <w:r>
        <w:rPr/>
        <w:t>in</w:t>
      </w:r>
      <w:r>
        <w:rPr>
          <w:spacing w:val="14"/>
        </w:rPr>
        <w:t> </w:t>
      </w:r>
      <w:r>
        <w:rPr/>
        <w:t>financial</w:t>
      </w:r>
      <w:r>
        <w:rPr>
          <w:spacing w:val="13"/>
        </w:rPr>
        <w:t> </w:t>
      </w:r>
      <w:r>
        <w:rPr/>
        <w:t>accounting</w:t>
      </w:r>
      <w:r>
        <w:rPr>
          <w:spacing w:val="11"/>
        </w:rPr>
        <w:t> </w:t>
      </w:r>
      <w:r>
        <w:rPr/>
        <w:t>was</w:t>
      </w:r>
      <w:r>
        <w:rPr>
          <w:spacing w:val="14"/>
        </w:rPr>
        <w:t> </w:t>
      </w:r>
      <w:r>
        <w:rPr/>
        <w:t>therefore</w:t>
      </w:r>
      <w:r>
        <w:rPr>
          <w:spacing w:val="11"/>
        </w:rPr>
        <w:t> </w:t>
      </w:r>
      <w:r>
        <w:rPr/>
        <w:t>retained.</w:t>
      </w:r>
      <w:r>
        <w:rPr>
          <w:spacing w:val="21"/>
        </w:rPr>
        <w:t> </w:t>
      </w:r>
      <w:r>
        <w:rPr/>
        <w:t>This</w:t>
      </w:r>
      <w:r>
        <w:rPr>
          <w:spacing w:val="14"/>
        </w:rPr>
        <w:t> </w:t>
      </w:r>
      <w:r>
        <w:rPr>
          <w:spacing w:val="-5"/>
        </w:rPr>
        <w:t>is</w:t>
      </w:r>
    </w:p>
    <w:p>
      <w:pPr>
        <w:spacing w:after="0" w:line="480" w:lineRule="auto"/>
        <w:jc w:val="both"/>
        <w:sectPr>
          <w:pgSz w:w="11910" w:h="16840"/>
          <w:pgMar w:header="0" w:footer="1014" w:top="1340" w:bottom="1200" w:left="1640" w:right="460"/>
        </w:sectPr>
      </w:pPr>
    </w:p>
    <w:p>
      <w:pPr>
        <w:pStyle w:val="BodyText"/>
        <w:spacing w:line="482" w:lineRule="auto" w:before="74"/>
        <w:ind w:left="232" w:right="979"/>
      </w:pPr>
      <w:r>
        <w:rPr/>
        <w:t>because t-cal was -.969 at (p=0.339). Since the alpha value of 0.05 was less than p-value of 0.339 the null hypothesis was retained.</w:t>
      </w:r>
    </w:p>
    <w:p>
      <w:pPr>
        <w:pStyle w:val="Heading2"/>
        <w:numPr>
          <w:ilvl w:val="1"/>
          <w:numId w:val="34"/>
        </w:numPr>
        <w:tabs>
          <w:tab w:pos="772" w:val="left" w:leader="none"/>
        </w:tabs>
        <w:spacing w:line="240" w:lineRule="auto" w:before="201" w:after="0"/>
        <w:ind w:left="772" w:right="0" w:hanging="540"/>
        <w:jc w:val="left"/>
      </w:pPr>
      <w:bookmarkStart w:name="_TOC_250006" w:id="34"/>
      <w:r>
        <w:rPr/>
        <w:t>Summary</w:t>
      </w:r>
      <w:r>
        <w:rPr>
          <w:spacing w:val="-2"/>
        </w:rPr>
        <w:t> </w:t>
      </w:r>
      <w:r>
        <w:rPr/>
        <w:t>of</w:t>
      </w:r>
      <w:r>
        <w:rPr>
          <w:spacing w:val="-2"/>
        </w:rPr>
        <w:t> </w:t>
      </w:r>
      <w:r>
        <w:rPr/>
        <w:t>Major</w:t>
      </w:r>
      <w:bookmarkEnd w:id="34"/>
      <w:r>
        <w:rPr>
          <w:spacing w:val="-2"/>
        </w:rPr>
        <w:t> Findings</w:t>
      </w:r>
    </w:p>
    <w:p>
      <w:pPr>
        <w:pStyle w:val="BodyText"/>
        <w:spacing w:before="196"/>
        <w:rPr>
          <w:b/>
        </w:rPr>
      </w:pPr>
    </w:p>
    <w:p>
      <w:pPr>
        <w:pStyle w:val="BodyText"/>
        <w:ind w:left="232"/>
      </w:pPr>
      <w:r>
        <w:rPr/>
        <w:t>The</w:t>
      </w:r>
      <w:r>
        <w:rPr>
          <w:spacing w:val="-2"/>
        </w:rPr>
        <w:t> </w:t>
      </w:r>
      <w:r>
        <w:rPr/>
        <w:t>study</w:t>
      </w:r>
      <w:r>
        <w:rPr>
          <w:spacing w:val="-3"/>
        </w:rPr>
        <w:t> </w:t>
      </w:r>
      <w:r>
        <w:rPr/>
        <w:t>established </w:t>
      </w:r>
      <w:r>
        <w:rPr>
          <w:spacing w:val="-4"/>
        </w:rPr>
        <w:t>that:</w:t>
      </w:r>
    </w:p>
    <w:p>
      <w:pPr>
        <w:pStyle w:val="BodyText"/>
        <w:spacing w:before="197"/>
      </w:pPr>
    </w:p>
    <w:p>
      <w:pPr>
        <w:pStyle w:val="ListParagraph"/>
        <w:numPr>
          <w:ilvl w:val="0"/>
          <w:numId w:val="35"/>
        </w:numPr>
        <w:tabs>
          <w:tab w:pos="652" w:val="left" w:leader="none"/>
        </w:tabs>
        <w:spacing w:line="480" w:lineRule="auto" w:before="0" w:after="0"/>
        <w:ind w:left="652" w:right="975" w:hanging="360"/>
        <w:jc w:val="both"/>
        <w:rPr>
          <w:sz w:val="24"/>
        </w:rPr>
      </w:pPr>
      <w:r>
        <w:rPr>
          <w:sz w:val="24"/>
        </w:rPr>
        <w:t>Problem-solving teaching method had significant effect on performance of senior secondary school students in financial accounting in Kwara state, Nigeria with r-cal of 0.775 at (p=0.000). That is, students exposed to</w:t>
      </w:r>
      <w:r>
        <w:rPr>
          <w:spacing w:val="-1"/>
          <w:sz w:val="24"/>
        </w:rPr>
        <w:t> </w:t>
      </w:r>
      <w:r>
        <w:rPr>
          <w:sz w:val="24"/>
        </w:rPr>
        <w:t>problem-solving</w:t>
      </w:r>
      <w:r>
        <w:rPr>
          <w:spacing w:val="-1"/>
          <w:sz w:val="24"/>
        </w:rPr>
        <w:t> </w:t>
      </w:r>
      <w:r>
        <w:rPr>
          <w:sz w:val="24"/>
        </w:rPr>
        <w:t>teaching</w:t>
      </w:r>
      <w:r>
        <w:rPr>
          <w:spacing w:val="-1"/>
          <w:sz w:val="24"/>
        </w:rPr>
        <w:t> </w:t>
      </w:r>
      <w:r>
        <w:rPr>
          <w:sz w:val="24"/>
        </w:rPr>
        <w:t>method performed better with mean difference</w:t>
      </w:r>
      <w:r>
        <w:rPr>
          <w:spacing w:val="-1"/>
          <w:sz w:val="24"/>
        </w:rPr>
        <w:t> </w:t>
      </w:r>
      <w:r>
        <w:rPr>
          <w:sz w:val="24"/>
        </w:rPr>
        <w:t>of</w:t>
      </w:r>
      <w:r>
        <w:rPr>
          <w:spacing w:val="-1"/>
          <w:sz w:val="24"/>
        </w:rPr>
        <w:t> </w:t>
      </w:r>
      <w:r>
        <w:rPr>
          <w:sz w:val="24"/>
        </w:rPr>
        <w:t>11.65 than</w:t>
      </w:r>
      <w:r>
        <w:rPr>
          <w:spacing w:val="-1"/>
          <w:sz w:val="24"/>
        </w:rPr>
        <w:t> </w:t>
      </w:r>
      <w:r>
        <w:rPr>
          <w:sz w:val="24"/>
        </w:rPr>
        <w:t>those</w:t>
      </w:r>
      <w:r>
        <w:rPr>
          <w:spacing w:val="-1"/>
          <w:sz w:val="24"/>
        </w:rPr>
        <w:t> </w:t>
      </w:r>
      <w:r>
        <w:rPr>
          <w:sz w:val="24"/>
        </w:rPr>
        <w:t>taught using</w:t>
      </w:r>
      <w:r>
        <w:rPr>
          <w:spacing w:val="-3"/>
          <w:sz w:val="24"/>
        </w:rPr>
        <w:t> </w:t>
      </w:r>
      <w:r>
        <w:rPr>
          <w:sz w:val="24"/>
        </w:rPr>
        <w:t>conventional direct teaching method.</w:t>
      </w:r>
    </w:p>
    <w:p>
      <w:pPr>
        <w:pStyle w:val="ListParagraph"/>
        <w:numPr>
          <w:ilvl w:val="0"/>
          <w:numId w:val="35"/>
        </w:numPr>
        <w:tabs>
          <w:tab w:pos="652" w:val="left" w:leader="none"/>
        </w:tabs>
        <w:spacing w:line="480" w:lineRule="auto" w:before="1" w:after="0"/>
        <w:ind w:left="652" w:right="974" w:hanging="360"/>
        <w:jc w:val="both"/>
        <w:rPr>
          <w:sz w:val="24"/>
        </w:rPr>
      </w:pPr>
      <w:r>
        <w:rPr>
          <w:sz w:val="24"/>
        </w:rPr>
        <w:t>Guided-discovery teaching method had significant effect on performance of senior secondary school students in financial accounting in Kwara state with r-cal of 0.640 at (p=0.000). This is because students exposed to guided-discovery teaching method performed relatively high with 16.00 mean differences than those taught using conventional direct teaching method.</w:t>
      </w:r>
    </w:p>
    <w:p>
      <w:pPr>
        <w:pStyle w:val="ListParagraph"/>
        <w:numPr>
          <w:ilvl w:val="0"/>
          <w:numId w:val="35"/>
        </w:numPr>
        <w:tabs>
          <w:tab w:pos="652" w:val="left" w:leader="none"/>
        </w:tabs>
        <w:spacing w:line="480" w:lineRule="auto" w:before="1" w:after="0"/>
        <w:ind w:left="652" w:right="976" w:hanging="360"/>
        <w:jc w:val="both"/>
        <w:rPr>
          <w:sz w:val="24"/>
        </w:rPr>
      </w:pPr>
      <w:r>
        <w:rPr>
          <w:sz w:val="24"/>
        </w:rPr>
        <w:t>There was significant difference in the performance of students taught financial accounting using problem-solving and guided-discovery</w:t>
      </w:r>
      <w:r>
        <w:rPr>
          <w:spacing w:val="-3"/>
          <w:sz w:val="24"/>
        </w:rPr>
        <w:t> </w:t>
      </w:r>
      <w:r>
        <w:rPr>
          <w:sz w:val="24"/>
        </w:rPr>
        <w:t>teaching methods with t-cal of 2.79 at (p=0.013). That is, guided-discovery teaching method had more</w:t>
      </w:r>
      <w:r>
        <w:rPr>
          <w:spacing w:val="80"/>
          <w:sz w:val="24"/>
        </w:rPr>
        <w:t> </w:t>
      </w:r>
      <w:r>
        <w:rPr>
          <w:sz w:val="24"/>
        </w:rPr>
        <w:t>significant positive effect than problem-solving method of teaching on performance of senior secondary school students in financial accounting with mean differences </w:t>
      </w:r>
      <w:r>
        <w:rPr>
          <w:spacing w:val="-2"/>
          <w:sz w:val="24"/>
        </w:rPr>
        <w:t>4.35.</w:t>
      </w:r>
    </w:p>
    <w:p>
      <w:pPr>
        <w:pStyle w:val="ListParagraph"/>
        <w:numPr>
          <w:ilvl w:val="0"/>
          <w:numId w:val="35"/>
        </w:numPr>
        <w:tabs>
          <w:tab w:pos="652" w:val="left" w:leader="none"/>
        </w:tabs>
        <w:spacing w:line="480" w:lineRule="auto" w:before="1" w:after="0"/>
        <w:ind w:left="652" w:right="976" w:hanging="360"/>
        <w:jc w:val="both"/>
        <w:rPr>
          <w:sz w:val="24"/>
        </w:rPr>
      </w:pPr>
      <w:r>
        <w:rPr>
          <w:sz w:val="24"/>
        </w:rPr>
        <w:t>There was no significant difference in the effect of problem-solving and guided- discovery</w:t>
      </w:r>
      <w:r>
        <w:rPr>
          <w:spacing w:val="-5"/>
          <w:sz w:val="24"/>
        </w:rPr>
        <w:t> </w:t>
      </w:r>
      <w:r>
        <w:rPr>
          <w:sz w:val="24"/>
        </w:rPr>
        <w:t>teaching</w:t>
      </w:r>
      <w:r>
        <w:rPr>
          <w:spacing w:val="-3"/>
          <w:sz w:val="24"/>
        </w:rPr>
        <w:t> </w:t>
      </w:r>
      <w:r>
        <w:rPr>
          <w:sz w:val="24"/>
        </w:rPr>
        <w:t>methods on performance</w:t>
      </w:r>
      <w:r>
        <w:rPr>
          <w:spacing w:val="-1"/>
          <w:sz w:val="24"/>
        </w:rPr>
        <w:t> </w:t>
      </w:r>
      <w:r>
        <w:rPr>
          <w:sz w:val="24"/>
        </w:rPr>
        <w:t>of male</w:t>
      </w:r>
      <w:r>
        <w:rPr>
          <w:spacing w:val="-1"/>
          <w:sz w:val="24"/>
        </w:rPr>
        <w:t> </w:t>
      </w:r>
      <w:r>
        <w:rPr>
          <w:sz w:val="24"/>
        </w:rPr>
        <w:t>students in financial accounting with r-cal of –.699 at (p=0.488). This is because male students taught financial accounting using problem-solving teaching method had closed mean performance of</w:t>
      </w:r>
    </w:p>
    <w:p>
      <w:pPr>
        <w:spacing w:after="0" w:line="480" w:lineRule="auto"/>
        <w:jc w:val="both"/>
        <w:rPr>
          <w:sz w:val="24"/>
        </w:rPr>
        <w:sectPr>
          <w:pgSz w:w="11910" w:h="16840"/>
          <w:pgMar w:header="0" w:footer="1014" w:top="1340" w:bottom="1200" w:left="1640" w:right="460"/>
        </w:sectPr>
      </w:pPr>
    </w:p>
    <w:p>
      <w:pPr>
        <w:pStyle w:val="BodyText"/>
        <w:spacing w:line="480" w:lineRule="auto" w:before="74"/>
        <w:ind w:left="652" w:right="977"/>
        <w:jc w:val="both"/>
      </w:pPr>
      <w:r>
        <w:rPr/>
        <w:t>58.59 as against the mean performance (62.41) of those taught financial accounting using guided-discovery teaching method.</w:t>
      </w:r>
    </w:p>
    <w:p>
      <w:pPr>
        <w:pStyle w:val="ListParagraph"/>
        <w:numPr>
          <w:ilvl w:val="0"/>
          <w:numId w:val="35"/>
        </w:numPr>
        <w:tabs>
          <w:tab w:pos="652" w:val="left" w:leader="none"/>
        </w:tabs>
        <w:spacing w:line="480" w:lineRule="auto" w:before="0" w:after="0"/>
        <w:ind w:left="652" w:right="975" w:hanging="360"/>
        <w:jc w:val="both"/>
        <w:rPr>
          <w:sz w:val="24"/>
        </w:rPr>
      </w:pPr>
      <w:r>
        <w:rPr>
          <w:sz w:val="24"/>
        </w:rPr>
        <w:t>There was no significant difference in the effect of problem-solving and guided- discovery teaching methods on performance of female students in financial accounting with t-cal of – .969 at (p=0.339). This is because Female students taught financial accounting using Problem-solving teaching method had closed mean performance of 44.83 as against the mean performance (49.83) of those taught using guided-discovery teaching method.</w:t>
      </w:r>
    </w:p>
    <w:p>
      <w:pPr>
        <w:pStyle w:val="Heading2"/>
        <w:numPr>
          <w:ilvl w:val="1"/>
          <w:numId w:val="34"/>
        </w:numPr>
        <w:tabs>
          <w:tab w:pos="952" w:val="left" w:leader="none"/>
        </w:tabs>
        <w:spacing w:line="240" w:lineRule="auto" w:before="207" w:after="0"/>
        <w:ind w:left="952" w:right="0" w:hanging="720"/>
        <w:jc w:val="both"/>
      </w:pPr>
      <w:bookmarkStart w:name="_TOC_250005" w:id="35"/>
      <w:r>
        <w:rPr/>
        <w:t>Discussion</w:t>
      </w:r>
      <w:r>
        <w:rPr>
          <w:spacing w:val="-1"/>
        </w:rPr>
        <w:t> </w:t>
      </w:r>
      <w:r>
        <w:rPr/>
        <w:t>of</w:t>
      </w:r>
      <w:r>
        <w:rPr>
          <w:spacing w:val="1"/>
        </w:rPr>
        <w:t> </w:t>
      </w:r>
      <w:bookmarkEnd w:id="35"/>
      <w:r>
        <w:rPr>
          <w:spacing w:val="-2"/>
        </w:rPr>
        <w:t>Findings</w:t>
      </w:r>
    </w:p>
    <w:p>
      <w:pPr>
        <w:pStyle w:val="BodyText"/>
        <w:spacing w:line="480" w:lineRule="auto" w:before="194"/>
        <w:ind w:left="232" w:right="971" w:firstLine="719"/>
        <w:jc w:val="both"/>
      </w:pPr>
      <w:r>
        <w:rPr/>
        <w:t>The study investigated the effects of problem-solving and guided-discovery teaching methods on students‟ academic performance in financial accounting in secondary schools in Kwara state, Nigeria. In order to achieve the objective of the study, the</w:t>
      </w:r>
      <w:r>
        <w:rPr>
          <w:spacing w:val="-1"/>
        </w:rPr>
        <w:t> </w:t>
      </w:r>
      <w:r>
        <w:rPr/>
        <w:t>researcher used</w:t>
      </w:r>
      <w:r>
        <w:rPr>
          <w:spacing w:val="-1"/>
        </w:rPr>
        <w:t> </w:t>
      </w:r>
      <w:r>
        <w:rPr/>
        <w:t>three distinct teaching</w:t>
      </w:r>
      <w:r>
        <w:rPr>
          <w:spacing w:val="-3"/>
        </w:rPr>
        <w:t> </w:t>
      </w:r>
      <w:r>
        <w:rPr/>
        <w:t>methods which were problem-solving, guided- discovery and direct teaching methods (Conventional method). Five null hypotheses</w:t>
      </w:r>
      <w:r>
        <w:rPr>
          <w:spacing w:val="40"/>
        </w:rPr>
        <w:t> </w:t>
      </w:r>
      <w:r>
        <w:rPr/>
        <w:t>were tested to determine significant differences in the effects of the three methods of teaching on the performance of students in Financial Accounting at the secondary</w:t>
      </w:r>
      <w:r>
        <w:rPr>
          <w:spacing w:val="40"/>
        </w:rPr>
        <w:t> </w:t>
      </w:r>
      <w:r>
        <w:rPr/>
        <w:t>schools level.</w:t>
      </w:r>
    </w:p>
    <w:p>
      <w:pPr>
        <w:pStyle w:val="BodyText"/>
        <w:spacing w:line="480" w:lineRule="auto" w:before="201"/>
        <w:ind w:left="232" w:right="976" w:firstLine="719"/>
        <w:jc w:val="both"/>
      </w:pPr>
      <w:r>
        <w:rPr/>
        <w:t>In research question one, mean scores of 52.40 and 40.75 between the group taught financial accounting using problem-solving teaching method and those taught using</w:t>
      </w:r>
      <w:r>
        <w:rPr>
          <w:spacing w:val="40"/>
        </w:rPr>
        <w:t> </w:t>
      </w:r>
      <w:r>
        <w:rPr/>
        <w:t>conventional direct teaching method were obtained. This showed that the group taught with Problem-Solving method had a higher mean performance. Null hypothesis one further revealed that significant difference exists between the two groups. This is in line with the findings of Okoli (2011) who compared problem-solving and conventional methods that revealed a mean difference of 10.86 between the two groups and reports that</w:t>
      </w:r>
      <w:r>
        <w:rPr>
          <w:spacing w:val="22"/>
        </w:rPr>
        <w:t> </w:t>
      </w:r>
      <w:r>
        <w:rPr/>
        <w:t>Problem-Solving</w:t>
      </w:r>
      <w:r>
        <w:rPr>
          <w:spacing w:val="19"/>
        </w:rPr>
        <w:t> </w:t>
      </w:r>
      <w:r>
        <w:rPr/>
        <w:t>method</w:t>
      </w:r>
      <w:r>
        <w:rPr>
          <w:spacing w:val="22"/>
        </w:rPr>
        <w:t> </w:t>
      </w:r>
      <w:r>
        <w:rPr/>
        <w:t>has</w:t>
      </w:r>
      <w:r>
        <w:rPr>
          <w:spacing w:val="22"/>
        </w:rPr>
        <w:t> </w:t>
      </w:r>
      <w:r>
        <w:rPr/>
        <w:t>significant</w:t>
      </w:r>
      <w:r>
        <w:rPr>
          <w:spacing w:val="22"/>
        </w:rPr>
        <w:t> </w:t>
      </w:r>
      <w:r>
        <w:rPr/>
        <w:t>effect</w:t>
      </w:r>
      <w:r>
        <w:rPr>
          <w:spacing w:val="22"/>
        </w:rPr>
        <w:t> </w:t>
      </w:r>
      <w:r>
        <w:rPr/>
        <w:t>on</w:t>
      </w:r>
      <w:r>
        <w:rPr>
          <w:spacing w:val="22"/>
        </w:rPr>
        <w:t> </w:t>
      </w:r>
      <w:r>
        <w:rPr/>
        <w:t>students‟</w:t>
      </w:r>
      <w:r>
        <w:rPr>
          <w:spacing w:val="21"/>
        </w:rPr>
        <w:t> </w:t>
      </w:r>
      <w:r>
        <w:rPr/>
        <w:t>academic</w:t>
      </w:r>
      <w:r>
        <w:rPr>
          <w:spacing w:val="21"/>
        </w:rPr>
        <w:t> </w:t>
      </w:r>
      <w:r>
        <w:rPr>
          <w:spacing w:val="-2"/>
        </w:rPr>
        <w:t>performance</w:t>
      </w:r>
    </w:p>
    <w:p>
      <w:pPr>
        <w:spacing w:after="0" w:line="480" w:lineRule="auto"/>
        <w:jc w:val="both"/>
        <w:sectPr>
          <w:pgSz w:w="11910" w:h="16840"/>
          <w:pgMar w:header="0" w:footer="1014" w:top="1340" w:bottom="1200" w:left="1640" w:right="460"/>
        </w:sectPr>
      </w:pPr>
    </w:p>
    <w:p>
      <w:pPr>
        <w:pStyle w:val="BodyText"/>
        <w:spacing w:line="480" w:lineRule="auto" w:before="74"/>
        <w:ind w:left="232" w:right="973"/>
        <w:jc w:val="both"/>
      </w:pPr>
      <w:r>
        <w:rPr/>
        <w:t>in financial accounting in secondary schools level. This finding is consistent with the views of Kang and Howren in Okoli (2011) who reported that research supported the premise</w:t>
      </w:r>
      <w:r>
        <w:rPr>
          <w:spacing w:val="-1"/>
        </w:rPr>
        <w:t> </w:t>
      </w:r>
      <w:r>
        <w:rPr/>
        <w:t>that Lecture and memorization do not lead to long-term knowledge</w:t>
      </w:r>
      <w:r>
        <w:rPr>
          <w:spacing w:val="-1"/>
        </w:rPr>
        <w:t> </w:t>
      </w:r>
      <w:r>
        <w:rPr/>
        <w:t>or the ability to apply that knowledge to new situations. That was why Snyder and Snyder (2008) affirmed that problem-solving activities promote critical thinking and problem-solving skills; active participation in the learning process including self direction, identification of own learning needs, team work, creative discussion and learning from peers and the integration as well as synthesis of a variety of knowledge.</w:t>
      </w:r>
    </w:p>
    <w:p>
      <w:pPr>
        <w:pStyle w:val="BodyText"/>
        <w:spacing w:line="480" w:lineRule="auto" w:before="200"/>
        <w:ind w:left="232" w:right="975" w:firstLine="719"/>
        <w:jc w:val="both"/>
      </w:pPr>
      <w:r>
        <w:rPr/>
        <w:t>Answer to research question two revealed than the mean performance for the two groups compared were 56.75 and 40.75 which showed that students taught with guided- discovery method of teaching had a higher mean performance over those taught with conventional direct teaching method. Test of null hypothesis two revealed that there was a significant difference between the performances of students using the two methods. This agrees with Ngozi (2013) who concluded that guided-discovery teaching method is an effective method of enhancing academic achievement and assisting students to discover certain facts and answer to a problem at hand. This finding is also in line with Luntungan (2012), Igboegwu (2012) and Moradeyo (2015) who reports that guided- discovery teaching method had significant effect on students‟ academic performance in financial accounting. Igboegwu (2012) further described the guided-discovery</w:t>
      </w:r>
      <w:r>
        <w:rPr>
          <w:spacing w:val="-4"/>
        </w:rPr>
        <w:t> </w:t>
      </w:r>
      <w:r>
        <w:rPr/>
        <w:t>method as the method of teaching that make teaching activities enjoyable, accessible and promote students language and communication skills which facilitate better understanding of the concept for students.</w:t>
      </w:r>
    </w:p>
    <w:p>
      <w:pPr>
        <w:pStyle w:val="BodyText"/>
        <w:spacing w:line="480" w:lineRule="auto" w:before="192"/>
        <w:ind w:left="232" w:right="982" w:firstLine="719"/>
        <w:jc w:val="both"/>
      </w:pPr>
      <w:r>
        <w:rPr/>
        <w:t>In research question three, the mean performance between the two groups compared stood at 52.40 and 56.75 with mean difference of 4.35 which showed that students</w:t>
      </w:r>
      <w:r>
        <w:rPr>
          <w:spacing w:val="20"/>
        </w:rPr>
        <w:t> </w:t>
      </w:r>
      <w:r>
        <w:rPr/>
        <w:t>taught</w:t>
      </w:r>
      <w:r>
        <w:rPr>
          <w:spacing w:val="21"/>
        </w:rPr>
        <w:t> </w:t>
      </w:r>
      <w:r>
        <w:rPr/>
        <w:t>with</w:t>
      </w:r>
      <w:r>
        <w:rPr>
          <w:spacing w:val="23"/>
        </w:rPr>
        <w:t> </w:t>
      </w:r>
      <w:r>
        <w:rPr/>
        <w:t>guided-discovery</w:t>
      </w:r>
      <w:r>
        <w:rPr>
          <w:spacing w:val="18"/>
        </w:rPr>
        <w:t> </w:t>
      </w:r>
      <w:r>
        <w:rPr/>
        <w:t>method</w:t>
      </w:r>
      <w:r>
        <w:rPr>
          <w:spacing w:val="20"/>
        </w:rPr>
        <w:t> </w:t>
      </w:r>
      <w:r>
        <w:rPr/>
        <w:t>performed</w:t>
      </w:r>
      <w:r>
        <w:rPr>
          <w:spacing w:val="23"/>
        </w:rPr>
        <w:t> </w:t>
      </w:r>
      <w:r>
        <w:rPr/>
        <w:t>a</w:t>
      </w:r>
      <w:r>
        <w:rPr>
          <w:spacing w:val="19"/>
        </w:rPr>
        <w:t> </w:t>
      </w:r>
      <w:r>
        <w:rPr/>
        <w:t>bit</w:t>
      </w:r>
      <w:r>
        <w:rPr>
          <w:spacing w:val="22"/>
        </w:rPr>
        <w:t> </w:t>
      </w:r>
      <w:r>
        <w:rPr/>
        <w:t>higher</w:t>
      </w:r>
      <w:r>
        <w:rPr>
          <w:spacing w:val="19"/>
        </w:rPr>
        <w:t> </w:t>
      </w:r>
      <w:r>
        <w:rPr/>
        <w:t>than</w:t>
      </w:r>
      <w:r>
        <w:rPr>
          <w:spacing w:val="21"/>
        </w:rPr>
        <w:t> </w:t>
      </w:r>
      <w:r>
        <w:rPr/>
        <w:t>those</w:t>
      </w:r>
      <w:r>
        <w:rPr>
          <w:spacing w:val="21"/>
        </w:rPr>
        <w:t> </w:t>
      </w:r>
      <w:r>
        <w:rPr>
          <w:spacing w:val="-2"/>
        </w:rPr>
        <w:t>taught</w:t>
      </w:r>
    </w:p>
    <w:p>
      <w:pPr>
        <w:spacing w:after="0" w:line="480" w:lineRule="auto"/>
        <w:jc w:val="both"/>
        <w:sectPr>
          <w:pgSz w:w="11910" w:h="16840"/>
          <w:pgMar w:header="0" w:footer="1014" w:top="1340" w:bottom="1200" w:left="1640" w:right="460"/>
        </w:sectPr>
      </w:pPr>
    </w:p>
    <w:p>
      <w:pPr>
        <w:pStyle w:val="BodyText"/>
        <w:spacing w:line="480" w:lineRule="auto" w:before="74"/>
        <w:ind w:left="232" w:right="976"/>
        <w:jc w:val="both"/>
      </w:pPr>
      <w:r>
        <w:rPr/>
        <w:t>with Problem-solving</w:t>
      </w:r>
      <w:r>
        <w:rPr>
          <w:spacing w:val="-3"/>
        </w:rPr>
        <w:t> </w:t>
      </w:r>
      <w:r>
        <w:rPr/>
        <w:t>method. The</w:t>
      </w:r>
      <w:r>
        <w:rPr>
          <w:spacing w:val="-2"/>
        </w:rPr>
        <w:t> </w:t>
      </w:r>
      <w:r>
        <w:rPr/>
        <w:t>slightly higher performance of</w:t>
      </w:r>
      <w:r>
        <w:rPr>
          <w:spacing w:val="-1"/>
        </w:rPr>
        <w:t> </w:t>
      </w:r>
      <w:r>
        <w:rPr/>
        <w:t>the group taught using guided-discovery method may be as a result of what Igboegwu (2012) observed, that guided-discovery method as the method of teaching that make teaching activities enjoyable, accessible and promote students language and communication skills which facilitate better understanding of the concept for students. Based on the view of Awoniyi (2007), guided-discovery method provides for better understanding as the students are actively engaged in the process of acquiring knowledge instead of being a passive listener. This finding disagreed with the report of Nnaobi in Igboegwu (2012) who</w:t>
      </w:r>
      <w:r>
        <w:rPr>
          <w:spacing w:val="40"/>
        </w:rPr>
        <w:t> </w:t>
      </w:r>
      <w:r>
        <w:rPr/>
        <w:t>argued that there is no best method of teaching. The results here showed that the use of guided-discovery and problem-solving method is significantly better than the use of conventional direct teaching method. However, the results of the tested null hypothesis three on the comparison between the performances of students taught using problem- solving and guided-discovery methods showed there was a significant difference</w:t>
      </w:r>
      <w:r>
        <w:rPr>
          <w:spacing w:val="40"/>
        </w:rPr>
        <w:t> </w:t>
      </w:r>
      <w:r>
        <w:rPr/>
        <w:t>between the two groups of students. This implies that guided discovery method of teaching has more significant effects on students‟ academic performance in financial accounting in secondary schools level.</w:t>
      </w:r>
    </w:p>
    <w:p>
      <w:pPr>
        <w:pStyle w:val="BodyText"/>
        <w:spacing w:line="480" w:lineRule="auto" w:before="201"/>
        <w:ind w:left="232" w:right="975" w:firstLine="719"/>
        <w:jc w:val="both"/>
      </w:pPr>
      <w:r>
        <w:rPr/>
        <w:t>In research question four, there were mean performance of 58.59 and 62.41 between the secondary school male students taught financial accounting using problem- solving and guided –discovery teaching methods, which indicated that the male student taught with guided-discovery had a higher mean performance. In the test of hypothesis four, male students taught financial accounting using guided-discovery teaching method and problem-solving teaching method were compared with the aid of two sample t-test statistics. The result revealed that male students taught with guided-discovery teaching method performed better than those taught using problem-solving teaching method. This is</w:t>
      </w:r>
      <w:r>
        <w:rPr>
          <w:spacing w:val="31"/>
        </w:rPr>
        <w:t> </w:t>
      </w:r>
      <w:r>
        <w:rPr/>
        <w:t>supported</w:t>
      </w:r>
      <w:r>
        <w:rPr>
          <w:spacing w:val="32"/>
        </w:rPr>
        <w:t> </w:t>
      </w:r>
      <w:r>
        <w:rPr/>
        <w:t>by</w:t>
      </w:r>
      <w:r>
        <w:rPr>
          <w:spacing w:val="25"/>
        </w:rPr>
        <w:t> </w:t>
      </w:r>
      <w:r>
        <w:rPr/>
        <w:t>Moradeyo</w:t>
      </w:r>
      <w:r>
        <w:rPr>
          <w:spacing w:val="35"/>
        </w:rPr>
        <w:t> </w:t>
      </w:r>
      <w:r>
        <w:rPr/>
        <w:t>(2015)</w:t>
      </w:r>
      <w:r>
        <w:rPr>
          <w:spacing w:val="31"/>
        </w:rPr>
        <w:t> </w:t>
      </w:r>
      <w:r>
        <w:rPr/>
        <w:t>who</w:t>
      </w:r>
      <w:r>
        <w:rPr>
          <w:spacing w:val="31"/>
        </w:rPr>
        <w:t> </w:t>
      </w:r>
      <w:r>
        <w:rPr/>
        <w:t>pointed</w:t>
      </w:r>
      <w:r>
        <w:rPr>
          <w:spacing w:val="34"/>
        </w:rPr>
        <w:t> </w:t>
      </w:r>
      <w:r>
        <w:rPr/>
        <w:t>out</w:t>
      </w:r>
      <w:r>
        <w:rPr>
          <w:spacing w:val="33"/>
        </w:rPr>
        <w:t> </w:t>
      </w:r>
      <w:r>
        <w:rPr/>
        <w:t>that</w:t>
      </w:r>
      <w:r>
        <w:rPr>
          <w:spacing w:val="32"/>
        </w:rPr>
        <w:t> </w:t>
      </w:r>
      <w:r>
        <w:rPr/>
        <w:t>male</w:t>
      </w:r>
      <w:r>
        <w:rPr>
          <w:spacing w:val="31"/>
        </w:rPr>
        <w:t> </w:t>
      </w:r>
      <w:r>
        <w:rPr/>
        <w:t>student</w:t>
      </w:r>
      <w:r>
        <w:rPr>
          <w:spacing w:val="32"/>
        </w:rPr>
        <w:t> </w:t>
      </w:r>
      <w:r>
        <w:rPr/>
        <w:t>performed</w:t>
      </w:r>
      <w:r>
        <w:rPr>
          <w:spacing w:val="32"/>
        </w:rPr>
        <w:t> </w:t>
      </w:r>
      <w:r>
        <w:rPr>
          <w:spacing w:val="-2"/>
        </w:rPr>
        <w:t>better</w:t>
      </w:r>
    </w:p>
    <w:p>
      <w:pPr>
        <w:spacing w:after="0" w:line="480" w:lineRule="auto"/>
        <w:jc w:val="both"/>
        <w:sectPr>
          <w:pgSz w:w="11910" w:h="16840"/>
          <w:pgMar w:header="0" w:footer="1014" w:top="1340" w:bottom="1200" w:left="1640" w:right="460"/>
        </w:sectPr>
      </w:pPr>
    </w:p>
    <w:p>
      <w:pPr>
        <w:pStyle w:val="BodyText"/>
        <w:spacing w:line="480" w:lineRule="auto" w:before="74"/>
        <w:ind w:left="232" w:right="977"/>
        <w:jc w:val="both"/>
      </w:pPr>
      <w:r>
        <w:rPr/>
        <w:t>with the use of guided-discovery teaching method. The findings also agreed with that of Idoko (2015) who remarked that guided-discovery</w:t>
      </w:r>
      <w:r>
        <w:rPr>
          <w:spacing w:val="-1"/>
        </w:rPr>
        <w:t> </w:t>
      </w:r>
      <w:r>
        <w:rPr/>
        <w:t>teaching method had more significant effect on male students‟ performance in financial accounting than conventional teaching </w:t>
      </w:r>
      <w:r>
        <w:rPr>
          <w:spacing w:val="-2"/>
        </w:rPr>
        <w:t>method.</w:t>
      </w:r>
    </w:p>
    <w:p>
      <w:pPr>
        <w:pStyle w:val="BodyText"/>
        <w:spacing w:line="480" w:lineRule="auto" w:before="199"/>
        <w:ind w:left="232" w:right="975" w:firstLine="719"/>
        <w:jc w:val="both"/>
      </w:pPr>
      <w:r>
        <w:rPr/>
        <w:t>Answer to research question five revealed that the mean performance of 44.83</w:t>
      </w:r>
      <w:r>
        <w:rPr>
          <w:spacing w:val="40"/>
        </w:rPr>
        <w:t> </w:t>
      </w:r>
      <w:r>
        <w:rPr/>
        <w:t>and 49.83 between the secondary school female students taught financial accounting using problem-solving and guided–discovery teaching methods, which revealed that the female student taught with guided-discovery relatively performed better than those</w:t>
      </w:r>
      <w:r>
        <w:rPr>
          <w:spacing w:val="40"/>
        </w:rPr>
        <w:t> </w:t>
      </w:r>
      <w:r>
        <w:rPr/>
        <w:t>taught with problem-solving teaching methods.</w:t>
      </w:r>
      <w:r>
        <w:rPr>
          <w:spacing w:val="40"/>
        </w:rPr>
        <w:t> </w:t>
      </w:r>
      <w:r>
        <w:rPr/>
        <w:t>Hypothesis five tested showed the performance of female students who were</w:t>
      </w:r>
      <w:r>
        <w:rPr>
          <w:spacing w:val="-1"/>
        </w:rPr>
        <w:t> </w:t>
      </w:r>
      <w:r>
        <w:rPr/>
        <w:t>taught with guided-discovery</w:t>
      </w:r>
      <w:r>
        <w:rPr>
          <w:spacing w:val="-6"/>
        </w:rPr>
        <w:t> </w:t>
      </w:r>
      <w:r>
        <w:rPr/>
        <w:t>teaching</w:t>
      </w:r>
      <w:r>
        <w:rPr>
          <w:spacing w:val="-1"/>
        </w:rPr>
        <w:t> </w:t>
      </w:r>
      <w:r>
        <w:rPr/>
        <w:t>method and female students taught with problem-solving teaching methods. The result of the test conducted with two sample t-test statistic revealed that female students taught financial accounting with guided-discovery teaching method performed significantly better than those taught using problem-solving teaching method. The findings here agrees with that of Akinbobola and Afolabi (2009) who conducted a study on the effects of guided- discovery approach, demonstration and expository teaching methods on students‟ cognitive achievements in Nigerian senior secondary</w:t>
      </w:r>
      <w:r>
        <w:rPr>
          <w:spacing w:val="-1"/>
        </w:rPr>
        <w:t> </w:t>
      </w:r>
      <w:r>
        <w:rPr/>
        <w:t>school Physics in Ife Central Local Government Area of Osun State and the result of the study revealed that guided- discovery</w:t>
      </w:r>
      <w:r>
        <w:rPr>
          <w:spacing w:val="-9"/>
        </w:rPr>
        <w:t> </w:t>
      </w:r>
      <w:r>
        <w:rPr/>
        <w:t>approach</w:t>
      </w:r>
      <w:r>
        <w:rPr>
          <w:spacing w:val="-3"/>
        </w:rPr>
        <w:t> </w:t>
      </w:r>
      <w:r>
        <w:rPr/>
        <w:t>was</w:t>
      </w:r>
      <w:r>
        <w:rPr>
          <w:spacing w:val="-6"/>
        </w:rPr>
        <w:t> </w:t>
      </w:r>
      <w:r>
        <w:rPr/>
        <w:t>the</w:t>
      </w:r>
      <w:r>
        <w:rPr>
          <w:spacing w:val="-6"/>
        </w:rPr>
        <w:t> </w:t>
      </w:r>
      <w:r>
        <w:rPr/>
        <w:t>most</w:t>
      </w:r>
      <w:r>
        <w:rPr>
          <w:spacing w:val="-4"/>
        </w:rPr>
        <w:t> </w:t>
      </w:r>
      <w:r>
        <w:rPr/>
        <w:t>effective</w:t>
      </w:r>
      <w:r>
        <w:rPr>
          <w:spacing w:val="-6"/>
        </w:rPr>
        <w:t> </w:t>
      </w:r>
      <w:r>
        <w:rPr/>
        <w:t>in</w:t>
      </w:r>
      <w:r>
        <w:rPr>
          <w:spacing w:val="-5"/>
        </w:rPr>
        <w:t> </w:t>
      </w:r>
      <w:r>
        <w:rPr/>
        <w:t>facilitating</w:t>
      </w:r>
      <w:r>
        <w:rPr>
          <w:spacing w:val="-7"/>
        </w:rPr>
        <w:t> </w:t>
      </w:r>
      <w:r>
        <w:rPr/>
        <w:t>female</w:t>
      </w:r>
      <w:r>
        <w:rPr>
          <w:spacing w:val="-6"/>
        </w:rPr>
        <w:t> </w:t>
      </w:r>
      <w:r>
        <w:rPr/>
        <w:t>students‟</w:t>
      </w:r>
      <w:r>
        <w:rPr>
          <w:spacing w:val="-4"/>
        </w:rPr>
        <w:t> </w:t>
      </w:r>
      <w:r>
        <w:rPr/>
        <w:t>achievement</w:t>
      </w:r>
      <w:r>
        <w:rPr>
          <w:spacing w:val="-5"/>
        </w:rPr>
        <w:t> </w:t>
      </w:r>
      <w:r>
        <w:rPr/>
        <w:t>in Physics. The study also agreed with that of Idoko (2015) who affirmed that guided- discovery method of teaching had more significant effects on female students‟ performance in financial accounting. Also, Okoli and Egbunonu (2012) observed that academic achievement involves observable and measurable performance of students that take</w:t>
      </w:r>
      <w:r>
        <w:rPr>
          <w:spacing w:val="66"/>
        </w:rPr>
        <w:t> </w:t>
      </w:r>
      <w:r>
        <w:rPr/>
        <w:t>place</w:t>
      </w:r>
      <w:r>
        <w:rPr>
          <w:spacing w:val="67"/>
        </w:rPr>
        <w:t> </w:t>
      </w:r>
      <w:r>
        <w:rPr/>
        <w:t>in</w:t>
      </w:r>
      <w:r>
        <w:rPr>
          <w:spacing w:val="68"/>
        </w:rPr>
        <w:t> </w:t>
      </w:r>
      <w:r>
        <w:rPr/>
        <w:t>the</w:t>
      </w:r>
      <w:r>
        <w:rPr>
          <w:spacing w:val="67"/>
        </w:rPr>
        <w:t> </w:t>
      </w:r>
      <w:r>
        <w:rPr/>
        <w:t>presence</w:t>
      </w:r>
      <w:r>
        <w:rPr>
          <w:spacing w:val="68"/>
        </w:rPr>
        <w:t> </w:t>
      </w:r>
      <w:r>
        <w:rPr/>
        <w:t>of</w:t>
      </w:r>
      <w:r>
        <w:rPr>
          <w:spacing w:val="70"/>
        </w:rPr>
        <w:t> </w:t>
      </w:r>
      <w:r>
        <w:rPr/>
        <w:t>a</w:t>
      </w:r>
      <w:r>
        <w:rPr>
          <w:spacing w:val="67"/>
        </w:rPr>
        <w:t> </w:t>
      </w:r>
      <w:r>
        <w:rPr/>
        <w:t>standard</w:t>
      </w:r>
      <w:r>
        <w:rPr>
          <w:spacing w:val="70"/>
        </w:rPr>
        <w:t> </w:t>
      </w:r>
      <w:r>
        <w:rPr/>
        <w:t>for</w:t>
      </w:r>
      <w:r>
        <w:rPr>
          <w:spacing w:val="70"/>
        </w:rPr>
        <w:t> </w:t>
      </w:r>
      <w:r>
        <w:rPr/>
        <w:t>measuring</w:t>
      </w:r>
      <w:r>
        <w:rPr>
          <w:spacing w:val="65"/>
        </w:rPr>
        <w:t> </w:t>
      </w:r>
      <w:r>
        <w:rPr/>
        <w:t>academic</w:t>
      </w:r>
      <w:r>
        <w:rPr>
          <w:spacing w:val="69"/>
        </w:rPr>
        <w:t> </w:t>
      </w:r>
      <w:r>
        <w:rPr/>
        <w:t>excellence.</w:t>
      </w:r>
      <w:r>
        <w:rPr>
          <w:spacing w:val="70"/>
        </w:rPr>
        <w:t> </w:t>
      </w:r>
      <w:r>
        <w:rPr/>
        <w:t>It</w:t>
      </w:r>
      <w:r>
        <w:rPr>
          <w:spacing w:val="69"/>
        </w:rPr>
        <w:t> </w:t>
      </w:r>
      <w:r>
        <w:rPr>
          <w:spacing w:val="-5"/>
        </w:rPr>
        <w:t>is</w:t>
      </w:r>
    </w:p>
    <w:p>
      <w:pPr>
        <w:spacing w:after="0" w:line="480" w:lineRule="auto"/>
        <w:jc w:val="both"/>
        <w:sectPr>
          <w:pgSz w:w="11910" w:h="16840"/>
          <w:pgMar w:header="0" w:footer="1014" w:top="1340" w:bottom="1200" w:left="1640" w:right="460"/>
        </w:sectPr>
      </w:pPr>
    </w:p>
    <w:p>
      <w:pPr>
        <w:pStyle w:val="BodyText"/>
        <w:spacing w:line="482" w:lineRule="auto" w:before="74"/>
        <w:ind w:left="232" w:right="979"/>
      </w:pPr>
      <w:r>
        <w:rPr/>
        <w:t>generally</w:t>
      </w:r>
      <w:r>
        <w:rPr>
          <w:spacing w:val="77"/>
        </w:rPr>
        <w:t> </w:t>
      </w:r>
      <w:r>
        <w:rPr/>
        <w:t>observed</w:t>
      </w:r>
      <w:r>
        <w:rPr>
          <w:spacing w:val="80"/>
        </w:rPr>
        <w:t> </w:t>
      </w:r>
      <w:r>
        <w:rPr/>
        <w:t>that</w:t>
      </w:r>
      <w:r>
        <w:rPr>
          <w:spacing w:val="80"/>
        </w:rPr>
        <w:t> </w:t>
      </w:r>
      <w:r>
        <w:rPr/>
        <w:t>teachers</w:t>
      </w:r>
      <w:r>
        <w:rPr>
          <w:spacing w:val="80"/>
        </w:rPr>
        <w:t> </w:t>
      </w:r>
      <w:r>
        <w:rPr/>
        <w:t>can</w:t>
      </w:r>
      <w:r>
        <w:rPr>
          <w:spacing w:val="80"/>
        </w:rPr>
        <w:t> </w:t>
      </w:r>
      <w:r>
        <w:rPr/>
        <w:t>enhance</w:t>
      </w:r>
      <w:r>
        <w:rPr>
          <w:spacing w:val="80"/>
        </w:rPr>
        <w:t> </w:t>
      </w:r>
      <w:r>
        <w:rPr/>
        <w:t>students‟</w:t>
      </w:r>
      <w:r>
        <w:rPr>
          <w:spacing w:val="80"/>
        </w:rPr>
        <w:t> </w:t>
      </w:r>
      <w:r>
        <w:rPr/>
        <w:t>academic</w:t>
      </w:r>
      <w:r>
        <w:rPr>
          <w:spacing w:val="80"/>
        </w:rPr>
        <w:t> </w:t>
      </w:r>
      <w:r>
        <w:rPr/>
        <w:t>performance</w:t>
      </w:r>
      <w:r>
        <w:rPr>
          <w:spacing w:val="80"/>
        </w:rPr>
        <w:t> </w:t>
      </w:r>
      <w:r>
        <w:rPr/>
        <w:t>by employing different teaching method.</w:t>
      </w:r>
    </w:p>
    <w:p>
      <w:pPr>
        <w:spacing w:after="0" w:line="482" w:lineRule="auto"/>
        <w:sectPr>
          <w:pgSz w:w="11910" w:h="16840"/>
          <w:pgMar w:header="0" w:footer="1014" w:top="1340" w:bottom="1200" w:left="1640" w:right="460"/>
        </w:sectPr>
      </w:pPr>
    </w:p>
    <w:p>
      <w:pPr>
        <w:pStyle w:val="Heading1"/>
        <w:spacing w:before="78"/>
        <w:ind w:right="1017"/>
      </w:pPr>
      <w:r>
        <w:rPr/>
        <w:t>CHAPTER</w:t>
      </w:r>
      <w:r>
        <w:rPr>
          <w:spacing w:val="-5"/>
        </w:rPr>
        <w:t> </w:t>
      </w:r>
      <w:r>
        <w:rPr>
          <w:spacing w:val="-4"/>
        </w:rPr>
        <w:t>FIVE</w:t>
      </w:r>
    </w:p>
    <w:p>
      <w:pPr>
        <w:pStyle w:val="BodyText"/>
        <w:rPr>
          <w:b/>
        </w:rPr>
      </w:pPr>
    </w:p>
    <w:p>
      <w:pPr>
        <w:spacing w:before="0"/>
        <w:ind w:left="270" w:right="1016" w:firstLine="0"/>
        <w:jc w:val="center"/>
        <w:rPr>
          <w:b/>
          <w:sz w:val="24"/>
        </w:rPr>
      </w:pPr>
      <w:r>
        <w:rPr>
          <w:b/>
          <w:sz w:val="24"/>
        </w:rPr>
        <w:t>SUMMARY,</w:t>
      </w:r>
      <w:r>
        <w:rPr>
          <w:b/>
          <w:spacing w:val="-1"/>
          <w:sz w:val="24"/>
        </w:rPr>
        <w:t> </w:t>
      </w:r>
      <w:r>
        <w:rPr>
          <w:b/>
          <w:sz w:val="24"/>
        </w:rPr>
        <w:t>CONCLUSION</w:t>
      </w:r>
      <w:r>
        <w:rPr>
          <w:b/>
          <w:spacing w:val="-2"/>
          <w:sz w:val="24"/>
        </w:rPr>
        <w:t> </w:t>
      </w:r>
      <w:r>
        <w:rPr>
          <w:b/>
          <w:sz w:val="24"/>
        </w:rPr>
        <w:t>AND</w:t>
      </w:r>
      <w:r>
        <w:rPr>
          <w:b/>
          <w:spacing w:val="-1"/>
          <w:sz w:val="24"/>
        </w:rPr>
        <w:t> </w:t>
      </w:r>
      <w:r>
        <w:rPr>
          <w:b/>
          <w:spacing w:val="-2"/>
          <w:sz w:val="24"/>
        </w:rPr>
        <w:t>RECOMMENDATION</w:t>
      </w:r>
    </w:p>
    <w:p>
      <w:pPr>
        <w:pStyle w:val="BodyText"/>
        <w:spacing w:before="272"/>
        <w:ind w:left="952"/>
      </w:pPr>
      <w:r>
        <w:rPr/>
        <w:t>This</w:t>
      </w:r>
      <w:r>
        <w:rPr>
          <w:spacing w:val="-2"/>
        </w:rPr>
        <w:t> </w:t>
      </w:r>
      <w:r>
        <w:rPr/>
        <w:t>chapter</w:t>
      </w:r>
      <w:r>
        <w:rPr>
          <w:spacing w:val="-2"/>
        </w:rPr>
        <w:t> </w:t>
      </w:r>
      <w:r>
        <w:rPr/>
        <w:t>is presented</w:t>
      </w:r>
      <w:r>
        <w:rPr>
          <w:spacing w:val="1"/>
        </w:rPr>
        <w:t> </w:t>
      </w:r>
      <w:r>
        <w:rPr/>
        <w:t>under the</w:t>
      </w:r>
      <w:r>
        <w:rPr>
          <w:spacing w:val="-2"/>
        </w:rPr>
        <w:t> </w:t>
      </w:r>
      <w:r>
        <w:rPr/>
        <w:t>following</w:t>
      </w:r>
      <w:r>
        <w:rPr>
          <w:spacing w:val="-2"/>
        </w:rPr>
        <w:t> </w:t>
      </w:r>
      <w:r>
        <w:rPr/>
        <w:t>sub-</w:t>
      </w:r>
      <w:r>
        <w:rPr>
          <w:spacing w:val="-2"/>
        </w:rPr>
        <w:t>headings:-</w:t>
      </w:r>
    </w:p>
    <w:p>
      <w:pPr>
        <w:pStyle w:val="BodyText"/>
      </w:pPr>
    </w:p>
    <w:p>
      <w:pPr>
        <w:pStyle w:val="ListParagraph"/>
        <w:numPr>
          <w:ilvl w:val="1"/>
          <w:numId w:val="35"/>
        </w:numPr>
        <w:tabs>
          <w:tab w:pos="952" w:val="left" w:leader="none"/>
        </w:tabs>
        <w:spacing w:line="240" w:lineRule="auto" w:before="0" w:after="0"/>
        <w:ind w:left="952" w:right="0" w:hanging="720"/>
        <w:jc w:val="left"/>
        <w:rPr>
          <w:sz w:val="24"/>
        </w:rPr>
      </w:pPr>
      <w:r>
        <w:rPr>
          <w:spacing w:val="-2"/>
          <w:sz w:val="24"/>
        </w:rPr>
        <w:t>Summary</w:t>
      </w:r>
    </w:p>
    <w:p>
      <w:pPr>
        <w:pStyle w:val="BodyText"/>
      </w:pPr>
    </w:p>
    <w:p>
      <w:pPr>
        <w:pStyle w:val="ListParagraph"/>
        <w:numPr>
          <w:ilvl w:val="1"/>
          <w:numId w:val="35"/>
        </w:numPr>
        <w:tabs>
          <w:tab w:pos="952" w:val="left" w:leader="none"/>
        </w:tabs>
        <w:spacing w:line="240" w:lineRule="auto" w:before="0" w:after="0"/>
        <w:ind w:left="952" w:right="0" w:hanging="720"/>
        <w:jc w:val="left"/>
        <w:rPr>
          <w:sz w:val="24"/>
        </w:rPr>
      </w:pPr>
      <w:r>
        <w:rPr>
          <w:sz w:val="24"/>
        </w:rPr>
        <w:t>Contribution to </w:t>
      </w:r>
      <w:r>
        <w:rPr>
          <w:spacing w:val="-2"/>
          <w:sz w:val="24"/>
        </w:rPr>
        <w:t>Knowledge</w:t>
      </w:r>
    </w:p>
    <w:p>
      <w:pPr>
        <w:pStyle w:val="BodyText"/>
      </w:pPr>
    </w:p>
    <w:p>
      <w:pPr>
        <w:pStyle w:val="ListParagraph"/>
        <w:numPr>
          <w:ilvl w:val="1"/>
          <w:numId w:val="35"/>
        </w:numPr>
        <w:tabs>
          <w:tab w:pos="952" w:val="left" w:leader="none"/>
        </w:tabs>
        <w:spacing w:line="240" w:lineRule="auto" w:before="0" w:after="0"/>
        <w:ind w:left="952" w:right="0" w:hanging="720"/>
        <w:jc w:val="left"/>
        <w:rPr>
          <w:sz w:val="24"/>
        </w:rPr>
      </w:pPr>
      <w:r>
        <w:rPr>
          <w:spacing w:val="-2"/>
          <w:sz w:val="24"/>
        </w:rPr>
        <w:t>Conclusion</w:t>
      </w:r>
    </w:p>
    <w:p>
      <w:pPr>
        <w:pStyle w:val="BodyText"/>
      </w:pPr>
    </w:p>
    <w:p>
      <w:pPr>
        <w:pStyle w:val="ListParagraph"/>
        <w:numPr>
          <w:ilvl w:val="1"/>
          <w:numId w:val="35"/>
        </w:numPr>
        <w:tabs>
          <w:tab w:pos="952" w:val="left" w:leader="none"/>
        </w:tabs>
        <w:spacing w:line="240" w:lineRule="auto" w:before="0" w:after="0"/>
        <w:ind w:left="952" w:right="0" w:hanging="720"/>
        <w:jc w:val="left"/>
        <w:rPr>
          <w:sz w:val="24"/>
        </w:rPr>
      </w:pPr>
      <w:r>
        <w:rPr>
          <w:spacing w:val="-2"/>
          <w:sz w:val="24"/>
        </w:rPr>
        <w:t>Recommendations</w:t>
      </w:r>
    </w:p>
    <w:p>
      <w:pPr>
        <w:pStyle w:val="BodyText"/>
      </w:pPr>
    </w:p>
    <w:p>
      <w:pPr>
        <w:pStyle w:val="ListParagraph"/>
        <w:numPr>
          <w:ilvl w:val="1"/>
          <w:numId w:val="35"/>
        </w:numPr>
        <w:tabs>
          <w:tab w:pos="952" w:val="left" w:leader="none"/>
        </w:tabs>
        <w:spacing w:line="240" w:lineRule="auto" w:before="1" w:after="0"/>
        <w:ind w:left="952" w:right="0" w:hanging="720"/>
        <w:jc w:val="left"/>
        <w:rPr>
          <w:sz w:val="24"/>
        </w:rPr>
      </w:pPr>
      <w:r>
        <w:rPr>
          <w:sz w:val="24"/>
        </w:rPr>
        <w:t>Suggestion</w:t>
      </w:r>
      <w:r>
        <w:rPr>
          <w:spacing w:val="-3"/>
          <w:sz w:val="24"/>
        </w:rPr>
        <w:t> </w:t>
      </w:r>
      <w:r>
        <w:rPr>
          <w:sz w:val="24"/>
        </w:rPr>
        <w:t>for</w:t>
      </w:r>
      <w:r>
        <w:rPr>
          <w:spacing w:val="-1"/>
          <w:sz w:val="24"/>
        </w:rPr>
        <w:t> </w:t>
      </w:r>
      <w:r>
        <w:rPr>
          <w:sz w:val="24"/>
        </w:rPr>
        <w:t>Further</w:t>
      </w:r>
      <w:r>
        <w:rPr>
          <w:spacing w:val="-2"/>
          <w:sz w:val="24"/>
        </w:rPr>
        <w:t> Study</w:t>
      </w:r>
    </w:p>
    <w:p>
      <w:pPr>
        <w:pStyle w:val="BodyText"/>
        <w:spacing w:before="4"/>
      </w:pPr>
    </w:p>
    <w:p>
      <w:pPr>
        <w:pStyle w:val="Heading2"/>
        <w:numPr>
          <w:ilvl w:val="1"/>
          <w:numId w:val="36"/>
        </w:numPr>
        <w:tabs>
          <w:tab w:pos="1012" w:val="left" w:leader="none"/>
        </w:tabs>
        <w:spacing w:line="240" w:lineRule="auto" w:before="0" w:after="0"/>
        <w:ind w:left="1012" w:right="0" w:hanging="780"/>
        <w:jc w:val="both"/>
      </w:pPr>
      <w:bookmarkStart w:name="_TOC_250004" w:id="36"/>
      <w:bookmarkEnd w:id="36"/>
      <w:r>
        <w:rPr>
          <w:spacing w:val="-2"/>
        </w:rPr>
        <w:t>Summary</w:t>
      </w:r>
    </w:p>
    <w:p>
      <w:pPr>
        <w:pStyle w:val="BodyText"/>
        <w:spacing w:line="480" w:lineRule="auto" w:before="272"/>
        <w:ind w:left="232" w:right="973" w:firstLine="719"/>
        <w:jc w:val="both"/>
      </w:pPr>
      <w:r>
        <w:rPr/>
        <w:t>The study is titled “effects of problem-solving and guided-discovery methods on students‟ academic performance in financial accounting in secondary schools in Kwara state, Nigeria”. The major objective of the study was to determine the effects of using problem-solving and guided-discovery methods on secondary schools students‟</w:t>
      </w:r>
      <w:r>
        <w:rPr>
          <w:spacing w:val="40"/>
        </w:rPr>
        <w:t> </w:t>
      </w:r>
      <w:r>
        <w:rPr/>
        <w:t>academic performance in financial accounting in Kwara state. The study aimed at achieving four specific objectives from which four research questions and four null hypotheses</w:t>
      </w:r>
      <w:r>
        <w:rPr>
          <w:spacing w:val="-1"/>
        </w:rPr>
        <w:t> </w:t>
      </w:r>
      <w:r>
        <w:rPr/>
        <w:t>were</w:t>
      </w:r>
      <w:r>
        <w:rPr>
          <w:spacing w:val="-2"/>
        </w:rPr>
        <w:t> </w:t>
      </w:r>
      <w:r>
        <w:rPr/>
        <w:t>postulated.</w:t>
      </w:r>
      <w:r>
        <w:rPr>
          <w:spacing w:val="-1"/>
        </w:rPr>
        <w:t> </w:t>
      </w:r>
      <w:r>
        <w:rPr/>
        <w:t>The research</w:t>
      </w:r>
      <w:r>
        <w:rPr>
          <w:spacing w:val="-1"/>
        </w:rPr>
        <w:t> </w:t>
      </w:r>
      <w:r>
        <w:rPr/>
        <w:t>questions</w:t>
      </w:r>
      <w:r>
        <w:rPr>
          <w:spacing w:val="-1"/>
        </w:rPr>
        <w:t> </w:t>
      </w:r>
      <w:r>
        <w:rPr/>
        <w:t>and</w:t>
      </w:r>
      <w:r>
        <w:rPr>
          <w:spacing w:val="-1"/>
        </w:rPr>
        <w:t> </w:t>
      </w:r>
      <w:r>
        <w:rPr/>
        <w:t>null</w:t>
      </w:r>
      <w:r>
        <w:rPr>
          <w:spacing w:val="-1"/>
        </w:rPr>
        <w:t> </w:t>
      </w:r>
      <w:r>
        <w:rPr/>
        <w:t>hypotheses were</w:t>
      </w:r>
      <w:r>
        <w:rPr>
          <w:spacing w:val="-1"/>
        </w:rPr>
        <w:t> </w:t>
      </w:r>
      <w:r>
        <w:rPr/>
        <w:t>formulated so as to provide statistical validity</w:t>
      </w:r>
      <w:r>
        <w:rPr>
          <w:spacing w:val="-3"/>
        </w:rPr>
        <w:t> </w:t>
      </w:r>
      <w:r>
        <w:rPr/>
        <w:t>to various solutions proffered for the objectives of the </w:t>
      </w:r>
      <w:r>
        <w:rPr>
          <w:spacing w:val="-2"/>
        </w:rPr>
        <w:t>study.</w:t>
      </w:r>
    </w:p>
    <w:p>
      <w:pPr>
        <w:pStyle w:val="BodyText"/>
        <w:spacing w:line="480" w:lineRule="auto" w:before="1"/>
        <w:ind w:left="232" w:right="974" w:firstLine="719"/>
        <w:jc w:val="both"/>
      </w:pPr>
      <w:r>
        <w:rPr/>
        <w:t>The research design for the study was quasi experimental design. The population for</w:t>
      </w:r>
      <w:r>
        <w:rPr>
          <w:spacing w:val="-2"/>
        </w:rPr>
        <w:t> </w:t>
      </w:r>
      <w:r>
        <w:rPr/>
        <w:t>the study</w:t>
      </w:r>
      <w:r>
        <w:rPr>
          <w:spacing w:val="-5"/>
        </w:rPr>
        <w:t> </w:t>
      </w:r>
      <w:r>
        <w:rPr/>
        <w:t>comprised of</w:t>
      </w:r>
      <w:r>
        <w:rPr>
          <w:spacing w:val="-1"/>
        </w:rPr>
        <w:t> </w:t>
      </w:r>
      <w:r>
        <w:rPr/>
        <w:t>19,238, SS II</w:t>
      </w:r>
      <w:r>
        <w:rPr>
          <w:spacing w:val="-1"/>
        </w:rPr>
        <w:t> </w:t>
      </w:r>
      <w:r>
        <w:rPr/>
        <w:t>commercial students both male</w:t>
      </w:r>
      <w:r>
        <w:rPr>
          <w:spacing w:val="-1"/>
        </w:rPr>
        <w:t> </w:t>
      </w:r>
      <w:r>
        <w:rPr/>
        <w:t>and female from three hundred and fourty-seven public senior secondary schools in sixteen local government areas of Kwara state taking financial accounting as at the time of this study. Three schools were selected from the entire schools offering financial accounting in the state using purposive sampling technique. From the three schools selected, a total</w:t>
      </w:r>
      <w:r>
        <w:rPr>
          <w:spacing w:val="40"/>
        </w:rPr>
        <w:t> </w:t>
      </w:r>
      <w:r>
        <w:rPr/>
        <w:t>number</w:t>
      </w:r>
      <w:r>
        <w:rPr>
          <w:spacing w:val="44"/>
        </w:rPr>
        <w:t> </w:t>
      </w:r>
      <w:r>
        <w:rPr/>
        <w:t>of</w:t>
      </w:r>
      <w:r>
        <w:rPr>
          <w:spacing w:val="47"/>
        </w:rPr>
        <w:t> </w:t>
      </w:r>
      <w:r>
        <w:rPr/>
        <w:t>one</w:t>
      </w:r>
      <w:r>
        <w:rPr>
          <w:spacing w:val="46"/>
        </w:rPr>
        <w:t> </w:t>
      </w:r>
      <w:r>
        <w:rPr/>
        <w:t>hundred</w:t>
      </w:r>
      <w:r>
        <w:rPr>
          <w:spacing w:val="49"/>
        </w:rPr>
        <w:t> </w:t>
      </w:r>
      <w:r>
        <w:rPr/>
        <w:t>and</w:t>
      </w:r>
      <w:r>
        <w:rPr>
          <w:spacing w:val="48"/>
        </w:rPr>
        <w:t> </w:t>
      </w:r>
      <w:r>
        <w:rPr/>
        <w:t>twenty</w:t>
      </w:r>
      <w:r>
        <w:rPr>
          <w:spacing w:val="42"/>
        </w:rPr>
        <w:t> </w:t>
      </w:r>
      <w:r>
        <w:rPr/>
        <w:t>students</w:t>
      </w:r>
      <w:r>
        <w:rPr>
          <w:spacing w:val="48"/>
        </w:rPr>
        <w:t> </w:t>
      </w:r>
      <w:r>
        <w:rPr/>
        <w:t>both</w:t>
      </w:r>
      <w:r>
        <w:rPr>
          <w:spacing w:val="48"/>
        </w:rPr>
        <w:t> </w:t>
      </w:r>
      <w:r>
        <w:rPr/>
        <w:t>male</w:t>
      </w:r>
      <w:r>
        <w:rPr>
          <w:spacing w:val="47"/>
        </w:rPr>
        <w:t> </w:t>
      </w:r>
      <w:r>
        <w:rPr/>
        <w:t>and</w:t>
      </w:r>
      <w:r>
        <w:rPr>
          <w:spacing w:val="50"/>
        </w:rPr>
        <w:t> </w:t>
      </w:r>
      <w:r>
        <w:rPr/>
        <w:t>female</w:t>
      </w:r>
      <w:r>
        <w:rPr>
          <w:spacing w:val="49"/>
        </w:rPr>
        <w:t> </w:t>
      </w:r>
      <w:r>
        <w:rPr/>
        <w:t>were</w:t>
      </w:r>
      <w:r>
        <w:rPr>
          <w:spacing w:val="46"/>
        </w:rPr>
        <w:t> </w:t>
      </w:r>
      <w:r>
        <w:rPr/>
        <w:t>selected</w:t>
      </w:r>
      <w:r>
        <w:rPr>
          <w:spacing w:val="50"/>
        </w:rPr>
        <w:t> </w:t>
      </w:r>
      <w:r>
        <w:rPr>
          <w:spacing w:val="-5"/>
        </w:rPr>
        <w:t>as</w:t>
      </w:r>
    </w:p>
    <w:p>
      <w:pPr>
        <w:spacing w:after="0" w:line="480" w:lineRule="auto"/>
        <w:jc w:val="both"/>
        <w:sectPr>
          <w:pgSz w:w="11910" w:h="16840"/>
          <w:pgMar w:header="0" w:footer="1014" w:top="1340" w:bottom="1200" w:left="1640" w:right="460"/>
        </w:sectPr>
      </w:pPr>
    </w:p>
    <w:p>
      <w:pPr>
        <w:pStyle w:val="BodyText"/>
        <w:spacing w:line="480" w:lineRule="auto" w:before="74"/>
        <w:ind w:left="232" w:right="973"/>
        <w:jc w:val="both"/>
      </w:pPr>
      <w:r>
        <w:rPr/>
        <w:t>sample size using balloting method and randomly assigned to both experimental groups and control group, that is, fourty students for each group. The instrument used for data collection was FAAT I and II. Data collected from the students pre-test and post-test scores were recorded and the post-test scores were statistically analyzed. The five null hypotheses were tested at 0.05 level of significance. Null hypotheses one and two were tested using Pearson product moment correlation coefficient and three, four and five</w:t>
      </w:r>
      <w:r>
        <w:rPr>
          <w:spacing w:val="40"/>
        </w:rPr>
        <w:t> </w:t>
      </w:r>
      <w:r>
        <w:rPr/>
        <w:t>were tested using t-test statistical test. From the analysis, hypotheses one, two and three were rejected which means significant differences exists between the independent variables and hypotheses four and five were retained despite there was difference between the mean performance of the of male and female students taught financial accounting using problem-solving and guided-discovery teaching methods.</w:t>
      </w:r>
    </w:p>
    <w:p>
      <w:pPr>
        <w:pStyle w:val="BodyText"/>
        <w:spacing w:before="3"/>
        <w:ind w:left="952"/>
        <w:jc w:val="both"/>
      </w:pPr>
      <w:r>
        <w:rPr/>
        <w:t>Finally,</w:t>
      </w:r>
      <w:r>
        <w:rPr>
          <w:spacing w:val="-2"/>
        </w:rPr>
        <w:t> </w:t>
      </w:r>
      <w:r>
        <w:rPr/>
        <w:t>the</w:t>
      </w:r>
      <w:r>
        <w:rPr>
          <w:spacing w:val="-1"/>
        </w:rPr>
        <w:t> </w:t>
      </w:r>
      <w:r>
        <w:rPr/>
        <w:t>findings from</w:t>
      </w:r>
      <w:r>
        <w:rPr>
          <w:spacing w:val="-1"/>
        </w:rPr>
        <w:t> </w:t>
      </w:r>
      <w:r>
        <w:rPr/>
        <w:t>the</w:t>
      </w:r>
      <w:r>
        <w:rPr>
          <w:spacing w:val="-2"/>
        </w:rPr>
        <w:t> </w:t>
      </w:r>
      <w:r>
        <w:rPr/>
        <w:t>study</w:t>
      </w:r>
      <w:r>
        <w:rPr>
          <w:spacing w:val="-5"/>
        </w:rPr>
        <w:t> </w:t>
      </w:r>
      <w:r>
        <w:rPr/>
        <w:t>revealed</w:t>
      </w:r>
      <w:r>
        <w:rPr>
          <w:spacing w:val="-1"/>
        </w:rPr>
        <w:t> </w:t>
      </w:r>
      <w:r>
        <w:rPr>
          <w:spacing w:val="-4"/>
        </w:rPr>
        <w:t>that:</w:t>
      </w:r>
    </w:p>
    <w:p>
      <w:pPr>
        <w:pStyle w:val="BodyText"/>
        <w:spacing w:before="197"/>
      </w:pPr>
    </w:p>
    <w:p>
      <w:pPr>
        <w:pStyle w:val="ListParagraph"/>
        <w:numPr>
          <w:ilvl w:val="2"/>
          <w:numId w:val="36"/>
        </w:numPr>
        <w:tabs>
          <w:tab w:pos="952" w:val="left" w:leader="none"/>
        </w:tabs>
        <w:spacing w:line="480" w:lineRule="auto" w:before="0" w:after="0"/>
        <w:ind w:left="952" w:right="978" w:hanging="360"/>
        <w:jc w:val="both"/>
        <w:rPr>
          <w:sz w:val="24"/>
        </w:rPr>
      </w:pPr>
      <w:r>
        <w:rPr>
          <w:sz w:val="24"/>
        </w:rPr>
        <w:t>Students taught using</w:t>
      </w:r>
      <w:r>
        <w:rPr>
          <w:spacing w:val="-1"/>
          <w:sz w:val="24"/>
        </w:rPr>
        <w:t> </w:t>
      </w:r>
      <w:r>
        <w:rPr>
          <w:sz w:val="24"/>
        </w:rPr>
        <w:t>problem-solving</w:t>
      </w:r>
      <w:r>
        <w:rPr>
          <w:spacing w:val="-1"/>
          <w:sz w:val="24"/>
        </w:rPr>
        <w:t> </w:t>
      </w:r>
      <w:r>
        <w:rPr>
          <w:sz w:val="24"/>
        </w:rPr>
        <w:t>method performed better with 11.65 mean differences than those taught using conventional direct teaching method.</w:t>
      </w:r>
    </w:p>
    <w:p>
      <w:pPr>
        <w:pStyle w:val="ListParagraph"/>
        <w:numPr>
          <w:ilvl w:val="2"/>
          <w:numId w:val="36"/>
        </w:numPr>
        <w:tabs>
          <w:tab w:pos="952" w:val="left" w:leader="none"/>
        </w:tabs>
        <w:spacing w:line="480" w:lineRule="auto" w:before="0" w:after="0"/>
        <w:ind w:left="952" w:right="977" w:hanging="360"/>
        <w:jc w:val="both"/>
        <w:rPr>
          <w:sz w:val="24"/>
        </w:rPr>
      </w:pPr>
      <w:r>
        <w:rPr>
          <w:sz w:val="24"/>
        </w:rPr>
        <w:t>Students taught using guided-discovery method performed better with 16.00</w:t>
      </w:r>
      <w:r>
        <w:rPr>
          <w:spacing w:val="40"/>
          <w:sz w:val="24"/>
        </w:rPr>
        <w:t> </w:t>
      </w:r>
      <w:r>
        <w:rPr>
          <w:sz w:val="24"/>
        </w:rPr>
        <w:t>mean differences than those taught using conventional direct teaching method.</w:t>
      </w:r>
    </w:p>
    <w:p>
      <w:pPr>
        <w:pStyle w:val="ListParagraph"/>
        <w:numPr>
          <w:ilvl w:val="2"/>
          <w:numId w:val="36"/>
        </w:numPr>
        <w:tabs>
          <w:tab w:pos="952" w:val="left" w:leader="none"/>
          <w:tab w:pos="1071" w:val="left" w:leader="none"/>
        </w:tabs>
        <w:spacing w:line="480" w:lineRule="auto" w:before="1" w:after="0"/>
        <w:ind w:left="952" w:right="977" w:hanging="360"/>
        <w:jc w:val="both"/>
        <w:rPr>
          <w:sz w:val="24"/>
        </w:rPr>
      </w:pPr>
      <w:r>
        <w:rPr>
          <w:sz w:val="24"/>
        </w:rPr>
        <w:tab/>
        <w:t>Students taught using guided-discovery method performed better with 4.35</w:t>
      </w:r>
      <w:r>
        <w:rPr>
          <w:spacing w:val="40"/>
          <w:sz w:val="24"/>
        </w:rPr>
        <w:t> </w:t>
      </w:r>
      <w:r>
        <w:rPr>
          <w:sz w:val="24"/>
        </w:rPr>
        <w:t>mean differences than those taught using Problem-Solving method.</w:t>
      </w:r>
    </w:p>
    <w:p>
      <w:pPr>
        <w:pStyle w:val="ListParagraph"/>
        <w:numPr>
          <w:ilvl w:val="2"/>
          <w:numId w:val="36"/>
        </w:numPr>
        <w:tabs>
          <w:tab w:pos="952" w:val="left" w:leader="none"/>
        </w:tabs>
        <w:spacing w:line="480" w:lineRule="auto" w:before="0" w:after="0"/>
        <w:ind w:left="952" w:right="980" w:hanging="360"/>
        <w:jc w:val="both"/>
        <w:rPr>
          <w:sz w:val="24"/>
        </w:rPr>
      </w:pPr>
      <w:r>
        <w:rPr>
          <w:sz w:val="24"/>
        </w:rPr>
        <w:t>Male students taught using guided-discovery teaching method performed relatively better than those taught using problem solving with mean difference of </w:t>
      </w:r>
      <w:r>
        <w:rPr>
          <w:spacing w:val="-2"/>
          <w:sz w:val="24"/>
        </w:rPr>
        <w:t>3.81.</w:t>
      </w:r>
    </w:p>
    <w:p>
      <w:pPr>
        <w:pStyle w:val="ListParagraph"/>
        <w:numPr>
          <w:ilvl w:val="2"/>
          <w:numId w:val="36"/>
        </w:numPr>
        <w:tabs>
          <w:tab w:pos="952" w:val="left" w:leader="none"/>
        </w:tabs>
        <w:spacing w:line="482" w:lineRule="auto" w:before="0" w:after="0"/>
        <w:ind w:left="952" w:right="974" w:hanging="360"/>
        <w:jc w:val="both"/>
        <w:rPr>
          <w:sz w:val="24"/>
        </w:rPr>
      </w:pPr>
      <w:r>
        <w:rPr>
          <w:sz w:val="24"/>
        </w:rPr>
        <w:t>Female students taught using guided-discovery</w:t>
      </w:r>
      <w:r>
        <w:rPr>
          <w:spacing w:val="-4"/>
          <w:sz w:val="24"/>
        </w:rPr>
        <w:t> </w:t>
      </w:r>
      <w:r>
        <w:rPr>
          <w:sz w:val="24"/>
        </w:rPr>
        <w:t>teaching</w:t>
      </w:r>
      <w:r>
        <w:rPr>
          <w:spacing w:val="-1"/>
          <w:sz w:val="24"/>
        </w:rPr>
        <w:t> </w:t>
      </w:r>
      <w:r>
        <w:rPr>
          <w:sz w:val="24"/>
        </w:rPr>
        <w:t>method performed better with 5.00 mean differences than those taught using problem-solving teaching </w:t>
      </w:r>
      <w:r>
        <w:rPr>
          <w:spacing w:val="-2"/>
          <w:sz w:val="24"/>
        </w:rPr>
        <w:t>method.</w:t>
      </w:r>
    </w:p>
    <w:p>
      <w:pPr>
        <w:spacing w:after="0" w:line="482" w:lineRule="auto"/>
        <w:jc w:val="both"/>
        <w:rPr>
          <w:sz w:val="24"/>
        </w:rPr>
        <w:sectPr>
          <w:pgSz w:w="11910" w:h="16840"/>
          <w:pgMar w:header="0" w:footer="1014" w:top="1340" w:bottom="1200" w:left="1640" w:right="460"/>
        </w:sectPr>
      </w:pPr>
    </w:p>
    <w:p>
      <w:pPr>
        <w:pStyle w:val="Heading2"/>
        <w:numPr>
          <w:ilvl w:val="1"/>
          <w:numId w:val="36"/>
        </w:numPr>
        <w:tabs>
          <w:tab w:pos="832" w:val="left" w:leader="none"/>
        </w:tabs>
        <w:spacing w:line="240" w:lineRule="auto" w:before="61" w:after="0"/>
        <w:ind w:left="832" w:right="0" w:hanging="600"/>
        <w:jc w:val="left"/>
      </w:pPr>
      <w:bookmarkStart w:name="_TOC_250003" w:id="37"/>
      <w:r>
        <w:rPr/>
        <w:t>Contribution</w:t>
      </w:r>
      <w:r>
        <w:rPr>
          <w:spacing w:val="-1"/>
        </w:rPr>
        <w:t> </w:t>
      </w:r>
      <w:r>
        <w:rPr/>
        <w:t>to </w:t>
      </w:r>
      <w:bookmarkEnd w:id="37"/>
      <w:r>
        <w:rPr>
          <w:spacing w:val="-2"/>
        </w:rPr>
        <w:t>knowledge</w:t>
      </w:r>
    </w:p>
    <w:p>
      <w:pPr>
        <w:pStyle w:val="BodyText"/>
        <w:spacing w:before="192"/>
        <w:rPr>
          <w:b/>
        </w:rPr>
      </w:pPr>
    </w:p>
    <w:p>
      <w:pPr>
        <w:pStyle w:val="BodyText"/>
        <w:spacing w:line="482" w:lineRule="auto"/>
        <w:ind w:left="232" w:right="979" w:firstLine="719"/>
      </w:pPr>
      <w:r>
        <w:rPr/>
        <w:t>Going</w:t>
      </w:r>
      <w:r>
        <w:rPr>
          <w:spacing w:val="39"/>
        </w:rPr>
        <w:t> </w:t>
      </w:r>
      <w:r>
        <w:rPr/>
        <w:t>by</w:t>
      </w:r>
      <w:r>
        <w:rPr>
          <w:spacing w:val="35"/>
        </w:rPr>
        <w:t> </w:t>
      </w:r>
      <w:r>
        <w:rPr/>
        <w:t>the</w:t>
      </w:r>
      <w:r>
        <w:rPr>
          <w:spacing w:val="40"/>
        </w:rPr>
        <w:t> </w:t>
      </w:r>
      <w:r>
        <w:rPr/>
        <w:t>findings</w:t>
      </w:r>
      <w:r>
        <w:rPr>
          <w:spacing w:val="40"/>
        </w:rPr>
        <w:t> </w:t>
      </w:r>
      <w:r>
        <w:rPr/>
        <w:t>of</w:t>
      </w:r>
      <w:r>
        <w:rPr>
          <w:spacing w:val="40"/>
        </w:rPr>
        <w:t> </w:t>
      </w:r>
      <w:r>
        <w:rPr/>
        <w:t>the</w:t>
      </w:r>
      <w:r>
        <w:rPr>
          <w:spacing w:val="40"/>
        </w:rPr>
        <w:t> </w:t>
      </w:r>
      <w:r>
        <w:rPr/>
        <w:t>study,</w:t>
      </w:r>
      <w:r>
        <w:rPr>
          <w:spacing w:val="40"/>
        </w:rPr>
        <w:t> </w:t>
      </w:r>
      <w:r>
        <w:rPr/>
        <w:t>the</w:t>
      </w:r>
      <w:r>
        <w:rPr>
          <w:spacing w:val="40"/>
        </w:rPr>
        <w:t> </w:t>
      </w:r>
      <w:r>
        <w:rPr/>
        <w:t>following</w:t>
      </w:r>
      <w:r>
        <w:rPr>
          <w:spacing w:val="40"/>
        </w:rPr>
        <w:t> </w:t>
      </w:r>
      <w:r>
        <w:rPr/>
        <w:t>contributions</w:t>
      </w:r>
      <w:r>
        <w:rPr>
          <w:spacing w:val="40"/>
        </w:rPr>
        <w:t> </w:t>
      </w:r>
      <w:r>
        <w:rPr/>
        <w:t>to</w:t>
      </w:r>
      <w:r>
        <w:rPr>
          <w:spacing w:val="40"/>
        </w:rPr>
        <w:t> </w:t>
      </w:r>
      <w:r>
        <w:rPr/>
        <w:t>knowledge were established:</w:t>
      </w:r>
    </w:p>
    <w:p>
      <w:pPr>
        <w:pStyle w:val="ListParagraph"/>
        <w:numPr>
          <w:ilvl w:val="0"/>
          <w:numId w:val="37"/>
        </w:numPr>
        <w:tabs>
          <w:tab w:pos="952" w:val="left" w:leader="none"/>
        </w:tabs>
        <w:spacing w:line="480" w:lineRule="auto" w:before="196" w:after="0"/>
        <w:ind w:left="952" w:right="979" w:hanging="360"/>
        <w:jc w:val="left"/>
        <w:rPr>
          <w:sz w:val="24"/>
        </w:rPr>
      </w:pPr>
      <w:r>
        <w:rPr>
          <w:sz w:val="24"/>
        </w:rPr>
        <w:t>Problem-solving teaching method</w:t>
      </w:r>
      <w:r>
        <w:rPr>
          <w:spacing w:val="30"/>
          <w:sz w:val="24"/>
        </w:rPr>
        <w:t> </w:t>
      </w:r>
      <w:r>
        <w:rPr>
          <w:sz w:val="24"/>
        </w:rPr>
        <w:t>is</w:t>
      </w:r>
      <w:r>
        <w:rPr>
          <w:spacing w:val="31"/>
          <w:sz w:val="24"/>
        </w:rPr>
        <w:t> </w:t>
      </w:r>
      <w:r>
        <w:rPr>
          <w:sz w:val="24"/>
        </w:rPr>
        <w:t>a strong method</w:t>
      </w:r>
      <w:r>
        <w:rPr>
          <w:spacing w:val="30"/>
          <w:sz w:val="24"/>
        </w:rPr>
        <w:t> </w:t>
      </w:r>
      <w:r>
        <w:rPr>
          <w:sz w:val="24"/>
        </w:rPr>
        <w:t>of instruction</w:t>
      </w:r>
      <w:r>
        <w:rPr>
          <w:spacing w:val="30"/>
          <w:sz w:val="24"/>
        </w:rPr>
        <w:t> </w:t>
      </w:r>
      <w:r>
        <w:rPr>
          <w:sz w:val="24"/>
        </w:rPr>
        <w:t>in</w:t>
      </w:r>
      <w:r>
        <w:rPr>
          <w:spacing w:val="30"/>
          <w:sz w:val="24"/>
        </w:rPr>
        <w:t> </w:t>
      </w:r>
      <w:r>
        <w:rPr>
          <w:sz w:val="24"/>
        </w:rPr>
        <w:t>teaching financial accounting at senior secondary school level.</w:t>
      </w:r>
    </w:p>
    <w:p>
      <w:pPr>
        <w:pStyle w:val="ListParagraph"/>
        <w:numPr>
          <w:ilvl w:val="0"/>
          <w:numId w:val="37"/>
        </w:numPr>
        <w:tabs>
          <w:tab w:pos="952" w:val="left" w:leader="none"/>
        </w:tabs>
        <w:spacing w:line="480" w:lineRule="auto" w:before="1" w:after="0"/>
        <w:ind w:left="952" w:right="975" w:hanging="360"/>
        <w:jc w:val="left"/>
        <w:rPr>
          <w:sz w:val="24"/>
        </w:rPr>
      </w:pPr>
      <w:r>
        <w:rPr>
          <w:sz w:val="24"/>
        </w:rPr>
        <w:t>Guided-discovery</w:t>
      </w:r>
      <w:r>
        <w:rPr>
          <w:spacing w:val="80"/>
          <w:sz w:val="24"/>
        </w:rPr>
        <w:t> </w:t>
      </w:r>
      <w:r>
        <w:rPr>
          <w:sz w:val="24"/>
        </w:rPr>
        <w:t>teaching</w:t>
      </w:r>
      <w:r>
        <w:rPr>
          <w:spacing w:val="80"/>
          <w:sz w:val="24"/>
        </w:rPr>
        <w:t> </w:t>
      </w:r>
      <w:r>
        <w:rPr>
          <w:sz w:val="24"/>
        </w:rPr>
        <w:t>method</w:t>
      </w:r>
      <w:r>
        <w:rPr>
          <w:spacing w:val="80"/>
          <w:sz w:val="24"/>
        </w:rPr>
        <w:t> </w:t>
      </w:r>
      <w:r>
        <w:rPr>
          <w:sz w:val="24"/>
        </w:rPr>
        <w:t>is</w:t>
      </w:r>
      <w:r>
        <w:rPr>
          <w:spacing w:val="80"/>
          <w:sz w:val="24"/>
        </w:rPr>
        <w:t> </w:t>
      </w:r>
      <w:r>
        <w:rPr>
          <w:sz w:val="24"/>
        </w:rPr>
        <w:t>equally</w:t>
      </w:r>
      <w:r>
        <w:rPr>
          <w:spacing w:val="80"/>
          <w:sz w:val="24"/>
        </w:rPr>
        <w:t> </w:t>
      </w:r>
      <w:r>
        <w:rPr>
          <w:sz w:val="24"/>
        </w:rPr>
        <w:t>a</w:t>
      </w:r>
      <w:r>
        <w:rPr>
          <w:spacing w:val="80"/>
          <w:sz w:val="24"/>
        </w:rPr>
        <w:t> </w:t>
      </w:r>
      <w:r>
        <w:rPr>
          <w:sz w:val="24"/>
        </w:rPr>
        <w:t>better</w:t>
      </w:r>
      <w:r>
        <w:rPr>
          <w:spacing w:val="80"/>
          <w:sz w:val="24"/>
        </w:rPr>
        <w:t> </w:t>
      </w:r>
      <w:r>
        <w:rPr>
          <w:sz w:val="24"/>
        </w:rPr>
        <w:t>method</w:t>
      </w:r>
      <w:r>
        <w:rPr>
          <w:spacing w:val="80"/>
          <w:sz w:val="24"/>
        </w:rPr>
        <w:t> </w:t>
      </w:r>
      <w:r>
        <w:rPr>
          <w:sz w:val="24"/>
        </w:rPr>
        <w:t>of</w:t>
      </w:r>
      <w:r>
        <w:rPr>
          <w:spacing w:val="80"/>
          <w:sz w:val="24"/>
        </w:rPr>
        <w:t> </w:t>
      </w:r>
      <w:r>
        <w:rPr>
          <w:sz w:val="24"/>
        </w:rPr>
        <w:t>teaching financial accounting at secondary school level.</w:t>
      </w:r>
    </w:p>
    <w:p>
      <w:pPr>
        <w:pStyle w:val="ListParagraph"/>
        <w:numPr>
          <w:ilvl w:val="0"/>
          <w:numId w:val="37"/>
        </w:numPr>
        <w:tabs>
          <w:tab w:pos="952" w:val="left" w:leader="none"/>
        </w:tabs>
        <w:spacing w:line="482" w:lineRule="auto" w:before="0" w:after="0"/>
        <w:ind w:left="952" w:right="975" w:hanging="360"/>
        <w:jc w:val="left"/>
        <w:rPr>
          <w:sz w:val="24"/>
        </w:rPr>
      </w:pPr>
      <w:r>
        <w:rPr>
          <w:sz w:val="24"/>
        </w:rPr>
        <w:t>Guided-discovery teaching</w:t>
      </w:r>
      <w:r>
        <w:rPr>
          <w:spacing w:val="32"/>
          <w:sz w:val="24"/>
        </w:rPr>
        <w:t> </w:t>
      </w:r>
      <w:r>
        <w:rPr>
          <w:sz w:val="24"/>
        </w:rPr>
        <w:t>method</w:t>
      </w:r>
      <w:r>
        <w:rPr>
          <w:spacing w:val="35"/>
          <w:sz w:val="24"/>
        </w:rPr>
        <w:t> </w:t>
      </w:r>
      <w:r>
        <w:rPr>
          <w:sz w:val="24"/>
        </w:rPr>
        <w:t>is</w:t>
      </w:r>
      <w:r>
        <w:rPr>
          <w:spacing w:val="35"/>
          <w:sz w:val="24"/>
        </w:rPr>
        <w:t> </w:t>
      </w:r>
      <w:r>
        <w:rPr>
          <w:sz w:val="24"/>
        </w:rPr>
        <w:t>more</w:t>
      </w:r>
      <w:r>
        <w:rPr>
          <w:spacing w:val="33"/>
          <w:sz w:val="24"/>
        </w:rPr>
        <w:t> </w:t>
      </w:r>
      <w:r>
        <w:rPr>
          <w:sz w:val="24"/>
        </w:rPr>
        <w:t>suitable</w:t>
      </w:r>
      <w:r>
        <w:rPr>
          <w:spacing w:val="34"/>
          <w:sz w:val="24"/>
        </w:rPr>
        <w:t> </w:t>
      </w:r>
      <w:r>
        <w:rPr>
          <w:sz w:val="24"/>
        </w:rPr>
        <w:t>for</w:t>
      </w:r>
      <w:r>
        <w:rPr>
          <w:spacing w:val="36"/>
          <w:sz w:val="24"/>
        </w:rPr>
        <w:t> </w:t>
      </w:r>
      <w:r>
        <w:rPr>
          <w:sz w:val="24"/>
        </w:rPr>
        <w:t>effective</w:t>
      </w:r>
      <w:r>
        <w:rPr>
          <w:spacing w:val="34"/>
          <w:sz w:val="24"/>
        </w:rPr>
        <w:t> </w:t>
      </w:r>
      <w:r>
        <w:rPr>
          <w:sz w:val="24"/>
        </w:rPr>
        <w:t>instruction</w:t>
      </w:r>
      <w:r>
        <w:rPr>
          <w:spacing w:val="35"/>
          <w:sz w:val="24"/>
        </w:rPr>
        <w:t> </w:t>
      </w:r>
      <w:r>
        <w:rPr>
          <w:sz w:val="24"/>
        </w:rPr>
        <w:t>of financial accounting at secondary school level.</w:t>
      </w:r>
    </w:p>
    <w:p>
      <w:pPr>
        <w:pStyle w:val="Heading2"/>
        <w:numPr>
          <w:ilvl w:val="1"/>
          <w:numId w:val="36"/>
        </w:numPr>
        <w:tabs>
          <w:tab w:pos="952" w:val="left" w:leader="none"/>
        </w:tabs>
        <w:spacing w:line="240" w:lineRule="auto" w:before="201" w:after="0"/>
        <w:ind w:left="952" w:right="0" w:hanging="720"/>
        <w:jc w:val="left"/>
      </w:pPr>
      <w:bookmarkStart w:name="_TOC_250002" w:id="38"/>
      <w:bookmarkEnd w:id="38"/>
      <w:r>
        <w:rPr>
          <w:spacing w:val="-2"/>
        </w:rPr>
        <w:t>Conclusion</w:t>
      </w:r>
    </w:p>
    <w:p>
      <w:pPr>
        <w:pStyle w:val="BodyText"/>
        <w:spacing w:before="192"/>
        <w:rPr>
          <w:b/>
        </w:rPr>
      </w:pPr>
    </w:p>
    <w:p>
      <w:pPr>
        <w:pStyle w:val="BodyText"/>
        <w:spacing w:line="480" w:lineRule="auto"/>
        <w:ind w:left="232" w:right="976" w:firstLine="719"/>
        <w:jc w:val="both"/>
      </w:pPr>
      <w:r>
        <w:rPr/>
        <w:t>Going by the findings of this study, the results revealed that problem-solving and guided-discovery teaching methods are appropriate methods to be used in teaching financial</w:t>
      </w:r>
      <w:r>
        <w:rPr>
          <w:spacing w:val="-1"/>
        </w:rPr>
        <w:t> </w:t>
      </w:r>
      <w:r>
        <w:rPr/>
        <w:t>accounting</w:t>
      </w:r>
      <w:r>
        <w:rPr>
          <w:spacing w:val="-6"/>
        </w:rPr>
        <w:t> </w:t>
      </w:r>
      <w:r>
        <w:rPr/>
        <w:t>in</w:t>
      </w:r>
      <w:r>
        <w:rPr>
          <w:spacing w:val="-1"/>
        </w:rPr>
        <w:t> </w:t>
      </w:r>
      <w:r>
        <w:rPr/>
        <w:t>senior</w:t>
      </w:r>
      <w:r>
        <w:rPr>
          <w:spacing w:val="-4"/>
        </w:rPr>
        <w:t> </w:t>
      </w:r>
      <w:r>
        <w:rPr/>
        <w:t>secondary</w:t>
      </w:r>
      <w:r>
        <w:rPr>
          <w:spacing w:val="-6"/>
        </w:rPr>
        <w:t> </w:t>
      </w:r>
      <w:r>
        <w:rPr/>
        <w:t>schools.</w:t>
      </w:r>
      <w:r>
        <w:rPr>
          <w:spacing w:val="-1"/>
        </w:rPr>
        <w:t> </w:t>
      </w:r>
      <w:r>
        <w:rPr/>
        <w:t>It</w:t>
      </w:r>
      <w:r>
        <w:rPr>
          <w:spacing w:val="-3"/>
        </w:rPr>
        <w:t> </w:t>
      </w:r>
      <w:r>
        <w:rPr/>
        <w:t>is</w:t>
      </w:r>
      <w:r>
        <w:rPr>
          <w:spacing w:val="-1"/>
        </w:rPr>
        <w:t> </w:t>
      </w:r>
      <w:r>
        <w:rPr/>
        <w:t>also</w:t>
      </w:r>
      <w:r>
        <w:rPr>
          <w:spacing w:val="-3"/>
        </w:rPr>
        <w:t> </w:t>
      </w:r>
      <w:r>
        <w:rPr/>
        <w:t>observed that</w:t>
      </w:r>
      <w:r>
        <w:rPr>
          <w:spacing w:val="-3"/>
        </w:rPr>
        <w:t> </w:t>
      </w:r>
      <w:r>
        <w:rPr/>
        <w:t>problem-solving and guided-discovery methods facilitates better understanding which enhanced students‟ academic performance in financial accounting in secondary schools. Finally, it could be concluded that students taught financial accounting with the use of problem-solving and guided-discovery methods are capable of earning good grade which will enable them to acquire job skills, self-reliance, further their studies and gainful of employments.</w:t>
      </w:r>
    </w:p>
    <w:p>
      <w:pPr>
        <w:spacing w:after="0" w:line="480" w:lineRule="auto"/>
        <w:jc w:val="both"/>
        <w:sectPr>
          <w:pgSz w:w="11910" w:h="16840"/>
          <w:pgMar w:header="0" w:footer="1014" w:top="1360" w:bottom="1200" w:left="1640" w:right="460"/>
        </w:sectPr>
      </w:pPr>
    </w:p>
    <w:p>
      <w:pPr>
        <w:pStyle w:val="Heading2"/>
        <w:numPr>
          <w:ilvl w:val="1"/>
          <w:numId w:val="36"/>
        </w:numPr>
        <w:tabs>
          <w:tab w:pos="1012" w:val="left" w:leader="none"/>
        </w:tabs>
        <w:spacing w:line="240" w:lineRule="auto" w:before="78" w:after="0"/>
        <w:ind w:left="1012" w:right="0" w:hanging="780"/>
        <w:jc w:val="left"/>
      </w:pPr>
      <w:bookmarkStart w:name="_TOC_250001" w:id="39"/>
      <w:bookmarkEnd w:id="39"/>
      <w:r>
        <w:rPr>
          <w:spacing w:val="-2"/>
        </w:rPr>
        <w:t>Recommendations</w:t>
      </w:r>
    </w:p>
    <w:p>
      <w:pPr>
        <w:pStyle w:val="BodyText"/>
        <w:spacing w:before="272"/>
        <w:ind w:left="952"/>
      </w:pPr>
      <w:r>
        <w:rPr/>
        <w:t>The</w:t>
      </w:r>
      <w:r>
        <w:rPr>
          <w:spacing w:val="11"/>
        </w:rPr>
        <w:t> </w:t>
      </w:r>
      <w:r>
        <w:rPr/>
        <w:t>following</w:t>
      </w:r>
      <w:r>
        <w:rPr>
          <w:spacing w:val="11"/>
        </w:rPr>
        <w:t> </w:t>
      </w:r>
      <w:r>
        <w:rPr/>
        <w:t>recommendations</w:t>
      </w:r>
      <w:r>
        <w:rPr>
          <w:spacing w:val="13"/>
        </w:rPr>
        <w:t> </w:t>
      </w:r>
      <w:r>
        <w:rPr/>
        <w:t>are</w:t>
      </w:r>
      <w:r>
        <w:rPr>
          <w:spacing w:val="12"/>
        </w:rPr>
        <w:t> </w:t>
      </w:r>
      <w:r>
        <w:rPr/>
        <w:t>put</w:t>
      </w:r>
      <w:r>
        <w:rPr>
          <w:spacing w:val="19"/>
        </w:rPr>
        <w:t> </w:t>
      </w:r>
      <w:r>
        <w:rPr/>
        <w:t>forward</w:t>
      </w:r>
      <w:r>
        <w:rPr>
          <w:spacing w:val="15"/>
        </w:rPr>
        <w:t> </w:t>
      </w:r>
      <w:r>
        <w:rPr/>
        <w:t>based</w:t>
      </w:r>
      <w:r>
        <w:rPr>
          <w:spacing w:val="13"/>
        </w:rPr>
        <w:t> </w:t>
      </w:r>
      <w:r>
        <w:rPr/>
        <w:t>on</w:t>
      </w:r>
      <w:r>
        <w:rPr>
          <w:spacing w:val="14"/>
        </w:rPr>
        <w:t> </w:t>
      </w:r>
      <w:r>
        <w:rPr/>
        <w:t>the</w:t>
      </w:r>
      <w:r>
        <w:rPr>
          <w:spacing w:val="14"/>
        </w:rPr>
        <w:t> </w:t>
      </w:r>
      <w:r>
        <w:rPr/>
        <w:t>findings</w:t>
      </w:r>
      <w:r>
        <w:rPr>
          <w:spacing w:val="14"/>
        </w:rPr>
        <w:t> </w:t>
      </w:r>
      <w:r>
        <w:rPr/>
        <w:t>from</w:t>
      </w:r>
      <w:r>
        <w:rPr>
          <w:spacing w:val="14"/>
        </w:rPr>
        <w:t> </w:t>
      </w:r>
      <w:r>
        <w:rPr>
          <w:spacing w:val="-4"/>
        </w:rPr>
        <w:t>this</w:t>
      </w:r>
    </w:p>
    <w:p>
      <w:pPr>
        <w:pStyle w:val="BodyText"/>
        <w:spacing w:before="2"/>
      </w:pPr>
    </w:p>
    <w:p>
      <w:pPr>
        <w:pStyle w:val="BodyText"/>
        <w:ind w:left="232"/>
      </w:pPr>
      <w:r>
        <w:rPr>
          <w:spacing w:val="-2"/>
        </w:rPr>
        <w:t>study:</w:t>
      </w:r>
    </w:p>
    <w:p>
      <w:pPr>
        <w:pStyle w:val="BodyText"/>
        <w:spacing w:before="197"/>
      </w:pPr>
    </w:p>
    <w:p>
      <w:pPr>
        <w:pStyle w:val="ListParagraph"/>
        <w:numPr>
          <w:ilvl w:val="0"/>
          <w:numId w:val="38"/>
        </w:numPr>
        <w:tabs>
          <w:tab w:pos="952" w:val="left" w:leader="none"/>
        </w:tabs>
        <w:spacing w:line="480" w:lineRule="auto" w:before="0" w:after="0"/>
        <w:ind w:left="952" w:right="974" w:hanging="360"/>
        <w:jc w:val="both"/>
        <w:rPr>
          <w:sz w:val="24"/>
        </w:rPr>
      </w:pPr>
      <w:r>
        <w:rPr>
          <w:sz w:val="24"/>
        </w:rPr>
        <w:t>Financial accounting teachers</w:t>
      </w:r>
      <w:r>
        <w:rPr>
          <w:spacing w:val="-1"/>
          <w:sz w:val="24"/>
        </w:rPr>
        <w:t> </w:t>
      </w:r>
      <w:r>
        <w:rPr>
          <w:sz w:val="24"/>
        </w:rPr>
        <w:t>should intensify</w:t>
      </w:r>
      <w:r>
        <w:rPr>
          <w:spacing w:val="-5"/>
          <w:sz w:val="24"/>
        </w:rPr>
        <w:t> </w:t>
      </w:r>
      <w:r>
        <w:rPr>
          <w:sz w:val="24"/>
        </w:rPr>
        <w:t>efforts in the</w:t>
      </w:r>
      <w:r>
        <w:rPr>
          <w:spacing w:val="-1"/>
          <w:sz w:val="24"/>
        </w:rPr>
        <w:t> </w:t>
      </w:r>
      <w:r>
        <w:rPr>
          <w:sz w:val="24"/>
        </w:rPr>
        <w:t>use guided-discovery teaching method in teaching Financial Accounting in Senior Secondary Schools, in Kwara State.</w:t>
      </w:r>
    </w:p>
    <w:p>
      <w:pPr>
        <w:pStyle w:val="ListParagraph"/>
        <w:numPr>
          <w:ilvl w:val="0"/>
          <w:numId w:val="38"/>
        </w:numPr>
        <w:tabs>
          <w:tab w:pos="952" w:val="left" w:leader="none"/>
        </w:tabs>
        <w:spacing w:line="480" w:lineRule="auto" w:before="1" w:after="0"/>
        <w:ind w:left="952" w:right="975" w:hanging="360"/>
        <w:jc w:val="both"/>
        <w:rPr>
          <w:sz w:val="24"/>
        </w:rPr>
      </w:pPr>
      <w:r>
        <w:rPr>
          <w:sz w:val="24"/>
        </w:rPr>
        <w:t>Students should be adequately involved in the teaching and learning process of Financial Accounting, hence the need for the use of problem-solving and guided- discovery teaching methods in Senior Secondary Schools, in Kwara State.</w:t>
      </w:r>
    </w:p>
    <w:p>
      <w:pPr>
        <w:pStyle w:val="ListParagraph"/>
        <w:numPr>
          <w:ilvl w:val="0"/>
          <w:numId w:val="38"/>
        </w:numPr>
        <w:tabs>
          <w:tab w:pos="952" w:val="left" w:leader="none"/>
        </w:tabs>
        <w:spacing w:line="480" w:lineRule="auto" w:before="0" w:after="0"/>
        <w:ind w:left="952" w:right="978" w:hanging="360"/>
        <w:jc w:val="both"/>
        <w:rPr>
          <w:sz w:val="24"/>
        </w:rPr>
      </w:pPr>
      <w:r>
        <w:rPr>
          <w:sz w:val="24"/>
        </w:rPr>
        <w:t>Problem-Solving</w:t>
      </w:r>
      <w:r>
        <w:rPr>
          <w:spacing w:val="-4"/>
          <w:sz w:val="24"/>
        </w:rPr>
        <w:t> </w:t>
      </w:r>
      <w:r>
        <w:rPr>
          <w:sz w:val="24"/>
        </w:rPr>
        <w:t>teaching</w:t>
      </w:r>
      <w:r>
        <w:rPr>
          <w:spacing w:val="-4"/>
          <w:sz w:val="24"/>
        </w:rPr>
        <w:t> </w:t>
      </w:r>
      <w:r>
        <w:rPr>
          <w:sz w:val="24"/>
        </w:rPr>
        <w:t>method</w:t>
      </w:r>
      <w:r>
        <w:rPr>
          <w:spacing w:val="-1"/>
          <w:sz w:val="24"/>
        </w:rPr>
        <w:t> </w:t>
      </w:r>
      <w:r>
        <w:rPr>
          <w:sz w:val="24"/>
        </w:rPr>
        <w:t>should</w:t>
      </w:r>
      <w:r>
        <w:rPr>
          <w:spacing w:val="-1"/>
          <w:sz w:val="24"/>
        </w:rPr>
        <w:t> </w:t>
      </w:r>
      <w:r>
        <w:rPr>
          <w:sz w:val="24"/>
        </w:rPr>
        <w:t>be</w:t>
      </w:r>
      <w:r>
        <w:rPr>
          <w:spacing w:val="-2"/>
          <w:sz w:val="24"/>
        </w:rPr>
        <w:t> </w:t>
      </w:r>
      <w:r>
        <w:rPr>
          <w:sz w:val="24"/>
        </w:rPr>
        <w:t>used to</w:t>
      </w:r>
      <w:r>
        <w:rPr>
          <w:spacing w:val="-1"/>
          <w:sz w:val="24"/>
        </w:rPr>
        <w:t> </w:t>
      </w:r>
      <w:r>
        <w:rPr>
          <w:sz w:val="24"/>
        </w:rPr>
        <w:t>teach</w:t>
      </w:r>
      <w:r>
        <w:rPr>
          <w:spacing w:val="-1"/>
          <w:sz w:val="24"/>
        </w:rPr>
        <w:t> </w:t>
      </w:r>
      <w:r>
        <w:rPr>
          <w:sz w:val="24"/>
        </w:rPr>
        <w:t>financial</w:t>
      </w:r>
      <w:r>
        <w:rPr>
          <w:spacing w:val="-1"/>
          <w:sz w:val="24"/>
        </w:rPr>
        <w:t> </w:t>
      </w:r>
      <w:r>
        <w:rPr>
          <w:sz w:val="24"/>
        </w:rPr>
        <w:t>accounting</w:t>
      </w:r>
      <w:r>
        <w:rPr>
          <w:spacing w:val="-4"/>
          <w:sz w:val="24"/>
        </w:rPr>
        <w:t> </w:t>
      </w:r>
      <w:r>
        <w:rPr>
          <w:sz w:val="24"/>
        </w:rPr>
        <w:t>in Secondary Schools in Kwara State.</w:t>
      </w:r>
    </w:p>
    <w:p>
      <w:pPr>
        <w:pStyle w:val="ListParagraph"/>
        <w:numPr>
          <w:ilvl w:val="0"/>
          <w:numId w:val="38"/>
        </w:numPr>
        <w:tabs>
          <w:tab w:pos="952" w:val="left" w:leader="none"/>
        </w:tabs>
        <w:spacing w:line="480" w:lineRule="auto" w:before="0" w:after="0"/>
        <w:ind w:left="952" w:right="975" w:hanging="360"/>
        <w:jc w:val="both"/>
        <w:rPr>
          <w:sz w:val="24"/>
        </w:rPr>
      </w:pPr>
      <w:r>
        <w:rPr>
          <w:sz w:val="24"/>
        </w:rPr>
        <w:t>Whenever possible, students should be taught financial accounting using Guided- discovery teaching method than Problem-solving teaching method.</w:t>
      </w:r>
    </w:p>
    <w:p>
      <w:pPr>
        <w:pStyle w:val="Heading2"/>
        <w:spacing w:before="5"/>
        <w:ind w:left="592"/>
      </w:pPr>
      <w:r>
        <w:rPr/>
        <w:t>3.5</w:t>
      </w:r>
      <w:r>
        <w:rPr>
          <w:spacing w:val="77"/>
        </w:rPr>
        <w:t>   </w:t>
      </w:r>
      <w:r>
        <w:rPr/>
        <w:t>Suggestion</w:t>
      </w:r>
      <w:r>
        <w:rPr>
          <w:spacing w:val="-1"/>
        </w:rPr>
        <w:t> </w:t>
      </w:r>
      <w:r>
        <w:rPr/>
        <w:t>for</w:t>
      </w:r>
      <w:r>
        <w:rPr>
          <w:spacing w:val="-1"/>
        </w:rPr>
        <w:t> </w:t>
      </w:r>
      <w:r>
        <w:rPr/>
        <w:t>Further </w:t>
      </w:r>
      <w:r>
        <w:rPr>
          <w:spacing w:val="-2"/>
        </w:rPr>
        <w:t>Studies</w:t>
      </w:r>
    </w:p>
    <w:p>
      <w:pPr>
        <w:pStyle w:val="ListParagraph"/>
        <w:numPr>
          <w:ilvl w:val="0"/>
          <w:numId w:val="39"/>
        </w:numPr>
        <w:tabs>
          <w:tab w:pos="952" w:val="left" w:leader="none"/>
        </w:tabs>
        <w:spacing w:line="480" w:lineRule="auto" w:before="271" w:after="0"/>
        <w:ind w:left="952" w:right="972" w:hanging="360"/>
        <w:jc w:val="both"/>
        <w:rPr>
          <w:sz w:val="24"/>
        </w:rPr>
      </w:pPr>
      <w:r>
        <w:rPr>
          <w:sz w:val="24"/>
        </w:rPr>
        <w:t>The researcher wishes to suggest that further studies be carried out in similar</w:t>
      </w:r>
      <w:r>
        <w:rPr>
          <w:spacing w:val="40"/>
          <w:sz w:val="24"/>
        </w:rPr>
        <w:t> </w:t>
      </w:r>
      <w:r>
        <w:rPr>
          <w:sz w:val="24"/>
        </w:rPr>
        <w:t>topic in other states of the federation for the purpose of generalization</w:t>
      </w:r>
    </w:p>
    <w:p>
      <w:pPr>
        <w:pStyle w:val="ListParagraph"/>
        <w:numPr>
          <w:ilvl w:val="0"/>
          <w:numId w:val="39"/>
        </w:numPr>
        <w:tabs>
          <w:tab w:pos="952" w:val="left" w:leader="none"/>
        </w:tabs>
        <w:spacing w:line="482" w:lineRule="auto" w:before="1" w:after="0"/>
        <w:ind w:left="952" w:right="980" w:hanging="360"/>
        <w:jc w:val="both"/>
        <w:rPr>
          <w:sz w:val="24"/>
        </w:rPr>
      </w:pPr>
      <w:r>
        <w:rPr>
          <w:sz w:val="24"/>
        </w:rPr>
        <w:t>Other methods of teaching financial accounting should be studied in order to determine their effectiveness on students‟ academic performance.</w:t>
      </w:r>
    </w:p>
    <w:p>
      <w:pPr>
        <w:spacing w:after="0" w:line="482" w:lineRule="auto"/>
        <w:jc w:val="both"/>
        <w:rPr>
          <w:sz w:val="24"/>
        </w:rPr>
        <w:sectPr>
          <w:pgSz w:w="11910" w:h="16840"/>
          <w:pgMar w:header="0" w:footer="1014" w:top="1340" w:bottom="1200" w:left="1640" w:right="460"/>
        </w:sectPr>
      </w:pPr>
    </w:p>
    <w:p>
      <w:pPr>
        <w:pStyle w:val="Heading1"/>
        <w:spacing w:before="78"/>
        <w:ind w:right="1017"/>
      </w:pPr>
      <w:bookmarkStart w:name="_TOC_250000" w:id="40"/>
      <w:bookmarkEnd w:id="40"/>
      <w:r>
        <w:rPr>
          <w:spacing w:val="-2"/>
        </w:rPr>
        <w:t>REFERENCES</w:t>
      </w:r>
    </w:p>
    <w:p>
      <w:pPr>
        <w:pStyle w:val="BodyText"/>
        <w:spacing w:before="77"/>
        <w:rPr>
          <w:b/>
        </w:rPr>
      </w:pPr>
    </w:p>
    <w:p>
      <w:pPr>
        <w:spacing w:line="276" w:lineRule="auto" w:before="0"/>
        <w:ind w:left="952" w:right="977" w:hanging="720"/>
        <w:jc w:val="both"/>
        <w:rPr>
          <w:sz w:val="24"/>
        </w:rPr>
      </w:pPr>
      <w:r>
        <w:rPr>
          <w:sz w:val="24"/>
        </w:rPr>
        <w:t>Abdulsalam, M. O. (2006). </w:t>
      </w:r>
      <w:r>
        <w:rPr>
          <w:i/>
          <w:sz w:val="24"/>
        </w:rPr>
        <w:t>Principles and Practice of Teacher Education for Student Teachers</w:t>
      </w:r>
      <w:r>
        <w:rPr>
          <w:sz w:val="24"/>
        </w:rPr>
        <w:t>. Kontagora: Unique Press.</w:t>
      </w:r>
    </w:p>
    <w:p>
      <w:pPr>
        <w:pStyle w:val="BodyText"/>
        <w:spacing w:before="4"/>
      </w:pPr>
    </w:p>
    <w:p>
      <w:pPr>
        <w:spacing w:line="276" w:lineRule="auto" w:before="0"/>
        <w:ind w:left="952" w:right="975" w:hanging="720"/>
        <w:jc w:val="both"/>
        <w:rPr>
          <w:i/>
          <w:sz w:val="24"/>
        </w:rPr>
      </w:pPr>
      <w:r>
        <w:rPr>
          <w:sz w:val="24"/>
        </w:rPr>
        <w:t>Adebule, S. O. (2006). Gender Differences on Locally Standardized Anxiety Rating Scale in Mathematics for Nigeria Secondary Schools, </w:t>
      </w:r>
      <w:r>
        <w:rPr>
          <w:i/>
          <w:sz w:val="24"/>
        </w:rPr>
        <w:t>Nigeria Journal of Counselling and Applied Psychology.</w:t>
      </w:r>
    </w:p>
    <w:p>
      <w:pPr>
        <w:pStyle w:val="BodyText"/>
        <w:spacing w:before="5"/>
        <w:rPr>
          <w:i/>
        </w:rPr>
      </w:pPr>
    </w:p>
    <w:p>
      <w:pPr>
        <w:spacing w:line="276" w:lineRule="auto" w:before="0"/>
        <w:ind w:left="952" w:right="976" w:hanging="720"/>
        <w:jc w:val="both"/>
        <w:rPr>
          <w:sz w:val="24"/>
        </w:rPr>
      </w:pPr>
      <w:r>
        <w:rPr>
          <w:sz w:val="24"/>
        </w:rPr>
        <w:t>Afolabi, F. &amp; Akinbobola, A. O (2009). Constructivist Practices Through Guided Discovery</w:t>
      </w:r>
      <w:r>
        <w:rPr>
          <w:spacing w:val="-11"/>
          <w:sz w:val="24"/>
        </w:rPr>
        <w:t> </w:t>
      </w:r>
      <w:r>
        <w:rPr>
          <w:sz w:val="24"/>
        </w:rPr>
        <w:t>Approach:</w:t>
      </w:r>
      <w:r>
        <w:rPr>
          <w:spacing w:val="-6"/>
          <w:sz w:val="24"/>
        </w:rPr>
        <w:t> </w:t>
      </w:r>
      <w:r>
        <w:rPr>
          <w:sz w:val="24"/>
        </w:rPr>
        <w:t>The</w:t>
      </w:r>
      <w:r>
        <w:rPr>
          <w:spacing w:val="-7"/>
          <w:sz w:val="24"/>
        </w:rPr>
        <w:t> </w:t>
      </w:r>
      <w:r>
        <w:rPr>
          <w:sz w:val="24"/>
        </w:rPr>
        <w:t>Effect</w:t>
      </w:r>
      <w:r>
        <w:rPr>
          <w:spacing w:val="-6"/>
          <w:sz w:val="24"/>
        </w:rPr>
        <w:t> </w:t>
      </w:r>
      <w:r>
        <w:rPr>
          <w:sz w:val="24"/>
        </w:rPr>
        <w:t>on</w:t>
      </w:r>
      <w:r>
        <w:rPr>
          <w:spacing w:val="-6"/>
          <w:sz w:val="24"/>
        </w:rPr>
        <w:t> </w:t>
      </w:r>
      <w:r>
        <w:rPr>
          <w:sz w:val="24"/>
        </w:rPr>
        <w:t>Students‟</w:t>
      </w:r>
      <w:r>
        <w:rPr>
          <w:spacing w:val="-6"/>
          <w:sz w:val="24"/>
        </w:rPr>
        <w:t> </w:t>
      </w:r>
      <w:r>
        <w:rPr>
          <w:sz w:val="24"/>
        </w:rPr>
        <w:t>Cognitive</w:t>
      </w:r>
      <w:r>
        <w:rPr>
          <w:spacing w:val="-6"/>
          <w:sz w:val="24"/>
        </w:rPr>
        <w:t> </w:t>
      </w:r>
      <w:r>
        <w:rPr>
          <w:sz w:val="24"/>
        </w:rPr>
        <w:t>Achievements</w:t>
      </w:r>
      <w:r>
        <w:rPr>
          <w:spacing w:val="-7"/>
          <w:sz w:val="24"/>
        </w:rPr>
        <w:t> </w:t>
      </w:r>
      <w:r>
        <w:rPr>
          <w:sz w:val="24"/>
        </w:rPr>
        <w:t>in</w:t>
      </w:r>
      <w:r>
        <w:rPr>
          <w:spacing w:val="-4"/>
          <w:sz w:val="24"/>
        </w:rPr>
        <w:t> </w:t>
      </w:r>
      <w:r>
        <w:rPr>
          <w:sz w:val="24"/>
        </w:rPr>
        <w:t>Nigeria Senior Secondary School Physics. </w:t>
      </w:r>
      <w:r>
        <w:rPr>
          <w:i/>
          <w:sz w:val="24"/>
        </w:rPr>
        <w:t>Bulgarian Journal of Science and Education Policy, </w:t>
      </w:r>
      <w:r>
        <w:rPr>
          <w:sz w:val="24"/>
        </w:rPr>
        <w:t>3 (2) 233-247</w:t>
      </w:r>
    </w:p>
    <w:p>
      <w:pPr>
        <w:pStyle w:val="BodyText"/>
        <w:spacing w:before="3"/>
      </w:pPr>
    </w:p>
    <w:p>
      <w:pPr>
        <w:spacing w:line="276" w:lineRule="auto" w:before="1"/>
        <w:ind w:left="952" w:right="976" w:hanging="720"/>
        <w:jc w:val="both"/>
        <w:rPr>
          <w:sz w:val="24"/>
        </w:rPr>
      </w:pPr>
      <w:r>
        <w:rPr>
          <w:sz w:val="24"/>
        </w:rPr>
        <w:t>.Ajoma, U. C. (2009). Analysis of Methods and Strategies for Teaching and Learning Business Education: The Place of Information and Communication Technology, </w:t>
      </w:r>
      <w:r>
        <w:rPr>
          <w:i/>
          <w:sz w:val="24"/>
        </w:rPr>
        <w:t>Nigeria in Association of Business Educator of Nigeria (ABEN) </w:t>
      </w:r>
      <w:r>
        <w:rPr>
          <w:sz w:val="24"/>
        </w:rPr>
        <w:t>1(9) 110-122</w:t>
      </w:r>
    </w:p>
    <w:p>
      <w:pPr>
        <w:pStyle w:val="BodyText"/>
        <w:spacing w:before="5"/>
      </w:pPr>
    </w:p>
    <w:p>
      <w:pPr>
        <w:pStyle w:val="BodyText"/>
        <w:spacing w:line="273" w:lineRule="auto"/>
        <w:ind w:left="952" w:right="975" w:hanging="720"/>
        <w:jc w:val="both"/>
      </w:pPr>
      <w:r>
        <w:rPr/>
        <w:t>Aka, F. I. (2005). Availability</w:t>
      </w:r>
      <w:r>
        <w:rPr>
          <w:spacing w:val="-2"/>
        </w:rPr>
        <w:t> </w:t>
      </w:r>
      <w:r>
        <w:rPr/>
        <w:t>and utilization of school facilities as correlate of students‟ Academic Performance in secondary schools in Enugu Educational Zone. A postgraduate master‟s Thesis, University of Nigeria Nsukka.</w:t>
      </w:r>
    </w:p>
    <w:p>
      <w:pPr>
        <w:pStyle w:val="BodyText"/>
        <w:spacing w:before="12"/>
      </w:pPr>
    </w:p>
    <w:p>
      <w:pPr>
        <w:pStyle w:val="BodyText"/>
        <w:spacing w:line="273" w:lineRule="auto"/>
        <w:ind w:left="952" w:right="974" w:hanging="720"/>
        <w:jc w:val="both"/>
      </w:pPr>
      <w:r>
        <w:rPr/>
        <w:t>Alberecht, W. S. &amp; Sack, R. J. (2001). The Perilous Future of Accounting Education, </w:t>
      </w:r>
      <w:r>
        <w:rPr>
          <w:i/>
        </w:rPr>
        <w:t>in CPA Journal. </w:t>
      </w:r>
      <w:r>
        <w:rPr/>
        <w:t>71(3) 17-24</w:t>
      </w:r>
    </w:p>
    <w:p>
      <w:pPr>
        <w:pStyle w:val="BodyText"/>
        <w:spacing w:before="9"/>
      </w:pPr>
    </w:p>
    <w:p>
      <w:pPr>
        <w:pStyle w:val="BodyText"/>
        <w:spacing w:line="276" w:lineRule="auto"/>
        <w:ind w:left="952" w:right="974" w:hanging="720"/>
        <w:jc w:val="both"/>
      </w:pPr>
      <w:r>
        <w:rPr/>
        <w:t>Ali, R, Hukamdad H. Akhter A. &amp; Khan, A. (2010). Effect of Using Problem Solving Method in Teaching Mathematics on Achievement of Mathematics Students, </w:t>
      </w:r>
      <w:r>
        <w:rPr>
          <w:i/>
        </w:rPr>
        <w:t>Asian Social Science Journal </w:t>
      </w:r>
      <w:r>
        <w:rPr/>
        <w:t>6 (2) 67-72</w:t>
      </w:r>
    </w:p>
    <w:p>
      <w:pPr>
        <w:pStyle w:val="BodyText"/>
        <w:spacing w:before="5"/>
      </w:pPr>
    </w:p>
    <w:p>
      <w:pPr>
        <w:spacing w:line="273" w:lineRule="auto" w:before="1"/>
        <w:ind w:left="952" w:right="975" w:hanging="720"/>
        <w:jc w:val="both"/>
        <w:rPr>
          <w:sz w:val="24"/>
        </w:rPr>
      </w:pPr>
      <w:r>
        <w:rPr>
          <w:sz w:val="24"/>
        </w:rPr>
        <w:t>Aliyu, M.M. (2013). </w:t>
      </w:r>
      <w:r>
        <w:rPr>
          <w:i/>
          <w:sz w:val="24"/>
        </w:rPr>
        <w:t>Subject Method for Business Teachers</w:t>
      </w:r>
      <w:r>
        <w:rPr>
          <w:sz w:val="24"/>
        </w:rPr>
        <w:t>. Kaduna: Sunjo A. J. Global Links Limited.</w:t>
      </w:r>
    </w:p>
    <w:p>
      <w:pPr>
        <w:pStyle w:val="BodyText"/>
        <w:spacing w:before="9"/>
      </w:pPr>
    </w:p>
    <w:p>
      <w:pPr>
        <w:pStyle w:val="BodyText"/>
        <w:spacing w:line="273" w:lineRule="auto"/>
        <w:ind w:left="952" w:right="973" w:hanging="720"/>
        <w:jc w:val="both"/>
      </w:pPr>
      <w:r>
        <w:rPr/>
        <w:t>Asechemie, D. P. S. (2008). History of Accounting in Nigeria: Retrieved on the 20</w:t>
      </w:r>
      <w:r>
        <w:rPr>
          <w:vertAlign w:val="superscript"/>
        </w:rPr>
        <w:t>th</w:t>
      </w:r>
      <w:r>
        <w:rPr>
          <w:vertAlign w:val="baseline"/>
        </w:rPr>
        <w:t> March 2015 from </w:t>
      </w:r>
      <w:hyperlink r:id="rId7">
        <w:r>
          <w:rPr>
            <w:vertAlign w:val="baseline"/>
          </w:rPr>
          <w:t>http://www.goodreads.com.</w:t>
        </w:r>
      </w:hyperlink>
    </w:p>
    <w:p>
      <w:pPr>
        <w:pStyle w:val="BodyText"/>
        <w:spacing w:before="9"/>
      </w:pPr>
    </w:p>
    <w:p>
      <w:pPr>
        <w:pStyle w:val="BodyText"/>
        <w:spacing w:line="276" w:lineRule="auto" w:before="1"/>
        <w:ind w:left="952" w:right="979" w:hanging="720"/>
        <w:jc w:val="both"/>
      </w:pPr>
      <w:r>
        <w:rPr/>
        <w:t>Ashikhia, D. A (2010). Students‟ and Teachers‟ Perception of the Causes of Poor Academic Performance in Ogun State Secondary Schools, Retrieved from http//</w:t>
      </w:r>
      <w:hyperlink r:id="rId8">
        <w:r>
          <w:rPr/>
          <w:t>www.eurojournal.com/ejss</w:t>
        </w:r>
      </w:hyperlink>
      <w:r>
        <w:rPr/>
        <w:t> on 9/5/2014</w:t>
      </w:r>
    </w:p>
    <w:p>
      <w:pPr>
        <w:pStyle w:val="BodyText"/>
        <w:spacing w:before="2"/>
      </w:pPr>
    </w:p>
    <w:p>
      <w:pPr>
        <w:pStyle w:val="BodyText"/>
        <w:spacing w:line="276" w:lineRule="auto" w:before="1"/>
        <w:ind w:left="952" w:right="981" w:hanging="720"/>
        <w:jc w:val="both"/>
      </w:pPr>
      <w:r>
        <w:rPr/>
        <w:t>Association</w:t>
      </w:r>
      <w:r>
        <w:rPr>
          <w:spacing w:val="-2"/>
        </w:rPr>
        <w:t> </w:t>
      </w:r>
      <w:r>
        <w:rPr/>
        <w:t>of</w:t>
      </w:r>
      <w:r>
        <w:rPr>
          <w:spacing w:val="-3"/>
        </w:rPr>
        <w:t> </w:t>
      </w:r>
      <w:r>
        <w:rPr/>
        <w:t>Nigerian Accountants</w:t>
      </w:r>
      <w:r>
        <w:rPr>
          <w:spacing w:val="-2"/>
        </w:rPr>
        <w:t> </w:t>
      </w:r>
      <w:r>
        <w:rPr/>
        <w:t>of</w:t>
      </w:r>
      <w:r>
        <w:rPr>
          <w:spacing w:val="-3"/>
        </w:rPr>
        <w:t> </w:t>
      </w:r>
      <w:r>
        <w:rPr/>
        <w:t>Nigeria</w:t>
      </w:r>
      <w:r>
        <w:rPr>
          <w:spacing w:val="-1"/>
        </w:rPr>
        <w:t> </w:t>
      </w:r>
      <w:r>
        <w:rPr/>
        <w:t>Handbook</w:t>
      </w:r>
      <w:r>
        <w:rPr>
          <w:spacing w:val="-2"/>
        </w:rPr>
        <w:t> </w:t>
      </w:r>
      <w:r>
        <w:rPr/>
        <w:t>(2009)</w:t>
      </w:r>
      <w:r>
        <w:rPr>
          <w:spacing w:val="-3"/>
        </w:rPr>
        <w:t> </w:t>
      </w:r>
      <w:r>
        <w:rPr/>
        <w:t>Origins</w:t>
      </w:r>
      <w:r>
        <w:rPr>
          <w:spacing w:val="-2"/>
        </w:rPr>
        <w:t> </w:t>
      </w:r>
      <w:r>
        <w:rPr/>
        <w:t>of</w:t>
      </w:r>
      <w:r>
        <w:rPr>
          <w:spacing w:val="-3"/>
        </w:rPr>
        <w:t> </w:t>
      </w:r>
      <w:r>
        <w:rPr/>
        <w:t>Accounting in Nigeria: ANAN pp 10-12.</w:t>
      </w:r>
    </w:p>
    <w:p>
      <w:pPr>
        <w:pStyle w:val="BodyText"/>
        <w:spacing w:before="6"/>
      </w:pPr>
    </w:p>
    <w:p>
      <w:pPr>
        <w:pStyle w:val="BodyText"/>
        <w:ind w:right="974"/>
        <w:jc w:val="right"/>
      </w:pPr>
      <w:r>
        <w:rPr/>
        <w:t>Asterhan,</w:t>
      </w:r>
      <w:r>
        <w:rPr>
          <w:spacing w:val="5"/>
        </w:rPr>
        <w:t> </w:t>
      </w:r>
      <w:r>
        <w:rPr/>
        <w:t>C,</w:t>
      </w:r>
      <w:r>
        <w:rPr>
          <w:spacing w:val="5"/>
        </w:rPr>
        <w:t> </w:t>
      </w:r>
      <w:r>
        <w:rPr/>
        <w:t>&amp;</w:t>
      </w:r>
      <w:r>
        <w:rPr>
          <w:spacing w:val="5"/>
        </w:rPr>
        <w:t> </w:t>
      </w:r>
      <w:r>
        <w:rPr/>
        <w:t>Schwarz,</w:t>
      </w:r>
      <w:r>
        <w:rPr>
          <w:spacing w:val="7"/>
        </w:rPr>
        <w:t> </w:t>
      </w:r>
      <w:r>
        <w:rPr/>
        <w:t>B.</w:t>
      </w:r>
      <w:r>
        <w:rPr>
          <w:spacing w:val="5"/>
        </w:rPr>
        <w:t> </w:t>
      </w:r>
      <w:r>
        <w:rPr/>
        <w:t>(2010).</w:t>
      </w:r>
      <w:r>
        <w:rPr>
          <w:spacing w:val="6"/>
        </w:rPr>
        <w:t> </w:t>
      </w:r>
      <w:r>
        <w:rPr/>
        <w:t>Online</w:t>
      </w:r>
      <w:r>
        <w:rPr>
          <w:spacing w:val="5"/>
        </w:rPr>
        <w:t> </w:t>
      </w:r>
      <w:r>
        <w:rPr/>
        <w:t>moderation</w:t>
      </w:r>
      <w:r>
        <w:rPr>
          <w:spacing w:val="5"/>
        </w:rPr>
        <w:t> </w:t>
      </w:r>
      <w:r>
        <w:rPr/>
        <w:t>of</w:t>
      </w:r>
      <w:r>
        <w:rPr>
          <w:spacing w:val="5"/>
        </w:rPr>
        <w:t> </w:t>
      </w:r>
      <w:r>
        <w:rPr/>
        <w:t>synchronous</w:t>
      </w:r>
      <w:r>
        <w:rPr>
          <w:spacing w:val="6"/>
        </w:rPr>
        <w:t> </w:t>
      </w:r>
      <w:r>
        <w:rPr/>
        <w:t>e-</w:t>
      </w:r>
      <w:r>
        <w:rPr>
          <w:spacing w:val="-2"/>
        </w:rPr>
        <w:t>argumentation.</w:t>
      </w:r>
    </w:p>
    <w:p>
      <w:pPr>
        <w:spacing w:before="41"/>
        <w:ind w:left="0" w:right="975" w:firstLine="0"/>
        <w:jc w:val="right"/>
        <w:rPr>
          <w:sz w:val="24"/>
        </w:rPr>
      </w:pPr>
      <w:r>
        <w:rPr>
          <w:i/>
          <w:sz w:val="24"/>
        </w:rPr>
        <w:t>International</w:t>
      </w:r>
      <w:r>
        <w:rPr>
          <w:i/>
          <w:spacing w:val="4"/>
          <w:sz w:val="24"/>
        </w:rPr>
        <w:t> </w:t>
      </w:r>
      <w:r>
        <w:rPr>
          <w:i/>
          <w:sz w:val="24"/>
        </w:rPr>
        <w:t>Journal</w:t>
      </w:r>
      <w:r>
        <w:rPr>
          <w:i/>
          <w:spacing w:val="7"/>
          <w:sz w:val="24"/>
        </w:rPr>
        <w:t> </w:t>
      </w:r>
      <w:r>
        <w:rPr>
          <w:i/>
          <w:sz w:val="24"/>
        </w:rPr>
        <w:t>of</w:t>
      </w:r>
      <w:r>
        <w:rPr>
          <w:i/>
          <w:spacing w:val="8"/>
          <w:sz w:val="24"/>
        </w:rPr>
        <w:t> </w:t>
      </w:r>
      <w:r>
        <w:rPr>
          <w:i/>
          <w:sz w:val="24"/>
        </w:rPr>
        <w:t>Computer-Supported</w:t>
      </w:r>
      <w:r>
        <w:rPr>
          <w:i/>
          <w:spacing w:val="6"/>
          <w:sz w:val="24"/>
        </w:rPr>
        <w:t> </w:t>
      </w:r>
      <w:r>
        <w:rPr>
          <w:i/>
          <w:sz w:val="24"/>
        </w:rPr>
        <w:t>Collaborative</w:t>
      </w:r>
      <w:r>
        <w:rPr>
          <w:i/>
          <w:spacing w:val="4"/>
          <w:sz w:val="24"/>
        </w:rPr>
        <w:t> </w:t>
      </w:r>
      <w:r>
        <w:rPr>
          <w:i/>
          <w:sz w:val="24"/>
        </w:rPr>
        <w:t>Learning,</w:t>
      </w:r>
      <w:r>
        <w:rPr>
          <w:i/>
          <w:spacing w:val="9"/>
          <w:sz w:val="24"/>
        </w:rPr>
        <w:t> </w:t>
      </w:r>
      <w:r>
        <w:rPr>
          <w:sz w:val="24"/>
        </w:rPr>
        <w:t>5(3),</w:t>
      </w:r>
      <w:r>
        <w:rPr>
          <w:spacing w:val="6"/>
          <w:sz w:val="24"/>
        </w:rPr>
        <w:t> </w:t>
      </w:r>
      <w:r>
        <w:rPr>
          <w:spacing w:val="-4"/>
          <w:sz w:val="24"/>
        </w:rPr>
        <w:t>259-</w:t>
      </w:r>
    </w:p>
    <w:p>
      <w:pPr>
        <w:pStyle w:val="BodyText"/>
        <w:spacing w:before="41"/>
        <w:ind w:left="952"/>
      </w:pPr>
      <w:r>
        <w:rPr/>
        <w:t>82.</w:t>
      </w:r>
      <w:r>
        <w:rPr>
          <w:spacing w:val="-5"/>
        </w:rPr>
        <w:t> </w:t>
      </w:r>
      <w:hyperlink r:id="rId9">
        <w:r>
          <w:rPr/>
          <w:t>doi</w:t>
        </w:r>
      </w:hyperlink>
      <w:r>
        <w:rPr/>
        <w:t>:</w:t>
      </w:r>
      <w:hyperlink r:id="rId10">
        <w:r>
          <w:rPr/>
          <w:t>10.1007/s11412-010-9088-</w:t>
        </w:r>
        <w:r>
          <w:rPr>
            <w:spacing w:val="-10"/>
          </w:rPr>
          <w:t>2</w:t>
        </w:r>
      </w:hyperlink>
    </w:p>
    <w:p>
      <w:pPr>
        <w:spacing w:after="0"/>
        <w:sectPr>
          <w:pgSz w:w="11910" w:h="16840"/>
          <w:pgMar w:header="0" w:footer="1014" w:top="1340" w:bottom="1200" w:left="1640" w:right="460"/>
        </w:sectPr>
      </w:pPr>
    </w:p>
    <w:p>
      <w:pPr>
        <w:spacing w:line="276" w:lineRule="auto" w:before="76"/>
        <w:ind w:left="952" w:right="977" w:hanging="720"/>
        <w:jc w:val="both"/>
        <w:rPr>
          <w:sz w:val="24"/>
        </w:rPr>
      </w:pPr>
      <w:r>
        <w:rPr>
          <w:sz w:val="24"/>
        </w:rPr>
        <w:t>Awoniyi, R. B. (2007). </w:t>
      </w:r>
      <w:r>
        <w:rPr>
          <w:i/>
          <w:sz w:val="24"/>
        </w:rPr>
        <w:t>Methods of Teaching Business Subjects</w:t>
      </w:r>
      <w:r>
        <w:rPr>
          <w:sz w:val="24"/>
        </w:rPr>
        <w:t>. Kontagora: Unique </w:t>
      </w:r>
      <w:r>
        <w:rPr>
          <w:spacing w:val="-2"/>
          <w:sz w:val="24"/>
        </w:rPr>
        <w:t>Press.</w:t>
      </w:r>
    </w:p>
    <w:p>
      <w:pPr>
        <w:spacing w:before="200"/>
        <w:ind w:left="232" w:right="0" w:firstLine="0"/>
        <w:jc w:val="left"/>
        <w:rPr>
          <w:sz w:val="24"/>
        </w:rPr>
      </w:pPr>
      <w:r>
        <w:rPr>
          <w:sz w:val="24"/>
        </w:rPr>
        <w:t>Ayeduso,</w:t>
      </w:r>
      <w:r>
        <w:rPr>
          <w:spacing w:val="25"/>
          <w:sz w:val="24"/>
        </w:rPr>
        <w:t> </w:t>
      </w:r>
      <w:r>
        <w:rPr>
          <w:sz w:val="24"/>
        </w:rPr>
        <w:t>A.</w:t>
      </w:r>
      <w:r>
        <w:rPr>
          <w:spacing w:val="24"/>
          <w:sz w:val="24"/>
        </w:rPr>
        <w:t> </w:t>
      </w:r>
      <w:r>
        <w:rPr>
          <w:sz w:val="24"/>
        </w:rPr>
        <w:t>O.</w:t>
      </w:r>
      <w:r>
        <w:rPr>
          <w:spacing w:val="24"/>
          <w:sz w:val="24"/>
        </w:rPr>
        <w:t> </w:t>
      </w:r>
      <w:r>
        <w:rPr>
          <w:sz w:val="24"/>
        </w:rPr>
        <w:t>(2006).</w:t>
      </w:r>
      <w:r>
        <w:rPr>
          <w:spacing w:val="28"/>
          <w:sz w:val="24"/>
        </w:rPr>
        <w:t> </w:t>
      </w:r>
      <w:r>
        <w:rPr>
          <w:i/>
          <w:sz w:val="24"/>
        </w:rPr>
        <w:t>Principles</w:t>
      </w:r>
      <w:r>
        <w:rPr>
          <w:i/>
          <w:spacing w:val="24"/>
          <w:sz w:val="24"/>
        </w:rPr>
        <w:t> </w:t>
      </w:r>
      <w:r>
        <w:rPr>
          <w:i/>
          <w:sz w:val="24"/>
        </w:rPr>
        <w:t>and</w:t>
      </w:r>
      <w:r>
        <w:rPr>
          <w:i/>
          <w:spacing w:val="25"/>
          <w:sz w:val="24"/>
        </w:rPr>
        <w:t> </w:t>
      </w:r>
      <w:r>
        <w:rPr>
          <w:i/>
          <w:sz w:val="24"/>
        </w:rPr>
        <w:t>Methods</w:t>
      </w:r>
      <w:r>
        <w:rPr>
          <w:i/>
          <w:spacing w:val="25"/>
          <w:sz w:val="24"/>
        </w:rPr>
        <w:t> </w:t>
      </w:r>
      <w:r>
        <w:rPr>
          <w:i/>
          <w:sz w:val="24"/>
        </w:rPr>
        <w:t>of</w:t>
      </w:r>
      <w:r>
        <w:rPr>
          <w:i/>
          <w:spacing w:val="25"/>
          <w:sz w:val="24"/>
        </w:rPr>
        <w:t> </w:t>
      </w:r>
      <w:r>
        <w:rPr>
          <w:i/>
          <w:sz w:val="24"/>
        </w:rPr>
        <w:t>Business</w:t>
      </w:r>
      <w:r>
        <w:rPr>
          <w:i/>
          <w:spacing w:val="25"/>
          <w:sz w:val="24"/>
        </w:rPr>
        <w:t> </w:t>
      </w:r>
      <w:r>
        <w:rPr>
          <w:i/>
          <w:sz w:val="24"/>
        </w:rPr>
        <w:t>and</w:t>
      </w:r>
      <w:r>
        <w:rPr>
          <w:i/>
          <w:spacing w:val="25"/>
          <w:sz w:val="24"/>
        </w:rPr>
        <w:t> </w:t>
      </w:r>
      <w:r>
        <w:rPr>
          <w:i/>
          <w:sz w:val="24"/>
        </w:rPr>
        <w:t>Computer</w:t>
      </w:r>
      <w:r>
        <w:rPr>
          <w:i/>
          <w:spacing w:val="26"/>
          <w:sz w:val="24"/>
        </w:rPr>
        <w:t> </w:t>
      </w:r>
      <w:r>
        <w:rPr>
          <w:i/>
          <w:spacing w:val="-2"/>
          <w:sz w:val="24"/>
        </w:rPr>
        <w:t>Education</w:t>
      </w:r>
      <w:r>
        <w:rPr>
          <w:spacing w:val="-2"/>
          <w:sz w:val="24"/>
        </w:rPr>
        <w:t>.</w:t>
      </w:r>
    </w:p>
    <w:p>
      <w:pPr>
        <w:pStyle w:val="BodyText"/>
        <w:spacing w:before="41"/>
        <w:ind w:left="952"/>
      </w:pPr>
      <w:r>
        <w:rPr/>
        <w:t>Enugu:</w:t>
      </w:r>
      <w:r>
        <w:rPr>
          <w:spacing w:val="-1"/>
        </w:rPr>
        <w:t> </w:t>
      </w:r>
      <w:r>
        <w:rPr/>
        <w:t>Cheston</w:t>
      </w:r>
      <w:r>
        <w:rPr>
          <w:spacing w:val="-1"/>
        </w:rPr>
        <w:t> </w:t>
      </w:r>
      <w:r>
        <w:rPr/>
        <w:t>Agency</w:t>
      </w:r>
      <w:r>
        <w:rPr>
          <w:spacing w:val="-3"/>
        </w:rPr>
        <w:t> </w:t>
      </w:r>
      <w:r>
        <w:rPr>
          <w:spacing w:val="-2"/>
        </w:rPr>
        <w:t>Limited.</w:t>
      </w:r>
    </w:p>
    <w:p>
      <w:pPr>
        <w:spacing w:line="276" w:lineRule="auto" w:before="243"/>
        <w:ind w:left="952" w:right="978" w:hanging="720"/>
        <w:jc w:val="both"/>
        <w:rPr>
          <w:sz w:val="24"/>
        </w:rPr>
      </w:pPr>
      <w:r>
        <w:rPr>
          <w:sz w:val="24"/>
        </w:rPr>
        <w:t>Azih, N. (2010). Reducing the Global Economics Crisis in Nigeria: An Imperative for Accounting Education Graduate. </w:t>
      </w:r>
      <w:r>
        <w:rPr>
          <w:i/>
          <w:sz w:val="24"/>
        </w:rPr>
        <w:t>Journal of Business Educational Researcher</w:t>
      </w:r>
      <w:r>
        <w:rPr>
          <w:i/>
          <w:spacing w:val="40"/>
          <w:sz w:val="24"/>
        </w:rPr>
        <w:t> </w:t>
      </w:r>
      <w:r>
        <w:rPr>
          <w:i/>
          <w:sz w:val="24"/>
        </w:rPr>
        <w:t>and Development, </w:t>
      </w:r>
      <w:r>
        <w:rPr>
          <w:sz w:val="24"/>
        </w:rPr>
        <w:t>1(2), 14-19.</w:t>
      </w:r>
    </w:p>
    <w:p>
      <w:pPr>
        <w:pStyle w:val="BodyText"/>
        <w:spacing w:line="276" w:lineRule="auto" w:before="200"/>
        <w:ind w:left="952" w:right="977" w:hanging="720"/>
        <w:jc w:val="both"/>
      </w:pPr>
      <w:r>
        <w:rPr/>
        <w:t>Baba, N. M. (2005). Introduction to Research Process in Education</w:t>
      </w:r>
      <w:r>
        <w:rPr>
          <w:i/>
        </w:rPr>
        <w:t>. </w:t>
      </w:r>
      <w:r>
        <w:rPr/>
        <w:t>Kaura Namoda: Midas</w:t>
      </w:r>
      <w:r>
        <w:rPr>
          <w:spacing w:val="40"/>
        </w:rPr>
        <w:t> </w:t>
      </w:r>
      <w:r>
        <w:rPr/>
        <w:t>Equitable Publishers.</w:t>
      </w:r>
    </w:p>
    <w:p>
      <w:pPr>
        <w:spacing w:line="278" w:lineRule="auto" w:before="198"/>
        <w:ind w:left="952" w:right="975" w:hanging="720"/>
        <w:jc w:val="both"/>
        <w:rPr>
          <w:sz w:val="24"/>
        </w:rPr>
      </w:pPr>
      <w:r>
        <w:rPr>
          <w:sz w:val="24"/>
        </w:rPr>
        <w:t>Barbara A. K. &amp; Robert L. C. (2007). </w:t>
      </w:r>
      <w:r>
        <w:rPr>
          <w:i/>
          <w:sz w:val="24"/>
        </w:rPr>
        <w:t>The Dictionary of American Slang</w:t>
      </w:r>
      <w:r>
        <w:rPr>
          <w:sz w:val="24"/>
        </w:rPr>
        <w:t>: 4</w:t>
      </w:r>
      <w:r>
        <w:rPr>
          <w:sz w:val="24"/>
          <w:vertAlign w:val="superscript"/>
        </w:rPr>
        <w:t>th</w:t>
      </w:r>
      <w:r>
        <w:rPr>
          <w:sz w:val="24"/>
          <w:vertAlign w:val="baseline"/>
        </w:rPr>
        <w:t> Edition, Harper Collins Publishers.</w:t>
      </w:r>
    </w:p>
    <w:p>
      <w:pPr>
        <w:pStyle w:val="BodyText"/>
        <w:tabs>
          <w:tab w:pos="1503" w:val="left" w:leader="none"/>
          <w:tab w:pos="2019" w:val="left" w:leader="none"/>
          <w:tab w:pos="3002" w:val="left" w:leader="none"/>
          <w:tab w:pos="3112" w:val="left" w:leader="none"/>
          <w:tab w:pos="4175" w:val="left" w:leader="none"/>
          <w:tab w:pos="5283" w:val="left" w:leader="none"/>
          <w:tab w:pos="6284" w:val="left" w:leader="none"/>
          <w:tab w:pos="7148" w:val="left" w:leader="none"/>
          <w:tab w:pos="8359" w:val="left" w:leader="none"/>
        </w:tabs>
        <w:spacing w:line="276" w:lineRule="auto" w:before="195"/>
        <w:ind w:left="952" w:right="979" w:hanging="720"/>
      </w:pPr>
      <w:r>
        <w:rPr>
          <w:spacing w:val="-2"/>
        </w:rPr>
        <w:t>Bhardwaj,</w:t>
      </w:r>
      <w:r>
        <w:rPr/>
        <w:tab/>
      </w:r>
      <w:r>
        <w:rPr>
          <w:spacing w:val="-6"/>
        </w:rPr>
        <w:t>V.</w:t>
      </w:r>
      <w:r>
        <w:rPr/>
        <w:tab/>
      </w:r>
      <w:r>
        <w:rPr>
          <w:spacing w:val="-2"/>
        </w:rPr>
        <w:t>(2000).</w:t>
      </w:r>
      <w:r>
        <w:rPr/>
        <w:tab/>
      </w:r>
      <w:r>
        <w:rPr>
          <w:i/>
          <w:spacing w:val="-2"/>
        </w:rPr>
        <w:t>Teaching</w:t>
      </w:r>
      <w:r>
        <w:rPr>
          <w:i/>
        </w:rPr>
        <w:tab/>
      </w:r>
      <w:r>
        <w:rPr>
          <w:i/>
          <w:spacing w:val="-2"/>
        </w:rPr>
        <w:t>Problem</w:t>
      </w:r>
      <w:r>
        <w:rPr>
          <w:i/>
        </w:rPr>
        <w:tab/>
      </w:r>
      <w:r>
        <w:rPr>
          <w:i/>
          <w:spacing w:val="-2"/>
        </w:rPr>
        <w:t>Solving</w:t>
      </w:r>
      <w:r>
        <w:rPr>
          <w:i/>
        </w:rPr>
        <w:tab/>
      </w:r>
      <w:r>
        <w:rPr>
          <w:i/>
          <w:spacing w:val="-2"/>
        </w:rPr>
        <w:t>Skills.</w:t>
      </w:r>
      <w:r>
        <w:rPr>
          <w:i/>
        </w:rPr>
        <w:tab/>
      </w:r>
      <w:r>
        <w:rPr>
          <w:spacing w:val="-2"/>
        </w:rPr>
        <w:t>Retrieved</w:t>
      </w:r>
      <w:r>
        <w:rPr/>
        <w:tab/>
      </w:r>
      <w:r>
        <w:rPr>
          <w:spacing w:val="-4"/>
        </w:rPr>
        <w:t>from </w:t>
      </w:r>
      <w:hyperlink r:id="rId11">
        <w:r>
          <w:rPr>
            <w:color w:val="0000FF"/>
            <w:spacing w:val="-2"/>
            <w:u w:val="single" w:color="0000FF"/>
          </w:rPr>
          <w:t>http://cte.uwaterloo</w:t>
        </w:r>
      </w:hyperlink>
      <w:r>
        <w:rPr>
          <w:spacing w:val="-2"/>
        </w:rPr>
        <w:t>.</w:t>
      </w:r>
      <w:r>
        <w:rPr/>
        <w:tab/>
        <w:tab/>
      </w:r>
      <w:r>
        <w:rPr>
          <w:spacing w:val="-2"/>
        </w:rPr>
        <w:t>Ca/teachingresources/tips/teaching-problem-solving- </w:t>
      </w:r>
      <w:r>
        <w:rPr/>
        <w:t>skills.htrml on 24/6/2010</w:t>
      </w:r>
    </w:p>
    <w:p>
      <w:pPr>
        <w:pStyle w:val="BodyText"/>
        <w:tabs>
          <w:tab w:pos="4279" w:val="left" w:leader="none"/>
          <w:tab w:pos="6154" w:val="left" w:leader="none"/>
          <w:tab w:pos="8215" w:val="left" w:leader="none"/>
        </w:tabs>
        <w:spacing w:line="276" w:lineRule="auto" w:before="200"/>
        <w:ind w:left="952" w:right="977" w:hanging="720"/>
        <w:jc w:val="both"/>
      </w:pPr>
      <w:r>
        <w:rPr/>
        <w:t>Cantrell, D. (2004). Using a variety of Teaching Methods and Strategies: Retrieved on</w:t>
      </w:r>
      <w:r>
        <w:rPr>
          <w:spacing w:val="40"/>
        </w:rPr>
        <w:t> </w:t>
      </w:r>
      <w:r>
        <w:rPr/>
        <w:t>9</w:t>
      </w:r>
      <w:r>
        <w:rPr>
          <w:vertAlign w:val="superscript"/>
        </w:rPr>
        <w:t>th</w:t>
      </w:r>
      <w:r>
        <w:rPr>
          <w:vertAlign w:val="baseline"/>
        </w:rPr>
        <w:t> March</w:t>
      </w:r>
      <w:r>
        <w:rPr>
          <w:spacing w:val="80"/>
          <w:w w:val="150"/>
          <w:vertAlign w:val="baseline"/>
        </w:rPr>
        <w:t>  </w:t>
      </w:r>
      <w:r>
        <w:rPr>
          <w:vertAlign w:val="baseline"/>
        </w:rPr>
        <w:t>2015</w:t>
        <w:tab/>
      </w:r>
      <w:r>
        <w:rPr>
          <w:spacing w:val="-4"/>
          <w:vertAlign w:val="baseline"/>
        </w:rPr>
        <w:t>from</w:t>
      </w:r>
      <w:r>
        <w:rPr>
          <w:vertAlign w:val="baseline"/>
        </w:rPr>
        <w:tab/>
      </w:r>
      <w:r>
        <w:rPr>
          <w:spacing w:val="-2"/>
          <w:vertAlign w:val="baseline"/>
        </w:rPr>
        <w:t>goggle</w:t>
      </w:r>
      <w:r>
        <w:rPr>
          <w:vertAlign w:val="baseline"/>
        </w:rPr>
        <w:tab/>
      </w:r>
      <w:r>
        <w:rPr>
          <w:spacing w:val="-2"/>
          <w:vertAlign w:val="baseline"/>
        </w:rPr>
        <w:t>search http/goggle/doi.10.234/12sde/2wes/2345609/pdf.</w:t>
      </w:r>
    </w:p>
    <w:p>
      <w:pPr>
        <w:pStyle w:val="BodyText"/>
        <w:spacing w:line="278" w:lineRule="auto" w:before="200"/>
        <w:ind w:left="952" w:right="979" w:hanging="720"/>
      </w:pPr>
      <w:r>
        <w:rPr/>
        <w:t>Dada, A. (2000). The Effects of two methods of teaching on achievement in the foreign language beginners‟ class. Ibadan: University of Ibadan Press.</w:t>
      </w:r>
    </w:p>
    <w:p>
      <w:pPr>
        <w:spacing w:line="276" w:lineRule="auto" w:before="195"/>
        <w:ind w:left="952" w:right="979" w:hanging="720"/>
        <w:jc w:val="left"/>
        <w:rPr>
          <w:sz w:val="24"/>
        </w:rPr>
      </w:pPr>
      <w:r>
        <w:rPr>
          <w:color w:val="282828"/>
          <w:sz w:val="24"/>
        </w:rPr>
        <w:t>Daniel</w:t>
      </w:r>
      <w:r>
        <w:rPr>
          <w:color w:val="282828"/>
          <w:spacing w:val="30"/>
          <w:sz w:val="24"/>
        </w:rPr>
        <w:t> </w:t>
      </w:r>
      <w:r>
        <w:rPr>
          <w:color w:val="282828"/>
          <w:sz w:val="24"/>
        </w:rPr>
        <w:t>F.V.,</w:t>
      </w:r>
      <w:r>
        <w:rPr>
          <w:color w:val="282828"/>
          <w:spacing w:val="29"/>
          <w:sz w:val="24"/>
        </w:rPr>
        <w:t> </w:t>
      </w:r>
      <w:r>
        <w:rPr>
          <w:color w:val="282828"/>
          <w:sz w:val="24"/>
        </w:rPr>
        <w:t>David</w:t>
      </w:r>
      <w:r>
        <w:rPr>
          <w:color w:val="282828"/>
          <w:spacing w:val="30"/>
          <w:sz w:val="24"/>
        </w:rPr>
        <w:t> </w:t>
      </w:r>
      <w:r>
        <w:rPr>
          <w:color w:val="282828"/>
          <w:sz w:val="24"/>
        </w:rPr>
        <w:t>H.</w:t>
      </w:r>
      <w:r>
        <w:rPr>
          <w:color w:val="282828"/>
          <w:spacing w:val="32"/>
          <w:sz w:val="24"/>
        </w:rPr>
        <w:t> </w:t>
      </w:r>
      <w:r>
        <w:rPr>
          <w:color w:val="282828"/>
          <w:sz w:val="24"/>
        </w:rPr>
        <w:t>M.</w:t>
      </w:r>
      <w:r>
        <w:rPr>
          <w:color w:val="282828"/>
          <w:spacing w:val="30"/>
          <w:sz w:val="24"/>
        </w:rPr>
        <w:t> </w:t>
      </w:r>
      <w:r>
        <w:rPr>
          <w:color w:val="282828"/>
          <w:sz w:val="24"/>
        </w:rPr>
        <w:t>and</w:t>
      </w:r>
      <w:r>
        <w:rPr>
          <w:color w:val="282828"/>
          <w:spacing w:val="30"/>
          <w:sz w:val="24"/>
        </w:rPr>
        <w:t> </w:t>
      </w:r>
      <w:r>
        <w:rPr>
          <w:color w:val="282828"/>
          <w:sz w:val="24"/>
        </w:rPr>
        <w:t>Wayne</w:t>
      </w:r>
      <w:r>
        <w:rPr>
          <w:color w:val="282828"/>
          <w:spacing w:val="29"/>
          <w:sz w:val="24"/>
        </w:rPr>
        <w:t> </w:t>
      </w:r>
      <w:r>
        <w:rPr>
          <w:color w:val="282828"/>
          <w:sz w:val="24"/>
        </w:rPr>
        <w:t>W.W.</w:t>
      </w:r>
      <w:r>
        <w:rPr>
          <w:color w:val="282828"/>
          <w:spacing w:val="34"/>
          <w:sz w:val="24"/>
        </w:rPr>
        <w:t> </w:t>
      </w:r>
      <w:r>
        <w:rPr>
          <w:color w:val="282828"/>
          <w:sz w:val="24"/>
        </w:rPr>
        <w:t>(2006).</w:t>
      </w:r>
      <w:r>
        <w:rPr>
          <w:color w:val="282828"/>
          <w:spacing w:val="30"/>
          <w:sz w:val="24"/>
        </w:rPr>
        <w:t> </w:t>
      </w:r>
      <w:r>
        <w:rPr>
          <w:i/>
          <w:color w:val="282828"/>
          <w:sz w:val="24"/>
        </w:rPr>
        <w:t>Advanced</w:t>
      </w:r>
      <w:r>
        <w:rPr>
          <w:i/>
          <w:color w:val="282828"/>
          <w:spacing w:val="30"/>
          <w:sz w:val="24"/>
        </w:rPr>
        <w:t> </w:t>
      </w:r>
      <w:r>
        <w:rPr>
          <w:i/>
          <w:color w:val="282828"/>
          <w:sz w:val="24"/>
        </w:rPr>
        <w:t>Financial</w:t>
      </w:r>
      <w:r>
        <w:rPr>
          <w:i/>
          <w:color w:val="282828"/>
          <w:spacing w:val="30"/>
          <w:sz w:val="24"/>
        </w:rPr>
        <w:t> </w:t>
      </w:r>
      <w:r>
        <w:rPr>
          <w:i/>
          <w:color w:val="282828"/>
          <w:sz w:val="24"/>
        </w:rPr>
        <w:t>Accounting</w:t>
      </w:r>
      <w:r>
        <w:rPr>
          <w:color w:val="282828"/>
          <w:sz w:val="24"/>
        </w:rPr>
        <w:t>: </w:t>
      </w:r>
      <w:r>
        <w:rPr>
          <w:i/>
          <w:color w:val="282828"/>
          <w:sz w:val="24"/>
        </w:rPr>
        <w:t>What the numbers</w:t>
      </w:r>
      <w:r>
        <w:rPr>
          <w:i/>
          <w:color w:val="282828"/>
          <w:spacing w:val="40"/>
          <w:sz w:val="24"/>
        </w:rPr>
        <w:t> </w:t>
      </w:r>
      <w:r>
        <w:rPr>
          <w:i/>
          <w:color w:val="282828"/>
          <w:sz w:val="24"/>
        </w:rPr>
        <w:t>mean</w:t>
      </w:r>
      <w:r>
        <w:rPr>
          <w:i/>
          <w:color w:val="282828"/>
          <w:spacing w:val="40"/>
          <w:sz w:val="24"/>
        </w:rPr>
        <w:t> </w:t>
      </w:r>
      <w:r>
        <w:rPr>
          <w:i/>
          <w:color w:val="282828"/>
          <w:sz w:val="24"/>
        </w:rPr>
        <w:t>5</w:t>
      </w:r>
      <w:r>
        <w:rPr>
          <w:i/>
          <w:color w:val="282828"/>
          <w:sz w:val="24"/>
          <w:vertAlign w:val="superscript"/>
        </w:rPr>
        <w:t>th</w:t>
      </w:r>
      <w:r>
        <w:rPr>
          <w:i/>
          <w:color w:val="282828"/>
          <w:spacing w:val="40"/>
          <w:sz w:val="24"/>
          <w:vertAlign w:val="baseline"/>
        </w:rPr>
        <w:t> </w:t>
      </w:r>
      <w:r>
        <w:rPr>
          <w:i/>
          <w:color w:val="282828"/>
          <w:sz w:val="24"/>
          <w:vertAlign w:val="baseline"/>
        </w:rPr>
        <w:t>Edition,</w:t>
      </w:r>
      <w:r>
        <w:rPr>
          <w:i/>
          <w:color w:val="282828"/>
          <w:spacing w:val="40"/>
          <w:sz w:val="24"/>
          <w:vertAlign w:val="baseline"/>
        </w:rPr>
        <w:t> </w:t>
      </w:r>
      <w:r>
        <w:rPr>
          <w:color w:val="282828"/>
          <w:sz w:val="24"/>
          <w:vertAlign w:val="baseline"/>
        </w:rPr>
        <w:t>Newyork: Mc Graw-Hill.</w:t>
      </w:r>
    </w:p>
    <w:p>
      <w:pPr>
        <w:pStyle w:val="BodyText"/>
        <w:spacing w:before="42"/>
      </w:pPr>
    </w:p>
    <w:p>
      <w:pPr>
        <w:pStyle w:val="BodyText"/>
        <w:spacing w:line="276" w:lineRule="auto"/>
        <w:ind w:left="952" w:right="979" w:hanging="720"/>
      </w:pPr>
      <w:r>
        <w:rPr>
          <w:color w:val="282828"/>
        </w:rPr>
        <w:t>Davis, L., Riley, M. and Fisher, D. J. (2003). Business Students Perception of necessary skills in Business Education Forum. 57 (4): 18 - 21</w:t>
      </w:r>
    </w:p>
    <w:p>
      <w:pPr>
        <w:pStyle w:val="BodyText"/>
        <w:tabs>
          <w:tab w:pos="3672" w:val="right" w:leader="none"/>
        </w:tabs>
        <w:spacing w:line="276" w:lineRule="auto" w:before="319"/>
        <w:ind w:left="952" w:right="984" w:hanging="720"/>
        <w:jc w:val="both"/>
      </w:pPr>
      <w:r>
        <w:rPr>
          <w:color w:val="282828"/>
        </w:rPr>
        <w:t>Daz-Iefebure, R. (2004). Multiple Intelligence Learning for Understanding and Creative Assessment: Some Pieces to the Puzzle of Learning, in Teachers Colleges</w:t>
      </w:r>
      <w:r>
        <w:rPr>
          <w:color w:val="282828"/>
          <w:spacing w:val="40"/>
        </w:rPr>
        <w:t> </w:t>
      </w:r>
      <w:r>
        <w:rPr>
          <w:color w:val="282828"/>
        </w:rPr>
        <w:t>Record, 106(1)</w:t>
        <w:tab/>
      </w:r>
      <w:r>
        <w:rPr>
          <w:color w:val="282828"/>
          <w:spacing w:val="-4"/>
        </w:rPr>
        <w:t>49-57</w:t>
      </w:r>
    </w:p>
    <w:p>
      <w:pPr>
        <w:pStyle w:val="BodyText"/>
        <w:tabs>
          <w:tab w:pos="1624" w:val="left" w:leader="none"/>
          <w:tab w:pos="2497" w:val="left" w:leader="none"/>
          <w:tab w:pos="3848" w:val="left" w:leader="none"/>
          <w:tab w:pos="5314" w:val="left" w:leader="none"/>
          <w:tab w:pos="6772" w:val="left" w:leader="none"/>
          <w:tab w:pos="8355" w:val="left" w:leader="none"/>
        </w:tabs>
        <w:spacing w:line="276" w:lineRule="auto" w:before="318"/>
        <w:ind w:left="952" w:right="983" w:hanging="720"/>
      </w:pPr>
      <w:r>
        <w:rPr>
          <w:color w:val="282828"/>
          <w:spacing w:val="-2"/>
        </w:rPr>
        <w:t>Downs,</w:t>
      </w:r>
      <w:r>
        <w:rPr>
          <w:color w:val="282828"/>
        </w:rPr>
        <w:tab/>
      </w:r>
      <w:r>
        <w:rPr>
          <w:color w:val="282828"/>
          <w:spacing w:val="-6"/>
        </w:rPr>
        <w:t>R.</w:t>
      </w:r>
      <w:r>
        <w:rPr>
          <w:color w:val="282828"/>
        </w:rPr>
        <w:tab/>
      </w:r>
      <w:r>
        <w:rPr>
          <w:color w:val="282828"/>
          <w:spacing w:val="-2"/>
        </w:rPr>
        <w:t>(2010).</w:t>
      </w:r>
      <w:r>
        <w:rPr>
          <w:color w:val="282828"/>
        </w:rPr>
        <w:tab/>
      </w:r>
      <w:r>
        <w:rPr>
          <w:color w:val="282828"/>
          <w:spacing w:val="-2"/>
        </w:rPr>
        <w:t>Problem</w:t>
      </w:r>
      <w:r>
        <w:rPr>
          <w:color w:val="282828"/>
        </w:rPr>
        <w:tab/>
      </w:r>
      <w:r>
        <w:rPr>
          <w:color w:val="282828"/>
          <w:spacing w:val="-2"/>
        </w:rPr>
        <w:t>Solving.</w:t>
      </w:r>
      <w:r>
        <w:rPr>
          <w:color w:val="282828"/>
        </w:rPr>
        <w:tab/>
      </w:r>
      <w:r>
        <w:rPr>
          <w:color w:val="282828"/>
          <w:spacing w:val="-2"/>
        </w:rPr>
        <w:t>Retrieved</w:t>
      </w:r>
      <w:r>
        <w:rPr>
          <w:color w:val="282828"/>
        </w:rPr>
        <w:tab/>
      </w:r>
      <w:r>
        <w:rPr>
          <w:color w:val="282828"/>
          <w:spacing w:val="-4"/>
        </w:rPr>
        <w:t>from </w:t>
      </w:r>
      <w:hyperlink r:id="rId12">
        <w:r>
          <w:rPr>
            <w:color w:val="0000FF"/>
            <w:u w:val="single" w:color="0000FF"/>
          </w:rPr>
          <w:t>http://www.engsc.ac.uk/erttheory/problemsolving.asp on 26/2/2015</w:t>
        </w:r>
      </w:hyperlink>
      <w:r>
        <w:rPr>
          <w:color w:val="282828"/>
        </w:rPr>
        <w:t>.</w:t>
      </w:r>
    </w:p>
    <w:p>
      <w:pPr>
        <w:spacing w:line="276" w:lineRule="auto" w:before="315"/>
        <w:ind w:left="952" w:right="973" w:hanging="720"/>
        <w:jc w:val="both"/>
        <w:rPr>
          <w:sz w:val="24"/>
        </w:rPr>
      </w:pPr>
      <w:r>
        <w:rPr>
          <w:color w:val="282828"/>
          <w:sz w:val="24"/>
        </w:rPr>
        <w:t>Edoson, L.R &amp; Marici, C. G.S. (2012) </w:t>
      </w:r>
      <w:r>
        <w:rPr>
          <w:i/>
          <w:color w:val="282828"/>
          <w:sz w:val="24"/>
        </w:rPr>
        <w:t>Teaching-Learning Methods in Accounting Education.</w:t>
      </w:r>
      <w:r>
        <w:rPr>
          <w:i/>
          <w:color w:val="282828"/>
          <w:spacing w:val="-2"/>
          <w:sz w:val="24"/>
        </w:rPr>
        <w:t> </w:t>
      </w:r>
      <w:r>
        <w:rPr>
          <w:i/>
          <w:color w:val="282828"/>
          <w:sz w:val="24"/>
        </w:rPr>
        <w:t>A</w:t>
      </w:r>
      <w:r>
        <w:rPr>
          <w:i/>
          <w:color w:val="282828"/>
          <w:spacing w:val="40"/>
          <w:sz w:val="24"/>
        </w:rPr>
        <w:t> </w:t>
      </w:r>
      <w:r>
        <w:rPr>
          <w:i/>
          <w:color w:val="282828"/>
          <w:sz w:val="24"/>
        </w:rPr>
        <w:t>Empirical Research in the Brazilian Scenario. </w:t>
      </w:r>
      <w:r>
        <w:rPr>
          <w:color w:val="282828"/>
          <w:sz w:val="24"/>
        </w:rPr>
        <w:t>Retrieved on 12</w:t>
      </w:r>
      <w:r>
        <w:rPr>
          <w:color w:val="282828"/>
          <w:sz w:val="24"/>
          <w:vertAlign w:val="superscript"/>
        </w:rPr>
        <w:t>th</w:t>
      </w:r>
      <w:r>
        <w:rPr>
          <w:color w:val="282828"/>
          <w:sz w:val="24"/>
          <w:vertAlign w:val="baseline"/>
        </w:rPr>
        <w:t> March, 2013 from http://.</w:t>
      </w:r>
      <w:hyperlink r:id="rId7">
        <w:r>
          <w:rPr>
            <w:color w:val="282828"/>
            <w:sz w:val="24"/>
            <w:vertAlign w:val="baseline"/>
          </w:rPr>
          <w:t>www.goodreads.com</w:t>
        </w:r>
      </w:hyperlink>
    </w:p>
    <w:p>
      <w:pPr>
        <w:spacing w:before="318"/>
        <w:ind w:left="232" w:right="0" w:firstLine="0"/>
        <w:jc w:val="left"/>
        <w:rPr>
          <w:sz w:val="24"/>
        </w:rPr>
      </w:pPr>
      <w:r>
        <w:rPr>
          <w:sz w:val="24"/>
        </w:rPr>
        <w:t>Elumilade</w:t>
      </w:r>
      <w:r>
        <w:rPr>
          <w:spacing w:val="-5"/>
          <w:sz w:val="24"/>
        </w:rPr>
        <w:t> </w:t>
      </w:r>
      <w:r>
        <w:rPr>
          <w:sz w:val="24"/>
        </w:rPr>
        <w:t>D.</w:t>
      </w:r>
      <w:r>
        <w:rPr>
          <w:spacing w:val="-2"/>
          <w:sz w:val="24"/>
        </w:rPr>
        <w:t> </w:t>
      </w:r>
      <w:r>
        <w:rPr>
          <w:sz w:val="24"/>
        </w:rPr>
        <w:t>O.</w:t>
      </w:r>
      <w:r>
        <w:rPr>
          <w:spacing w:val="-1"/>
          <w:sz w:val="24"/>
        </w:rPr>
        <w:t> </w:t>
      </w:r>
      <w:r>
        <w:rPr>
          <w:sz w:val="24"/>
        </w:rPr>
        <w:t>(2006).</w:t>
      </w:r>
      <w:r>
        <w:rPr>
          <w:spacing w:val="1"/>
          <w:sz w:val="24"/>
        </w:rPr>
        <w:t> </w:t>
      </w:r>
      <w:r>
        <w:rPr>
          <w:i/>
          <w:sz w:val="24"/>
        </w:rPr>
        <w:t>Introduction</w:t>
      </w:r>
      <w:r>
        <w:rPr>
          <w:i/>
          <w:spacing w:val="-1"/>
          <w:sz w:val="24"/>
        </w:rPr>
        <w:t> </w:t>
      </w:r>
      <w:r>
        <w:rPr>
          <w:i/>
          <w:sz w:val="24"/>
        </w:rPr>
        <w:t>to</w:t>
      </w:r>
      <w:r>
        <w:rPr>
          <w:i/>
          <w:spacing w:val="-2"/>
          <w:sz w:val="24"/>
        </w:rPr>
        <w:t> </w:t>
      </w:r>
      <w:r>
        <w:rPr>
          <w:i/>
          <w:sz w:val="24"/>
        </w:rPr>
        <w:t>Financial</w:t>
      </w:r>
      <w:r>
        <w:rPr>
          <w:i/>
          <w:spacing w:val="-1"/>
          <w:sz w:val="24"/>
        </w:rPr>
        <w:t> </w:t>
      </w:r>
      <w:r>
        <w:rPr>
          <w:i/>
          <w:sz w:val="24"/>
        </w:rPr>
        <w:t>Accounting</w:t>
      </w:r>
      <w:r>
        <w:rPr>
          <w:sz w:val="24"/>
        </w:rPr>
        <w:t>. Ile-Ife:</w:t>
      </w:r>
      <w:r>
        <w:rPr>
          <w:spacing w:val="-1"/>
          <w:sz w:val="24"/>
        </w:rPr>
        <w:t> </w:t>
      </w:r>
      <w:r>
        <w:rPr>
          <w:spacing w:val="-2"/>
          <w:sz w:val="24"/>
        </w:rPr>
        <w:t>Saprinters.</w:t>
      </w:r>
    </w:p>
    <w:p>
      <w:pPr>
        <w:spacing w:after="0"/>
        <w:jc w:val="left"/>
        <w:rPr>
          <w:sz w:val="24"/>
        </w:rPr>
        <w:sectPr>
          <w:pgSz w:w="11910" w:h="16840"/>
          <w:pgMar w:header="0" w:footer="1014" w:top="1340" w:bottom="1200" w:left="1640" w:right="460"/>
        </w:sectPr>
      </w:pPr>
    </w:p>
    <w:p>
      <w:pPr>
        <w:pStyle w:val="BodyText"/>
        <w:spacing w:line="276" w:lineRule="auto" w:before="76"/>
        <w:ind w:left="952" w:right="977" w:hanging="720"/>
        <w:jc w:val="both"/>
      </w:pPr>
      <w:r>
        <w:rPr/>
        <w:t>Enwere, J. O. &amp; Enwere, E. C. (2014). Effect of Using “Just-In-Time Teaching” and Conventional Teaching Methods on Students‟ Academic Achievement in Financial Accounting: </w:t>
      </w:r>
      <w:r>
        <w:rPr>
          <w:i/>
        </w:rPr>
        <w:t>Nigerian Journal of Business Education, </w:t>
      </w:r>
      <w:r>
        <w:rPr/>
        <w:t>2(1) 366-373.</w:t>
      </w:r>
    </w:p>
    <w:p>
      <w:pPr>
        <w:pStyle w:val="BodyText"/>
        <w:spacing w:before="3"/>
      </w:pPr>
    </w:p>
    <w:p>
      <w:pPr>
        <w:spacing w:line="276" w:lineRule="auto" w:before="0"/>
        <w:ind w:left="952" w:right="974" w:hanging="720"/>
        <w:jc w:val="both"/>
        <w:rPr>
          <w:i/>
          <w:sz w:val="24"/>
        </w:rPr>
      </w:pPr>
      <w:r>
        <w:rPr>
          <w:sz w:val="24"/>
        </w:rPr>
        <w:t>Ezeaghasi, N. E. (2013). Effect of Guided Discovery and Lecture Methods on Female Students‟ Academic Achievement and Attitude in Evolution Concept of Biology in Giwa Education Zone, Kaduna, Nigeria. </w:t>
      </w:r>
      <w:r>
        <w:rPr>
          <w:i/>
          <w:sz w:val="24"/>
        </w:rPr>
        <w:t>Proceedings of Multicultural African Conference, Ahmadu Bello</w:t>
      </w:r>
      <w:r>
        <w:rPr>
          <w:i/>
          <w:spacing w:val="80"/>
          <w:sz w:val="24"/>
        </w:rPr>
        <w:t>  </w:t>
      </w:r>
      <w:r>
        <w:rPr>
          <w:i/>
          <w:sz w:val="24"/>
        </w:rPr>
        <w:t>University, Zaria, Nigeria pp 170-177.</w:t>
      </w:r>
    </w:p>
    <w:p>
      <w:pPr>
        <w:pStyle w:val="BodyText"/>
        <w:spacing w:before="2"/>
        <w:rPr>
          <w:i/>
        </w:rPr>
      </w:pPr>
    </w:p>
    <w:p>
      <w:pPr>
        <w:spacing w:before="1"/>
        <w:ind w:left="952" w:right="976" w:hanging="720"/>
        <w:jc w:val="both"/>
        <w:rPr>
          <w:sz w:val="24"/>
        </w:rPr>
      </w:pPr>
      <w:r>
        <w:rPr>
          <w:sz w:val="24"/>
        </w:rPr>
        <w:t>Ezeani N. S. (2012), “The Place of Globalization on Accounting Education in Nigerian Tertiary Institutions”: </w:t>
      </w:r>
      <w:r>
        <w:rPr>
          <w:i/>
          <w:sz w:val="24"/>
        </w:rPr>
        <w:t>Singaporean Journal of Business Economics, And Management Studies, </w:t>
      </w:r>
      <w:r>
        <w:rPr>
          <w:sz w:val="24"/>
        </w:rPr>
        <w:t>1(4).</w:t>
      </w:r>
    </w:p>
    <w:p>
      <w:pPr>
        <w:pStyle w:val="BodyText"/>
        <w:spacing w:before="5"/>
      </w:pPr>
    </w:p>
    <w:p>
      <w:pPr>
        <w:tabs>
          <w:tab w:pos="2392" w:val="left" w:leader="none"/>
          <w:tab w:pos="5434" w:val="left" w:leader="none"/>
          <w:tab w:pos="8362" w:val="left" w:leader="none"/>
        </w:tabs>
        <w:spacing w:before="0"/>
        <w:ind w:left="952" w:right="974" w:hanging="720"/>
        <w:jc w:val="both"/>
        <w:rPr>
          <w:sz w:val="24"/>
        </w:rPr>
      </w:pPr>
      <w:r>
        <w:rPr>
          <w:sz w:val="24"/>
        </w:rPr>
        <w:t>Felder, R. M. (2004). </w:t>
      </w:r>
      <w:r>
        <w:rPr>
          <w:i/>
          <w:sz w:val="24"/>
        </w:rPr>
        <w:t>Reaching the Second-tier: learning and Teaching Styles in College </w:t>
      </w:r>
      <w:r>
        <w:rPr>
          <w:i/>
          <w:spacing w:val="-2"/>
          <w:sz w:val="24"/>
        </w:rPr>
        <w:t>Science</w:t>
      </w:r>
      <w:r>
        <w:rPr>
          <w:i/>
          <w:sz w:val="24"/>
        </w:rPr>
        <w:tab/>
      </w:r>
      <w:r>
        <w:rPr>
          <w:i/>
          <w:spacing w:val="-2"/>
          <w:sz w:val="24"/>
        </w:rPr>
        <w:t>Education.</w:t>
      </w:r>
      <w:r>
        <w:rPr>
          <w:i/>
          <w:sz w:val="24"/>
        </w:rPr>
        <w:tab/>
      </w:r>
      <w:r>
        <w:rPr>
          <w:spacing w:val="-2"/>
          <w:sz w:val="24"/>
        </w:rPr>
        <w:t>Retrieved</w:t>
      </w:r>
      <w:r>
        <w:rPr>
          <w:sz w:val="24"/>
        </w:rPr>
        <w:tab/>
      </w:r>
      <w:r>
        <w:rPr>
          <w:spacing w:val="-4"/>
          <w:sz w:val="24"/>
        </w:rPr>
        <w:t>from </w:t>
      </w:r>
      <w:hyperlink r:id="rId13">
        <w:r>
          <w:rPr>
            <w:color w:val="0000FF"/>
            <w:sz w:val="24"/>
            <w:u w:val="single" w:color="0000FF"/>
          </w:rPr>
          <w:t>http://www.ncsa.edu/felderpublic/papers/secondtier.html</w:t>
        </w:r>
      </w:hyperlink>
      <w:r>
        <w:rPr>
          <w:color w:val="0000FF"/>
          <w:sz w:val="24"/>
        </w:rPr>
        <w:t> </w:t>
      </w:r>
      <w:r>
        <w:rPr>
          <w:sz w:val="24"/>
        </w:rPr>
        <w:t>on 23/6/2010</w:t>
      </w:r>
    </w:p>
    <w:p>
      <w:pPr>
        <w:pStyle w:val="BodyText"/>
        <w:spacing w:before="2"/>
      </w:pPr>
    </w:p>
    <w:p>
      <w:pPr>
        <w:spacing w:before="1"/>
        <w:ind w:left="952" w:right="975" w:hanging="720"/>
        <w:jc w:val="both"/>
        <w:rPr>
          <w:sz w:val="24"/>
        </w:rPr>
      </w:pPr>
      <w:r>
        <w:rPr>
          <w:sz w:val="24"/>
        </w:rPr>
        <w:t>Gallenstein, N. L. (2004). Creative discovery through classification: </w:t>
      </w:r>
      <w:r>
        <w:rPr>
          <w:i/>
          <w:sz w:val="24"/>
        </w:rPr>
        <w:t>Teaching Children Mathematics, </w:t>
      </w:r>
      <w:r>
        <w:rPr>
          <w:sz w:val="24"/>
        </w:rPr>
        <w:t>11, 103-104.</w:t>
      </w:r>
    </w:p>
    <w:p>
      <w:pPr>
        <w:pStyle w:val="BodyText"/>
        <w:spacing w:before="4"/>
      </w:pPr>
    </w:p>
    <w:p>
      <w:pPr>
        <w:pStyle w:val="BodyText"/>
        <w:spacing w:before="1"/>
        <w:ind w:left="952" w:right="975" w:hanging="720"/>
        <w:jc w:val="both"/>
      </w:pPr>
      <w:r>
        <w:rPr/>
        <w:t>Gouch, D. (2009). Investigating Critical and Contemporary Issues in Education/Student Academic Performance. A case study of Senior Secondary Schools in the Kassena-Nankana District: </w:t>
      </w:r>
      <w:r>
        <w:rPr>
          <w:i/>
        </w:rPr>
        <w:t>Journal of Social Science </w:t>
      </w:r>
      <w:r>
        <w:rPr/>
        <w:t>4(4).</w:t>
      </w:r>
    </w:p>
    <w:p>
      <w:pPr>
        <w:pStyle w:val="BodyText"/>
        <w:spacing w:before="7"/>
      </w:pPr>
    </w:p>
    <w:p>
      <w:pPr>
        <w:spacing w:line="276" w:lineRule="auto" w:before="0"/>
        <w:ind w:left="952" w:right="977" w:hanging="720"/>
        <w:jc w:val="both"/>
        <w:rPr>
          <w:i/>
          <w:sz w:val="24"/>
        </w:rPr>
      </w:pPr>
      <w:r>
        <w:rPr>
          <w:sz w:val="24"/>
        </w:rPr>
        <w:t>Hmelo-Silver, C.E. (2006). Analyzing collaborative learning: Multiple approaches to understanding processes and outcomes. </w:t>
      </w:r>
      <w:r>
        <w:rPr>
          <w:i/>
          <w:sz w:val="24"/>
        </w:rPr>
        <w:t>Proceedings of the 7th international conference on learning sciences.</w:t>
      </w:r>
    </w:p>
    <w:p>
      <w:pPr>
        <w:pStyle w:val="BodyText"/>
        <w:spacing w:before="3"/>
        <w:rPr>
          <w:i/>
        </w:rPr>
      </w:pPr>
    </w:p>
    <w:p>
      <w:pPr>
        <w:pStyle w:val="BodyText"/>
        <w:tabs>
          <w:tab w:pos="2438" w:val="left" w:leader="none"/>
          <w:tab w:pos="4296" w:val="left" w:leader="none"/>
          <w:tab w:pos="6204" w:val="left" w:leader="none"/>
          <w:tab w:pos="7125" w:val="left" w:leader="none"/>
        </w:tabs>
        <w:ind w:left="952" w:right="975" w:hanging="720"/>
        <w:jc w:val="both"/>
      </w:pPr>
      <w:r>
        <w:rPr/>
        <w:t>Hmelo-Silver, Duncan and Chinn (2007). “Scaffolding and Achievement in Problem- Based and Inquiry Learning: A Response to Kirschner, Sweller, and Clark </w:t>
      </w:r>
      <w:r>
        <w:rPr>
          <w:spacing w:val="-2"/>
        </w:rPr>
        <w:t>(2006)”.</w:t>
      </w:r>
      <w:r>
        <w:rPr/>
        <w:tab/>
      </w:r>
      <w:r>
        <w:rPr>
          <w:i/>
          <w:spacing w:val="-2"/>
        </w:rPr>
        <w:t>Educational</w:t>
      </w:r>
      <w:r>
        <w:rPr>
          <w:i/>
        </w:rPr>
        <w:tab/>
      </w:r>
      <w:r>
        <w:rPr>
          <w:i/>
          <w:spacing w:val="-2"/>
        </w:rPr>
        <w:t>Psychologist</w:t>
      </w:r>
      <w:r>
        <w:rPr>
          <w:i/>
        </w:rPr>
        <w:tab/>
      </w:r>
      <w:r>
        <w:rPr>
          <w:spacing w:val="-5"/>
        </w:rPr>
        <w:t>42</w:t>
      </w:r>
      <w:r>
        <w:rPr/>
        <w:tab/>
        <w:t>(2)</w:t>
      </w:r>
      <w:r>
        <w:rPr>
          <w:spacing w:val="78"/>
          <w:w w:val="150"/>
        </w:rPr>
        <w:t>    </w:t>
      </w:r>
      <w:r>
        <w:rPr/>
        <w:t>99-</w:t>
      </w:r>
      <w:r>
        <w:rPr>
          <w:spacing w:val="-4"/>
        </w:rPr>
        <w:t>107.</w:t>
      </w:r>
    </w:p>
    <w:p>
      <w:pPr>
        <w:pStyle w:val="BodyText"/>
        <w:spacing w:line="274" w:lineRule="exact"/>
        <w:ind w:left="952"/>
      </w:pPr>
      <w:r>
        <w:rPr>
          <w:spacing w:val="-2"/>
        </w:rPr>
        <w:t>doi:10.1080/00461520701263368.</w:t>
      </w:r>
    </w:p>
    <w:p>
      <w:pPr>
        <w:pStyle w:val="BodyText"/>
        <w:spacing w:before="6"/>
      </w:pPr>
    </w:p>
    <w:p>
      <w:pPr>
        <w:spacing w:before="0"/>
        <w:ind w:left="952" w:right="977" w:hanging="720"/>
        <w:jc w:val="both"/>
        <w:rPr>
          <w:sz w:val="24"/>
        </w:rPr>
      </w:pPr>
      <w:r>
        <w:rPr>
          <w:sz w:val="24"/>
        </w:rPr>
        <w:t>Ibe, H. N. (2013). Effects of Guided-Inquiry and Expository Teaching Methods on</w:t>
      </w:r>
      <w:r>
        <w:rPr>
          <w:spacing w:val="40"/>
          <w:sz w:val="24"/>
        </w:rPr>
        <w:t> </w:t>
      </w:r>
      <w:r>
        <w:rPr>
          <w:sz w:val="24"/>
        </w:rPr>
        <w:t>Senior Secondary Schools Students‟ Performance in Biology in Imo State: </w:t>
      </w:r>
      <w:r>
        <w:rPr>
          <w:i/>
          <w:sz w:val="24"/>
        </w:rPr>
        <w:t>Journal of Educational Research and Behavioural Sciences </w:t>
      </w:r>
      <w:r>
        <w:rPr>
          <w:sz w:val="24"/>
        </w:rPr>
        <w:t>2 (4) 51-57.</w:t>
      </w:r>
    </w:p>
    <w:p>
      <w:pPr>
        <w:pStyle w:val="BodyText"/>
        <w:spacing w:before="2"/>
      </w:pPr>
    </w:p>
    <w:p>
      <w:pPr>
        <w:pStyle w:val="BodyText"/>
        <w:ind w:left="952" w:right="974" w:hanging="720"/>
        <w:jc w:val="both"/>
      </w:pPr>
      <w:r>
        <w:rPr/>
        <w:t>Ibrahim, S. (2011). Impact of Accounting Background, Gender and Motivation on Performance of Business Education Students in Introduction Accounting in Federal Universities in Nigeria: An unpublished Doctorate Dissertation presented to the School of Post Graduate Studies, Ahmadu Bello University, Zaria.</w:t>
      </w:r>
    </w:p>
    <w:p>
      <w:pPr>
        <w:pStyle w:val="BodyText"/>
        <w:spacing w:before="7"/>
      </w:pPr>
    </w:p>
    <w:p>
      <w:pPr>
        <w:pStyle w:val="BodyText"/>
        <w:spacing w:line="276" w:lineRule="auto" w:before="1"/>
        <w:ind w:left="952" w:right="978" w:hanging="720"/>
        <w:jc w:val="both"/>
      </w:pPr>
      <w:r>
        <w:rPr/>
        <w:t>Idoko, M. (2015). Effects of Guided Discovery and Demonstration Methods of Teaching on Academic Performance of Secondary School Students in Financial</w:t>
      </w:r>
      <w:r>
        <w:rPr>
          <w:spacing w:val="40"/>
        </w:rPr>
        <w:t> </w:t>
      </w:r>
      <w:r>
        <w:rPr/>
        <w:t>Accounting</w:t>
      </w:r>
      <w:r>
        <w:rPr>
          <w:spacing w:val="-5"/>
        </w:rPr>
        <w:t> </w:t>
      </w:r>
      <w:r>
        <w:rPr/>
        <w:t>in</w:t>
      </w:r>
      <w:r>
        <w:rPr>
          <w:spacing w:val="-2"/>
        </w:rPr>
        <w:t> </w:t>
      </w:r>
      <w:r>
        <w:rPr/>
        <w:t>Benue State</w:t>
      </w:r>
      <w:r>
        <w:rPr>
          <w:spacing w:val="40"/>
        </w:rPr>
        <w:t> </w:t>
      </w:r>
      <w:r>
        <w:rPr/>
        <w:t>Nigeria.</w:t>
      </w:r>
      <w:r>
        <w:rPr>
          <w:spacing w:val="40"/>
        </w:rPr>
        <w:t> </w:t>
      </w:r>
      <w:r>
        <w:rPr/>
        <w:t>An</w:t>
      </w:r>
      <w:r>
        <w:rPr>
          <w:spacing w:val="40"/>
        </w:rPr>
        <w:t> </w:t>
      </w:r>
      <w:r>
        <w:rPr/>
        <w:t>unpublished</w:t>
      </w:r>
      <w:r>
        <w:rPr>
          <w:spacing w:val="40"/>
        </w:rPr>
        <w:t> </w:t>
      </w:r>
      <w:r>
        <w:rPr/>
        <w:t>Master</w:t>
      </w:r>
      <w:r>
        <w:rPr>
          <w:spacing w:val="40"/>
        </w:rPr>
        <w:t> </w:t>
      </w:r>
      <w:r>
        <w:rPr/>
        <w:t>Dissertation presented to the School of Post Graduate Studies, Ahmadu Bello University,</w:t>
      </w:r>
      <w:r>
        <w:rPr>
          <w:spacing w:val="40"/>
        </w:rPr>
        <w:t> </w:t>
      </w:r>
      <w:r>
        <w:rPr>
          <w:spacing w:val="-2"/>
        </w:rPr>
        <w:t>Zaria</w:t>
      </w:r>
    </w:p>
    <w:p>
      <w:pPr>
        <w:spacing w:after="0" w:line="276" w:lineRule="auto"/>
        <w:jc w:val="both"/>
        <w:sectPr>
          <w:pgSz w:w="11910" w:h="16840"/>
          <w:pgMar w:header="0" w:footer="1014" w:top="1340" w:bottom="1200" w:left="1640" w:right="460"/>
        </w:sectPr>
      </w:pPr>
    </w:p>
    <w:p>
      <w:pPr>
        <w:spacing w:line="273" w:lineRule="auto" w:before="76"/>
        <w:ind w:left="952" w:right="974" w:hanging="720"/>
        <w:jc w:val="both"/>
        <w:rPr>
          <w:sz w:val="24"/>
        </w:rPr>
      </w:pPr>
      <w:r>
        <w:rPr>
          <w:sz w:val="24"/>
        </w:rPr>
        <w:t>Igboegwu, E. N. (2012). Effect of Guided Discovery and Demonstration Teaching Methods on Achievement of different Levels of Scientific Literacy. </w:t>
      </w:r>
      <w:r>
        <w:rPr>
          <w:i/>
          <w:sz w:val="24"/>
        </w:rPr>
        <w:t>Journal of Research in Curriculum and Teaching, </w:t>
      </w:r>
      <w:r>
        <w:rPr>
          <w:sz w:val="24"/>
        </w:rPr>
        <w:t>6 (1) 445-447.</w:t>
      </w:r>
    </w:p>
    <w:p>
      <w:pPr>
        <w:pStyle w:val="BodyText"/>
        <w:spacing w:before="11"/>
      </w:pPr>
    </w:p>
    <w:p>
      <w:pPr>
        <w:pStyle w:val="BodyText"/>
        <w:spacing w:line="276" w:lineRule="auto"/>
        <w:ind w:left="952" w:right="982" w:hanging="720"/>
        <w:jc w:val="both"/>
      </w:pPr>
      <w:r>
        <w:rPr/>
        <w:t>Kang, N. &amp; Howren, C. (2004). Teaching for Conceptual Understanding in Science and Children Journal. 42 (1) 28-32</w:t>
      </w:r>
    </w:p>
    <w:p>
      <w:pPr>
        <w:pStyle w:val="BodyText"/>
        <w:spacing w:before="4"/>
      </w:pPr>
    </w:p>
    <w:p>
      <w:pPr>
        <w:spacing w:before="0"/>
        <w:ind w:left="952" w:right="979" w:hanging="720"/>
        <w:jc w:val="both"/>
        <w:rPr>
          <w:sz w:val="24"/>
        </w:rPr>
      </w:pPr>
      <w:r>
        <w:rPr>
          <w:sz w:val="24"/>
        </w:rPr>
        <w:t>Kiboss, O. A. &amp; Ogunniyi, G. (2007). Nigerian Secondary</w:t>
      </w:r>
      <w:r>
        <w:rPr>
          <w:spacing w:val="-3"/>
          <w:sz w:val="24"/>
        </w:rPr>
        <w:t> </w:t>
      </w:r>
      <w:r>
        <w:rPr>
          <w:sz w:val="24"/>
        </w:rPr>
        <w:t>School Teachers‟ Perceptions of</w:t>
      </w:r>
      <w:r>
        <w:rPr>
          <w:spacing w:val="-4"/>
          <w:sz w:val="24"/>
        </w:rPr>
        <w:t> </w:t>
      </w:r>
      <w:r>
        <w:rPr>
          <w:sz w:val="24"/>
        </w:rPr>
        <w:t>the</w:t>
      </w:r>
      <w:r>
        <w:rPr>
          <w:spacing w:val="40"/>
          <w:sz w:val="24"/>
        </w:rPr>
        <w:t> </w:t>
      </w:r>
      <w:r>
        <w:rPr>
          <w:sz w:val="24"/>
        </w:rPr>
        <w:t>Accounting Profession: </w:t>
      </w:r>
      <w:r>
        <w:rPr>
          <w:i/>
          <w:sz w:val="24"/>
        </w:rPr>
        <w:t>International Journal of Accounting Education, </w:t>
      </w:r>
      <w:r>
        <w:rPr>
          <w:sz w:val="24"/>
        </w:rPr>
        <w:t>15(4) 405-418.</w:t>
      </w:r>
    </w:p>
    <w:p>
      <w:pPr>
        <w:pStyle w:val="BodyText"/>
        <w:spacing w:before="3"/>
      </w:pPr>
    </w:p>
    <w:p>
      <w:pPr>
        <w:pStyle w:val="BodyText"/>
        <w:ind w:left="952" w:right="979" w:hanging="720"/>
        <w:jc w:val="both"/>
      </w:pPr>
      <w:r>
        <w:rPr/>
        <w:t>Kobaland, D. &amp; Musek, J. (2001). Self-Concept and Academic, Slovenia and France. Personality and Individual Differences: Department of Psychology, University</w:t>
      </w:r>
      <w:r>
        <w:rPr>
          <w:spacing w:val="-2"/>
        </w:rPr>
        <w:t> </w:t>
      </w:r>
      <w:r>
        <w:rPr/>
        <w:t>of Ljubljana, Slovenia.</w:t>
      </w:r>
    </w:p>
    <w:p>
      <w:pPr>
        <w:pStyle w:val="BodyText"/>
        <w:spacing w:before="5"/>
      </w:pPr>
    </w:p>
    <w:p>
      <w:pPr>
        <w:spacing w:before="0"/>
        <w:ind w:left="232" w:right="0" w:firstLine="0"/>
        <w:jc w:val="left"/>
        <w:rPr>
          <w:sz w:val="24"/>
        </w:rPr>
      </w:pPr>
      <w:r>
        <w:rPr>
          <w:sz w:val="24"/>
        </w:rPr>
        <w:t>Larson,</w:t>
      </w:r>
      <w:r>
        <w:rPr>
          <w:spacing w:val="3"/>
          <w:sz w:val="24"/>
        </w:rPr>
        <w:t> </w:t>
      </w:r>
      <w:r>
        <w:rPr>
          <w:sz w:val="24"/>
        </w:rPr>
        <w:t>K.</w:t>
      </w:r>
      <w:r>
        <w:rPr>
          <w:spacing w:val="4"/>
          <w:sz w:val="24"/>
        </w:rPr>
        <w:t> </w:t>
      </w:r>
      <w:r>
        <w:rPr>
          <w:sz w:val="24"/>
        </w:rPr>
        <w:t>D.,</w:t>
      </w:r>
      <w:r>
        <w:rPr>
          <w:spacing w:val="4"/>
          <w:sz w:val="24"/>
        </w:rPr>
        <w:t> </w:t>
      </w:r>
      <w:r>
        <w:rPr>
          <w:sz w:val="24"/>
        </w:rPr>
        <w:t>Wild,</w:t>
      </w:r>
      <w:r>
        <w:rPr>
          <w:spacing w:val="4"/>
          <w:sz w:val="24"/>
        </w:rPr>
        <w:t> </w:t>
      </w:r>
      <w:r>
        <w:rPr>
          <w:sz w:val="24"/>
        </w:rPr>
        <w:t>J.</w:t>
      </w:r>
      <w:r>
        <w:rPr>
          <w:spacing w:val="1"/>
          <w:sz w:val="24"/>
        </w:rPr>
        <w:t> </w:t>
      </w:r>
      <w:r>
        <w:rPr>
          <w:sz w:val="24"/>
        </w:rPr>
        <w:t>J.</w:t>
      </w:r>
      <w:r>
        <w:rPr>
          <w:spacing w:val="2"/>
          <w:sz w:val="24"/>
        </w:rPr>
        <w:t> </w:t>
      </w:r>
      <w:r>
        <w:rPr>
          <w:sz w:val="24"/>
        </w:rPr>
        <w:t>and</w:t>
      </w:r>
      <w:r>
        <w:rPr>
          <w:spacing w:val="4"/>
          <w:sz w:val="24"/>
        </w:rPr>
        <w:t> </w:t>
      </w:r>
      <w:r>
        <w:rPr>
          <w:sz w:val="24"/>
        </w:rPr>
        <w:t>Chiappeta,</w:t>
      </w:r>
      <w:r>
        <w:rPr>
          <w:spacing w:val="4"/>
          <w:sz w:val="24"/>
        </w:rPr>
        <w:t> </w:t>
      </w:r>
      <w:r>
        <w:rPr>
          <w:sz w:val="24"/>
        </w:rPr>
        <w:t>B.</w:t>
      </w:r>
      <w:r>
        <w:rPr>
          <w:spacing w:val="5"/>
          <w:sz w:val="24"/>
        </w:rPr>
        <w:t> </w:t>
      </w:r>
      <w:r>
        <w:rPr>
          <w:sz w:val="24"/>
        </w:rPr>
        <w:t>(2006).</w:t>
      </w:r>
      <w:r>
        <w:rPr>
          <w:spacing w:val="8"/>
          <w:sz w:val="24"/>
        </w:rPr>
        <w:t> </w:t>
      </w:r>
      <w:r>
        <w:rPr>
          <w:i/>
          <w:sz w:val="24"/>
        </w:rPr>
        <w:t>Fundamental</w:t>
      </w:r>
      <w:r>
        <w:rPr>
          <w:i/>
          <w:spacing w:val="5"/>
          <w:sz w:val="24"/>
        </w:rPr>
        <w:t> </w:t>
      </w:r>
      <w:r>
        <w:rPr>
          <w:i/>
          <w:sz w:val="24"/>
        </w:rPr>
        <w:t>Accounting</w:t>
      </w:r>
      <w:r>
        <w:rPr>
          <w:i/>
          <w:spacing w:val="4"/>
          <w:sz w:val="24"/>
        </w:rPr>
        <w:t> </w:t>
      </w:r>
      <w:r>
        <w:rPr>
          <w:i/>
          <w:spacing w:val="-2"/>
          <w:sz w:val="24"/>
        </w:rPr>
        <w:t>Principles</w:t>
      </w:r>
      <w:r>
        <w:rPr>
          <w:spacing w:val="-2"/>
          <w:sz w:val="24"/>
        </w:rPr>
        <w:t>.</w:t>
      </w:r>
    </w:p>
    <w:p>
      <w:pPr>
        <w:pStyle w:val="BodyText"/>
        <w:ind w:left="952"/>
      </w:pPr>
      <w:r>
        <w:rPr/>
        <w:t>U.S.A:</w:t>
      </w:r>
      <w:r>
        <w:rPr>
          <w:spacing w:val="-1"/>
        </w:rPr>
        <w:t> </w:t>
      </w:r>
      <w:r>
        <w:rPr/>
        <w:t>Mc</w:t>
      </w:r>
      <w:r>
        <w:rPr>
          <w:spacing w:val="-1"/>
        </w:rPr>
        <w:t> </w:t>
      </w:r>
      <w:r>
        <w:rPr/>
        <w:t>Graw-Hill</w:t>
      </w:r>
      <w:r>
        <w:rPr>
          <w:spacing w:val="1"/>
        </w:rPr>
        <w:t> </w:t>
      </w:r>
      <w:r>
        <w:rPr>
          <w:spacing w:val="-2"/>
        </w:rPr>
        <w:t>Irwin.</w:t>
      </w:r>
    </w:p>
    <w:p>
      <w:pPr>
        <w:pStyle w:val="BodyText"/>
        <w:spacing w:before="2"/>
      </w:pPr>
    </w:p>
    <w:p>
      <w:pPr>
        <w:spacing w:before="1"/>
        <w:ind w:left="952" w:right="976" w:hanging="720"/>
        <w:jc w:val="both"/>
        <w:rPr>
          <w:sz w:val="24"/>
        </w:rPr>
      </w:pPr>
      <w:r>
        <w:rPr>
          <w:sz w:val="24"/>
        </w:rPr>
        <w:t>Larusson, J., &amp; Alterman, R. (2009). Wikis to support the "collaborative" part of collaborative learning. </w:t>
      </w:r>
      <w:r>
        <w:rPr>
          <w:i/>
          <w:sz w:val="24"/>
        </w:rPr>
        <w:t>International Journal of </w:t>
      </w:r>
      <w:r>
        <w:rPr>
          <w:i/>
          <w:sz w:val="24"/>
        </w:rPr>
        <w:t>Computer-Supported Collaborative Learning, </w:t>
      </w:r>
      <w:r>
        <w:rPr>
          <w:sz w:val="24"/>
        </w:rPr>
        <w:t>4(4), 371-402. </w:t>
      </w:r>
      <w:hyperlink r:id="rId9">
        <w:r>
          <w:rPr>
            <w:sz w:val="24"/>
          </w:rPr>
          <w:t>doi</w:t>
        </w:r>
      </w:hyperlink>
      <w:r>
        <w:rPr>
          <w:sz w:val="24"/>
        </w:rPr>
        <w:t>:</w:t>
      </w:r>
      <w:hyperlink r:id="rId14">
        <w:r>
          <w:rPr>
            <w:sz w:val="24"/>
          </w:rPr>
          <w:t>10.1007/s11412-009-9076-6</w:t>
        </w:r>
      </w:hyperlink>
    </w:p>
    <w:p>
      <w:pPr>
        <w:pStyle w:val="BodyText"/>
        <w:spacing w:before="5"/>
      </w:pPr>
    </w:p>
    <w:p>
      <w:pPr>
        <w:spacing w:before="0"/>
        <w:ind w:left="952" w:right="976" w:hanging="720"/>
        <w:jc w:val="both"/>
        <w:rPr>
          <w:sz w:val="24"/>
        </w:rPr>
      </w:pPr>
      <w:r>
        <w:rPr>
          <w:sz w:val="24"/>
        </w:rPr>
        <w:t>Longe, O. A. &amp; Kazeem, R. A. (2006). </w:t>
      </w:r>
      <w:r>
        <w:rPr>
          <w:i/>
          <w:sz w:val="24"/>
        </w:rPr>
        <w:t>Essential Financial Accounting for Senior Secondary Schools</w:t>
      </w:r>
      <w:r>
        <w:rPr>
          <w:sz w:val="24"/>
        </w:rPr>
        <w:t>. Lagos: Tonad Publishers Limited.</w:t>
      </w:r>
    </w:p>
    <w:p>
      <w:pPr>
        <w:pStyle w:val="BodyText"/>
        <w:spacing w:before="5"/>
      </w:pPr>
    </w:p>
    <w:p>
      <w:pPr>
        <w:spacing w:before="0"/>
        <w:ind w:left="952" w:right="981" w:hanging="720"/>
        <w:jc w:val="both"/>
        <w:rPr>
          <w:sz w:val="24"/>
        </w:rPr>
      </w:pPr>
      <w:r>
        <w:rPr>
          <w:sz w:val="24"/>
        </w:rPr>
        <w:t>Luntungan,</w:t>
      </w:r>
      <w:r>
        <w:rPr>
          <w:spacing w:val="-2"/>
          <w:sz w:val="24"/>
        </w:rPr>
        <w:t> </w:t>
      </w:r>
      <w:r>
        <w:rPr>
          <w:sz w:val="24"/>
        </w:rPr>
        <w:t>R.</w:t>
      </w:r>
      <w:r>
        <w:rPr>
          <w:spacing w:val="-2"/>
          <w:sz w:val="24"/>
        </w:rPr>
        <w:t> </w:t>
      </w:r>
      <w:r>
        <w:rPr>
          <w:sz w:val="24"/>
        </w:rPr>
        <w:t>(2012).</w:t>
      </w:r>
      <w:r>
        <w:rPr>
          <w:spacing w:val="-2"/>
          <w:sz w:val="24"/>
        </w:rPr>
        <w:t> </w:t>
      </w:r>
      <w:r>
        <w:rPr>
          <w:sz w:val="24"/>
        </w:rPr>
        <w:t>Effects</w:t>
      </w:r>
      <w:r>
        <w:rPr>
          <w:spacing w:val="-1"/>
          <w:sz w:val="24"/>
        </w:rPr>
        <w:t> </w:t>
      </w:r>
      <w:r>
        <w:rPr>
          <w:sz w:val="24"/>
        </w:rPr>
        <w:t>of</w:t>
      </w:r>
      <w:r>
        <w:rPr>
          <w:spacing w:val="-2"/>
          <w:sz w:val="24"/>
        </w:rPr>
        <w:t> </w:t>
      </w:r>
      <w:r>
        <w:rPr>
          <w:sz w:val="24"/>
        </w:rPr>
        <w:t>Teaching</w:t>
      </w:r>
      <w:r>
        <w:rPr>
          <w:spacing w:val="-3"/>
          <w:sz w:val="24"/>
        </w:rPr>
        <w:t> </w:t>
      </w:r>
      <w:r>
        <w:rPr>
          <w:sz w:val="24"/>
        </w:rPr>
        <w:t>Methods</w:t>
      </w:r>
      <w:r>
        <w:rPr>
          <w:spacing w:val="-2"/>
          <w:sz w:val="24"/>
        </w:rPr>
        <w:t> </w:t>
      </w:r>
      <w:r>
        <w:rPr>
          <w:sz w:val="24"/>
        </w:rPr>
        <w:t>and</w:t>
      </w:r>
      <w:r>
        <w:rPr>
          <w:spacing w:val="-2"/>
          <w:sz w:val="24"/>
        </w:rPr>
        <w:t> </w:t>
      </w:r>
      <w:r>
        <w:rPr>
          <w:sz w:val="24"/>
        </w:rPr>
        <w:t>Students‟</w:t>
      </w:r>
      <w:r>
        <w:rPr>
          <w:spacing w:val="-2"/>
          <w:sz w:val="24"/>
        </w:rPr>
        <w:t> </w:t>
      </w:r>
      <w:r>
        <w:rPr>
          <w:sz w:val="24"/>
        </w:rPr>
        <w:t>Attitude</w:t>
      </w:r>
      <w:r>
        <w:rPr>
          <w:spacing w:val="-2"/>
          <w:sz w:val="24"/>
        </w:rPr>
        <w:t> </w:t>
      </w:r>
      <w:r>
        <w:rPr>
          <w:sz w:val="24"/>
        </w:rPr>
        <w:t>on</w:t>
      </w:r>
      <w:r>
        <w:rPr>
          <w:spacing w:val="-2"/>
          <w:sz w:val="24"/>
        </w:rPr>
        <w:t> </w:t>
      </w:r>
      <w:r>
        <w:rPr>
          <w:sz w:val="24"/>
        </w:rPr>
        <w:t>Academic Performance: </w:t>
      </w:r>
      <w:r>
        <w:rPr>
          <w:i/>
          <w:sz w:val="24"/>
        </w:rPr>
        <w:t>American Journal of Business Education, </w:t>
      </w:r>
      <w:r>
        <w:rPr>
          <w:sz w:val="24"/>
        </w:rPr>
        <w:t>15(2), 42-56.</w:t>
      </w:r>
    </w:p>
    <w:p>
      <w:pPr>
        <w:pStyle w:val="BodyText"/>
        <w:spacing w:before="2"/>
      </w:pPr>
    </w:p>
    <w:p>
      <w:pPr>
        <w:pStyle w:val="BodyText"/>
        <w:ind w:left="232"/>
      </w:pPr>
      <w:r>
        <w:rPr/>
        <w:t>Mayer,</w:t>
      </w:r>
      <w:r>
        <w:rPr>
          <w:spacing w:val="1"/>
        </w:rPr>
        <w:t> </w:t>
      </w:r>
      <w:r>
        <w:rPr/>
        <w:t>R.</w:t>
      </w:r>
      <w:r>
        <w:rPr>
          <w:spacing w:val="2"/>
        </w:rPr>
        <w:t> </w:t>
      </w:r>
      <w:r>
        <w:rPr/>
        <w:t>E.</w:t>
      </w:r>
      <w:r>
        <w:rPr>
          <w:spacing w:val="2"/>
        </w:rPr>
        <w:t> </w:t>
      </w:r>
      <w:r>
        <w:rPr/>
        <w:t>(2004).</w:t>
      </w:r>
      <w:r>
        <w:rPr>
          <w:spacing w:val="2"/>
        </w:rPr>
        <w:t> </w:t>
      </w:r>
      <w:r>
        <w:rPr/>
        <w:t>Should</w:t>
      </w:r>
      <w:r>
        <w:rPr>
          <w:spacing w:val="3"/>
        </w:rPr>
        <w:t> </w:t>
      </w:r>
      <w:r>
        <w:rPr/>
        <w:t>there</w:t>
      </w:r>
      <w:r>
        <w:rPr>
          <w:spacing w:val="1"/>
        </w:rPr>
        <w:t> </w:t>
      </w:r>
      <w:r>
        <w:rPr/>
        <w:t>be</w:t>
      </w:r>
      <w:r>
        <w:rPr>
          <w:spacing w:val="4"/>
        </w:rPr>
        <w:t> </w:t>
      </w:r>
      <w:r>
        <w:rPr/>
        <w:t>a</w:t>
      </w:r>
      <w:r>
        <w:rPr>
          <w:spacing w:val="1"/>
        </w:rPr>
        <w:t> </w:t>
      </w:r>
      <w:r>
        <w:rPr/>
        <w:t>three</w:t>
      </w:r>
      <w:r>
        <w:rPr>
          <w:spacing w:val="1"/>
        </w:rPr>
        <w:t> </w:t>
      </w:r>
      <w:r>
        <w:rPr/>
        <w:t>strikes</w:t>
      </w:r>
      <w:r>
        <w:rPr>
          <w:spacing w:val="3"/>
        </w:rPr>
        <w:t> </w:t>
      </w:r>
      <w:r>
        <w:rPr/>
        <w:t>rule against</w:t>
      </w:r>
      <w:r>
        <w:rPr>
          <w:spacing w:val="3"/>
        </w:rPr>
        <w:t> </w:t>
      </w:r>
      <w:r>
        <w:rPr/>
        <w:t>pure</w:t>
      </w:r>
      <w:r>
        <w:rPr>
          <w:spacing w:val="1"/>
        </w:rPr>
        <w:t> </w:t>
      </w:r>
      <w:r>
        <w:rPr/>
        <w:t>discovery</w:t>
      </w:r>
      <w:r>
        <w:rPr>
          <w:spacing w:val="-2"/>
        </w:rPr>
        <w:t> learning?</w:t>
      </w:r>
    </w:p>
    <w:p>
      <w:pPr>
        <w:spacing w:before="0"/>
        <w:ind w:left="952" w:right="0" w:firstLine="0"/>
        <w:jc w:val="left"/>
        <w:rPr>
          <w:sz w:val="24"/>
        </w:rPr>
      </w:pPr>
      <w:r>
        <w:rPr>
          <w:sz w:val="24"/>
        </w:rPr>
        <w:t>The</w:t>
      </w:r>
      <w:r>
        <w:rPr>
          <w:spacing w:val="-3"/>
          <w:sz w:val="24"/>
        </w:rPr>
        <w:t> </w:t>
      </w:r>
      <w:r>
        <w:rPr>
          <w:sz w:val="24"/>
        </w:rPr>
        <w:t>case</w:t>
      </w:r>
      <w:r>
        <w:rPr>
          <w:spacing w:val="-1"/>
          <w:sz w:val="24"/>
        </w:rPr>
        <w:t> </w:t>
      </w:r>
      <w:r>
        <w:rPr>
          <w:sz w:val="24"/>
        </w:rPr>
        <w:t>for</w:t>
      </w:r>
      <w:r>
        <w:rPr>
          <w:spacing w:val="-2"/>
          <w:sz w:val="24"/>
        </w:rPr>
        <w:t> </w:t>
      </w:r>
      <w:r>
        <w:rPr>
          <w:sz w:val="24"/>
        </w:rPr>
        <w:t>Guided methods</w:t>
      </w:r>
      <w:r>
        <w:rPr>
          <w:spacing w:val="-1"/>
          <w:sz w:val="24"/>
        </w:rPr>
        <w:t> </w:t>
      </w:r>
      <w:r>
        <w:rPr>
          <w:sz w:val="24"/>
        </w:rPr>
        <w:t>of instruction:</w:t>
      </w:r>
      <w:r>
        <w:rPr>
          <w:spacing w:val="2"/>
          <w:sz w:val="24"/>
        </w:rPr>
        <w:t> </w:t>
      </w:r>
      <w:r>
        <w:rPr>
          <w:i/>
          <w:sz w:val="24"/>
        </w:rPr>
        <w:t>American psychologist, </w:t>
      </w:r>
      <w:r>
        <w:rPr>
          <w:sz w:val="24"/>
        </w:rPr>
        <w:t>59, 14-</w:t>
      </w:r>
      <w:r>
        <w:rPr>
          <w:spacing w:val="-5"/>
          <w:sz w:val="24"/>
        </w:rPr>
        <w:t>19.</w:t>
      </w:r>
    </w:p>
    <w:p>
      <w:pPr>
        <w:pStyle w:val="BodyText"/>
        <w:spacing w:before="5"/>
      </w:pPr>
    </w:p>
    <w:p>
      <w:pPr>
        <w:pStyle w:val="BodyText"/>
        <w:ind w:left="952" w:right="971" w:hanging="720"/>
        <w:jc w:val="both"/>
      </w:pPr>
      <w:r>
        <w:rPr/>
        <w:t>Mishra, R. C. (2007). </w:t>
      </w:r>
      <w:r>
        <w:rPr>
          <w:i/>
        </w:rPr>
        <w:t>Teaching Styles</w:t>
      </w:r>
      <w:r>
        <w:rPr/>
        <w:t>: Darya Ganj New Delhi: A P H Publishing </w:t>
      </w:r>
      <w:r>
        <w:rPr>
          <w:spacing w:val="-2"/>
        </w:rPr>
        <w:t>Corporation.</w:t>
      </w:r>
    </w:p>
    <w:p>
      <w:pPr>
        <w:pStyle w:val="BodyText"/>
        <w:spacing w:before="5"/>
      </w:pPr>
    </w:p>
    <w:p>
      <w:pPr>
        <w:spacing w:before="1"/>
        <w:ind w:left="232" w:right="0" w:firstLine="0"/>
        <w:jc w:val="left"/>
        <w:rPr>
          <w:sz w:val="24"/>
        </w:rPr>
      </w:pPr>
      <w:r>
        <w:rPr>
          <w:sz w:val="24"/>
        </w:rPr>
        <w:t>Mkpa,</w:t>
      </w:r>
      <w:r>
        <w:rPr>
          <w:spacing w:val="-2"/>
          <w:sz w:val="24"/>
        </w:rPr>
        <w:t> </w:t>
      </w:r>
      <w:r>
        <w:rPr>
          <w:sz w:val="24"/>
        </w:rPr>
        <w:t>M.</w:t>
      </w:r>
      <w:r>
        <w:rPr>
          <w:spacing w:val="1"/>
          <w:sz w:val="24"/>
        </w:rPr>
        <w:t> </w:t>
      </w:r>
      <w:r>
        <w:rPr>
          <w:sz w:val="24"/>
        </w:rPr>
        <w:t>D.</w:t>
      </w:r>
      <w:r>
        <w:rPr>
          <w:spacing w:val="3"/>
          <w:sz w:val="24"/>
        </w:rPr>
        <w:t> </w:t>
      </w:r>
      <w:r>
        <w:rPr>
          <w:sz w:val="24"/>
        </w:rPr>
        <w:t>(2009).</w:t>
      </w:r>
      <w:r>
        <w:rPr>
          <w:spacing w:val="4"/>
          <w:sz w:val="24"/>
        </w:rPr>
        <w:t> </w:t>
      </w:r>
      <w:r>
        <w:rPr>
          <w:i/>
          <w:sz w:val="24"/>
        </w:rPr>
        <w:t>Teaching</w:t>
      </w:r>
      <w:r>
        <w:rPr>
          <w:i/>
          <w:spacing w:val="2"/>
          <w:sz w:val="24"/>
        </w:rPr>
        <w:t> </w:t>
      </w:r>
      <w:r>
        <w:rPr>
          <w:i/>
          <w:sz w:val="24"/>
        </w:rPr>
        <w:t>Methods</w:t>
      </w:r>
      <w:r>
        <w:rPr>
          <w:i/>
          <w:spacing w:val="1"/>
          <w:sz w:val="24"/>
        </w:rPr>
        <w:t> </w:t>
      </w:r>
      <w:r>
        <w:rPr>
          <w:i/>
          <w:sz w:val="24"/>
        </w:rPr>
        <w:t>and</w:t>
      </w:r>
      <w:r>
        <w:rPr>
          <w:i/>
          <w:spacing w:val="4"/>
          <w:sz w:val="24"/>
        </w:rPr>
        <w:t> </w:t>
      </w:r>
      <w:r>
        <w:rPr>
          <w:i/>
          <w:sz w:val="24"/>
        </w:rPr>
        <w:t>Strategies Curriculum</w:t>
      </w:r>
      <w:r>
        <w:rPr>
          <w:i/>
          <w:spacing w:val="2"/>
          <w:sz w:val="24"/>
        </w:rPr>
        <w:t> </w:t>
      </w:r>
      <w:r>
        <w:rPr>
          <w:i/>
          <w:sz w:val="24"/>
        </w:rPr>
        <w:t>Theory</w:t>
      </w:r>
      <w:r>
        <w:rPr>
          <w:i/>
          <w:spacing w:val="2"/>
          <w:sz w:val="24"/>
        </w:rPr>
        <w:t> </w:t>
      </w:r>
      <w:r>
        <w:rPr>
          <w:i/>
          <w:sz w:val="24"/>
        </w:rPr>
        <w:t>and</w:t>
      </w:r>
      <w:r>
        <w:rPr>
          <w:i/>
          <w:spacing w:val="2"/>
          <w:sz w:val="24"/>
        </w:rPr>
        <w:t> </w:t>
      </w:r>
      <w:r>
        <w:rPr>
          <w:i/>
          <w:spacing w:val="-2"/>
          <w:sz w:val="24"/>
        </w:rPr>
        <w:t>Practice</w:t>
      </w:r>
      <w:r>
        <w:rPr>
          <w:spacing w:val="-2"/>
          <w:sz w:val="24"/>
        </w:rPr>
        <w:t>.</w:t>
      </w:r>
    </w:p>
    <w:p>
      <w:pPr>
        <w:pStyle w:val="BodyText"/>
        <w:ind w:left="952"/>
      </w:pPr>
      <w:r>
        <w:rPr/>
        <w:t>Delta:</w:t>
      </w:r>
      <w:r>
        <w:rPr>
          <w:spacing w:val="72"/>
        </w:rPr>
        <w:t> </w:t>
      </w:r>
      <w:r>
        <w:rPr/>
        <w:t>Kushunbu </w:t>
      </w:r>
      <w:r>
        <w:rPr>
          <w:spacing w:val="-2"/>
        </w:rPr>
        <w:t>publishers.</w:t>
      </w:r>
    </w:p>
    <w:p>
      <w:pPr>
        <w:pStyle w:val="BodyText"/>
        <w:spacing w:before="2"/>
      </w:pPr>
    </w:p>
    <w:p>
      <w:pPr>
        <w:spacing w:before="0"/>
        <w:ind w:left="952" w:right="979" w:hanging="720"/>
        <w:jc w:val="both"/>
        <w:rPr>
          <w:sz w:val="24"/>
        </w:rPr>
      </w:pPr>
      <w:r>
        <w:rPr>
          <w:sz w:val="24"/>
        </w:rPr>
        <w:t>Modebelu, M. N. &amp; Duvie, A. N. (2012). Innovation Methods and Strategies for Effective Teaching and Learning. </w:t>
      </w:r>
      <w:r>
        <w:rPr>
          <w:i/>
          <w:sz w:val="24"/>
        </w:rPr>
        <w:t>Nigerian Journal of Educational Management </w:t>
      </w:r>
      <w:r>
        <w:rPr>
          <w:sz w:val="24"/>
        </w:rPr>
        <w:t>6(4) 1-10.</w:t>
      </w:r>
    </w:p>
    <w:p>
      <w:pPr>
        <w:pStyle w:val="BodyText"/>
        <w:spacing w:before="5"/>
      </w:pPr>
    </w:p>
    <w:p>
      <w:pPr>
        <w:spacing w:before="0"/>
        <w:ind w:left="952" w:right="977" w:hanging="720"/>
        <w:jc w:val="both"/>
        <w:rPr>
          <w:sz w:val="24"/>
        </w:rPr>
      </w:pPr>
      <w:r>
        <w:rPr>
          <w:sz w:val="24"/>
        </w:rPr>
        <w:t>Mohammed, U. T, Gayus, B. J, Oscar, I. &amp; Solomon, R. J. (2002). </w:t>
      </w:r>
      <w:r>
        <w:rPr>
          <w:i/>
          <w:sz w:val="24"/>
        </w:rPr>
        <w:t>Fundamentals of Vocational and Technical Education in Nigeria</w:t>
      </w:r>
      <w:r>
        <w:rPr>
          <w:sz w:val="24"/>
        </w:rPr>
        <w:t>. Kastina: Gbaski Publishers.</w:t>
      </w:r>
    </w:p>
    <w:p>
      <w:pPr>
        <w:pStyle w:val="BodyText"/>
        <w:spacing w:before="5"/>
      </w:pPr>
    </w:p>
    <w:p>
      <w:pPr>
        <w:pStyle w:val="BodyText"/>
        <w:ind w:left="952" w:right="975" w:hanging="720"/>
        <w:jc w:val="both"/>
      </w:pPr>
      <w:r>
        <w:rPr>
          <w:color w:val="282828"/>
        </w:rPr>
        <w:t>Moradeyo,</w:t>
      </w:r>
      <w:r>
        <w:rPr>
          <w:color w:val="282828"/>
          <w:spacing w:val="-2"/>
        </w:rPr>
        <w:t> </w:t>
      </w:r>
      <w:r>
        <w:rPr>
          <w:color w:val="282828"/>
        </w:rPr>
        <w:t>A.</w:t>
      </w:r>
      <w:r>
        <w:rPr>
          <w:color w:val="282828"/>
          <w:spacing w:val="-4"/>
        </w:rPr>
        <w:t> </w:t>
      </w:r>
      <w:r>
        <w:rPr>
          <w:color w:val="282828"/>
        </w:rPr>
        <w:t>O.</w:t>
      </w:r>
      <w:r>
        <w:rPr>
          <w:color w:val="282828"/>
          <w:spacing w:val="-2"/>
        </w:rPr>
        <w:t> </w:t>
      </w:r>
      <w:r>
        <w:rPr>
          <w:color w:val="282828"/>
        </w:rPr>
        <w:t>(2015). Influence</w:t>
      </w:r>
      <w:r>
        <w:rPr>
          <w:color w:val="282828"/>
          <w:spacing w:val="-4"/>
        </w:rPr>
        <w:t> </w:t>
      </w:r>
      <w:r>
        <w:rPr>
          <w:color w:val="282828"/>
        </w:rPr>
        <w:t>of</w:t>
      </w:r>
      <w:r>
        <w:rPr>
          <w:color w:val="282828"/>
          <w:spacing w:val="-4"/>
        </w:rPr>
        <w:t> </w:t>
      </w:r>
      <w:r>
        <w:rPr>
          <w:color w:val="282828"/>
        </w:rPr>
        <w:t>Guided-Discovery, Lecture</w:t>
      </w:r>
      <w:r>
        <w:rPr>
          <w:color w:val="282828"/>
          <w:spacing w:val="-4"/>
        </w:rPr>
        <w:t> </w:t>
      </w:r>
      <w:r>
        <w:rPr>
          <w:color w:val="282828"/>
        </w:rPr>
        <w:t>Method</w:t>
      </w:r>
      <w:r>
        <w:rPr>
          <w:color w:val="282828"/>
          <w:spacing w:val="-2"/>
        </w:rPr>
        <w:t> </w:t>
      </w:r>
      <w:r>
        <w:rPr>
          <w:color w:val="282828"/>
        </w:rPr>
        <w:t>and</w:t>
      </w:r>
      <w:r>
        <w:rPr>
          <w:color w:val="282828"/>
          <w:spacing w:val="-4"/>
        </w:rPr>
        <w:t> </w:t>
      </w:r>
      <w:r>
        <w:rPr>
          <w:color w:val="282828"/>
        </w:rPr>
        <w:t>Gender</w:t>
      </w:r>
      <w:r>
        <w:rPr>
          <w:color w:val="282828"/>
          <w:spacing w:val="-3"/>
        </w:rPr>
        <w:t> </w:t>
      </w:r>
      <w:r>
        <w:rPr>
          <w:color w:val="282828"/>
        </w:rPr>
        <w:t>on Accounting Students‟ Performance in Colleges of Education in South-West Geo- Political Zone, Nigeria. (Unpublished Master Dissertation) A.B.U Zaria.</w:t>
      </w:r>
    </w:p>
    <w:p>
      <w:pPr>
        <w:spacing w:after="0"/>
        <w:jc w:val="both"/>
        <w:sectPr>
          <w:pgSz w:w="11910" w:h="16840"/>
          <w:pgMar w:header="0" w:footer="1014" w:top="1340" w:bottom="1200" w:left="1640" w:right="460"/>
        </w:sectPr>
      </w:pPr>
    </w:p>
    <w:p>
      <w:pPr>
        <w:spacing w:before="74"/>
        <w:ind w:left="952" w:right="975" w:hanging="720"/>
        <w:jc w:val="both"/>
        <w:rPr>
          <w:sz w:val="24"/>
        </w:rPr>
      </w:pPr>
      <w:r>
        <w:rPr>
          <w:color w:val="282828"/>
          <w:sz w:val="24"/>
        </w:rPr>
        <w:t>National Examination Council (2012). </w:t>
      </w:r>
      <w:r>
        <w:rPr>
          <w:i/>
          <w:color w:val="282828"/>
          <w:sz w:val="24"/>
        </w:rPr>
        <w:t>Regulations and syllabus for senior secondary school certificate examination. </w:t>
      </w:r>
      <w:r>
        <w:rPr>
          <w:color w:val="282828"/>
          <w:sz w:val="24"/>
        </w:rPr>
        <w:t>Minna: NECO.</w:t>
      </w:r>
    </w:p>
    <w:p>
      <w:pPr>
        <w:pStyle w:val="BodyText"/>
        <w:spacing w:before="4"/>
      </w:pPr>
    </w:p>
    <w:p>
      <w:pPr>
        <w:pStyle w:val="BodyText"/>
        <w:spacing w:before="1"/>
        <w:ind w:left="952" w:right="979" w:hanging="720"/>
        <w:jc w:val="both"/>
      </w:pPr>
      <w:r>
        <w:rPr>
          <w:color w:val="282828"/>
        </w:rPr>
        <w:t>Ngozi, E. E. (2013). Effect of Guided Discovery and Lecture Methods on Female Students‟ Academic Achievement and Attitude in Evolution Concept of Biology in Giwa Education Zone, Kaduna State, Nigeria. </w:t>
      </w:r>
      <w:r>
        <w:rPr>
          <w:i/>
          <w:color w:val="282828"/>
        </w:rPr>
        <w:t>Preceedings of Multicultural African Conference. </w:t>
      </w:r>
      <w:r>
        <w:rPr>
          <w:color w:val="282828"/>
        </w:rPr>
        <w:t>Ahmadu Bello University, Zaria, pp. 170-177.</w:t>
      </w:r>
    </w:p>
    <w:p>
      <w:pPr>
        <w:pStyle w:val="BodyText"/>
        <w:spacing w:before="2"/>
      </w:pPr>
    </w:p>
    <w:p>
      <w:pPr>
        <w:spacing w:before="0"/>
        <w:ind w:left="952" w:right="977" w:hanging="720"/>
        <w:jc w:val="both"/>
        <w:rPr>
          <w:sz w:val="24"/>
        </w:rPr>
      </w:pPr>
      <w:r>
        <w:rPr>
          <w:sz w:val="24"/>
        </w:rPr>
        <w:t>Nigerian Educational Research Development Council (2007). </w:t>
      </w:r>
      <w:r>
        <w:rPr>
          <w:i/>
          <w:sz w:val="24"/>
        </w:rPr>
        <w:t>Senior Secondary School Education Curriculum- Financial Accounting for SS 1- 3</w:t>
      </w:r>
      <w:r>
        <w:rPr>
          <w:sz w:val="24"/>
        </w:rPr>
        <w:t>: Abuja, NERDC.</w:t>
      </w:r>
    </w:p>
    <w:p>
      <w:pPr>
        <w:pStyle w:val="BodyText"/>
        <w:spacing w:before="5"/>
      </w:pPr>
    </w:p>
    <w:p>
      <w:pPr>
        <w:pStyle w:val="BodyText"/>
        <w:ind w:left="952" w:right="974" w:hanging="720"/>
        <w:jc w:val="both"/>
      </w:pPr>
      <w:r>
        <w:rPr/>
        <w:t>Nigerian Educational Research Development Council (2008). New Senior Secondary School Curriculum: Abuja, NERDC.</w:t>
      </w:r>
    </w:p>
    <w:p>
      <w:pPr>
        <w:pStyle w:val="BodyText"/>
        <w:spacing w:before="5"/>
      </w:pPr>
    </w:p>
    <w:p>
      <w:pPr>
        <w:pStyle w:val="BodyText"/>
        <w:ind w:left="952" w:right="975" w:hanging="720"/>
        <w:jc w:val="both"/>
      </w:pPr>
      <w:r>
        <w:rPr/>
        <w:t>Nonye, A. A. &amp; Nwosu, B. O. (2011). Effects of Instructional Scaffolding on the Achievement</w:t>
      </w:r>
      <w:r>
        <w:rPr>
          <w:spacing w:val="-1"/>
        </w:rPr>
        <w:t> </w:t>
      </w:r>
      <w:r>
        <w:rPr/>
        <w:t>of</w:t>
      </w:r>
      <w:r>
        <w:rPr>
          <w:spacing w:val="-2"/>
        </w:rPr>
        <w:t> </w:t>
      </w:r>
      <w:r>
        <w:rPr/>
        <w:t>Male</w:t>
      </w:r>
      <w:r>
        <w:rPr>
          <w:spacing w:val="-2"/>
        </w:rPr>
        <w:t> </w:t>
      </w:r>
      <w:r>
        <w:rPr/>
        <w:t>and</w:t>
      </w:r>
      <w:r>
        <w:rPr>
          <w:spacing w:val="-1"/>
        </w:rPr>
        <w:t> </w:t>
      </w:r>
      <w:r>
        <w:rPr/>
        <w:t>Female</w:t>
      </w:r>
      <w:r>
        <w:rPr>
          <w:spacing w:val="-2"/>
        </w:rPr>
        <w:t> </w:t>
      </w:r>
      <w:r>
        <w:rPr/>
        <w:t>Students</w:t>
      </w:r>
      <w:r>
        <w:rPr>
          <w:spacing w:val="-1"/>
        </w:rPr>
        <w:t> </w:t>
      </w:r>
      <w:r>
        <w:rPr/>
        <w:t>in</w:t>
      </w:r>
      <w:r>
        <w:rPr>
          <w:spacing w:val="-1"/>
        </w:rPr>
        <w:t> </w:t>
      </w:r>
      <w:r>
        <w:rPr/>
        <w:t>Financial</w:t>
      </w:r>
      <w:r>
        <w:rPr>
          <w:spacing w:val="-1"/>
        </w:rPr>
        <w:t> </w:t>
      </w:r>
      <w:r>
        <w:rPr/>
        <w:t>Accounting</w:t>
      </w:r>
      <w:r>
        <w:rPr>
          <w:spacing w:val="-4"/>
        </w:rPr>
        <w:t> </w:t>
      </w:r>
      <w:r>
        <w:rPr/>
        <w:t>in</w:t>
      </w:r>
      <w:r>
        <w:rPr>
          <w:spacing w:val="-1"/>
        </w:rPr>
        <w:t> </w:t>
      </w:r>
      <w:r>
        <w:rPr/>
        <w:t>Secondary Schools in Abakaliki Ueban of Ebonyi State: </w:t>
      </w:r>
      <w:r>
        <w:rPr>
          <w:i/>
        </w:rPr>
        <w:t>Journal of Social Science, </w:t>
      </w:r>
      <w:r>
        <w:rPr/>
        <w:t>3(2) 66- </w:t>
      </w:r>
      <w:r>
        <w:rPr>
          <w:spacing w:val="-4"/>
        </w:rPr>
        <w:t>70.</w:t>
      </w:r>
    </w:p>
    <w:p>
      <w:pPr>
        <w:pStyle w:val="BodyText"/>
        <w:spacing w:before="3"/>
      </w:pPr>
    </w:p>
    <w:p>
      <w:pPr>
        <w:pStyle w:val="BodyText"/>
        <w:ind w:left="952" w:right="983" w:hanging="720"/>
        <w:jc w:val="both"/>
      </w:pPr>
      <w:r>
        <w:rPr/>
        <w:t>Nwagbu, (2007). The relative efficacy of guided inquiry and expository methods on the achievement in Biology of students of different levels of scientific literacy: </w:t>
      </w:r>
      <w:r>
        <w:rPr>
          <w:i/>
        </w:rPr>
        <w:t>Science Teacher Association of Nigeria</w:t>
      </w:r>
      <w:r>
        <w:rPr/>
        <w:t>, 36(1&amp;2) 43-51.</w:t>
      </w:r>
    </w:p>
    <w:p>
      <w:pPr>
        <w:pStyle w:val="BodyText"/>
        <w:spacing w:before="5"/>
      </w:pPr>
    </w:p>
    <w:p>
      <w:pPr>
        <w:spacing w:before="0"/>
        <w:ind w:left="952" w:right="978" w:hanging="720"/>
        <w:jc w:val="both"/>
        <w:rPr>
          <w:i/>
          <w:sz w:val="24"/>
        </w:rPr>
      </w:pPr>
      <w:r>
        <w:rPr>
          <w:sz w:val="24"/>
        </w:rPr>
        <w:t>Odekunle, M. R. (2013). </w:t>
      </w:r>
      <w:r>
        <w:rPr>
          <w:i/>
          <w:sz w:val="24"/>
        </w:rPr>
        <w:t>Academic Research: Developing Skills in Project Writing, Lagos: RECH Publishing.</w:t>
      </w:r>
    </w:p>
    <w:p>
      <w:pPr>
        <w:pStyle w:val="BodyText"/>
        <w:spacing w:before="2"/>
        <w:rPr>
          <w:i/>
        </w:rPr>
      </w:pPr>
    </w:p>
    <w:p>
      <w:pPr>
        <w:spacing w:before="1"/>
        <w:ind w:left="952" w:right="975" w:hanging="720"/>
        <w:jc w:val="both"/>
        <w:rPr>
          <w:sz w:val="24"/>
        </w:rPr>
      </w:pPr>
      <w:r>
        <w:rPr>
          <w:sz w:val="24"/>
        </w:rPr>
        <w:t>Ogheneuwede, O. E. (2010). Effect of Discovery and Inquiry Approaches on Students Performance</w:t>
      </w:r>
      <w:r>
        <w:rPr>
          <w:spacing w:val="-1"/>
          <w:sz w:val="24"/>
        </w:rPr>
        <w:t> </w:t>
      </w:r>
      <w:r>
        <w:rPr>
          <w:sz w:val="24"/>
        </w:rPr>
        <w:t>in Biology</w:t>
      </w:r>
      <w:r>
        <w:rPr>
          <w:spacing w:val="-5"/>
          <w:sz w:val="24"/>
        </w:rPr>
        <w:t> </w:t>
      </w:r>
      <w:r>
        <w:rPr>
          <w:sz w:val="24"/>
        </w:rPr>
        <w:t>in Secondary</w:t>
      </w:r>
      <w:r>
        <w:rPr>
          <w:spacing w:val="-5"/>
          <w:sz w:val="24"/>
        </w:rPr>
        <w:t> </w:t>
      </w:r>
      <w:r>
        <w:rPr>
          <w:sz w:val="24"/>
        </w:rPr>
        <w:t>Schools: </w:t>
      </w:r>
      <w:r>
        <w:rPr>
          <w:i/>
          <w:sz w:val="24"/>
        </w:rPr>
        <w:t>International Journal of Research in Education. </w:t>
      </w:r>
      <w:r>
        <w:rPr>
          <w:sz w:val="24"/>
        </w:rPr>
        <w:t>6(1&amp;2) 123-129.</w:t>
      </w:r>
    </w:p>
    <w:p>
      <w:pPr>
        <w:pStyle w:val="BodyText"/>
        <w:spacing w:before="4"/>
      </w:pPr>
    </w:p>
    <w:p>
      <w:pPr>
        <w:spacing w:before="1"/>
        <w:ind w:left="952" w:right="979" w:hanging="720"/>
        <w:jc w:val="both"/>
        <w:rPr>
          <w:sz w:val="24"/>
        </w:rPr>
      </w:pPr>
      <w:r>
        <w:rPr>
          <w:sz w:val="24"/>
        </w:rPr>
        <w:t>Ogunu,</w:t>
      </w:r>
      <w:r>
        <w:rPr>
          <w:spacing w:val="-3"/>
          <w:sz w:val="24"/>
        </w:rPr>
        <w:t> </w:t>
      </w:r>
      <w:r>
        <w:rPr>
          <w:sz w:val="24"/>
        </w:rPr>
        <w:t>M.</w:t>
      </w:r>
      <w:r>
        <w:rPr>
          <w:spacing w:val="-1"/>
          <w:sz w:val="24"/>
        </w:rPr>
        <w:t> </w:t>
      </w:r>
      <w:r>
        <w:rPr>
          <w:sz w:val="24"/>
        </w:rPr>
        <w:t>A.</w:t>
      </w:r>
      <w:r>
        <w:rPr>
          <w:spacing w:val="-3"/>
          <w:sz w:val="24"/>
        </w:rPr>
        <w:t> </w:t>
      </w:r>
      <w:r>
        <w:rPr>
          <w:sz w:val="24"/>
        </w:rPr>
        <w:t>(2000).</w:t>
      </w:r>
      <w:r>
        <w:rPr>
          <w:spacing w:val="-3"/>
          <w:sz w:val="24"/>
        </w:rPr>
        <w:t> </w:t>
      </w:r>
      <w:r>
        <w:rPr>
          <w:sz w:val="24"/>
        </w:rPr>
        <w:t>Strategies</w:t>
      </w:r>
      <w:r>
        <w:rPr>
          <w:spacing w:val="-3"/>
          <w:sz w:val="24"/>
        </w:rPr>
        <w:t> </w:t>
      </w:r>
      <w:r>
        <w:rPr>
          <w:sz w:val="24"/>
        </w:rPr>
        <w:t>for</w:t>
      </w:r>
      <w:r>
        <w:rPr>
          <w:spacing w:val="-2"/>
          <w:sz w:val="24"/>
        </w:rPr>
        <w:t> </w:t>
      </w:r>
      <w:r>
        <w:rPr>
          <w:sz w:val="24"/>
        </w:rPr>
        <w:t>UBE</w:t>
      </w:r>
      <w:r>
        <w:rPr>
          <w:spacing w:val="-2"/>
          <w:sz w:val="24"/>
        </w:rPr>
        <w:t> </w:t>
      </w:r>
      <w:r>
        <w:rPr>
          <w:sz w:val="24"/>
        </w:rPr>
        <w:t>Programme</w:t>
      </w:r>
      <w:r>
        <w:rPr>
          <w:spacing w:val="-3"/>
          <w:sz w:val="24"/>
        </w:rPr>
        <w:t> </w:t>
      </w:r>
      <w:r>
        <w:rPr>
          <w:sz w:val="24"/>
        </w:rPr>
        <w:t>in</w:t>
      </w:r>
      <w:r>
        <w:rPr>
          <w:spacing w:val="-3"/>
          <w:sz w:val="24"/>
        </w:rPr>
        <w:t> </w:t>
      </w:r>
      <w:r>
        <w:rPr>
          <w:sz w:val="24"/>
        </w:rPr>
        <w:t>Awabor.</w:t>
      </w:r>
      <w:r>
        <w:rPr>
          <w:spacing w:val="-2"/>
          <w:sz w:val="24"/>
        </w:rPr>
        <w:t> </w:t>
      </w:r>
      <w:r>
        <w:rPr>
          <w:sz w:val="24"/>
        </w:rPr>
        <w:t>D</w:t>
      </w:r>
      <w:r>
        <w:rPr>
          <w:spacing w:val="-3"/>
          <w:sz w:val="24"/>
        </w:rPr>
        <w:t> </w:t>
      </w:r>
      <w:r>
        <w:rPr>
          <w:sz w:val="24"/>
        </w:rPr>
        <w:t>&amp;</w:t>
      </w:r>
      <w:r>
        <w:rPr>
          <w:spacing w:val="-3"/>
          <w:sz w:val="24"/>
        </w:rPr>
        <w:t> </w:t>
      </w:r>
      <w:r>
        <w:rPr>
          <w:sz w:val="24"/>
        </w:rPr>
        <w:t>Aghenta</w:t>
      </w:r>
      <w:r>
        <w:rPr>
          <w:spacing w:val="-3"/>
          <w:sz w:val="24"/>
        </w:rPr>
        <w:t> </w:t>
      </w:r>
      <w:r>
        <w:rPr>
          <w:sz w:val="24"/>
        </w:rPr>
        <w:t>J.</w:t>
      </w:r>
      <w:r>
        <w:rPr>
          <w:spacing w:val="-3"/>
          <w:sz w:val="24"/>
        </w:rPr>
        <w:t> </w:t>
      </w:r>
      <w:r>
        <w:rPr>
          <w:sz w:val="24"/>
        </w:rPr>
        <w:t>A</w:t>
      </w:r>
      <w:r>
        <w:rPr>
          <w:spacing w:val="-3"/>
          <w:sz w:val="24"/>
        </w:rPr>
        <w:t> </w:t>
      </w:r>
      <w:r>
        <w:rPr>
          <w:sz w:val="24"/>
        </w:rPr>
        <w:t>(Ed) 155: </w:t>
      </w:r>
      <w:r>
        <w:rPr>
          <w:i/>
          <w:sz w:val="24"/>
        </w:rPr>
        <w:t>preceedings of the 15</w:t>
      </w:r>
      <w:r>
        <w:rPr>
          <w:i/>
          <w:sz w:val="24"/>
          <w:vertAlign w:val="superscript"/>
        </w:rPr>
        <w:t>th</w:t>
      </w:r>
      <w:r>
        <w:rPr>
          <w:i/>
          <w:sz w:val="24"/>
          <w:vertAlign w:val="baseline"/>
        </w:rPr>
        <w:t> annual congress of the Nigerian academy of education. </w:t>
      </w:r>
      <w:r>
        <w:rPr>
          <w:sz w:val="24"/>
          <w:vertAlign w:val="baseline"/>
        </w:rPr>
        <w:t>Benin City, Ambik press Ltd.</w:t>
      </w:r>
    </w:p>
    <w:p>
      <w:pPr>
        <w:pStyle w:val="BodyText"/>
        <w:spacing w:before="5"/>
      </w:pPr>
    </w:p>
    <w:p>
      <w:pPr>
        <w:pStyle w:val="BodyText"/>
        <w:ind w:left="952" w:right="975" w:hanging="720"/>
        <w:jc w:val="both"/>
      </w:pPr>
      <w:r>
        <w:rPr/>
        <w:t>Okoli, M. (2011). Comparative Study of Using Problem-Solving and Teacher- Demonstration Methods on Students‟ Performance in Financial Accounting in Secondary Schools in Gombe State (Unpublished Master Dissertation) A.B.U, </w:t>
      </w:r>
      <w:r>
        <w:rPr>
          <w:spacing w:val="-2"/>
        </w:rPr>
        <w:t>Zaria.</w:t>
      </w:r>
    </w:p>
    <w:p>
      <w:pPr>
        <w:pStyle w:val="BodyText"/>
        <w:spacing w:before="2"/>
      </w:pPr>
    </w:p>
    <w:p>
      <w:pPr>
        <w:spacing w:before="1"/>
        <w:ind w:left="952" w:right="979" w:hanging="720"/>
        <w:jc w:val="both"/>
        <w:rPr>
          <w:sz w:val="24"/>
        </w:rPr>
      </w:pPr>
      <w:r>
        <w:rPr>
          <w:sz w:val="24"/>
        </w:rPr>
        <w:t>Okoli, J. N. and Egbunonu, R. N (2012). Effects of Blending learning Approach on Nigeria Senior Secondary School Students‟ Achievement in Biology. </w:t>
      </w:r>
      <w:r>
        <w:rPr>
          <w:i/>
          <w:sz w:val="24"/>
        </w:rPr>
        <w:t>International Journal of Education Research and Development </w:t>
      </w:r>
      <w:r>
        <w:rPr>
          <w:sz w:val="24"/>
        </w:rPr>
        <w:t>4(1) 91-97.</w:t>
      </w:r>
    </w:p>
    <w:p>
      <w:pPr>
        <w:pStyle w:val="BodyText"/>
        <w:spacing w:before="4"/>
      </w:pPr>
    </w:p>
    <w:p>
      <w:pPr>
        <w:pStyle w:val="BodyText"/>
        <w:ind w:left="952" w:right="974" w:hanging="720"/>
        <w:jc w:val="both"/>
      </w:pPr>
      <w:r>
        <w:rPr/>
        <w:t>Okon, F. I. (2006). Strategies for Improving student Interest in Accounting in Secondary Schools in Akwa Ibom state. Unpublished master‟s thesis, University of Nigeria </w:t>
      </w:r>
      <w:r>
        <w:rPr>
          <w:spacing w:val="-2"/>
        </w:rPr>
        <w:t>Nsukka.</w:t>
      </w:r>
    </w:p>
    <w:p>
      <w:pPr>
        <w:pStyle w:val="BodyText"/>
        <w:spacing w:before="6"/>
      </w:pPr>
    </w:p>
    <w:p>
      <w:pPr>
        <w:spacing w:before="0"/>
        <w:ind w:left="952" w:right="976" w:hanging="720"/>
        <w:jc w:val="both"/>
        <w:rPr>
          <w:sz w:val="24"/>
        </w:rPr>
      </w:pPr>
      <w:r>
        <w:rPr>
          <w:sz w:val="24"/>
        </w:rPr>
        <w:t>Olowodun, Y. L. (2010). Strategies for Effective Evaluation of Accounting in senior secondary</w:t>
      </w:r>
      <w:r>
        <w:rPr>
          <w:spacing w:val="-8"/>
          <w:sz w:val="24"/>
        </w:rPr>
        <w:t> </w:t>
      </w:r>
      <w:r>
        <w:rPr>
          <w:sz w:val="24"/>
        </w:rPr>
        <w:t>schools</w:t>
      </w:r>
      <w:r>
        <w:rPr>
          <w:spacing w:val="-3"/>
          <w:sz w:val="24"/>
        </w:rPr>
        <w:t> </w:t>
      </w:r>
      <w:r>
        <w:rPr>
          <w:sz w:val="24"/>
        </w:rPr>
        <w:t>in</w:t>
      </w:r>
      <w:r>
        <w:rPr>
          <w:spacing w:val="-3"/>
          <w:sz w:val="24"/>
        </w:rPr>
        <w:t> </w:t>
      </w:r>
      <w:r>
        <w:rPr>
          <w:sz w:val="24"/>
        </w:rPr>
        <w:t>kaduna</w:t>
      </w:r>
      <w:r>
        <w:rPr>
          <w:spacing w:val="-4"/>
          <w:sz w:val="24"/>
        </w:rPr>
        <w:t> </w:t>
      </w:r>
      <w:r>
        <w:rPr>
          <w:sz w:val="24"/>
        </w:rPr>
        <w:t>state.</w:t>
      </w:r>
      <w:r>
        <w:rPr>
          <w:spacing w:val="-1"/>
          <w:sz w:val="24"/>
        </w:rPr>
        <w:t> </w:t>
      </w:r>
      <w:r>
        <w:rPr>
          <w:i/>
          <w:sz w:val="24"/>
        </w:rPr>
        <w:t>Journal</w:t>
      </w:r>
      <w:r>
        <w:rPr>
          <w:i/>
          <w:spacing w:val="-3"/>
          <w:sz w:val="24"/>
        </w:rPr>
        <w:t> </w:t>
      </w:r>
      <w:r>
        <w:rPr>
          <w:i/>
          <w:sz w:val="24"/>
        </w:rPr>
        <w:t>of</w:t>
      </w:r>
      <w:r>
        <w:rPr>
          <w:i/>
          <w:spacing w:val="-3"/>
          <w:sz w:val="24"/>
        </w:rPr>
        <w:t> </w:t>
      </w:r>
      <w:r>
        <w:rPr>
          <w:i/>
          <w:sz w:val="24"/>
        </w:rPr>
        <w:t>Business</w:t>
      </w:r>
      <w:r>
        <w:rPr>
          <w:i/>
          <w:spacing w:val="-3"/>
          <w:sz w:val="24"/>
        </w:rPr>
        <w:t> </w:t>
      </w:r>
      <w:r>
        <w:rPr>
          <w:i/>
          <w:sz w:val="24"/>
        </w:rPr>
        <w:t>Educational</w:t>
      </w:r>
      <w:r>
        <w:rPr>
          <w:i/>
          <w:spacing w:val="-3"/>
          <w:sz w:val="24"/>
        </w:rPr>
        <w:t> </w:t>
      </w:r>
      <w:r>
        <w:rPr>
          <w:i/>
          <w:sz w:val="24"/>
        </w:rPr>
        <w:t>Research</w:t>
      </w:r>
      <w:r>
        <w:rPr>
          <w:i/>
          <w:spacing w:val="-3"/>
          <w:sz w:val="24"/>
        </w:rPr>
        <w:t> </w:t>
      </w:r>
      <w:r>
        <w:rPr>
          <w:i/>
          <w:sz w:val="24"/>
        </w:rPr>
        <w:t>and Development</w:t>
      </w:r>
      <w:r>
        <w:rPr>
          <w:sz w:val="24"/>
        </w:rPr>
        <w:t>, 1 (1) pp 84-91</w:t>
      </w:r>
    </w:p>
    <w:p>
      <w:pPr>
        <w:spacing w:after="0"/>
        <w:jc w:val="both"/>
        <w:rPr>
          <w:sz w:val="24"/>
        </w:rPr>
        <w:sectPr>
          <w:pgSz w:w="11910" w:h="16840"/>
          <w:pgMar w:header="0" w:footer="1014" w:top="1340" w:bottom="1200" w:left="1640" w:right="460"/>
        </w:sectPr>
      </w:pPr>
    </w:p>
    <w:p>
      <w:pPr>
        <w:spacing w:line="276" w:lineRule="auto" w:before="76"/>
        <w:ind w:left="952" w:right="972" w:hanging="720"/>
        <w:jc w:val="both"/>
        <w:rPr>
          <w:sz w:val="24"/>
        </w:rPr>
      </w:pPr>
      <w:r>
        <w:rPr>
          <w:sz w:val="24"/>
        </w:rPr>
        <w:t>Orphan, A. &amp; Ruhan, O. T. (2006). The Effect of Problem Solving Based Active Learning</w:t>
      </w:r>
      <w:r>
        <w:rPr>
          <w:spacing w:val="-6"/>
          <w:sz w:val="24"/>
        </w:rPr>
        <w:t> </w:t>
      </w:r>
      <w:r>
        <w:rPr>
          <w:sz w:val="24"/>
        </w:rPr>
        <w:t>in</w:t>
      </w:r>
      <w:r>
        <w:rPr>
          <w:spacing w:val="-1"/>
          <w:sz w:val="24"/>
        </w:rPr>
        <w:t> </w:t>
      </w:r>
      <w:r>
        <w:rPr>
          <w:sz w:val="24"/>
        </w:rPr>
        <w:t>Science</w:t>
      </w:r>
      <w:r>
        <w:rPr>
          <w:spacing w:val="-4"/>
          <w:sz w:val="24"/>
        </w:rPr>
        <w:t> </w:t>
      </w:r>
      <w:r>
        <w:rPr>
          <w:sz w:val="24"/>
        </w:rPr>
        <w:t>Education</w:t>
      </w:r>
      <w:r>
        <w:rPr>
          <w:spacing w:val="-3"/>
          <w:sz w:val="24"/>
        </w:rPr>
        <w:t> </w:t>
      </w:r>
      <w:r>
        <w:rPr>
          <w:sz w:val="24"/>
        </w:rPr>
        <w:t>on</w:t>
      </w:r>
      <w:r>
        <w:rPr>
          <w:spacing w:val="-3"/>
          <w:sz w:val="24"/>
        </w:rPr>
        <w:t> </w:t>
      </w:r>
      <w:r>
        <w:rPr>
          <w:sz w:val="24"/>
        </w:rPr>
        <w:t>Students‟</w:t>
      </w:r>
      <w:r>
        <w:rPr>
          <w:spacing w:val="-1"/>
          <w:sz w:val="24"/>
        </w:rPr>
        <w:t> </w:t>
      </w:r>
      <w:r>
        <w:rPr>
          <w:sz w:val="24"/>
        </w:rPr>
        <w:t>Academic</w:t>
      </w:r>
      <w:r>
        <w:rPr>
          <w:spacing w:val="-4"/>
          <w:sz w:val="24"/>
        </w:rPr>
        <w:t> </w:t>
      </w:r>
      <w:r>
        <w:rPr>
          <w:sz w:val="24"/>
        </w:rPr>
        <w:t>Achievement</w:t>
      </w:r>
      <w:r>
        <w:rPr>
          <w:spacing w:val="-1"/>
          <w:sz w:val="24"/>
        </w:rPr>
        <w:t> </w:t>
      </w:r>
      <w:r>
        <w:rPr>
          <w:sz w:val="24"/>
        </w:rPr>
        <w:t>Attitude</w:t>
      </w:r>
      <w:r>
        <w:rPr>
          <w:spacing w:val="-4"/>
          <w:sz w:val="24"/>
        </w:rPr>
        <w:t> </w:t>
      </w:r>
      <w:r>
        <w:rPr>
          <w:sz w:val="24"/>
        </w:rPr>
        <w:t>and Concept Learning: </w:t>
      </w:r>
      <w:r>
        <w:rPr>
          <w:i/>
          <w:sz w:val="24"/>
        </w:rPr>
        <w:t>Eurasia Journal of Mathematics, Science and Technology Education. </w:t>
      </w:r>
      <w:r>
        <w:rPr>
          <w:sz w:val="24"/>
        </w:rPr>
        <w:t>3 (1) 71 - 81</w:t>
      </w:r>
    </w:p>
    <w:p>
      <w:pPr>
        <w:spacing w:line="278" w:lineRule="auto" w:before="199"/>
        <w:ind w:left="952" w:right="976" w:hanging="720"/>
        <w:jc w:val="both"/>
        <w:rPr>
          <w:sz w:val="24"/>
        </w:rPr>
      </w:pPr>
      <w:r>
        <w:rPr>
          <w:sz w:val="24"/>
        </w:rPr>
        <w:t>Osuala, E.C. (2004). </w:t>
      </w:r>
      <w:r>
        <w:rPr>
          <w:i/>
          <w:sz w:val="24"/>
        </w:rPr>
        <w:t>Principles and Methods of Business and Computer Education</w:t>
      </w:r>
      <w:r>
        <w:rPr>
          <w:sz w:val="24"/>
        </w:rPr>
        <w:t>, Enugu: Cheston Agency Ltd</w:t>
      </w:r>
    </w:p>
    <w:p>
      <w:pPr>
        <w:pStyle w:val="BodyText"/>
        <w:spacing w:line="276" w:lineRule="auto" w:before="195"/>
        <w:ind w:left="952" w:right="975" w:hanging="720"/>
        <w:jc w:val="both"/>
      </w:pPr>
      <w:r>
        <w:rPr/>
        <w:t>Oyovwi, E. O. (2007). Effects of Discovery and Inquiry approaches on Performance of Students</w:t>
      </w:r>
      <w:r>
        <w:rPr>
          <w:spacing w:val="-1"/>
        </w:rPr>
        <w:t> </w:t>
      </w:r>
      <w:r>
        <w:rPr/>
        <w:t>in</w:t>
      </w:r>
      <w:r>
        <w:rPr>
          <w:spacing w:val="-1"/>
        </w:rPr>
        <w:t> </w:t>
      </w:r>
      <w:r>
        <w:rPr/>
        <w:t>Biology</w:t>
      </w:r>
      <w:r>
        <w:rPr>
          <w:spacing w:val="-6"/>
        </w:rPr>
        <w:t> </w:t>
      </w:r>
      <w:r>
        <w:rPr/>
        <w:t>in</w:t>
      </w:r>
      <w:r>
        <w:rPr>
          <w:spacing w:val="-1"/>
        </w:rPr>
        <w:t> </w:t>
      </w:r>
      <w:r>
        <w:rPr/>
        <w:t>Secondary</w:t>
      </w:r>
      <w:r>
        <w:rPr>
          <w:spacing w:val="-6"/>
        </w:rPr>
        <w:t> </w:t>
      </w:r>
      <w:r>
        <w:rPr/>
        <w:t>Schools,</w:t>
      </w:r>
      <w:r>
        <w:rPr>
          <w:spacing w:val="-1"/>
        </w:rPr>
        <w:t> </w:t>
      </w:r>
      <w:r>
        <w:rPr/>
        <w:t>unpublished</w:t>
      </w:r>
      <w:r>
        <w:rPr>
          <w:spacing w:val="-2"/>
        </w:rPr>
        <w:t> </w:t>
      </w:r>
      <w:r>
        <w:rPr/>
        <w:t>M.ED</w:t>
      </w:r>
      <w:r>
        <w:rPr>
          <w:spacing w:val="-2"/>
        </w:rPr>
        <w:t> </w:t>
      </w:r>
      <w:r>
        <w:rPr/>
        <w:t>Thesis,</w:t>
      </w:r>
      <w:r>
        <w:rPr>
          <w:spacing w:val="-1"/>
        </w:rPr>
        <w:t> </w:t>
      </w:r>
      <w:r>
        <w:rPr/>
        <w:t>Delta</w:t>
      </w:r>
      <w:r>
        <w:rPr>
          <w:spacing w:val="-2"/>
        </w:rPr>
        <w:t> </w:t>
      </w:r>
      <w:r>
        <w:rPr/>
        <w:t>State University, Abraka.</w:t>
      </w:r>
    </w:p>
    <w:p>
      <w:pPr>
        <w:pStyle w:val="BodyText"/>
        <w:spacing w:before="4"/>
      </w:pPr>
    </w:p>
    <w:p>
      <w:pPr>
        <w:pStyle w:val="BodyText"/>
        <w:ind w:left="952" w:right="981" w:hanging="720"/>
        <w:jc w:val="both"/>
      </w:pPr>
      <w:r>
        <w:rPr/>
        <w:t>Raymond, U. &amp; Ogunbameni, M .T. (2005). Comparative Analysis of Two Methods of Teaching Financial Accounting at Senior Secondary School. Retrieved from http//</w:t>
      </w:r>
      <w:hyperlink r:id="rId15">
        <w:r>
          <w:rPr/>
          <w:t>www.</w:t>
        </w:r>
      </w:hyperlink>
      <w:r>
        <w:rPr/>
        <w:t> Itdl.org/journal/Nov-05/index.html on 10/07/2014</w:t>
      </w:r>
    </w:p>
    <w:p>
      <w:pPr>
        <w:pStyle w:val="BodyText"/>
        <w:spacing w:before="5"/>
      </w:pPr>
    </w:p>
    <w:p>
      <w:pPr>
        <w:spacing w:line="276" w:lineRule="auto" w:before="0"/>
        <w:ind w:left="952" w:right="973" w:hanging="720"/>
        <w:jc w:val="both"/>
        <w:rPr>
          <w:sz w:val="24"/>
        </w:rPr>
      </w:pPr>
      <w:r>
        <w:rPr>
          <w:sz w:val="24"/>
        </w:rPr>
        <w:t>Robert, O. I. (2009). </w:t>
      </w:r>
      <w:r>
        <w:rPr>
          <w:i/>
          <w:sz w:val="24"/>
        </w:rPr>
        <w:t>Financial Accounting Made Simple (3</w:t>
      </w:r>
      <w:r>
        <w:rPr>
          <w:i/>
          <w:sz w:val="24"/>
          <w:vertAlign w:val="superscript"/>
        </w:rPr>
        <w:t>rd</w:t>
      </w:r>
      <w:r>
        <w:rPr>
          <w:i/>
          <w:sz w:val="24"/>
          <w:vertAlign w:val="baseline"/>
        </w:rPr>
        <w:t> Edition). </w:t>
      </w:r>
      <w:r>
        <w:rPr>
          <w:sz w:val="24"/>
          <w:vertAlign w:val="baseline"/>
        </w:rPr>
        <w:t>Lagos: ROI </w:t>
      </w:r>
      <w:r>
        <w:rPr>
          <w:spacing w:val="-2"/>
          <w:sz w:val="24"/>
          <w:vertAlign w:val="baseline"/>
        </w:rPr>
        <w:t>Publishers.</w:t>
      </w:r>
    </w:p>
    <w:p>
      <w:pPr>
        <w:spacing w:line="276" w:lineRule="auto" w:before="200"/>
        <w:ind w:left="952" w:right="977" w:hanging="720"/>
        <w:jc w:val="both"/>
        <w:rPr>
          <w:sz w:val="24"/>
        </w:rPr>
      </w:pPr>
      <w:r>
        <w:rPr>
          <w:sz w:val="24"/>
        </w:rPr>
        <w:t>Roh, K. H. (2005). </w:t>
      </w:r>
      <w:r>
        <w:rPr>
          <w:i/>
          <w:sz w:val="24"/>
        </w:rPr>
        <w:t>Problem Based Learning in Mathematics. </w:t>
      </w:r>
      <w:r>
        <w:rPr>
          <w:sz w:val="24"/>
        </w:rPr>
        <w:t>Retrived from http//</w:t>
      </w:r>
      <w:hyperlink r:id="rId16">
        <w:r>
          <w:rPr>
            <w:sz w:val="24"/>
          </w:rPr>
          <w:t>www.ericdigests.org/2004-3/math.html</w:t>
        </w:r>
      </w:hyperlink>
      <w:r>
        <w:rPr>
          <w:sz w:val="24"/>
        </w:rPr>
        <w:t> on 18/3/2015</w:t>
      </w:r>
    </w:p>
    <w:p>
      <w:pPr>
        <w:pStyle w:val="BodyText"/>
        <w:spacing w:line="276" w:lineRule="auto" w:before="201"/>
        <w:ind w:left="952" w:right="981" w:hanging="720"/>
        <w:jc w:val="both"/>
      </w:pPr>
      <w:r>
        <w:rPr/>
        <w:t>Rothstein, R. (2000). Finance Fungibility: Investing Relative Impacts of Investments in Schools and Non-school Educational Institutions to Improve Students‟ Achievement: Washington Dc, Centre on Educational Policy Publications.</w:t>
      </w:r>
    </w:p>
    <w:p>
      <w:pPr>
        <w:pStyle w:val="BodyText"/>
        <w:spacing w:before="5"/>
      </w:pPr>
    </w:p>
    <w:p>
      <w:pPr>
        <w:spacing w:line="237" w:lineRule="auto" w:before="1"/>
        <w:ind w:left="952" w:right="976" w:hanging="720"/>
        <w:jc w:val="both"/>
        <w:rPr>
          <w:sz w:val="24"/>
        </w:rPr>
      </w:pPr>
      <w:r>
        <w:rPr>
          <w:sz w:val="24"/>
        </w:rPr>
        <w:t>Sambo, A. A. (2008). </w:t>
      </w:r>
      <w:r>
        <w:rPr>
          <w:i/>
          <w:sz w:val="24"/>
        </w:rPr>
        <w:t>Research Methods in Education, </w:t>
      </w:r>
      <w:r>
        <w:rPr>
          <w:sz w:val="24"/>
        </w:rPr>
        <w:t>Ibadan: Stirling-Horden </w:t>
      </w:r>
      <w:r>
        <w:rPr>
          <w:spacing w:val="-2"/>
          <w:sz w:val="24"/>
        </w:rPr>
        <w:t>Publishers.</w:t>
      </w:r>
    </w:p>
    <w:p>
      <w:pPr>
        <w:pStyle w:val="BodyText"/>
        <w:spacing w:before="5"/>
      </w:pPr>
    </w:p>
    <w:p>
      <w:pPr>
        <w:spacing w:before="0"/>
        <w:ind w:left="952" w:right="978" w:hanging="720"/>
        <w:jc w:val="both"/>
        <w:rPr>
          <w:sz w:val="24"/>
        </w:rPr>
      </w:pPr>
      <w:r>
        <w:rPr>
          <w:sz w:val="24"/>
        </w:rPr>
        <w:t>Shitu,</w:t>
      </w:r>
      <w:r>
        <w:rPr>
          <w:spacing w:val="-2"/>
          <w:sz w:val="24"/>
        </w:rPr>
        <w:t> </w:t>
      </w:r>
      <w:r>
        <w:rPr>
          <w:sz w:val="24"/>
        </w:rPr>
        <w:t>F.M.</w:t>
      </w:r>
      <w:r>
        <w:rPr>
          <w:spacing w:val="-2"/>
          <w:sz w:val="24"/>
        </w:rPr>
        <w:t> </w:t>
      </w:r>
      <w:r>
        <w:rPr>
          <w:sz w:val="24"/>
        </w:rPr>
        <w:t>&amp;</w:t>
      </w:r>
      <w:r>
        <w:rPr>
          <w:spacing w:val="-4"/>
          <w:sz w:val="24"/>
        </w:rPr>
        <w:t> </w:t>
      </w:r>
      <w:r>
        <w:rPr>
          <w:sz w:val="24"/>
        </w:rPr>
        <w:t>Unogu,</w:t>
      </w:r>
      <w:r>
        <w:rPr>
          <w:spacing w:val="-2"/>
          <w:sz w:val="24"/>
        </w:rPr>
        <w:t> </w:t>
      </w:r>
      <w:r>
        <w:rPr>
          <w:sz w:val="24"/>
        </w:rPr>
        <w:t>B. I.</w:t>
      </w:r>
      <w:r>
        <w:rPr>
          <w:spacing w:val="-2"/>
          <w:sz w:val="24"/>
        </w:rPr>
        <w:t> </w:t>
      </w:r>
      <w:r>
        <w:rPr>
          <w:sz w:val="24"/>
        </w:rPr>
        <w:t>(2012). Information</w:t>
      </w:r>
      <w:r>
        <w:rPr>
          <w:spacing w:val="-2"/>
          <w:sz w:val="24"/>
        </w:rPr>
        <w:t> </w:t>
      </w:r>
      <w:r>
        <w:rPr>
          <w:sz w:val="24"/>
        </w:rPr>
        <w:t>and</w:t>
      </w:r>
      <w:r>
        <w:rPr>
          <w:spacing w:val="-2"/>
          <w:sz w:val="24"/>
        </w:rPr>
        <w:t> </w:t>
      </w:r>
      <w:r>
        <w:rPr>
          <w:sz w:val="24"/>
        </w:rPr>
        <w:t>Telecommunication</w:t>
      </w:r>
      <w:r>
        <w:rPr>
          <w:spacing w:val="-2"/>
          <w:sz w:val="24"/>
        </w:rPr>
        <w:t> </w:t>
      </w:r>
      <w:r>
        <w:rPr>
          <w:sz w:val="24"/>
        </w:rPr>
        <w:t>Technology</w:t>
      </w:r>
      <w:r>
        <w:rPr>
          <w:spacing w:val="-7"/>
          <w:sz w:val="24"/>
        </w:rPr>
        <w:t> </w:t>
      </w:r>
      <w:r>
        <w:rPr>
          <w:sz w:val="24"/>
        </w:rPr>
        <w:t>as</w:t>
      </w:r>
      <w:r>
        <w:rPr>
          <w:spacing w:val="-2"/>
          <w:sz w:val="24"/>
        </w:rPr>
        <w:t> </w:t>
      </w:r>
      <w:r>
        <w:rPr>
          <w:sz w:val="24"/>
        </w:rPr>
        <w:t>a Viable Concept Towards Improvement of Accounting Education: </w:t>
      </w:r>
      <w:r>
        <w:rPr>
          <w:i/>
          <w:sz w:val="24"/>
        </w:rPr>
        <w:t>A Publication of Business Educators Association in Vocational Education (BEAVE).</w:t>
      </w:r>
      <w:r>
        <w:rPr>
          <w:i/>
          <w:spacing w:val="40"/>
          <w:sz w:val="24"/>
        </w:rPr>
        <w:t> </w:t>
      </w:r>
      <w:r>
        <w:rPr>
          <w:sz w:val="24"/>
        </w:rPr>
        <w:t>1(1) 140.</w:t>
      </w:r>
    </w:p>
    <w:p>
      <w:pPr>
        <w:pStyle w:val="BodyText"/>
        <w:spacing w:before="3"/>
      </w:pPr>
    </w:p>
    <w:p>
      <w:pPr>
        <w:spacing w:before="0"/>
        <w:ind w:left="952" w:right="975" w:hanging="720"/>
        <w:jc w:val="both"/>
        <w:rPr>
          <w:sz w:val="24"/>
        </w:rPr>
      </w:pPr>
      <w:r>
        <w:rPr>
          <w:sz w:val="24"/>
        </w:rPr>
        <w:t>Siagh, R. P. &amp; Rana, G. (2004). </w:t>
      </w:r>
      <w:r>
        <w:rPr>
          <w:i/>
          <w:sz w:val="24"/>
        </w:rPr>
        <w:t>Teaching Strategies for Contemporary Time</w:t>
      </w:r>
      <w:r>
        <w:rPr>
          <w:sz w:val="24"/>
        </w:rPr>
        <w:t>, New</w:t>
      </w:r>
      <w:r>
        <w:rPr>
          <w:spacing w:val="80"/>
          <w:sz w:val="24"/>
        </w:rPr>
        <w:t> </w:t>
      </w:r>
      <w:r>
        <w:rPr>
          <w:sz w:val="24"/>
        </w:rPr>
        <w:t>Delhi: APH Publishing Corporation.</w:t>
      </w:r>
    </w:p>
    <w:p>
      <w:pPr>
        <w:pStyle w:val="BodyText"/>
        <w:spacing w:before="5"/>
      </w:pPr>
    </w:p>
    <w:p>
      <w:pPr>
        <w:spacing w:before="0"/>
        <w:ind w:left="952" w:right="973" w:hanging="720"/>
        <w:jc w:val="both"/>
        <w:rPr>
          <w:sz w:val="24"/>
        </w:rPr>
      </w:pPr>
      <w:r>
        <w:rPr>
          <w:sz w:val="24"/>
        </w:rPr>
        <w:t>Snyder, L. G. &amp; Snyder, M. J. (2008). Teaching Critical Thinking and Problem-solving skills, </w:t>
      </w:r>
      <w:r>
        <w:rPr>
          <w:i/>
          <w:sz w:val="24"/>
        </w:rPr>
        <w:t>The Deha Pi Epsilon journal </w:t>
      </w:r>
      <w:r>
        <w:rPr>
          <w:sz w:val="24"/>
        </w:rPr>
        <w:t>1 (2) 90 - 99</w:t>
      </w:r>
    </w:p>
    <w:p>
      <w:pPr>
        <w:pStyle w:val="BodyText"/>
        <w:spacing w:before="7"/>
      </w:pPr>
    </w:p>
    <w:p>
      <w:pPr>
        <w:pStyle w:val="BodyText"/>
        <w:spacing w:line="276" w:lineRule="auto" w:before="1"/>
        <w:ind w:left="952" w:right="972" w:hanging="720"/>
        <w:jc w:val="both"/>
      </w:pPr>
      <w:r>
        <w:rPr/>
        <w:t>Stahl, G., Koschmann, T., &amp; Suthers, D. (2006). Computer-supported collaborative learning: An historical perspective. In R. K. Sawyer (Ed.), </w:t>
      </w:r>
      <w:hyperlink r:id="rId17">
        <w:r>
          <w:rPr>
            <w:i/>
          </w:rPr>
          <w:t>Cambridge handbook</w:t>
        </w:r>
      </w:hyperlink>
      <w:r>
        <w:rPr>
          <w:i/>
        </w:rPr>
        <w:t> </w:t>
      </w:r>
      <w:hyperlink r:id="rId17">
        <w:r>
          <w:rPr>
            <w:i/>
          </w:rPr>
          <w:t>of the learning sciences</w:t>
        </w:r>
      </w:hyperlink>
      <w:r>
        <w:rPr>
          <w:i/>
        </w:rPr>
        <w:t> </w:t>
      </w:r>
      <w:r>
        <w:rPr/>
        <w:t>(pp. 409-426). Cambridge, UK: Cambridge University </w:t>
      </w:r>
      <w:r>
        <w:rPr>
          <w:spacing w:val="-2"/>
        </w:rPr>
        <w:t>Press.</w:t>
      </w:r>
    </w:p>
    <w:p>
      <w:pPr>
        <w:pStyle w:val="BodyText"/>
        <w:spacing w:line="276" w:lineRule="auto" w:before="199"/>
        <w:ind w:left="952" w:right="977" w:hanging="660"/>
        <w:jc w:val="both"/>
      </w:pPr>
      <w:r>
        <w:rPr/>
        <w:t>Tavangarian</w:t>
      </w:r>
      <w:r>
        <w:rPr>
          <w:spacing w:val="-1"/>
        </w:rPr>
        <w:t> </w:t>
      </w:r>
      <w:r>
        <w:rPr/>
        <w:t>D., Leypold</w:t>
      </w:r>
      <w:r>
        <w:rPr>
          <w:spacing w:val="-1"/>
        </w:rPr>
        <w:t> </w:t>
      </w:r>
      <w:r>
        <w:rPr/>
        <w:t>M.,</w:t>
      </w:r>
      <w:r>
        <w:rPr>
          <w:spacing w:val="-1"/>
        </w:rPr>
        <w:t> </w:t>
      </w:r>
      <w:r>
        <w:rPr/>
        <w:t>Nölting</w:t>
      </w:r>
      <w:r>
        <w:rPr>
          <w:spacing w:val="-1"/>
        </w:rPr>
        <w:t> </w:t>
      </w:r>
      <w:r>
        <w:rPr/>
        <w:t>K.,</w:t>
      </w:r>
      <w:r>
        <w:rPr>
          <w:spacing w:val="-1"/>
        </w:rPr>
        <w:t> </w:t>
      </w:r>
      <w:r>
        <w:rPr/>
        <w:t>Röser M.,(2008). Is e-learning</w:t>
      </w:r>
      <w:r>
        <w:rPr>
          <w:spacing w:val="-3"/>
        </w:rPr>
        <w:t> </w:t>
      </w:r>
      <w:r>
        <w:rPr/>
        <w:t>the</w:t>
      </w:r>
      <w:r>
        <w:rPr>
          <w:spacing w:val="-1"/>
        </w:rPr>
        <w:t> </w:t>
      </w:r>
      <w:r>
        <w:rPr/>
        <w:t>Solution</w:t>
      </w:r>
      <w:r>
        <w:rPr>
          <w:spacing w:val="-1"/>
        </w:rPr>
        <w:t> </w:t>
      </w:r>
      <w:r>
        <w:rPr/>
        <w:t>for Individual Learning? </w:t>
      </w:r>
      <w:r>
        <w:rPr>
          <w:i/>
        </w:rPr>
        <w:t>Journal of e-learning</w:t>
      </w:r>
      <w:r>
        <w:rPr/>
        <w:t>.</w:t>
      </w:r>
    </w:p>
    <w:p>
      <w:pPr>
        <w:spacing w:after="0" w:line="276" w:lineRule="auto"/>
        <w:jc w:val="both"/>
        <w:sectPr>
          <w:pgSz w:w="11910" w:h="16840"/>
          <w:pgMar w:header="0" w:footer="1014" w:top="1340" w:bottom="1200" w:left="1640" w:right="460"/>
        </w:sectPr>
      </w:pPr>
    </w:p>
    <w:p>
      <w:pPr>
        <w:pStyle w:val="BodyText"/>
        <w:spacing w:before="76"/>
        <w:ind w:left="952" w:right="976" w:hanging="720"/>
        <w:jc w:val="both"/>
      </w:pPr>
      <w:r>
        <w:rPr/>
        <w:t>Tick, A. (2007). Application and Problem Based Learning in Classroom activities and media, Retrieved from </w:t>
      </w:r>
      <w:hyperlink r:id="rId18">
        <w:r>
          <w:rPr>
            <w:color w:val="0000FF"/>
            <w:u w:val="single" w:color="0000FF"/>
          </w:rPr>
          <w:t>http://bmf.hu/conferences/sami2007/36-Andrea.pdf</w:t>
        </w:r>
      </w:hyperlink>
      <w:r>
        <w:rPr>
          <w:color w:val="0000FF"/>
        </w:rPr>
        <w:t> </w:t>
      </w:r>
      <w:r>
        <w:rPr/>
        <w:t>on </w:t>
      </w:r>
      <w:r>
        <w:rPr>
          <w:spacing w:val="-2"/>
        </w:rPr>
        <w:t>8/8/2014</w:t>
      </w:r>
    </w:p>
    <w:p>
      <w:pPr>
        <w:pStyle w:val="BodyText"/>
        <w:spacing w:before="2"/>
      </w:pPr>
    </w:p>
    <w:p>
      <w:pPr>
        <w:pStyle w:val="BodyText"/>
        <w:spacing w:before="1"/>
        <w:ind w:left="952" w:right="974" w:hanging="720"/>
        <w:jc w:val="both"/>
      </w:pPr>
      <w:r>
        <w:rPr/>
        <w:t>Udoh, A. A (2002). Effects of Lecture Period and Automotive Device on the Performance of Low Achievers‟ in Introductory Accounting in Ahmadu Bello University Campuses. Unpublished doctoral dissertation, A.B.U Zaria</w:t>
      </w:r>
    </w:p>
    <w:p>
      <w:pPr>
        <w:pStyle w:val="BodyText"/>
        <w:spacing w:before="2"/>
      </w:pPr>
    </w:p>
    <w:p>
      <w:pPr>
        <w:spacing w:before="0"/>
        <w:ind w:left="952" w:right="974" w:hanging="720"/>
        <w:jc w:val="both"/>
        <w:rPr>
          <w:sz w:val="24"/>
        </w:rPr>
      </w:pPr>
      <w:r>
        <w:rPr>
          <w:sz w:val="24"/>
        </w:rPr>
        <w:t>Udoh, A. A (2003). Business Education Teachers‟ Perceptive Assessment of Secondary School Students Academic Performance in Financial Accounting. </w:t>
      </w:r>
      <w:r>
        <w:rPr>
          <w:i/>
          <w:sz w:val="24"/>
        </w:rPr>
        <w:t>Journal of Vocational Studies, Ahmadu Bello University, Zaria.</w:t>
      </w:r>
      <w:r>
        <w:rPr>
          <w:sz w:val="24"/>
        </w:rPr>
        <w:t>1(1) 8-14.</w:t>
      </w:r>
    </w:p>
    <w:p>
      <w:pPr>
        <w:spacing w:line="550" w:lineRule="atLeast" w:before="7"/>
        <w:ind w:left="232" w:right="980" w:firstLine="0"/>
        <w:jc w:val="both"/>
        <w:rPr>
          <w:sz w:val="24"/>
        </w:rPr>
      </w:pPr>
      <w:r>
        <w:rPr>
          <w:sz w:val="24"/>
        </w:rPr>
        <w:t>Udoh A.A. (2004), </w:t>
      </w:r>
      <w:r>
        <w:rPr>
          <w:i/>
          <w:sz w:val="24"/>
        </w:rPr>
        <w:t>Fundamentals of Financial Accounting</w:t>
      </w:r>
      <w:r>
        <w:rPr>
          <w:sz w:val="24"/>
        </w:rPr>
        <w:t>. Zaria: Isola Ola and sons. Umar,</w:t>
      </w:r>
      <w:r>
        <w:rPr>
          <w:spacing w:val="67"/>
          <w:sz w:val="24"/>
        </w:rPr>
        <w:t> </w:t>
      </w:r>
      <w:r>
        <w:rPr>
          <w:sz w:val="24"/>
        </w:rPr>
        <w:t>R.</w:t>
      </w:r>
      <w:r>
        <w:rPr>
          <w:spacing w:val="70"/>
          <w:sz w:val="24"/>
        </w:rPr>
        <w:t> </w:t>
      </w:r>
      <w:r>
        <w:rPr>
          <w:sz w:val="24"/>
        </w:rPr>
        <w:t>T.</w:t>
      </w:r>
      <w:r>
        <w:rPr>
          <w:spacing w:val="70"/>
          <w:sz w:val="24"/>
        </w:rPr>
        <w:t> </w:t>
      </w:r>
      <w:r>
        <w:rPr>
          <w:sz w:val="24"/>
        </w:rPr>
        <w:t>(2010).</w:t>
      </w:r>
      <w:r>
        <w:rPr>
          <w:spacing w:val="69"/>
          <w:sz w:val="24"/>
        </w:rPr>
        <w:t> </w:t>
      </w:r>
      <w:r>
        <w:rPr>
          <w:sz w:val="24"/>
        </w:rPr>
        <w:t>Comparative</w:t>
      </w:r>
      <w:r>
        <w:rPr>
          <w:spacing w:val="69"/>
          <w:sz w:val="24"/>
        </w:rPr>
        <w:t> </w:t>
      </w:r>
      <w:r>
        <w:rPr>
          <w:sz w:val="24"/>
        </w:rPr>
        <w:t>Analysis</w:t>
      </w:r>
      <w:r>
        <w:rPr>
          <w:spacing w:val="71"/>
          <w:sz w:val="24"/>
        </w:rPr>
        <w:t> </w:t>
      </w:r>
      <w:r>
        <w:rPr>
          <w:sz w:val="24"/>
        </w:rPr>
        <w:t>of</w:t>
      </w:r>
      <w:r>
        <w:rPr>
          <w:spacing w:val="76"/>
          <w:sz w:val="24"/>
        </w:rPr>
        <w:t> </w:t>
      </w:r>
      <w:r>
        <w:rPr>
          <w:sz w:val="24"/>
        </w:rPr>
        <w:t>Exposition</w:t>
      </w:r>
      <w:r>
        <w:rPr>
          <w:spacing w:val="69"/>
          <w:sz w:val="24"/>
        </w:rPr>
        <w:t> </w:t>
      </w:r>
      <w:r>
        <w:rPr>
          <w:sz w:val="24"/>
        </w:rPr>
        <w:t>and</w:t>
      </w:r>
      <w:r>
        <w:rPr>
          <w:spacing w:val="73"/>
          <w:sz w:val="24"/>
        </w:rPr>
        <w:t> </w:t>
      </w:r>
      <w:r>
        <w:rPr>
          <w:sz w:val="24"/>
        </w:rPr>
        <w:t>Inquiry</w:t>
      </w:r>
      <w:r>
        <w:rPr>
          <w:spacing w:val="68"/>
          <w:sz w:val="24"/>
        </w:rPr>
        <w:t> </w:t>
      </w:r>
      <w:r>
        <w:rPr>
          <w:sz w:val="24"/>
        </w:rPr>
        <w:t>Methods</w:t>
      </w:r>
      <w:r>
        <w:rPr>
          <w:spacing w:val="70"/>
          <w:sz w:val="24"/>
        </w:rPr>
        <w:t> </w:t>
      </w:r>
      <w:r>
        <w:rPr>
          <w:spacing w:val="-5"/>
          <w:sz w:val="24"/>
        </w:rPr>
        <w:t>of</w:t>
      </w:r>
    </w:p>
    <w:p>
      <w:pPr>
        <w:pStyle w:val="BodyText"/>
        <w:spacing w:before="7"/>
        <w:ind w:left="952" w:right="980"/>
        <w:jc w:val="both"/>
      </w:pPr>
      <w:r>
        <w:rPr/>
        <w:t>Teaching and Learning Financial Accounting in Senior Secondary Schools in Kaduna State: Unpublished M.ED (Business Education) Thesis submitted to the school of Postgraduate Studies, Ahmadu Bello University, Zaria.</w:t>
      </w:r>
    </w:p>
    <w:p>
      <w:pPr>
        <w:pStyle w:val="BodyText"/>
        <w:spacing w:before="3"/>
      </w:pPr>
    </w:p>
    <w:p>
      <w:pPr>
        <w:spacing w:before="0"/>
        <w:ind w:left="952" w:right="979" w:hanging="720"/>
        <w:jc w:val="both"/>
        <w:rPr>
          <w:sz w:val="24"/>
        </w:rPr>
      </w:pPr>
      <w:r>
        <w:rPr>
          <w:sz w:val="24"/>
        </w:rPr>
        <w:t>West African Examination Council (2004). </w:t>
      </w:r>
      <w:r>
        <w:rPr>
          <w:i/>
          <w:sz w:val="24"/>
        </w:rPr>
        <w:t>Percentage Performance of Candidates in Twenty Popular Subjects in West African Senior School Certificate Examination (WASSCE). </w:t>
      </w:r>
      <w:r>
        <w:rPr>
          <w:sz w:val="24"/>
        </w:rPr>
        <w:t>The Punch Newspaper Friday June 18</w:t>
      </w:r>
    </w:p>
    <w:p>
      <w:pPr>
        <w:pStyle w:val="BodyText"/>
        <w:spacing w:before="5"/>
      </w:pPr>
    </w:p>
    <w:p>
      <w:pPr>
        <w:spacing w:before="0"/>
        <w:ind w:left="952" w:right="974" w:hanging="720"/>
        <w:jc w:val="both"/>
        <w:rPr>
          <w:sz w:val="24"/>
        </w:rPr>
      </w:pPr>
      <w:r>
        <w:rPr>
          <w:sz w:val="24"/>
        </w:rPr>
        <w:t>Wild, J. J. (2005). </w:t>
      </w:r>
      <w:r>
        <w:rPr>
          <w:i/>
          <w:sz w:val="24"/>
        </w:rPr>
        <w:t>Financial Accounting Information for Decisions (3</w:t>
      </w:r>
      <w:r>
        <w:rPr>
          <w:i/>
          <w:sz w:val="24"/>
          <w:vertAlign w:val="superscript"/>
        </w:rPr>
        <w:t>rd</w:t>
      </w:r>
      <w:r>
        <w:rPr>
          <w:i/>
          <w:sz w:val="24"/>
          <w:vertAlign w:val="baseline"/>
        </w:rPr>
        <w:t> Edition). </w:t>
      </w:r>
      <w:r>
        <w:rPr>
          <w:sz w:val="24"/>
          <w:vertAlign w:val="baseline"/>
        </w:rPr>
        <w:t>U.S.A: McGraw Hill Irwin.</w:t>
      </w:r>
    </w:p>
    <w:p>
      <w:pPr>
        <w:pStyle w:val="BodyText"/>
        <w:spacing w:before="2"/>
      </w:pPr>
    </w:p>
    <w:p>
      <w:pPr>
        <w:spacing w:before="1"/>
        <w:ind w:left="232" w:right="0" w:firstLine="0"/>
        <w:jc w:val="both"/>
        <w:rPr>
          <w:sz w:val="24"/>
        </w:rPr>
      </w:pPr>
      <w:r>
        <w:rPr>
          <w:sz w:val="24"/>
        </w:rPr>
        <w:t>Williams,</w:t>
      </w:r>
      <w:r>
        <w:rPr>
          <w:spacing w:val="11"/>
          <w:sz w:val="24"/>
        </w:rPr>
        <w:t> </w:t>
      </w:r>
      <w:r>
        <w:rPr>
          <w:sz w:val="24"/>
        </w:rPr>
        <w:t>J.</w:t>
      </w:r>
      <w:r>
        <w:rPr>
          <w:spacing w:val="16"/>
          <w:sz w:val="24"/>
        </w:rPr>
        <w:t> </w:t>
      </w:r>
      <w:r>
        <w:rPr>
          <w:sz w:val="24"/>
        </w:rPr>
        <w:t>R,</w:t>
      </w:r>
      <w:r>
        <w:rPr>
          <w:spacing w:val="16"/>
          <w:sz w:val="24"/>
        </w:rPr>
        <w:t> </w:t>
      </w:r>
      <w:r>
        <w:rPr>
          <w:sz w:val="24"/>
        </w:rPr>
        <w:t>Haka,</w:t>
      </w:r>
      <w:r>
        <w:rPr>
          <w:spacing w:val="15"/>
          <w:sz w:val="24"/>
        </w:rPr>
        <w:t> </w:t>
      </w:r>
      <w:r>
        <w:rPr>
          <w:sz w:val="24"/>
        </w:rPr>
        <w:t>F.</w:t>
      </w:r>
      <w:r>
        <w:rPr>
          <w:spacing w:val="18"/>
          <w:sz w:val="24"/>
        </w:rPr>
        <w:t> </w:t>
      </w:r>
      <w:r>
        <w:rPr>
          <w:sz w:val="24"/>
        </w:rPr>
        <w:t>S,</w:t>
      </w:r>
      <w:r>
        <w:rPr>
          <w:spacing w:val="16"/>
          <w:sz w:val="24"/>
        </w:rPr>
        <w:t> </w:t>
      </w:r>
      <w:r>
        <w:rPr>
          <w:sz w:val="24"/>
        </w:rPr>
        <w:t>Better,</w:t>
      </w:r>
      <w:r>
        <w:rPr>
          <w:spacing w:val="14"/>
          <w:sz w:val="24"/>
        </w:rPr>
        <w:t> </w:t>
      </w:r>
      <w:r>
        <w:rPr>
          <w:sz w:val="24"/>
        </w:rPr>
        <w:t>M.</w:t>
      </w:r>
      <w:r>
        <w:rPr>
          <w:spacing w:val="16"/>
          <w:sz w:val="24"/>
        </w:rPr>
        <w:t> </w:t>
      </w:r>
      <w:r>
        <w:rPr>
          <w:sz w:val="24"/>
        </w:rPr>
        <w:t>S</w:t>
      </w:r>
      <w:r>
        <w:rPr>
          <w:spacing w:val="25"/>
          <w:sz w:val="24"/>
        </w:rPr>
        <w:t> </w:t>
      </w:r>
      <w:r>
        <w:rPr>
          <w:sz w:val="24"/>
        </w:rPr>
        <w:t>&amp;</w:t>
      </w:r>
      <w:r>
        <w:rPr>
          <w:spacing w:val="13"/>
          <w:sz w:val="24"/>
        </w:rPr>
        <w:t> </w:t>
      </w:r>
      <w:r>
        <w:rPr>
          <w:sz w:val="24"/>
        </w:rPr>
        <w:t>Carcello</w:t>
      </w:r>
      <w:r>
        <w:rPr>
          <w:spacing w:val="16"/>
          <w:sz w:val="24"/>
        </w:rPr>
        <w:t> </w:t>
      </w:r>
      <w:r>
        <w:rPr>
          <w:sz w:val="24"/>
        </w:rPr>
        <w:t>V.</w:t>
      </w:r>
      <w:r>
        <w:rPr>
          <w:spacing w:val="16"/>
          <w:sz w:val="24"/>
        </w:rPr>
        <w:t> </w:t>
      </w:r>
      <w:r>
        <w:rPr>
          <w:sz w:val="24"/>
        </w:rPr>
        <w:t>J</w:t>
      </w:r>
      <w:r>
        <w:rPr>
          <w:spacing w:val="17"/>
          <w:sz w:val="24"/>
        </w:rPr>
        <w:t> </w:t>
      </w:r>
      <w:r>
        <w:rPr>
          <w:sz w:val="24"/>
        </w:rPr>
        <w:t>(2006).</w:t>
      </w:r>
      <w:r>
        <w:rPr>
          <w:spacing w:val="18"/>
          <w:sz w:val="24"/>
        </w:rPr>
        <w:t> </w:t>
      </w:r>
      <w:r>
        <w:rPr>
          <w:i/>
          <w:sz w:val="24"/>
        </w:rPr>
        <w:t>Financial</w:t>
      </w:r>
      <w:r>
        <w:rPr>
          <w:i/>
          <w:spacing w:val="17"/>
          <w:sz w:val="24"/>
        </w:rPr>
        <w:t> </w:t>
      </w:r>
      <w:r>
        <w:rPr>
          <w:i/>
          <w:spacing w:val="-2"/>
          <w:sz w:val="24"/>
        </w:rPr>
        <w:t>Accounting</w:t>
      </w:r>
      <w:r>
        <w:rPr>
          <w:spacing w:val="-2"/>
          <w:sz w:val="24"/>
        </w:rPr>
        <w:t>.</w:t>
      </w:r>
    </w:p>
    <w:p>
      <w:pPr>
        <w:pStyle w:val="BodyText"/>
        <w:ind w:left="952"/>
        <w:jc w:val="both"/>
      </w:pPr>
      <w:r>
        <w:rPr/>
        <w:t>U.S.A:</w:t>
      </w:r>
      <w:r>
        <w:rPr>
          <w:spacing w:val="-2"/>
        </w:rPr>
        <w:t> </w:t>
      </w:r>
      <w:r>
        <w:rPr/>
        <w:t>McGraw-Hill</w:t>
      </w:r>
      <w:r>
        <w:rPr>
          <w:spacing w:val="1"/>
        </w:rPr>
        <w:t> </w:t>
      </w:r>
      <w:r>
        <w:rPr>
          <w:spacing w:val="-2"/>
        </w:rPr>
        <w:t>Irwin.</w:t>
      </w:r>
    </w:p>
    <w:p>
      <w:pPr>
        <w:pStyle w:val="BodyText"/>
        <w:spacing w:before="7"/>
      </w:pPr>
    </w:p>
    <w:p>
      <w:pPr>
        <w:spacing w:line="276" w:lineRule="auto" w:before="0"/>
        <w:ind w:left="952" w:right="975" w:hanging="720"/>
        <w:jc w:val="both"/>
        <w:rPr>
          <w:sz w:val="24"/>
        </w:rPr>
      </w:pPr>
      <w:r>
        <w:rPr>
          <w:sz w:val="24"/>
        </w:rPr>
        <w:t>Yusuf, E. (2013). </w:t>
      </w:r>
      <w:r>
        <w:rPr>
          <w:i/>
          <w:sz w:val="24"/>
        </w:rPr>
        <w:t>Fundamentals of Research Methodology. </w:t>
      </w:r>
      <w:r>
        <w:rPr>
          <w:sz w:val="24"/>
        </w:rPr>
        <w:t>Kaduna: Sunjo A.J Global Link Limited</w:t>
      </w:r>
    </w:p>
    <w:p>
      <w:pPr>
        <w:spacing w:line="276" w:lineRule="auto" w:before="200"/>
        <w:ind w:left="952" w:right="976" w:hanging="720"/>
        <w:jc w:val="both"/>
        <w:rPr>
          <w:sz w:val="24"/>
        </w:rPr>
      </w:pPr>
      <w:r>
        <w:rPr>
          <w:sz w:val="24"/>
        </w:rPr>
        <w:t>Yusuf</w:t>
      </w:r>
      <w:r>
        <w:rPr>
          <w:spacing w:val="-4"/>
          <w:sz w:val="24"/>
        </w:rPr>
        <w:t> </w:t>
      </w:r>
      <w:r>
        <w:rPr>
          <w:sz w:val="24"/>
        </w:rPr>
        <w:t>H.O.</w:t>
      </w:r>
      <w:r>
        <w:rPr>
          <w:spacing w:val="-3"/>
          <w:sz w:val="24"/>
        </w:rPr>
        <w:t> </w:t>
      </w:r>
      <w:r>
        <w:rPr>
          <w:sz w:val="24"/>
        </w:rPr>
        <w:t>(2012).</w:t>
      </w:r>
      <w:r>
        <w:rPr>
          <w:spacing w:val="-2"/>
          <w:sz w:val="24"/>
        </w:rPr>
        <w:t> </w:t>
      </w:r>
      <w:r>
        <w:rPr>
          <w:i/>
          <w:sz w:val="24"/>
        </w:rPr>
        <w:t>Fundamentals</w:t>
      </w:r>
      <w:r>
        <w:rPr>
          <w:i/>
          <w:spacing w:val="-4"/>
          <w:sz w:val="24"/>
        </w:rPr>
        <w:t> </w:t>
      </w:r>
      <w:r>
        <w:rPr>
          <w:i/>
          <w:sz w:val="24"/>
        </w:rPr>
        <w:t>of</w:t>
      </w:r>
      <w:r>
        <w:rPr>
          <w:i/>
          <w:spacing w:val="-4"/>
          <w:sz w:val="24"/>
        </w:rPr>
        <w:t> </w:t>
      </w:r>
      <w:r>
        <w:rPr>
          <w:i/>
          <w:sz w:val="24"/>
        </w:rPr>
        <w:t>Curriculum</w:t>
      </w:r>
      <w:r>
        <w:rPr>
          <w:i/>
          <w:spacing w:val="-2"/>
          <w:sz w:val="24"/>
        </w:rPr>
        <w:t> </w:t>
      </w:r>
      <w:r>
        <w:rPr>
          <w:i/>
          <w:sz w:val="24"/>
        </w:rPr>
        <w:t>and</w:t>
      </w:r>
      <w:r>
        <w:rPr>
          <w:i/>
          <w:spacing w:val="-4"/>
          <w:sz w:val="24"/>
        </w:rPr>
        <w:t> </w:t>
      </w:r>
      <w:r>
        <w:rPr>
          <w:i/>
          <w:sz w:val="24"/>
        </w:rPr>
        <w:t>Instruction</w:t>
      </w:r>
      <w:r>
        <w:rPr>
          <w:sz w:val="24"/>
        </w:rPr>
        <w:t>.</w:t>
      </w:r>
      <w:r>
        <w:rPr>
          <w:spacing w:val="-4"/>
          <w:sz w:val="24"/>
        </w:rPr>
        <w:t> </w:t>
      </w:r>
      <w:r>
        <w:rPr>
          <w:sz w:val="24"/>
        </w:rPr>
        <w:t>Kaduna:</w:t>
      </w:r>
      <w:r>
        <w:rPr>
          <w:spacing w:val="-1"/>
          <w:sz w:val="24"/>
        </w:rPr>
        <w:t> </w:t>
      </w:r>
      <w:r>
        <w:rPr>
          <w:sz w:val="24"/>
        </w:rPr>
        <w:t>Joyce</w:t>
      </w:r>
      <w:r>
        <w:rPr>
          <w:spacing w:val="-3"/>
          <w:sz w:val="24"/>
        </w:rPr>
        <w:t> </w:t>
      </w:r>
      <w:r>
        <w:rPr>
          <w:sz w:val="24"/>
        </w:rPr>
        <w:t>graphic printers and publishers</w:t>
      </w:r>
    </w:p>
    <w:p>
      <w:pPr>
        <w:spacing w:after="0" w:line="276" w:lineRule="auto"/>
        <w:jc w:val="both"/>
        <w:rPr>
          <w:sz w:val="24"/>
        </w:rPr>
        <w:sectPr>
          <w:pgSz w:w="11910" w:h="16840"/>
          <w:pgMar w:header="0" w:footer="1014" w:top="1340" w:bottom="1200" w:left="1640" w:right="460"/>
        </w:sectPr>
      </w:pPr>
    </w:p>
    <w:p>
      <w:pPr>
        <w:pStyle w:val="BodyText"/>
        <w:spacing w:before="4"/>
        <w:rPr>
          <w:sz w:val="17"/>
        </w:rPr>
      </w:pPr>
    </w:p>
    <w:p>
      <w:pPr>
        <w:spacing w:after="0"/>
        <w:rPr>
          <w:sz w:val="17"/>
        </w:rPr>
        <w:sectPr>
          <w:pgSz w:w="11910" w:h="16840"/>
          <w:pgMar w:header="0" w:footer="1014" w:top="1920" w:bottom="1200" w:left="1640" w:right="460"/>
        </w:sectPr>
      </w:pPr>
    </w:p>
    <w:p>
      <w:pPr>
        <w:pStyle w:val="Heading2"/>
        <w:spacing w:before="78"/>
        <w:ind w:left="271" w:right="1016"/>
        <w:jc w:val="center"/>
      </w:pPr>
      <w:r>
        <w:rPr/>
        <w:t>APPENDIX</w:t>
      </w:r>
      <w:r>
        <w:rPr>
          <w:spacing w:val="-6"/>
        </w:rPr>
        <w:t> </w:t>
      </w:r>
      <w:r>
        <w:rPr/>
        <w:t>II</w:t>
      </w:r>
      <w:r>
        <w:rPr>
          <w:spacing w:val="-1"/>
        </w:rPr>
        <w:t> </w:t>
      </w:r>
      <w:r>
        <w:rPr/>
        <w:t>– Pre-</w:t>
      </w:r>
      <w:r>
        <w:rPr>
          <w:spacing w:val="-4"/>
        </w:rPr>
        <w:t>test</w:t>
      </w:r>
    </w:p>
    <w:p>
      <w:pPr>
        <w:pStyle w:val="BodyText"/>
        <w:tabs>
          <w:tab w:pos="2770" w:val="left" w:leader="none"/>
        </w:tabs>
        <w:spacing w:before="272"/>
        <w:ind w:left="232"/>
      </w:pPr>
      <w:r>
        <w:rPr>
          <w:spacing w:val="-2"/>
        </w:rPr>
        <w:t>INTRODUCTION:</w:t>
      </w:r>
      <w:r>
        <w:rPr/>
        <w:tab/>
        <w:t>Answer</w:t>
      </w:r>
      <w:r>
        <w:rPr>
          <w:spacing w:val="-10"/>
        </w:rPr>
        <w:t> </w:t>
      </w:r>
      <w:r>
        <w:rPr/>
        <w:t>all</w:t>
      </w:r>
      <w:r>
        <w:rPr>
          <w:spacing w:val="-9"/>
        </w:rPr>
        <w:t> </w:t>
      </w:r>
      <w:r>
        <w:rPr/>
        <w:t>question</w:t>
      </w:r>
      <w:r>
        <w:rPr>
          <w:spacing w:val="-10"/>
        </w:rPr>
        <w:t> </w:t>
      </w:r>
      <w:r>
        <w:rPr/>
        <w:t>in</w:t>
      </w:r>
      <w:r>
        <w:rPr>
          <w:spacing w:val="-9"/>
        </w:rPr>
        <w:t> </w:t>
      </w:r>
      <w:r>
        <w:rPr/>
        <w:t>sections</w:t>
      </w:r>
      <w:r>
        <w:rPr>
          <w:spacing w:val="-10"/>
        </w:rPr>
        <w:t> </w:t>
      </w:r>
      <w:r>
        <w:rPr/>
        <w:t>„A‟</w:t>
      </w:r>
      <w:r>
        <w:rPr>
          <w:spacing w:val="-10"/>
        </w:rPr>
        <w:t> </w:t>
      </w:r>
      <w:r>
        <w:rPr/>
        <w:t>and</w:t>
      </w:r>
      <w:r>
        <w:rPr>
          <w:spacing w:val="-9"/>
        </w:rPr>
        <w:t> </w:t>
      </w:r>
      <w:r>
        <w:rPr>
          <w:spacing w:val="-5"/>
        </w:rPr>
        <w:t>„B‟</w:t>
      </w:r>
    </w:p>
    <w:p>
      <w:pPr>
        <w:pStyle w:val="BodyText"/>
      </w:pPr>
    </w:p>
    <w:p>
      <w:pPr>
        <w:pStyle w:val="BodyText"/>
        <w:ind w:left="5" w:right="749"/>
        <w:jc w:val="center"/>
      </w:pPr>
      <w:r>
        <w:rPr/>
        <w:t>Section</w:t>
      </w:r>
      <w:r>
        <w:rPr>
          <w:spacing w:val="-2"/>
        </w:rPr>
        <w:t> </w:t>
      </w:r>
      <w:r>
        <w:rPr>
          <w:spacing w:val="-10"/>
        </w:rPr>
        <w:t>A</w:t>
      </w:r>
    </w:p>
    <w:p>
      <w:pPr>
        <w:pStyle w:val="BodyText"/>
        <w:spacing w:before="56"/>
        <w:rPr>
          <w:sz w:val="20"/>
        </w:rPr>
      </w:pPr>
    </w:p>
    <w:tbl>
      <w:tblPr>
        <w:tblW w:w="0" w:type="auto"/>
        <w:jc w:val="left"/>
        <w:tblInd w:w="5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0"/>
        <w:gridCol w:w="1184"/>
        <w:gridCol w:w="305"/>
        <w:gridCol w:w="295"/>
      </w:tblGrid>
      <w:tr>
        <w:trPr>
          <w:trHeight w:val="408" w:hRule="atLeast"/>
        </w:trPr>
        <w:tc>
          <w:tcPr>
            <w:tcW w:w="590" w:type="dxa"/>
          </w:tcPr>
          <w:p>
            <w:pPr>
              <w:pStyle w:val="TableParagraph"/>
              <w:spacing w:line="266" w:lineRule="exact"/>
              <w:ind w:left="50"/>
              <w:rPr>
                <w:sz w:val="24"/>
              </w:rPr>
            </w:pPr>
            <w:r>
              <w:rPr>
                <w:spacing w:val="-5"/>
                <w:sz w:val="24"/>
              </w:rPr>
              <w:t>1.</w:t>
            </w:r>
          </w:p>
        </w:tc>
        <w:tc>
          <w:tcPr>
            <w:tcW w:w="1184" w:type="dxa"/>
          </w:tcPr>
          <w:p>
            <w:pPr>
              <w:pStyle w:val="TableParagraph"/>
              <w:spacing w:line="266" w:lineRule="exact"/>
              <w:ind w:left="360"/>
              <w:rPr>
                <w:sz w:val="24"/>
              </w:rPr>
            </w:pPr>
            <w:r>
              <w:rPr>
                <w:spacing w:val="-2"/>
                <w:sz w:val="24"/>
              </w:rPr>
              <w:t>Gender</w:t>
            </w:r>
          </w:p>
        </w:tc>
        <w:tc>
          <w:tcPr>
            <w:tcW w:w="600" w:type="dxa"/>
            <w:gridSpan w:val="2"/>
          </w:tcPr>
          <w:p>
            <w:pPr>
              <w:pStyle w:val="TableParagraph"/>
              <w:rPr>
                <w:sz w:val="24"/>
              </w:rPr>
            </w:pPr>
          </w:p>
        </w:tc>
      </w:tr>
      <w:tr>
        <w:trPr>
          <w:trHeight w:val="551" w:hRule="atLeast"/>
        </w:trPr>
        <w:tc>
          <w:tcPr>
            <w:tcW w:w="590" w:type="dxa"/>
          </w:tcPr>
          <w:p>
            <w:pPr>
              <w:pStyle w:val="TableParagraph"/>
              <w:rPr>
                <w:sz w:val="24"/>
              </w:rPr>
            </w:pPr>
          </w:p>
        </w:tc>
        <w:tc>
          <w:tcPr>
            <w:tcW w:w="1184" w:type="dxa"/>
          </w:tcPr>
          <w:p>
            <w:pPr>
              <w:pStyle w:val="TableParagraph"/>
              <w:spacing w:before="133"/>
              <w:ind w:left="420"/>
              <w:rPr>
                <w:sz w:val="24"/>
              </w:rPr>
            </w:pPr>
            <w:r>
              <w:rPr>
                <w:spacing w:val="-4"/>
                <w:sz w:val="24"/>
              </w:rPr>
              <w:t>Male</w:t>
            </w:r>
          </w:p>
        </w:tc>
        <w:tc>
          <w:tcPr>
            <w:tcW w:w="305" w:type="dxa"/>
          </w:tcPr>
          <w:p>
            <w:pPr>
              <w:pStyle w:val="TableParagraph"/>
              <w:spacing w:before="133"/>
              <w:ind w:right="47"/>
              <w:jc w:val="center"/>
              <w:rPr>
                <w:sz w:val="24"/>
              </w:rPr>
            </w:pPr>
            <w:r>
              <w:rPr>
                <w:spacing w:val="-10"/>
                <w:sz w:val="24"/>
              </w:rPr>
              <w:t>[</w:t>
            </w:r>
          </w:p>
        </w:tc>
        <w:tc>
          <w:tcPr>
            <w:tcW w:w="295" w:type="dxa"/>
          </w:tcPr>
          <w:p>
            <w:pPr>
              <w:pStyle w:val="TableParagraph"/>
              <w:spacing w:before="133"/>
              <w:ind w:left="113"/>
              <w:jc w:val="center"/>
              <w:rPr>
                <w:sz w:val="24"/>
              </w:rPr>
            </w:pPr>
            <w:r>
              <w:rPr>
                <w:spacing w:val="-10"/>
                <w:sz w:val="24"/>
              </w:rPr>
              <w:t>]</w:t>
            </w:r>
          </w:p>
        </w:tc>
      </w:tr>
      <w:tr>
        <w:trPr>
          <w:trHeight w:val="408" w:hRule="atLeast"/>
        </w:trPr>
        <w:tc>
          <w:tcPr>
            <w:tcW w:w="590" w:type="dxa"/>
          </w:tcPr>
          <w:p>
            <w:pPr>
              <w:pStyle w:val="TableParagraph"/>
              <w:rPr>
                <w:sz w:val="24"/>
              </w:rPr>
            </w:pPr>
          </w:p>
        </w:tc>
        <w:tc>
          <w:tcPr>
            <w:tcW w:w="1184" w:type="dxa"/>
          </w:tcPr>
          <w:p>
            <w:pPr>
              <w:pStyle w:val="TableParagraph"/>
              <w:spacing w:line="256" w:lineRule="exact" w:before="133"/>
              <w:ind w:left="420"/>
              <w:rPr>
                <w:sz w:val="24"/>
              </w:rPr>
            </w:pPr>
            <w:r>
              <w:rPr>
                <w:spacing w:val="-2"/>
                <w:sz w:val="24"/>
              </w:rPr>
              <w:t>Female</w:t>
            </w:r>
          </w:p>
        </w:tc>
        <w:tc>
          <w:tcPr>
            <w:tcW w:w="305" w:type="dxa"/>
          </w:tcPr>
          <w:p>
            <w:pPr>
              <w:pStyle w:val="TableParagraph"/>
              <w:spacing w:line="256" w:lineRule="exact" w:before="133"/>
              <w:ind w:right="104"/>
              <w:jc w:val="center"/>
              <w:rPr>
                <w:sz w:val="24"/>
              </w:rPr>
            </w:pPr>
            <w:r>
              <w:rPr>
                <w:spacing w:val="-10"/>
                <w:sz w:val="24"/>
              </w:rPr>
              <w:t>[</w:t>
            </w:r>
          </w:p>
        </w:tc>
        <w:tc>
          <w:tcPr>
            <w:tcW w:w="295" w:type="dxa"/>
          </w:tcPr>
          <w:p>
            <w:pPr>
              <w:pStyle w:val="TableParagraph"/>
              <w:spacing w:line="256" w:lineRule="exact" w:before="133"/>
              <w:ind w:left="55"/>
              <w:jc w:val="center"/>
              <w:rPr>
                <w:sz w:val="24"/>
              </w:rPr>
            </w:pPr>
            <w:r>
              <w:rPr>
                <w:spacing w:val="-10"/>
                <w:sz w:val="24"/>
              </w:rPr>
              <w:t>]</w:t>
            </w:r>
          </w:p>
        </w:tc>
      </w:tr>
    </w:tbl>
    <w:p>
      <w:pPr>
        <w:pStyle w:val="BodyText"/>
        <w:spacing w:before="3"/>
      </w:pPr>
    </w:p>
    <w:p>
      <w:pPr>
        <w:pStyle w:val="BodyText"/>
        <w:tabs>
          <w:tab w:pos="1492" w:val="left" w:leader="none"/>
          <w:tab w:pos="2834" w:val="left" w:leader="none"/>
        </w:tabs>
        <w:spacing w:line="480" w:lineRule="auto"/>
        <w:ind w:left="1492" w:right="6890" w:hanging="900"/>
      </w:pPr>
      <w:r>
        <w:rPr>
          <w:spacing w:val="-6"/>
        </w:rPr>
        <w:t>2.</w:t>
      </w:r>
      <w:r>
        <w:rPr/>
        <w:tab/>
        <w:t>Age (in years) 13 – 15</w:t>
      </w:r>
      <w:r>
        <w:rPr>
          <w:spacing w:val="30"/>
        </w:rPr>
        <w:t>  </w:t>
      </w:r>
      <w:r>
        <w:rPr>
          <w:spacing w:val="-10"/>
        </w:rPr>
        <w:t>[</w:t>
      </w:r>
      <w:r>
        <w:rPr/>
        <w:tab/>
      </w:r>
      <w:r>
        <w:rPr>
          <w:spacing w:val="-10"/>
        </w:rPr>
        <w:t>]</w:t>
      </w:r>
    </w:p>
    <w:p>
      <w:pPr>
        <w:pStyle w:val="BodyText"/>
        <w:tabs>
          <w:tab w:pos="2834" w:val="left" w:leader="none"/>
        </w:tabs>
        <w:ind w:left="1492"/>
      </w:pPr>
      <w:r>
        <w:rPr/>
        <w:t>16 – 18</w:t>
      </w:r>
      <w:r>
        <w:rPr>
          <w:spacing w:val="30"/>
        </w:rPr>
        <w:t>  </w:t>
      </w:r>
      <w:r>
        <w:rPr>
          <w:spacing w:val="-10"/>
        </w:rPr>
        <w:t>[</w:t>
      </w:r>
      <w:r>
        <w:rPr/>
        <w:tab/>
      </w:r>
      <w:r>
        <w:rPr>
          <w:spacing w:val="-10"/>
        </w:rPr>
        <w:t>]</w:t>
      </w:r>
    </w:p>
    <w:p>
      <w:pPr>
        <w:pStyle w:val="BodyText"/>
      </w:pPr>
    </w:p>
    <w:p>
      <w:pPr>
        <w:pStyle w:val="BodyText"/>
        <w:tabs>
          <w:tab w:pos="2834" w:val="left" w:leader="none"/>
        </w:tabs>
        <w:ind w:left="1492"/>
      </w:pPr>
      <w:r>
        <w:rPr/>
        <w:t>19 – 21</w:t>
      </w:r>
      <w:r>
        <w:rPr>
          <w:spacing w:val="30"/>
        </w:rPr>
        <w:t>  </w:t>
      </w:r>
      <w:r>
        <w:rPr>
          <w:spacing w:val="-10"/>
        </w:rPr>
        <w:t>[</w:t>
      </w:r>
      <w:r>
        <w:rPr/>
        <w:tab/>
      </w:r>
      <w:r>
        <w:rPr>
          <w:spacing w:val="-10"/>
        </w:rPr>
        <w:t>]</w:t>
      </w:r>
    </w:p>
    <w:p>
      <w:pPr>
        <w:pStyle w:val="BodyText"/>
        <w:spacing w:before="5"/>
      </w:pPr>
    </w:p>
    <w:p>
      <w:pPr>
        <w:pStyle w:val="Heading1"/>
        <w:spacing w:before="0"/>
        <w:ind w:left="725" w:right="749"/>
      </w:pPr>
      <w:r>
        <w:rPr/>
        <w:t>SECTION </w:t>
      </w:r>
      <w:r>
        <w:rPr>
          <w:spacing w:val="-10"/>
        </w:rPr>
        <w:t>B</w:t>
      </w:r>
    </w:p>
    <w:p>
      <w:pPr>
        <w:pStyle w:val="BodyText"/>
        <w:spacing w:before="2"/>
        <w:rPr>
          <w:b/>
        </w:rPr>
      </w:pPr>
    </w:p>
    <w:p>
      <w:pPr>
        <w:pStyle w:val="Heading2"/>
        <w:spacing w:before="1"/>
        <w:ind w:left="0" w:right="25"/>
        <w:jc w:val="center"/>
      </w:pPr>
      <w:r>
        <w:rPr/>
        <w:t>Objectives</w:t>
      </w:r>
      <w:r>
        <w:rPr>
          <w:spacing w:val="-4"/>
        </w:rPr>
        <w:t> </w:t>
      </w:r>
      <w:r>
        <w:rPr>
          <w:spacing w:val="-2"/>
        </w:rPr>
        <w:t>Questions</w:t>
      </w:r>
    </w:p>
    <w:p>
      <w:pPr>
        <w:pStyle w:val="BodyText"/>
        <w:spacing w:before="194"/>
        <w:rPr>
          <w:b/>
        </w:rPr>
      </w:pPr>
    </w:p>
    <w:p>
      <w:pPr>
        <w:pStyle w:val="BodyText"/>
        <w:ind w:left="232"/>
      </w:pPr>
      <w:r>
        <w:rPr/>
        <w:t>Instruction:</w:t>
      </w:r>
      <w:r>
        <w:rPr>
          <w:spacing w:val="59"/>
        </w:rPr>
        <w:t> </w:t>
      </w:r>
      <w:r>
        <w:rPr/>
        <w:t>Indicate</w:t>
      </w:r>
      <w:r>
        <w:rPr>
          <w:spacing w:val="-1"/>
        </w:rPr>
        <w:t> </w:t>
      </w:r>
      <w:r>
        <w:rPr/>
        <w:t>the answer</w:t>
      </w:r>
      <w:r>
        <w:rPr>
          <w:spacing w:val="-2"/>
        </w:rPr>
        <w:t> </w:t>
      </w:r>
      <w:r>
        <w:rPr/>
        <w:t>by</w:t>
      </w:r>
      <w:r>
        <w:rPr>
          <w:spacing w:val="-6"/>
        </w:rPr>
        <w:t> </w:t>
      </w:r>
      <w:r>
        <w:rPr/>
        <w:t>ticking</w:t>
      </w:r>
      <w:r>
        <w:rPr>
          <w:spacing w:val="-4"/>
        </w:rPr>
        <w:t> </w:t>
      </w:r>
      <w:r>
        <w:rPr/>
        <w:t>the correct</w:t>
      </w:r>
      <w:r>
        <w:rPr>
          <w:spacing w:val="-1"/>
        </w:rPr>
        <w:t> </w:t>
      </w:r>
      <w:r>
        <w:rPr>
          <w:spacing w:val="-2"/>
        </w:rPr>
        <w:t>option</w:t>
      </w:r>
    </w:p>
    <w:p>
      <w:pPr>
        <w:pStyle w:val="BodyText"/>
        <w:spacing w:before="199"/>
      </w:pPr>
    </w:p>
    <w:p>
      <w:pPr>
        <w:pStyle w:val="ListParagraph"/>
        <w:numPr>
          <w:ilvl w:val="0"/>
          <w:numId w:val="40"/>
        </w:numPr>
        <w:tabs>
          <w:tab w:pos="652" w:val="left" w:leader="none"/>
        </w:tabs>
        <w:spacing w:line="240" w:lineRule="auto" w:before="1" w:after="0"/>
        <w:ind w:left="652" w:right="0" w:hanging="420"/>
        <w:jc w:val="left"/>
        <w:rPr>
          <w:sz w:val="24"/>
        </w:rPr>
      </w:pPr>
      <w:r>
        <w:rPr>
          <w:sz w:val="24"/>
        </w:rPr>
        <w:t>The</w:t>
      </w:r>
      <w:r>
        <w:rPr>
          <w:spacing w:val="-3"/>
          <w:sz w:val="24"/>
        </w:rPr>
        <w:t> </w:t>
      </w:r>
      <w:r>
        <w:rPr>
          <w:sz w:val="24"/>
        </w:rPr>
        <w:t>distinguishing</w:t>
      </w:r>
      <w:r>
        <w:rPr>
          <w:spacing w:val="-3"/>
          <w:sz w:val="24"/>
        </w:rPr>
        <w:t> </w:t>
      </w:r>
      <w:r>
        <w:rPr>
          <w:sz w:val="24"/>
        </w:rPr>
        <w:t>between</w:t>
      </w:r>
      <w:r>
        <w:rPr>
          <w:spacing w:val="1"/>
          <w:sz w:val="24"/>
        </w:rPr>
        <w:t> </w:t>
      </w:r>
      <w:r>
        <w:rPr>
          <w:sz w:val="24"/>
        </w:rPr>
        <w:t>a</w:t>
      </w:r>
      <w:r>
        <w:rPr>
          <w:spacing w:val="-1"/>
          <w:sz w:val="24"/>
        </w:rPr>
        <w:t> </w:t>
      </w:r>
      <w:r>
        <w:rPr>
          <w:sz w:val="24"/>
        </w:rPr>
        <w:t>two-column and</w:t>
      </w:r>
      <w:r>
        <w:rPr>
          <w:spacing w:val="-1"/>
          <w:sz w:val="24"/>
        </w:rPr>
        <w:t> </w:t>
      </w:r>
      <w:r>
        <w:rPr>
          <w:sz w:val="24"/>
        </w:rPr>
        <w:t>three</w:t>
      </w:r>
      <w:r>
        <w:rPr>
          <w:spacing w:val="-1"/>
          <w:sz w:val="24"/>
        </w:rPr>
        <w:t> </w:t>
      </w:r>
      <w:r>
        <w:rPr>
          <w:sz w:val="24"/>
        </w:rPr>
        <w:t>column</w:t>
      </w:r>
      <w:r>
        <w:rPr>
          <w:spacing w:val="-1"/>
          <w:sz w:val="24"/>
        </w:rPr>
        <w:t> </w:t>
      </w:r>
      <w:r>
        <w:rPr>
          <w:sz w:val="24"/>
        </w:rPr>
        <w:t>cash book </w:t>
      </w:r>
      <w:r>
        <w:rPr>
          <w:spacing w:val="-5"/>
          <w:sz w:val="24"/>
        </w:rPr>
        <w:t>is?</w:t>
      </w:r>
    </w:p>
    <w:p>
      <w:pPr>
        <w:pStyle w:val="BodyText"/>
        <w:spacing w:before="199"/>
      </w:pPr>
    </w:p>
    <w:p>
      <w:pPr>
        <w:pStyle w:val="ListParagraph"/>
        <w:numPr>
          <w:ilvl w:val="1"/>
          <w:numId w:val="40"/>
        </w:numPr>
        <w:tabs>
          <w:tab w:pos="976" w:val="left" w:leader="none"/>
        </w:tabs>
        <w:spacing w:line="240" w:lineRule="auto" w:before="0" w:after="0"/>
        <w:ind w:left="976" w:right="0" w:hanging="324"/>
        <w:jc w:val="left"/>
        <w:rPr>
          <w:sz w:val="24"/>
        </w:rPr>
      </w:pPr>
      <w:r>
        <w:rPr>
          <w:sz w:val="24"/>
        </w:rPr>
        <w:t>Discount </w:t>
      </w:r>
      <w:r>
        <w:rPr>
          <w:spacing w:val="-2"/>
          <w:sz w:val="24"/>
        </w:rPr>
        <w:t>column</w:t>
      </w:r>
    </w:p>
    <w:p>
      <w:pPr>
        <w:pStyle w:val="BodyText"/>
      </w:pPr>
    </w:p>
    <w:p>
      <w:pPr>
        <w:pStyle w:val="ListParagraph"/>
        <w:numPr>
          <w:ilvl w:val="1"/>
          <w:numId w:val="40"/>
        </w:numPr>
        <w:tabs>
          <w:tab w:pos="989" w:val="left" w:leader="none"/>
        </w:tabs>
        <w:spacing w:line="240" w:lineRule="auto" w:before="0" w:after="0"/>
        <w:ind w:left="989" w:right="0" w:hanging="337"/>
        <w:jc w:val="left"/>
        <w:rPr>
          <w:sz w:val="24"/>
        </w:rPr>
      </w:pPr>
      <w:r>
        <w:rPr>
          <w:sz w:val="24"/>
        </w:rPr>
        <w:t>Cash</w:t>
      </w:r>
      <w:r>
        <w:rPr>
          <w:spacing w:val="-3"/>
          <w:sz w:val="24"/>
        </w:rPr>
        <w:t> </w:t>
      </w:r>
      <w:r>
        <w:rPr>
          <w:spacing w:val="-2"/>
          <w:sz w:val="24"/>
        </w:rPr>
        <w:t>column</w:t>
      </w:r>
    </w:p>
    <w:p>
      <w:pPr>
        <w:pStyle w:val="BodyText"/>
      </w:pPr>
    </w:p>
    <w:p>
      <w:pPr>
        <w:pStyle w:val="ListParagraph"/>
        <w:numPr>
          <w:ilvl w:val="1"/>
          <w:numId w:val="40"/>
        </w:numPr>
        <w:tabs>
          <w:tab w:pos="977" w:val="left" w:leader="none"/>
        </w:tabs>
        <w:spacing w:line="240" w:lineRule="auto" w:before="1" w:after="0"/>
        <w:ind w:left="977" w:right="0" w:hanging="325"/>
        <w:jc w:val="left"/>
        <w:rPr>
          <w:sz w:val="24"/>
        </w:rPr>
      </w:pPr>
      <w:r>
        <w:rPr>
          <w:sz w:val="24"/>
        </w:rPr>
        <w:t>Bank</w:t>
      </w:r>
      <w:r>
        <w:rPr>
          <w:spacing w:val="-1"/>
          <w:sz w:val="24"/>
        </w:rPr>
        <w:t> </w:t>
      </w:r>
      <w:r>
        <w:rPr>
          <w:spacing w:val="-2"/>
          <w:sz w:val="24"/>
        </w:rPr>
        <w:t>column</w:t>
      </w:r>
    </w:p>
    <w:p>
      <w:pPr>
        <w:pStyle w:val="ListParagraph"/>
        <w:numPr>
          <w:ilvl w:val="1"/>
          <w:numId w:val="40"/>
        </w:numPr>
        <w:tabs>
          <w:tab w:pos="991" w:val="left" w:leader="none"/>
        </w:tabs>
        <w:spacing w:line="240" w:lineRule="auto" w:before="276" w:after="0"/>
        <w:ind w:left="991" w:right="0" w:hanging="339"/>
        <w:jc w:val="left"/>
        <w:rPr>
          <w:sz w:val="24"/>
        </w:rPr>
      </w:pPr>
      <w:r>
        <w:rPr>
          <w:sz w:val="24"/>
        </w:rPr>
        <w:t>Ledger</w:t>
      </w:r>
      <w:r>
        <w:rPr>
          <w:spacing w:val="-4"/>
          <w:sz w:val="24"/>
        </w:rPr>
        <w:t> </w:t>
      </w:r>
      <w:r>
        <w:rPr>
          <w:spacing w:val="-2"/>
          <w:sz w:val="24"/>
        </w:rPr>
        <w:t>folio.</w:t>
      </w:r>
    </w:p>
    <w:p>
      <w:pPr>
        <w:pStyle w:val="ListParagraph"/>
        <w:numPr>
          <w:ilvl w:val="0"/>
          <w:numId w:val="40"/>
        </w:numPr>
        <w:tabs>
          <w:tab w:pos="712" w:val="left" w:leader="none"/>
        </w:tabs>
        <w:spacing w:line="240" w:lineRule="auto" w:before="276" w:after="0"/>
        <w:ind w:left="712" w:right="0" w:hanging="480"/>
        <w:jc w:val="left"/>
        <w:rPr>
          <w:sz w:val="24"/>
        </w:rPr>
      </w:pPr>
      <w:r>
        <w:rPr>
          <w:sz w:val="24"/>
        </w:rPr>
        <w:t>Which</w:t>
      </w:r>
      <w:r>
        <w:rPr>
          <w:spacing w:val="-3"/>
          <w:sz w:val="24"/>
        </w:rPr>
        <w:t> </w:t>
      </w:r>
      <w:r>
        <w:rPr>
          <w:sz w:val="24"/>
        </w:rPr>
        <w:t>of</w:t>
      </w:r>
      <w:r>
        <w:rPr>
          <w:spacing w:val="-2"/>
          <w:sz w:val="24"/>
        </w:rPr>
        <w:t> </w:t>
      </w:r>
      <w:r>
        <w:rPr>
          <w:sz w:val="24"/>
        </w:rPr>
        <w:t>the</w:t>
      </w:r>
      <w:r>
        <w:rPr>
          <w:spacing w:val="-1"/>
          <w:sz w:val="24"/>
        </w:rPr>
        <w:t> </w:t>
      </w:r>
      <w:r>
        <w:rPr>
          <w:sz w:val="24"/>
        </w:rPr>
        <w:t>following</w:t>
      </w:r>
      <w:r>
        <w:rPr>
          <w:spacing w:val="-3"/>
          <w:sz w:val="24"/>
        </w:rPr>
        <w:t> </w:t>
      </w:r>
      <w:r>
        <w:rPr>
          <w:sz w:val="24"/>
        </w:rPr>
        <w:t>is not a</w:t>
      </w:r>
      <w:r>
        <w:rPr>
          <w:spacing w:val="-2"/>
          <w:sz w:val="24"/>
        </w:rPr>
        <w:t> </w:t>
      </w:r>
      <w:r>
        <w:rPr>
          <w:sz w:val="24"/>
        </w:rPr>
        <w:t>characteristic</w:t>
      </w:r>
      <w:r>
        <w:rPr>
          <w:spacing w:val="1"/>
          <w:sz w:val="24"/>
        </w:rPr>
        <w:t> </w:t>
      </w:r>
      <w:r>
        <w:rPr>
          <w:sz w:val="24"/>
        </w:rPr>
        <w:t>of</w:t>
      </w:r>
      <w:r>
        <w:rPr>
          <w:spacing w:val="-1"/>
          <w:sz w:val="24"/>
        </w:rPr>
        <w:t> </w:t>
      </w:r>
      <w:r>
        <w:rPr>
          <w:sz w:val="24"/>
        </w:rPr>
        <w:t>a</w:t>
      </w:r>
      <w:r>
        <w:rPr>
          <w:spacing w:val="-2"/>
          <w:sz w:val="24"/>
        </w:rPr>
        <w:t> </w:t>
      </w:r>
      <w:r>
        <w:rPr>
          <w:sz w:val="24"/>
        </w:rPr>
        <w:t>Trial</w:t>
      </w:r>
      <w:r>
        <w:rPr>
          <w:spacing w:val="2"/>
          <w:sz w:val="24"/>
        </w:rPr>
        <w:t> </w:t>
      </w:r>
      <w:r>
        <w:rPr>
          <w:spacing w:val="-2"/>
          <w:sz w:val="24"/>
        </w:rPr>
        <w:t>Balance?</w:t>
      </w:r>
    </w:p>
    <w:p>
      <w:pPr>
        <w:pStyle w:val="ListParagraph"/>
        <w:numPr>
          <w:ilvl w:val="1"/>
          <w:numId w:val="40"/>
        </w:numPr>
        <w:tabs>
          <w:tab w:pos="1037" w:val="left" w:leader="none"/>
        </w:tabs>
        <w:spacing w:line="240" w:lineRule="auto" w:before="276" w:after="0"/>
        <w:ind w:left="1037" w:right="0" w:hanging="325"/>
        <w:jc w:val="left"/>
        <w:rPr>
          <w:sz w:val="24"/>
        </w:rPr>
      </w:pPr>
      <w:r>
        <w:rPr>
          <w:sz w:val="24"/>
        </w:rPr>
        <w:t>It</w:t>
      </w:r>
      <w:r>
        <w:rPr>
          <w:spacing w:val="-1"/>
          <w:sz w:val="24"/>
        </w:rPr>
        <w:t> </w:t>
      </w:r>
      <w:r>
        <w:rPr>
          <w:sz w:val="24"/>
        </w:rPr>
        <w:t>has</w:t>
      </w:r>
      <w:r>
        <w:rPr>
          <w:spacing w:val="-1"/>
          <w:sz w:val="24"/>
        </w:rPr>
        <w:t> </w:t>
      </w:r>
      <w:r>
        <w:rPr>
          <w:sz w:val="24"/>
        </w:rPr>
        <w:t>columns</w:t>
      </w:r>
      <w:r>
        <w:rPr>
          <w:spacing w:val="-1"/>
          <w:sz w:val="24"/>
        </w:rPr>
        <w:t> </w:t>
      </w:r>
      <w:r>
        <w:rPr>
          <w:sz w:val="24"/>
        </w:rPr>
        <w:t>for</w:t>
      </w:r>
      <w:r>
        <w:rPr>
          <w:spacing w:val="-1"/>
          <w:sz w:val="24"/>
        </w:rPr>
        <w:t> </w:t>
      </w:r>
      <w:r>
        <w:rPr>
          <w:sz w:val="24"/>
        </w:rPr>
        <w:t>debit</w:t>
      </w:r>
      <w:r>
        <w:rPr>
          <w:spacing w:val="-1"/>
          <w:sz w:val="24"/>
        </w:rPr>
        <w:t> </w:t>
      </w:r>
      <w:r>
        <w:rPr>
          <w:sz w:val="24"/>
        </w:rPr>
        <w:t>and</w:t>
      </w:r>
      <w:r>
        <w:rPr>
          <w:spacing w:val="-1"/>
          <w:sz w:val="24"/>
        </w:rPr>
        <w:t> </w:t>
      </w:r>
      <w:r>
        <w:rPr>
          <w:sz w:val="24"/>
        </w:rPr>
        <w:t>credit</w:t>
      </w:r>
      <w:r>
        <w:rPr>
          <w:spacing w:val="-1"/>
          <w:sz w:val="24"/>
        </w:rPr>
        <w:t> </w:t>
      </w:r>
      <w:r>
        <w:rPr>
          <w:spacing w:val="-2"/>
          <w:sz w:val="24"/>
        </w:rPr>
        <w:t>balances</w:t>
      </w:r>
    </w:p>
    <w:p>
      <w:pPr>
        <w:pStyle w:val="BodyText"/>
      </w:pPr>
    </w:p>
    <w:p>
      <w:pPr>
        <w:pStyle w:val="ListParagraph"/>
        <w:numPr>
          <w:ilvl w:val="1"/>
          <w:numId w:val="40"/>
        </w:numPr>
        <w:tabs>
          <w:tab w:pos="1049" w:val="left" w:leader="none"/>
        </w:tabs>
        <w:spacing w:line="240" w:lineRule="auto" w:before="0" w:after="0"/>
        <w:ind w:left="1049" w:right="0" w:hanging="337"/>
        <w:jc w:val="left"/>
        <w:rPr>
          <w:sz w:val="24"/>
        </w:rPr>
      </w:pPr>
      <w:r>
        <w:rPr>
          <w:sz w:val="24"/>
        </w:rPr>
        <w:t>Total</w:t>
      </w:r>
      <w:r>
        <w:rPr>
          <w:spacing w:val="-3"/>
          <w:sz w:val="24"/>
        </w:rPr>
        <w:t> </w:t>
      </w:r>
      <w:r>
        <w:rPr>
          <w:sz w:val="24"/>
        </w:rPr>
        <w:t>of debit</w:t>
      </w:r>
      <w:r>
        <w:rPr>
          <w:spacing w:val="-1"/>
          <w:sz w:val="24"/>
        </w:rPr>
        <w:t> </w:t>
      </w:r>
      <w:r>
        <w:rPr>
          <w:sz w:val="24"/>
        </w:rPr>
        <w:t>balance</w:t>
      </w:r>
      <w:r>
        <w:rPr>
          <w:spacing w:val="-1"/>
          <w:sz w:val="24"/>
        </w:rPr>
        <w:t> </w:t>
      </w:r>
      <w:r>
        <w:rPr>
          <w:sz w:val="24"/>
        </w:rPr>
        <w:t>equals total</w:t>
      </w:r>
      <w:r>
        <w:rPr>
          <w:spacing w:val="-1"/>
          <w:sz w:val="24"/>
        </w:rPr>
        <w:t> </w:t>
      </w:r>
      <w:r>
        <w:rPr>
          <w:sz w:val="24"/>
        </w:rPr>
        <w:t>of</w:t>
      </w:r>
      <w:r>
        <w:rPr>
          <w:spacing w:val="-1"/>
          <w:sz w:val="24"/>
        </w:rPr>
        <w:t> </w:t>
      </w:r>
      <w:r>
        <w:rPr>
          <w:sz w:val="24"/>
        </w:rPr>
        <w:t>credit </w:t>
      </w:r>
      <w:r>
        <w:rPr>
          <w:spacing w:val="-2"/>
          <w:sz w:val="24"/>
        </w:rPr>
        <w:t>balance</w:t>
      </w:r>
    </w:p>
    <w:p>
      <w:pPr>
        <w:pStyle w:val="BodyText"/>
      </w:pPr>
    </w:p>
    <w:p>
      <w:pPr>
        <w:pStyle w:val="ListParagraph"/>
        <w:numPr>
          <w:ilvl w:val="1"/>
          <w:numId w:val="40"/>
        </w:numPr>
        <w:tabs>
          <w:tab w:pos="1037" w:val="left" w:leader="none"/>
        </w:tabs>
        <w:spacing w:line="240" w:lineRule="auto" w:before="0" w:after="0"/>
        <w:ind w:left="1037" w:right="0" w:hanging="325"/>
        <w:jc w:val="left"/>
        <w:rPr>
          <w:sz w:val="24"/>
        </w:rPr>
      </w:pPr>
      <w:r>
        <w:rPr>
          <w:sz w:val="24"/>
        </w:rPr>
        <w:t>It</w:t>
      </w:r>
      <w:r>
        <w:rPr>
          <w:spacing w:val="-2"/>
          <w:sz w:val="24"/>
        </w:rPr>
        <w:t> </w:t>
      </w:r>
      <w:r>
        <w:rPr>
          <w:sz w:val="24"/>
        </w:rPr>
        <w:t>is</w:t>
      </w:r>
      <w:r>
        <w:rPr>
          <w:spacing w:val="-1"/>
          <w:sz w:val="24"/>
        </w:rPr>
        <w:t> </w:t>
      </w:r>
      <w:r>
        <w:rPr>
          <w:sz w:val="24"/>
        </w:rPr>
        <w:t>a</w:t>
      </w:r>
      <w:r>
        <w:rPr>
          <w:spacing w:val="-1"/>
          <w:sz w:val="24"/>
        </w:rPr>
        <w:t> </w:t>
      </w:r>
      <w:r>
        <w:rPr>
          <w:spacing w:val="-2"/>
          <w:sz w:val="24"/>
        </w:rPr>
        <w:t>statement</w:t>
      </w:r>
    </w:p>
    <w:p>
      <w:pPr>
        <w:pStyle w:val="BodyText"/>
      </w:pPr>
    </w:p>
    <w:p>
      <w:pPr>
        <w:pStyle w:val="ListParagraph"/>
        <w:numPr>
          <w:ilvl w:val="1"/>
          <w:numId w:val="40"/>
        </w:numPr>
        <w:tabs>
          <w:tab w:pos="1051" w:val="left" w:leader="none"/>
        </w:tabs>
        <w:spacing w:line="240" w:lineRule="auto" w:before="0" w:after="0"/>
        <w:ind w:left="1051" w:right="0" w:hanging="339"/>
        <w:jc w:val="left"/>
        <w:rPr>
          <w:sz w:val="24"/>
        </w:rPr>
      </w:pPr>
      <w:r>
        <w:rPr>
          <w:sz w:val="24"/>
        </w:rPr>
        <w:t>It</w:t>
      </w:r>
      <w:r>
        <w:rPr>
          <w:spacing w:val="-2"/>
          <w:sz w:val="24"/>
        </w:rPr>
        <w:t> </w:t>
      </w:r>
      <w:r>
        <w:rPr>
          <w:sz w:val="24"/>
        </w:rPr>
        <w:t>is</w:t>
      </w:r>
      <w:r>
        <w:rPr>
          <w:spacing w:val="-1"/>
          <w:sz w:val="24"/>
        </w:rPr>
        <w:t> </w:t>
      </w:r>
      <w:r>
        <w:rPr>
          <w:sz w:val="24"/>
        </w:rPr>
        <w:t>an</w:t>
      </w:r>
      <w:r>
        <w:rPr>
          <w:spacing w:val="-1"/>
          <w:sz w:val="24"/>
        </w:rPr>
        <w:t> </w:t>
      </w:r>
      <w:r>
        <w:rPr>
          <w:spacing w:val="-2"/>
          <w:sz w:val="24"/>
        </w:rPr>
        <w:t>account</w:t>
      </w:r>
    </w:p>
    <w:p>
      <w:pPr>
        <w:pStyle w:val="BodyText"/>
      </w:pPr>
    </w:p>
    <w:p>
      <w:pPr>
        <w:pStyle w:val="ListParagraph"/>
        <w:numPr>
          <w:ilvl w:val="0"/>
          <w:numId w:val="40"/>
        </w:numPr>
        <w:tabs>
          <w:tab w:pos="712" w:val="left" w:leader="none"/>
        </w:tabs>
        <w:spacing w:line="240" w:lineRule="auto" w:before="0" w:after="0"/>
        <w:ind w:left="712" w:right="0" w:hanging="480"/>
        <w:jc w:val="left"/>
        <w:rPr>
          <w:sz w:val="24"/>
        </w:rPr>
      </w:pPr>
      <w:r>
        <w:rPr>
          <w:sz w:val="24"/>
        </w:rPr>
        <w:t>The</w:t>
      </w:r>
      <w:r>
        <w:rPr>
          <w:spacing w:val="-4"/>
          <w:sz w:val="24"/>
        </w:rPr>
        <w:t> </w:t>
      </w:r>
      <w:r>
        <w:rPr>
          <w:sz w:val="24"/>
        </w:rPr>
        <w:t>lodgement of business cash into the</w:t>
      </w:r>
      <w:r>
        <w:rPr>
          <w:spacing w:val="-1"/>
          <w:sz w:val="24"/>
        </w:rPr>
        <w:t> </w:t>
      </w:r>
      <w:r>
        <w:rPr>
          <w:sz w:val="24"/>
        </w:rPr>
        <w:t>business bank account is an example</w:t>
      </w:r>
      <w:r>
        <w:rPr>
          <w:spacing w:val="-1"/>
          <w:sz w:val="24"/>
        </w:rPr>
        <w:t> </w:t>
      </w:r>
      <w:r>
        <w:rPr>
          <w:spacing w:val="-5"/>
          <w:sz w:val="24"/>
        </w:rPr>
        <w:t>of?</w:t>
      </w:r>
    </w:p>
    <w:p>
      <w:pPr>
        <w:spacing w:after="0" w:line="240" w:lineRule="auto"/>
        <w:jc w:val="left"/>
        <w:rPr>
          <w:sz w:val="24"/>
        </w:rPr>
        <w:sectPr>
          <w:pgSz w:w="11910" w:h="16840"/>
          <w:pgMar w:header="0" w:footer="1014" w:top="1340" w:bottom="1200" w:left="1640" w:right="460"/>
        </w:sectPr>
      </w:pPr>
    </w:p>
    <w:p>
      <w:pPr>
        <w:pStyle w:val="ListParagraph"/>
        <w:numPr>
          <w:ilvl w:val="1"/>
          <w:numId w:val="40"/>
        </w:numPr>
        <w:tabs>
          <w:tab w:pos="1036" w:val="left" w:leader="none"/>
        </w:tabs>
        <w:spacing w:line="240" w:lineRule="auto" w:before="74" w:after="0"/>
        <w:ind w:left="1036" w:right="0" w:hanging="324"/>
        <w:jc w:val="left"/>
        <w:rPr>
          <w:sz w:val="24"/>
        </w:rPr>
      </w:pPr>
      <w:r>
        <w:rPr>
          <w:sz w:val="24"/>
        </w:rPr>
        <w:t>Contra </w:t>
      </w:r>
      <w:r>
        <w:rPr>
          <w:spacing w:val="-2"/>
          <w:sz w:val="24"/>
        </w:rPr>
        <w:t>entry</w:t>
      </w:r>
    </w:p>
    <w:p>
      <w:pPr>
        <w:pStyle w:val="ListParagraph"/>
        <w:numPr>
          <w:ilvl w:val="1"/>
          <w:numId w:val="40"/>
        </w:numPr>
        <w:tabs>
          <w:tab w:pos="1049" w:val="left" w:leader="none"/>
        </w:tabs>
        <w:spacing w:line="240" w:lineRule="auto" w:before="276" w:after="0"/>
        <w:ind w:left="1049" w:right="0" w:hanging="337"/>
        <w:jc w:val="left"/>
        <w:rPr>
          <w:sz w:val="24"/>
        </w:rPr>
      </w:pPr>
      <w:r>
        <w:rPr>
          <w:sz w:val="24"/>
        </w:rPr>
        <w:t>Bank</w:t>
      </w:r>
      <w:r>
        <w:rPr>
          <w:spacing w:val="-1"/>
          <w:sz w:val="24"/>
        </w:rPr>
        <w:t> </w:t>
      </w:r>
      <w:r>
        <w:rPr>
          <w:spacing w:val="-2"/>
          <w:sz w:val="24"/>
        </w:rPr>
        <w:t>reconciliation</w:t>
      </w:r>
    </w:p>
    <w:p>
      <w:pPr>
        <w:pStyle w:val="BodyText"/>
      </w:pPr>
    </w:p>
    <w:p>
      <w:pPr>
        <w:pStyle w:val="ListParagraph"/>
        <w:numPr>
          <w:ilvl w:val="1"/>
          <w:numId w:val="40"/>
        </w:numPr>
        <w:tabs>
          <w:tab w:pos="1036" w:val="left" w:leader="none"/>
        </w:tabs>
        <w:spacing w:line="240" w:lineRule="auto" w:before="0" w:after="0"/>
        <w:ind w:left="1036" w:right="0" w:hanging="324"/>
        <w:jc w:val="left"/>
        <w:rPr>
          <w:sz w:val="24"/>
        </w:rPr>
      </w:pPr>
      <w:r>
        <w:rPr>
          <w:sz w:val="24"/>
        </w:rPr>
        <w:t>Self-balancing</w:t>
      </w:r>
      <w:r>
        <w:rPr>
          <w:spacing w:val="-4"/>
          <w:sz w:val="24"/>
        </w:rPr>
        <w:t> </w:t>
      </w:r>
      <w:r>
        <w:rPr>
          <w:spacing w:val="-2"/>
          <w:sz w:val="24"/>
        </w:rPr>
        <w:t>ledger</w:t>
      </w:r>
    </w:p>
    <w:p>
      <w:pPr>
        <w:pStyle w:val="BodyText"/>
      </w:pPr>
    </w:p>
    <w:p>
      <w:pPr>
        <w:pStyle w:val="ListParagraph"/>
        <w:numPr>
          <w:ilvl w:val="1"/>
          <w:numId w:val="40"/>
        </w:numPr>
        <w:tabs>
          <w:tab w:pos="1049" w:val="left" w:leader="none"/>
        </w:tabs>
        <w:spacing w:line="240" w:lineRule="auto" w:before="0" w:after="0"/>
        <w:ind w:left="1049" w:right="0" w:hanging="337"/>
        <w:jc w:val="left"/>
        <w:rPr>
          <w:sz w:val="24"/>
        </w:rPr>
      </w:pPr>
      <w:r>
        <w:rPr>
          <w:sz w:val="24"/>
        </w:rPr>
        <w:t>Reversal</w:t>
      </w:r>
      <w:r>
        <w:rPr>
          <w:spacing w:val="-2"/>
          <w:sz w:val="24"/>
        </w:rPr>
        <w:t> entry</w:t>
      </w:r>
    </w:p>
    <w:p>
      <w:pPr>
        <w:pStyle w:val="BodyText"/>
      </w:pPr>
    </w:p>
    <w:p>
      <w:pPr>
        <w:pStyle w:val="ListParagraph"/>
        <w:numPr>
          <w:ilvl w:val="0"/>
          <w:numId w:val="40"/>
        </w:numPr>
        <w:tabs>
          <w:tab w:pos="712" w:val="left" w:leader="none"/>
        </w:tabs>
        <w:spacing w:line="240" w:lineRule="auto" w:before="0" w:after="0"/>
        <w:ind w:left="712" w:right="0" w:hanging="480"/>
        <w:jc w:val="left"/>
        <w:rPr>
          <w:sz w:val="24"/>
        </w:rPr>
      </w:pPr>
      <w:r>
        <w:rPr>
          <w:sz w:val="24"/>
        </w:rPr>
        <w:t>The</w:t>
      </w:r>
      <w:r>
        <w:rPr>
          <w:spacing w:val="-6"/>
          <w:sz w:val="24"/>
        </w:rPr>
        <w:t> </w:t>
      </w:r>
      <w:r>
        <w:rPr>
          <w:sz w:val="24"/>
        </w:rPr>
        <w:t>capital</w:t>
      </w:r>
      <w:r>
        <w:rPr>
          <w:spacing w:val="-1"/>
          <w:sz w:val="24"/>
        </w:rPr>
        <w:t> </w:t>
      </w:r>
      <w:r>
        <w:rPr>
          <w:sz w:val="24"/>
        </w:rPr>
        <w:t>of a</w:t>
      </w:r>
      <w:r>
        <w:rPr>
          <w:spacing w:val="-2"/>
          <w:sz w:val="24"/>
        </w:rPr>
        <w:t> </w:t>
      </w:r>
      <w:r>
        <w:rPr>
          <w:sz w:val="24"/>
        </w:rPr>
        <w:t>sole trader</w:t>
      </w:r>
      <w:r>
        <w:rPr>
          <w:spacing w:val="-1"/>
          <w:sz w:val="24"/>
        </w:rPr>
        <w:t> </w:t>
      </w:r>
      <w:r>
        <w:rPr>
          <w:sz w:val="24"/>
        </w:rPr>
        <w:t>changes</w:t>
      </w:r>
      <w:r>
        <w:rPr>
          <w:spacing w:val="1"/>
          <w:sz w:val="24"/>
        </w:rPr>
        <w:t> </w:t>
      </w:r>
      <w:r>
        <w:rPr>
          <w:sz w:val="24"/>
        </w:rPr>
        <w:t>as</w:t>
      </w:r>
      <w:r>
        <w:rPr>
          <w:spacing w:val="-1"/>
          <w:sz w:val="24"/>
        </w:rPr>
        <w:t> </w:t>
      </w:r>
      <w:r>
        <w:rPr>
          <w:sz w:val="24"/>
        </w:rPr>
        <w:t>a</w:t>
      </w:r>
      <w:r>
        <w:rPr>
          <w:spacing w:val="-1"/>
          <w:sz w:val="24"/>
        </w:rPr>
        <w:t> </w:t>
      </w:r>
      <w:r>
        <w:rPr>
          <w:sz w:val="24"/>
        </w:rPr>
        <w:t>result</w:t>
      </w:r>
      <w:r>
        <w:rPr>
          <w:spacing w:val="-1"/>
          <w:sz w:val="24"/>
        </w:rPr>
        <w:t> </w:t>
      </w:r>
      <w:r>
        <w:rPr>
          <w:spacing w:val="-5"/>
          <w:sz w:val="24"/>
        </w:rPr>
        <w:t>of?</w:t>
      </w:r>
    </w:p>
    <w:p>
      <w:pPr>
        <w:pStyle w:val="BodyText"/>
      </w:pPr>
    </w:p>
    <w:p>
      <w:pPr>
        <w:pStyle w:val="ListParagraph"/>
        <w:numPr>
          <w:ilvl w:val="1"/>
          <w:numId w:val="40"/>
        </w:numPr>
        <w:tabs>
          <w:tab w:pos="1036" w:val="left" w:leader="none"/>
        </w:tabs>
        <w:spacing w:line="240" w:lineRule="auto" w:before="0" w:after="0"/>
        <w:ind w:left="1036" w:right="0" w:hanging="324"/>
        <w:jc w:val="left"/>
        <w:rPr>
          <w:sz w:val="24"/>
        </w:rPr>
      </w:pPr>
      <w:r>
        <w:rPr>
          <w:sz w:val="24"/>
        </w:rPr>
        <w:t>Paying</w:t>
      </w:r>
      <w:r>
        <w:rPr>
          <w:spacing w:val="-3"/>
          <w:sz w:val="24"/>
        </w:rPr>
        <w:t> </w:t>
      </w:r>
      <w:r>
        <w:rPr>
          <w:sz w:val="24"/>
        </w:rPr>
        <w:t>wages</w:t>
      </w:r>
      <w:r>
        <w:rPr>
          <w:spacing w:val="2"/>
          <w:sz w:val="24"/>
        </w:rPr>
        <w:t> </w:t>
      </w:r>
      <w:r>
        <w:rPr>
          <w:sz w:val="24"/>
        </w:rPr>
        <w:t>by</w:t>
      </w:r>
      <w:r>
        <w:rPr>
          <w:spacing w:val="-2"/>
          <w:sz w:val="24"/>
        </w:rPr>
        <w:t> </w:t>
      </w:r>
      <w:r>
        <w:rPr>
          <w:spacing w:val="-4"/>
          <w:sz w:val="24"/>
        </w:rPr>
        <w:t>cash</w:t>
      </w:r>
    </w:p>
    <w:p>
      <w:pPr>
        <w:pStyle w:val="BodyText"/>
      </w:pPr>
    </w:p>
    <w:p>
      <w:pPr>
        <w:pStyle w:val="ListParagraph"/>
        <w:numPr>
          <w:ilvl w:val="1"/>
          <w:numId w:val="40"/>
        </w:numPr>
        <w:tabs>
          <w:tab w:pos="1049" w:val="left" w:leader="none"/>
        </w:tabs>
        <w:spacing w:line="240" w:lineRule="auto" w:before="0" w:after="0"/>
        <w:ind w:left="1049" w:right="0" w:hanging="337"/>
        <w:jc w:val="left"/>
        <w:rPr>
          <w:sz w:val="24"/>
        </w:rPr>
      </w:pPr>
      <w:r>
        <w:rPr>
          <w:sz w:val="24"/>
        </w:rPr>
        <w:t>Equipment purchased by</w:t>
      </w:r>
      <w:r>
        <w:rPr>
          <w:spacing w:val="-3"/>
          <w:sz w:val="24"/>
        </w:rPr>
        <w:t> </w:t>
      </w:r>
      <w:r>
        <w:rPr>
          <w:spacing w:val="-2"/>
          <w:sz w:val="24"/>
        </w:rPr>
        <w:t>cheque</w:t>
      </w:r>
    </w:p>
    <w:p>
      <w:pPr>
        <w:pStyle w:val="BodyText"/>
      </w:pPr>
    </w:p>
    <w:p>
      <w:pPr>
        <w:pStyle w:val="ListParagraph"/>
        <w:numPr>
          <w:ilvl w:val="1"/>
          <w:numId w:val="40"/>
        </w:numPr>
        <w:tabs>
          <w:tab w:pos="1036" w:val="left" w:leader="none"/>
        </w:tabs>
        <w:spacing w:line="240" w:lineRule="auto" w:before="1" w:after="0"/>
        <w:ind w:left="1036" w:right="0" w:hanging="324"/>
        <w:jc w:val="left"/>
        <w:rPr>
          <w:sz w:val="24"/>
        </w:rPr>
      </w:pPr>
      <w:r>
        <w:rPr>
          <w:sz w:val="24"/>
        </w:rPr>
        <w:t>Drawings by</w:t>
      </w:r>
      <w:r>
        <w:rPr>
          <w:spacing w:val="-4"/>
          <w:sz w:val="24"/>
        </w:rPr>
        <w:t> </w:t>
      </w:r>
      <w:r>
        <w:rPr>
          <w:spacing w:val="-2"/>
          <w:sz w:val="24"/>
        </w:rPr>
        <w:t>cheque</w:t>
      </w:r>
    </w:p>
    <w:p>
      <w:pPr>
        <w:pStyle w:val="ListParagraph"/>
        <w:numPr>
          <w:ilvl w:val="1"/>
          <w:numId w:val="40"/>
        </w:numPr>
        <w:tabs>
          <w:tab w:pos="1049" w:val="left" w:leader="none"/>
        </w:tabs>
        <w:spacing w:line="240" w:lineRule="auto" w:before="276" w:after="0"/>
        <w:ind w:left="1049" w:right="0" w:hanging="337"/>
        <w:jc w:val="left"/>
        <w:rPr>
          <w:sz w:val="24"/>
        </w:rPr>
      </w:pPr>
      <w:r>
        <w:rPr>
          <w:sz w:val="24"/>
        </w:rPr>
        <w:t>Purchases</w:t>
      </w:r>
      <w:r>
        <w:rPr>
          <w:spacing w:val="-1"/>
          <w:sz w:val="24"/>
        </w:rPr>
        <w:t> </w:t>
      </w:r>
      <w:r>
        <w:rPr>
          <w:sz w:val="24"/>
        </w:rPr>
        <w:t>on</w:t>
      </w:r>
      <w:r>
        <w:rPr>
          <w:spacing w:val="-1"/>
          <w:sz w:val="24"/>
        </w:rPr>
        <w:t> </w:t>
      </w:r>
      <w:r>
        <w:rPr>
          <w:spacing w:val="-2"/>
          <w:sz w:val="24"/>
        </w:rPr>
        <w:t>credit</w:t>
      </w:r>
    </w:p>
    <w:p>
      <w:pPr>
        <w:pStyle w:val="ListParagraph"/>
        <w:numPr>
          <w:ilvl w:val="0"/>
          <w:numId w:val="40"/>
        </w:numPr>
        <w:tabs>
          <w:tab w:pos="712" w:val="left" w:leader="none"/>
        </w:tabs>
        <w:spacing w:line="240" w:lineRule="auto" w:before="276" w:after="0"/>
        <w:ind w:left="712" w:right="0" w:hanging="480"/>
        <w:jc w:val="left"/>
        <w:rPr>
          <w:sz w:val="24"/>
        </w:rPr>
      </w:pPr>
      <w:r>
        <w:rPr>
          <w:sz w:val="24"/>
        </w:rPr>
        <w:t>Which</w:t>
      </w:r>
      <w:r>
        <w:rPr>
          <w:spacing w:val="-1"/>
          <w:sz w:val="24"/>
        </w:rPr>
        <w:t> </w:t>
      </w:r>
      <w:r>
        <w:rPr>
          <w:sz w:val="24"/>
        </w:rPr>
        <w:t>of</w:t>
      </w:r>
      <w:r>
        <w:rPr>
          <w:spacing w:val="-2"/>
          <w:sz w:val="24"/>
        </w:rPr>
        <w:t> </w:t>
      </w:r>
      <w:r>
        <w:rPr>
          <w:sz w:val="24"/>
        </w:rPr>
        <w:t>the following</w:t>
      </w:r>
      <w:r>
        <w:rPr>
          <w:spacing w:val="-3"/>
          <w:sz w:val="24"/>
        </w:rPr>
        <w:t> </w:t>
      </w:r>
      <w:r>
        <w:rPr>
          <w:sz w:val="24"/>
        </w:rPr>
        <w:t>is not</w:t>
      </w:r>
      <w:r>
        <w:rPr>
          <w:spacing w:val="-1"/>
          <w:sz w:val="24"/>
        </w:rPr>
        <w:t> </w:t>
      </w:r>
      <w:r>
        <w:rPr>
          <w:sz w:val="24"/>
        </w:rPr>
        <w:t>a book of</w:t>
      </w:r>
      <w:r>
        <w:rPr>
          <w:spacing w:val="-2"/>
          <w:sz w:val="24"/>
        </w:rPr>
        <w:t> </w:t>
      </w:r>
      <w:r>
        <w:rPr>
          <w:sz w:val="24"/>
        </w:rPr>
        <w:t>original </w:t>
      </w:r>
      <w:r>
        <w:rPr>
          <w:spacing w:val="-2"/>
          <w:sz w:val="24"/>
        </w:rPr>
        <w:t>entry?</w:t>
      </w:r>
    </w:p>
    <w:p>
      <w:pPr>
        <w:pStyle w:val="ListParagraph"/>
        <w:numPr>
          <w:ilvl w:val="1"/>
          <w:numId w:val="40"/>
        </w:numPr>
        <w:tabs>
          <w:tab w:pos="1036" w:val="left" w:leader="none"/>
        </w:tabs>
        <w:spacing w:line="240" w:lineRule="auto" w:before="276" w:after="0"/>
        <w:ind w:left="1036" w:right="0" w:hanging="324"/>
        <w:jc w:val="left"/>
        <w:rPr>
          <w:sz w:val="24"/>
        </w:rPr>
      </w:pPr>
      <w:r>
        <w:rPr>
          <w:sz w:val="24"/>
        </w:rPr>
        <w:t>Cash</w:t>
      </w:r>
      <w:r>
        <w:rPr>
          <w:spacing w:val="-1"/>
          <w:sz w:val="24"/>
        </w:rPr>
        <w:t> </w:t>
      </w:r>
      <w:r>
        <w:rPr>
          <w:spacing w:val="-4"/>
          <w:sz w:val="24"/>
        </w:rPr>
        <w:t>book</w:t>
      </w:r>
    </w:p>
    <w:p>
      <w:pPr>
        <w:pStyle w:val="ListParagraph"/>
        <w:numPr>
          <w:ilvl w:val="1"/>
          <w:numId w:val="40"/>
        </w:numPr>
        <w:tabs>
          <w:tab w:pos="1049" w:val="left" w:leader="none"/>
        </w:tabs>
        <w:spacing w:line="240" w:lineRule="auto" w:before="276" w:after="0"/>
        <w:ind w:left="1049" w:right="0" w:hanging="337"/>
        <w:jc w:val="left"/>
        <w:rPr>
          <w:sz w:val="24"/>
        </w:rPr>
      </w:pPr>
      <w:r>
        <w:rPr>
          <w:sz w:val="24"/>
        </w:rPr>
        <w:t>Purchases</w:t>
      </w:r>
      <w:r>
        <w:rPr>
          <w:spacing w:val="-2"/>
          <w:sz w:val="24"/>
        </w:rPr>
        <w:t> ledger</w:t>
      </w:r>
    </w:p>
    <w:p>
      <w:pPr>
        <w:pStyle w:val="BodyText"/>
      </w:pPr>
    </w:p>
    <w:p>
      <w:pPr>
        <w:pStyle w:val="ListParagraph"/>
        <w:numPr>
          <w:ilvl w:val="1"/>
          <w:numId w:val="40"/>
        </w:numPr>
        <w:tabs>
          <w:tab w:pos="1036" w:val="left" w:leader="none"/>
        </w:tabs>
        <w:spacing w:line="240" w:lineRule="auto" w:before="0" w:after="0"/>
        <w:ind w:left="1036" w:right="0" w:hanging="324"/>
        <w:jc w:val="left"/>
        <w:rPr>
          <w:sz w:val="24"/>
        </w:rPr>
      </w:pPr>
      <w:r>
        <w:rPr>
          <w:sz w:val="24"/>
        </w:rPr>
        <w:t>Returns outwards</w:t>
      </w:r>
      <w:r>
        <w:rPr>
          <w:spacing w:val="1"/>
          <w:sz w:val="24"/>
        </w:rPr>
        <w:t> </w:t>
      </w:r>
      <w:r>
        <w:rPr>
          <w:spacing w:val="-2"/>
          <w:sz w:val="24"/>
        </w:rPr>
        <w:t>journal</w:t>
      </w:r>
    </w:p>
    <w:p>
      <w:pPr>
        <w:pStyle w:val="BodyText"/>
      </w:pPr>
    </w:p>
    <w:p>
      <w:pPr>
        <w:pStyle w:val="ListParagraph"/>
        <w:numPr>
          <w:ilvl w:val="1"/>
          <w:numId w:val="40"/>
        </w:numPr>
        <w:tabs>
          <w:tab w:pos="1049" w:val="left" w:leader="none"/>
        </w:tabs>
        <w:spacing w:line="240" w:lineRule="auto" w:before="0" w:after="0"/>
        <w:ind w:left="1049" w:right="0" w:hanging="337"/>
        <w:jc w:val="left"/>
        <w:rPr>
          <w:sz w:val="24"/>
        </w:rPr>
      </w:pPr>
      <w:r>
        <w:rPr>
          <w:sz w:val="24"/>
        </w:rPr>
        <w:t>General</w:t>
      </w:r>
      <w:r>
        <w:rPr>
          <w:spacing w:val="-3"/>
          <w:sz w:val="24"/>
        </w:rPr>
        <w:t> </w:t>
      </w:r>
      <w:r>
        <w:rPr>
          <w:spacing w:val="-2"/>
          <w:sz w:val="24"/>
        </w:rPr>
        <w:t>journal.</w:t>
      </w:r>
    </w:p>
    <w:p>
      <w:pPr>
        <w:pStyle w:val="BodyText"/>
      </w:pPr>
    </w:p>
    <w:p>
      <w:pPr>
        <w:pStyle w:val="ListParagraph"/>
        <w:numPr>
          <w:ilvl w:val="0"/>
          <w:numId w:val="40"/>
        </w:numPr>
        <w:tabs>
          <w:tab w:pos="712" w:val="left" w:leader="none"/>
        </w:tabs>
        <w:spacing w:line="240" w:lineRule="auto" w:before="0" w:after="0"/>
        <w:ind w:left="712" w:right="0" w:hanging="480"/>
        <w:jc w:val="left"/>
        <w:rPr>
          <w:sz w:val="24"/>
        </w:rPr>
      </w:pPr>
      <w:r>
        <w:rPr>
          <w:sz w:val="24"/>
        </w:rPr>
        <w:t>The</w:t>
      </w:r>
      <w:r>
        <w:rPr>
          <w:spacing w:val="-3"/>
          <w:sz w:val="24"/>
        </w:rPr>
        <w:t> </w:t>
      </w:r>
      <w:r>
        <w:rPr>
          <w:sz w:val="24"/>
        </w:rPr>
        <w:t>excess of</w:t>
      </w:r>
      <w:r>
        <w:rPr>
          <w:spacing w:val="-1"/>
          <w:sz w:val="24"/>
        </w:rPr>
        <w:t> </w:t>
      </w:r>
      <w:r>
        <w:rPr>
          <w:sz w:val="24"/>
        </w:rPr>
        <w:t>current assets</w:t>
      </w:r>
      <w:r>
        <w:rPr>
          <w:spacing w:val="-1"/>
          <w:sz w:val="24"/>
        </w:rPr>
        <w:t> </w:t>
      </w:r>
      <w:r>
        <w:rPr>
          <w:sz w:val="24"/>
        </w:rPr>
        <w:t>over</w:t>
      </w:r>
      <w:r>
        <w:rPr>
          <w:spacing w:val="-1"/>
          <w:sz w:val="24"/>
        </w:rPr>
        <w:t> </w:t>
      </w:r>
      <w:r>
        <w:rPr>
          <w:sz w:val="24"/>
        </w:rPr>
        <w:t>current</w:t>
      </w:r>
      <w:r>
        <w:rPr>
          <w:spacing w:val="-1"/>
          <w:sz w:val="24"/>
        </w:rPr>
        <w:t> </w:t>
      </w:r>
      <w:r>
        <w:rPr>
          <w:sz w:val="24"/>
        </w:rPr>
        <w:t>liabilities </w:t>
      </w:r>
      <w:r>
        <w:rPr>
          <w:spacing w:val="-5"/>
          <w:sz w:val="24"/>
        </w:rPr>
        <w:t>is?</w:t>
      </w:r>
    </w:p>
    <w:p>
      <w:pPr>
        <w:pStyle w:val="BodyText"/>
      </w:pPr>
    </w:p>
    <w:p>
      <w:pPr>
        <w:pStyle w:val="ListParagraph"/>
        <w:numPr>
          <w:ilvl w:val="1"/>
          <w:numId w:val="40"/>
        </w:numPr>
        <w:tabs>
          <w:tab w:pos="1157" w:val="left" w:leader="none"/>
        </w:tabs>
        <w:spacing w:line="240" w:lineRule="auto" w:before="0" w:after="0"/>
        <w:ind w:left="1157" w:right="0" w:hanging="325"/>
        <w:jc w:val="left"/>
        <w:rPr>
          <w:sz w:val="24"/>
        </w:rPr>
      </w:pPr>
      <w:r>
        <w:rPr>
          <w:sz w:val="24"/>
        </w:rPr>
        <w:t>Fixed</w:t>
      </w:r>
      <w:r>
        <w:rPr>
          <w:spacing w:val="-1"/>
          <w:sz w:val="24"/>
        </w:rPr>
        <w:t> </w:t>
      </w:r>
      <w:r>
        <w:rPr>
          <w:spacing w:val="-2"/>
          <w:sz w:val="24"/>
        </w:rPr>
        <w:t>capital</w:t>
      </w:r>
    </w:p>
    <w:p>
      <w:pPr>
        <w:pStyle w:val="BodyText"/>
      </w:pPr>
    </w:p>
    <w:p>
      <w:pPr>
        <w:pStyle w:val="ListParagraph"/>
        <w:numPr>
          <w:ilvl w:val="1"/>
          <w:numId w:val="40"/>
        </w:numPr>
        <w:tabs>
          <w:tab w:pos="1169" w:val="left" w:leader="none"/>
        </w:tabs>
        <w:spacing w:line="240" w:lineRule="auto" w:before="0" w:after="0"/>
        <w:ind w:left="1169" w:right="0" w:hanging="337"/>
        <w:jc w:val="left"/>
        <w:rPr>
          <w:sz w:val="24"/>
        </w:rPr>
      </w:pPr>
      <w:r>
        <w:rPr>
          <w:sz w:val="24"/>
        </w:rPr>
        <w:t>Registered</w:t>
      </w:r>
      <w:r>
        <w:rPr>
          <w:spacing w:val="-3"/>
          <w:sz w:val="24"/>
        </w:rPr>
        <w:t> </w:t>
      </w:r>
      <w:r>
        <w:rPr>
          <w:spacing w:val="-2"/>
          <w:sz w:val="24"/>
        </w:rPr>
        <w:t>capital</w:t>
      </w:r>
    </w:p>
    <w:p>
      <w:pPr>
        <w:pStyle w:val="BodyText"/>
        <w:spacing w:before="1"/>
      </w:pPr>
    </w:p>
    <w:p>
      <w:pPr>
        <w:pStyle w:val="ListParagraph"/>
        <w:numPr>
          <w:ilvl w:val="1"/>
          <w:numId w:val="40"/>
        </w:numPr>
        <w:tabs>
          <w:tab w:pos="1156" w:val="left" w:leader="none"/>
        </w:tabs>
        <w:spacing w:line="240" w:lineRule="auto" w:before="0" w:after="0"/>
        <w:ind w:left="1156" w:right="0" w:hanging="324"/>
        <w:jc w:val="left"/>
        <w:rPr>
          <w:sz w:val="24"/>
        </w:rPr>
      </w:pPr>
      <w:r>
        <w:rPr>
          <w:sz w:val="24"/>
        </w:rPr>
        <w:t>Nominal</w:t>
      </w:r>
      <w:r>
        <w:rPr>
          <w:spacing w:val="-3"/>
          <w:sz w:val="24"/>
        </w:rPr>
        <w:t> </w:t>
      </w:r>
      <w:r>
        <w:rPr>
          <w:spacing w:val="-2"/>
          <w:sz w:val="24"/>
        </w:rPr>
        <w:t>capital</w:t>
      </w:r>
    </w:p>
    <w:p>
      <w:pPr>
        <w:pStyle w:val="BodyText"/>
      </w:pPr>
    </w:p>
    <w:p>
      <w:pPr>
        <w:pStyle w:val="ListParagraph"/>
        <w:numPr>
          <w:ilvl w:val="1"/>
          <w:numId w:val="40"/>
        </w:numPr>
        <w:tabs>
          <w:tab w:pos="1169" w:val="left" w:leader="none"/>
        </w:tabs>
        <w:spacing w:line="240" w:lineRule="auto" w:before="0" w:after="0"/>
        <w:ind w:left="1169" w:right="0" w:hanging="337"/>
        <w:jc w:val="left"/>
        <w:rPr>
          <w:sz w:val="24"/>
        </w:rPr>
      </w:pPr>
      <w:r>
        <w:rPr>
          <w:sz w:val="24"/>
        </w:rPr>
        <w:t>Working </w:t>
      </w:r>
      <w:r>
        <w:rPr>
          <w:spacing w:val="-2"/>
          <w:sz w:val="24"/>
        </w:rPr>
        <w:t>capital</w:t>
      </w:r>
    </w:p>
    <w:p>
      <w:pPr>
        <w:spacing w:after="0" w:line="240" w:lineRule="auto"/>
        <w:jc w:val="left"/>
        <w:rPr>
          <w:sz w:val="24"/>
        </w:rPr>
        <w:sectPr>
          <w:pgSz w:w="11910" w:h="16840"/>
          <w:pgMar w:header="0" w:footer="1014" w:top="1340" w:bottom="1200" w:left="1640" w:right="460"/>
        </w:sectPr>
      </w:pPr>
    </w:p>
    <w:p>
      <w:pPr>
        <w:pStyle w:val="BodyText"/>
        <w:spacing w:before="74"/>
        <w:ind w:left="232"/>
        <w:rPr>
          <w:b/>
        </w:rPr>
      </w:pPr>
      <w:r>
        <w:rPr/>
        <w:t>Use</w:t>
      </w:r>
      <w:r>
        <w:rPr>
          <w:spacing w:val="-3"/>
        </w:rPr>
        <w:t> </w:t>
      </w:r>
      <w:r>
        <w:rPr/>
        <w:t>the</w:t>
      </w:r>
      <w:r>
        <w:rPr>
          <w:spacing w:val="-1"/>
        </w:rPr>
        <w:t> </w:t>
      </w:r>
      <w:r>
        <w:rPr/>
        <w:t>following</w:t>
      </w:r>
      <w:r>
        <w:rPr>
          <w:spacing w:val="-4"/>
        </w:rPr>
        <w:t> </w:t>
      </w:r>
      <w:r>
        <w:rPr/>
        <w:t>information to</w:t>
      </w:r>
      <w:r>
        <w:rPr>
          <w:spacing w:val="-1"/>
        </w:rPr>
        <w:t> </w:t>
      </w:r>
      <w:r>
        <w:rPr/>
        <w:t>answer</w:t>
      </w:r>
      <w:r>
        <w:rPr>
          <w:spacing w:val="-1"/>
        </w:rPr>
        <w:t> </w:t>
      </w:r>
      <w:r>
        <w:rPr/>
        <w:t>questions</w:t>
      </w:r>
      <w:r>
        <w:rPr>
          <w:spacing w:val="5"/>
        </w:rPr>
        <w:t> </w:t>
      </w:r>
      <w:r>
        <w:rPr>
          <w:b/>
        </w:rPr>
        <w:t>7-</w:t>
      </w:r>
      <w:r>
        <w:rPr>
          <w:b/>
          <w:spacing w:val="-5"/>
        </w:rPr>
        <w:t>10</w:t>
      </w:r>
    </w:p>
    <w:p>
      <w:pPr>
        <w:pStyle w:val="BodyText"/>
        <w:spacing w:before="32"/>
        <w:rPr>
          <w:b/>
          <w:sz w:val="20"/>
        </w:rPr>
      </w:pPr>
    </w:p>
    <w:tbl>
      <w:tblPr>
        <w:tblW w:w="0" w:type="auto"/>
        <w:jc w:val="left"/>
        <w:tblInd w:w="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25"/>
        <w:gridCol w:w="1507"/>
        <w:gridCol w:w="2212"/>
        <w:gridCol w:w="1014"/>
      </w:tblGrid>
      <w:tr>
        <w:trPr>
          <w:trHeight w:val="316" w:hRule="atLeast"/>
        </w:trPr>
        <w:tc>
          <w:tcPr>
            <w:tcW w:w="2525" w:type="dxa"/>
          </w:tcPr>
          <w:p>
            <w:pPr>
              <w:pStyle w:val="TableParagraph"/>
              <w:rPr>
                <w:sz w:val="24"/>
              </w:rPr>
            </w:pPr>
          </w:p>
        </w:tc>
        <w:tc>
          <w:tcPr>
            <w:tcW w:w="1507" w:type="dxa"/>
          </w:tcPr>
          <w:p>
            <w:pPr>
              <w:pStyle w:val="TableParagraph"/>
              <w:ind w:left="405"/>
              <w:rPr>
                <w:rFonts w:ascii="Tahoma" w:hAnsi="Tahoma"/>
                <w:sz w:val="24"/>
              </w:rPr>
            </w:pPr>
            <w:r>
              <w:rPr>
                <w:rFonts w:ascii="Tahoma" w:hAnsi="Tahoma"/>
                <w:spacing w:val="-10"/>
                <w:sz w:val="24"/>
              </w:rPr>
              <w:t>₦</w:t>
            </w:r>
          </w:p>
        </w:tc>
        <w:tc>
          <w:tcPr>
            <w:tcW w:w="2212" w:type="dxa"/>
          </w:tcPr>
          <w:p>
            <w:pPr>
              <w:pStyle w:val="TableParagraph"/>
              <w:rPr>
                <w:sz w:val="24"/>
              </w:rPr>
            </w:pPr>
          </w:p>
        </w:tc>
        <w:tc>
          <w:tcPr>
            <w:tcW w:w="1014" w:type="dxa"/>
          </w:tcPr>
          <w:p>
            <w:pPr>
              <w:pStyle w:val="TableParagraph"/>
              <w:ind w:left="95"/>
              <w:jc w:val="center"/>
              <w:rPr>
                <w:rFonts w:ascii="Tahoma" w:hAnsi="Tahoma"/>
                <w:sz w:val="24"/>
              </w:rPr>
            </w:pPr>
            <w:r>
              <w:rPr>
                <w:rFonts w:ascii="Tahoma" w:hAnsi="Tahoma"/>
                <w:spacing w:val="-10"/>
                <w:sz w:val="24"/>
              </w:rPr>
              <w:t>₦</w:t>
            </w:r>
          </w:p>
        </w:tc>
      </w:tr>
      <w:tr>
        <w:trPr>
          <w:trHeight w:val="317" w:hRule="atLeast"/>
        </w:trPr>
        <w:tc>
          <w:tcPr>
            <w:tcW w:w="2525" w:type="dxa"/>
          </w:tcPr>
          <w:p>
            <w:pPr>
              <w:pStyle w:val="TableParagraph"/>
              <w:spacing w:before="16"/>
              <w:ind w:left="50"/>
              <w:rPr>
                <w:sz w:val="24"/>
              </w:rPr>
            </w:pPr>
            <w:r>
              <w:rPr>
                <w:sz w:val="24"/>
              </w:rPr>
              <w:t>Opening</w:t>
            </w:r>
            <w:r>
              <w:rPr>
                <w:spacing w:val="-4"/>
                <w:sz w:val="24"/>
              </w:rPr>
              <w:t> </w:t>
            </w:r>
            <w:r>
              <w:rPr>
                <w:spacing w:val="-2"/>
                <w:sz w:val="24"/>
              </w:rPr>
              <w:t>Stock</w:t>
            </w:r>
          </w:p>
        </w:tc>
        <w:tc>
          <w:tcPr>
            <w:tcW w:w="1507" w:type="dxa"/>
          </w:tcPr>
          <w:p>
            <w:pPr>
              <w:pStyle w:val="TableParagraph"/>
              <w:spacing w:before="16"/>
              <w:ind w:left="277"/>
              <w:rPr>
                <w:sz w:val="24"/>
              </w:rPr>
            </w:pPr>
            <w:r>
              <w:rPr>
                <w:spacing w:val="-2"/>
                <w:sz w:val="24"/>
              </w:rPr>
              <w:t>1,200</w:t>
            </w:r>
          </w:p>
        </w:tc>
        <w:tc>
          <w:tcPr>
            <w:tcW w:w="2212" w:type="dxa"/>
          </w:tcPr>
          <w:p>
            <w:pPr>
              <w:pStyle w:val="TableParagraph"/>
              <w:spacing w:before="16"/>
              <w:ind w:left="690"/>
              <w:rPr>
                <w:sz w:val="24"/>
              </w:rPr>
            </w:pPr>
            <w:r>
              <w:rPr>
                <w:spacing w:val="-2"/>
                <w:sz w:val="24"/>
              </w:rPr>
              <w:t>Sales</w:t>
            </w:r>
          </w:p>
        </w:tc>
        <w:tc>
          <w:tcPr>
            <w:tcW w:w="1014" w:type="dxa"/>
          </w:tcPr>
          <w:p>
            <w:pPr>
              <w:pStyle w:val="TableParagraph"/>
              <w:spacing w:before="16"/>
              <w:ind w:right="47"/>
              <w:jc w:val="right"/>
              <w:rPr>
                <w:sz w:val="24"/>
              </w:rPr>
            </w:pPr>
            <w:r>
              <w:rPr>
                <w:spacing w:val="-2"/>
                <w:sz w:val="24"/>
              </w:rPr>
              <w:t>29,000</w:t>
            </w:r>
          </w:p>
        </w:tc>
      </w:tr>
      <w:tr>
        <w:trPr>
          <w:trHeight w:val="317" w:hRule="atLeast"/>
        </w:trPr>
        <w:tc>
          <w:tcPr>
            <w:tcW w:w="2525" w:type="dxa"/>
          </w:tcPr>
          <w:p>
            <w:pPr>
              <w:pStyle w:val="TableParagraph"/>
              <w:spacing w:before="15"/>
              <w:ind w:left="50"/>
              <w:rPr>
                <w:sz w:val="24"/>
              </w:rPr>
            </w:pPr>
            <w:r>
              <w:rPr>
                <w:spacing w:val="-2"/>
                <w:sz w:val="24"/>
              </w:rPr>
              <w:t>Purchases</w:t>
            </w:r>
          </w:p>
        </w:tc>
        <w:tc>
          <w:tcPr>
            <w:tcW w:w="1507" w:type="dxa"/>
          </w:tcPr>
          <w:p>
            <w:pPr>
              <w:pStyle w:val="TableParagraph"/>
              <w:spacing w:before="15"/>
              <w:ind w:left="462"/>
              <w:rPr>
                <w:sz w:val="24"/>
              </w:rPr>
            </w:pPr>
            <w:r>
              <w:rPr>
                <w:spacing w:val="-10"/>
                <w:sz w:val="24"/>
              </w:rPr>
              <w:t>?</w:t>
            </w:r>
          </w:p>
        </w:tc>
        <w:tc>
          <w:tcPr>
            <w:tcW w:w="2212" w:type="dxa"/>
          </w:tcPr>
          <w:p>
            <w:pPr>
              <w:pStyle w:val="TableParagraph"/>
              <w:spacing w:before="15"/>
              <w:ind w:left="744"/>
              <w:rPr>
                <w:sz w:val="24"/>
              </w:rPr>
            </w:pPr>
            <w:r>
              <w:rPr>
                <w:sz w:val="24"/>
              </w:rPr>
              <w:t>Less</w:t>
            </w:r>
            <w:r>
              <w:rPr>
                <w:spacing w:val="-2"/>
                <w:sz w:val="24"/>
              </w:rPr>
              <w:t> returns</w:t>
            </w:r>
          </w:p>
        </w:tc>
        <w:tc>
          <w:tcPr>
            <w:tcW w:w="1014" w:type="dxa"/>
          </w:tcPr>
          <w:p>
            <w:pPr>
              <w:pStyle w:val="TableParagraph"/>
              <w:spacing w:before="15"/>
              <w:ind w:right="55"/>
              <w:jc w:val="right"/>
              <w:rPr>
                <w:sz w:val="24"/>
              </w:rPr>
            </w:pPr>
            <w:r>
              <w:rPr>
                <w:spacing w:val="-5"/>
                <w:sz w:val="24"/>
              </w:rPr>
              <w:t>500</w:t>
            </w:r>
          </w:p>
        </w:tc>
      </w:tr>
      <w:tr>
        <w:trPr>
          <w:trHeight w:val="292" w:hRule="atLeast"/>
        </w:trPr>
        <w:tc>
          <w:tcPr>
            <w:tcW w:w="2525" w:type="dxa"/>
          </w:tcPr>
          <w:p>
            <w:pPr>
              <w:pStyle w:val="TableParagraph"/>
              <w:spacing w:line="256" w:lineRule="exact" w:before="16"/>
              <w:ind w:left="50"/>
              <w:rPr>
                <w:sz w:val="24"/>
              </w:rPr>
            </w:pPr>
            <w:r>
              <w:rPr>
                <w:sz w:val="24"/>
              </w:rPr>
              <w:t>Add:</w:t>
            </w:r>
            <w:r>
              <w:rPr>
                <w:spacing w:val="-3"/>
                <w:sz w:val="24"/>
              </w:rPr>
              <w:t> </w:t>
            </w:r>
            <w:r>
              <w:rPr>
                <w:sz w:val="24"/>
              </w:rPr>
              <w:t>Carriage</w:t>
            </w:r>
            <w:r>
              <w:rPr>
                <w:spacing w:val="1"/>
                <w:sz w:val="24"/>
              </w:rPr>
              <w:t> </w:t>
            </w:r>
            <w:r>
              <w:rPr>
                <w:spacing w:val="-2"/>
                <w:sz w:val="24"/>
              </w:rPr>
              <w:t>Inwards</w:t>
            </w:r>
          </w:p>
        </w:tc>
        <w:tc>
          <w:tcPr>
            <w:tcW w:w="1507" w:type="dxa"/>
          </w:tcPr>
          <w:p>
            <w:pPr>
              <w:pStyle w:val="TableParagraph"/>
              <w:spacing w:line="256" w:lineRule="exact" w:before="16"/>
              <w:ind w:left="382"/>
              <w:rPr>
                <w:sz w:val="24"/>
              </w:rPr>
            </w:pPr>
            <w:r>
              <w:rPr>
                <w:spacing w:val="-5"/>
                <w:sz w:val="24"/>
              </w:rPr>
              <w:t>300</w:t>
            </w:r>
          </w:p>
        </w:tc>
        <w:tc>
          <w:tcPr>
            <w:tcW w:w="2212" w:type="dxa"/>
          </w:tcPr>
          <w:p>
            <w:pPr>
              <w:pStyle w:val="TableParagraph"/>
              <w:rPr>
                <w:sz w:val="20"/>
              </w:rPr>
            </w:pPr>
          </w:p>
        </w:tc>
        <w:tc>
          <w:tcPr>
            <w:tcW w:w="1014" w:type="dxa"/>
          </w:tcPr>
          <w:p>
            <w:pPr>
              <w:pStyle w:val="TableParagraph"/>
              <w:spacing w:line="256" w:lineRule="exact" w:before="16"/>
              <w:ind w:left="620"/>
              <w:rPr>
                <w:sz w:val="24"/>
              </w:rPr>
            </w:pPr>
            <w:r>
              <w:rPr>
                <w:spacing w:val="-10"/>
                <w:sz w:val="24"/>
              </w:rPr>
              <w:t>?</w:t>
            </w:r>
          </w:p>
        </w:tc>
      </w:tr>
    </w:tbl>
    <w:p>
      <w:pPr>
        <w:pStyle w:val="BodyText"/>
        <w:tabs>
          <w:tab w:pos="6638" w:val="left" w:leader="none"/>
        </w:tabs>
        <w:spacing w:before="43"/>
        <w:ind w:left="3170"/>
      </w:pPr>
      <w:r>
        <w:rPr>
          <w:spacing w:val="-10"/>
        </w:rPr>
        <w:t>?</w:t>
      </w:r>
      <w:r>
        <w:rPr/>
        <w:tab/>
      </w:r>
      <w:r>
        <w:rPr>
          <w:spacing w:val="-2"/>
        </w:rPr>
        <w:t>28,500</w:t>
      </w:r>
    </w:p>
    <w:p>
      <w:pPr>
        <w:pStyle w:val="BodyText"/>
        <w:tabs>
          <w:tab w:pos="3018" w:val="left" w:leader="none"/>
        </w:tabs>
        <w:spacing w:before="41"/>
        <w:ind w:left="232"/>
      </w:pPr>
      <w:r>
        <w:rPr/>
        <w:t>Less:</w:t>
      </w:r>
      <w:r>
        <w:rPr>
          <w:spacing w:val="-3"/>
        </w:rPr>
        <w:t> </w:t>
      </w:r>
      <w:r>
        <w:rPr/>
        <w:t>Returns</w:t>
      </w:r>
      <w:r>
        <w:rPr>
          <w:spacing w:val="-2"/>
        </w:rPr>
        <w:t> Outwards</w:t>
      </w:r>
      <w:r>
        <w:rPr/>
        <w:tab/>
      </w:r>
      <w:r>
        <w:rPr>
          <w:spacing w:val="-2"/>
        </w:rPr>
        <w:t>1,570</w:t>
      </w:r>
    </w:p>
    <w:p>
      <w:pPr>
        <w:spacing w:before="41"/>
        <w:ind w:left="3170" w:right="0" w:firstLine="0"/>
        <w:jc w:val="left"/>
        <w:rPr>
          <w:sz w:val="24"/>
        </w:rPr>
      </w:pPr>
      <w:r>
        <w:rPr>
          <w:spacing w:val="-10"/>
          <w:sz w:val="24"/>
        </w:rPr>
        <w:t>?</w:t>
      </w:r>
    </w:p>
    <w:p>
      <w:pPr>
        <w:pStyle w:val="BodyText"/>
        <w:tabs>
          <w:tab w:pos="3051" w:val="left" w:leader="none"/>
          <w:tab w:pos="3832" w:val="left" w:leader="none"/>
        </w:tabs>
        <w:spacing w:line="276" w:lineRule="auto" w:before="43"/>
        <w:ind w:left="232" w:right="5971"/>
      </w:pPr>
      <w:r>
        <w:rPr/>
        <mc:AlternateContent>
          <mc:Choice Requires="wps">
            <w:drawing>
              <wp:anchor distT="0" distB="0" distL="0" distR="0" allowOverlap="1" layoutInCell="1" locked="0" behindDoc="0" simplePos="0" relativeHeight="15733760">
                <wp:simplePos x="0" y="0"/>
                <wp:positionH relativeFrom="page">
                  <wp:posOffset>5304790</wp:posOffset>
                </wp:positionH>
                <wp:positionV relativeFrom="paragraph">
                  <wp:posOffset>388231</wp:posOffset>
                </wp:positionV>
                <wp:extent cx="457200" cy="762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457200" cy="7620"/>
                        </a:xfrm>
                        <a:custGeom>
                          <a:avLst/>
                          <a:gdLst/>
                          <a:ahLst/>
                          <a:cxnLst/>
                          <a:rect l="l" t="t" r="r" b="b"/>
                          <a:pathLst>
                            <a:path w="457200" h="7620">
                              <a:moveTo>
                                <a:pt x="457200" y="0"/>
                              </a:moveTo>
                              <a:lnTo>
                                <a:pt x="0" y="0"/>
                              </a:lnTo>
                              <a:lnTo>
                                <a:pt x="0" y="7619"/>
                              </a:lnTo>
                              <a:lnTo>
                                <a:pt x="457200" y="7619"/>
                              </a:lnTo>
                              <a:lnTo>
                                <a:pt x="4572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17.700012pt;margin-top:30.569386pt;width:36pt;height:.59999pt;mso-position-horizontal-relative:page;mso-position-vertical-relative:paragraph;z-index:15733760" id="docshape13" filled="true" fillcolor="#000000" stroked="false">
                <v:fill type="solid"/>
                <w10:wrap type="none"/>
              </v:rect>
            </w:pict>
          </mc:Fallback>
        </mc:AlternateContent>
      </w:r>
      <w:r>
        <w:rPr/>
        <w:t>Less: Closing Stock</w:t>
        <w:tab/>
      </w:r>
      <w:r>
        <w:rPr>
          <w:spacing w:val="-4"/>
        </w:rPr>
        <w:t>2,220 </w:t>
      </w:r>
      <w:r>
        <w:rPr/>
        <w:t>Gross profit (25% of sales)</w:t>
      </w:r>
      <w:r>
        <w:rPr>
          <w:spacing w:val="40"/>
        </w:rPr>
        <w:t> </w:t>
      </w:r>
      <w:r>
        <w:rPr>
          <w:spacing w:val="80"/>
          <w:w w:val="150"/>
          <w:u w:val="single"/>
        </w:rPr>
        <w:t> </w:t>
      </w:r>
      <w:r>
        <w:rPr>
          <w:u w:val="single"/>
        </w:rPr>
        <w:t>?</w:t>
        <w:tab/>
      </w:r>
    </w:p>
    <w:p>
      <w:pPr>
        <w:pStyle w:val="BodyText"/>
        <w:tabs>
          <w:tab w:pos="6773" w:val="left" w:leader="none"/>
        </w:tabs>
        <w:spacing w:line="275" w:lineRule="exact"/>
        <w:ind w:left="3053"/>
      </w:pPr>
      <w:r>
        <w:rPr>
          <w:spacing w:val="-2"/>
          <w:u w:val="double"/>
        </w:rPr>
        <w:t>28,500</w:t>
      </w:r>
      <w:r>
        <w:rPr/>
        <w:tab/>
      </w:r>
      <w:r>
        <w:rPr>
          <w:spacing w:val="-2"/>
          <w:u w:val="double"/>
        </w:rPr>
        <w:t>28,500</w:t>
      </w:r>
    </w:p>
    <w:p>
      <w:pPr>
        <w:pStyle w:val="BodyText"/>
      </w:pPr>
    </w:p>
    <w:p>
      <w:pPr>
        <w:pStyle w:val="BodyText"/>
        <w:spacing w:before="39"/>
      </w:pPr>
    </w:p>
    <w:p>
      <w:pPr>
        <w:pStyle w:val="ListParagraph"/>
        <w:numPr>
          <w:ilvl w:val="0"/>
          <w:numId w:val="40"/>
        </w:numPr>
        <w:tabs>
          <w:tab w:pos="772" w:val="left" w:leader="none"/>
        </w:tabs>
        <w:spacing w:line="240" w:lineRule="auto" w:before="0" w:after="0"/>
        <w:ind w:left="772" w:right="0" w:hanging="540"/>
        <w:jc w:val="left"/>
        <w:rPr>
          <w:sz w:val="24"/>
        </w:rPr>
      </w:pPr>
      <w:r>
        <w:rPr>
          <w:sz w:val="24"/>
        </w:rPr>
        <w:t>What</w:t>
      </w:r>
      <w:r>
        <w:rPr>
          <w:spacing w:val="-1"/>
          <w:sz w:val="24"/>
        </w:rPr>
        <w:t> </w:t>
      </w:r>
      <w:r>
        <w:rPr>
          <w:sz w:val="24"/>
        </w:rPr>
        <w:t>is</w:t>
      </w:r>
      <w:r>
        <w:rPr>
          <w:spacing w:val="-1"/>
          <w:sz w:val="24"/>
        </w:rPr>
        <w:t> </w:t>
      </w:r>
      <w:r>
        <w:rPr>
          <w:sz w:val="24"/>
        </w:rPr>
        <w:t>the</w:t>
      </w:r>
      <w:r>
        <w:rPr>
          <w:spacing w:val="-1"/>
          <w:sz w:val="24"/>
        </w:rPr>
        <w:t> </w:t>
      </w:r>
      <w:r>
        <w:rPr>
          <w:sz w:val="24"/>
        </w:rPr>
        <w:t>cost</w:t>
      </w:r>
      <w:r>
        <w:rPr>
          <w:spacing w:val="-1"/>
          <w:sz w:val="24"/>
        </w:rPr>
        <w:t> </w:t>
      </w:r>
      <w:r>
        <w:rPr>
          <w:sz w:val="24"/>
        </w:rPr>
        <w:t>of</w:t>
      </w:r>
      <w:r>
        <w:rPr>
          <w:spacing w:val="-1"/>
          <w:sz w:val="24"/>
        </w:rPr>
        <w:t> </w:t>
      </w:r>
      <w:r>
        <w:rPr>
          <w:sz w:val="24"/>
        </w:rPr>
        <w:t>goods </w:t>
      </w:r>
      <w:r>
        <w:rPr>
          <w:spacing w:val="-2"/>
          <w:sz w:val="24"/>
        </w:rPr>
        <w:t>sold?</w:t>
      </w:r>
    </w:p>
    <w:p>
      <w:pPr>
        <w:pStyle w:val="ListParagraph"/>
        <w:numPr>
          <w:ilvl w:val="1"/>
          <w:numId w:val="40"/>
        </w:numPr>
        <w:tabs>
          <w:tab w:pos="1095" w:val="left" w:leader="none"/>
        </w:tabs>
        <w:spacing w:line="240" w:lineRule="auto" w:before="260" w:after="0"/>
        <w:ind w:left="1095" w:right="0" w:hanging="323"/>
        <w:jc w:val="left"/>
        <w:rPr>
          <w:sz w:val="24"/>
        </w:rPr>
      </w:pPr>
      <w:r>
        <w:rPr>
          <w:rFonts w:ascii="Tahoma" w:hAnsi="Tahoma"/>
          <w:sz w:val="24"/>
        </w:rPr>
        <w:t>₦</w:t>
      </w:r>
      <w:r>
        <w:rPr>
          <w:rFonts w:ascii="Tahoma" w:hAnsi="Tahoma"/>
          <w:spacing w:val="-48"/>
          <w:sz w:val="24"/>
        </w:rPr>
        <w:t> </w:t>
      </w:r>
      <w:r>
        <w:rPr>
          <w:spacing w:val="-2"/>
          <w:sz w:val="24"/>
        </w:rPr>
        <w:t>19,805</w:t>
      </w:r>
    </w:p>
    <w:p>
      <w:pPr>
        <w:pStyle w:val="ListParagraph"/>
        <w:numPr>
          <w:ilvl w:val="1"/>
          <w:numId w:val="40"/>
        </w:numPr>
        <w:tabs>
          <w:tab w:pos="1109" w:val="left" w:leader="none"/>
        </w:tabs>
        <w:spacing w:line="240" w:lineRule="auto" w:before="260" w:after="0"/>
        <w:ind w:left="1109" w:right="0" w:hanging="337"/>
        <w:jc w:val="left"/>
        <w:rPr>
          <w:sz w:val="24"/>
        </w:rPr>
      </w:pPr>
      <w:r>
        <w:rPr>
          <w:rFonts w:ascii="Tahoma" w:hAnsi="Tahoma"/>
          <w:sz w:val="24"/>
        </w:rPr>
        <w:t>₦</w:t>
      </w:r>
      <w:r>
        <w:rPr>
          <w:rFonts w:ascii="Tahoma" w:hAnsi="Tahoma"/>
          <w:spacing w:val="-48"/>
          <w:sz w:val="24"/>
        </w:rPr>
        <w:t> </w:t>
      </w:r>
      <w:r>
        <w:rPr>
          <w:spacing w:val="-2"/>
          <w:sz w:val="24"/>
        </w:rPr>
        <w:t>21,075</w:t>
      </w:r>
    </w:p>
    <w:p>
      <w:pPr>
        <w:pStyle w:val="ListParagraph"/>
        <w:numPr>
          <w:ilvl w:val="1"/>
          <w:numId w:val="40"/>
        </w:numPr>
        <w:tabs>
          <w:tab w:pos="1095" w:val="left" w:leader="none"/>
        </w:tabs>
        <w:spacing w:line="240" w:lineRule="auto" w:before="260" w:after="0"/>
        <w:ind w:left="1095" w:right="0" w:hanging="323"/>
        <w:jc w:val="left"/>
        <w:rPr>
          <w:sz w:val="24"/>
        </w:rPr>
      </w:pPr>
      <w:r>
        <w:rPr>
          <w:rFonts w:ascii="Tahoma" w:hAnsi="Tahoma"/>
          <w:sz w:val="24"/>
        </w:rPr>
        <w:t>₦</w:t>
      </w:r>
      <w:r>
        <w:rPr>
          <w:rFonts w:ascii="Tahoma" w:hAnsi="Tahoma"/>
          <w:spacing w:val="-48"/>
          <w:sz w:val="24"/>
        </w:rPr>
        <w:t> </w:t>
      </w:r>
      <w:r>
        <w:rPr>
          <w:spacing w:val="-2"/>
          <w:sz w:val="24"/>
        </w:rPr>
        <w:t>21,375</w:t>
      </w:r>
    </w:p>
    <w:p>
      <w:pPr>
        <w:pStyle w:val="ListParagraph"/>
        <w:numPr>
          <w:ilvl w:val="1"/>
          <w:numId w:val="40"/>
        </w:numPr>
        <w:tabs>
          <w:tab w:pos="1109" w:val="left" w:leader="none"/>
        </w:tabs>
        <w:spacing w:line="240" w:lineRule="auto" w:before="260" w:after="0"/>
        <w:ind w:left="1109" w:right="0" w:hanging="337"/>
        <w:jc w:val="left"/>
        <w:rPr>
          <w:sz w:val="24"/>
        </w:rPr>
      </w:pPr>
      <w:r>
        <w:rPr>
          <w:rFonts w:ascii="Tahoma" w:hAnsi="Tahoma"/>
          <w:sz w:val="24"/>
        </w:rPr>
        <w:t>₦</w:t>
      </w:r>
      <w:r>
        <w:rPr>
          <w:rFonts w:ascii="Tahoma" w:hAnsi="Tahoma"/>
          <w:spacing w:val="-48"/>
          <w:sz w:val="24"/>
        </w:rPr>
        <w:t> </w:t>
      </w:r>
      <w:r>
        <w:rPr>
          <w:spacing w:val="-2"/>
          <w:sz w:val="24"/>
        </w:rPr>
        <w:t>21,750</w:t>
      </w:r>
    </w:p>
    <w:p>
      <w:pPr>
        <w:pStyle w:val="BodyText"/>
      </w:pPr>
    </w:p>
    <w:p>
      <w:pPr>
        <w:pStyle w:val="ListParagraph"/>
        <w:numPr>
          <w:ilvl w:val="0"/>
          <w:numId w:val="40"/>
        </w:numPr>
        <w:tabs>
          <w:tab w:pos="772" w:val="left" w:leader="none"/>
        </w:tabs>
        <w:spacing w:line="240" w:lineRule="auto" w:before="0" w:after="0"/>
        <w:ind w:left="772" w:right="0" w:hanging="540"/>
        <w:jc w:val="left"/>
        <w:rPr>
          <w:sz w:val="24"/>
        </w:rPr>
      </w:pPr>
      <w:r>
        <w:rPr>
          <w:sz w:val="24"/>
        </w:rPr>
        <w:t>The</w:t>
      </w:r>
      <w:r>
        <w:rPr>
          <w:spacing w:val="-3"/>
          <w:sz w:val="24"/>
        </w:rPr>
        <w:t> </w:t>
      </w:r>
      <w:r>
        <w:rPr>
          <w:sz w:val="24"/>
        </w:rPr>
        <w:t>cost</w:t>
      </w:r>
      <w:r>
        <w:rPr>
          <w:spacing w:val="-1"/>
          <w:sz w:val="24"/>
        </w:rPr>
        <w:t> </w:t>
      </w:r>
      <w:r>
        <w:rPr>
          <w:sz w:val="24"/>
        </w:rPr>
        <w:t>of</w:t>
      </w:r>
      <w:r>
        <w:rPr>
          <w:spacing w:val="1"/>
          <w:sz w:val="24"/>
        </w:rPr>
        <w:t> </w:t>
      </w:r>
      <w:r>
        <w:rPr>
          <w:sz w:val="24"/>
        </w:rPr>
        <w:t>goods</w:t>
      </w:r>
      <w:r>
        <w:rPr>
          <w:spacing w:val="-1"/>
          <w:sz w:val="24"/>
        </w:rPr>
        <w:t> </w:t>
      </w:r>
      <w:r>
        <w:rPr>
          <w:sz w:val="24"/>
        </w:rPr>
        <w:t>available</w:t>
      </w:r>
      <w:r>
        <w:rPr>
          <w:spacing w:val="-1"/>
          <w:sz w:val="24"/>
        </w:rPr>
        <w:t> </w:t>
      </w:r>
      <w:r>
        <w:rPr>
          <w:sz w:val="24"/>
        </w:rPr>
        <w:t>for</w:t>
      </w:r>
      <w:r>
        <w:rPr>
          <w:spacing w:val="-2"/>
          <w:sz w:val="24"/>
        </w:rPr>
        <w:t> </w:t>
      </w:r>
      <w:r>
        <w:rPr>
          <w:sz w:val="24"/>
        </w:rPr>
        <w:t>sale</w:t>
      </w:r>
      <w:r>
        <w:rPr>
          <w:spacing w:val="-1"/>
          <w:sz w:val="24"/>
        </w:rPr>
        <w:t> </w:t>
      </w:r>
      <w:r>
        <w:rPr>
          <w:spacing w:val="-5"/>
          <w:sz w:val="24"/>
        </w:rPr>
        <w:t>is?</w:t>
      </w:r>
    </w:p>
    <w:p>
      <w:pPr>
        <w:pStyle w:val="ListParagraph"/>
        <w:numPr>
          <w:ilvl w:val="1"/>
          <w:numId w:val="40"/>
        </w:numPr>
        <w:tabs>
          <w:tab w:pos="1095" w:val="left" w:leader="none"/>
        </w:tabs>
        <w:spacing w:line="240" w:lineRule="auto" w:before="260" w:after="0"/>
        <w:ind w:left="1095" w:right="0" w:hanging="323"/>
        <w:jc w:val="left"/>
        <w:rPr>
          <w:sz w:val="24"/>
        </w:rPr>
      </w:pPr>
      <w:r>
        <w:rPr>
          <w:rFonts w:ascii="Tahoma" w:hAnsi="Tahoma"/>
          <w:sz w:val="24"/>
        </w:rPr>
        <w:t>₦</w:t>
      </w:r>
      <w:r>
        <w:rPr>
          <w:rFonts w:ascii="Tahoma" w:hAnsi="Tahoma"/>
          <w:spacing w:val="-48"/>
          <w:sz w:val="24"/>
        </w:rPr>
        <w:t> </w:t>
      </w:r>
      <w:r>
        <w:rPr>
          <w:spacing w:val="-2"/>
          <w:sz w:val="24"/>
        </w:rPr>
        <w:t>21,375</w:t>
      </w:r>
    </w:p>
    <w:p>
      <w:pPr>
        <w:pStyle w:val="ListParagraph"/>
        <w:numPr>
          <w:ilvl w:val="1"/>
          <w:numId w:val="40"/>
        </w:numPr>
        <w:tabs>
          <w:tab w:pos="1109" w:val="left" w:leader="none"/>
        </w:tabs>
        <w:spacing w:line="240" w:lineRule="auto" w:before="260" w:after="0"/>
        <w:ind w:left="1109" w:right="0" w:hanging="337"/>
        <w:jc w:val="left"/>
        <w:rPr>
          <w:sz w:val="24"/>
        </w:rPr>
      </w:pPr>
      <w:r>
        <w:rPr>
          <w:rFonts w:ascii="Tahoma" w:hAnsi="Tahoma"/>
          <w:sz w:val="24"/>
        </w:rPr>
        <w:t>₦</w:t>
      </w:r>
      <w:r>
        <w:rPr>
          <w:rFonts w:ascii="Tahoma" w:hAnsi="Tahoma"/>
          <w:spacing w:val="-48"/>
          <w:sz w:val="24"/>
        </w:rPr>
        <w:t> </w:t>
      </w:r>
      <w:r>
        <w:rPr>
          <w:spacing w:val="-2"/>
          <w:sz w:val="24"/>
        </w:rPr>
        <w:t>22,095</w:t>
      </w:r>
    </w:p>
    <w:p>
      <w:pPr>
        <w:pStyle w:val="ListParagraph"/>
        <w:numPr>
          <w:ilvl w:val="1"/>
          <w:numId w:val="40"/>
        </w:numPr>
        <w:tabs>
          <w:tab w:pos="1095" w:val="left" w:leader="none"/>
        </w:tabs>
        <w:spacing w:line="240" w:lineRule="auto" w:before="260" w:after="0"/>
        <w:ind w:left="1095" w:right="0" w:hanging="323"/>
        <w:jc w:val="left"/>
        <w:rPr>
          <w:sz w:val="24"/>
        </w:rPr>
      </w:pPr>
      <w:r>
        <w:rPr>
          <w:rFonts w:ascii="Tahoma" w:hAnsi="Tahoma"/>
          <w:sz w:val="24"/>
        </w:rPr>
        <w:t>₦</w:t>
      </w:r>
      <w:r>
        <w:rPr>
          <w:rFonts w:ascii="Tahoma" w:hAnsi="Tahoma"/>
          <w:spacing w:val="-48"/>
          <w:sz w:val="24"/>
        </w:rPr>
        <w:t> </w:t>
      </w:r>
      <w:r>
        <w:rPr>
          <w:spacing w:val="-2"/>
          <w:sz w:val="24"/>
        </w:rPr>
        <w:t>22,395</w:t>
      </w:r>
    </w:p>
    <w:p>
      <w:pPr>
        <w:pStyle w:val="ListParagraph"/>
        <w:numPr>
          <w:ilvl w:val="1"/>
          <w:numId w:val="40"/>
        </w:numPr>
        <w:tabs>
          <w:tab w:pos="1109" w:val="left" w:leader="none"/>
        </w:tabs>
        <w:spacing w:line="240" w:lineRule="auto" w:before="260" w:after="0"/>
        <w:ind w:left="1109" w:right="0" w:hanging="337"/>
        <w:jc w:val="left"/>
        <w:rPr>
          <w:sz w:val="24"/>
        </w:rPr>
      </w:pPr>
      <w:r>
        <w:rPr>
          <w:rFonts w:ascii="Tahoma" w:hAnsi="Tahoma"/>
          <w:sz w:val="24"/>
        </w:rPr>
        <w:t>₦</w:t>
      </w:r>
      <w:r>
        <w:rPr>
          <w:rFonts w:ascii="Tahoma" w:hAnsi="Tahoma"/>
          <w:spacing w:val="-48"/>
          <w:sz w:val="24"/>
        </w:rPr>
        <w:t> </w:t>
      </w:r>
      <w:r>
        <w:rPr>
          <w:spacing w:val="-2"/>
          <w:sz w:val="24"/>
        </w:rPr>
        <w:t>23,595</w:t>
      </w:r>
    </w:p>
    <w:p>
      <w:pPr>
        <w:pStyle w:val="BodyText"/>
      </w:pPr>
    </w:p>
    <w:p>
      <w:pPr>
        <w:pStyle w:val="ListParagraph"/>
        <w:numPr>
          <w:ilvl w:val="0"/>
          <w:numId w:val="40"/>
        </w:numPr>
        <w:tabs>
          <w:tab w:pos="832" w:val="left" w:leader="none"/>
        </w:tabs>
        <w:spacing w:line="240" w:lineRule="auto" w:before="1" w:after="0"/>
        <w:ind w:left="832" w:right="0" w:hanging="600"/>
        <w:jc w:val="left"/>
        <w:rPr>
          <w:sz w:val="24"/>
        </w:rPr>
      </w:pPr>
      <w:r>
        <w:rPr>
          <w:sz w:val="24"/>
        </w:rPr>
        <w:t>What</w:t>
      </w:r>
      <w:r>
        <w:rPr>
          <w:spacing w:val="-1"/>
          <w:sz w:val="24"/>
        </w:rPr>
        <w:t> </w:t>
      </w:r>
      <w:r>
        <w:rPr>
          <w:sz w:val="24"/>
        </w:rPr>
        <w:t>is</w:t>
      </w:r>
      <w:r>
        <w:rPr>
          <w:spacing w:val="-1"/>
          <w:sz w:val="24"/>
        </w:rPr>
        <w:t> </w:t>
      </w:r>
      <w:r>
        <w:rPr>
          <w:sz w:val="24"/>
        </w:rPr>
        <w:t>the</w:t>
      </w:r>
      <w:r>
        <w:rPr>
          <w:spacing w:val="-1"/>
          <w:sz w:val="24"/>
        </w:rPr>
        <w:t> </w:t>
      </w:r>
      <w:r>
        <w:rPr>
          <w:sz w:val="24"/>
        </w:rPr>
        <w:t>cost</w:t>
      </w:r>
      <w:r>
        <w:rPr>
          <w:spacing w:val="-1"/>
          <w:sz w:val="24"/>
        </w:rPr>
        <w:t> </w:t>
      </w:r>
      <w:r>
        <w:rPr>
          <w:sz w:val="24"/>
        </w:rPr>
        <w:t>of</w:t>
      </w:r>
      <w:r>
        <w:rPr>
          <w:spacing w:val="-1"/>
          <w:sz w:val="24"/>
        </w:rPr>
        <w:t> </w:t>
      </w:r>
      <w:r>
        <w:rPr>
          <w:sz w:val="24"/>
        </w:rPr>
        <w:t>goods </w:t>
      </w:r>
      <w:r>
        <w:rPr>
          <w:spacing w:val="-2"/>
          <w:sz w:val="24"/>
        </w:rPr>
        <w:t>purchased?</w:t>
      </w:r>
    </w:p>
    <w:p>
      <w:pPr>
        <w:pStyle w:val="ListParagraph"/>
        <w:numPr>
          <w:ilvl w:val="1"/>
          <w:numId w:val="40"/>
        </w:numPr>
        <w:tabs>
          <w:tab w:pos="1155" w:val="left" w:leader="none"/>
        </w:tabs>
        <w:spacing w:line="240" w:lineRule="auto" w:before="260" w:after="0"/>
        <w:ind w:left="1155" w:right="0" w:hanging="323"/>
        <w:jc w:val="left"/>
        <w:rPr>
          <w:sz w:val="24"/>
        </w:rPr>
      </w:pPr>
      <w:r>
        <w:rPr>
          <w:rFonts w:ascii="Tahoma" w:hAnsi="Tahoma"/>
          <w:sz w:val="24"/>
        </w:rPr>
        <w:t>₦</w:t>
      </w:r>
      <w:r>
        <w:rPr>
          <w:rFonts w:ascii="Tahoma" w:hAnsi="Tahoma"/>
          <w:spacing w:val="-48"/>
          <w:sz w:val="24"/>
        </w:rPr>
        <w:t> </w:t>
      </w:r>
      <w:r>
        <w:rPr>
          <w:spacing w:val="-2"/>
          <w:sz w:val="24"/>
        </w:rPr>
        <w:t>22,095</w:t>
      </w:r>
    </w:p>
    <w:p>
      <w:pPr>
        <w:pStyle w:val="ListParagraph"/>
        <w:numPr>
          <w:ilvl w:val="1"/>
          <w:numId w:val="40"/>
        </w:numPr>
        <w:tabs>
          <w:tab w:pos="1169" w:val="left" w:leader="none"/>
        </w:tabs>
        <w:spacing w:line="240" w:lineRule="auto" w:before="259" w:after="0"/>
        <w:ind w:left="1169" w:right="0" w:hanging="337"/>
        <w:jc w:val="left"/>
        <w:rPr>
          <w:sz w:val="24"/>
        </w:rPr>
      </w:pPr>
      <w:r>
        <w:rPr>
          <w:rFonts w:ascii="Tahoma" w:hAnsi="Tahoma"/>
          <w:sz w:val="24"/>
        </w:rPr>
        <w:t>₦</w:t>
      </w:r>
      <w:r>
        <w:rPr>
          <w:rFonts w:ascii="Tahoma" w:hAnsi="Tahoma"/>
          <w:spacing w:val="-48"/>
          <w:sz w:val="24"/>
        </w:rPr>
        <w:t> </w:t>
      </w:r>
      <w:r>
        <w:rPr>
          <w:spacing w:val="-2"/>
          <w:sz w:val="24"/>
        </w:rPr>
        <w:t>22,395</w:t>
      </w:r>
    </w:p>
    <w:p>
      <w:pPr>
        <w:pStyle w:val="ListParagraph"/>
        <w:numPr>
          <w:ilvl w:val="1"/>
          <w:numId w:val="40"/>
        </w:numPr>
        <w:tabs>
          <w:tab w:pos="1155" w:val="left" w:leader="none"/>
        </w:tabs>
        <w:spacing w:line="240" w:lineRule="auto" w:before="260" w:after="0"/>
        <w:ind w:left="1155" w:right="0" w:hanging="323"/>
        <w:jc w:val="left"/>
        <w:rPr>
          <w:sz w:val="24"/>
        </w:rPr>
      </w:pPr>
      <w:r>
        <w:rPr>
          <w:rFonts w:ascii="Tahoma" w:hAnsi="Tahoma"/>
          <w:sz w:val="24"/>
        </w:rPr>
        <w:t>₦</w:t>
      </w:r>
      <w:r>
        <w:rPr>
          <w:rFonts w:ascii="Tahoma" w:hAnsi="Tahoma"/>
          <w:spacing w:val="-48"/>
          <w:sz w:val="24"/>
        </w:rPr>
        <w:t> </w:t>
      </w:r>
      <w:r>
        <w:rPr>
          <w:spacing w:val="-2"/>
          <w:sz w:val="24"/>
        </w:rPr>
        <w:t>23,765</w:t>
      </w:r>
    </w:p>
    <w:p>
      <w:pPr>
        <w:pStyle w:val="ListParagraph"/>
        <w:numPr>
          <w:ilvl w:val="1"/>
          <w:numId w:val="40"/>
        </w:numPr>
        <w:tabs>
          <w:tab w:pos="1169" w:val="left" w:leader="none"/>
        </w:tabs>
        <w:spacing w:line="240" w:lineRule="auto" w:before="260" w:after="0"/>
        <w:ind w:left="1169" w:right="0" w:hanging="337"/>
        <w:jc w:val="left"/>
        <w:rPr>
          <w:sz w:val="24"/>
        </w:rPr>
      </w:pPr>
      <w:r>
        <w:rPr>
          <w:rFonts w:ascii="Tahoma" w:hAnsi="Tahoma"/>
          <w:sz w:val="24"/>
        </w:rPr>
        <w:t>₦</w:t>
      </w:r>
      <w:r>
        <w:rPr>
          <w:rFonts w:ascii="Tahoma" w:hAnsi="Tahoma"/>
          <w:spacing w:val="-48"/>
          <w:sz w:val="24"/>
        </w:rPr>
        <w:t> </w:t>
      </w:r>
      <w:r>
        <w:rPr>
          <w:spacing w:val="-2"/>
          <w:sz w:val="24"/>
        </w:rPr>
        <w:t>23,665</w:t>
      </w:r>
    </w:p>
    <w:p>
      <w:pPr>
        <w:pStyle w:val="BodyText"/>
        <w:spacing w:before="1"/>
      </w:pPr>
    </w:p>
    <w:p>
      <w:pPr>
        <w:pStyle w:val="ListParagraph"/>
        <w:numPr>
          <w:ilvl w:val="0"/>
          <w:numId w:val="40"/>
        </w:numPr>
        <w:tabs>
          <w:tab w:pos="832" w:val="left" w:leader="none"/>
        </w:tabs>
        <w:spacing w:line="240" w:lineRule="auto" w:before="0" w:after="0"/>
        <w:ind w:left="832" w:right="0" w:hanging="600"/>
        <w:jc w:val="left"/>
        <w:rPr>
          <w:sz w:val="24"/>
        </w:rPr>
      </w:pPr>
      <w:r>
        <w:rPr>
          <w:sz w:val="24"/>
        </w:rPr>
        <w:t>The</w:t>
      </w:r>
      <w:r>
        <w:rPr>
          <w:spacing w:val="-2"/>
          <w:sz w:val="24"/>
        </w:rPr>
        <w:t> </w:t>
      </w:r>
      <w:r>
        <w:rPr>
          <w:sz w:val="24"/>
        </w:rPr>
        <w:t>goods</w:t>
      </w:r>
      <w:r>
        <w:rPr>
          <w:spacing w:val="-2"/>
          <w:sz w:val="24"/>
        </w:rPr>
        <w:t> </w:t>
      </w:r>
      <w:r>
        <w:rPr>
          <w:sz w:val="24"/>
        </w:rPr>
        <w:t>profit</w:t>
      </w:r>
      <w:r>
        <w:rPr>
          <w:spacing w:val="-1"/>
          <w:sz w:val="24"/>
        </w:rPr>
        <w:t> </w:t>
      </w:r>
      <w:r>
        <w:rPr>
          <w:spacing w:val="-5"/>
          <w:sz w:val="24"/>
        </w:rPr>
        <w:t>is?</w:t>
      </w:r>
    </w:p>
    <w:p>
      <w:pPr>
        <w:pStyle w:val="ListParagraph"/>
        <w:numPr>
          <w:ilvl w:val="1"/>
          <w:numId w:val="40"/>
        </w:numPr>
        <w:tabs>
          <w:tab w:pos="1155" w:val="left" w:leader="none"/>
        </w:tabs>
        <w:spacing w:line="240" w:lineRule="auto" w:before="260" w:after="0"/>
        <w:ind w:left="1155" w:right="0" w:hanging="323"/>
        <w:jc w:val="left"/>
        <w:rPr>
          <w:sz w:val="24"/>
        </w:rPr>
      </w:pPr>
      <w:r>
        <w:rPr>
          <w:rFonts w:ascii="Tahoma" w:hAnsi="Tahoma"/>
          <w:sz w:val="24"/>
        </w:rPr>
        <w:t>₦</w:t>
      </w:r>
      <w:r>
        <w:rPr>
          <w:rFonts w:ascii="Tahoma" w:hAnsi="Tahoma"/>
          <w:spacing w:val="-48"/>
          <w:sz w:val="24"/>
        </w:rPr>
        <w:t> </w:t>
      </w:r>
      <w:r>
        <w:rPr>
          <w:spacing w:val="-2"/>
          <w:sz w:val="24"/>
        </w:rPr>
        <w:t>7,125</w:t>
      </w:r>
    </w:p>
    <w:p>
      <w:pPr>
        <w:pStyle w:val="ListParagraph"/>
        <w:numPr>
          <w:ilvl w:val="1"/>
          <w:numId w:val="40"/>
        </w:numPr>
        <w:tabs>
          <w:tab w:pos="1169" w:val="left" w:leader="none"/>
        </w:tabs>
        <w:spacing w:line="240" w:lineRule="auto" w:before="260" w:after="0"/>
        <w:ind w:left="1169" w:right="0" w:hanging="337"/>
        <w:jc w:val="left"/>
        <w:rPr>
          <w:sz w:val="24"/>
        </w:rPr>
      </w:pPr>
      <w:r>
        <w:rPr>
          <w:rFonts w:ascii="Tahoma" w:hAnsi="Tahoma"/>
          <w:sz w:val="24"/>
        </w:rPr>
        <w:t>₦</w:t>
      </w:r>
      <w:r>
        <w:rPr>
          <w:rFonts w:ascii="Tahoma" w:hAnsi="Tahoma"/>
          <w:spacing w:val="-48"/>
          <w:sz w:val="24"/>
        </w:rPr>
        <w:t> </w:t>
      </w:r>
      <w:r>
        <w:rPr>
          <w:spacing w:val="-2"/>
          <w:sz w:val="24"/>
        </w:rPr>
        <w:t>7,250</w:t>
      </w:r>
    </w:p>
    <w:p>
      <w:pPr>
        <w:spacing w:after="0" w:line="240" w:lineRule="auto"/>
        <w:jc w:val="left"/>
        <w:rPr>
          <w:sz w:val="24"/>
        </w:rPr>
        <w:sectPr>
          <w:pgSz w:w="11910" w:h="16840"/>
          <w:pgMar w:header="0" w:footer="1014" w:top="1340" w:bottom="1200" w:left="1640" w:right="460"/>
        </w:sectPr>
      </w:pPr>
    </w:p>
    <w:p>
      <w:pPr>
        <w:pStyle w:val="ListParagraph"/>
        <w:numPr>
          <w:ilvl w:val="1"/>
          <w:numId w:val="40"/>
        </w:numPr>
        <w:tabs>
          <w:tab w:pos="1155" w:val="left" w:leader="none"/>
        </w:tabs>
        <w:spacing w:line="240" w:lineRule="auto" w:before="78" w:after="0"/>
        <w:ind w:left="1155" w:right="0" w:hanging="323"/>
        <w:jc w:val="left"/>
        <w:rPr>
          <w:sz w:val="24"/>
        </w:rPr>
      </w:pPr>
      <w:r>
        <w:rPr>
          <w:rFonts w:ascii="Tahoma" w:hAnsi="Tahoma"/>
          <w:sz w:val="24"/>
        </w:rPr>
        <w:t>₦</w:t>
      </w:r>
      <w:r>
        <w:rPr>
          <w:rFonts w:ascii="Tahoma" w:hAnsi="Tahoma"/>
          <w:spacing w:val="-48"/>
          <w:sz w:val="24"/>
        </w:rPr>
        <w:t> </w:t>
      </w:r>
      <w:r>
        <w:rPr>
          <w:spacing w:val="-2"/>
          <w:sz w:val="24"/>
        </w:rPr>
        <w:t>7,425</w:t>
      </w:r>
    </w:p>
    <w:p>
      <w:pPr>
        <w:pStyle w:val="ListParagraph"/>
        <w:numPr>
          <w:ilvl w:val="1"/>
          <w:numId w:val="40"/>
        </w:numPr>
        <w:tabs>
          <w:tab w:pos="1169" w:val="left" w:leader="none"/>
        </w:tabs>
        <w:spacing w:line="240" w:lineRule="auto" w:before="260" w:after="0"/>
        <w:ind w:left="1169" w:right="0" w:hanging="337"/>
        <w:jc w:val="left"/>
        <w:rPr>
          <w:sz w:val="24"/>
        </w:rPr>
      </w:pPr>
      <w:r>
        <w:rPr>
          <w:rFonts w:ascii="Tahoma" w:hAnsi="Tahoma"/>
          <w:sz w:val="24"/>
        </w:rPr>
        <w:t>₦</w:t>
      </w:r>
      <w:r>
        <w:rPr>
          <w:rFonts w:ascii="Tahoma" w:hAnsi="Tahoma"/>
          <w:spacing w:val="-48"/>
          <w:sz w:val="24"/>
        </w:rPr>
        <w:t> </w:t>
      </w:r>
      <w:r>
        <w:rPr>
          <w:spacing w:val="-2"/>
          <w:sz w:val="24"/>
        </w:rPr>
        <w:t>7,625</w:t>
      </w:r>
    </w:p>
    <w:p>
      <w:pPr>
        <w:pStyle w:val="ListParagraph"/>
        <w:numPr>
          <w:ilvl w:val="0"/>
          <w:numId w:val="40"/>
        </w:numPr>
        <w:tabs>
          <w:tab w:pos="832" w:val="left" w:leader="none"/>
        </w:tabs>
        <w:spacing w:line="240" w:lineRule="auto" w:before="276" w:after="0"/>
        <w:ind w:left="832" w:right="0" w:hanging="600"/>
        <w:jc w:val="left"/>
        <w:rPr>
          <w:sz w:val="24"/>
        </w:rPr>
      </w:pPr>
      <w:r>
        <w:rPr>
          <w:sz w:val="24"/>
        </w:rPr>
        <w:t>Carriage</w:t>
      </w:r>
      <w:r>
        <w:rPr>
          <w:spacing w:val="-3"/>
          <w:sz w:val="24"/>
        </w:rPr>
        <w:t> </w:t>
      </w:r>
      <w:r>
        <w:rPr>
          <w:sz w:val="24"/>
        </w:rPr>
        <w:t>outwards</w:t>
      </w:r>
      <w:r>
        <w:rPr>
          <w:spacing w:val="-1"/>
          <w:sz w:val="24"/>
        </w:rPr>
        <w:t> </w:t>
      </w:r>
      <w:r>
        <w:rPr>
          <w:sz w:val="24"/>
        </w:rPr>
        <w:t>is</w:t>
      </w:r>
      <w:r>
        <w:rPr>
          <w:spacing w:val="-2"/>
          <w:sz w:val="24"/>
        </w:rPr>
        <w:t> </w:t>
      </w:r>
      <w:r>
        <w:rPr>
          <w:sz w:val="24"/>
        </w:rPr>
        <w:t>charged</w:t>
      </w:r>
      <w:r>
        <w:rPr>
          <w:spacing w:val="-2"/>
          <w:sz w:val="24"/>
        </w:rPr>
        <w:t> </w:t>
      </w:r>
      <w:r>
        <w:rPr>
          <w:sz w:val="24"/>
        </w:rPr>
        <w:t>to</w:t>
      </w:r>
      <w:r>
        <w:rPr>
          <w:spacing w:val="-1"/>
          <w:sz w:val="24"/>
        </w:rPr>
        <w:t> </w:t>
      </w:r>
      <w:r>
        <w:rPr>
          <w:spacing w:val="-4"/>
          <w:sz w:val="24"/>
        </w:rPr>
        <w:t>the?</w:t>
      </w:r>
    </w:p>
    <w:p>
      <w:pPr>
        <w:pStyle w:val="ListParagraph"/>
        <w:numPr>
          <w:ilvl w:val="1"/>
          <w:numId w:val="40"/>
        </w:numPr>
        <w:tabs>
          <w:tab w:pos="1156" w:val="left" w:leader="none"/>
        </w:tabs>
        <w:spacing w:line="240" w:lineRule="auto" w:before="276" w:after="0"/>
        <w:ind w:left="1156" w:right="0" w:hanging="324"/>
        <w:jc w:val="left"/>
        <w:rPr>
          <w:sz w:val="24"/>
        </w:rPr>
      </w:pPr>
      <w:r>
        <w:rPr>
          <w:sz w:val="24"/>
        </w:rPr>
        <w:t>Debit</w:t>
      </w:r>
      <w:r>
        <w:rPr>
          <w:spacing w:val="-1"/>
          <w:sz w:val="24"/>
        </w:rPr>
        <w:t> </w:t>
      </w:r>
      <w:r>
        <w:rPr>
          <w:sz w:val="24"/>
        </w:rPr>
        <w:t>side of</w:t>
      </w:r>
      <w:r>
        <w:rPr>
          <w:spacing w:val="-1"/>
          <w:sz w:val="24"/>
        </w:rPr>
        <w:t> </w:t>
      </w:r>
      <w:r>
        <w:rPr>
          <w:sz w:val="24"/>
        </w:rPr>
        <w:t>profit</w:t>
      </w:r>
      <w:r>
        <w:rPr>
          <w:spacing w:val="-1"/>
          <w:sz w:val="24"/>
        </w:rPr>
        <w:t> </w:t>
      </w:r>
      <w:r>
        <w:rPr>
          <w:sz w:val="24"/>
        </w:rPr>
        <w:t>and loss </w:t>
      </w:r>
      <w:r>
        <w:rPr>
          <w:spacing w:val="-2"/>
          <w:sz w:val="24"/>
        </w:rPr>
        <w:t>account</w:t>
      </w:r>
    </w:p>
    <w:p>
      <w:pPr>
        <w:pStyle w:val="ListParagraph"/>
        <w:numPr>
          <w:ilvl w:val="1"/>
          <w:numId w:val="40"/>
        </w:numPr>
        <w:tabs>
          <w:tab w:pos="1169" w:val="left" w:leader="none"/>
        </w:tabs>
        <w:spacing w:line="240" w:lineRule="auto" w:before="276" w:after="0"/>
        <w:ind w:left="1169" w:right="0" w:hanging="337"/>
        <w:jc w:val="left"/>
        <w:rPr>
          <w:sz w:val="24"/>
        </w:rPr>
      </w:pPr>
      <w:r>
        <w:rPr>
          <w:sz w:val="24"/>
        </w:rPr>
        <w:t>Credit</w:t>
      </w:r>
      <w:r>
        <w:rPr>
          <w:spacing w:val="-1"/>
          <w:sz w:val="24"/>
        </w:rPr>
        <w:t> </w:t>
      </w:r>
      <w:r>
        <w:rPr>
          <w:sz w:val="24"/>
        </w:rPr>
        <w:t>side of</w:t>
      </w:r>
      <w:r>
        <w:rPr>
          <w:spacing w:val="-2"/>
          <w:sz w:val="24"/>
        </w:rPr>
        <w:t> </w:t>
      </w:r>
      <w:r>
        <w:rPr>
          <w:sz w:val="24"/>
        </w:rPr>
        <w:t>profit and</w:t>
      </w:r>
      <w:r>
        <w:rPr>
          <w:spacing w:val="-1"/>
          <w:sz w:val="24"/>
        </w:rPr>
        <w:t> </w:t>
      </w:r>
      <w:r>
        <w:rPr>
          <w:sz w:val="24"/>
        </w:rPr>
        <w:t>loss </w:t>
      </w:r>
      <w:r>
        <w:rPr>
          <w:spacing w:val="-2"/>
          <w:sz w:val="24"/>
        </w:rPr>
        <w:t>account</w:t>
      </w:r>
    </w:p>
    <w:p>
      <w:pPr>
        <w:pStyle w:val="ListParagraph"/>
        <w:numPr>
          <w:ilvl w:val="1"/>
          <w:numId w:val="40"/>
        </w:numPr>
        <w:tabs>
          <w:tab w:pos="1156" w:val="left" w:leader="none"/>
        </w:tabs>
        <w:spacing w:line="240" w:lineRule="auto" w:before="276" w:after="0"/>
        <w:ind w:left="1156" w:right="0" w:hanging="324"/>
        <w:jc w:val="left"/>
        <w:rPr>
          <w:sz w:val="24"/>
        </w:rPr>
      </w:pPr>
      <w:r>
        <w:rPr>
          <w:sz w:val="24"/>
        </w:rPr>
        <w:t>Credit side of</w:t>
      </w:r>
      <w:r>
        <w:rPr>
          <w:spacing w:val="-1"/>
          <w:sz w:val="24"/>
        </w:rPr>
        <w:t> </w:t>
      </w:r>
      <w:r>
        <w:rPr>
          <w:sz w:val="24"/>
        </w:rPr>
        <w:t>trading </w:t>
      </w:r>
      <w:r>
        <w:rPr>
          <w:spacing w:val="-2"/>
          <w:sz w:val="24"/>
        </w:rPr>
        <w:t>account</w:t>
      </w:r>
    </w:p>
    <w:p>
      <w:pPr>
        <w:pStyle w:val="BodyText"/>
      </w:pPr>
    </w:p>
    <w:p>
      <w:pPr>
        <w:pStyle w:val="ListParagraph"/>
        <w:numPr>
          <w:ilvl w:val="1"/>
          <w:numId w:val="40"/>
        </w:numPr>
        <w:tabs>
          <w:tab w:pos="1169" w:val="left" w:leader="none"/>
        </w:tabs>
        <w:spacing w:line="240" w:lineRule="auto" w:before="0" w:after="0"/>
        <w:ind w:left="1169" w:right="0" w:hanging="337"/>
        <w:jc w:val="left"/>
        <w:rPr>
          <w:sz w:val="24"/>
        </w:rPr>
      </w:pPr>
      <w:r>
        <w:rPr>
          <w:sz w:val="24"/>
        </w:rPr>
        <w:t>Debit</w:t>
      </w:r>
      <w:r>
        <w:rPr>
          <w:spacing w:val="-3"/>
          <w:sz w:val="24"/>
        </w:rPr>
        <w:t> </w:t>
      </w:r>
      <w:r>
        <w:rPr>
          <w:sz w:val="24"/>
        </w:rPr>
        <w:t>side of</w:t>
      </w:r>
      <w:r>
        <w:rPr>
          <w:spacing w:val="-1"/>
          <w:sz w:val="24"/>
        </w:rPr>
        <w:t> </w:t>
      </w:r>
      <w:r>
        <w:rPr>
          <w:sz w:val="24"/>
        </w:rPr>
        <w:t>profit</w:t>
      </w:r>
      <w:r>
        <w:rPr>
          <w:spacing w:val="-1"/>
          <w:sz w:val="24"/>
        </w:rPr>
        <w:t> </w:t>
      </w:r>
      <w:r>
        <w:rPr>
          <w:sz w:val="24"/>
        </w:rPr>
        <w:t>and loss appropriation </w:t>
      </w:r>
      <w:r>
        <w:rPr>
          <w:spacing w:val="-2"/>
          <w:sz w:val="24"/>
        </w:rPr>
        <w:t>account</w:t>
      </w:r>
    </w:p>
    <w:p>
      <w:pPr>
        <w:pStyle w:val="BodyText"/>
      </w:pPr>
    </w:p>
    <w:p>
      <w:pPr>
        <w:pStyle w:val="ListParagraph"/>
        <w:numPr>
          <w:ilvl w:val="0"/>
          <w:numId w:val="40"/>
        </w:numPr>
        <w:tabs>
          <w:tab w:pos="832" w:val="left" w:leader="none"/>
        </w:tabs>
        <w:spacing w:line="240" w:lineRule="auto" w:before="0" w:after="0"/>
        <w:ind w:left="832" w:right="0" w:hanging="600"/>
        <w:jc w:val="left"/>
        <w:rPr>
          <w:sz w:val="24"/>
        </w:rPr>
      </w:pPr>
      <w:r>
        <w:rPr>
          <w:sz w:val="24"/>
        </w:rPr>
        <w:t>Where</w:t>
      </w:r>
      <w:r>
        <w:rPr>
          <w:spacing w:val="-3"/>
          <w:sz w:val="24"/>
        </w:rPr>
        <w:t> </w:t>
      </w:r>
      <w:r>
        <w:rPr>
          <w:sz w:val="24"/>
        </w:rPr>
        <w:t>a</w:t>
      </w:r>
      <w:r>
        <w:rPr>
          <w:spacing w:val="-2"/>
          <w:sz w:val="24"/>
        </w:rPr>
        <w:t> </w:t>
      </w:r>
      <w:r>
        <w:rPr>
          <w:sz w:val="24"/>
        </w:rPr>
        <w:t>proprietor withdraws</w:t>
      </w:r>
      <w:r>
        <w:rPr>
          <w:spacing w:val="-1"/>
          <w:sz w:val="24"/>
        </w:rPr>
        <w:t> </w:t>
      </w:r>
      <w:r>
        <w:rPr>
          <w:sz w:val="24"/>
        </w:rPr>
        <w:t>cash</w:t>
      </w:r>
      <w:r>
        <w:rPr>
          <w:spacing w:val="1"/>
          <w:sz w:val="24"/>
        </w:rPr>
        <w:t> </w:t>
      </w:r>
      <w:r>
        <w:rPr>
          <w:sz w:val="24"/>
        </w:rPr>
        <w:t>from</w:t>
      </w:r>
      <w:r>
        <w:rPr>
          <w:spacing w:val="-1"/>
          <w:sz w:val="24"/>
        </w:rPr>
        <w:t> </w:t>
      </w:r>
      <w:r>
        <w:rPr>
          <w:sz w:val="24"/>
        </w:rPr>
        <w:t>bank for</w:t>
      </w:r>
      <w:r>
        <w:rPr>
          <w:spacing w:val="-1"/>
          <w:sz w:val="24"/>
        </w:rPr>
        <w:t> </w:t>
      </w:r>
      <w:r>
        <w:rPr>
          <w:sz w:val="24"/>
        </w:rPr>
        <w:t>office</w:t>
      </w:r>
      <w:r>
        <w:rPr>
          <w:spacing w:val="-2"/>
          <w:sz w:val="24"/>
        </w:rPr>
        <w:t> </w:t>
      </w:r>
      <w:r>
        <w:rPr>
          <w:sz w:val="24"/>
        </w:rPr>
        <w:t>use,</w:t>
      </w:r>
      <w:r>
        <w:rPr>
          <w:spacing w:val="-2"/>
          <w:sz w:val="24"/>
        </w:rPr>
        <w:t> </w:t>
      </w:r>
      <w:r>
        <w:rPr>
          <w:sz w:val="24"/>
        </w:rPr>
        <w:t>the entries</w:t>
      </w:r>
      <w:r>
        <w:rPr>
          <w:spacing w:val="-1"/>
          <w:sz w:val="24"/>
        </w:rPr>
        <w:t> </w:t>
      </w:r>
      <w:r>
        <w:rPr>
          <w:sz w:val="24"/>
        </w:rPr>
        <w:t>would </w:t>
      </w:r>
      <w:r>
        <w:rPr>
          <w:spacing w:val="-5"/>
          <w:sz w:val="24"/>
        </w:rPr>
        <w:t>be?</w:t>
      </w:r>
    </w:p>
    <w:p>
      <w:pPr>
        <w:pStyle w:val="BodyText"/>
      </w:pPr>
    </w:p>
    <w:p>
      <w:pPr>
        <w:pStyle w:val="ListParagraph"/>
        <w:numPr>
          <w:ilvl w:val="1"/>
          <w:numId w:val="40"/>
        </w:numPr>
        <w:tabs>
          <w:tab w:pos="1156" w:val="left" w:leader="none"/>
        </w:tabs>
        <w:spacing w:line="240" w:lineRule="auto" w:before="0" w:after="0"/>
        <w:ind w:left="1156" w:right="0" w:hanging="324"/>
        <w:jc w:val="left"/>
        <w:rPr>
          <w:sz w:val="24"/>
        </w:rPr>
      </w:pPr>
      <w:r>
        <w:rPr>
          <w:sz w:val="24"/>
        </w:rPr>
        <w:t>Credit</w:t>
      </w:r>
      <w:r>
        <w:rPr>
          <w:spacing w:val="-1"/>
          <w:sz w:val="24"/>
        </w:rPr>
        <w:t> </w:t>
      </w:r>
      <w:r>
        <w:rPr>
          <w:sz w:val="24"/>
        </w:rPr>
        <w:t>cash account, debit bank </w:t>
      </w:r>
      <w:r>
        <w:rPr>
          <w:spacing w:val="-2"/>
          <w:sz w:val="24"/>
        </w:rPr>
        <w:t>account</w:t>
      </w:r>
    </w:p>
    <w:p>
      <w:pPr>
        <w:pStyle w:val="BodyText"/>
      </w:pPr>
    </w:p>
    <w:p>
      <w:pPr>
        <w:pStyle w:val="ListParagraph"/>
        <w:numPr>
          <w:ilvl w:val="1"/>
          <w:numId w:val="40"/>
        </w:numPr>
        <w:tabs>
          <w:tab w:pos="1169" w:val="left" w:leader="none"/>
        </w:tabs>
        <w:spacing w:line="240" w:lineRule="auto" w:before="0" w:after="0"/>
        <w:ind w:left="1169" w:right="0" w:hanging="337"/>
        <w:jc w:val="left"/>
        <w:rPr>
          <w:sz w:val="24"/>
        </w:rPr>
      </w:pPr>
      <w:r>
        <w:rPr>
          <w:sz w:val="24"/>
        </w:rPr>
        <w:t>Debit</w:t>
      </w:r>
      <w:r>
        <w:rPr>
          <w:spacing w:val="-3"/>
          <w:sz w:val="24"/>
        </w:rPr>
        <w:t> </w:t>
      </w:r>
      <w:r>
        <w:rPr>
          <w:sz w:val="24"/>
        </w:rPr>
        <w:t>cash</w:t>
      </w:r>
      <w:r>
        <w:rPr>
          <w:spacing w:val="-1"/>
          <w:sz w:val="24"/>
        </w:rPr>
        <w:t> </w:t>
      </w:r>
      <w:r>
        <w:rPr>
          <w:sz w:val="24"/>
        </w:rPr>
        <w:t>account, credit</w:t>
      </w:r>
      <w:r>
        <w:rPr>
          <w:spacing w:val="-1"/>
          <w:sz w:val="24"/>
        </w:rPr>
        <w:t> </w:t>
      </w:r>
      <w:r>
        <w:rPr>
          <w:sz w:val="24"/>
        </w:rPr>
        <w:t>bank </w:t>
      </w:r>
      <w:r>
        <w:rPr>
          <w:spacing w:val="-2"/>
          <w:sz w:val="24"/>
        </w:rPr>
        <w:t>account</w:t>
      </w:r>
    </w:p>
    <w:p>
      <w:pPr>
        <w:pStyle w:val="BodyText"/>
      </w:pPr>
    </w:p>
    <w:p>
      <w:pPr>
        <w:pStyle w:val="ListParagraph"/>
        <w:numPr>
          <w:ilvl w:val="1"/>
          <w:numId w:val="40"/>
        </w:numPr>
        <w:tabs>
          <w:tab w:pos="1156" w:val="left" w:leader="none"/>
        </w:tabs>
        <w:spacing w:line="240" w:lineRule="auto" w:before="0" w:after="0"/>
        <w:ind w:left="1156" w:right="0" w:hanging="324"/>
        <w:jc w:val="left"/>
        <w:rPr>
          <w:sz w:val="24"/>
        </w:rPr>
      </w:pPr>
      <w:r>
        <w:rPr>
          <w:sz w:val="24"/>
        </w:rPr>
        <w:t>Debit</w:t>
      </w:r>
      <w:r>
        <w:rPr>
          <w:spacing w:val="-2"/>
          <w:sz w:val="24"/>
        </w:rPr>
        <w:t> </w:t>
      </w:r>
      <w:r>
        <w:rPr>
          <w:sz w:val="24"/>
        </w:rPr>
        <w:t>office</w:t>
      </w:r>
      <w:r>
        <w:rPr>
          <w:spacing w:val="-2"/>
          <w:sz w:val="24"/>
        </w:rPr>
        <w:t> </w:t>
      </w:r>
      <w:r>
        <w:rPr>
          <w:sz w:val="24"/>
        </w:rPr>
        <w:t>account,</w:t>
      </w:r>
      <w:r>
        <w:rPr>
          <w:spacing w:val="-1"/>
          <w:sz w:val="24"/>
        </w:rPr>
        <w:t> </w:t>
      </w:r>
      <w:r>
        <w:rPr>
          <w:sz w:val="24"/>
        </w:rPr>
        <w:t>credit</w:t>
      </w:r>
      <w:r>
        <w:rPr>
          <w:spacing w:val="-2"/>
          <w:sz w:val="24"/>
        </w:rPr>
        <w:t> </w:t>
      </w:r>
      <w:r>
        <w:rPr>
          <w:sz w:val="24"/>
        </w:rPr>
        <w:t>bank</w:t>
      </w:r>
      <w:r>
        <w:rPr>
          <w:spacing w:val="1"/>
          <w:sz w:val="24"/>
        </w:rPr>
        <w:t> </w:t>
      </w:r>
      <w:r>
        <w:rPr>
          <w:spacing w:val="-2"/>
          <w:sz w:val="24"/>
        </w:rPr>
        <w:t>account</w:t>
      </w:r>
    </w:p>
    <w:p>
      <w:pPr>
        <w:pStyle w:val="BodyText"/>
      </w:pPr>
    </w:p>
    <w:p>
      <w:pPr>
        <w:pStyle w:val="ListParagraph"/>
        <w:numPr>
          <w:ilvl w:val="1"/>
          <w:numId w:val="40"/>
        </w:numPr>
        <w:tabs>
          <w:tab w:pos="1169" w:val="left" w:leader="none"/>
        </w:tabs>
        <w:spacing w:line="240" w:lineRule="auto" w:before="1" w:after="0"/>
        <w:ind w:left="1169" w:right="0" w:hanging="337"/>
        <w:jc w:val="left"/>
        <w:rPr>
          <w:sz w:val="24"/>
        </w:rPr>
      </w:pPr>
      <w:r>
        <w:rPr>
          <w:sz w:val="24"/>
        </w:rPr>
        <w:t>Debit</w:t>
      </w:r>
      <w:r>
        <w:rPr>
          <w:spacing w:val="-2"/>
          <w:sz w:val="24"/>
        </w:rPr>
        <w:t> </w:t>
      </w:r>
      <w:r>
        <w:rPr>
          <w:sz w:val="24"/>
        </w:rPr>
        <w:t>drawings</w:t>
      </w:r>
      <w:r>
        <w:rPr>
          <w:spacing w:val="-2"/>
          <w:sz w:val="24"/>
        </w:rPr>
        <w:t> </w:t>
      </w:r>
      <w:r>
        <w:rPr>
          <w:sz w:val="24"/>
        </w:rPr>
        <w:t>account,</w:t>
      </w:r>
      <w:r>
        <w:rPr>
          <w:spacing w:val="-1"/>
          <w:sz w:val="24"/>
        </w:rPr>
        <w:t> </w:t>
      </w:r>
      <w:r>
        <w:rPr>
          <w:sz w:val="24"/>
        </w:rPr>
        <w:t>credit</w:t>
      </w:r>
      <w:r>
        <w:rPr>
          <w:spacing w:val="-2"/>
          <w:sz w:val="24"/>
        </w:rPr>
        <w:t> </w:t>
      </w:r>
      <w:r>
        <w:rPr>
          <w:sz w:val="24"/>
        </w:rPr>
        <w:t>bank</w:t>
      </w:r>
      <w:r>
        <w:rPr>
          <w:spacing w:val="-1"/>
          <w:sz w:val="24"/>
        </w:rPr>
        <w:t> </w:t>
      </w:r>
      <w:r>
        <w:rPr>
          <w:spacing w:val="-2"/>
          <w:sz w:val="24"/>
        </w:rPr>
        <w:t>account</w:t>
      </w:r>
    </w:p>
    <w:p>
      <w:pPr>
        <w:pStyle w:val="BodyText"/>
      </w:pPr>
    </w:p>
    <w:p>
      <w:pPr>
        <w:pStyle w:val="ListParagraph"/>
        <w:numPr>
          <w:ilvl w:val="0"/>
          <w:numId w:val="40"/>
        </w:numPr>
        <w:tabs>
          <w:tab w:pos="832" w:val="left" w:leader="none"/>
        </w:tabs>
        <w:spacing w:line="240" w:lineRule="auto" w:before="0" w:after="0"/>
        <w:ind w:left="832" w:right="0" w:hanging="600"/>
        <w:jc w:val="left"/>
        <w:rPr>
          <w:sz w:val="24"/>
        </w:rPr>
      </w:pPr>
      <w:r>
        <w:rPr>
          <w:sz w:val="24"/>
        </w:rPr>
        <w:t>When</w:t>
      </w:r>
      <w:r>
        <w:rPr>
          <w:spacing w:val="-2"/>
          <w:sz w:val="24"/>
        </w:rPr>
        <w:t> </w:t>
      </w:r>
      <w:r>
        <w:rPr>
          <w:sz w:val="24"/>
        </w:rPr>
        <w:t>buyer</w:t>
      </w:r>
      <w:r>
        <w:rPr>
          <w:spacing w:val="-1"/>
          <w:sz w:val="24"/>
        </w:rPr>
        <w:t> </w:t>
      </w:r>
      <w:r>
        <w:rPr>
          <w:sz w:val="24"/>
        </w:rPr>
        <w:t>returns</w:t>
      </w:r>
      <w:r>
        <w:rPr>
          <w:spacing w:val="-1"/>
          <w:sz w:val="24"/>
        </w:rPr>
        <w:t> </w:t>
      </w:r>
      <w:r>
        <w:rPr>
          <w:sz w:val="24"/>
        </w:rPr>
        <w:t>damage goods</w:t>
      </w:r>
      <w:r>
        <w:rPr>
          <w:spacing w:val="-1"/>
          <w:sz w:val="24"/>
        </w:rPr>
        <w:t> </w:t>
      </w:r>
      <w:r>
        <w:rPr>
          <w:sz w:val="24"/>
        </w:rPr>
        <w:t>to</w:t>
      </w:r>
      <w:r>
        <w:rPr>
          <w:spacing w:val="-2"/>
          <w:sz w:val="24"/>
        </w:rPr>
        <w:t> </w:t>
      </w:r>
      <w:r>
        <w:rPr>
          <w:sz w:val="24"/>
        </w:rPr>
        <w:t>the</w:t>
      </w:r>
      <w:r>
        <w:rPr>
          <w:spacing w:val="-1"/>
          <w:sz w:val="24"/>
        </w:rPr>
        <w:t> </w:t>
      </w:r>
      <w:r>
        <w:rPr>
          <w:sz w:val="24"/>
        </w:rPr>
        <w:t>seller,</w:t>
      </w:r>
      <w:r>
        <w:rPr>
          <w:spacing w:val="-1"/>
          <w:sz w:val="24"/>
        </w:rPr>
        <w:t> </w:t>
      </w:r>
      <w:r>
        <w:rPr>
          <w:sz w:val="24"/>
        </w:rPr>
        <w:t>the</w:t>
      </w:r>
      <w:r>
        <w:rPr>
          <w:spacing w:val="-3"/>
          <w:sz w:val="24"/>
        </w:rPr>
        <w:t> </w:t>
      </w:r>
      <w:r>
        <w:rPr>
          <w:sz w:val="24"/>
        </w:rPr>
        <w:t>buyer</w:t>
      </w:r>
      <w:r>
        <w:rPr>
          <w:spacing w:val="-1"/>
          <w:sz w:val="24"/>
        </w:rPr>
        <w:t> </w:t>
      </w:r>
      <w:r>
        <w:rPr>
          <w:sz w:val="24"/>
        </w:rPr>
        <w:t>receives</w:t>
      </w:r>
      <w:r>
        <w:rPr>
          <w:spacing w:val="-1"/>
          <w:sz w:val="24"/>
        </w:rPr>
        <w:t> </w:t>
      </w:r>
      <w:r>
        <w:rPr>
          <w:spacing w:val="-5"/>
          <w:sz w:val="24"/>
        </w:rPr>
        <w:t>a?</w:t>
      </w:r>
    </w:p>
    <w:p>
      <w:pPr>
        <w:pStyle w:val="BodyText"/>
      </w:pPr>
    </w:p>
    <w:p>
      <w:pPr>
        <w:pStyle w:val="ListParagraph"/>
        <w:numPr>
          <w:ilvl w:val="1"/>
          <w:numId w:val="40"/>
        </w:numPr>
        <w:tabs>
          <w:tab w:pos="1156" w:val="left" w:leader="none"/>
        </w:tabs>
        <w:spacing w:line="240" w:lineRule="auto" w:before="0" w:after="0"/>
        <w:ind w:left="1156" w:right="0" w:hanging="324"/>
        <w:jc w:val="left"/>
        <w:rPr>
          <w:sz w:val="24"/>
        </w:rPr>
      </w:pPr>
      <w:r>
        <w:rPr>
          <w:sz w:val="24"/>
        </w:rPr>
        <w:t>Proforma</w:t>
      </w:r>
      <w:r>
        <w:rPr>
          <w:spacing w:val="-2"/>
          <w:sz w:val="24"/>
        </w:rPr>
        <w:t> invoice</w:t>
      </w:r>
    </w:p>
    <w:p>
      <w:pPr>
        <w:pStyle w:val="BodyText"/>
      </w:pPr>
    </w:p>
    <w:p>
      <w:pPr>
        <w:pStyle w:val="ListParagraph"/>
        <w:numPr>
          <w:ilvl w:val="1"/>
          <w:numId w:val="40"/>
        </w:numPr>
        <w:tabs>
          <w:tab w:pos="1169" w:val="left" w:leader="none"/>
        </w:tabs>
        <w:spacing w:line="240" w:lineRule="auto" w:before="0" w:after="0"/>
        <w:ind w:left="1169" w:right="0" w:hanging="337"/>
        <w:jc w:val="left"/>
        <w:rPr>
          <w:sz w:val="24"/>
        </w:rPr>
      </w:pPr>
      <w:r>
        <w:rPr>
          <w:sz w:val="24"/>
        </w:rPr>
        <w:t>Credit</w:t>
      </w:r>
      <w:r>
        <w:rPr>
          <w:spacing w:val="-2"/>
          <w:sz w:val="24"/>
        </w:rPr>
        <w:t> </w:t>
      </w:r>
      <w:r>
        <w:rPr>
          <w:spacing w:val="-4"/>
          <w:sz w:val="24"/>
        </w:rPr>
        <w:t>note</w:t>
      </w:r>
    </w:p>
    <w:p>
      <w:pPr>
        <w:pStyle w:val="BodyText"/>
      </w:pPr>
    </w:p>
    <w:p>
      <w:pPr>
        <w:pStyle w:val="ListParagraph"/>
        <w:numPr>
          <w:ilvl w:val="1"/>
          <w:numId w:val="40"/>
        </w:numPr>
        <w:tabs>
          <w:tab w:pos="1156" w:val="left" w:leader="none"/>
        </w:tabs>
        <w:spacing w:line="240" w:lineRule="auto" w:before="0" w:after="0"/>
        <w:ind w:left="1156" w:right="0" w:hanging="324"/>
        <w:jc w:val="left"/>
        <w:rPr>
          <w:sz w:val="24"/>
        </w:rPr>
      </w:pPr>
      <w:r>
        <w:rPr>
          <w:sz w:val="24"/>
        </w:rPr>
        <w:t>Debit</w:t>
      </w:r>
      <w:r>
        <w:rPr>
          <w:spacing w:val="-1"/>
          <w:sz w:val="24"/>
        </w:rPr>
        <w:t> </w:t>
      </w:r>
      <w:r>
        <w:rPr>
          <w:spacing w:val="-4"/>
          <w:sz w:val="24"/>
        </w:rPr>
        <w:t>note</w:t>
      </w:r>
    </w:p>
    <w:p>
      <w:pPr>
        <w:pStyle w:val="BodyText"/>
      </w:pPr>
    </w:p>
    <w:p>
      <w:pPr>
        <w:pStyle w:val="ListParagraph"/>
        <w:numPr>
          <w:ilvl w:val="1"/>
          <w:numId w:val="40"/>
        </w:numPr>
        <w:tabs>
          <w:tab w:pos="1169" w:val="left" w:leader="none"/>
        </w:tabs>
        <w:spacing w:line="240" w:lineRule="auto" w:before="0" w:after="0"/>
        <w:ind w:left="1169" w:right="0" w:hanging="337"/>
        <w:jc w:val="left"/>
        <w:rPr>
          <w:sz w:val="24"/>
        </w:rPr>
      </w:pPr>
      <w:r>
        <w:rPr>
          <w:sz w:val="24"/>
        </w:rPr>
        <w:t>Goods</w:t>
      </w:r>
      <w:r>
        <w:rPr>
          <w:spacing w:val="-2"/>
          <w:sz w:val="24"/>
        </w:rPr>
        <w:t> </w:t>
      </w:r>
      <w:r>
        <w:rPr>
          <w:sz w:val="24"/>
        </w:rPr>
        <w:t>return </w:t>
      </w:r>
      <w:r>
        <w:rPr>
          <w:spacing w:val="-4"/>
          <w:sz w:val="24"/>
        </w:rPr>
        <w:t>note</w:t>
      </w:r>
    </w:p>
    <w:p>
      <w:pPr>
        <w:pStyle w:val="BodyText"/>
        <w:spacing w:before="1"/>
      </w:pPr>
    </w:p>
    <w:p>
      <w:pPr>
        <w:pStyle w:val="ListParagraph"/>
        <w:numPr>
          <w:ilvl w:val="0"/>
          <w:numId w:val="40"/>
        </w:numPr>
        <w:tabs>
          <w:tab w:pos="772" w:val="left" w:leader="none"/>
        </w:tabs>
        <w:spacing w:line="240" w:lineRule="auto" w:before="0" w:after="0"/>
        <w:ind w:left="772" w:right="0" w:hanging="540"/>
        <w:jc w:val="left"/>
        <w:rPr>
          <w:sz w:val="24"/>
        </w:rPr>
      </w:pPr>
      <w:r>
        <w:rPr>
          <w:sz w:val="24"/>
        </w:rPr>
        <w:t>A</w:t>
      </w:r>
      <w:r>
        <w:rPr>
          <w:spacing w:val="-1"/>
          <w:sz w:val="24"/>
        </w:rPr>
        <w:t> </w:t>
      </w:r>
      <w:r>
        <w:rPr>
          <w:sz w:val="24"/>
        </w:rPr>
        <w:t>fund</w:t>
      </w:r>
      <w:r>
        <w:rPr>
          <w:spacing w:val="-1"/>
          <w:sz w:val="24"/>
        </w:rPr>
        <w:t> </w:t>
      </w:r>
      <w:r>
        <w:rPr>
          <w:sz w:val="24"/>
        </w:rPr>
        <w:t>established</w:t>
      </w:r>
      <w:r>
        <w:rPr>
          <w:spacing w:val="1"/>
          <w:sz w:val="24"/>
        </w:rPr>
        <w:t> </w:t>
      </w:r>
      <w:r>
        <w:rPr>
          <w:sz w:val="24"/>
        </w:rPr>
        <w:t>for</w:t>
      </w:r>
      <w:r>
        <w:rPr>
          <w:spacing w:val="-3"/>
          <w:sz w:val="24"/>
        </w:rPr>
        <w:t> </w:t>
      </w:r>
      <w:r>
        <w:rPr>
          <w:sz w:val="24"/>
        </w:rPr>
        <w:t>the payment</w:t>
      </w:r>
      <w:r>
        <w:rPr>
          <w:spacing w:val="-1"/>
          <w:sz w:val="24"/>
        </w:rPr>
        <w:t> </w:t>
      </w:r>
      <w:r>
        <w:rPr>
          <w:sz w:val="24"/>
        </w:rPr>
        <w:t>of</w:t>
      </w:r>
      <w:r>
        <w:rPr>
          <w:spacing w:val="-1"/>
          <w:sz w:val="24"/>
        </w:rPr>
        <w:t> </w:t>
      </w:r>
      <w:r>
        <w:rPr>
          <w:sz w:val="24"/>
        </w:rPr>
        <w:t>minor expenses </w:t>
      </w:r>
      <w:r>
        <w:rPr>
          <w:spacing w:val="-5"/>
          <w:sz w:val="24"/>
        </w:rPr>
        <w:t>is?</w:t>
      </w:r>
    </w:p>
    <w:p>
      <w:pPr>
        <w:pStyle w:val="BodyText"/>
      </w:pPr>
    </w:p>
    <w:p>
      <w:pPr>
        <w:pStyle w:val="ListParagraph"/>
        <w:numPr>
          <w:ilvl w:val="1"/>
          <w:numId w:val="40"/>
        </w:numPr>
        <w:tabs>
          <w:tab w:pos="1096" w:val="left" w:leader="none"/>
        </w:tabs>
        <w:spacing w:line="240" w:lineRule="auto" w:before="0" w:after="0"/>
        <w:ind w:left="1096" w:right="0" w:hanging="324"/>
        <w:jc w:val="left"/>
        <w:rPr>
          <w:sz w:val="24"/>
        </w:rPr>
      </w:pPr>
      <w:r>
        <w:rPr>
          <w:sz w:val="24"/>
        </w:rPr>
        <w:t>Cash</w:t>
      </w:r>
      <w:r>
        <w:rPr>
          <w:spacing w:val="-1"/>
          <w:sz w:val="24"/>
        </w:rPr>
        <w:t> </w:t>
      </w:r>
      <w:r>
        <w:rPr>
          <w:spacing w:val="-2"/>
          <w:sz w:val="24"/>
        </w:rPr>
        <w:t>discount</w:t>
      </w:r>
    </w:p>
    <w:p>
      <w:pPr>
        <w:pStyle w:val="BodyText"/>
      </w:pPr>
    </w:p>
    <w:p>
      <w:pPr>
        <w:pStyle w:val="ListParagraph"/>
        <w:numPr>
          <w:ilvl w:val="1"/>
          <w:numId w:val="40"/>
        </w:numPr>
        <w:tabs>
          <w:tab w:pos="1109" w:val="left" w:leader="none"/>
        </w:tabs>
        <w:spacing w:line="240" w:lineRule="auto" w:before="0" w:after="0"/>
        <w:ind w:left="1109" w:right="0" w:hanging="337"/>
        <w:jc w:val="left"/>
        <w:rPr>
          <w:sz w:val="24"/>
        </w:rPr>
      </w:pPr>
      <w:r>
        <w:rPr>
          <w:sz w:val="24"/>
        </w:rPr>
        <w:t>Cash</w:t>
      </w:r>
      <w:r>
        <w:rPr>
          <w:spacing w:val="-1"/>
          <w:sz w:val="24"/>
        </w:rPr>
        <w:t> </w:t>
      </w:r>
      <w:r>
        <w:rPr>
          <w:spacing w:val="-4"/>
          <w:sz w:val="24"/>
        </w:rPr>
        <w:t>flow</w:t>
      </w:r>
    </w:p>
    <w:p>
      <w:pPr>
        <w:pStyle w:val="BodyText"/>
      </w:pPr>
    </w:p>
    <w:p>
      <w:pPr>
        <w:pStyle w:val="ListParagraph"/>
        <w:numPr>
          <w:ilvl w:val="1"/>
          <w:numId w:val="40"/>
        </w:numPr>
        <w:tabs>
          <w:tab w:pos="1096" w:val="left" w:leader="none"/>
        </w:tabs>
        <w:spacing w:line="240" w:lineRule="auto" w:before="0" w:after="0"/>
        <w:ind w:left="1096" w:right="0" w:hanging="324"/>
        <w:jc w:val="left"/>
        <w:rPr>
          <w:sz w:val="24"/>
        </w:rPr>
      </w:pPr>
      <w:r>
        <w:rPr>
          <w:sz w:val="24"/>
        </w:rPr>
        <w:t>Accumulated</w:t>
      </w:r>
      <w:r>
        <w:rPr>
          <w:spacing w:val="-5"/>
          <w:sz w:val="24"/>
        </w:rPr>
        <w:t> </w:t>
      </w:r>
      <w:r>
        <w:rPr>
          <w:spacing w:val="-4"/>
          <w:sz w:val="24"/>
        </w:rPr>
        <w:t>fund</w:t>
      </w:r>
    </w:p>
    <w:p>
      <w:pPr>
        <w:pStyle w:val="BodyText"/>
      </w:pPr>
    </w:p>
    <w:p>
      <w:pPr>
        <w:pStyle w:val="ListParagraph"/>
        <w:numPr>
          <w:ilvl w:val="1"/>
          <w:numId w:val="40"/>
        </w:numPr>
        <w:tabs>
          <w:tab w:pos="1109" w:val="left" w:leader="none"/>
        </w:tabs>
        <w:spacing w:line="240" w:lineRule="auto" w:before="0" w:after="0"/>
        <w:ind w:left="1109" w:right="0" w:hanging="337"/>
        <w:jc w:val="left"/>
        <w:rPr>
          <w:sz w:val="24"/>
        </w:rPr>
      </w:pPr>
      <w:r>
        <w:rPr>
          <w:sz w:val="24"/>
        </w:rPr>
        <w:t>Petty</w:t>
      </w:r>
      <w:r>
        <w:rPr>
          <w:spacing w:val="-1"/>
          <w:sz w:val="24"/>
        </w:rPr>
        <w:t> </w:t>
      </w:r>
      <w:r>
        <w:rPr>
          <w:spacing w:val="-4"/>
          <w:sz w:val="24"/>
        </w:rPr>
        <w:t>cash</w:t>
      </w:r>
    </w:p>
    <w:p>
      <w:pPr>
        <w:pStyle w:val="BodyText"/>
      </w:pPr>
    </w:p>
    <w:p>
      <w:pPr>
        <w:pStyle w:val="ListParagraph"/>
        <w:numPr>
          <w:ilvl w:val="0"/>
          <w:numId w:val="40"/>
        </w:numPr>
        <w:tabs>
          <w:tab w:pos="1557" w:val="left" w:leader="dot"/>
        </w:tabs>
        <w:spacing w:line="240" w:lineRule="auto" w:before="0" w:after="0"/>
        <w:ind w:left="1557" w:right="0" w:hanging="1265"/>
        <w:jc w:val="left"/>
        <w:rPr>
          <w:sz w:val="24"/>
        </w:rPr>
      </w:pPr>
      <w:r>
        <w:rPr>
          <w:sz w:val="24"/>
        </w:rPr>
        <w:t>can</w:t>
      </w:r>
      <w:r>
        <w:rPr>
          <w:spacing w:val="-2"/>
          <w:sz w:val="24"/>
        </w:rPr>
        <w:t> </w:t>
      </w:r>
      <w:r>
        <w:rPr>
          <w:sz w:val="24"/>
        </w:rPr>
        <w:t>be defined</w:t>
      </w:r>
      <w:r>
        <w:rPr>
          <w:spacing w:val="1"/>
          <w:sz w:val="24"/>
        </w:rPr>
        <w:t> </w:t>
      </w:r>
      <w:r>
        <w:rPr>
          <w:sz w:val="24"/>
        </w:rPr>
        <w:t>as</w:t>
      </w:r>
      <w:r>
        <w:rPr>
          <w:spacing w:val="1"/>
          <w:sz w:val="24"/>
        </w:rPr>
        <w:t> </w:t>
      </w:r>
      <w:r>
        <w:rPr>
          <w:sz w:val="24"/>
        </w:rPr>
        <w:t>the</w:t>
      </w:r>
      <w:r>
        <w:rPr>
          <w:spacing w:val="3"/>
          <w:sz w:val="24"/>
        </w:rPr>
        <w:t> </w:t>
      </w:r>
      <w:r>
        <w:rPr>
          <w:sz w:val="24"/>
        </w:rPr>
        <w:t>yearly</w:t>
      </w:r>
      <w:r>
        <w:rPr>
          <w:spacing w:val="-5"/>
          <w:sz w:val="24"/>
        </w:rPr>
        <w:t> </w:t>
      </w:r>
      <w:r>
        <w:rPr>
          <w:sz w:val="24"/>
        </w:rPr>
        <w:t>reduction</w:t>
      </w:r>
      <w:r>
        <w:rPr>
          <w:spacing w:val="1"/>
          <w:sz w:val="24"/>
        </w:rPr>
        <w:t> </w:t>
      </w:r>
      <w:r>
        <w:rPr>
          <w:sz w:val="24"/>
        </w:rPr>
        <w:t>in</w:t>
      </w:r>
      <w:r>
        <w:rPr>
          <w:spacing w:val="1"/>
          <w:sz w:val="24"/>
        </w:rPr>
        <w:t> </w:t>
      </w:r>
      <w:r>
        <w:rPr>
          <w:sz w:val="24"/>
        </w:rPr>
        <w:t>value of a</w:t>
      </w:r>
      <w:r>
        <w:rPr>
          <w:spacing w:val="-1"/>
          <w:sz w:val="24"/>
        </w:rPr>
        <w:t> </w:t>
      </w:r>
      <w:r>
        <w:rPr>
          <w:sz w:val="24"/>
        </w:rPr>
        <w:t>fixed</w:t>
      </w:r>
      <w:r>
        <w:rPr>
          <w:spacing w:val="1"/>
          <w:sz w:val="24"/>
        </w:rPr>
        <w:t> </w:t>
      </w:r>
      <w:r>
        <w:rPr>
          <w:sz w:val="24"/>
        </w:rPr>
        <w:t>asset</w:t>
      </w:r>
      <w:r>
        <w:rPr>
          <w:spacing w:val="1"/>
          <w:sz w:val="24"/>
        </w:rPr>
        <w:t> </w:t>
      </w:r>
      <w:r>
        <w:rPr>
          <w:sz w:val="24"/>
        </w:rPr>
        <w:t>as</w:t>
      </w:r>
      <w:r>
        <w:rPr>
          <w:spacing w:val="1"/>
          <w:sz w:val="24"/>
        </w:rPr>
        <w:t> </w:t>
      </w:r>
      <w:r>
        <w:rPr>
          <w:sz w:val="24"/>
        </w:rPr>
        <w:t>a result</w:t>
      </w:r>
      <w:r>
        <w:rPr>
          <w:spacing w:val="2"/>
          <w:sz w:val="24"/>
        </w:rPr>
        <w:t> </w:t>
      </w:r>
      <w:r>
        <w:rPr>
          <w:spacing w:val="-5"/>
          <w:sz w:val="24"/>
        </w:rPr>
        <w:t>of</w:t>
      </w:r>
    </w:p>
    <w:p>
      <w:pPr>
        <w:pStyle w:val="BodyText"/>
      </w:pPr>
    </w:p>
    <w:p>
      <w:pPr>
        <w:pStyle w:val="BodyText"/>
        <w:ind w:left="232"/>
      </w:pPr>
      <w:r>
        <w:rPr>
          <w:spacing w:val="-2"/>
        </w:rPr>
        <w:t>usage?</w:t>
      </w:r>
    </w:p>
    <w:p>
      <w:pPr>
        <w:pStyle w:val="BodyText"/>
      </w:pPr>
    </w:p>
    <w:p>
      <w:pPr>
        <w:pStyle w:val="ListParagraph"/>
        <w:numPr>
          <w:ilvl w:val="1"/>
          <w:numId w:val="40"/>
        </w:numPr>
        <w:tabs>
          <w:tab w:pos="1096" w:val="left" w:leader="none"/>
        </w:tabs>
        <w:spacing w:line="240" w:lineRule="auto" w:before="1" w:after="0"/>
        <w:ind w:left="1096" w:right="0" w:hanging="324"/>
        <w:jc w:val="left"/>
        <w:rPr>
          <w:sz w:val="24"/>
        </w:rPr>
      </w:pPr>
      <w:r>
        <w:rPr>
          <w:spacing w:val="-2"/>
          <w:sz w:val="24"/>
        </w:rPr>
        <w:t>Depreciation</w:t>
      </w:r>
    </w:p>
    <w:p>
      <w:pPr>
        <w:spacing w:after="0" w:line="240" w:lineRule="auto"/>
        <w:jc w:val="left"/>
        <w:rPr>
          <w:sz w:val="24"/>
        </w:rPr>
        <w:sectPr>
          <w:pgSz w:w="11910" w:h="16840"/>
          <w:pgMar w:header="0" w:footer="1014" w:top="1320" w:bottom="1200" w:left="1640" w:right="460"/>
        </w:sectPr>
      </w:pPr>
    </w:p>
    <w:p>
      <w:pPr>
        <w:pStyle w:val="ListParagraph"/>
        <w:numPr>
          <w:ilvl w:val="1"/>
          <w:numId w:val="40"/>
        </w:numPr>
        <w:tabs>
          <w:tab w:pos="1109" w:val="left" w:leader="none"/>
        </w:tabs>
        <w:spacing w:line="240" w:lineRule="auto" w:before="74" w:after="0"/>
        <w:ind w:left="1109" w:right="0" w:hanging="337"/>
        <w:jc w:val="left"/>
        <w:rPr>
          <w:sz w:val="24"/>
        </w:rPr>
      </w:pPr>
      <w:r>
        <w:rPr>
          <w:spacing w:val="-2"/>
          <w:sz w:val="24"/>
        </w:rPr>
        <w:t>Depreciation</w:t>
      </w:r>
    </w:p>
    <w:p>
      <w:pPr>
        <w:pStyle w:val="ListParagraph"/>
        <w:numPr>
          <w:ilvl w:val="1"/>
          <w:numId w:val="40"/>
        </w:numPr>
        <w:tabs>
          <w:tab w:pos="1096" w:val="left" w:leader="none"/>
        </w:tabs>
        <w:spacing w:line="240" w:lineRule="auto" w:before="276" w:after="0"/>
        <w:ind w:left="1096" w:right="0" w:hanging="324"/>
        <w:jc w:val="left"/>
        <w:rPr>
          <w:sz w:val="24"/>
        </w:rPr>
      </w:pPr>
      <w:r>
        <w:rPr>
          <w:spacing w:val="-2"/>
          <w:sz w:val="24"/>
        </w:rPr>
        <w:t>Depreciator</w:t>
      </w:r>
    </w:p>
    <w:p>
      <w:pPr>
        <w:pStyle w:val="BodyText"/>
      </w:pPr>
    </w:p>
    <w:p>
      <w:pPr>
        <w:pStyle w:val="ListParagraph"/>
        <w:numPr>
          <w:ilvl w:val="1"/>
          <w:numId w:val="40"/>
        </w:numPr>
        <w:tabs>
          <w:tab w:pos="1109" w:val="left" w:leader="none"/>
        </w:tabs>
        <w:spacing w:line="240" w:lineRule="auto" w:before="0" w:after="0"/>
        <w:ind w:left="1109" w:right="0" w:hanging="337"/>
        <w:jc w:val="left"/>
        <w:rPr>
          <w:sz w:val="24"/>
        </w:rPr>
      </w:pPr>
      <w:r>
        <w:rPr>
          <w:spacing w:val="-2"/>
          <w:sz w:val="24"/>
        </w:rPr>
        <w:t>Appreciation</w:t>
      </w:r>
    </w:p>
    <w:p>
      <w:pPr>
        <w:pStyle w:val="BodyText"/>
      </w:pPr>
    </w:p>
    <w:p>
      <w:pPr>
        <w:pStyle w:val="ListParagraph"/>
        <w:numPr>
          <w:ilvl w:val="0"/>
          <w:numId w:val="40"/>
        </w:numPr>
        <w:tabs>
          <w:tab w:pos="712" w:val="left" w:leader="none"/>
        </w:tabs>
        <w:spacing w:line="240" w:lineRule="auto" w:before="0" w:after="0"/>
        <w:ind w:left="712" w:right="0" w:hanging="480"/>
        <w:jc w:val="left"/>
        <w:rPr>
          <w:sz w:val="24"/>
        </w:rPr>
      </w:pPr>
      <w:r>
        <w:rPr>
          <w:sz w:val="24"/>
        </w:rPr>
        <w:t>One</w:t>
      </w:r>
      <w:r>
        <w:rPr>
          <w:spacing w:val="-5"/>
          <w:sz w:val="24"/>
        </w:rPr>
        <w:t> </w:t>
      </w:r>
      <w:r>
        <w:rPr>
          <w:sz w:val="24"/>
        </w:rPr>
        <w:t>of the</w:t>
      </w:r>
      <w:r>
        <w:rPr>
          <w:spacing w:val="-3"/>
          <w:sz w:val="24"/>
        </w:rPr>
        <w:t> </w:t>
      </w:r>
      <w:r>
        <w:rPr>
          <w:sz w:val="24"/>
        </w:rPr>
        <w:t>followings is</w:t>
      </w:r>
      <w:r>
        <w:rPr>
          <w:spacing w:val="-1"/>
          <w:sz w:val="24"/>
        </w:rPr>
        <w:t> </w:t>
      </w:r>
      <w:r>
        <w:rPr>
          <w:sz w:val="24"/>
        </w:rPr>
        <w:t>not factors</w:t>
      </w:r>
      <w:r>
        <w:rPr>
          <w:spacing w:val="-1"/>
          <w:sz w:val="24"/>
        </w:rPr>
        <w:t> </w:t>
      </w:r>
      <w:r>
        <w:rPr>
          <w:sz w:val="24"/>
        </w:rPr>
        <w:t>to be</w:t>
      </w:r>
      <w:r>
        <w:rPr>
          <w:spacing w:val="-1"/>
          <w:sz w:val="24"/>
        </w:rPr>
        <w:t> </w:t>
      </w:r>
      <w:r>
        <w:rPr>
          <w:sz w:val="24"/>
        </w:rPr>
        <w:t>considered</w:t>
      </w:r>
      <w:r>
        <w:rPr>
          <w:spacing w:val="1"/>
          <w:sz w:val="24"/>
        </w:rPr>
        <w:t> </w:t>
      </w:r>
      <w:r>
        <w:rPr>
          <w:sz w:val="24"/>
        </w:rPr>
        <w:t>in calculating</w:t>
      </w:r>
      <w:r>
        <w:rPr>
          <w:spacing w:val="-2"/>
          <w:sz w:val="24"/>
        </w:rPr>
        <w:t> depreciation?</w:t>
      </w:r>
    </w:p>
    <w:p>
      <w:pPr>
        <w:pStyle w:val="BodyText"/>
      </w:pPr>
    </w:p>
    <w:p>
      <w:pPr>
        <w:pStyle w:val="ListParagraph"/>
        <w:numPr>
          <w:ilvl w:val="1"/>
          <w:numId w:val="40"/>
        </w:numPr>
        <w:tabs>
          <w:tab w:pos="1096" w:val="left" w:leader="none"/>
        </w:tabs>
        <w:spacing w:line="240" w:lineRule="auto" w:before="0" w:after="0"/>
        <w:ind w:left="1096" w:right="0" w:hanging="324"/>
        <w:jc w:val="left"/>
        <w:rPr>
          <w:sz w:val="24"/>
        </w:rPr>
      </w:pPr>
      <w:r>
        <w:rPr>
          <w:sz w:val="24"/>
        </w:rPr>
        <w:t>The</w:t>
      </w:r>
      <w:r>
        <w:rPr>
          <w:spacing w:val="-3"/>
          <w:sz w:val="24"/>
        </w:rPr>
        <w:t> </w:t>
      </w:r>
      <w:r>
        <w:rPr>
          <w:sz w:val="24"/>
        </w:rPr>
        <w:t>selling </w:t>
      </w:r>
      <w:r>
        <w:rPr>
          <w:spacing w:val="-4"/>
          <w:sz w:val="24"/>
        </w:rPr>
        <w:t>cost</w:t>
      </w:r>
    </w:p>
    <w:p>
      <w:pPr>
        <w:pStyle w:val="BodyText"/>
      </w:pPr>
    </w:p>
    <w:p>
      <w:pPr>
        <w:pStyle w:val="ListParagraph"/>
        <w:numPr>
          <w:ilvl w:val="1"/>
          <w:numId w:val="40"/>
        </w:numPr>
        <w:tabs>
          <w:tab w:pos="1109" w:val="left" w:leader="none"/>
        </w:tabs>
        <w:spacing w:line="240" w:lineRule="auto" w:before="0" w:after="0"/>
        <w:ind w:left="1109" w:right="0" w:hanging="337"/>
        <w:jc w:val="left"/>
        <w:rPr>
          <w:sz w:val="24"/>
        </w:rPr>
      </w:pPr>
      <w:r>
        <w:rPr>
          <w:sz w:val="24"/>
        </w:rPr>
        <w:t>The</w:t>
      </w:r>
      <w:r>
        <w:rPr>
          <w:spacing w:val="-6"/>
          <w:sz w:val="24"/>
        </w:rPr>
        <w:t> </w:t>
      </w:r>
      <w:r>
        <w:rPr>
          <w:sz w:val="24"/>
        </w:rPr>
        <w:t>historical</w:t>
      </w:r>
      <w:r>
        <w:rPr>
          <w:spacing w:val="1"/>
          <w:sz w:val="24"/>
        </w:rPr>
        <w:t> </w:t>
      </w:r>
      <w:r>
        <w:rPr>
          <w:spacing w:val="-4"/>
          <w:sz w:val="24"/>
        </w:rPr>
        <w:t>cost</w:t>
      </w:r>
    </w:p>
    <w:p>
      <w:pPr>
        <w:pStyle w:val="BodyText"/>
      </w:pPr>
    </w:p>
    <w:p>
      <w:pPr>
        <w:pStyle w:val="ListParagraph"/>
        <w:numPr>
          <w:ilvl w:val="1"/>
          <w:numId w:val="40"/>
        </w:numPr>
        <w:tabs>
          <w:tab w:pos="1096" w:val="left" w:leader="none"/>
        </w:tabs>
        <w:spacing w:line="240" w:lineRule="auto" w:before="0" w:after="0"/>
        <w:ind w:left="1096" w:right="0" w:hanging="324"/>
        <w:jc w:val="left"/>
        <w:rPr>
          <w:sz w:val="24"/>
        </w:rPr>
      </w:pPr>
      <w:r>
        <w:rPr>
          <w:sz w:val="24"/>
        </w:rPr>
        <w:t>The</w:t>
      </w:r>
      <w:r>
        <w:rPr>
          <w:spacing w:val="-1"/>
          <w:sz w:val="24"/>
        </w:rPr>
        <w:t> </w:t>
      </w:r>
      <w:r>
        <w:rPr>
          <w:sz w:val="24"/>
        </w:rPr>
        <w:t>residual</w:t>
      </w:r>
      <w:r>
        <w:rPr>
          <w:spacing w:val="-1"/>
          <w:sz w:val="24"/>
        </w:rPr>
        <w:t> </w:t>
      </w:r>
      <w:r>
        <w:rPr>
          <w:spacing w:val="-2"/>
          <w:sz w:val="24"/>
        </w:rPr>
        <w:t>value</w:t>
      </w:r>
    </w:p>
    <w:p>
      <w:pPr>
        <w:pStyle w:val="BodyText"/>
      </w:pPr>
    </w:p>
    <w:p>
      <w:pPr>
        <w:pStyle w:val="ListParagraph"/>
        <w:numPr>
          <w:ilvl w:val="1"/>
          <w:numId w:val="40"/>
        </w:numPr>
        <w:tabs>
          <w:tab w:pos="1109" w:val="left" w:leader="none"/>
        </w:tabs>
        <w:spacing w:line="240" w:lineRule="auto" w:before="1" w:after="0"/>
        <w:ind w:left="1109" w:right="0" w:hanging="337"/>
        <w:jc w:val="left"/>
        <w:rPr>
          <w:sz w:val="24"/>
        </w:rPr>
      </w:pPr>
      <w:r>
        <w:rPr>
          <w:sz w:val="24"/>
        </w:rPr>
        <w:t>The</w:t>
      </w:r>
      <w:r>
        <w:rPr>
          <w:spacing w:val="-4"/>
          <w:sz w:val="24"/>
        </w:rPr>
        <w:t> </w:t>
      </w:r>
      <w:r>
        <w:rPr>
          <w:sz w:val="24"/>
        </w:rPr>
        <w:t>depreciation </w:t>
      </w:r>
      <w:r>
        <w:rPr>
          <w:spacing w:val="-4"/>
          <w:sz w:val="24"/>
        </w:rPr>
        <w:t>rate</w:t>
      </w:r>
    </w:p>
    <w:p>
      <w:pPr>
        <w:pStyle w:val="ListParagraph"/>
        <w:numPr>
          <w:ilvl w:val="0"/>
          <w:numId w:val="40"/>
        </w:numPr>
        <w:tabs>
          <w:tab w:pos="592" w:val="left" w:leader="none"/>
        </w:tabs>
        <w:spacing w:line="240" w:lineRule="auto" w:before="276" w:after="0"/>
        <w:ind w:left="592" w:right="0" w:hanging="360"/>
        <w:jc w:val="left"/>
        <w:rPr>
          <w:sz w:val="24"/>
        </w:rPr>
      </w:pPr>
      <w:r>
        <w:rPr>
          <w:sz w:val="24"/>
        </w:rPr>
        <w:t>The</w:t>
      </w:r>
      <w:r>
        <w:rPr>
          <w:spacing w:val="-6"/>
          <w:sz w:val="24"/>
        </w:rPr>
        <w:t> </w:t>
      </w:r>
      <w:r>
        <w:rPr>
          <w:sz w:val="24"/>
        </w:rPr>
        <w:t>followings</w:t>
      </w:r>
      <w:r>
        <w:rPr>
          <w:spacing w:val="1"/>
          <w:sz w:val="24"/>
        </w:rPr>
        <w:t> </w:t>
      </w:r>
      <w:r>
        <w:rPr>
          <w:sz w:val="24"/>
        </w:rPr>
        <w:t>are</w:t>
      </w:r>
      <w:r>
        <w:rPr>
          <w:spacing w:val="-1"/>
          <w:sz w:val="24"/>
        </w:rPr>
        <w:t> </w:t>
      </w:r>
      <w:r>
        <w:rPr>
          <w:sz w:val="24"/>
        </w:rPr>
        <w:t>examples</w:t>
      </w:r>
      <w:r>
        <w:rPr>
          <w:spacing w:val="-1"/>
          <w:sz w:val="24"/>
        </w:rPr>
        <w:t> </w:t>
      </w:r>
      <w:r>
        <w:rPr>
          <w:sz w:val="24"/>
        </w:rPr>
        <w:t>of</w:t>
      </w:r>
      <w:r>
        <w:rPr>
          <w:spacing w:val="-1"/>
          <w:sz w:val="24"/>
        </w:rPr>
        <w:t> </w:t>
      </w:r>
      <w:r>
        <w:rPr>
          <w:sz w:val="24"/>
        </w:rPr>
        <w:t>depreciable assets</w:t>
      </w:r>
      <w:r>
        <w:rPr>
          <w:spacing w:val="-1"/>
          <w:sz w:val="24"/>
        </w:rPr>
        <w:t> </w:t>
      </w:r>
      <w:r>
        <w:rPr>
          <w:spacing w:val="-2"/>
          <w:sz w:val="24"/>
        </w:rPr>
        <w:t>except?</w:t>
      </w:r>
    </w:p>
    <w:p>
      <w:pPr>
        <w:pStyle w:val="ListParagraph"/>
        <w:numPr>
          <w:ilvl w:val="1"/>
          <w:numId w:val="40"/>
        </w:numPr>
        <w:tabs>
          <w:tab w:pos="1156" w:val="left" w:leader="none"/>
        </w:tabs>
        <w:spacing w:line="240" w:lineRule="auto" w:before="276" w:after="0"/>
        <w:ind w:left="1156" w:right="0" w:hanging="324"/>
        <w:jc w:val="left"/>
        <w:rPr>
          <w:sz w:val="24"/>
        </w:rPr>
      </w:pPr>
      <w:r>
        <w:rPr>
          <w:spacing w:val="-2"/>
          <w:sz w:val="24"/>
        </w:rPr>
        <w:t>Debtors</w:t>
      </w:r>
    </w:p>
    <w:p>
      <w:pPr>
        <w:pStyle w:val="ListParagraph"/>
        <w:numPr>
          <w:ilvl w:val="1"/>
          <w:numId w:val="40"/>
        </w:numPr>
        <w:tabs>
          <w:tab w:pos="1171" w:val="left" w:leader="none"/>
        </w:tabs>
        <w:spacing w:line="240" w:lineRule="auto" w:before="276" w:after="0"/>
        <w:ind w:left="1171" w:right="0" w:hanging="339"/>
        <w:jc w:val="left"/>
        <w:rPr>
          <w:sz w:val="24"/>
        </w:rPr>
      </w:pPr>
      <w:r>
        <w:rPr>
          <w:spacing w:val="-4"/>
          <w:sz w:val="24"/>
        </w:rPr>
        <w:t>Land</w:t>
      </w:r>
    </w:p>
    <w:p>
      <w:pPr>
        <w:pStyle w:val="ListParagraph"/>
        <w:numPr>
          <w:ilvl w:val="1"/>
          <w:numId w:val="40"/>
        </w:numPr>
        <w:tabs>
          <w:tab w:pos="1157" w:val="left" w:leader="none"/>
        </w:tabs>
        <w:spacing w:line="240" w:lineRule="auto" w:before="276" w:after="0"/>
        <w:ind w:left="1157" w:right="0" w:hanging="325"/>
        <w:jc w:val="left"/>
        <w:rPr>
          <w:sz w:val="24"/>
        </w:rPr>
      </w:pPr>
      <w:r>
        <w:rPr>
          <w:spacing w:val="-2"/>
          <w:sz w:val="24"/>
        </w:rPr>
        <w:t>Building</w:t>
      </w:r>
    </w:p>
    <w:p>
      <w:pPr>
        <w:pStyle w:val="BodyText"/>
      </w:pPr>
    </w:p>
    <w:p>
      <w:pPr>
        <w:pStyle w:val="ListParagraph"/>
        <w:numPr>
          <w:ilvl w:val="1"/>
          <w:numId w:val="40"/>
        </w:numPr>
        <w:tabs>
          <w:tab w:pos="1169" w:val="left" w:leader="none"/>
        </w:tabs>
        <w:spacing w:line="240" w:lineRule="auto" w:before="0" w:after="0"/>
        <w:ind w:left="1169" w:right="0" w:hanging="337"/>
        <w:jc w:val="left"/>
        <w:rPr>
          <w:sz w:val="24"/>
        </w:rPr>
      </w:pPr>
      <w:r>
        <w:rPr>
          <w:sz w:val="24"/>
        </w:rPr>
        <w:t>Motor</w:t>
      </w:r>
      <w:r>
        <w:rPr>
          <w:spacing w:val="-1"/>
          <w:sz w:val="24"/>
        </w:rPr>
        <w:t> </w:t>
      </w:r>
      <w:r>
        <w:rPr>
          <w:spacing w:val="-2"/>
          <w:sz w:val="24"/>
        </w:rPr>
        <w:t>vehicle</w:t>
      </w:r>
    </w:p>
    <w:p>
      <w:pPr>
        <w:pStyle w:val="BodyText"/>
      </w:pPr>
    </w:p>
    <w:p>
      <w:pPr>
        <w:pStyle w:val="ListParagraph"/>
        <w:numPr>
          <w:ilvl w:val="0"/>
          <w:numId w:val="40"/>
        </w:numPr>
        <w:tabs>
          <w:tab w:pos="592" w:val="left" w:leader="none"/>
          <w:tab w:pos="8260" w:val="left" w:leader="dot"/>
        </w:tabs>
        <w:spacing w:line="240" w:lineRule="auto" w:before="0" w:after="0"/>
        <w:ind w:left="592" w:right="0" w:hanging="360"/>
        <w:jc w:val="left"/>
        <w:rPr>
          <w:sz w:val="24"/>
        </w:rPr>
      </w:pPr>
      <w:r>
        <w:rPr>
          <w:sz w:val="24"/>
        </w:rPr>
        <w:t>The</w:t>
      </w:r>
      <w:r>
        <w:rPr>
          <w:spacing w:val="-4"/>
          <w:sz w:val="24"/>
        </w:rPr>
        <w:t> </w:t>
      </w:r>
      <w:r>
        <w:rPr>
          <w:sz w:val="24"/>
        </w:rPr>
        <w:t>basic aim of preparing</w:t>
      </w:r>
      <w:r>
        <w:rPr>
          <w:spacing w:val="-3"/>
          <w:sz w:val="24"/>
        </w:rPr>
        <w:t> </w:t>
      </w:r>
      <w:r>
        <w:rPr>
          <w:sz w:val="24"/>
        </w:rPr>
        <w:t>manufacturing</w:t>
      </w:r>
      <w:r>
        <w:rPr>
          <w:spacing w:val="-3"/>
          <w:sz w:val="24"/>
        </w:rPr>
        <w:t> </w:t>
      </w:r>
      <w:r>
        <w:rPr>
          <w:sz w:val="24"/>
        </w:rPr>
        <w:t>account is</w:t>
      </w:r>
      <w:r>
        <w:rPr>
          <w:spacing w:val="-1"/>
          <w:sz w:val="24"/>
        </w:rPr>
        <w:t> </w:t>
      </w:r>
      <w:r>
        <w:rPr>
          <w:sz w:val="24"/>
        </w:rPr>
        <w:t>to </w:t>
      </w:r>
      <w:r>
        <w:rPr>
          <w:spacing w:val="-2"/>
          <w:sz w:val="24"/>
        </w:rPr>
        <w:t>ascertain…</w:t>
      </w:r>
      <w:r>
        <w:rPr>
          <w:sz w:val="24"/>
        </w:rPr>
        <w:tab/>
      </w:r>
      <w:r>
        <w:rPr>
          <w:spacing w:val="-10"/>
          <w:sz w:val="24"/>
        </w:rPr>
        <w:t>?</w:t>
      </w:r>
    </w:p>
    <w:p>
      <w:pPr>
        <w:pStyle w:val="BodyText"/>
      </w:pPr>
    </w:p>
    <w:p>
      <w:pPr>
        <w:pStyle w:val="ListParagraph"/>
        <w:numPr>
          <w:ilvl w:val="1"/>
          <w:numId w:val="40"/>
        </w:numPr>
        <w:tabs>
          <w:tab w:pos="1156" w:val="left" w:leader="none"/>
        </w:tabs>
        <w:spacing w:line="240" w:lineRule="auto" w:before="0" w:after="0"/>
        <w:ind w:left="1156" w:right="0" w:hanging="324"/>
        <w:jc w:val="left"/>
        <w:rPr>
          <w:sz w:val="24"/>
        </w:rPr>
      </w:pPr>
      <w:r>
        <w:rPr>
          <w:sz w:val="24"/>
        </w:rPr>
        <w:t>Gross</w:t>
      </w:r>
      <w:r>
        <w:rPr>
          <w:spacing w:val="-2"/>
          <w:sz w:val="24"/>
        </w:rPr>
        <w:t> profit</w:t>
      </w:r>
    </w:p>
    <w:p>
      <w:pPr>
        <w:pStyle w:val="BodyText"/>
      </w:pPr>
    </w:p>
    <w:p>
      <w:pPr>
        <w:pStyle w:val="ListParagraph"/>
        <w:numPr>
          <w:ilvl w:val="1"/>
          <w:numId w:val="40"/>
        </w:numPr>
        <w:tabs>
          <w:tab w:pos="1049" w:val="left" w:leader="none"/>
        </w:tabs>
        <w:spacing w:line="240" w:lineRule="auto" w:before="0" w:after="0"/>
        <w:ind w:left="1049" w:right="0" w:hanging="337"/>
        <w:jc w:val="left"/>
        <w:rPr>
          <w:sz w:val="24"/>
        </w:rPr>
      </w:pPr>
      <w:r>
        <w:rPr>
          <w:sz w:val="24"/>
        </w:rPr>
        <w:t>Gross</w:t>
      </w:r>
      <w:r>
        <w:rPr>
          <w:spacing w:val="-2"/>
          <w:sz w:val="24"/>
        </w:rPr>
        <w:t> </w:t>
      </w:r>
      <w:r>
        <w:rPr>
          <w:spacing w:val="-4"/>
          <w:sz w:val="24"/>
        </w:rPr>
        <w:t>loss</w:t>
      </w:r>
    </w:p>
    <w:p>
      <w:pPr>
        <w:pStyle w:val="BodyText"/>
      </w:pPr>
    </w:p>
    <w:p>
      <w:pPr>
        <w:pStyle w:val="ListParagraph"/>
        <w:numPr>
          <w:ilvl w:val="1"/>
          <w:numId w:val="40"/>
        </w:numPr>
        <w:tabs>
          <w:tab w:pos="1036" w:val="left" w:leader="none"/>
        </w:tabs>
        <w:spacing w:line="240" w:lineRule="auto" w:before="0" w:after="0"/>
        <w:ind w:left="1036" w:right="0" w:hanging="324"/>
        <w:jc w:val="left"/>
        <w:rPr>
          <w:sz w:val="24"/>
        </w:rPr>
      </w:pPr>
      <w:r>
        <w:rPr>
          <w:sz w:val="24"/>
        </w:rPr>
        <w:t>Cost of </w:t>
      </w:r>
      <w:r>
        <w:rPr>
          <w:spacing w:val="-2"/>
          <w:sz w:val="24"/>
        </w:rPr>
        <w:t>production</w:t>
      </w:r>
    </w:p>
    <w:p>
      <w:pPr>
        <w:pStyle w:val="BodyText"/>
        <w:spacing w:before="1"/>
      </w:pPr>
    </w:p>
    <w:p>
      <w:pPr>
        <w:pStyle w:val="ListParagraph"/>
        <w:numPr>
          <w:ilvl w:val="1"/>
          <w:numId w:val="40"/>
        </w:numPr>
        <w:tabs>
          <w:tab w:pos="1049" w:val="left" w:leader="none"/>
        </w:tabs>
        <w:spacing w:line="240" w:lineRule="auto" w:before="0" w:after="0"/>
        <w:ind w:left="1049" w:right="0" w:hanging="337"/>
        <w:jc w:val="left"/>
        <w:rPr>
          <w:sz w:val="24"/>
        </w:rPr>
      </w:pPr>
      <w:r>
        <w:rPr>
          <w:sz w:val="24"/>
        </w:rPr>
        <w:t>Cost of </w:t>
      </w:r>
      <w:r>
        <w:rPr>
          <w:spacing w:val="-2"/>
          <w:sz w:val="24"/>
        </w:rPr>
        <w:t>selling</w:t>
      </w:r>
    </w:p>
    <w:p>
      <w:pPr>
        <w:pStyle w:val="BodyText"/>
      </w:pPr>
    </w:p>
    <w:p>
      <w:pPr>
        <w:pStyle w:val="ListParagraph"/>
        <w:numPr>
          <w:ilvl w:val="0"/>
          <w:numId w:val="40"/>
        </w:numPr>
        <w:tabs>
          <w:tab w:pos="661" w:val="left" w:leader="none"/>
          <w:tab w:pos="2070" w:val="left" w:leader="none"/>
          <w:tab w:pos="3900" w:val="left" w:leader="dot"/>
        </w:tabs>
        <w:spacing w:line="480" w:lineRule="auto" w:before="0" w:after="0"/>
        <w:ind w:left="232" w:right="981" w:firstLine="0"/>
        <w:jc w:val="left"/>
        <w:rPr>
          <w:sz w:val="24"/>
        </w:rPr>
      </w:pPr>
      <w:r>
        <w:rPr>
          <w:sz w:val="24"/>
        </w:rPr>
        <w:t>The</w:t>
      </w:r>
      <w:r>
        <w:rPr>
          <w:spacing w:val="65"/>
          <w:sz w:val="24"/>
        </w:rPr>
        <w:t> </w:t>
      </w:r>
      <w:r>
        <w:rPr>
          <w:sz w:val="24"/>
        </w:rPr>
        <w:t>total</w:t>
      </w:r>
      <w:r>
        <w:rPr>
          <w:spacing w:val="67"/>
          <w:sz w:val="24"/>
        </w:rPr>
        <w:t> </w:t>
      </w:r>
      <w:r>
        <w:rPr>
          <w:sz w:val="24"/>
        </w:rPr>
        <w:t>cost</w:t>
      </w:r>
      <w:r>
        <w:rPr>
          <w:spacing w:val="67"/>
          <w:sz w:val="24"/>
        </w:rPr>
        <w:t> </w:t>
      </w:r>
      <w:r>
        <w:rPr>
          <w:sz w:val="24"/>
        </w:rPr>
        <w:t>of</w:t>
      </w:r>
      <w:r>
        <w:rPr>
          <w:spacing w:val="63"/>
          <w:sz w:val="24"/>
        </w:rPr>
        <w:t> </w:t>
      </w:r>
      <w:r>
        <w:rPr>
          <w:sz w:val="24"/>
        </w:rPr>
        <w:t>materials</w:t>
      </w:r>
      <w:r>
        <w:rPr>
          <w:spacing w:val="67"/>
          <w:sz w:val="24"/>
        </w:rPr>
        <w:t> </w:t>
      </w:r>
      <w:r>
        <w:rPr>
          <w:sz w:val="24"/>
        </w:rPr>
        <w:t>which</w:t>
      </w:r>
      <w:r>
        <w:rPr>
          <w:spacing w:val="66"/>
          <w:sz w:val="24"/>
        </w:rPr>
        <w:t> </w:t>
      </w:r>
      <w:r>
        <w:rPr>
          <w:sz w:val="24"/>
        </w:rPr>
        <w:t>have</w:t>
      </w:r>
      <w:r>
        <w:rPr>
          <w:spacing w:val="65"/>
          <w:sz w:val="24"/>
        </w:rPr>
        <w:t> </w:t>
      </w:r>
      <w:r>
        <w:rPr>
          <w:sz w:val="24"/>
        </w:rPr>
        <w:t>been</w:t>
      </w:r>
      <w:r>
        <w:rPr>
          <w:spacing w:val="66"/>
          <w:sz w:val="24"/>
        </w:rPr>
        <w:t> </w:t>
      </w:r>
      <w:r>
        <w:rPr>
          <w:sz w:val="24"/>
        </w:rPr>
        <w:t>used</w:t>
      </w:r>
      <w:r>
        <w:rPr>
          <w:spacing w:val="65"/>
          <w:sz w:val="24"/>
        </w:rPr>
        <w:t> </w:t>
      </w:r>
      <w:r>
        <w:rPr>
          <w:sz w:val="24"/>
        </w:rPr>
        <w:t>in</w:t>
      </w:r>
      <w:r>
        <w:rPr>
          <w:spacing w:val="66"/>
          <w:sz w:val="24"/>
        </w:rPr>
        <w:t> </w:t>
      </w:r>
      <w:r>
        <w:rPr>
          <w:sz w:val="24"/>
        </w:rPr>
        <w:t>the</w:t>
      </w:r>
      <w:r>
        <w:rPr>
          <w:spacing w:val="65"/>
          <w:sz w:val="24"/>
        </w:rPr>
        <w:t> </w:t>
      </w:r>
      <w:r>
        <w:rPr>
          <w:sz w:val="24"/>
        </w:rPr>
        <w:t>production</w:t>
      </w:r>
      <w:r>
        <w:rPr>
          <w:spacing w:val="66"/>
          <w:sz w:val="24"/>
        </w:rPr>
        <w:t> </w:t>
      </w:r>
      <w:r>
        <w:rPr>
          <w:sz w:val="24"/>
        </w:rPr>
        <w:t>of</w:t>
      </w:r>
      <w:r>
        <w:rPr>
          <w:spacing w:val="65"/>
          <w:sz w:val="24"/>
        </w:rPr>
        <w:t> </w:t>
      </w:r>
      <w:r>
        <w:rPr>
          <w:sz w:val="24"/>
        </w:rPr>
        <w:t>goods manufactured is</w:t>
        <w:tab/>
      </w:r>
      <w:r>
        <w:rPr>
          <w:spacing w:val="-2"/>
          <w:sz w:val="24"/>
        </w:rPr>
        <w:t>called</w:t>
      </w:r>
      <w:r>
        <w:rPr>
          <w:sz w:val="24"/>
        </w:rPr>
        <w:tab/>
      </w:r>
      <w:r>
        <w:rPr>
          <w:spacing w:val="-10"/>
          <w:sz w:val="24"/>
        </w:rPr>
        <w:t>?</w:t>
      </w:r>
    </w:p>
    <w:p>
      <w:pPr>
        <w:pStyle w:val="ListParagraph"/>
        <w:numPr>
          <w:ilvl w:val="1"/>
          <w:numId w:val="40"/>
        </w:numPr>
        <w:tabs>
          <w:tab w:pos="1096" w:val="left" w:leader="none"/>
        </w:tabs>
        <w:spacing w:line="240" w:lineRule="auto" w:before="0" w:after="0"/>
        <w:ind w:left="1096" w:right="0" w:hanging="324"/>
        <w:jc w:val="left"/>
        <w:rPr>
          <w:sz w:val="24"/>
        </w:rPr>
      </w:pPr>
      <w:r>
        <w:rPr>
          <w:sz w:val="24"/>
        </w:rPr>
        <w:t>Cost</w:t>
      </w:r>
      <w:r>
        <w:rPr>
          <w:spacing w:val="-1"/>
          <w:sz w:val="24"/>
        </w:rPr>
        <w:t> </w:t>
      </w:r>
      <w:r>
        <w:rPr>
          <w:sz w:val="24"/>
        </w:rPr>
        <w:t>of</w:t>
      </w:r>
      <w:r>
        <w:rPr>
          <w:spacing w:val="-1"/>
          <w:sz w:val="24"/>
        </w:rPr>
        <w:t> </w:t>
      </w:r>
      <w:r>
        <w:rPr>
          <w:sz w:val="24"/>
        </w:rPr>
        <w:t>raw</w:t>
      </w:r>
      <w:r>
        <w:rPr>
          <w:spacing w:val="-1"/>
          <w:sz w:val="24"/>
        </w:rPr>
        <w:t> </w:t>
      </w:r>
      <w:r>
        <w:rPr>
          <w:sz w:val="24"/>
        </w:rPr>
        <w:t>materials</w:t>
      </w:r>
      <w:r>
        <w:rPr>
          <w:spacing w:val="-1"/>
          <w:sz w:val="24"/>
        </w:rPr>
        <w:t> </w:t>
      </w:r>
      <w:r>
        <w:rPr>
          <w:sz w:val="24"/>
        </w:rPr>
        <w:t>available</w:t>
      </w:r>
      <w:r>
        <w:rPr>
          <w:spacing w:val="-1"/>
          <w:sz w:val="24"/>
        </w:rPr>
        <w:t> </w:t>
      </w:r>
      <w:r>
        <w:rPr>
          <w:sz w:val="24"/>
        </w:rPr>
        <w:t>to</w:t>
      </w:r>
      <w:r>
        <w:rPr>
          <w:spacing w:val="-1"/>
          <w:sz w:val="24"/>
        </w:rPr>
        <w:t> </w:t>
      </w:r>
      <w:r>
        <w:rPr>
          <w:spacing w:val="-5"/>
          <w:sz w:val="24"/>
        </w:rPr>
        <w:t>use</w:t>
      </w:r>
    </w:p>
    <w:p>
      <w:pPr>
        <w:pStyle w:val="BodyText"/>
      </w:pPr>
    </w:p>
    <w:p>
      <w:pPr>
        <w:pStyle w:val="ListParagraph"/>
        <w:numPr>
          <w:ilvl w:val="1"/>
          <w:numId w:val="40"/>
        </w:numPr>
        <w:tabs>
          <w:tab w:pos="1109" w:val="left" w:leader="none"/>
        </w:tabs>
        <w:spacing w:line="240" w:lineRule="auto" w:before="0" w:after="0"/>
        <w:ind w:left="1109" w:right="0" w:hanging="337"/>
        <w:jc w:val="left"/>
        <w:rPr>
          <w:sz w:val="24"/>
        </w:rPr>
      </w:pPr>
      <w:r>
        <w:rPr>
          <w:sz w:val="24"/>
        </w:rPr>
        <w:t>Cost</w:t>
      </w:r>
      <w:r>
        <w:rPr>
          <w:spacing w:val="-1"/>
          <w:sz w:val="24"/>
        </w:rPr>
        <w:t> </w:t>
      </w:r>
      <w:r>
        <w:rPr>
          <w:sz w:val="24"/>
        </w:rPr>
        <w:t>of</w:t>
      </w:r>
      <w:r>
        <w:rPr>
          <w:spacing w:val="-1"/>
          <w:sz w:val="24"/>
        </w:rPr>
        <w:t> </w:t>
      </w:r>
      <w:r>
        <w:rPr>
          <w:sz w:val="24"/>
        </w:rPr>
        <w:t>raw</w:t>
      </w:r>
      <w:r>
        <w:rPr>
          <w:spacing w:val="-1"/>
          <w:sz w:val="24"/>
        </w:rPr>
        <w:t> </w:t>
      </w:r>
      <w:r>
        <w:rPr>
          <w:sz w:val="24"/>
        </w:rPr>
        <w:t>materials</w:t>
      </w:r>
      <w:r>
        <w:rPr>
          <w:spacing w:val="-1"/>
          <w:sz w:val="24"/>
        </w:rPr>
        <w:t> </w:t>
      </w:r>
      <w:r>
        <w:rPr>
          <w:spacing w:val="-2"/>
          <w:sz w:val="24"/>
        </w:rPr>
        <w:t>consumed</w:t>
      </w:r>
    </w:p>
    <w:p>
      <w:pPr>
        <w:pStyle w:val="BodyText"/>
      </w:pPr>
    </w:p>
    <w:p>
      <w:pPr>
        <w:pStyle w:val="ListParagraph"/>
        <w:numPr>
          <w:ilvl w:val="1"/>
          <w:numId w:val="40"/>
        </w:numPr>
        <w:tabs>
          <w:tab w:pos="1096" w:val="left" w:leader="none"/>
        </w:tabs>
        <w:spacing w:line="240" w:lineRule="auto" w:before="0" w:after="0"/>
        <w:ind w:left="1096" w:right="0" w:hanging="324"/>
        <w:jc w:val="left"/>
        <w:rPr>
          <w:sz w:val="24"/>
        </w:rPr>
      </w:pPr>
      <w:r>
        <w:rPr>
          <w:sz w:val="24"/>
        </w:rPr>
        <w:t>Cost</w:t>
      </w:r>
      <w:r>
        <w:rPr>
          <w:spacing w:val="-1"/>
          <w:sz w:val="24"/>
        </w:rPr>
        <w:t> </w:t>
      </w:r>
      <w:r>
        <w:rPr>
          <w:sz w:val="24"/>
        </w:rPr>
        <w:t>of</w:t>
      </w:r>
      <w:r>
        <w:rPr>
          <w:spacing w:val="-1"/>
          <w:sz w:val="24"/>
        </w:rPr>
        <w:t> </w:t>
      </w:r>
      <w:r>
        <w:rPr>
          <w:sz w:val="24"/>
        </w:rPr>
        <w:t>raw</w:t>
      </w:r>
      <w:r>
        <w:rPr>
          <w:spacing w:val="-1"/>
          <w:sz w:val="24"/>
        </w:rPr>
        <w:t> </w:t>
      </w:r>
      <w:r>
        <w:rPr>
          <w:sz w:val="24"/>
        </w:rPr>
        <w:t>materials </w:t>
      </w:r>
      <w:r>
        <w:rPr>
          <w:spacing w:val="-2"/>
          <w:sz w:val="24"/>
        </w:rPr>
        <w:t>returns</w:t>
      </w:r>
    </w:p>
    <w:p>
      <w:pPr>
        <w:pStyle w:val="BodyText"/>
      </w:pPr>
    </w:p>
    <w:p>
      <w:pPr>
        <w:pStyle w:val="ListParagraph"/>
        <w:numPr>
          <w:ilvl w:val="1"/>
          <w:numId w:val="40"/>
        </w:numPr>
        <w:tabs>
          <w:tab w:pos="1109" w:val="left" w:leader="none"/>
        </w:tabs>
        <w:spacing w:line="240" w:lineRule="auto" w:before="1" w:after="0"/>
        <w:ind w:left="1109" w:right="0" w:hanging="337"/>
        <w:jc w:val="left"/>
        <w:rPr>
          <w:sz w:val="24"/>
        </w:rPr>
      </w:pPr>
      <w:r>
        <w:rPr>
          <w:sz w:val="24"/>
        </w:rPr>
        <w:t>Cost</w:t>
      </w:r>
      <w:r>
        <w:rPr>
          <w:spacing w:val="-3"/>
          <w:sz w:val="24"/>
        </w:rPr>
        <w:t> </w:t>
      </w:r>
      <w:r>
        <w:rPr>
          <w:sz w:val="24"/>
        </w:rPr>
        <w:t>of</w:t>
      </w:r>
      <w:r>
        <w:rPr>
          <w:spacing w:val="-2"/>
          <w:sz w:val="24"/>
        </w:rPr>
        <w:t> </w:t>
      </w:r>
      <w:r>
        <w:rPr>
          <w:sz w:val="24"/>
        </w:rPr>
        <w:t>raw</w:t>
      </w:r>
      <w:r>
        <w:rPr>
          <w:spacing w:val="-1"/>
          <w:sz w:val="24"/>
        </w:rPr>
        <w:t> </w:t>
      </w:r>
      <w:r>
        <w:rPr>
          <w:sz w:val="24"/>
        </w:rPr>
        <w:t>materials</w:t>
      </w:r>
      <w:r>
        <w:rPr>
          <w:spacing w:val="-1"/>
          <w:sz w:val="24"/>
        </w:rPr>
        <w:t> </w:t>
      </w:r>
      <w:r>
        <w:rPr>
          <w:spacing w:val="-4"/>
          <w:sz w:val="24"/>
        </w:rPr>
        <w:t>sold</w:t>
      </w:r>
    </w:p>
    <w:p>
      <w:pPr>
        <w:spacing w:after="0" w:line="240" w:lineRule="auto"/>
        <w:jc w:val="left"/>
        <w:rPr>
          <w:sz w:val="24"/>
        </w:rPr>
        <w:sectPr>
          <w:pgSz w:w="11910" w:h="16840"/>
          <w:pgMar w:header="0" w:footer="1014" w:top="1340" w:bottom="1200" w:left="1640" w:right="460"/>
        </w:sectPr>
      </w:pPr>
    </w:p>
    <w:p>
      <w:pPr>
        <w:pStyle w:val="ListParagraph"/>
        <w:numPr>
          <w:ilvl w:val="0"/>
          <w:numId w:val="40"/>
        </w:numPr>
        <w:tabs>
          <w:tab w:pos="592" w:val="left" w:leader="none"/>
          <w:tab w:pos="5450" w:val="left" w:leader="dot"/>
        </w:tabs>
        <w:spacing w:line="240" w:lineRule="auto" w:before="74" w:after="0"/>
        <w:ind w:left="592" w:right="0" w:hanging="360"/>
        <w:jc w:val="left"/>
        <w:rPr>
          <w:sz w:val="24"/>
        </w:rPr>
      </w:pPr>
      <w:r>
        <w:rPr>
          <w:sz w:val="24"/>
        </w:rPr>
        <w:t>Manufacturing</w:t>
      </w:r>
      <w:r>
        <w:rPr>
          <w:spacing w:val="-4"/>
          <w:sz w:val="24"/>
        </w:rPr>
        <w:t> </w:t>
      </w:r>
      <w:r>
        <w:rPr>
          <w:sz w:val="24"/>
        </w:rPr>
        <w:t>account</w:t>
      </w:r>
      <w:r>
        <w:rPr>
          <w:spacing w:val="-1"/>
          <w:sz w:val="24"/>
        </w:rPr>
        <w:t> </w:t>
      </w:r>
      <w:r>
        <w:rPr>
          <w:sz w:val="24"/>
        </w:rPr>
        <w:t>is</w:t>
      </w:r>
      <w:r>
        <w:rPr>
          <w:spacing w:val="-1"/>
          <w:sz w:val="24"/>
        </w:rPr>
        <w:t> </w:t>
      </w:r>
      <w:r>
        <w:rPr>
          <w:sz w:val="24"/>
        </w:rPr>
        <w:t>sub-divided </w:t>
      </w:r>
      <w:r>
        <w:rPr>
          <w:spacing w:val="-2"/>
          <w:sz w:val="24"/>
        </w:rPr>
        <w:t>into…</w:t>
      </w:r>
      <w:r>
        <w:rPr>
          <w:sz w:val="24"/>
        </w:rPr>
        <w:tab/>
      </w:r>
      <w:r>
        <w:rPr>
          <w:spacing w:val="-2"/>
          <w:sz w:val="24"/>
        </w:rPr>
        <w:t>parts?</w:t>
      </w:r>
    </w:p>
    <w:p>
      <w:pPr>
        <w:pStyle w:val="BodyText"/>
        <w:spacing w:before="276"/>
        <w:ind w:left="832"/>
      </w:pPr>
      <w:r>
        <w:rPr/>
        <w:t>(a)</w:t>
      </w:r>
      <w:r>
        <w:rPr>
          <w:spacing w:val="-2"/>
        </w:rPr>
        <w:t> </w:t>
      </w:r>
      <w:r>
        <w:rPr>
          <w:spacing w:val="-10"/>
        </w:rPr>
        <w:t>5</w:t>
      </w:r>
    </w:p>
    <w:p>
      <w:pPr>
        <w:pStyle w:val="BodyText"/>
      </w:pPr>
    </w:p>
    <w:p>
      <w:pPr>
        <w:pStyle w:val="BodyText"/>
        <w:ind w:left="832"/>
      </w:pPr>
      <w:r>
        <w:rPr/>
        <w:t>(b)</w:t>
      </w:r>
      <w:r>
        <w:rPr>
          <w:spacing w:val="-2"/>
        </w:rPr>
        <w:t> </w:t>
      </w:r>
      <w:r>
        <w:rPr>
          <w:spacing w:val="-10"/>
        </w:rPr>
        <w:t>2</w:t>
      </w:r>
    </w:p>
    <w:p>
      <w:pPr>
        <w:pStyle w:val="BodyText"/>
      </w:pPr>
    </w:p>
    <w:p>
      <w:pPr>
        <w:pStyle w:val="BodyText"/>
        <w:ind w:left="832"/>
      </w:pPr>
      <w:r>
        <w:rPr/>
        <w:t>(c)</w:t>
      </w:r>
      <w:r>
        <w:rPr>
          <w:spacing w:val="-2"/>
        </w:rPr>
        <w:t> </w:t>
      </w:r>
      <w:r>
        <w:rPr>
          <w:spacing w:val="-10"/>
        </w:rPr>
        <w:t>3</w:t>
      </w:r>
    </w:p>
    <w:p>
      <w:pPr>
        <w:pStyle w:val="BodyText"/>
      </w:pPr>
    </w:p>
    <w:p>
      <w:pPr>
        <w:pStyle w:val="BodyText"/>
        <w:ind w:left="832"/>
      </w:pPr>
      <w:r>
        <w:rPr/>
        <w:t>(d)</w:t>
      </w:r>
      <w:r>
        <w:rPr>
          <w:spacing w:val="-2"/>
        </w:rPr>
        <w:t> </w:t>
      </w:r>
      <w:r>
        <w:rPr>
          <w:spacing w:val="-10"/>
        </w:rPr>
        <w:t>4</w:t>
      </w:r>
    </w:p>
    <w:p>
      <w:pPr>
        <w:spacing w:after="0"/>
        <w:sectPr>
          <w:pgSz w:w="11910" w:h="16840"/>
          <w:pgMar w:header="0" w:footer="1014" w:top="1340" w:bottom="1200" w:left="1640" w:right="460"/>
        </w:sectPr>
      </w:pPr>
    </w:p>
    <w:p>
      <w:pPr>
        <w:pStyle w:val="Heading2"/>
        <w:spacing w:line="535" w:lineRule="auto" w:before="61"/>
        <w:ind w:right="2603" w:firstLine="2081"/>
        <w:jc w:val="left"/>
      </w:pPr>
      <w:r>
        <w:rPr/>
        <w:t>APPENDIX</w:t>
      </w:r>
      <w:r>
        <w:rPr>
          <w:spacing w:val="-9"/>
        </w:rPr>
        <w:t> </w:t>
      </w:r>
      <w:r>
        <w:rPr/>
        <w:t>III</w:t>
      </w:r>
      <w:r>
        <w:rPr>
          <w:spacing w:val="-8"/>
        </w:rPr>
        <w:t> </w:t>
      </w:r>
      <w:r>
        <w:rPr/>
        <w:t>–</w:t>
      </w:r>
      <w:r>
        <w:rPr>
          <w:spacing w:val="-6"/>
        </w:rPr>
        <w:t> </w:t>
      </w:r>
      <w:r>
        <w:rPr/>
        <w:t>Pre-test</w:t>
      </w:r>
      <w:r>
        <w:rPr>
          <w:spacing w:val="-8"/>
        </w:rPr>
        <w:t> </w:t>
      </w:r>
      <w:r>
        <w:rPr/>
        <w:t>Marking</w:t>
      </w:r>
      <w:r>
        <w:rPr>
          <w:spacing w:val="-8"/>
        </w:rPr>
        <w:t> </w:t>
      </w:r>
      <w:r>
        <w:rPr/>
        <w:t>Scheme Each question carries five (5) marks</w:t>
      </w:r>
    </w:p>
    <w:p>
      <w:pPr>
        <w:pStyle w:val="ListParagraph"/>
        <w:numPr>
          <w:ilvl w:val="0"/>
          <w:numId w:val="41"/>
        </w:numPr>
        <w:tabs>
          <w:tab w:pos="1072" w:val="left" w:leader="none"/>
        </w:tabs>
        <w:spacing w:line="269" w:lineRule="exact" w:before="0" w:after="0"/>
        <w:ind w:left="1072" w:right="0" w:hanging="840"/>
        <w:jc w:val="left"/>
        <w:rPr>
          <w:sz w:val="24"/>
        </w:rPr>
      </w:pPr>
      <w:r>
        <w:rPr>
          <w:sz w:val="24"/>
        </w:rPr>
        <w:t>A</w:t>
      </w:r>
      <w:r>
        <w:rPr>
          <w:spacing w:val="-2"/>
          <w:sz w:val="24"/>
        </w:rPr>
        <w:t> </w:t>
      </w:r>
      <w:r>
        <w:rPr>
          <w:sz w:val="24"/>
        </w:rPr>
        <w:t>– Discount </w:t>
      </w:r>
      <w:r>
        <w:rPr>
          <w:spacing w:val="-2"/>
          <w:sz w:val="24"/>
        </w:rPr>
        <w:t>column</w:t>
      </w:r>
    </w:p>
    <w:p>
      <w:pPr>
        <w:pStyle w:val="BodyText"/>
        <w:spacing w:before="60"/>
      </w:pPr>
    </w:p>
    <w:p>
      <w:pPr>
        <w:pStyle w:val="ListParagraph"/>
        <w:numPr>
          <w:ilvl w:val="0"/>
          <w:numId w:val="41"/>
        </w:numPr>
        <w:tabs>
          <w:tab w:pos="1072" w:val="left" w:leader="none"/>
        </w:tabs>
        <w:spacing w:line="240" w:lineRule="auto" w:before="0" w:after="0"/>
        <w:ind w:left="1072" w:right="0" w:hanging="840"/>
        <w:jc w:val="left"/>
        <w:rPr>
          <w:sz w:val="24"/>
        </w:rPr>
      </w:pPr>
      <w:r>
        <w:rPr>
          <w:sz w:val="24"/>
        </w:rPr>
        <w:t>D</w:t>
      </w:r>
      <w:r>
        <w:rPr>
          <w:spacing w:val="-3"/>
          <w:sz w:val="24"/>
        </w:rPr>
        <w:t> </w:t>
      </w:r>
      <w:r>
        <w:rPr>
          <w:sz w:val="24"/>
        </w:rPr>
        <w:t>–</w:t>
      </w:r>
      <w:r>
        <w:rPr>
          <w:spacing w:val="1"/>
          <w:sz w:val="24"/>
        </w:rPr>
        <w:t> </w:t>
      </w:r>
      <w:r>
        <w:rPr>
          <w:sz w:val="24"/>
        </w:rPr>
        <w:t>It</w:t>
      </w:r>
      <w:r>
        <w:rPr>
          <w:spacing w:val="-1"/>
          <w:sz w:val="24"/>
        </w:rPr>
        <w:t> </w:t>
      </w:r>
      <w:r>
        <w:rPr>
          <w:sz w:val="24"/>
        </w:rPr>
        <w:t>is</w:t>
      </w:r>
      <w:r>
        <w:rPr>
          <w:spacing w:val="-1"/>
          <w:sz w:val="24"/>
        </w:rPr>
        <w:t> </w:t>
      </w:r>
      <w:r>
        <w:rPr>
          <w:sz w:val="24"/>
        </w:rPr>
        <w:t>an </w:t>
      </w:r>
      <w:r>
        <w:rPr>
          <w:spacing w:val="-2"/>
          <w:sz w:val="24"/>
        </w:rPr>
        <w:t>account</w:t>
      </w:r>
    </w:p>
    <w:p>
      <w:pPr>
        <w:pStyle w:val="BodyText"/>
        <w:spacing w:before="62"/>
      </w:pPr>
    </w:p>
    <w:p>
      <w:pPr>
        <w:pStyle w:val="ListParagraph"/>
        <w:numPr>
          <w:ilvl w:val="0"/>
          <w:numId w:val="41"/>
        </w:numPr>
        <w:tabs>
          <w:tab w:pos="1072" w:val="left" w:leader="none"/>
        </w:tabs>
        <w:spacing w:line="240" w:lineRule="auto" w:before="0" w:after="0"/>
        <w:ind w:left="1072" w:right="0" w:hanging="840"/>
        <w:jc w:val="left"/>
        <w:rPr>
          <w:sz w:val="24"/>
        </w:rPr>
      </w:pPr>
      <w:r>
        <w:rPr>
          <w:sz w:val="24"/>
        </w:rPr>
        <w:t>B</w:t>
      </w:r>
      <w:r>
        <w:rPr>
          <w:spacing w:val="-3"/>
          <w:sz w:val="24"/>
        </w:rPr>
        <w:t> </w:t>
      </w:r>
      <w:r>
        <w:rPr>
          <w:sz w:val="24"/>
        </w:rPr>
        <w:t>– Bank </w:t>
      </w:r>
      <w:r>
        <w:rPr>
          <w:spacing w:val="-2"/>
          <w:sz w:val="24"/>
        </w:rPr>
        <w:t>reconciliation</w:t>
      </w:r>
    </w:p>
    <w:p>
      <w:pPr>
        <w:pStyle w:val="BodyText"/>
        <w:spacing w:before="63"/>
      </w:pPr>
    </w:p>
    <w:p>
      <w:pPr>
        <w:pStyle w:val="ListParagraph"/>
        <w:numPr>
          <w:ilvl w:val="0"/>
          <w:numId w:val="41"/>
        </w:numPr>
        <w:tabs>
          <w:tab w:pos="1072" w:val="left" w:leader="none"/>
        </w:tabs>
        <w:spacing w:line="240" w:lineRule="auto" w:before="0" w:after="0"/>
        <w:ind w:left="1072" w:right="0" w:hanging="780"/>
        <w:jc w:val="left"/>
        <w:rPr>
          <w:sz w:val="24"/>
        </w:rPr>
      </w:pPr>
      <w:r>
        <w:rPr>
          <w:sz w:val="24"/>
        </w:rPr>
        <w:t>D</w:t>
      </w:r>
      <w:r>
        <w:rPr>
          <w:spacing w:val="-2"/>
          <w:sz w:val="24"/>
        </w:rPr>
        <w:t> </w:t>
      </w:r>
      <w:r>
        <w:rPr>
          <w:sz w:val="24"/>
        </w:rPr>
        <w:t>– Purchases</w:t>
      </w:r>
      <w:r>
        <w:rPr>
          <w:spacing w:val="-1"/>
          <w:sz w:val="24"/>
        </w:rPr>
        <w:t> </w:t>
      </w:r>
      <w:r>
        <w:rPr>
          <w:sz w:val="24"/>
        </w:rPr>
        <w:t>on </w:t>
      </w:r>
      <w:r>
        <w:rPr>
          <w:spacing w:val="-2"/>
          <w:sz w:val="24"/>
        </w:rPr>
        <w:t>credit</w:t>
      </w:r>
    </w:p>
    <w:p>
      <w:pPr>
        <w:pStyle w:val="BodyText"/>
        <w:spacing w:before="63"/>
      </w:pPr>
    </w:p>
    <w:p>
      <w:pPr>
        <w:pStyle w:val="ListParagraph"/>
        <w:numPr>
          <w:ilvl w:val="0"/>
          <w:numId w:val="41"/>
        </w:numPr>
        <w:tabs>
          <w:tab w:pos="1072" w:val="left" w:leader="none"/>
        </w:tabs>
        <w:spacing w:line="240" w:lineRule="auto" w:before="0" w:after="0"/>
        <w:ind w:left="1072" w:right="0" w:hanging="780"/>
        <w:jc w:val="left"/>
        <w:rPr>
          <w:sz w:val="24"/>
        </w:rPr>
      </w:pPr>
      <w:r>
        <w:rPr>
          <w:sz w:val="24"/>
        </w:rPr>
        <w:t>B</w:t>
      </w:r>
      <w:r>
        <w:rPr>
          <w:spacing w:val="-3"/>
          <w:sz w:val="24"/>
        </w:rPr>
        <w:t> </w:t>
      </w:r>
      <w:r>
        <w:rPr>
          <w:sz w:val="24"/>
        </w:rPr>
        <w:t>–</w:t>
      </w:r>
      <w:r>
        <w:rPr>
          <w:spacing w:val="-1"/>
          <w:sz w:val="24"/>
        </w:rPr>
        <w:t> </w:t>
      </w:r>
      <w:r>
        <w:rPr>
          <w:sz w:val="24"/>
        </w:rPr>
        <w:t>Purchases </w:t>
      </w:r>
      <w:r>
        <w:rPr>
          <w:spacing w:val="-2"/>
          <w:sz w:val="24"/>
        </w:rPr>
        <w:t>ledger</w:t>
      </w:r>
    </w:p>
    <w:p>
      <w:pPr>
        <w:pStyle w:val="BodyText"/>
        <w:spacing w:before="62"/>
      </w:pPr>
    </w:p>
    <w:p>
      <w:pPr>
        <w:pStyle w:val="ListParagraph"/>
        <w:numPr>
          <w:ilvl w:val="0"/>
          <w:numId w:val="41"/>
        </w:numPr>
        <w:tabs>
          <w:tab w:pos="1072" w:val="left" w:leader="none"/>
        </w:tabs>
        <w:spacing w:line="240" w:lineRule="auto" w:before="0" w:after="0"/>
        <w:ind w:left="1072" w:right="0" w:hanging="840"/>
        <w:jc w:val="left"/>
        <w:rPr>
          <w:sz w:val="24"/>
        </w:rPr>
      </w:pPr>
      <w:r>
        <w:rPr>
          <w:sz w:val="24"/>
        </w:rPr>
        <w:t>D</w:t>
      </w:r>
      <w:r>
        <w:rPr>
          <w:spacing w:val="-1"/>
          <w:sz w:val="24"/>
        </w:rPr>
        <w:t> </w:t>
      </w:r>
      <w:r>
        <w:rPr>
          <w:sz w:val="24"/>
        </w:rPr>
        <w:t>– Working</w:t>
      </w:r>
      <w:r>
        <w:rPr>
          <w:spacing w:val="-2"/>
          <w:sz w:val="24"/>
        </w:rPr>
        <w:t> capital</w:t>
      </w:r>
    </w:p>
    <w:p>
      <w:pPr>
        <w:pStyle w:val="BodyText"/>
        <w:spacing w:before="46"/>
      </w:pPr>
    </w:p>
    <w:p>
      <w:pPr>
        <w:pStyle w:val="ListParagraph"/>
        <w:numPr>
          <w:ilvl w:val="0"/>
          <w:numId w:val="41"/>
        </w:numPr>
        <w:tabs>
          <w:tab w:pos="1072" w:val="left" w:leader="none"/>
        </w:tabs>
        <w:spacing w:line="240" w:lineRule="auto" w:before="1" w:after="0"/>
        <w:ind w:left="1072" w:right="0" w:hanging="840"/>
        <w:jc w:val="left"/>
        <w:rPr>
          <w:sz w:val="24"/>
        </w:rPr>
      </w:pPr>
      <w:r>
        <w:rPr>
          <w:sz w:val="24"/>
        </w:rPr>
        <w:t>C -</w:t>
      </w:r>
      <w:r>
        <w:rPr>
          <w:spacing w:val="-1"/>
          <w:sz w:val="24"/>
        </w:rPr>
        <w:t> </w:t>
      </w:r>
      <w:r>
        <w:rPr>
          <w:rFonts w:ascii="Tahoma" w:hAnsi="Tahoma"/>
          <w:sz w:val="24"/>
        </w:rPr>
        <w:t>₦</w:t>
      </w:r>
      <w:r>
        <w:rPr>
          <w:rFonts w:ascii="Tahoma" w:hAnsi="Tahoma"/>
          <w:spacing w:val="-48"/>
          <w:sz w:val="24"/>
        </w:rPr>
        <w:t> </w:t>
      </w:r>
      <w:r>
        <w:rPr>
          <w:spacing w:val="-2"/>
          <w:sz w:val="24"/>
        </w:rPr>
        <w:t>21,375</w:t>
      </w:r>
    </w:p>
    <w:p>
      <w:pPr>
        <w:pStyle w:val="BodyText"/>
        <w:spacing w:before="43"/>
      </w:pPr>
    </w:p>
    <w:p>
      <w:pPr>
        <w:pStyle w:val="ListParagraph"/>
        <w:numPr>
          <w:ilvl w:val="0"/>
          <w:numId w:val="41"/>
        </w:numPr>
        <w:tabs>
          <w:tab w:pos="1072" w:val="left" w:leader="none"/>
        </w:tabs>
        <w:spacing w:line="240" w:lineRule="auto" w:before="1" w:after="0"/>
        <w:ind w:left="1072" w:right="0" w:hanging="840"/>
        <w:jc w:val="left"/>
        <w:rPr>
          <w:sz w:val="24"/>
        </w:rPr>
      </w:pPr>
      <w:r>
        <w:rPr>
          <w:sz w:val="24"/>
        </w:rPr>
        <w:t>D</w:t>
      </w:r>
      <w:r>
        <w:rPr>
          <w:spacing w:val="-1"/>
          <w:sz w:val="24"/>
        </w:rPr>
        <w:t> </w:t>
      </w:r>
      <w:r>
        <w:rPr>
          <w:sz w:val="24"/>
        </w:rPr>
        <w:t>-</w:t>
      </w:r>
      <w:r>
        <w:rPr>
          <w:spacing w:val="-1"/>
          <w:sz w:val="24"/>
        </w:rPr>
        <w:t> </w:t>
      </w:r>
      <w:r>
        <w:rPr>
          <w:rFonts w:ascii="Tahoma" w:hAnsi="Tahoma"/>
          <w:sz w:val="24"/>
        </w:rPr>
        <w:t>₦</w:t>
      </w:r>
      <w:r>
        <w:rPr>
          <w:rFonts w:ascii="Tahoma" w:hAnsi="Tahoma"/>
          <w:spacing w:val="-48"/>
          <w:sz w:val="24"/>
        </w:rPr>
        <w:t> </w:t>
      </w:r>
      <w:r>
        <w:rPr>
          <w:spacing w:val="-2"/>
          <w:sz w:val="24"/>
        </w:rPr>
        <w:t>23,595</w:t>
      </w:r>
    </w:p>
    <w:p>
      <w:pPr>
        <w:pStyle w:val="BodyText"/>
        <w:spacing w:before="46"/>
      </w:pPr>
    </w:p>
    <w:p>
      <w:pPr>
        <w:pStyle w:val="ListParagraph"/>
        <w:numPr>
          <w:ilvl w:val="0"/>
          <w:numId w:val="41"/>
        </w:numPr>
        <w:tabs>
          <w:tab w:pos="1072" w:val="left" w:leader="none"/>
        </w:tabs>
        <w:spacing w:line="240" w:lineRule="auto" w:before="0" w:after="0"/>
        <w:ind w:left="1072" w:right="0" w:hanging="840"/>
        <w:jc w:val="left"/>
        <w:rPr>
          <w:sz w:val="24"/>
        </w:rPr>
      </w:pPr>
      <w:r>
        <w:rPr>
          <w:sz w:val="24"/>
        </w:rPr>
        <w:t>D</w:t>
      </w:r>
      <w:r>
        <w:rPr>
          <w:spacing w:val="-1"/>
          <w:sz w:val="24"/>
        </w:rPr>
        <w:t> </w:t>
      </w:r>
      <w:r>
        <w:rPr>
          <w:sz w:val="24"/>
        </w:rPr>
        <w:t>-</w:t>
      </w:r>
      <w:r>
        <w:rPr>
          <w:spacing w:val="-1"/>
          <w:sz w:val="24"/>
        </w:rPr>
        <w:t> </w:t>
      </w:r>
      <w:r>
        <w:rPr>
          <w:rFonts w:ascii="Tahoma" w:hAnsi="Tahoma"/>
          <w:sz w:val="24"/>
        </w:rPr>
        <w:t>₦</w:t>
      </w:r>
      <w:r>
        <w:rPr>
          <w:rFonts w:ascii="Tahoma" w:hAnsi="Tahoma"/>
          <w:spacing w:val="-48"/>
          <w:sz w:val="24"/>
        </w:rPr>
        <w:t> </w:t>
      </w:r>
      <w:r>
        <w:rPr>
          <w:spacing w:val="-2"/>
          <w:sz w:val="24"/>
        </w:rPr>
        <w:t>23,665</w:t>
      </w:r>
    </w:p>
    <w:p>
      <w:pPr>
        <w:pStyle w:val="BodyText"/>
        <w:spacing w:before="47"/>
      </w:pPr>
    </w:p>
    <w:p>
      <w:pPr>
        <w:pStyle w:val="ListParagraph"/>
        <w:numPr>
          <w:ilvl w:val="0"/>
          <w:numId w:val="41"/>
        </w:numPr>
        <w:tabs>
          <w:tab w:pos="1072" w:val="left" w:leader="none"/>
        </w:tabs>
        <w:spacing w:line="240" w:lineRule="auto" w:before="0" w:after="0"/>
        <w:ind w:left="1072" w:right="0" w:hanging="840"/>
        <w:jc w:val="left"/>
        <w:rPr>
          <w:sz w:val="24"/>
        </w:rPr>
      </w:pPr>
      <w:r>
        <w:rPr>
          <w:sz w:val="24"/>
        </w:rPr>
        <w:t>A</w:t>
      </w:r>
      <w:r>
        <w:rPr>
          <w:spacing w:val="-1"/>
          <w:sz w:val="24"/>
        </w:rPr>
        <w:t> </w:t>
      </w:r>
      <w:r>
        <w:rPr>
          <w:sz w:val="24"/>
        </w:rPr>
        <w:t>-</w:t>
      </w:r>
      <w:r>
        <w:rPr>
          <w:spacing w:val="-1"/>
          <w:sz w:val="24"/>
        </w:rPr>
        <w:t> </w:t>
      </w:r>
      <w:r>
        <w:rPr>
          <w:rFonts w:ascii="Tahoma" w:hAnsi="Tahoma"/>
          <w:sz w:val="24"/>
        </w:rPr>
        <w:t>₦</w:t>
      </w:r>
      <w:r>
        <w:rPr>
          <w:rFonts w:ascii="Tahoma" w:hAnsi="Tahoma"/>
          <w:spacing w:val="-48"/>
          <w:sz w:val="24"/>
        </w:rPr>
        <w:t> </w:t>
      </w:r>
      <w:r>
        <w:rPr>
          <w:spacing w:val="-2"/>
          <w:sz w:val="24"/>
        </w:rPr>
        <w:t>7,125</w:t>
      </w:r>
    </w:p>
    <w:p>
      <w:pPr>
        <w:pStyle w:val="BodyText"/>
        <w:spacing w:before="62"/>
      </w:pPr>
    </w:p>
    <w:p>
      <w:pPr>
        <w:pStyle w:val="ListParagraph"/>
        <w:numPr>
          <w:ilvl w:val="0"/>
          <w:numId w:val="41"/>
        </w:numPr>
        <w:tabs>
          <w:tab w:pos="1072" w:val="left" w:leader="none"/>
        </w:tabs>
        <w:spacing w:line="240" w:lineRule="auto" w:before="0" w:after="0"/>
        <w:ind w:left="1072" w:right="0" w:hanging="840"/>
        <w:jc w:val="left"/>
        <w:rPr>
          <w:sz w:val="24"/>
        </w:rPr>
      </w:pPr>
      <w:r>
        <w:rPr>
          <w:sz w:val="24"/>
        </w:rPr>
        <w:t>A</w:t>
      </w:r>
      <w:r>
        <w:rPr>
          <w:spacing w:val="-2"/>
          <w:sz w:val="24"/>
        </w:rPr>
        <w:t> </w:t>
      </w:r>
      <w:r>
        <w:rPr>
          <w:sz w:val="24"/>
        </w:rPr>
        <w:t>–</w:t>
      </w:r>
      <w:r>
        <w:rPr>
          <w:spacing w:val="-1"/>
          <w:sz w:val="24"/>
        </w:rPr>
        <w:t> </w:t>
      </w:r>
      <w:r>
        <w:rPr>
          <w:sz w:val="24"/>
        </w:rPr>
        <w:t>Debit side</w:t>
      </w:r>
      <w:r>
        <w:rPr>
          <w:spacing w:val="-1"/>
          <w:sz w:val="24"/>
        </w:rPr>
        <w:t> </w:t>
      </w:r>
      <w:r>
        <w:rPr>
          <w:sz w:val="24"/>
        </w:rPr>
        <w:t>of</w:t>
      </w:r>
      <w:r>
        <w:rPr>
          <w:spacing w:val="-1"/>
          <w:sz w:val="24"/>
        </w:rPr>
        <w:t> </w:t>
      </w:r>
      <w:r>
        <w:rPr>
          <w:sz w:val="24"/>
        </w:rPr>
        <w:t>profit and</w:t>
      </w:r>
      <w:r>
        <w:rPr>
          <w:spacing w:val="-1"/>
          <w:sz w:val="24"/>
        </w:rPr>
        <w:t> </w:t>
      </w:r>
      <w:r>
        <w:rPr>
          <w:sz w:val="24"/>
        </w:rPr>
        <w:t>loss </w:t>
      </w:r>
      <w:r>
        <w:rPr>
          <w:spacing w:val="-2"/>
          <w:sz w:val="24"/>
        </w:rPr>
        <w:t>account</w:t>
      </w:r>
    </w:p>
    <w:p>
      <w:pPr>
        <w:pStyle w:val="BodyText"/>
        <w:spacing w:before="63"/>
      </w:pPr>
    </w:p>
    <w:p>
      <w:pPr>
        <w:pStyle w:val="ListParagraph"/>
        <w:numPr>
          <w:ilvl w:val="0"/>
          <w:numId w:val="41"/>
        </w:numPr>
        <w:tabs>
          <w:tab w:pos="1072" w:val="left" w:leader="none"/>
        </w:tabs>
        <w:spacing w:line="240" w:lineRule="auto" w:before="0" w:after="0"/>
        <w:ind w:left="1072" w:right="0" w:hanging="840"/>
        <w:jc w:val="left"/>
        <w:rPr>
          <w:sz w:val="24"/>
        </w:rPr>
      </w:pPr>
      <w:r>
        <w:rPr>
          <w:sz w:val="24"/>
        </w:rPr>
        <w:t>B</w:t>
      </w:r>
      <w:r>
        <w:rPr>
          <w:spacing w:val="-3"/>
          <w:sz w:val="24"/>
        </w:rPr>
        <w:t> </w:t>
      </w:r>
      <w:r>
        <w:rPr>
          <w:sz w:val="24"/>
        </w:rPr>
        <w:t>–</w:t>
      </w:r>
      <w:r>
        <w:rPr>
          <w:spacing w:val="-1"/>
          <w:sz w:val="24"/>
        </w:rPr>
        <w:t> </w:t>
      </w:r>
      <w:r>
        <w:rPr>
          <w:sz w:val="24"/>
        </w:rPr>
        <w:t>Debit</w:t>
      </w:r>
      <w:r>
        <w:rPr>
          <w:spacing w:val="-1"/>
          <w:sz w:val="24"/>
        </w:rPr>
        <w:t> </w:t>
      </w:r>
      <w:r>
        <w:rPr>
          <w:sz w:val="24"/>
        </w:rPr>
        <w:t>cash account,</w:t>
      </w:r>
      <w:r>
        <w:rPr>
          <w:spacing w:val="-1"/>
          <w:sz w:val="24"/>
        </w:rPr>
        <w:t> </w:t>
      </w:r>
      <w:r>
        <w:rPr>
          <w:sz w:val="24"/>
        </w:rPr>
        <w:t>credit</w:t>
      </w:r>
      <w:r>
        <w:rPr>
          <w:spacing w:val="-1"/>
          <w:sz w:val="24"/>
        </w:rPr>
        <w:t> </w:t>
      </w:r>
      <w:r>
        <w:rPr>
          <w:sz w:val="24"/>
        </w:rPr>
        <w:t>bank </w:t>
      </w:r>
      <w:r>
        <w:rPr>
          <w:spacing w:val="-2"/>
          <w:sz w:val="24"/>
        </w:rPr>
        <w:t>account</w:t>
      </w:r>
    </w:p>
    <w:p>
      <w:pPr>
        <w:pStyle w:val="BodyText"/>
        <w:spacing w:before="60"/>
      </w:pPr>
    </w:p>
    <w:p>
      <w:pPr>
        <w:pStyle w:val="ListParagraph"/>
        <w:numPr>
          <w:ilvl w:val="0"/>
          <w:numId w:val="41"/>
        </w:numPr>
        <w:tabs>
          <w:tab w:pos="1072" w:val="left" w:leader="none"/>
        </w:tabs>
        <w:spacing w:line="240" w:lineRule="auto" w:before="0" w:after="0"/>
        <w:ind w:left="1072" w:right="0" w:hanging="840"/>
        <w:jc w:val="left"/>
        <w:rPr>
          <w:sz w:val="24"/>
        </w:rPr>
      </w:pPr>
      <w:r>
        <w:rPr>
          <w:sz w:val="24"/>
        </w:rPr>
        <w:t>C</w:t>
      </w:r>
      <w:r>
        <w:rPr>
          <w:spacing w:val="-1"/>
          <w:sz w:val="24"/>
        </w:rPr>
        <w:t> </w:t>
      </w:r>
      <w:r>
        <w:rPr>
          <w:sz w:val="24"/>
        </w:rPr>
        <w:t>–</w:t>
      </w:r>
      <w:r>
        <w:rPr>
          <w:spacing w:val="-1"/>
          <w:sz w:val="24"/>
        </w:rPr>
        <w:t> </w:t>
      </w:r>
      <w:r>
        <w:rPr>
          <w:sz w:val="24"/>
        </w:rPr>
        <w:t>Debit </w:t>
      </w:r>
      <w:r>
        <w:rPr>
          <w:spacing w:val="-4"/>
          <w:sz w:val="24"/>
        </w:rPr>
        <w:t>note</w:t>
      </w:r>
    </w:p>
    <w:p>
      <w:pPr>
        <w:pStyle w:val="ListParagraph"/>
        <w:numPr>
          <w:ilvl w:val="0"/>
          <w:numId w:val="41"/>
        </w:numPr>
        <w:tabs>
          <w:tab w:pos="1072" w:val="left" w:leader="none"/>
        </w:tabs>
        <w:spacing w:line="240" w:lineRule="auto" w:before="139" w:after="0"/>
        <w:ind w:left="1072" w:right="0" w:hanging="840"/>
        <w:jc w:val="left"/>
        <w:rPr>
          <w:sz w:val="24"/>
        </w:rPr>
      </w:pPr>
      <w:r>
        <w:rPr>
          <w:sz w:val="24"/>
        </w:rPr>
        <w:t>D</w:t>
      </w:r>
      <w:r>
        <w:rPr>
          <w:spacing w:val="-3"/>
          <w:sz w:val="24"/>
        </w:rPr>
        <w:t> </w:t>
      </w:r>
      <w:r>
        <w:rPr>
          <w:sz w:val="24"/>
        </w:rPr>
        <w:t>–</w:t>
      </w:r>
      <w:r>
        <w:rPr>
          <w:spacing w:val="1"/>
          <w:sz w:val="24"/>
        </w:rPr>
        <w:t> </w:t>
      </w:r>
      <w:r>
        <w:rPr>
          <w:sz w:val="24"/>
        </w:rPr>
        <w:t>Petty</w:t>
      </w:r>
      <w:r>
        <w:rPr>
          <w:spacing w:val="-4"/>
          <w:sz w:val="24"/>
        </w:rPr>
        <w:t> cash</w:t>
      </w:r>
    </w:p>
    <w:p>
      <w:pPr>
        <w:pStyle w:val="ListParagraph"/>
        <w:numPr>
          <w:ilvl w:val="0"/>
          <w:numId w:val="41"/>
        </w:numPr>
        <w:tabs>
          <w:tab w:pos="1012" w:val="left" w:leader="none"/>
        </w:tabs>
        <w:spacing w:line="240" w:lineRule="auto" w:before="137" w:after="0"/>
        <w:ind w:left="1012" w:right="0" w:hanging="780"/>
        <w:jc w:val="left"/>
        <w:rPr>
          <w:sz w:val="24"/>
        </w:rPr>
      </w:pPr>
      <w:r>
        <w:rPr>
          <w:sz w:val="24"/>
        </w:rPr>
        <w:t>A</w:t>
      </w:r>
      <w:r>
        <w:rPr>
          <w:spacing w:val="-3"/>
          <w:sz w:val="24"/>
        </w:rPr>
        <w:t> </w:t>
      </w:r>
      <w:r>
        <w:rPr>
          <w:sz w:val="24"/>
        </w:rPr>
        <w:t>– </w:t>
      </w:r>
      <w:r>
        <w:rPr>
          <w:spacing w:val="-2"/>
          <w:sz w:val="24"/>
        </w:rPr>
        <w:t>Depreciation</w:t>
      </w:r>
    </w:p>
    <w:p>
      <w:pPr>
        <w:pStyle w:val="ListParagraph"/>
        <w:numPr>
          <w:ilvl w:val="0"/>
          <w:numId w:val="41"/>
        </w:numPr>
        <w:tabs>
          <w:tab w:pos="1072" w:val="left" w:leader="none"/>
        </w:tabs>
        <w:spacing w:line="240" w:lineRule="auto" w:before="140" w:after="0"/>
        <w:ind w:left="1072" w:right="0" w:hanging="840"/>
        <w:jc w:val="left"/>
        <w:rPr>
          <w:sz w:val="24"/>
        </w:rPr>
      </w:pPr>
      <w:r>
        <w:rPr>
          <w:sz w:val="24"/>
        </w:rPr>
        <w:t>A</w:t>
      </w:r>
      <w:r>
        <w:rPr>
          <w:spacing w:val="-3"/>
          <w:sz w:val="24"/>
        </w:rPr>
        <w:t> </w:t>
      </w:r>
      <w:r>
        <w:rPr>
          <w:sz w:val="24"/>
        </w:rPr>
        <w:t>– The</w:t>
      </w:r>
      <w:r>
        <w:rPr>
          <w:spacing w:val="-2"/>
          <w:sz w:val="24"/>
        </w:rPr>
        <w:t> </w:t>
      </w:r>
      <w:r>
        <w:rPr>
          <w:sz w:val="24"/>
        </w:rPr>
        <w:t>selling</w:t>
      </w:r>
      <w:r>
        <w:rPr>
          <w:spacing w:val="-1"/>
          <w:sz w:val="24"/>
        </w:rPr>
        <w:t> </w:t>
      </w:r>
      <w:r>
        <w:rPr>
          <w:spacing w:val="-4"/>
          <w:sz w:val="24"/>
        </w:rPr>
        <w:t>cost</w:t>
      </w:r>
    </w:p>
    <w:p>
      <w:pPr>
        <w:pStyle w:val="ListParagraph"/>
        <w:numPr>
          <w:ilvl w:val="0"/>
          <w:numId w:val="41"/>
        </w:numPr>
        <w:tabs>
          <w:tab w:pos="1072" w:val="left" w:leader="none"/>
        </w:tabs>
        <w:spacing w:line="240" w:lineRule="auto" w:before="136" w:after="0"/>
        <w:ind w:left="1072" w:right="0" w:hanging="840"/>
        <w:jc w:val="left"/>
        <w:rPr>
          <w:sz w:val="24"/>
        </w:rPr>
      </w:pPr>
      <w:r>
        <w:rPr>
          <w:sz w:val="24"/>
        </w:rPr>
        <w:t>A</w:t>
      </w:r>
      <w:r>
        <w:rPr>
          <w:spacing w:val="-1"/>
          <w:sz w:val="24"/>
        </w:rPr>
        <w:t> </w:t>
      </w:r>
      <w:r>
        <w:rPr>
          <w:sz w:val="24"/>
        </w:rPr>
        <w:t>– </w:t>
      </w:r>
      <w:r>
        <w:rPr>
          <w:spacing w:val="-2"/>
          <w:sz w:val="24"/>
        </w:rPr>
        <w:t>Debtors</w:t>
      </w:r>
    </w:p>
    <w:p>
      <w:pPr>
        <w:pStyle w:val="ListParagraph"/>
        <w:numPr>
          <w:ilvl w:val="0"/>
          <w:numId w:val="41"/>
        </w:numPr>
        <w:tabs>
          <w:tab w:pos="1072" w:val="left" w:leader="none"/>
        </w:tabs>
        <w:spacing w:line="240" w:lineRule="auto" w:before="140" w:after="0"/>
        <w:ind w:left="1072" w:right="0" w:hanging="840"/>
        <w:jc w:val="left"/>
        <w:rPr>
          <w:sz w:val="24"/>
        </w:rPr>
      </w:pPr>
      <w:r>
        <w:rPr>
          <w:sz w:val="24"/>
        </w:rPr>
        <w:t>C – Cost of </w:t>
      </w:r>
      <w:r>
        <w:rPr>
          <w:spacing w:val="-2"/>
          <w:sz w:val="24"/>
        </w:rPr>
        <w:t>production</w:t>
      </w:r>
    </w:p>
    <w:p>
      <w:pPr>
        <w:pStyle w:val="ListParagraph"/>
        <w:numPr>
          <w:ilvl w:val="0"/>
          <w:numId w:val="41"/>
        </w:numPr>
        <w:tabs>
          <w:tab w:pos="1072" w:val="left" w:leader="none"/>
        </w:tabs>
        <w:spacing w:line="240" w:lineRule="auto" w:before="137" w:after="0"/>
        <w:ind w:left="1072" w:right="0" w:hanging="840"/>
        <w:jc w:val="left"/>
        <w:rPr>
          <w:sz w:val="24"/>
        </w:rPr>
      </w:pPr>
      <w:r>
        <w:rPr>
          <w:sz w:val="24"/>
        </w:rPr>
        <w:t>B</w:t>
      </w:r>
      <w:r>
        <w:rPr>
          <w:spacing w:val="-5"/>
          <w:sz w:val="24"/>
        </w:rPr>
        <w:t> </w:t>
      </w:r>
      <w:r>
        <w:rPr>
          <w:sz w:val="24"/>
        </w:rPr>
        <w:t>–</w:t>
      </w:r>
      <w:r>
        <w:rPr>
          <w:spacing w:val="-1"/>
          <w:sz w:val="24"/>
        </w:rPr>
        <w:t> </w:t>
      </w:r>
      <w:r>
        <w:rPr>
          <w:sz w:val="24"/>
        </w:rPr>
        <w:t>Cost</w:t>
      </w:r>
      <w:r>
        <w:rPr>
          <w:spacing w:val="-1"/>
          <w:sz w:val="24"/>
        </w:rPr>
        <w:t> </w:t>
      </w:r>
      <w:r>
        <w:rPr>
          <w:sz w:val="24"/>
        </w:rPr>
        <w:t>of</w:t>
      </w:r>
      <w:r>
        <w:rPr>
          <w:spacing w:val="-1"/>
          <w:sz w:val="24"/>
        </w:rPr>
        <w:t> </w:t>
      </w:r>
      <w:r>
        <w:rPr>
          <w:sz w:val="24"/>
        </w:rPr>
        <w:t>raw materials </w:t>
      </w:r>
      <w:r>
        <w:rPr>
          <w:spacing w:val="-2"/>
          <w:sz w:val="24"/>
        </w:rPr>
        <w:t>consumed</w:t>
      </w:r>
    </w:p>
    <w:p>
      <w:pPr>
        <w:pStyle w:val="ListParagraph"/>
        <w:numPr>
          <w:ilvl w:val="0"/>
          <w:numId w:val="41"/>
        </w:numPr>
        <w:tabs>
          <w:tab w:pos="1072" w:val="left" w:leader="none"/>
        </w:tabs>
        <w:spacing w:line="240" w:lineRule="auto" w:before="139" w:after="0"/>
        <w:ind w:left="1072" w:right="0" w:hanging="840"/>
        <w:jc w:val="left"/>
        <w:rPr>
          <w:sz w:val="24"/>
        </w:rPr>
      </w:pPr>
      <w:r>
        <w:rPr>
          <w:sz w:val="24"/>
        </w:rPr>
        <w:t>C – </w:t>
      </w:r>
      <w:r>
        <w:rPr>
          <w:spacing w:val="-10"/>
          <w:sz w:val="24"/>
        </w:rPr>
        <w:t>3</w:t>
      </w:r>
    </w:p>
    <w:p>
      <w:pPr>
        <w:spacing w:after="0" w:line="240" w:lineRule="auto"/>
        <w:jc w:val="left"/>
        <w:rPr>
          <w:sz w:val="24"/>
        </w:rPr>
        <w:sectPr>
          <w:pgSz w:w="11910" w:h="16840"/>
          <w:pgMar w:header="0" w:footer="1014" w:top="1360" w:bottom="1200" w:left="1640" w:right="460"/>
        </w:sectPr>
      </w:pPr>
    </w:p>
    <w:p>
      <w:pPr>
        <w:pStyle w:val="Heading2"/>
        <w:spacing w:before="61"/>
        <w:ind w:left="273" w:right="1016"/>
        <w:jc w:val="center"/>
      </w:pPr>
      <w:r>
        <w:rPr/>
        <w:t>APPENDIX</w:t>
      </w:r>
      <w:r>
        <w:rPr>
          <w:spacing w:val="-6"/>
        </w:rPr>
        <w:t> </w:t>
      </w:r>
      <w:r>
        <w:rPr/>
        <w:t>IV-</w:t>
      </w:r>
      <w:r>
        <w:rPr>
          <w:spacing w:val="-2"/>
        </w:rPr>
        <w:t> </w:t>
      </w:r>
      <w:r>
        <w:rPr/>
        <w:t>Post-</w:t>
      </w:r>
      <w:r>
        <w:rPr>
          <w:spacing w:val="-4"/>
        </w:rPr>
        <w:t>test</w:t>
      </w:r>
    </w:p>
    <w:p>
      <w:pPr>
        <w:pStyle w:val="BodyText"/>
        <w:spacing w:before="57"/>
        <w:rPr>
          <w:b/>
        </w:rPr>
      </w:pPr>
    </w:p>
    <w:p>
      <w:pPr>
        <w:pStyle w:val="BodyText"/>
        <w:ind w:left="270" w:right="1017"/>
        <w:jc w:val="center"/>
      </w:pPr>
      <w:r>
        <w:rPr/>
        <w:t>THEORY</w:t>
      </w:r>
      <w:r>
        <w:rPr>
          <w:spacing w:val="-1"/>
        </w:rPr>
        <w:t> </w:t>
      </w:r>
      <w:r>
        <w:rPr>
          <w:spacing w:val="-2"/>
        </w:rPr>
        <w:t>QUESTIONS</w:t>
      </w:r>
    </w:p>
    <w:p>
      <w:pPr>
        <w:pStyle w:val="BodyText"/>
        <w:spacing w:before="63"/>
      </w:pPr>
    </w:p>
    <w:p>
      <w:pPr>
        <w:pStyle w:val="BodyText"/>
        <w:tabs>
          <w:tab w:pos="1637" w:val="left" w:leader="none"/>
        </w:tabs>
        <w:spacing w:line="532" w:lineRule="auto"/>
        <w:ind w:left="232" w:right="1977"/>
      </w:pPr>
      <w:r>
        <w:rPr>
          <w:spacing w:val="-2"/>
        </w:rPr>
        <w:t>Instruction:</w:t>
      </w:r>
      <w:r>
        <w:rPr/>
        <w:tab/>
        <w:t>Answer</w:t>
      </w:r>
      <w:r>
        <w:rPr>
          <w:spacing w:val="-4"/>
        </w:rPr>
        <w:t> </w:t>
      </w:r>
      <w:r>
        <w:rPr/>
        <w:t>all</w:t>
      </w:r>
      <w:r>
        <w:rPr>
          <w:spacing w:val="-5"/>
        </w:rPr>
        <w:t> </w:t>
      </w:r>
      <w:r>
        <w:rPr/>
        <w:t>questions</w:t>
      </w:r>
      <w:r>
        <w:rPr>
          <w:spacing w:val="-5"/>
        </w:rPr>
        <w:t> </w:t>
      </w:r>
      <w:r>
        <w:rPr/>
        <w:t>in</w:t>
      </w:r>
      <w:r>
        <w:rPr>
          <w:spacing w:val="-5"/>
        </w:rPr>
        <w:t> </w:t>
      </w:r>
      <w:r>
        <w:rPr/>
        <w:t>this</w:t>
      </w:r>
      <w:r>
        <w:rPr>
          <w:spacing w:val="-5"/>
        </w:rPr>
        <w:t> </w:t>
      </w:r>
      <w:r>
        <w:rPr/>
        <w:t>section</w:t>
      </w:r>
      <w:r>
        <w:rPr>
          <w:spacing w:val="-5"/>
        </w:rPr>
        <w:t> </w:t>
      </w:r>
      <w:r>
        <w:rPr/>
        <w:t>and</w:t>
      </w:r>
      <w:r>
        <w:rPr>
          <w:spacing w:val="-5"/>
        </w:rPr>
        <w:t> </w:t>
      </w:r>
      <w:r>
        <w:rPr/>
        <w:t>show</w:t>
      </w:r>
      <w:r>
        <w:rPr>
          <w:spacing w:val="-5"/>
        </w:rPr>
        <w:t> </w:t>
      </w:r>
      <w:r>
        <w:rPr/>
        <w:t>all your</w:t>
      </w:r>
      <w:r>
        <w:rPr>
          <w:spacing w:val="-5"/>
        </w:rPr>
        <w:t> </w:t>
      </w:r>
      <w:r>
        <w:rPr/>
        <w:t>workings. Question 1 (a):</w:t>
      </w:r>
      <w:r>
        <w:rPr>
          <w:spacing w:val="40"/>
        </w:rPr>
        <w:t> </w:t>
      </w:r>
      <w:r>
        <w:rPr/>
        <w:t>Define Partnership Accounts?</w:t>
      </w:r>
    </w:p>
    <w:p>
      <w:pPr>
        <w:pStyle w:val="BodyText"/>
        <w:spacing w:before="1"/>
        <w:ind w:left="232"/>
      </w:pPr>
      <w:r>
        <w:rPr/>
        <w:t>Question</w:t>
      </w:r>
      <w:r>
        <w:rPr>
          <w:spacing w:val="-4"/>
        </w:rPr>
        <w:t> </w:t>
      </w:r>
      <w:r>
        <w:rPr/>
        <w:t>1</w:t>
      </w:r>
      <w:r>
        <w:rPr>
          <w:spacing w:val="-1"/>
        </w:rPr>
        <w:t> </w:t>
      </w:r>
      <w:r>
        <w:rPr/>
        <w:t>(b):</w:t>
      </w:r>
      <w:r>
        <w:rPr>
          <w:spacing w:val="-1"/>
        </w:rPr>
        <w:t> </w:t>
      </w:r>
      <w:r>
        <w:rPr/>
        <w:t>Enumerate</w:t>
      </w:r>
      <w:r>
        <w:rPr>
          <w:spacing w:val="-2"/>
        </w:rPr>
        <w:t> </w:t>
      </w:r>
      <w:r>
        <w:rPr/>
        <w:t>Partnership</w:t>
      </w:r>
      <w:r>
        <w:rPr>
          <w:spacing w:val="-1"/>
        </w:rPr>
        <w:t> </w:t>
      </w:r>
      <w:r>
        <w:rPr/>
        <w:t>agreement</w:t>
      </w:r>
      <w:r>
        <w:rPr>
          <w:spacing w:val="-1"/>
        </w:rPr>
        <w:t> </w:t>
      </w:r>
      <w:r>
        <w:rPr/>
        <w:t>(Deed)</w:t>
      </w:r>
      <w:r>
        <w:rPr>
          <w:spacing w:val="-1"/>
        </w:rPr>
        <w:t> </w:t>
      </w:r>
      <w:r>
        <w:rPr/>
        <w:t>of</w:t>
      </w:r>
      <w:r>
        <w:rPr>
          <w:spacing w:val="-3"/>
        </w:rPr>
        <w:t> </w:t>
      </w:r>
      <w:r>
        <w:rPr/>
        <w:t>partnership</w:t>
      </w:r>
      <w:r>
        <w:rPr>
          <w:spacing w:val="-1"/>
        </w:rPr>
        <w:t> </w:t>
      </w:r>
      <w:r>
        <w:rPr/>
        <w:t>Act</w:t>
      </w:r>
      <w:r>
        <w:rPr>
          <w:spacing w:val="-1"/>
        </w:rPr>
        <w:t> </w:t>
      </w:r>
      <w:r>
        <w:rPr>
          <w:spacing w:val="-2"/>
        </w:rPr>
        <w:t>1890?</w:t>
      </w:r>
    </w:p>
    <w:p>
      <w:pPr>
        <w:pStyle w:val="BodyText"/>
        <w:spacing w:before="63"/>
      </w:pPr>
    </w:p>
    <w:p>
      <w:pPr>
        <w:pStyle w:val="BodyText"/>
        <w:spacing w:line="360" w:lineRule="auto"/>
        <w:ind w:left="232" w:right="983"/>
        <w:jc w:val="both"/>
      </w:pPr>
      <w:r>
        <w:rPr/>
        <w:t>Question 2: Ahmed, Sheu and Wale are in partnership sharing profits and losses in ratio 3:2:1 respectively. Interest is charged on drawings at the rate of 10% per annum and credited at the same rate in respect of capital account balances.</w:t>
      </w:r>
    </w:p>
    <w:p>
      <w:pPr>
        <w:pStyle w:val="BodyText"/>
        <w:spacing w:line="343" w:lineRule="auto" w:before="184"/>
        <w:ind w:left="232" w:right="977"/>
        <w:jc w:val="both"/>
      </w:pPr>
      <w:r>
        <w:rPr/>
        <w:t>Sheu is to be credited with a salary of </w:t>
      </w:r>
      <w:r>
        <w:rPr>
          <w:rFonts w:ascii="Tahoma" w:hAnsi="Tahoma"/>
        </w:rPr>
        <w:t>₦</w:t>
      </w:r>
      <w:r>
        <w:rPr>
          <w:rFonts w:ascii="Tahoma" w:hAnsi="Tahoma"/>
          <w:spacing w:val="-19"/>
        </w:rPr>
        <w:t> </w:t>
      </w:r>
      <w:r>
        <w:rPr/>
        <w:t>2,000 per annum. In the year ended 31</w:t>
      </w:r>
      <w:r>
        <w:rPr>
          <w:vertAlign w:val="superscript"/>
        </w:rPr>
        <w:t>st</w:t>
      </w:r>
      <w:r>
        <w:rPr>
          <w:vertAlign w:val="baseline"/>
        </w:rPr>
        <w:t> December 2014, the net profit of the firm was </w:t>
      </w:r>
      <w:r>
        <w:rPr>
          <w:rFonts w:ascii="Tahoma" w:hAnsi="Tahoma"/>
          <w:vertAlign w:val="baseline"/>
        </w:rPr>
        <w:t>₦</w:t>
      </w:r>
      <w:r>
        <w:rPr>
          <w:rFonts w:ascii="Tahoma" w:hAnsi="Tahoma"/>
          <w:spacing w:val="-19"/>
          <w:vertAlign w:val="baseline"/>
        </w:rPr>
        <w:t> </w:t>
      </w:r>
      <w:r>
        <w:rPr>
          <w:vertAlign w:val="baseline"/>
        </w:rPr>
        <w:t>50,400. The partner‟s drawings of Ahmed</w:t>
      </w:r>
      <w:r>
        <w:rPr>
          <w:spacing w:val="-15"/>
          <w:vertAlign w:val="baseline"/>
        </w:rPr>
        <w:t> </w:t>
      </w:r>
      <w:r>
        <w:rPr>
          <w:rFonts w:ascii="Tahoma" w:hAnsi="Tahoma"/>
          <w:vertAlign w:val="baseline"/>
        </w:rPr>
        <w:t>₦</w:t>
      </w:r>
      <w:r>
        <w:rPr>
          <w:rFonts w:ascii="Tahoma" w:hAnsi="Tahoma"/>
          <w:spacing w:val="-19"/>
          <w:vertAlign w:val="baseline"/>
        </w:rPr>
        <w:t> </w:t>
      </w:r>
      <w:r>
        <w:rPr>
          <w:vertAlign w:val="baseline"/>
        </w:rPr>
        <w:t>3,000;</w:t>
      </w:r>
      <w:r>
        <w:rPr>
          <w:spacing w:val="-15"/>
          <w:vertAlign w:val="baseline"/>
        </w:rPr>
        <w:t> </w:t>
      </w:r>
      <w:r>
        <w:rPr>
          <w:vertAlign w:val="baseline"/>
        </w:rPr>
        <w:t>Sheu</w:t>
      </w:r>
      <w:r>
        <w:rPr>
          <w:spacing w:val="-15"/>
          <w:vertAlign w:val="baseline"/>
        </w:rPr>
        <w:t> </w:t>
      </w:r>
      <w:r>
        <w:rPr>
          <w:rFonts w:ascii="Tahoma" w:hAnsi="Tahoma"/>
          <w:vertAlign w:val="baseline"/>
        </w:rPr>
        <w:t>₦</w:t>
      </w:r>
      <w:r>
        <w:rPr>
          <w:rFonts w:ascii="Tahoma" w:hAnsi="Tahoma"/>
          <w:spacing w:val="-19"/>
          <w:vertAlign w:val="baseline"/>
        </w:rPr>
        <w:t> </w:t>
      </w:r>
      <w:r>
        <w:rPr>
          <w:vertAlign w:val="baseline"/>
        </w:rPr>
        <w:t>7,200</w:t>
      </w:r>
      <w:r>
        <w:rPr>
          <w:spacing w:val="-15"/>
          <w:vertAlign w:val="baseline"/>
        </w:rPr>
        <w:t> </w:t>
      </w:r>
      <w:r>
        <w:rPr>
          <w:vertAlign w:val="baseline"/>
        </w:rPr>
        <w:t>and</w:t>
      </w:r>
      <w:r>
        <w:rPr>
          <w:spacing w:val="-15"/>
          <w:vertAlign w:val="baseline"/>
        </w:rPr>
        <w:t> </w:t>
      </w:r>
      <w:r>
        <w:rPr>
          <w:vertAlign w:val="baseline"/>
        </w:rPr>
        <w:t>Wale </w:t>
      </w:r>
      <w:r>
        <w:rPr>
          <w:rFonts w:ascii="Tahoma" w:hAnsi="Tahoma"/>
          <w:vertAlign w:val="baseline"/>
        </w:rPr>
        <w:t>₦</w:t>
      </w:r>
      <w:r>
        <w:rPr>
          <w:rFonts w:ascii="Tahoma" w:hAnsi="Tahoma"/>
          <w:spacing w:val="-19"/>
          <w:vertAlign w:val="baseline"/>
        </w:rPr>
        <w:t> </w:t>
      </w:r>
      <w:r>
        <w:rPr>
          <w:vertAlign w:val="baseline"/>
        </w:rPr>
        <w:t>4,800 were taken in two equal installments by the partners on 1</w:t>
      </w:r>
      <w:r>
        <w:rPr>
          <w:vertAlign w:val="superscript"/>
        </w:rPr>
        <w:t>st</w:t>
      </w:r>
      <w:r>
        <w:rPr>
          <w:vertAlign w:val="baseline"/>
        </w:rPr>
        <w:t> April 2014 and 1</w:t>
      </w:r>
      <w:r>
        <w:rPr>
          <w:vertAlign w:val="superscript"/>
        </w:rPr>
        <w:t>st</w:t>
      </w:r>
      <w:r>
        <w:rPr>
          <w:vertAlign w:val="baseline"/>
        </w:rPr>
        <w:t> October 2014.</w:t>
      </w:r>
    </w:p>
    <w:p>
      <w:pPr>
        <w:pStyle w:val="BodyText"/>
        <w:spacing w:line="360" w:lineRule="auto" w:before="228"/>
        <w:ind w:left="232" w:right="976"/>
        <w:jc w:val="both"/>
      </w:pPr>
      <w:r>
        <w:rPr/>
        <w:t>The balances on the partners‟ capital accounts at 31st December 2013 were as follows (all credited balances):</w:t>
      </w:r>
    </w:p>
    <w:p>
      <w:pPr>
        <w:pStyle w:val="BodyText"/>
        <w:spacing w:before="2"/>
        <w:rPr>
          <w:sz w:val="18"/>
        </w:rPr>
      </w:pPr>
    </w:p>
    <w:tbl>
      <w:tblPr>
        <w:tblW w:w="0" w:type="auto"/>
        <w:jc w:val="left"/>
        <w:tblInd w:w="1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43"/>
        <w:gridCol w:w="3251"/>
        <w:gridCol w:w="2255"/>
      </w:tblGrid>
      <w:tr>
        <w:trPr>
          <w:trHeight w:val="426" w:hRule="atLeast"/>
        </w:trPr>
        <w:tc>
          <w:tcPr>
            <w:tcW w:w="1843" w:type="dxa"/>
            <w:vMerge w:val="restart"/>
          </w:tcPr>
          <w:p>
            <w:pPr>
              <w:pStyle w:val="TableParagraph"/>
              <w:rPr>
                <w:sz w:val="22"/>
              </w:rPr>
            </w:pPr>
          </w:p>
        </w:tc>
        <w:tc>
          <w:tcPr>
            <w:tcW w:w="3251" w:type="dxa"/>
          </w:tcPr>
          <w:p>
            <w:pPr>
              <w:pStyle w:val="TableParagraph"/>
              <w:spacing w:line="266" w:lineRule="exact"/>
              <w:ind w:left="1088"/>
              <w:rPr>
                <w:sz w:val="24"/>
              </w:rPr>
            </w:pPr>
            <w:r>
              <w:rPr>
                <w:sz w:val="24"/>
              </w:rPr>
              <w:t>Capital</w:t>
            </w:r>
            <w:r>
              <w:rPr>
                <w:spacing w:val="-2"/>
                <w:sz w:val="24"/>
              </w:rPr>
              <w:t> Account</w:t>
            </w:r>
          </w:p>
        </w:tc>
        <w:tc>
          <w:tcPr>
            <w:tcW w:w="2255" w:type="dxa"/>
          </w:tcPr>
          <w:p>
            <w:pPr>
              <w:pStyle w:val="TableParagraph"/>
              <w:spacing w:line="266" w:lineRule="exact"/>
              <w:ind w:left="600"/>
              <w:rPr>
                <w:sz w:val="24"/>
              </w:rPr>
            </w:pPr>
            <w:r>
              <w:rPr>
                <w:sz w:val="24"/>
              </w:rPr>
              <w:t>Current</w:t>
            </w:r>
            <w:r>
              <w:rPr>
                <w:spacing w:val="-1"/>
                <w:sz w:val="24"/>
              </w:rPr>
              <w:t> </w:t>
            </w:r>
            <w:r>
              <w:rPr>
                <w:spacing w:val="-2"/>
                <w:sz w:val="24"/>
              </w:rPr>
              <w:t>Account</w:t>
            </w:r>
          </w:p>
        </w:tc>
      </w:tr>
      <w:tr>
        <w:trPr>
          <w:trHeight w:val="626" w:hRule="atLeast"/>
        </w:trPr>
        <w:tc>
          <w:tcPr>
            <w:tcW w:w="1843" w:type="dxa"/>
            <w:vMerge/>
            <w:tcBorders>
              <w:top w:val="nil"/>
            </w:tcBorders>
          </w:tcPr>
          <w:p>
            <w:pPr>
              <w:rPr>
                <w:sz w:val="2"/>
                <w:szCs w:val="2"/>
              </w:rPr>
            </w:pPr>
          </w:p>
        </w:tc>
        <w:tc>
          <w:tcPr>
            <w:tcW w:w="3251" w:type="dxa"/>
          </w:tcPr>
          <w:p>
            <w:pPr>
              <w:pStyle w:val="TableParagraph"/>
              <w:spacing w:before="161"/>
              <w:ind w:left="645"/>
              <w:jc w:val="center"/>
              <w:rPr>
                <w:rFonts w:ascii="Tahoma" w:hAnsi="Tahoma"/>
                <w:sz w:val="24"/>
              </w:rPr>
            </w:pPr>
            <w:r>
              <w:rPr>
                <w:rFonts w:ascii="Tahoma" w:hAnsi="Tahoma"/>
                <w:spacing w:val="-10"/>
                <w:sz w:val="24"/>
              </w:rPr>
              <w:t>₦</w:t>
            </w:r>
          </w:p>
        </w:tc>
        <w:tc>
          <w:tcPr>
            <w:tcW w:w="2255" w:type="dxa"/>
          </w:tcPr>
          <w:p>
            <w:pPr>
              <w:pStyle w:val="TableParagraph"/>
              <w:spacing w:before="161"/>
              <w:ind w:left="554"/>
              <w:jc w:val="center"/>
              <w:rPr>
                <w:rFonts w:ascii="Tahoma" w:hAnsi="Tahoma"/>
                <w:sz w:val="24"/>
              </w:rPr>
            </w:pPr>
            <w:r>
              <w:rPr>
                <w:rFonts w:ascii="Tahoma" w:hAnsi="Tahoma"/>
                <w:spacing w:val="-10"/>
                <w:sz w:val="24"/>
              </w:rPr>
              <w:t>₦</w:t>
            </w:r>
          </w:p>
        </w:tc>
      </w:tr>
      <w:tr>
        <w:trPr>
          <w:trHeight w:val="615" w:hRule="atLeast"/>
        </w:trPr>
        <w:tc>
          <w:tcPr>
            <w:tcW w:w="1843" w:type="dxa"/>
          </w:tcPr>
          <w:p>
            <w:pPr>
              <w:pStyle w:val="TableParagraph"/>
              <w:spacing w:before="165"/>
              <w:ind w:left="50"/>
              <w:rPr>
                <w:sz w:val="24"/>
              </w:rPr>
            </w:pPr>
            <w:r>
              <w:rPr>
                <w:spacing w:val="-2"/>
                <w:sz w:val="24"/>
              </w:rPr>
              <w:t>Ahmed</w:t>
            </w:r>
          </w:p>
        </w:tc>
        <w:tc>
          <w:tcPr>
            <w:tcW w:w="3251" w:type="dxa"/>
          </w:tcPr>
          <w:p>
            <w:pPr>
              <w:pStyle w:val="TableParagraph"/>
              <w:spacing w:before="165"/>
              <w:ind w:left="1612"/>
              <w:rPr>
                <w:sz w:val="24"/>
              </w:rPr>
            </w:pPr>
            <w:r>
              <w:rPr>
                <w:spacing w:val="-2"/>
                <w:sz w:val="24"/>
              </w:rPr>
              <w:t>30,000</w:t>
            </w:r>
          </w:p>
        </w:tc>
        <w:tc>
          <w:tcPr>
            <w:tcW w:w="2255" w:type="dxa"/>
          </w:tcPr>
          <w:p>
            <w:pPr>
              <w:pStyle w:val="TableParagraph"/>
              <w:spacing w:before="165"/>
              <w:ind w:left="1241"/>
              <w:rPr>
                <w:sz w:val="24"/>
              </w:rPr>
            </w:pPr>
            <w:r>
              <w:rPr>
                <w:spacing w:val="-5"/>
                <w:sz w:val="24"/>
              </w:rPr>
              <w:t>750</w:t>
            </w:r>
          </w:p>
        </w:tc>
      </w:tr>
      <w:tr>
        <w:trPr>
          <w:trHeight w:val="614" w:hRule="atLeast"/>
        </w:trPr>
        <w:tc>
          <w:tcPr>
            <w:tcW w:w="1843" w:type="dxa"/>
          </w:tcPr>
          <w:p>
            <w:pPr>
              <w:pStyle w:val="TableParagraph"/>
              <w:spacing w:before="164"/>
              <w:ind w:left="50"/>
              <w:rPr>
                <w:sz w:val="24"/>
              </w:rPr>
            </w:pPr>
            <w:r>
              <w:rPr>
                <w:spacing w:val="-4"/>
                <w:sz w:val="24"/>
              </w:rPr>
              <w:t>Sheu</w:t>
            </w:r>
          </w:p>
        </w:tc>
        <w:tc>
          <w:tcPr>
            <w:tcW w:w="3251" w:type="dxa"/>
          </w:tcPr>
          <w:p>
            <w:pPr>
              <w:pStyle w:val="TableParagraph"/>
              <w:spacing w:before="164"/>
              <w:ind w:left="1626"/>
              <w:rPr>
                <w:sz w:val="24"/>
              </w:rPr>
            </w:pPr>
            <w:r>
              <w:rPr>
                <w:spacing w:val="-2"/>
                <w:sz w:val="24"/>
              </w:rPr>
              <w:t>20,000</w:t>
            </w:r>
          </w:p>
        </w:tc>
        <w:tc>
          <w:tcPr>
            <w:tcW w:w="2255" w:type="dxa"/>
          </w:tcPr>
          <w:p>
            <w:pPr>
              <w:pStyle w:val="TableParagraph"/>
              <w:spacing w:before="164"/>
              <w:ind w:left="1135"/>
              <w:rPr>
                <w:sz w:val="24"/>
              </w:rPr>
            </w:pPr>
            <w:r>
              <w:rPr>
                <w:spacing w:val="-2"/>
                <w:sz w:val="24"/>
              </w:rPr>
              <w:t>1,340</w:t>
            </w:r>
          </w:p>
        </w:tc>
      </w:tr>
      <w:tr>
        <w:trPr>
          <w:trHeight w:val="440" w:hRule="atLeast"/>
        </w:trPr>
        <w:tc>
          <w:tcPr>
            <w:tcW w:w="1843" w:type="dxa"/>
          </w:tcPr>
          <w:p>
            <w:pPr>
              <w:pStyle w:val="TableParagraph"/>
              <w:spacing w:line="256" w:lineRule="exact" w:before="164"/>
              <w:ind w:left="50"/>
              <w:rPr>
                <w:sz w:val="24"/>
              </w:rPr>
            </w:pPr>
            <w:r>
              <w:rPr>
                <w:spacing w:val="-4"/>
                <w:sz w:val="24"/>
              </w:rPr>
              <w:t>Wale</w:t>
            </w:r>
          </w:p>
        </w:tc>
        <w:tc>
          <w:tcPr>
            <w:tcW w:w="3251" w:type="dxa"/>
          </w:tcPr>
          <w:p>
            <w:pPr>
              <w:pStyle w:val="TableParagraph"/>
              <w:spacing w:line="256" w:lineRule="exact" w:before="164"/>
              <w:ind w:left="1653"/>
              <w:rPr>
                <w:sz w:val="24"/>
              </w:rPr>
            </w:pPr>
            <w:r>
              <w:rPr>
                <w:spacing w:val="-2"/>
                <w:sz w:val="24"/>
              </w:rPr>
              <w:t>16,000</w:t>
            </w:r>
          </w:p>
        </w:tc>
        <w:tc>
          <w:tcPr>
            <w:tcW w:w="2255" w:type="dxa"/>
          </w:tcPr>
          <w:p>
            <w:pPr>
              <w:pStyle w:val="TableParagraph"/>
              <w:spacing w:line="256" w:lineRule="exact" w:before="164"/>
              <w:ind w:left="1342"/>
              <w:rPr>
                <w:sz w:val="24"/>
              </w:rPr>
            </w:pPr>
            <w:r>
              <w:rPr>
                <w:spacing w:val="-5"/>
                <w:sz w:val="24"/>
              </w:rPr>
              <w:t>220</w:t>
            </w:r>
          </w:p>
        </w:tc>
      </w:tr>
    </w:tbl>
    <w:p>
      <w:pPr>
        <w:pStyle w:val="BodyText"/>
        <w:spacing w:before="70"/>
      </w:pPr>
    </w:p>
    <w:p>
      <w:pPr>
        <w:pStyle w:val="Heading2"/>
      </w:pPr>
      <w:r>
        <w:rPr/>
        <w:t>You</w:t>
      </w:r>
      <w:r>
        <w:rPr>
          <w:spacing w:val="-2"/>
        </w:rPr>
        <w:t> </w:t>
      </w:r>
      <w:r>
        <w:rPr/>
        <w:t>are</w:t>
      </w:r>
      <w:r>
        <w:rPr>
          <w:spacing w:val="-2"/>
        </w:rPr>
        <w:t> </w:t>
      </w:r>
      <w:r>
        <w:rPr/>
        <w:t>required</w:t>
      </w:r>
      <w:r>
        <w:rPr>
          <w:spacing w:val="-1"/>
        </w:rPr>
        <w:t> </w:t>
      </w:r>
      <w:r>
        <w:rPr>
          <w:spacing w:val="-5"/>
        </w:rPr>
        <w:t>to:</w:t>
      </w:r>
    </w:p>
    <w:p>
      <w:pPr>
        <w:pStyle w:val="BodyText"/>
        <w:spacing w:before="55"/>
        <w:rPr>
          <w:b/>
        </w:rPr>
      </w:pPr>
    </w:p>
    <w:p>
      <w:pPr>
        <w:pStyle w:val="ListParagraph"/>
        <w:numPr>
          <w:ilvl w:val="1"/>
          <w:numId w:val="41"/>
        </w:numPr>
        <w:tabs>
          <w:tab w:pos="1312" w:val="left" w:leader="none"/>
        </w:tabs>
        <w:spacing w:line="360" w:lineRule="auto" w:before="0" w:after="0"/>
        <w:ind w:left="1312" w:right="981" w:hanging="720"/>
        <w:jc w:val="left"/>
        <w:rPr>
          <w:sz w:val="24"/>
        </w:rPr>
      </w:pPr>
      <w:r>
        <w:rPr>
          <w:sz w:val="24"/>
        </w:rPr>
        <w:t>Prepare</w:t>
      </w:r>
      <w:r>
        <w:rPr>
          <w:spacing w:val="27"/>
          <w:sz w:val="24"/>
        </w:rPr>
        <w:t> </w:t>
      </w:r>
      <w:r>
        <w:rPr>
          <w:sz w:val="24"/>
        </w:rPr>
        <w:t>the</w:t>
      </w:r>
      <w:r>
        <w:rPr>
          <w:spacing w:val="30"/>
          <w:sz w:val="24"/>
        </w:rPr>
        <w:t> </w:t>
      </w:r>
      <w:r>
        <w:rPr>
          <w:sz w:val="24"/>
        </w:rPr>
        <w:t>firm‟s</w:t>
      </w:r>
      <w:r>
        <w:rPr>
          <w:spacing w:val="28"/>
          <w:sz w:val="24"/>
        </w:rPr>
        <w:t> </w:t>
      </w:r>
      <w:r>
        <w:rPr>
          <w:sz w:val="24"/>
        </w:rPr>
        <w:t>profit</w:t>
      </w:r>
      <w:r>
        <w:rPr>
          <w:spacing w:val="31"/>
          <w:sz w:val="24"/>
        </w:rPr>
        <w:t> </w:t>
      </w:r>
      <w:r>
        <w:rPr>
          <w:sz w:val="24"/>
        </w:rPr>
        <w:t>and</w:t>
      </w:r>
      <w:r>
        <w:rPr>
          <w:spacing w:val="28"/>
          <w:sz w:val="24"/>
        </w:rPr>
        <w:t> </w:t>
      </w:r>
      <w:r>
        <w:rPr>
          <w:sz w:val="24"/>
        </w:rPr>
        <w:t>loss</w:t>
      </w:r>
      <w:r>
        <w:rPr>
          <w:spacing w:val="29"/>
          <w:sz w:val="24"/>
        </w:rPr>
        <w:t> </w:t>
      </w:r>
      <w:r>
        <w:rPr>
          <w:sz w:val="24"/>
        </w:rPr>
        <w:t>appropriation</w:t>
      </w:r>
      <w:r>
        <w:rPr>
          <w:spacing w:val="28"/>
          <w:sz w:val="24"/>
        </w:rPr>
        <w:t> </w:t>
      </w:r>
      <w:r>
        <w:rPr>
          <w:sz w:val="24"/>
        </w:rPr>
        <w:t>account</w:t>
      </w:r>
      <w:r>
        <w:rPr>
          <w:spacing w:val="29"/>
          <w:sz w:val="24"/>
        </w:rPr>
        <w:t> </w:t>
      </w:r>
      <w:r>
        <w:rPr>
          <w:sz w:val="24"/>
        </w:rPr>
        <w:t>for</w:t>
      </w:r>
      <w:r>
        <w:rPr>
          <w:spacing w:val="27"/>
          <w:sz w:val="24"/>
        </w:rPr>
        <w:t> </w:t>
      </w:r>
      <w:r>
        <w:rPr>
          <w:sz w:val="24"/>
        </w:rPr>
        <w:t>the</w:t>
      </w:r>
      <w:r>
        <w:rPr>
          <w:spacing w:val="33"/>
          <w:sz w:val="24"/>
        </w:rPr>
        <w:t> </w:t>
      </w:r>
      <w:r>
        <w:rPr>
          <w:sz w:val="24"/>
        </w:rPr>
        <w:t>year</w:t>
      </w:r>
      <w:r>
        <w:rPr>
          <w:spacing w:val="28"/>
          <w:sz w:val="24"/>
        </w:rPr>
        <w:t> </w:t>
      </w:r>
      <w:r>
        <w:rPr>
          <w:sz w:val="24"/>
        </w:rPr>
        <w:t>ended 31</w:t>
      </w:r>
      <w:r>
        <w:rPr>
          <w:sz w:val="24"/>
          <w:vertAlign w:val="superscript"/>
        </w:rPr>
        <w:t>st</w:t>
      </w:r>
      <w:r>
        <w:rPr>
          <w:spacing w:val="40"/>
          <w:sz w:val="24"/>
          <w:vertAlign w:val="baseline"/>
        </w:rPr>
        <w:t> </w:t>
      </w:r>
      <w:r>
        <w:rPr>
          <w:sz w:val="24"/>
          <w:vertAlign w:val="baseline"/>
        </w:rPr>
        <w:t>December, 2014; and</w:t>
      </w:r>
    </w:p>
    <w:p>
      <w:pPr>
        <w:pStyle w:val="ListParagraph"/>
        <w:numPr>
          <w:ilvl w:val="1"/>
          <w:numId w:val="41"/>
        </w:numPr>
        <w:tabs>
          <w:tab w:pos="1312" w:val="left" w:leader="none"/>
        </w:tabs>
        <w:spacing w:line="240" w:lineRule="auto" w:before="0" w:after="0"/>
        <w:ind w:left="1312" w:right="0" w:hanging="720"/>
        <w:jc w:val="left"/>
        <w:rPr>
          <w:sz w:val="24"/>
        </w:rPr>
      </w:pPr>
      <w:r>
        <w:rPr>
          <w:sz w:val="24"/>
        </w:rPr>
        <w:t>Partners‟</w:t>
      </w:r>
      <w:r>
        <w:rPr>
          <w:spacing w:val="-8"/>
          <w:sz w:val="24"/>
        </w:rPr>
        <w:t> </w:t>
      </w:r>
      <w:r>
        <w:rPr>
          <w:sz w:val="24"/>
        </w:rPr>
        <w:t>current</w:t>
      </w:r>
      <w:r>
        <w:rPr>
          <w:spacing w:val="-3"/>
          <w:sz w:val="24"/>
        </w:rPr>
        <w:t> </w:t>
      </w:r>
      <w:r>
        <w:rPr>
          <w:sz w:val="24"/>
        </w:rPr>
        <w:t>accounts</w:t>
      </w:r>
      <w:r>
        <w:rPr>
          <w:spacing w:val="-7"/>
          <w:sz w:val="24"/>
        </w:rPr>
        <w:t> </w:t>
      </w:r>
      <w:r>
        <w:rPr>
          <w:sz w:val="24"/>
        </w:rPr>
        <w:t>as</w:t>
      </w:r>
      <w:r>
        <w:rPr>
          <w:spacing w:val="-6"/>
          <w:sz w:val="24"/>
        </w:rPr>
        <w:t> </w:t>
      </w:r>
      <w:r>
        <w:rPr>
          <w:sz w:val="24"/>
        </w:rPr>
        <w:t>at</w:t>
      </w:r>
      <w:r>
        <w:rPr>
          <w:spacing w:val="-6"/>
          <w:sz w:val="24"/>
        </w:rPr>
        <w:t> </w:t>
      </w:r>
      <w:r>
        <w:rPr>
          <w:sz w:val="24"/>
        </w:rPr>
        <w:t>31</w:t>
      </w:r>
      <w:r>
        <w:rPr>
          <w:sz w:val="24"/>
          <w:vertAlign w:val="superscript"/>
        </w:rPr>
        <w:t>st</w:t>
      </w:r>
      <w:r>
        <w:rPr>
          <w:spacing w:val="-5"/>
          <w:sz w:val="24"/>
          <w:vertAlign w:val="baseline"/>
        </w:rPr>
        <w:t> </w:t>
      </w:r>
      <w:r>
        <w:rPr>
          <w:sz w:val="24"/>
          <w:vertAlign w:val="baseline"/>
        </w:rPr>
        <w:t>December,</w:t>
      </w:r>
      <w:r>
        <w:rPr>
          <w:spacing w:val="-5"/>
          <w:sz w:val="24"/>
          <w:vertAlign w:val="baseline"/>
        </w:rPr>
        <w:t> </w:t>
      </w:r>
      <w:r>
        <w:rPr>
          <w:spacing w:val="-4"/>
          <w:sz w:val="24"/>
          <w:vertAlign w:val="baseline"/>
        </w:rPr>
        <w:t>2014</w:t>
      </w:r>
    </w:p>
    <w:p>
      <w:pPr>
        <w:spacing w:after="0" w:line="240" w:lineRule="auto"/>
        <w:jc w:val="left"/>
        <w:rPr>
          <w:sz w:val="24"/>
        </w:rPr>
        <w:sectPr>
          <w:pgSz w:w="11910" w:h="16840"/>
          <w:pgMar w:header="0" w:footer="1014" w:top="1360" w:bottom="1200" w:left="1640" w:right="460"/>
        </w:sectPr>
      </w:pPr>
    </w:p>
    <w:p>
      <w:pPr>
        <w:pStyle w:val="Heading2"/>
        <w:spacing w:before="61"/>
        <w:ind w:left="2325"/>
        <w:jc w:val="left"/>
      </w:pPr>
      <w:r>
        <w:rPr/>
        <w:t>APPENDIX</w:t>
      </w:r>
      <w:r>
        <w:rPr>
          <w:spacing w:val="-3"/>
        </w:rPr>
        <w:t> </w:t>
      </w:r>
      <w:r>
        <w:rPr/>
        <w:t>V</w:t>
      </w:r>
      <w:r>
        <w:rPr>
          <w:spacing w:val="-2"/>
        </w:rPr>
        <w:t> </w:t>
      </w:r>
      <w:r>
        <w:rPr/>
        <w:t>– Post-test</w:t>
      </w:r>
      <w:r>
        <w:rPr>
          <w:spacing w:val="-1"/>
        </w:rPr>
        <w:t> </w:t>
      </w:r>
      <w:r>
        <w:rPr/>
        <w:t>Marking</w:t>
      </w:r>
      <w:r>
        <w:rPr>
          <w:spacing w:val="-1"/>
        </w:rPr>
        <w:t> </w:t>
      </w:r>
      <w:r>
        <w:rPr>
          <w:spacing w:val="-2"/>
        </w:rPr>
        <w:t>Scheme</w:t>
      </w:r>
    </w:p>
    <w:p>
      <w:pPr>
        <w:pStyle w:val="BodyText"/>
        <w:spacing w:before="196"/>
        <w:rPr>
          <w:b/>
        </w:rPr>
      </w:pPr>
    </w:p>
    <w:p>
      <w:pPr>
        <w:spacing w:line="482" w:lineRule="auto" w:before="1"/>
        <w:ind w:left="232" w:right="976" w:firstLine="719"/>
        <w:jc w:val="both"/>
        <w:rPr>
          <w:b/>
          <w:sz w:val="24"/>
        </w:rPr>
      </w:pPr>
      <w:r>
        <w:rPr>
          <w:b/>
          <w:sz w:val="24"/>
        </w:rPr>
        <w:t>Each correct entry carries</w:t>
      </w:r>
      <w:r>
        <w:rPr>
          <w:b/>
          <w:spacing w:val="-1"/>
          <w:sz w:val="24"/>
        </w:rPr>
        <w:t> </w:t>
      </w:r>
      <w:r>
        <w:rPr>
          <w:b/>
          <w:sz w:val="24"/>
        </w:rPr>
        <w:t>one</w:t>
      </w:r>
      <w:r>
        <w:rPr>
          <w:b/>
          <w:spacing w:val="-1"/>
          <w:sz w:val="24"/>
        </w:rPr>
        <w:t> </w:t>
      </w:r>
      <w:r>
        <w:rPr>
          <w:b/>
          <w:sz w:val="24"/>
        </w:rPr>
        <w:t>and half (1.5)</w:t>
      </w:r>
      <w:r>
        <w:rPr>
          <w:b/>
          <w:spacing w:val="-2"/>
          <w:sz w:val="24"/>
        </w:rPr>
        <w:t> </w:t>
      </w:r>
      <w:r>
        <w:rPr>
          <w:b/>
          <w:sz w:val="24"/>
        </w:rPr>
        <w:t>marks 1.5 × 60 = 90 and plus 10 marks of question one making total of 100 marks (100%)</w:t>
      </w:r>
    </w:p>
    <w:p>
      <w:pPr>
        <w:pStyle w:val="BodyText"/>
        <w:spacing w:line="482" w:lineRule="auto" w:before="191"/>
        <w:ind w:left="232" w:right="979"/>
        <w:jc w:val="both"/>
      </w:pPr>
      <w:r>
        <w:rPr>
          <w:b/>
        </w:rPr>
        <w:t>Question</w:t>
      </w:r>
      <w:r>
        <w:rPr>
          <w:b/>
          <w:spacing w:val="-1"/>
        </w:rPr>
        <w:t> </w:t>
      </w:r>
      <w:r>
        <w:rPr>
          <w:b/>
        </w:rPr>
        <w:t>1</w:t>
      </w:r>
      <w:r>
        <w:rPr>
          <w:b/>
          <w:spacing w:val="-1"/>
        </w:rPr>
        <w:t> </w:t>
      </w:r>
      <w:r>
        <w:rPr>
          <w:b/>
        </w:rPr>
        <w:t>(a</w:t>
      </w:r>
      <w:r>
        <w:rPr/>
        <w:t>):</w:t>
      </w:r>
      <w:r>
        <w:rPr>
          <w:spacing w:val="-2"/>
        </w:rPr>
        <w:t> </w:t>
      </w:r>
      <w:r>
        <w:rPr/>
        <w:t>Partnership</w:t>
      </w:r>
      <w:r>
        <w:rPr>
          <w:spacing w:val="-1"/>
        </w:rPr>
        <w:t> </w:t>
      </w:r>
      <w:r>
        <w:rPr/>
        <w:t>is</w:t>
      </w:r>
      <w:r>
        <w:rPr>
          <w:spacing w:val="-1"/>
        </w:rPr>
        <w:t> </w:t>
      </w:r>
      <w:r>
        <w:rPr/>
        <w:t>defined</w:t>
      </w:r>
      <w:r>
        <w:rPr>
          <w:spacing w:val="-1"/>
        </w:rPr>
        <w:t> </w:t>
      </w:r>
      <w:r>
        <w:rPr/>
        <w:t>in</w:t>
      </w:r>
      <w:r>
        <w:rPr>
          <w:spacing w:val="-1"/>
        </w:rPr>
        <w:t> </w:t>
      </w:r>
      <w:r>
        <w:rPr/>
        <w:t>Partnership</w:t>
      </w:r>
      <w:r>
        <w:rPr>
          <w:spacing w:val="-1"/>
        </w:rPr>
        <w:t> </w:t>
      </w:r>
      <w:r>
        <w:rPr/>
        <w:t>Act</w:t>
      </w:r>
      <w:r>
        <w:rPr>
          <w:spacing w:val="-1"/>
        </w:rPr>
        <w:t> </w:t>
      </w:r>
      <w:r>
        <w:rPr/>
        <w:t>1890</w:t>
      </w:r>
      <w:r>
        <w:rPr>
          <w:spacing w:val="-1"/>
        </w:rPr>
        <w:t> </w:t>
      </w:r>
      <w:r>
        <w:rPr/>
        <w:t>as</w:t>
      </w:r>
      <w:r>
        <w:rPr>
          <w:spacing w:val="-1"/>
        </w:rPr>
        <w:t> </w:t>
      </w:r>
      <w:r>
        <w:rPr/>
        <w:t>“the</w:t>
      </w:r>
      <w:r>
        <w:rPr>
          <w:spacing w:val="-2"/>
        </w:rPr>
        <w:t> </w:t>
      </w:r>
      <w:r>
        <w:rPr/>
        <w:t>relationship</w:t>
      </w:r>
      <w:r>
        <w:rPr>
          <w:spacing w:val="-1"/>
        </w:rPr>
        <w:t> </w:t>
      </w:r>
      <w:r>
        <w:rPr/>
        <w:t>which subsists between persons carrying on business in common with a view of profit”.</w:t>
      </w:r>
    </w:p>
    <w:p>
      <w:pPr>
        <w:pStyle w:val="BodyText"/>
        <w:spacing w:line="480" w:lineRule="auto" w:before="194"/>
        <w:ind w:left="232" w:right="977"/>
        <w:jc w:val="both"/>
      </w:pPr>
      <w:r>
        <w:rPr>
          <w:b/>
        </w:rPr>
        <w:t>Question 1 (b):</w:t>
      </w:r>
      <w:r>
        <w:rPr>
          <w:b/>
          <w:spacing w:val="40"/>
        </w:rPr>
        <w:t> </w:t>
      </w:r>
      <w:r>
        <w:rPr/>
        <w:t>The</w:t>
      </w:r>
      <w:r>
        <w:rPr>
          <w:spacing w:val="-2"/>
        </w:rPr>
        <w:t> </w:t>
      </w:r>
      <w:r>
        <w:rPr/>
        <w:t>formal agreement drawn</w:t>
      </w:r>
      <w:r>
        <w:rPr>
          <w:spacing w:val="-1"/>
        </w:rPr>
        <w:t> </w:t>
      </w:r>
      <w:r>
        <w:rPr/>
        <w:t>up to regulate</w:t>
      </w:r>
      <w:r>
        <w:rPr>
          <w:spacing w:val="-1"/>
        </w:rPr>
        <w:t> </w:t>
      </w:r>
      <w:r>
        <w:rPr/>
        <w:t>the</w:t>
      </w:r>
      <w:r>
        <w:rPr>
          <w:spacing w:val="-1"/>
        </w:rPr>
        <w:t> </w:t>
      </w:r>
      <w:r>
        <w:rPr/>
        <w:t>conduct of</w:t>
      </w:r>
      <w:r>
        <w:rPr>
          <w:spacing w:val="-1"/>
        </w:rPr>
        <w:t> </w:t>
      </w:r>
      <w:r>
        <w:rPr/>
        <w:t>a</w:t>
      </w:r>
      <w:r>
        <w:rPr>
          <w:spacing w:val="-1"/>
        </w:rPr>
        <w:t> </w:t>
      </w:r>
      <w:r>
        <w:rPr/>
        <w:t>partnership business is known as a partnership deed. The partnership deed covers the following </w:t>
      </w:r>
      <w:r>
        <w:rPr>
          <w:spacing w:val="-2"/>
        </w:rPr>
        <w:t>points:</w:t>
      </w:r>
    </w:p>
    <w:p>
      <w:pPr>
        <w:pStyle w:val="ListParagraph"/>
        <w:numPr>
          <w:ilvl w:val="0"/>
          <w:numId w:val="42"/>
        </w:numPr>
        <w:tabs>
          <w:tab w:pos="1310" w:val="left" w:leader="none"/>
        </w:tabs>
        <w:spacing w:line="240" w:lineRule="auto" w:before="200" w:after="0"/>
        <w:ind w:left="1310" w:right="0" w:hanging="718"/>
        <w:jc w:val="both"/>
        <w:rPr>
          <w:sz w:val="24"/>
        </w:rPr>
      </w:pPr>
      <w:r>
        <w:rPr>
          <w:sz w:val="24"/>
        </w:rPr>
        <w:t>The</w:t>
      </w:r>
      <w:r>
        <w:rPr>
          <w:spacing w:val="-5"/>
          <w:sz w:val="24"/>
        </w:rPr>
        <w:t> </w:t>
      </w:r>
      <w:r>
        <w:rPr>
          <w:sz w:val="24"/>
        </w:rPr>
        <w:t>amount of capital to</w:t>
      </w:r>
      <w:r>
        <w:rPr>
          <w:spacing w:val="-1"/>
          <w:sz w:val="24"/>
        </w:rPr>
        <w:t> </w:t>
      </w:r>
      <w:r>
        <w:rPr>
          <w:sz w:val="24"/>
        </w:rPr>
        <w:t>be</w:t>
      </w:r>
      <w:r>
        <w:rPr>
          <w:spacing w:val="-1"/>
          <w:sz w:val="24"/>
        </w:rPr>
        <w:t> </w:t>
      </w:r>
      <w:r>
        <w:rPr>
          <w:sz w:val="24"/>
        </w:rPr>
        <w:t>contributed by</w:t>
      </w:r>
      <w:r>
        <w:rPr>
          <w:spacing w:val="-5"/>
          <w:sz w:val="24"/>
        </w:rPr>
        <w:t> </w:t>
      </w:r>
      <w:r>
        <w:rPr>
          <w:sz w:val="24"/>
        </w:rPr>
        <w:t>each </w:t>
      </w:r>
      <w:r>
        <w:rPr>
          <w:spacing w:val="-2"/>
          <w:sz w:val="24"/>
        </w:rPr>
        <w:t>partner</w:t>
      </w:r>
    </w:p>
    <w:p>
      <w:pPr>
        <w:pStyle w:val="BodyText"/>
      </w:pPr>
    </w:p>
    <w:p>
      <w:pPr>
        <w:pStyle w:val="ListParagraph"/>
        <w:numPr>
          <w:ilvl w:val="0"/>
          <w:numId w:val="42"/>
        </w:numPr>
        <w:tabs>
          <w:tab w:pos="1310" w:val="left" w:leader="none"/>
          <w:tab w:pos="1312" w:val="left" w:leader="none"/>
        </w:tabs>
        <w:spacing w:line="480" w:lineRule="auto" w:before="0" w:after="0"/>
        <w:ind w:left="1312" w:right="978" w:hanging="720"/>
        <w:jc w:val="both"/>
        <w:rPr>
          <w:sz w:val="24"/>
        </w:rPr>
      </w:pPr>
      <w:r>
        <w:rPr>
          <w:sz w:val="24"/>
        </w:rPr>
        <w:t>Whether the capital accounts are to be fixed, drawings and profits being adjusted on current accounts, or whether the capital accounts are to be fluctuating, drawings and profits being adjusted on capital accounts</w:t>
      </w:r>
    </w:p>
    <w:p>
      <w:pPr>
        <w:pStyle w:val="ListParagraph"/>
        <w:numPr>
          <w:ilvl w:val="0"/>
          <w:numId w:val="42"/>
        </w:numPr>
        <w:tabs>
          <w:tab w:pos="1310" w:val="left" w:leader="none"/>
        </w:tabs>
        <w:spacing w:line="240" w:lineRule="auto" w:before="0" w:after="0"/>
        <w:ind w:left="1310" w:right="0" w:hanging="718"/>
        <w:jc w:val="both"/>
        <w:rPr>
          <w:sz w:val="24"/>
        </w:rPr>
      </w:pPr>
      <w:r>
        <w:rPr>
          <w:sz w:val="24"/>
        </w:rPr>
        <w:t>The</w:t>
      </w:r>
      <w:r>
        <w:rPr>
          <w:spacing w:val="-5"/>
          <w:sz w:val="24"/>
        </w:rPr>
        <w:t> </w:t>
      </w:r>
      <w:r>
        <w:rPr>
          <w:sz w:val="24"/>
        </w:rPr>
        <w:t>ratio</w:t>
      </w:r>
      <w:r>
        <w:rPr>
          <w:spacing w:val="-1"/>
          <w:sz w:val="24"/>
        </w:rPr>
        <w:t> </w:t>
      </w:r>
      <w:r>
        <w:rPr>
          <w:sz w:val="24"/>
        </w:rPr>
        <w:t>in which</w:t>
      </w:r>
      <w:r>
        <w:rPr>
          <w:spacing w:val="-1"/>
          <w:sz w:val="24"/>
        </w:rPr>
        <w:t> </w:t>
      </w:r>
      <w:r>
        <w:rPr>
          <w:sz w:val="24"/>
        </w:rPr>
        <w:t>profits/losses are</w:t>
      </w:r>
      <w:r>
        <w:rPr>
          <w:spacing w:val="-2"/>
          <w:sz w:val="24"/>
        </w:rPr>
        <w:t> </w:t>
      </w:r>
      <w:r>
        <w:rPr>
          <w:sz w:val="24"/>
        </w:rPr>
        <w:t>to be</w:t>
      </w:r>
      <w:r>
        <w:rPr>
          <w:spacing w:val="-1"/>
          <w:sz w:val="24"/>
        </w:rPr>
        <w:t> </w:t>
      </w:r>
      <w:r>
        <w:rPr>
          <w:sz w:val="24"/>
        </w:rPr>
        <w:t>shared among</w:t>
      </w:r>
      <w:r>
        <w:rPr>
          <w:spacing w:val="-3"/>
          <w:sz w:val="24"/>
        </w:rPr>
        <w:t> </w:t>
      </w:r>
      <w:r>
        <w:rPr>
          <w:sz w:val="24"/>
        </w:rPr>
        <w:t>the </w:t>
      </w:r>
      <w:r>
        <w:rPr>
          <w:spacing w:val="-2"/>
          <w:sz w:val="24"/>
        </w:rPr>
        <w:t>partners</w:t>
      </w:r>
    </w:p>
    <w:p>
      <w:pPr>
        <w:pStyle w:val="BodyText"/>
      </w:pPr>
    </w:p>
    <w:p>
      <w:pPr>
        <w:pStyle w:val="ListParagraph"/>
        <w:numPr>
          <w:ilvl w:val="0"/>
          <w:numId w:val="42"/>
        </w:numPr>
        <w:tabs>
          <w:tab w:pos="1311" w:val="left" w:leader="none"/>
        </w:tabs>
        <w:spacing w:line="240" w:lineRule="auto" w:before="0" w:after="0"/>
        <w:ind w:left="1311" w:right="0" w:hanging="719"/>
        <w:jc w:val="both"/>
        <w:rPr>
          <w:sz w:val="24"/>
        </w:rPr>
      </w:pPr>
      <w:r>
        <w:rPr>
          <w:sz w:val="24"/>
        </w:rPr>
        <w:t>The</w:t>
      </w:r>
      <w:r>
        <w:rPr>
          <w:spacing w:val="-6"/>
          <w:sz w:val="24"/>
        </w:rPr>
        <w:t> </w:t>
      </w:r>
      <w:r>
        <w:rPr>
          <w:sz w:val="24"/>
        </w:rPr>
        <w:t>rate</w:t>
      </w:r>
      <w:r>
        <w:rPr>
          <w:spacing w:val="-2"/>
          <w:sz w:val="24"/>
        </w:rPr>
        <w:t> </w:t>
      </w:r>
      <w:r>
        <w:rPr>
          <w:sz w:val="24"/>
        </w:rPr>
        <w:t>at</w:t>
      </w:r>
      <w:r>
        <w:rPr>
          <w:spacing w:val="-4"/>
          <w:sz w:val="24"/>
        </w:rPr>
        <w:t> </w:t>
      </w:r>
      <w:r>
        <w:rPr>
          <w:sz w:val="24"/>
        </w:rPr>
        <w:t>which</w:t>
      </w:r>
      <w:r>
        <w:rPr>
          <w:spacing w:val="-3"/>
          <w:sz w:val="24"/>
        </w:rPr>
        <w:t> </w:t>
      </w:r>
      <w:r>
        <w:rPr>
          <w:sz w:val="24"/>
        </w:rPr>
        <w:t>interest</w:t>
      </w:r>
      <w:r>
        <w:rPr>
          <w:spacing w:val="-3"/>
          <w:sz w:val="24"/>
        </w:rPr>
        <w:t> </w:t>
      </w:r>
      <w:r>
        <w:rPr>
          <w:sz w:val="24"/>
        </w:rPr>
        <w:t>is</w:t>
      </w:r>
      <w:r>
        <w:rPr>
          <w:spacing w:val="-5"/>
          <w:sz w:val="24"/>
        </w:rPr>
        <w:t> </w:t>
      </w:r>
      <w:r>
        <w:rPr>
          <w:sz w:val="24"/>
        </w:rPr>
        <w:t>to</w:t>
      </w:r>
      <w:r>
        <w:rPr>
          <w:spacing w:val="-3"/>
          <w:sz w:val="24"/>
        </w:rPr>
        <w:t> </w:t>
      </w:r>
      <w:r>
        <w:rPr>
          <w:sz w:val="24"/>
        </w:rPr>
        <w:t>be</w:t>
      </w:r>
      <w:r>
        <w:rPr>
          <w:spacing w:val="-4"/>
          <w:sz w:val="24"/>
        </w:rPr>
        <w:t> </w:t>
      </w:r>
      <w:r>
        <w:rPr>
          <w:sz w:val="24"/>
        </w:rPr>
        <w:t>allowed</w:t>
      </w:r>
      <w:r>
        <w:rPr>
          <w:spacing w:val="-4"/>
          <w:sz w:val="24"/>
        </w:rPr>
        <w:t> </w:t>
      </w:r>
      <w:r>
        <w:rPr>
          <w:sz w:val="24"/>
        </w:rPr>
        <w:t>on</w:t>
      </w:r>
      <w:r>
        <w:rPr>
          <w:spacing w:val="-3"/>
          <w:sz w:val="24"/>
        </w:rPr>
        <w:t> </w:t>
      </w:r>
      <w:r>
        <w:rPr>
          <w:sz w:val="24"/>
        </w:rPr>
        <w:t>partner‟s</w:t>
      </w:r>
      <w:r>
        <w:rPr>
          <w:spacing w:val="-4"/>
          <w:sz w:val="24"/>
        </w:rPr>
        <w:t> </w:t>
      </w:r>
      <w:r>
        <w:rPr>
          <w:spacing w:val="-2"/>
          <w:sz w:val="24"/>
        </w:rPr>
        <w:t>capital</w:t>
      </w:r>
    </w:p>
    <w:p>
      <w:pPr>
        <w:pStyle w:val="BodyText"/>
      </w:pPr>
    </w:p>
    <w:p>
      <w:pPr>
        <w:pStyle w:val="ListParagraph"/>
        <w:numPr>
          <w:ilvl w:val="0"/>
          <w:numId w:val="42"/>
        </w:numPr>
        <w:tabs>
          <w:tab w:pos="1312" w:val="left" w:leader="none"/>
        </w:tabs>
        <w:spacing w:line="240" w:lineRule="auto" w:before="0" w:after="0"/>
        <w:ind w:left="1312" w:right="0" w:hanging="720"/>
        <w:jc w:val="both"/>
        <w:rPr>
          <w:sz w:val="24"/>
        </w:rPr>
      </w:pPr>
      <w:r>
        <w:rPr>
          <w:sz w:val="24"/>
        </w:rPr>
        <w:t>The</w:t>
      </w:r>
      <w:r>
        <w:rPr>
          <w:spacing w:val="-6"/>
          <w:sz w:val="24"/>
        </w:rPr>
        <w:t> </w:t>
      </w:r>
      <w:r>
        <w:rPr>
          <w:sz w:val="24"/>
        </w:rPr>
        <w:t>rate</w:t>
      </w:r>
      <w:r>
        <w:rPr>
          <w:spacing w:val="-2"/>
          <w:sz w:val="24"/>
        </w:rPr>
        <w:t> </w:t>
      </w:r>
      <w:r>
        <w:rPr>
          <w:sz w:val="24"/>
        </w:rPr>
        <w:t>at</w:t>
      </w:r>
      <w:r>
        <w:rPr>
          <w:spacing w:val="-4"/>
          <w:sz w:val="24"/>
        </w:rPr>
        <w:t> </w:t>
      </w:r>
      <w:r>
        <w:rPr>
          <w:sz w:val="24"/>
        </w:rPr>
        <w:t>which</w:t>
      </w:r>
      <w:r>
        <w:rPr>
          <w:spacing w:val="-3"/>
          <w:sz w:val="24"/>
        </w:rPr>
        <w:t> </w:t>
      </w:r>
      <w:r>
        <w:rPr>
          <w:sz w:val="24"/>
        </w:rPr>
        <w:t>interest</w:t>
      </w:r>
      <w:r>
        <w:rPr>
          <w:spacing w:val="-3"/>
          <w:sz w:val="24"/>
        </w:rPr>
        <w:t> </w:t>
      </w:r>
      <w:r>
        <w:rPr>
          <w:sz w:val="24"/>
        </w:rPr>
        <w:t>is</w:t>
      </w:r>
      <w:r>
        <w:rPr>
          <w:spacing w:val="-5"/>
          <w:sz w:val="24"/>
        </w:rPr>
        <w:t> </w:t>
      </w:r>
      <w:r>
        <w:rPr>
          <w:sz w:val="24"/>
        </w:rPr>
        <w:t>to</w:t>
      </w:r>
      <w:r>
        <w:rPr>
          <w:spacing w:val="-3"/>
          <w:sz w:val="24"/>
        </w:rPr>
        <w:t> </w:t>
      </w:r>
      <w:r>
        <w:rPr>
          <w:sz w:val="24"/>
        </w:rPr>
        <w:t>be</w:t>
      </w:r>
      <w:r>
        <w:rPr>
          <w:spacing w:val="-4"/>
          <w:sz w:val="24"/>
        </w:rPr>
        <w:t> </w:t>
      </w:r>
      <w:r>
        <w:rPr>
          <w:sz w:val="24"/>
        </w:rPr>
        <w:t>charged</w:t>
      </w:r>
      <w:r>
        <w:rPr>
          <w:spacing w:val="-4"/>
          <w:sz w:val="24"/>
        </w:rPr>
        <w:t> </w:t>
      </w:r>
      <w:r>
        <w:rPr>
          <w:sz w:val="24"/>
        </w:rPr>
        <w:t>on</w:t>
      </w:r>
      <w:r>
        <w:rPr>
          <w:spacing w:val="-3"/>
          <w:sz w:val="24"/>
        </w:rPr>
        <w:t> </w:t>
      </w:r>
      <w:r>
        <w:rPr>
          <w:sz w:val="24"/>
        </w:rPr>
        <w:t>partner‟s</w:t>
      </w:r>
      <w:r>
        <w:rPr>
          <w:spacing w:val="-4"/>
          <w:sz w:val="24"/>
        </w:rPr>
        <w:t> </w:t>
      </w:r>
      <w:r>
        <w:rPr>
          <w:spacing w:val="-2"/>
          <w:sz w:val="24"/>
        </w:rPr>
        <w:t>drawings</w:t>
      </w:r>
    </w:p>
    <w:p>
      <w:pPr>
        <w:pStyle w:val="BodyText"/>
      </w:pPr>
    </w:p>
    <w:p>
      <w:pPr>
        <w:pStyle w:val="ListParagraph"/>
        <w:numPr>
          <w:ilvl w:val="0"/>
          <w:numId w:val="42"/>
        </w:numPr>
        <w:tabs>
          <w:tab w:pos="1311" w:val="left" w:leader="none"/>
        </w:tabs>
        <w:spacing w:line="240" w:lineRule="auto" w:before="1" w:after="0"/>
        <w:ind w:left="1311" w:right="0" w:hanging="719"/>
        <w:jc w:val="both"/>
        <w:rPr>
          <w:sz w:val="24"/>
        </w:rPr>
      </w:pPr>
      <w:r>
        <w:rPr>
          <w:sz w:val="24"/>
        </w:rPr>
        <w:t>The</w:t>
      </w:r>
      <w:r>
        <w:rPr>
          <w:spacing w:val="-2"/>
          <w:sz w:val="24"/>
        </w:rPr>
        <w:t> </w:t>
      </w:r>
      <w:r>
        <w:rPr>
          <w:sz w:val="24"/>
        </w:rPr>
        <w:t>amount</w:t>
      </w:r>
      <w:r>
        <w:rPr>
          <w:spacing w:val="1"/>
          <w:sz w:val="24"/>
        </w:rPr>
        <w:t> </w:t>
      </w:r>
      <w:r>
        <w:rPr>
          <w:sz w:val="24"/>
        </w:rPr>
        <w:t>of</w:t>
      </w:r>
      <w:r>
        <w:rPr>
          <w:spacing w:val="1"/>
          <w:sz w:val="24"/>
        </w:rPr>
        <w:t> </w:t>
      </w:r>
      <w:r>
        <w:rPr>
          <w:sz w:val="24"/>
        </w:rPr>
        <w:t>salary</w:t>
      </w:r>
      <w:r>
        <w:rPr>
          <w:spacing w:val="-4"/>
          <w:sz w:val="24"/>
        </w:rPr>
        <w:t> </w:t>
      </w:r>
      <w:r>
        <w:rPr>
          <w:sz w:val="24"/>
        </w:rPr>
        <w:t>receivable by</w:t>
      </w:r>
      <w:r>
        <w:rPr>
          <w:spacing w:val="-4"/>
          <w:sz w:val="24"/>
        </w:rPr>
        <w:t> </w:t>
      </w:r>
      <w:r>
        <w:rPr>
          <w:spacing w:val="-2"/>
          <w:sz w:val="24"/>
        </w:rPr>
        <w:t>partners</w:t>
      </w:r>
    </w:p>
    <w:p>
      <w:pPr>
        <w:pStyle w:val="BodyText"/>
      </w:pPr>
    </w:p>
    <w:p>
      <w:pPr>
        <w:pStyle w:val="ListParagraph"/>
        <w:numPr>
          <w:ilvl w:val="0"/>
          <w:numId w:val="42"/>
        </w:numPr>
        <w:tabs>
          <w:tab w:pos="1310" w:val="left" w:leader="none"/>
        </w:tabs>
        <w:spacing w:line="240" w:lineRule="auto" w:before="0" w:after="0"/>
        <w:ind w:left="1310" w:right="0" w:hanging="718"/>
        <w:jc w:val="both"/>
        <w:rPr>
          <w:sz w:val="24"/>
        </w:rPr>
      </w:pPr>
      <w:r>
        <w:rPr>
          <w:sz w:val="24"/>
        </w:rPr>
        <w:t>The</w:t>
      </w:r>
      <w:r>
        <w:rPr>
          <w:spacing w:val="-6"/>
          <w:sz w:val="24"/>
        </w:rPr>
        <w:t> </w:t>
      </w:r>
      <w:r>
        <w:rPr>
          <w:sz w:val="24"/>
        </w:rPr>
        <w:t>rate</w:t>
      </w:r>
      <w:r>
        <w:rPr>
          <w:spacing w:val="-4"/>
          <w:sz w:val="24"/>
        </w:rPr>
        <w:t> </w:t>
      </w:r>
      <w:r>
        <w:rPr>
          <w:sz w:val="24"/>
        </w:rPr>
        <w:t>of</w:t>
      </w:r>
      <w:r>
        <w:rPr>
          <w:spacing w:val="-4"/>
          <w:sz w:val="24"/>
        </w:rPr>
        <w:t> </w:t>
      </w:r>
      <w:r>
        <w:rPr>
          <w:sz w:val="24"/>
        </w:rPr>
        <w:t>interest</w:t>
      </w:r>
      <w:r>
        <w:rPr>
          <w:spacing w:val="-4"/>
          <w:sz w:val="24"/>
        </w:rPr>
        <w:t> </w:t>
      </w:r>
      <w:r>
        <w:rPr>
          <w:sz w:val="24"/>
        </w:rPr>
        <w:t>to</w:t>
      </w:r>
      <w:r>
        <w:rPr>
          <w:spacing w:val="-4"/>
          <w:sz w:val="24"/>
        </w:rPr>
        <w:t> </w:t>
      </w:r>
      <w:r>
        <w:rPr>
          <w:sz w:val="24"/>
        </w:rPr>
        <w:t>be</w:t>
      </w:r>
      <w:r>
        <w:rPr>
          <w:spacing w:val="-3"/>
          <w:sz w:val="24"/>
        </w:rPr>
        <w:t> </w:t>
      </w:r>
      <w:r>
        <w:rPr>
          <w:sz w:val="24"/>
        </w:rPr>
        <w:t>allowed</w:t>
      </w:r>
      <w:r>
        <w:rPr>
          <w:spacing w:val="-5"/>
          <w:sz w:val="24"/>
        </w:rPr>
        <w:t> </w:t>
      </w:r>
      <w:r>
        <w:rPr>
          <w:sz w:val="24"/>
        </w:rPr>
        <w:t>on</w:t>
      </w:r>
      <w:r>
        <w:rPr>
          <w:spacing w:val="-4"/>
          <w:sz w:val="24"/>
        </w:rPr>
        <w:t> </w:t>
      </w:r>
      <w:r>
        <w:rPr>
          <w:sz w:val="24"/>
        </w:rPr>
        <w:t>partner‟s</w:t>
      </w:r>
      <w:r>
        <w:rPr>
          <w:spacing w:val="-4"/>
          <w:sz w:val="24"/>
        </w:rPr>
        <w:t> loan</w:t>
      </w:r>
    </w:p>
    <w:p>
      <w:pPr>
        <w:pStyle w:val="BodyText"/>
      </w:pPr>
    </w:p>
    <w:p>
      <w:pPr>
        <w:pStyle w:val="ListParagraph"/>
        <w:numPr>
          <w:ilvl w:val="0"/>
          <w:numId w:val="42"/>
        </w:numPr>
        <w:tabs>
          <w:tab w:pos="1312" w:val="left" w:leader="none"/>
        </w:tabs>
        <w:spacing w:line="240" w:lineRule="auto" w:before="0" w:after="0"/>
        <w:ind w:left="1312" w:right="0" w:hanging="720"/>
        <w:jc w:val="left"/>
        <w:rPr>
          <w:sz w:val="24"/>
        </w:rPr>
      </w:pPr>
      <w:r>
        <w:rPr>
          <w:sz w:val="24"/>
        </w:rPr>
        <w:t>Whether</w:t>
      </w:r>
      <w:r>
        <w:rPr>
          <w:spacing w:val="-3"/>
          <w:sz w:val="24"/>
        </w:rPr>
        <w:t> </w:t>
      </w:r>
      <w:r>
        <w:rPr>
          <w:sz w:val="24"/>
        </w:rPr>
        <w:t>current</w:t>
      </w:r>
      <w:r>
        <w:rPr>
          <w:spacing w:val="-1"/>
          <w:sz w:val="24"/>
        </w:rPr>
        <w:t> </w:t>
      </w:r>
      <w:r>
        <w:rPr>
          <w:sz w:val="24"/>
        </w:rPr>
        <w:t>accounts, if</w:t>
      </w:r>
      <w:r>
        <w:rPr>
          <w:spacing w:val="-1"/>
          <w:sz w:val="24"/>
        </w:rPr>
        <w:t> </w:t>
      </w:r>
      <w:r>
        <w:rPr>
          <w:sz w:val="24"/>
        </w:rPr>
        <w:t>any,</w:t>
      </w:r>
      <w:r>
        <w:rPr>
          <w:spacing w:val="2"/>
          <w:sz w:val="24"/>
        </w:rPr>
        <w:t> </w:t>
      </w:r>
      <w:r>
        <w:rPr>
          <w:sz w:val="24"/>
        </w:rPr>
        <w:t>are</w:t>
      </w:r>
      <w:r>
        <w:rPr>
          <w:spacing w:val="-3"/>
          <w:sz w:val="24"/>
        </w:rPr>
        <w:t> </w:t>
      </w:r>
      <w:r>
        <w:rPr>
          <w:sz w:val="24"/>
        </w:rPr>
        <w:t>to</w:t>
      </w:r>
      <w:r>
        <w:rPr>
          <w:spacing w:val="-1"/>
          <w:sz w:val="24"/>
        </w:rPr>
        <w:t> </w:t>
      </w:r>
      <w:r>
        <w:rPr>
          <w:sz w:val="24"/>
        </w:rPr>
        <w:t>bear</w:t>
      </w:r>
      <w:r>
        <w:rPr>
          <w:spacing w:val="-1"/>
          <w:sz w:val="24"/>
        </w:rPr>
        <w:t> </w:t>
      </w:r>
      <w:r>
        <w:rPr>
          <w:sz w:val="24"/>
        </w:rPr>
        <w:t>interest</w:t>
      </w:r>
      <w:r>
        <w:rPr>
          <w:spacing w:val="-1"/>
          <w:sz w:val="24"/>
        </w:rPr>
        <w:t> </w:t>
      </w:r>
      <w:r>
        <w:rPr>
          <w:sz w:val="24"/>
        </w:rPr>
        <w:t>and, if</w:t>
      </w:r>
      <w:r>
        <w:rPr>
          <w:spacing w:val="-1"/>
          <w:sz w:val="24"/>
        </w:rPr>
        <w:t> </w:t>
      </w:r>
      <w:r>
        <w:rPr>
          <w:sz w:val="24"/>
        </w:rPr>
        <w:t>so,</w:t>
      </w:r>
      <w:r>
        <w:rPr>
          <w:spacing w:val="-1"/>
          <w:sz w:val="24"/>
        </w:rPr>
        <w:t> </w:t>
      </w:r>
      <w:r>
        <w:rPr>
          <w:sz w:val="24"/>
        </w:rPr>
        <w:t>at</w:t>
      </w:r>
      <w:r>
        <w:rPr>
          <w:spacing w:val="-1"/>
          <w:sz w:val="24"/>
        </w:rPr>
        <w:t> </w:t>
      </w:r>
      <w:r>
        <w:rPr>
          <w:sz w:val="24"/>
        </w:rPr>
        <w:t>what </w:t>
      </w:r>
      <w:r>
        <w:rPr>
          <w:spacing w:val="-4"/>
          <w:sz w:val="24"/>
        </w:rPr>
        <w:t>rate</w:t>
      </w:r>
    </w:p>
    <w:p>
      <w:pPr>
        <w:pStyle w:val="BodyText"/>
      </w:pPr>
    </w:p>
    <w:p>
      <w:pPr>
        <w:pStyle w:val="ListParagraph"/>
        <w:numPr>
          <w:ilvl w:val="0"/>
          <w:numId w:val="42"/>
        </w:numPr>
        <w:tabs>
          <w:tab w:pos="1310" w:val="left" w:leader="none"/>
          <w:tab w:pos="1312" w:val="left" w:leader="none"/>
        </w:tabs>
        <w:spacing w:line="480" w:lineRule="auto" w:before="0" w:after="0"/>
        <w:ind w:left="1312" w:right="984" w:hanging="720"/>
        <w:jc w:val="both"/>
        <w:rPr>
          <w:sz w:val="24"/>
        </w:rPr>
      </w:pPr>
      <w:r>
        <w:rPr>
          <w:sz w:val="24"/>
        </w:rPr>
        <w:t>The method of calculating goodwill in the event of death, retirement or admission of partners</w:t>
      </w:r>
    </w:p>
    <w:p>
      <w:pPr>
        <w:pStyle w:val="ListParagraph"/>
        <w:numPr>
          <w:ilvl w:val="0"/>
          <w:numId w:val="42"/>
        </w:numPr>
        <w:tabs>
          <w:tab w:pos="1312" w:val="left" w:leader="none"/>
        </w:tabs>
        <w:spacing w:line="482" w:lineRule="auto" w:before="0" w:after="0"/>
        <w:ind w:left="1312" w:right="985" w:hanging="720"/>
        <w:jc w:val="both"/>
        <w:rPr>
          <w:sz w:val="24"/>
        </w:rPr>
      </w:pPr>
      <w:r>
        <w:rPr>
          <w:sz w:val="24"/>
        </w:rPr>
        <w:t>The method of treating the premiums on life insurance policies, if any, and how the proceeds of the policies are to be shared amongst the partners.</w:t>
      </w:r>
    </w:p>
    <w:p>
      <w:pPr>
        <w:spacing w:after="0" w:line="482" w:lineRule="auto"/>
        <w:jc w:val="both"/>
        <w:rPr>
          <w:sz w:val="24"/>
        </w:rPr>
        <w:sectPr>
          <w:pgSz w:w="11910" w:h="16840"/>
          <w:pgMar w:header="0" w:footer="1014" w:top="1360" w:bottom="1200" w:left="1640" w:right="460"/>
        </w:sectPr>
      </w:pPr>
    </w:p>
    <w:p>
      <w:pPr>
        <w:spacing w:before="61"/>
        <w:ind w:left="232" w:right="0" w:firstLine="0"/>
        <w:jc w:val="left"/>
        <w:rPr>
          <w:b/>
          <w:sz w:val="24"/>
        </w:rPr>
      </w:pPr>
      <w:r>
        <w:rPr>
          <w:b/>
          <w:sz w:val="24"/>
        </w:rPr>
        <w:t>Question </w:t>
      </w:r>
      <w:r>
        <w:rPr>
          <w:b/>
          <w:spacing w:val="-5"/>
          <w:sz w:val="24"/>
        </w:rPr>
        <w:t>2:</w:t>
      </w:r>
    </w:p>
    <w:p>
      <w:pPr>
        <w:pStyle w:val="BodyText"/>
        <w:spacing w:before="199"/>
        <w:rPr>
          <w:b/>
        </w:rPr>
      </w:pPr>
    </w:p>
    <w:p>
      <w:pPr>
        <w:spacing w:before="0"/>
        <w:ind w:left="270" w:right="1017" w:firstLine="0"/>
        <w:jc w:val="center"/>
        <w:rPr>
          <w:b/>
          <w:sz w:val="24"/>
        </w:rPr>
      </w:pPr>
      <w:r>
        <w:rPr>
          <w:b/>
          <w:sz w:val="24"/>
        </w:rPr>
        <w:t>Ahmed,</w:t>
      </w:r>
      <w:r>
        <w:rPr>
          <w:b/>
          <w:spacing w:val="-3"/>
          <w:sz w:val="24"/>
        </w:rPr>
        <w:t> </w:t>
      </w:r>
      <w:r>
        <w:rPr>
          <w:b/>
          <w:sz w:val="24"/>
        </w:rPr>
        <w:t>Sheu</w:t>
      </w:r>
      <w:r>
        <w:rPr>
          <w:b/>
          <w:spacing w:val="-1"/>
          <w:sz w:val="24"/>
        </w:rPr>
        <w:t> </w:t>
      </w:r>
      <w:r>
        <w:rPr>
          <w:b/>
          <w:sz w:val="24"/>
        </w:rPr>
        <w:t>and</w:t>
      </w:r>
      <w:r>
        <w:rPr>
          <w:b/>
          <w:spacing w:val="-1"/>
          <w:sz w:val="24"/>
        </w:rPr>
        <w:t> </w:t>
      </w:r>
      <w:r>
        <w:rPr>
          <w:b/>
          <w:spacing w:val="-4"/>
          <w:sz w:val="24"/>
        </w:rPr>
        <w:t>Wale</w:t>
      </w:r>
    </w:p>
    <w:p>
      <w:pPr>
        <w:pStyle w:val="ListParagraph"/>
        <w:numPr>
          <w:ilvl w:val="1"/>
          <w:numId w:val="42"/>
        </w:numPr>
        <w:tabs>
          <w:tab w:pos="1876" w:val="left" w:leader="none"/>
        </w:tabs>
        <w:spacing w:line="240" w:lineRule="auto" w:before="243" w:after="0"/>
        <w:ind w:left="1876" w:right="0" w:hanging="720"/>
        <w:jc w:val="left"/>
        <w:rPr>
          <w:b/>
          <w:sz w:val="24"/>
        </w:rPr>
      </w:pPr>
      <w:r>
        <w:rPr>
          <w:b/>
          <w:sz w:val="24"/>
        </w:rPr>
        <w:t>Profit</w:t>
      </w:r>
      <w:r>
        <w:rPr>
          <w:b/>
          <w:spacing w:val="-2"/>
          <w:sz w:val="24"/>
        </w:rPr>
        <w:t> </w:t>
      </w:r>
      <w:r>
        <w:rPr>
          <w:b/>
          <w:sz w:val="24"/>
        </w:rPr>
        <w:t>and</w:t>
      </w:r>
      <w:r>
        <w:rPr>
          <w:b/>
          <w:spacing w:val="-1"/>
          <w:sz w:val="24"/>
        </w:rPr>
        <w:t> </w:t>
      </w:r>
      <w:r>
        <w:rPr>
          <w:b/>
          <w:sz w:val="24"/>
        </w:rPr>
        <w:t>Loss</w:t>
      </w:r>
      <w:r>
        <w:rPr>
          <w:b/>
          <w:spacing w:val="-1"/>
          <w:sz w:val="24"/>
        </w:rPr>
        <w:t> </w:t>
      </w:r>
      <w:r>
        <w:rPr>
          <w:b/>
          <w:sz w:val="24"/>
        </w:rPr>
        <w:t>Appropriation</w:t>
      </w:r>
      <w:r>
        <w:rPr>
          <w:b/>
          <w:spacing w:val="-2"/>
          <w:sz w:val="24"/>
        </w:rPr>
        <w:t> </w:t>
      </w:r>
      <w:r>
        <w:rPr>
          <w:b/>
          <w:sz w:val="24"/>
        </w:rPr>
        <w:t>Account</w:t>
      </w:r>
      <w:r>
        <w:rPr>
          <w:b/>
          <w:spacing w:val="-1"/>
          <w:sz w:val="24"/>
        </w:rPr>
        <w:t> </w:t>
      </w:r>
      <w:r>
        <w:rPr>
          <w:b/>
          <w:sz w:val="24"/>
        </w:rPr>
        <w:t>for</w:t>
      </w:r>
      <w:r>
        <w:rPr>
          <w:b/>
          <w:spacing w:val="-3"/>
          <w:sz w:val="24"/>
        </w:rPr>
        <w:t> </w:t>
      </w:r>
      <w:r>
        <w:rPr>
          <w:b/>
          <w:sz w:val="24"/>
        </w:rPr>
        <w:t>the</w:t>
      </w:r>
      <w:r>
        <w:rPr>
          <w:b/>
          <w:spacing w:val="-2"/>
          <w:sz w:val="24"/>
        </w:rPr>
        <w:t> </w:t>
      </w:r>
      <w:r>
        <w:rPr>
          <w:b/>
          <w:sz w:val="24"/>
        </w:rPr>
        <w:t>year</w:t>
      </w:r>
      <w:r>
        <w:rPr>
          <w:b/>
          <w:spacing w:val="-3"/>
          <w:sz w:val="24"/>
        </w:rPr>
        <w:t> </w:t>
      </w:r>
      <w:r>
        <w:rPr>
          <w:b/>
          <w:sz w:val="24"/>
        </w:rPr>
        <w:t>ended</w:t>
      </w:r>
      <w:r>
        <w:rPr>
          <w:b/>
          <w:spacing w:val="-1"/>
          <w:sz w:val="24"/>
        </w:rPr>
        <w:t> </w:t>
      </w:r>
      <w:r>
        <w:rPr>
          <w:b/>
          <w:spacing w:val="-4"/>
          <w:sz w:val="24"/>
        </w:rPr>
        <w:t>31</w:t>
      </w:r>
      <w:r>
        <w:rPr>
          <w:b/>
          <w:spacing w:val="-4"/>
          <w:sz w:val="24"/>
          <w:vertAlign w:val="superscript"/>
        </w:rPr>
        <w:t>st</w:t>
      </w:r>
    </w:p>
    <w:p>
      <w:pPr>
        <w:spacing w:before="40"/>
        <w:ind w:left="4251" w:right="0" w:firstLine="0"/>
        <w:jc w:val="left"/>
        <w:rPr>
          <w:b/>
          <w:sz w:val="24"/>
        </w:rPr>
      </w:pPr>
      <w:r>
        <w:rPr>
          <w:b/>
          <w:sz w:val="24"/>
        </w:rPr>
        <w:t>December,</w:t>
      </w:r>
      <w:r>
        <w:rPr>
          <w:b/>
          <w:spacing w:val="-5"/>
          <w:sz w:val="24"/>
        </w:rPr>
        <w:t> </w:t>
      </w:r>
      <w:r>
        <w:rPr>
          <w:b/>
          <w:spacing w:val="-4"/>
          <w:sz w:val="24"/>
        </w:rPr>
        <w:t>2014</w:t>
      </w:r>
    </w:p>
    <w:p>
      <w:pPr>
        <w:pStyle w:val="BodyText"/>
        <w:spacing w:before="13" w:after="1"/>
        <w:rPr>
          <w:b/>
          <w:sz w:val="20"/>
        </w:rPr>
      </w:pPr>
    </w:p>
    <w:tbl>
      <w:tblPr>
        <w:tblW w:w="0" w:type="auto"/>
        <w:jc w:val="left"/>
        <w:tblInd w:w="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98"/>
        <w:gridCol w:w="4415"/>
      </w:tblGrid>
      <w:tr>
        <w:trPr>
          <w:trHeight w:val="5244" w:hRule="atLeast"/>
        </w:trPr>
        <w:tc>
          <w:tcPr>
            <w:tcW w:w="4398" w:type="dxa"/>
            <w:tcBorders>
              <w:top w:val="single" w:sz="4" w:space="0" w:color="000000"/>
              <w:right w:val="single" w:sz="4" w:space="0" w:color="000000"/>
            </w:tcBorders>
          </w:tcPr>
          <w:p>
            <w:pPr>
              <w:pStyle w:val="TableParagraph"/>
              <w:tabs>
                <w:tab w:pos="3955" w:val="left" w:leader="none"/>
              </w:tabs>
              <w:spacing w:line="265" w:lineRule="exact"/>
              <w:ind w:left="2928"/>
              <w:rPr>
                <w:rFonts w:ascii="Tahoma" w:hAnsi="Tahoma"/>
                <w:sz w:val="24"/>
              </w:rPr>
            </w:pPr>
            <w:r>
              <w:rPr>
                <w:rFonts w:ascii="Tahoma" w:hAnsi="Tahoma"/>
                <w:spacing w:val="-10"/>
                <w:sz w:val="24"/>
              </w:rPr>
              <w:t>₦</w:t>
            </w:r>
            <w:r>
              <w:rPr>
                <w:rFonts w:ascii="Tahoma" w:hAnsi="Tahoma"/>
                <w:sz w:val="24"/>
              </w:rPr>
              <w:tab/>
            </w:r>
            <w:r>
              <w:rPr>
                <w:rFonts w:ascii="Tahoma" w:hAnsi="Tahoma"/>
                <w:spacing w:val="-10"/>
                <w:sz w:val="24"/>
              </w:rPr>
              <w:t>₦</w:t>
            </w:r>
          </w:p>
          <w:p>
            <w:pPr>
              <w:pStyle w:val="TableParagraph"/>
              <w:tabs>
                <w:tab w:pos="3809" w:val="left" w:leader="none"/>
              </w:tabs>
              <w:spacing w:before="2"/>
              <w:ind w:left="107"/>
              <w:rPr>
                <w:sz w:val="24"/>
              </w:rPr>
            </w:pPr>
            <w:r>
              <w:rPr>
                <w:spacing w:val="-2"/>
                <w:sz w:val="24"/>
              </w:rPr>
              <w:t>Salary-</w:t>
            </w:r>
            <w:r>
              <w:rPr>
                <w:sz w:val="24"/>
              </w:rPr>
              <w:tab/>
            </w:r>
            <w:r>
              <w:rPr>
                <w:spacing w:val="-4"/>
                <w:sz w:val="24"/>
              </w:rPr>
              <w:t>Sheu</w:t>
            </w:r>
          </w:p>
          <w:p>
            <w:pPr>
              <w:pStyle w:val="TableParagraph"/>
              <w:ind w:left="107"/>
              <w:rPr>
                <w:sz w:val="24"/>
              </w:rPr>
            </w:pPr>
            <w:r>
              <w:rPr>
                <w:spacing w:val="-2"/>
                <w:sz w:val="24"/>
              </w:rPr>
              <w:t>2,000</w:t>
            </w:r>
          </w:p>
          <w:p>
            <w:pPr>
              <w:pStyle w:val="TableParagraph"/>
              <w:rPr>
                <w:b/>
                <w:sz w:val="24"/>
              </w:rPr>
            </w:pPr>
          </w:p>
          <w:p>
            <w:pPr>
              <w:pStyle w:val="TableParagraph"/>
              <w:spacing w:before="1"/>
              <w:rPr>
                <w:b/>
                <w:sz w:val="24"/>
              </w:rPr>
            </w:pPr>
          </w:p>
          <w:p>
            <w:pPr>
              <w:pStyle w:val="TableParagraph"/>
              <w:ind w:left="107"/>
              <w:rPr>
                <w:sz w:val="24"/>
              </w:rPr>
            </w:pPr>
            <w:r>
              <w:rPr>
                <w:sz w:val="24"/>
              </w:rPr>
              <w:t>Interest</w:t>
            </w:r>
            <w:r>
              <w:rPr>
                <w:spacing w:val="-3"/>
                <w:sz w:val="24"/>
              </w:rPr>
              <w:t> </w:t>
            </w:r>
            <w:r>
              <w:rPr>
                <w:sz w:val="24"/>
              </w:rPr>
              <w:t>on</w:t>
            </w:r>
            <w:r>
              <w:rPr>
                <w:spacing w:val="-2"/>
                <w:sz w:val="24"/>
              </w:rPr>
              <w:t> Capital:</w:t>
            </w:r>
          </w:p>
          <w:p>
            <w:pPr>
              <w:pStyle w:val="TableParagraph"/>
              <w:tabs>
                <w:tab w:pos="2809" w:val="left" w:leader="none"/>
              </w:tabs>
              <w:ind w:left="227"/>
              <w:rPr>
                <w:sz w:val="24"/>
              </w:rPr>
            </w:pPr>
            <w:r>
              <w:rPr>
                <w:sz w:val="24"/>
              </w:rPr>
              <w:t>Ahmed</w:t>
            </w:r>
            <w:r>
              <w:rPr>
                <w:spacing w:val="-1"/>
                <w:sz w:val="24"/>
              </w:rPr>
              <w:t> </w:t>
            </w:r>
            <w:r>
              <w:rPr>
                <w:sz w:val="24"/>
              </w:rPr>
              <w:t>(10%</w:t>
            </w:r>
            <w:r>
              <w:rPr>
                <w:spacing w:val="-2"/>
                <w:sz w:val="24"/>
              </w:rPr>
              <w:t> </w:t>
            </w:r>
            <w:r>
              <w:rPr>
                <w:sz w:val="24"/>
              </w:rPr>
              <w:t>×</w:t>
            </w:r>
            <w:r>
              <w:rPr>
                <w:spacing w:val="-1"/>
                <w:sz w:val="24"/>
              </w:rPr>
              <w:t> </w:t>
            </w:r>
            <w:r>
              <w:rPr>
                <w:spacing w:val="-2"/>
                <w:sz w:val="24"/>
              </w:rPr>
              <w:t>30,000)</w:t>
            </w:r>
            <w:r>
              <w:rPr>
                <w:sz w:val="24"/>
              </w:rPr>
              <w:tab/>
            </w:r>
            <w:r>
              <w:rPr>
                <w:spacing w:val="-2"/>
                <w:sz w:val="24"/>
              </w:rPr>
              <w:t>3,000</w:t>
            </w:r>
          </w:p>
          <w:p>
            <w:pPr>
              <w:pStyle w:val="TableParagraph"/>
              <w:tabs>
                <w:tab w:pos="1007" w:val="left" w:leader="none"/>
                <w:tab w:pos="2821" w:val="left" w:leader="none"/>
              </w:tabs>
              <w:ind w:left="227"/>
              <w:rPr>
                <w:sz w:val="24"/>
              </w:rPr>
            </w:pPr>
            <w:r>
              <w:rPr>
                <w:spacing w:val="-4"/>
                <w:sz w:val="24"/>
              </w:rPr>
              <w:t>Sheu</w:t>
            </w:r>
            <w:r>
              <w:rPr>
                <w:sz w:val="24"/>
              </w:rPr>
              <w:tab/>
              <w:t>(10%</w:t>
            </w:r>
            <w:r>
              <w:rPr>
                <w:spacing w:val="-2"/>
                <w:sz w:val="24"/>
              </w:rPr>
              <w:t> </w:t>
            </w:r>
            <w:r>
              <w:rPr>
                <w:sz w:val="24"/>
              </w:rPr>
              <w:t>×</w:t>
            </w:r>
            <w:r>
              <w:rPr>
                <w:spacing w:val="-1"/>
                <w:sz w:val="24"/>
              </w:rPr>
              <w:t> </w:t>
            </w:r>
            <w:r>
              <w:rPr>
                <w:spacing w:val="-2"/>
                <w:sz w:val="24"/>
              </w:rPr>
              <w:t>20,000)</w:t>
            </w:r>
            <w:r>
              <w:rPr>
                <w:sz w:val="24"/>
              </w:rPr>
              <w:tab/>
            </w:r>
            <w:r>
              <w:rPr>
                <w:spacing w:val="-2"/>
                <w:sz w:val="24"/>
              </w:rPr>
              <w:t>2,000</w:t>
            </w:r>
          </w:p>
          <w:p>
            <w:pPr>
              <w:pStyle w:val="TableParagraph"/>
              <w:tabs>
                <w:tab w:pos="1404" w:val="left" w:leader="none"/>
                <w:tab w:pos="3744" w:val="left" w:leader="none"/>
              </w:tabs>
              <w:ind w:left="227"/>
              <w:rPr>
                <w:sz w:val="24"/>
              </w:rPr>
            </w:pPr>
            <w:r>
              <w:rPr>
                <w:spacing w:val="-4"/>
                <w:sz w:val="24"/>
              </w:rPr>
              <w:t>Wale</w:t>
            </w:r>
            <w:r>
              <w:rPr>
                <w:sz w:val="24"/>
              </w:rPr>
              <w:tab/>
              <w:t>(10%</w:t>
            </w:r>
            <w:r>
              <w:rPr>
                <w:spacing w:val="73"/>
                <w:sz w:val="24"/>
              </w:rPr>
              <w:t> </w:t>
            </w:r>
            <w:r>
              <w:rPr>
                <w:sz w:val="24"/>
              </w:rPr>
              <w:t>×</w:t>
            </w:r>
            <w:r>
              <w:rPr>
                <w:spacing w:val="74"/>
                <w:sz w:val="24"/>
              </w:rPr>
              <w:t> </w:t>
            </w:r>
            <w:r>
              <w:rPr>
                <w:spacing w:val="-2"/>
                <w:sz w:val="24"/>
              </w:rPr>
              <w:t>16,000)</w:t>
            </w:r>
            <w:r>
              <w:rPr>
                <w:sz w:val="24"/>
              </w:rPr>
              <w:tab/>
            </w:r>
            <w:r>
              <w:rPr>
                <w:spacing w:val="-2"/>
                <w:sz w:val="24"/>
                <w:u w:val="single"/>
              </w:rPr>
              <w:t>1,600</w:t>
            </w:r>
          </w:p>
          <w:p>
            <w:pPr>
              <w:pStyle w:val="TableParagraph"/>
              <w:ind w:left="107"/>
              <w:rPr>
                <w:sz w:val="24"/>
              </w:rPr>
            </w:pPr>
            <w:r>
              <w:rPr>
                <w:spacing w:val="-2"/>
                <w:sz w:val="24"/>
              </w:rPr>
              <w:t>6,600</w:t>
            </w:r>
          </w:p>
          <w:p>
            <w:pPr>
              <w:pStyle w:val="TableParagraph"/>
              <w:rPr>
                <w:b/>
                <w:sz w:val="24"/>
              </w:rPr>
            </w:pPr>
          </w:p>
          <w:p>
            <w:pPr>
              <w:pStyle w:val="TableParagraph"/>
              <w:rPr>
                <w:b/>
                <w:sz w:val="24"/>
              </w:rPr>
            </w:pPr>
          </w:p>
          <w:p>
            <w:pPr>
              <w:pStyle w:val="TableParagraph"/>
              <w:ind w:left="107"/>
              <w:rPr>
                <w:sz w:val="24"/>
              </w:rPr>
            </w:pPr>
            <w:r>
              <w:rPr>
                <w:sz w:val="24"/>
              </w:rPr>
              <w:t>Share</w:t>
            </w:r>
            <w:r>
              <w:rPr>
                <w:spacing w:val="-5"/>
                <w:sz w:val="24"/>
              </w:rPr>
              <w:t> </w:t>
            </w:r>
            <w:r>
              <w:rPr>
                <w:sz w:val="24"/>
              </w:rPr>
              <w:t>of </w:t>
            </w:r>
            <w:r>
              <w:rPr>
                <w:spacing w:val="-2"/>
                <w:sz w:val="24"/>
              </w:rPr>
              <w:t>profits:</w:t>
            </w:r>
          </w:p>
          <w:p>
            <w:pPr>
              <w:pStyle w:val="TableParagraph"/>
              <w:tabs>
                <w:tab w:pos="2735" w:val="left" w:leader="none"/>
              </w:tabs>
              <w:ind w:left="227"/>
              <w:rPr>
                <w:sz w:val="24"/>
              </w:rPr>
            </w:pPr>
            <w:r>
              <w:rPr>
                <w:sz w:val="24"/>
              </w:rPr>
              <w:t>Ahmed</w:t>
            </w:r>
            <w:r>
              <w:rPr>
                <w:spacing w:val="-1"/>
                <w:sz w:val="24"/>
              </w:rPr>
              <w:t> </w:t>
            </w:r>
            <w:r>
              <w:rPr>
                <w:sz w:val="24"/>
              </w:rPr>
              <w:t>(3/6 ×</w:t>
            </w:r>
            <w:r>
              <w:rPr>
                <w:spacing w:val="-2"/>
                <w:sz w:val="24"/>
              </w:rPr>
              <w:t> 42,550)</w:t>
            </w:r>
            <w:r>
              <w:rPr>
                <w:sz w:val="24"/>
              </w:rPr>
              <w:tab/>
            </w:r>
            <w:r>
              <w:rPr>
                <w:spacing w:val="-2"/>
                <w:sz w:val="24"/>
              </w:rPr>
              <w:t>21,275</w:t>
            </w:r>
          </w:p>
          <w:p>
            <w:pPr>
              <w:pStyle w:val="TableParagraph"/>
              <w:tabs>
                <w:tab w:pos="1007" w:val="left" w:leader="none"/>
                <w:tab w:pos="2749" w:val="left" w:leader="none"/>
              </w:tabs>
              <w:ind w:left="227"/>
              <w:rPr>
                <w:sz w:val="24"/>
              </w:rPr>
            </w:pPr>
            <w:r>
              <w:rPr>
                <w:spacing w:val="-4"/>
                <w:sz w:val="24"/>
              </w:rPr>
              <w:t>Sheu</w:t>
            </w:r>
            <w:r>
              <w:rPr>
                <w:sz w:val="24"/>
              </w:rPr>
              <w:tab/>
              <w:t>(2/6</w:t>
            </w:r>
            <w:r>
              <w:rPr>
                <w:spacing w:val="-1"/>
                <w:sz w:val="24"/>
              </w:rPr>
              <w:t> </w:t>
            </w:r>
            <w:r>
              <w:rPr>
                <w:sz w:val="24"/>
              </w:rPr>
              <w:t>× </w:t>
            </w:r>
            <w:r>
              <w:rPr>
                <w:spacing w:val="-2"/>
                <w:sz w:val="24"/>
              </w:rPr>
              <w:t>42,550)</w:t>
            </w:r>
            <w:r>
              <w:rPr>
                <w:sz w:val="24"/>
              </w:rPr>
              <w:tab/>
            </w:r>
            <w:r>
              <w:rPr>
                <w:spacing w:val="-2"/>
                <w:sz w:val="24"/>
              </w:rPr>
              <w:t>14,183</w:t>
            </w:r>
          </w:p>
          <w:p>
            <w:pPr>
              <w:pStyle w:val="TableParagraph"/>
              <w:tabs>
                <w:tab w:pos="1318" w:val="left" w:leader="none"/>
                <w:tab w:pos="3751" w:val="left" w:leader="none"/>
              </w:tabs>
              <w:ind w:left="227"/>
              <w:rPr>
                <w:sz w:val="24"/>
              </w:rPr>
            </w:pPr>
            <w:r>
              <w:rPr>
                <w:spacing w:val="-4"/>
                <w:sz w:val="24"/>
              </w:rPr>
              <w:t>Wale</w:t>
            </w:r>
            <w:r>
              <w:rPr>
                <w:sz w:val="24"/>
              </w:rPr>
              <w:tab/>
              <w:t>(1/6</w:t>
            </w:r>
            <w:r>
              <w:rPr>
                <w:spacing w:val="55"/>
                <w:sz w:val="24"/>
              </w:rPr>
              <w:t> </w:t>
            </w:r>
            <w:r>
              <w:rPr>
                <w:sz w:val="24"/>
              </w:rPr>
              <w:t>×</w:t>
            </w:r>
            <w:r>
              <w:rPr>
                <w:spacing w:val="56"/>
                <w:sz w:val="24"/>
              </w:rPr>
              <w:t> </w:t>
            </w:r>
            <w:r>
              <w:rPr>
                <w:spacing w:val="-2"/>
                <w:sz w:val="24"/>
              </w:rPr>
              <w:t>42,550)</w:t>
            </w:r>
            <w:r>
              <w:rPr>
                <w:sz w:val="24"/>
              </w:rPr>
              <w:tab/>
            </w:r>
            <w:r>
              <w:rPr>
                <w:spacing w:val="-2"/>
                <w:sz w:val="24"/>
                <w:u w:val="single"/>
              </w:rPr>
              <w:t>7,092</w:t>
            </w:r>
          </w:p>
          <w:p>
            <w:pPr>
              <w:pStyle w:val="TableParagraph"/>
              <w:ind w:left="107"/>
              <w:rPr>
                <w:sz w:val="24"/>
              </w:rPr>
            </w:pPr>
            <w:r>
              <w:rPr>
                <w:spacing w:val="-2"/>
                <w:sz w:val="24"/>
                <w:u w:val="single"/>
              </w:rPr>
              <w:t>42,550</w:t>
            </w:r>
          </w:p>
          <w:p>
            <w:pPr>
              <w:pStyle w:val="TableParagraph"/>
              <w:rPr>
                <w:b/>
                <w:sz w:val="24"/>
              </w:rPr>
            </w:pPr>
          </w:p>
          <w:p>
            <w:pPr>
              <w:pStyle w:val="TableParagraph"/>
              <w:spacing w:line="264" w:lineRule="exact"/>
              <w:ind w:left="107"/>
              <w:rPr>
                <w:sz w:val="24"/>
              </w:rPr>
            </w:pPr>
            <w:r>
              <w:rPr>
                <w:spacing w:val="-2"/>
                <w:sz w:val="24"/>
                <w:u w:val="double"/>
              </w:rPr>
              <w:t>51,150</w:t>
            </w:r>
          </w:p>
        </w:tc>
        <w:tc>
          <w:tcPr>
            <w:tcW w:w="4415" w:type="dxa"/>
            <w:tcBorders>
              <w:top w:val="single" w:sz="4" w:space="0" w:color="000000"/>
              <w:left w:val="single" w:sz="4" w:space="0" w:color="000000"/>
            </w:tcBorders>
          </w:tcPr>
          <w:p>
            <w:pPr>
              <w:pStyle w:val="TableParagraph"/>
              <w:tabs>
                <w:tab w:pos="3770" w:val="left" w:leader="none"/>
              </w:tabs>
              <w:spacing w:line="265" w:lineRule="exact"/>
              <w:ind w:left="2743"/>
              <w:rPr>
                <w:rFonts w:ascii="Tahoma" w:hAnsi="Tahoma"/>
                <w:sz w:val="24"/>
              </w:rPr>
            </w:pPr>
            <w:r>
              <w:rPr>
                <w:rFonts w:ascii="Tahoma" w:hAnsi="Tahoma"/>
                <w:spacing w:val="-10"/>
                <w:sz w:val="24"/>
              </w:rPr>
              <w:t>₦</w:t>
            </w:r>
            <w:r>
              <w:rPr>
                <w:rFonts w:ascii="Tahoma" w:hAnsi="Tahoma"/>
                <w:sz w:val="24"/>
              </w:rPr>
              <w:tab/>
            </w:r>
            <w:r>
              <w:rPr>
                <w:rFonts w:ascii="Tahoma" w:hAnsi="Tahoma"/>
                <w:spacing w:val="-10"/>
                <w:sz w:val="24"/>
              </w:rPr>
              <w:t>₦</w:t>
            </w:r>
          </w:p>
          <w:p>
            <w:pPr>
              <w:pStyle w:val="TableParagraph"/>
              <w:tabs>
                <w:tab w:pos="3562" w:val="left" w:leader="none"/>
              </w:tabs>
              <w:spacing w:before="2"/>
              <w:ind w:left="102"/>
              <w:rPr>
                <w:sz w:val="24"/>
              </w:rPr>
            </w:pPr>
            <w:r>
              <w:rPr>
                <w:sz w:val="24"/>
              </w:rPr>
              <w:t>Net</w:t>
            </w:r>
            <w:r>
              <w:rPr>
                <w:spacing w:val="-2"/>
                <w:sz w:val="24"/>
              </w:rPr>
              <w:t> profit</w:t>
            </w:r>
            <w:r>
              <w:rPr>
                <w:sz w:val="24"/>
              </w:rPr>
              <w:tab/>
            </w:r>
            <w:r>
              <w:rPr>
                <w:spacing w:val="-2"/>
                <w:sz w:val="24"/>
              </w:rPr>
              <w:t>50,400</w:t>
            </w:r>
          </w:p>
          <w:p>
            <w:pPr>
              <w:pStyle w:val="TableParagraph"/>
              <w:rPr>
                <w:b/>
                <w:sz w:val="24"/>
              </w:rPr>
            </w:pPr>
          </w:p>
          <w:p>
            <w:pPr>
              <w:pStyle w:val="TableParagraph"/>
              <w:spacing w:before="1"/>
              <w:rPr>
                <w:b/>
                <w:sz w:val="24"/>
              </w:rPr>
            </w:pPr>
          </w:p>
          <w:p>
            <w:pPr>
              <w:pStyle w:val="TableParagraph"/>
              <w:ind w:left="102"/>
              <w:rPr>
                <w:sz w:val="24"/>
              </w:rPr>
            </w:pPr>
            <w:r>
              <w:rPr>
                <w:sz w:val="24"/>
              </w:rPr>
              <w:t>Interest</w:t>
            </w:r>
            <w:r>
              <w:rPr>
                <w:spacing w:val="-3"/>
                <w:sz w:val="24"/>
              </w:rPr>
              <w:t> </w:t>
            </w:r>
            <w:r>
              <w:rPr>
                <w:sz w:val="24"/>
              </w:rPr>
              <w:t>on</w:t>
            </w:r>
            <w:r>
              <w:rPr>
                <w:spacing w:val="-1"/>
                <w:sz w:val="24"/>
              </w:rPr>
              <w:t> </w:t>
            </w:r>
            <w:r>
              <w:rPr>
                <w:spacing w:val="-2"/>
                <w:sz w:val="24"/>
              </w:rPr>
              <w:t>drawings:</w:t>
            </w:r>
          </w:p>
          <w:p>
            <w:pPr>
              <w:pStyle w:val="TableParagraph"/>
              <w:tabs>
                <w:tab w:pos="3028" w:val="right" w:leader="none"/>
              </w:tabs>
              <w:ind w:left="882"/>
              <w:rPr>
                <w:sz w:val="24"/>
              </w:rPr>
            </w:pPr>
            <w:r>
              <w:rPr>
                <w:spacing w:val="-2"/>
                <w:sz w:val="24"/>
              </w:rPr>
              <w:t>Ahmed</w:t>
            </w:r>
            <w:r>
              <w:rPr>
                <w:sz w:val="24"/>
              </w:rPr>
              <w:tab/>
            </w:r>
            <w:r>
              <w:rPr>
                <w:spacing w:val="-5"/>
                <w:sz w:val="24"/>
              </w:rPr>
              <w:t>150</w:t>
            </w:r>
          </w:p>
          <w:p>
            <w:pPr>
              <w:pStyle w:val="TableParagraph"/>
              <w:tabs>
                <w:tab w:pos="3102" w:val="right" w:leader="none"/>
              </w:tabs>
              <w:ind w:left="882"/>
              <w:rPr>
                <w:sz w:val="24"/>
              </w:rPr>
            </w:pPr>
            <w:r>
              <w:rPr>
                <w:spacing w:val="-4"/>
                <w:sz w:val="24"/>
              </w:rPr>
              <w:t>Sheu</w:t>
            </w:r>
            <w:r>
              <w:rPr>
                <w:sz w:val="24"/>
              </w:rPr>
              <w:tab/>
            </w:r>
            <w:r>
              <w:rPr>
                <w:spacing w:val="-5"/>
                <w:sz w:val="24"/>
              </w:rPr>
              <w:t>360</w:t>
            </w:r>
          </w:p>
          <w:p>
            <w:pPr>
              <w:pStyle w:val="TableParagraph"/>
              <w:tabs>
                <w:tab w:pos="4300" w:val="right" w:leader="none"/>
              </w:tabs>
              <w:ind w:left="882"/>
              <w:rPr>
                <w:sz w:val="24"/>
              </w:rPr>
            </w:pPr>
            <w:r>
              <w:rPr>
                <w:spacing w:val="-4"/>
                <w:sz w:val="24"/>
              </w:rPr>
              <w:t>Wale</w:t>
            </w:r>
            <w:r>
              <w:rPr>
                <w:sz w:val="24"/>
              </w:rPr>
              <w:tab/>
            </w:r>
            <w:r>
              <w:rPr>
                <w:spacing w:val="-5"/>
                <w:sz w:val="24"/>
                <w:u w:val="single"/>
              </w:rPr>
              <w:t>240</w:t>
            </w:r>
          </w:p>
          <w:p>
            <w:pPr>
              <w:pStyle w:val="TableParagraph"/>
              <w:ind w:left="102"/>
              <w:rPr>
                <w:sz w:val="24"/>
              </w:rPr>
            </w:pPr>
            <w:r>
              <w:rPr>
                <w:spacing w:val="-5"/>
                <w:sz w:val="24"/>
                <w:u w:val="single"/>
              </w:rPr>
              <w:t>750</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50"/>
              <w:rPr>
                <w:b/>
                <w:sz w:val="24"/>
              </w:rPr>
            </w:pPr>
          </w:p>
          <w:p>
            <w:pPr>
              <w:pStyle w:val="TableParagraph"/>
              <w:ind w:left="102"/>
              <w:rPr>
                <w:sz w:val="24"/>
              </w:rPr>
            </w:pPr>
            <w:r>
              <w:rPr>
                <w:spacing w:val="-2"/>
                <w:sz w:val="24"/>
                <w:u w:val="double"/>
              </w:rPr>
              <w:t>51,150</w:t>
            </w:r>
          </w:p>
        </w:tc>
      </w:tr>
    </w:tbl>
    <w:p>
      <w:pPr>
        <w:pStyle w:val="BodyText"/>
        <w:spacing w:before="239"/>
        <w:rPr>
          <w:b/>
        </w:rPr>
      </w:pPr>
    </w:p>
    <w:p>
      <w:pPr>
        <w:pStyle w:val="ListParagraph"/>
        <w:numPr>
          <w:ilvl w:val="1"/>
          <w:numId w:val="42"/>
        </w:numPr>
        <w:tabs>
          <w:tab w:pos="3669" w:val="left" w:leader="none"/>
        </w:tabs>
        <w:spacing w:line="240" w:lineRule="auto" w:before="0" w:after="0"/>
        <w:ind w:left="3669" w:right="0" w:hanging="720"/>
        <w:jc w:val="left"/>
        <w:rPr>
          <w:b/>
          <w:sz w:val="24"/>
        </w:rPr>
      </w:pPr>
      <w:r>
        <w:rPr>
          <w:b/>
          <w:sz w:val="24"/>
        </w:rPr>
        <w:t>Partners’</w:t>
      </w:r>
      <w:r>
        <w:rPr>
          <w:b/>
          <w:spacing w:val="-2"/>
          <w:sz w:val="24"/>
        </w:rPr>
        <w:t> </w:t>
      </w:r>
      <w:r>
        <w:rPr>
          <w:b/>
          <w:sz w:val="24"/>
        </w:rPr>
        <w:t>Capital</w:t>
      </w:r>
      <w:r>
        <w:rPr>
          <w:b/>
          <w:spacing w:val="-1"/>
          <w:sz w:val="24"/>
        </w:rPr>
        <w:t> </w:t>
      </w:r>
      <w:r>
        <w:rPr>
          <w:b/>
          <w:spacing w:val="-2"/>
          <w:sz w:val="24"/>
        </w:rPr>
        <w:t>Accounts</w:t>
      </w:r>
    </w:p>
    <w:p>
      <w:pPr>
        <w:pStyle w:val="BodyText"/>
        <w:rPr>
          <w:b/>
          <w:sz w:val="20"/>
        </w:rPr>
      </w:pPr>
    </w:p>
    <w:p>
      <w:pPr>
        <w:pStyle w:val="BodyText"/>
        <w:spacing w:before="19"/>
        <w:rPr>
          <w:b/>
          <w:sz w:val="20"/>
        </w:rPr>
      </w:pPr>
    </w:p>
    <w:tbl>
      <w:tblPr>
        <w:tblW w:w="0" w:type="auto"/>
        <w:jc w:val="left"/>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2"/>
        <w:gridCol w:w="982"/>
        <w:gridCol w:w="950"/>
        <w:gridCol w:w="893"/>
        <w:gridCol w:w="1529"/>
        <w:gridCol w:w="980"/>
        <w:gridCol w:w="893"/>
        <w:gridCol w:w="963"/>
      </w:tblGrid>
      <w:tr>
        <w:trPr>
          <w:trHeight w:val="551" w:hRule="atLeast"/>
        </w:trPr>
        <w:tc>
          <w:tcPr>
            <w:tcW w:w="1622" w:type="dxa"/>
            <w:vMerge w:val="restart"/>
            <w:tcBorders>
              <w:left w:val="nil"/>
              <w:bottom w:val="nil"/>
            </w:tcBorders>
          </w:tcPr>
          <w:p>
            <w:pPr>
              <w:pStyle w:val="TableParagraph"/>
              <w:rPr>
                <w:b/>
                <w:sz w:val="24"/>
              </w:rPr>
            </w:pPr>
          </w:p>
          <w:p>
            <w:pPr>
              <w:pStyle w:val="TableParagraph"/>
              <w:rPr>
                <w:b/>
                <w:sz w:val="24"/>
              </w:rPr>
            </w:pPr>
          </w:p>
          <w:p>
            <w:pPr>
              <w:pStyle w:val="TableParagraph"/>
              <w:spacing w:before="268"/>
              <w:rPr>
                <w:b/>
                <w:sz w:val="24"/>
              </w:rPr>
            </w:pPr>
          </w:p>
          <w:p>
            <w:pPr>
              <w:pStyle w:val="TableParagraph"/>
              <w:spacing w:line="480" w:lineRule="auto"/>
              <w:ind w:left="107" w:right="104"/>
              <w:rPr>
                <w:sz w:val="24"/>
              </w:rPr>
            </w:pPr>
            <w:r>
              <w:rPr>
                <w:sz w:val="24"/>
              </w:rPr>
              <w:t>31/12/14</w:t>
            </w:r>
            <w:r>
              <w:rPr>
                <w:spacing w:val="59"/>
                <w:sz w:val="24"/>
              </w:rPr>
              <w:t> </w:t>
            </w:r>
            <w:r>
              <w:rPr>
                <w:sz w:val="24"/>
              </w:rPr>
              <w:t>Bal. </w:t>
            </w:r>
            <w:r>
              <w:rPr>
                <w:spacing w:val="-4"/>
                <w:sz w:val="24"/>
              </w:rPr>
              <w:t>c/d</w:t>
            </w:r>
          </w:p>
        </w:tc>
        <w:tc>
          <w:tcPr>
            <w:tcW w:w="982" w:type="dxa"/>
          </w:tcPr>
          <w:p>
            <w:pPr>
              <w:pStyle w:val="TableParagraph"/>
              <w:spacing w:line="273" w:lineRule="exact"/>
              <w:ind w:left="103"/>
              <w:rPr>
                <w:b/>
                <w:sz w:val="24"/>
              </w:rPr>
            </w:pPr>
            <w:r>
              <w:rPr>
                <w:b/>
                <w:spacing w:val="-2"/>
                <w:sz w:val="24"/>
              </w:rPr>
              <w:t>Ahmed</w:t>
            </w:r>
          </w:p>
        </w:tc>
        <w:tc>
          <w:tcPr>
            <w:tcW w:w="950" w:type="dxa"/>
          </w:tcPr>
          <w:p>
            <w:pPr>
              <w:pStyle w:val="TableParagraph"/>
              <w:spacing w:line="273" w:lineRule="exact"/>
              <w:ind w:left="103"/>
              <w:rPr>
                <w:b/>
                <w:sz w:val="24"/>
              </w:rPr>
            </w:pPr>
            <w:r>
              <w:rPr>
                <w:b/>
                <w:spacing w:val="-4"/>
                <w:sz w:val="24"/>
              </w:rPr>
              <w:t>Sheu</w:t>
            </w:r>
          </w:p>
        </w:tc>
        <w:tc>
          <w:tcPr>
            <w:tcW w:w="893" w:type="dxa"/>
          </w:tcPr>
          <w:p>
            <w:pPr>
              <w:pStyle w:val="TableParagraph"/>
              <w:spacing w:line="273" w:lineRule="exact"/>
              <w:ind w:left="103"/>
              <w:rPr>
                <w:b/>
                <w:sz w:val="24"/>
              </w:rPr>
            </w:pPr>
            <w:r>
              <w:rPr>
                <w:b/>
                <w:spacing w:val="-4"/>
                <w:sz w:val="24"/>
              </w:rPr>
              <w:t>Wale</w:t>
            </w:r>
          </w:p>
        </w:tc>
        <w:tc>
          <w:tcPr>
            <w:tcW w:w="1529" w:type="dxa"/>
            <w:vMerge w:val="restart"/>
            <w:tcBorders>
              <w:bottom w:val="nil"/>
            </w:tcBorders>
          </w:tcPr>
          <w:p>
            <w:pPr>
              <w:pStyle w:val="TableParagraph"/>
              <w:rPr>
                <w:b/>
                <w:sz w:val="24"/>
              </w:rPr>
            </w:pPr>
          </w:p>
          <w:p>
            <w:pPr>
              <w:pStyle w:val="TableParagraph"/>
              <w:rPr>
                <w:b/>
                <w:sz w:val="24"/>
              </w:rPr>
            </w:pPr>
          </w:p>
          <w:p>
            <w:pPr>
              <w:pStyle w:val="TableParagraph"/>
              <w:spacing w:before="268"/>
              <w:rPr>
                <w:b/>
                <w:sz w:val="24"/>
              </w:rPr>
            </w:pPr>
          </w:p>
          <w:p>
            <w:pPr>
              <w:pStyle w:val="TableParagraph"/>
              <w:tabs>
                <w:tab w:pos="1022" w:val="left" w:leader="none"/>
              </w:tabs>
              <w:spacing w:line="480" w:lineRule="auto"/>
              <w:ind w:left="101" w:right="103"/>
              <w:rPr>
                <w:sz w:val="24"/>
              </w:rPr>
            </w:pPr>
            <w:r>
              <w:rPr>
                <w:spacing w:val="-2"/>
                <w:sz w:val="24"/>
              </w:rPr>
              <w:t>1/1/14</w:t>
            </w:r>
            <w:r>
              <w:rPr>
                <w:sz w:val="24"/>
              </w:rPr>
              <w:tab/>
            </w:r>
            <w:r>
              <w:rPr>
                <w:spacing w:val="-4"/>
                <w:sz w:val="24"/>
              </w:rPr>
              <w:t>Bal. b/d</w:t>
            </w:r>
          </w:p>
          <w:p>
            <w:pPr>
              <w:pStyle w:val="TableParagraph"/>
              <w:tabs>
                <w:tab w:pos="1022" w:val="left" w:leader="none"/>
              </w:tabs>
              <w:spacing w:line="480" w:lineRule="auto"/>
              <w:ind w:left="101" w:right="103"/>
              <w:rPr>
                <w:sz w:val="24"/>
              </w:rPr>
            </w:pPr>
            <w:r>
              <w:rPr>
                <w:spacing w:val="-2"/>
                <w:sz w:val="24"/>
              </w:rPr>
              <w:t>1/1/15</w:t>
            </w:r>
            <w:r>
              <w:rPr>
                <w:sz w:val="24"/>
              </w:rPr>
              <w:tab/>
            </w:r>
            <w:r>
              <w:rPr>
                <w:spacing w:val="-4"/>
                <w:sz w:val="24"/>
              </w:rPr>
              <w:t>Bal. b/d</w:t>
            </w:r>
          </w:p>
        </w:tc>
        <w:tc>
          <w:tcPr>
            <w:tcW w:w="980" w:type="dxa"/>
          </w:tcPr>
          <w:p>
            <w:pPr>
              <w:pStyle w:val="TableParagraph"/>
              <w:spacing w:line="273" w:lineRule="exact"/>
              <w:ind w:left="103"/>
              <w:rPr>
                <w:b/>
                <w:sz w:val="24"/>
              </w:rPr>
            </w:pPr>
            <w:r>
              <w:rPr>
                <w:b/>
                <w:spacing w:val="-2"/>
                <w:sz w:val="24"/>
              </w:rPr>
              <w:t>Ahmed</w:t>
            </w:r>
          </w:p>
        </w:tc>
        <w:tc>
          <w:tcPr>
            <w:tcW w:w="893" w:type="dxa"/>
          </w:tcPr>
          <w:p>
            <w:pPr>
              <w:pStyle w:val="TableParagraph"/>
              <w:spacing w:line="273" w:lineRule="exact"/>
              <w:ind w:left="103"/>
              <w:rPr>
                <w:b/>
                <w:sz w:val="24"/>
              </w:rPr>
            </w:pPr>
            <w:r>
              <w:rPr>
                <w:b/>
                <w:spacing w:val="-4"/>
                <w:sz w:val="24"/>
              </w:rPr>
              <w:t>Sheu</w:t>
            </w:r>
          </w:p>
        </w:tc>
        <w:tc>
          <w:tcPr>
            <w:tcW w:w="963" w:type="dxa"/>
            <w:tcBorders>
              <w:right w:val="nil"/>
            </w:tcBorders>
          </w:tcPr>
          <w:p>
            <w:pPr>
              <w:pStyle w:val="TableParagraph"/>
              <w:spacing w:line="273" w:lineRule="exact"/>
              <w:ind w:left="103"/>
              <w:rPr>
                <w:b/>
                <w:sz w:val="24"/>
              </w:rPr>
            </w:pPr>
            <w:r>
              <w:rPr>
                <w:b/>
                <w:spacing w:val="-4"/>
                <w:sz w:val="24"/>
              </w:rPr>
              <w:t>Wale</w:t>
            </w:r>
          </w:p>
        </w:tc>
      </w:tr>
      <w:tr>
        <w:trPr>
          <w:trHeight w:val="3302" w:hRule="atLeast"/>
        </w:trPr>
        <w:tc>
          <w:tcPr>
            <w:tcW w:w="1622" w:type="dxa"/>
            <w:vMerge/>
            <w:tcBorders>
              <w:top w:val="nil"/>
              <w:left w:val="nil"/>
              <w:bottom w:val="nil"/>
            </w:tcBorders>
          </w:tcPr>
          <w:p>
            <w:pPr>
              <w:rPr>
                <w:sz w:val="2"/>
                <w:szCs w:val="2"/>
              </w:rPr>
            </w:pPr>
          </w:p>
        </w:tc>
        <w:tc>
          <w:tcPr>
            <w:tcW w:w="982" w:type="dxa"/>
            <w:tcBorders>
              <w:bottom w:val="nil"/>
            </w:tcBorders>
          </w:tcPr>
          <w:p>
            <w:pPr>
              <w:pStyle w:val="TableParagraph"/>
              <w:spacing w:line="265" w:lineRule="exact"/>
              <w:ind w:left="283"/>
              <w:rPr>
                <w:rFonts w:ascii="Tahoma" w:hAnsi="Tahoma"/>
                <w:sz w:val="24"/>
              </w:rPr>
            </w:pPr>
            <w:r>
              <w:rPr>
                <w:rFonts w:ascii="Tahoma" w:hAnsi="Tahoma"/>
                <w:spacing w:val="-10"/>
                <w:sz w:val="24"/>
              </w:rPr>
              <w:t>₦</w:t>
            </w:r>
          </w:p>
          <w:p>
            <w:pPr>
              <w:pStyle w:val="TableParagraph"/>
              <w:spacing w:before="3"/>
              <w:rPr>
                <w:b/>
                <w:sz w:val="24"/>
              </w:rPr>
            </w:pPr>
          </w:p>
          <w:p>
            <w:pPr>
              <w:pStyle w:val="TableParagraph"/>
              <w:ind w:left="103"/>
              <w:rPr>
                <w:sz w:val="24"/>
              </w:rPr>
            </w:pPr>
            <w:r>
              <w:rPr>
                <w:spacing w:val="-2"/>
                <w:sz w:val="24"/>
                <w:u w:val="double"/>
              </w:rPr>
              <w:t>30,000</w:t>
            </w:r>
          </w:p>
        </w:tc>
        <w:tc>
          <w:tcPr>
            <w:tcW w:w="950" w:type="dxa"/>
            <w:tcBorders>
              <w:bottom w:val="nil"/>
            </w:tcBorders>
          </w:tcPr>
          <w:p>
            <w:pPr>
              <w:pStyle w:val="TableParagraph"/>
              <w:spacing w:line="265" w:lineRule="exact"/>
              <w:ind w:right="90"/>
              <w:jc w:val="center"/>
              <w:rPr>
                <w:rFonts w:ascii="Tahoma" w:hAnsi="Tahoma"/>
                <w:sz w:val="24"/>
              </w:rPr>
            </w:pPr>
            <w:r>
              <w:rPr>
                <w:rFonts w:ascii="Tahoma" w:hAnsi="Tahoma"/>
                <w:spacing w:val="-10"/>
                <w:sz w:val="24"/>
              </w:rPr>
              <w:t>₦</w:t>
            </w:r>
          </w:p>
          <w:p>
            <w:pPr>
              <w:pStyle w:val="TableParagraph"/>
              <w:spacing w:before="3"/>
              <w:rPr>
                <w:b/>
                <w:sz w:val="24"/>
              </w:rPr>
            </w:pPr>
          </w:p>
          <w:p>
            <w:pPr>
              <w:pStyle w:val="TableParagraph"/>
              <w:ind w:left="20" w:right="90"/>
              <w:jc w:val="center"/>
              <w:rPr>
                <w:sz w:val="24"/>
              </w:rPr>
            </w:pPr>
            <w:r>
              <w:rPr>
                <w:spacing w:val="-2"/>
                <w:sz w:val="24"/>
                <w:u w:val="double"/>
              </w:rPr>
              <w:t>20,000</w:t>
            </w:r>
          </w:p>
        </w:tc>
        <w:tc>
          <w:tcPr>
            <w:tcW w:w="893" w:type="dxa"/>
            <w:tcBorders>
              <w:bottom w:val="nil"/>
            </w:tcBorders>
          </w:tcPr>
          <w:p>
            <w:pPr>
              <w:pStyle w:val="TableParagraph"/>
              <w:spacing w:line="265" w:lineRule="exact"/>
              <w:ind w:left="3" w:right="35"/>
              <w:jc w:val="center"/>
              <w:rPr>
                <w:rFonts w:ascii="Tahoma" w:hAnsi="Tahoma"/>
                <w:sz w:val="24"/>
              </w:rPr>
            </w:pPr>
            <w:r>
              <w:rPr>
                <w:rFonts w:ascii="Tahoma" w:hAnsi="Tahoma"/>
                <w:spacing w:val="-10"/>
                <w:sz w:val="24"/>
              </w:rPr>
              <w:t>₦</w:t>
            </w:r>
          </w:p>
          <w:p>
            <w:pPr>
              <w:pStyle w:val="TableParagraph"/>
              <w:spacing w:before="3"/>
              <w:rPr>
                <w:b/>
                <w:sz w:val="24"/>
              </w:rPr>
            </w:pPr>
          </w:p>
          <w:p>
            <w:pPr>
              <w:pStyle w:val="TableParagraph"/>
              <w:ind w:left="22" w:right="35"/>
              <w:jc w:val="center"/>
              <w:rPr>
                <w:sz w:val="24"/>
              </w:rPr>
            </w:pPr>
            <w:r>
              <w:rPr>
                <w:spacing w:val="-2"/>
                <w:sz w:val="24"/>
                <w:u w:val="double"/>
              </w:rPr>
              <w:t>16,000</w:t>
            </w:r>
          </w:p>
        </w:tc>
        <w:tc>
          <w:tcPr>
            <w:tcW w:w="1529" w:type="dxa"/>
            <w:vMerge/>
            <w:tcBorders>
              <w:top w:val="nil"/>
              <w:bottom w:val="nil"/>
            </w:tcBorders>
          </w:tcPr>
          <w:p>
            <w:pPr>
              <w:rPr>
                <w:sz w:val="2"/>
                <w:szCs w:val="2"/>
              </w:rPr>
            </w:pPr>
          </w:p>
        </w:tc>
        <w:tc>
          <w:tcPr>
            <w:tcW w:w="980" w:type="dxa"/>
            <w:tcBorders>
              <w:bottom w:val="nil"/>
            </w:tcBorders>
          </w:tcPr>
          <w:p>
            <w:pPr>
              <w:pStyle w:val="TableParagraph"/>
              <w:spacing w:line="265" w:lineRule="exact"/>
              <w:ind w:right="1"/>
              <w:jc w:val="center"/>
              <w:rPr>
                <w:rFonts w:ascii="Tahoma" w:hAnsi="Tahoma"/>
                <w:sz w:val="24"/>
              </w:rPr>
            </w:pPr>
            <w:r>
              <w:rPr>
                <w:rFonts w:ascii="Tahoma" w:hAnsi="Tahoma"/>
                <w:spacing w:val="-10"/>
                <w:sz w:val="24"/>
              </w:rPr>
              <w:t>₦</w:t>
            </w:r>
          </w:p>
          <w:p>
            <w:pPr>
              <w:pStyle w:val="TableParagraph"/>
              <w:spacing w:before="3"/>
              <w:rPr>
                <w:b/>
                <w:sz w:val="24"/>
              </w:rPr>
            </w:pPr>
          </w:p>
          <w:p>
            <w:pPr>
              <w:pStyle w:val="TableParagraph"/>
              <w:ind w:left="103"/>
              <w:rPr>
                <w:sz w:val="24"/>
              </w:rPr>
            </w:pPr>
            <w:r>
              <w:rPr>
                <w:spacing w:val="-2"/>
                <w:sz w:val="24"/>
                <w:u w:val="double"/>
              </w:rPr>
              <w:t>30,000</w:t>
            </w:r>
          </w:p>
          <w:p>
            <w:pPr>
              <w:pStyle w:val="TableParagraph"/>
              <w:rPr>
                <w:b/>
                <w:sz w:val="24"/>
              </w:rPr>
            </w:pPr>
          </w:p>
          <w:p>
            <w:pPr>
              <w:pStyle w:val="TableParagraph"/>
              <w:ind w:left="103"/>
              <w:rPr>
                <w:sz w:val="24"/>
              </w:rPr>
            </w:pPr>
            <w:r>
              <w:rPr>
                <w:spacing w:val="-2"/>
                <w:sz w:val="24"/>
              </w:rPr>
              <w:t>30,000</w:t>
            </w:r>
          </w:p>
        </w:tc>
        <w:tc>
          <w:tcPr>
            <w:tcW w:w="893" w:type="dxa"/>
            <w:tcBorders>
              <w:bottom w:val="nil"/>
            </w:tcBorders>
          </w:tcPr>
          <w:p>
            <w:pPr>
              <w:pStyle w:val="TableParagraph"/>
              <w:spacing w:line="265" w:lineRule="exact"/>
              <w:ind w:left="2" w:right="35"/>
              <w:jc w:val="center"/>
              <w:rPr>
                <w:rFonts w:ascii="Tahoma" w:hAnsi="Tahoma"/>
                <w:sz w:val="24"/>
              </w:rPr>
            </w:pPr>
            <w:r>
              <w:rPr>
                <w:rFonts w:ascii="Tahoma" w:hAnsi="Tahoma"/>
                <w:spacing w:val="-10"/>
                <w:sz w:val="24"/>
              </w:rPr>
              <w:t>₦</w:t>
            </w:r>
          </w:p>
          <w:p>
            <w:pPr>
              <w:pStyle w:val="TableParagraph"/>
              <w:spacing w:before="3"/>
              <w:rPr>
                <w:b/>
                <w:sz w:val="24"/>
              </w:rPr>
            </w:pPr>
          </w:p>
          <w:p>
            <w:pPr>
              <w:pStyle w:val="TableParagraph"/>
              <w:ind w:left="22" w:right="35"/>
              <w:jc w:val="center"/>
              <w:rPr>
                <w:sz w:val="24"/>
              </w:rPr>
            </w:pPr>
            <w:r>
              <w:rPr>
                <w:spacing w:val="-2"/>
                <w:sz w:val="24"/>
                <w:u w:val="double"/>
              </w:rPr>
              <w:t>20,000</w:t>
            </w:r>
          </w:p>
          <w:p>
            <w:pPr>
              <w:pStyle w:val="TableParagraph"/>
              <w:rPr>
                <w:b/>
                <w:sz w:val="24"/>
              </w:rPr>
            </w:pPr>
          </w:p>
          <w:p>
            <w:pPr>
              <w:pStyle w:val="TableParagraph"/>
              <w:ind w:left="22" w:right="35"/>
              <w:jc w:val="center"/>
              <w:rPr>
                <w:sz w:val="24"/>
              </w:rPr>
            </w:pPr>
            <w:r>
              <w:rPr>
                <w:spacing w:val="-2"/>
                <w:sz w:val="24"/>
              </w:rPr>
              <w:t>20,000</w:t>
            </w:r>
          </w:p>
        </w:tc>
        <w:tc>
          <w:tcPr>
            <w:tcW w:w="963" w:type="dxa"/>
            <w:tcBorders>
              <w:bottom w:val="nil"/>
              <w:right w:val="nil"/>
            </w:tcBorders>
          </w:tcPr>
          <w:p>
            <w:pPr>
              <w:pStyle w:val="TableParagraph"/>
              <w:spacing w:line="265" w:lineRule="exact"/>
              <w:ind w:left="9" w:right="117"/>
              <w:jc w:val="center"/>
              <w:rPr>
                <w:rFonts w:ascii="Tahoma" w:hAnsi="Tahoma"/>
                <w:sz w:val="24"/>
              </w:rPr>
            </w:pPr>
            <w:r>
              <w:rPr>
                <w:rFonts w:ascii="Tahoma" w:hAnsi="Tahoma"/>
                <w:spacing w:val="-10"/>
                <w:sz w:val="24"/>
              </w:rPr>
              <w:t>₦</w:t>
            </w:r>
          </w:p>
          <w:p>
            <w:pPr>
              <w:pStyle w:val="TableParagraph"/>
              <w:spacing w:before="3"/>
              <w:rPr>
                <w:b/>
                <w:sz w:val="24"/>
              </w:rPr>
            </w:pPr>
          </w:p>
          <w:p>
            <w:pPr>
              <w:pStyle w:val="TableParagraph"/>
              <w:ind w:left="20" w:right="108"/>
              <w:jc w:val="center"/>
              <w:rPr>
                <w:sz w:val="24"/>
              </w:rPr>
            </w:pPr>
            <w:r>
              <w:rPr>
                <w:spacing w:val="-2"/>
                <w:sz w:val="24"/>
                <w:u w:val="double"/>
              </w:rPr>
              <w:t>16,000</w:t>
            </w:r>
          </w:p>
          <w:p>
            <w:pPr>
              <w:pStyle w:val="TableParagraph"/>
              <w:rPr>
                <w:b/>
                <w:sz w:val="24"/>
              </w:rPr>
            </w:pPr>
          </w:p>
          <w:p>
            <w:pPr>
              <w:pStyle w:val="TableParagraph"/>
              <w:ind w:left="20" w:right="108"/>
              <w:jc w:val="center"/>
              <w:rPr>
                <w:sz w:val="24"/>
              </w:rPr>
            </w:pPr>
            <w:r>
              <w:rPr>
                <w:spacing w:val="-2"/>
                <w:sz w:val="24"/>
              </w:rPr>
              <w:t>16,000</w:t>
            </w:r>
          </w:p>
        </w:tc>
      </w:tr>
    </w:tbl>
    <w:p>
      <w:pPr>
        <w:spacing w:after="0"/>
        <w:jc w:val="center"/>
        <w:rPr>
          <w:sz w:val="24"/>
        </w:rPr>
        <w:sectPr>
          <w:pgSz w:w="11910" w:h="16840"/>
          <w:pgMar w:header="0" w:footer="1014" w:top="1360" w:bottom="1200" w:left="1640" w:right="460"/>
        </w:sectPr>
      </w:pPr>
    </w:p>
    <w:p>
      <w:pPr>
        <w:pStyle w:val="ListParagraph"/>
        <w:numPr>
          <w:ilvl w:val="1"/>
          <w:numId w:val="42"/>
        </w:numPr>
        <w:tabs>
          <w:tab w:pos="1312" w:val="left" w:leader="none"/>
        </w:tabs>
        <w:spacing w:line="240" w:lineRule="auto" w:before="61" w:after="0"/>
        <w:ind w:left="1312" w:right="0" w:hanging="720"/>
        <w:jc w:val="left"/>
        <w:rPr>
          <w:b/>
          <w:sz w:val="24"/>
        </w:rPr>
      </w:pPr>
      <w:r>
        <w:rPr>
          <w:b/>
          <w:sz w:val="24"/>
        </w:rPr>
        <w:t>Partners’</w:t>
      </w:r>
      <w:r>
        <w:rPr>
          <w:b/>
          <w:spacing w:val="-3"/>
          <w:sz w:val="24"/>
        </w:rPr>
        <w:t> </w:t>
      </w:r>
      <w:r>
        <w:rPr>
          <w:b/>
          <w:sz w:val="24"/>
        </w:rPr>
        <w:t>Current</w:t>
      </w:r>
      <w:r>
        <w:rPr>
          <w:b/>
          <w:spacing w:val="-2"/>
          <w:sz w:val="24"/>
        </w:rPr>
        <w:t> Accounts</w:t>
      </w:r>
    </w:p>
    <w:p>
      <w:pPr>
        <w:pStyle w:val="BodyText"/>
        <w:rPr>
          <w:b/>
          <w:sz w:val="20"/>
        </w:rPr>
      </w:pPr>
    </w:p>
    <w:p>
      <w:pPr>
        <w:pStyle w:val="BodyText"/>
        <w:spacing w:before="16"/>
        <w:rPr>
          <w:b/>
          <w:sz w:val="20"/>
        </w:rPr>
      </w:pPr>
    </w:p>
    <w:tbl>
      <w:tblPr>
        <w:tblW w:w="0" w:type="auto"/>
        <w:jc w:val="left"/>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8"/>
        <w:gridCol w:w="968"/>
        <w:gridCol w:w="893"/>
        <w:gridCol w:w="917"/>
        <w:gridCol w:w="1577"/>
        <w:gridCol w:w="970"/>
        <w:gridCol w:w="953"/>
        <w:gridCol w:w="867"/>
      </w:tblGrid>
      <w:tr>
        <w:trPr>
          <w:trHeight w:val="551" w:hRule="atLeast"/>
        </w:trPr>
        <w:tc>
          <w:tcPr>
            <w:tcW w:w="1668" w:type="dxa"/>
            <w:tcBorders>
              <w:left w:val="nil"/>
            </w:tcBorders>
          </w:tcPr>
          <w:p>
            <w:pPr>
              <w:pStyle w:val="TableParagraph"/>
              <w:rPr>
                <w:sz w:val="24"/>
              </w:rPr>
            </w:pPr>
          </w:p>
        </w:tc>
        <w:tc>
          <w:tcPr>
            <w:tcW w:w="968" w:type="dxa"/>
          </w:tcPr>
          <w:p>
            <w:pPr>
              <w:pStyle w:val="TableParagraph"/>
              <w:spacing w:line="268" w:lineRule="exact"/>
              <w:ind w:right="146"/>
              <w:jc w:val="right"/>
              <w:rPr>
                <w:sz w:val="24"/>
              </w:rPr>
            </w:pPr>
            <w:r>
              <w:rPr>
                <w:spacing w:val="-2"/>
                <w:sz w:val="24"/>
              </w:rPr>
              <w:t>Ahmed</w:t>
            </w:r>
          </w:p>
        </w:tc>
        <w:tc>
          <w:tcPr>
            <w:tcW w:w="893" w:type="dxa"/>
          </w:tcPr>
          <w:p>
            <w:pPr>
              <w:pStyle w:val="TableParagraph"/>
              <w:spacing w:line="268" w:lineRule="exact"/>
              <w:ind w:left="102"/>
              <w:rPr>
                <w:sz w:val="24"/>
              </w:rPr>
            </w:pPr>
            <w:r>
              <w:rPr>
                <w:spacing w:val="-4"/>
                <w:sz w:val="24"/>
              </w:rPr>
              <w:t>Sheu</w:t>
            </w:r>
          </w:p>
        </w:tc>
        <w:tc>
          <w:tcPr>
            <w:tcW w:w="917" w:type="dxa"/>
          </w:tcPr>
          <w:p>
            <w:pPr>
              <w:pStyle w:val="TableParagraph"/>
              <w:spacing w:line="268" w:lineRule="exact"/>
              <w:ind w:left="102"/>
              <w:rPr>
                <w:sz w:val="24"/>
              </w:rPr>
            </w:pPr>
            <w:r>
              <w:rPr>
                <w:spacing w:val="-4"/>
                <w:sz w:val="24"/>
              </w:rPr>
              <w:t>Wale</w:t>
            </w:r>
          </w:p>
        </w:tc>
        <w:tc>
          <w:tcPr>
            <w:tcW w:w="1577" w:type="dxa"/>
          </w:tcPr>
          <w:p>
            <w:pPr>
              <w:pStyle w:val="TableParagraph"/>
              <w:rPr>
                <w:sz w:val="24"/>
              </w:rPr>
            </w:pPr>
          </w:p>
        </w:tc>
        <w:tc>
          <w:tcPr>
            <w:tcW w:w="970" w:type="dxa"/>
          </w:tcPr>
          <w:p>
            <w:pPr>
              <w:pStyle w:val="TableParagraph"/>
              <w:spacing w:line="268" w:lineRule="exact"/>
              <w:ind w:right="149"/>
              <w:jc w:val="right"/>
              <w:rPr>
                <w:sz w:val="24"/>
              </w:rPr>
            </w:pPr>
            <w:r>
              <w:rPr>
                <w:spacing w:val="-2"/>
                <w:sz w:val="24"/>
              </w:rPr>
              <w:t>Ahmed</w:t>
            </w:r>
          </w:p>
        </w:tc>
        <w:tc>
          <w:tcPr>
            <w:tcW w:w="953" w:type="dxa"/>
          </w:tcPr>
          <w:p>
            <w:pPr>
              <w:pStyle w:val="TableParagraph"/>
              <w:spacing w:line="268" w:lineRule="exact"/>
              <w:ind w:left="102"/>
              <w:rPr>
                <w:sz w:val="24"/>
              </w:rPr>
            </w:pPr>
            <w:r>
              <w:rPr>
                <w:spacing w:val="-4"/>
                <w:sz w:val="24"/>
              </w:rPr>
              <w:t>Sheu</w:t>
            </w:r>
          </w:p>
        </w:tc>
        <w:tc>
          <w:tcPr>
            <w:tcW w:w="867" w:type="dxa"/>
            <w:tcBorders>
              <w:right w:val="nil"/>
            </w:tcBorders>
          </w:tcPr>
          <w:p>
            <w:pPr>
              <w:pStyle w:val="TableParagraph"/>
              <w:spacing w:line="268" w:lineRule="exact"/>
              <w:ind w:left="102"/>
              <w:rPr>
                <w:sz w:val="24"/>
              </w:rPr>
            </w:pPr>
            <w:r>
              <w:rPr>
                <w:spacing w:val="-4"/>
                <w:sz w:val="24"/>
              </w:rPr>
              <w:t>Wale</w:t>
            </w:r>
          </w:p>
        </w:tc>
      </w:tr>
      <w:tr>
        <w:trPr>
          <w:trHeight w:val="412" w:hRule="atLeast"/>
        </w:trPr>
        <w:tc>
          <w:tcPr>
            <w:tcW w:w="1668" w:type="dxa"/>
            <w:tcBorders>
              <w:left w:val="nil"/>
              <w:bottom w:val="nil"/>
            </w:tcBorders>
          </w:tcPr>
          <w:p>
            <w:pPr>
              <w:pStyle w:val="TableParagraph"/>
              <w:rPr>
                <w:sz w:val="24"/>
              </w:rPr>
            </w:pPr>
          </w:p>
        </w:tc>
        <w:tc>
          <w:tcPr>
            <w:tcW w:w="968" w:type="dxa"/>
            <w:tcBorders>
              <w:bottom w:val="nil"/>
            </w:tcBorders>
          </w:tcPr>
          <w:p>
            <w:pPr>
              <w:pStyle w:val="TableParagraph"/>
              <w:spacing w:line="268" w:lineRule="exact"/>
              <w:ind w:left="9"/>
              <w:jc w:val="center"/>
              <w:rPr>
                <w:rFonts w:ascii="Tahoma" w:hAnsi="Tahoma"/>
                <w:sz w:val="24"/>
              </w:rPr>
            </w:pPr>
            <w:r>
              <w:rPr>
                <w:rFonts w:ascii="Tahoma" w:hAnsi="Tahoma"/>
                <w:spacing w:val="-10"/>
                <w:sz w:val="24"/>
              </w:rPr>
              <w:t>₦</w:t>
            </w:r>
          </w:p>
        </w:tc>
        <w:tc>
          <w:tcPr>
            <w:tcW w:w="893" w:type="dxa"/>
            <w:tcBorders>
              <w:bottom w:val="nil"/>
            </w:tcBorders>
          </w:tcPr>
          <w:p>
            <w:pPr>
              <w:pStyle w:val="TableParagraph"/>
              <w:spacing w:line="268" w:lineRule="exact"/>
              <w:ind w:right="35"/>
              <w:jc w:val="center"/>
              <w:rPr>
                <w:rFonts w:ascii="Tahoma" w:hAnsi="Tahoma"/>
                <w:sz w:val="24"/>
              </w:rPr>
            </w:pPr>
            <w:r>
              <w:rPr>
                <w:rFonts w:ascii="Tahoma" w:hAnsi="Tahoma"/>
                <w:spacing w:val="-10"/>
                <w:sz w:val="24"/>
              </w:rPr>
              <w:t>₦</w:t>
            </w:r>
          </w:p>
        </w:tc>
        <w:tc>
          <w:tcPr>
            <w:tcW w:w="917" w:type="dxa"/>
            <w:tcBorders>
              <w:bottom w:val="nil"/>
            </w:tcBorders>
          </w:tcPr>
          <w:p>
            <w:pPr>
              <w:pStyle w:val="TableParagraph"/>
              <w:spacing w:line="268" w:lineRule="exact"/>
              <w:ind w:left="58"/>
              <w:jc w:val="center"/>
              <w:rPr>
                <w:rFonts w:ascii="Tahoma" w:hAnsi="Tahoma"/>
                <w:sz w:val="24"/>
              </w:rPr>
            </w:pPr>
            <w:r>
              <w:rPr>
                <w:rFonts w:ascii="Tahoma" w:hAnsi="Tahoma"/>
                <w:spacing w:val="-10"/>
                <w:sz w:val="24"/>
              </w:rPr>
              <w:t>₦</w:t>
            </w:r>
          </w:p>
        </w:tc>
        <w:tc>
          <w:tcPr>
            <w:tcW w:w="1577" w:type="dxa"/>
            <w:tcBorders>
              <w:bottom w:val="nil"/>
            </w:tcBorders>
          </w:tcPr>
          <w:p>
            <w:pPr>
              <w:pStyle w:val="TableParagraph"/>
              <w:rPr>
                <w:sz w:val="24"/>
              </w:rPr>
            </w:pPr>
          </w:p>
        </w:tc>
        <w:tc>
          <w:tcPr>
            <w:tcW w:w="970" w:type="dxa"/>
            <w:tcBorders>
              <w:bottom w:val="nil"/>
            </w:tcBorders>
          </w:tcPr>
          <w:p>
            <w:pPr>
              <w:pStyle w:val="TableParagraph"/>
              <w:spacing w:line="268" w:lineRule="exact"/>
              <w:ind w:left="126"/>
              <w:jc w:val="center"/>
              <w:rPr>
                <w:rFonts w:ascii="Tahoma" w:hAnsi="Tahoma"/>
                <w:sz w:val="24"/>
              </w:rPr>
            </w:pPr>
            <w:r>
              <w:rPr>
                <w:rFonts w:ascii="Tahoma" w:hAnsi="Tahoma"/>
                <w:spacing w:val="-10"/>
                <w:sz w:val="24"/>
              </w:rPr>
              <w:t>₦</w:t>
            </w:r>
          </w:p>
        </w:tc>
        <w:tc>
          <w:tcPr>
            <w:tcW w:w="953" w:type="dxa"/>
            <w:tcBorders>
              <w:bottom w:val="nil"/>
            </w:tcBorders>
          </w:tcPr>
          <w:p>
            <w:pPr>
              <w:pStyle w:val="TableParagraph"/>
              <w:spacing w:line="268" w:lineRule="exact"/>
              <w:ind w:left="22"/>
              <w:jc w:val="center"/>
              <w:rPr>
                <w:rFonts w:ascii="Tahoma" w:hAnsi="Tahoma"/>
                <w:sz w:val="24"/>
              </w:rPr>
            </w:pPr>
            <w:r>
              <w:rPr>
                <w:rFonts w:ascii="Tahoma" w:hAnsi="Tahoma"/>
                <w:spacing w:val="-10"/>
                <w:sz w:val="24"/>
              </w:rPr>
              <w:t>₦</w:t>
            </w:r>
          </w:p>
        </w:tc>
        <w:tc>
          <w:tcPr>
            <w:tcW w:w="867" w:type="dxa"/>
            <w:tcBorders>
              <w:bottom w:val="nil"/>
              <w:right w:val="nil"/>
            </w:tcBorders>
          </w:tcPr>
          <w:p>
            <w:pPr>
              <w:pStyle w:val="TableParagraph"/>
              <w:spacing w:line="268" w:lineRule="exact"/>
              <w:ind w:left="63" w:right="77"/>
              <w:jc w:val="center"/>
              <w:rPr>
                <w:rFonts w:ascii="Tahoma" w:hAnsi="Tahoma"/>
                <w:sz w:val="24"/>
              </w:rPr>
            </w:pPr>
            <w:r>
              <w:rPr>
                <w:rFonts w:ascii="Tahoma" w:hAnsi="Tahoma"/>
                <w:spacing w:val="-10"/>
                <w:sz w:val="24"/>
              </w:rPr>
              <w:t>₦</w:t>
            </w:r>
          </w:p>
        </w:tc>
      </w:tr>
      <w:tr>
        <w:trPr>
          <w:trHeight w:val="553" w:hRule="atLeast"/>
        </w:trPr>
        <w:tc>
          <w:tcPr>
            <w:tcW w:w="1668" w:type="dxa"/>
            <w:tcBorders>
              <w:top w:val="nil"/>
              <w:left w:val="nil"/>
              <w:bottom w:val="nil"/>
            </w:tcBorders>
          </w:tcPr>
          <w:p>
            <w:pPr>
              <w:pStyle w:val="TableParagraph"/>
              <w:spacing w:before="134"/>
              <w:ind w:left="107"/>
              <w:rPr>
                <w:sz w:val="24"/>
              </w:rPr>
            </w:pPr>
            <w:r>
              <w:rPr>
                <w:spacing w:val="-2"/>
                <w:sz w:val="24"/>
              </w:rPr>
              <w:t>Drawings</w:t>
            </w:r>
          </w:p>
        </w:tc>
        <w:tc>
          <w:tcPr>
            <w:tcW w:w="968" w:type="dxa"/>
            <w:tcBorders>
              <w:top w:val="nil"/>
              <w:bottom w:val="nil"/>
            </w:tcBorders>
          </w:tcPr>
          <w:p>
            <w:pPr>
              <w:pStyle w:val="TableParagraph"/>
              <w:spacing w:before="134"/>
              <w:ind w:right="132"/>
              <w:jc w:val="right"/>
              <w:rPr>
                <w:sz w:val="24"/>
              </w:rPr>
            </w:pPr>
            <w:r>
              <w:rPr>
                <w:spacing w:val="-2"/>
                <w:sz w:val="24"/>
              </w:rPr>
              <w:t>3,000</w:t>
            </w:r>
          </w:p>
        </w:tc>
        <w:tc>
          <w:tcPr>
            <w:tcW w:w="893" w:type="dxa"/>
            <w:tcBorders>
              <w:top w:val="nil"/>
              <w:bottom w:val="nil"/>
            </w:tcBorders>
          </w:tcPr>
          <w:p>
            <w:pPr>
              <w:pStyle w:val="TableParagraph"/>
              <w:spacing w:before="134"/>
              <w:ind w:left="162"/>
              <w:rPr>
                <w:sz w:val="24"/>
              </w:rPr>
            </w:pPr>
            <w:r>
              <w:rPr>
                <w:spacing w:val="-2"/>
                <w:sz w:val="24"/>
              </w:rPr>
              <w:t>7,200</w:t>
            </w:r>
          </w:p>
        </w:tc>
        <w:tc>
          <w:tcPr>
            <w:tcW w:w="917" w:type="dxa"/>
            <w:tcBorders>
              <w:top w:val="nil"/>
              <w:bottom w:val="nil"/>
            </w:tcBorders>
          </w:tcPr>
          <w:p>
            <w:pPr>
              <w:pStyle w:val="TableParagraph"/>
              <w:spacing w:before="134"/>
              <w:ind w:left="162"/>
              <w:rPr>
                <w:sz w:val="24"/>
              </w:rPr>
            </w:pPr>
            <w:r>
              <w:rPr>
                <w:spacing w:val="-2"/>
                <w:sz w:val="24"/>
              </w:rPr>
              <w:t>4,800</w:t>
            </w:r>
          </w:p>
        </w:tc>
        <w:tc>
          <w:tcPr>
            <w:tcW w:w="1577" w:type="dxa"/>
            <w:tcBorders>
              <w:top w:val="nil"/>
              <w:bottom w:val="nil"/>
            </w:tcBorders>
          </w:tcPr>
          <w:p>
            <w:pPr>
              <w:pStyle w:val="TableParagraph"/>
              <w:spacing w:before="134"/>
              <w:ind w:left="102"/>
              <w:rPr>
                <w:sz w:val="24"/>
              </w:rPr>
            </w:pPr>
            <w:r>
              <w:rPr>
                <w:sz w:val="24"/>
              </w:rPr>
              <w:t>1/1/</w:t>
            </w:r>
            <w:r>
              <w:rPr>
                <w:spacing w:val="-2"/>
                <w:sz w:val="24"/>
              </w:rPr>
              <w:t> </w:t>
            </w:r>
            <w:r>
              <w:rPr>
                <w:sz w:val="24"/>
              </w:rPr>
              <w:t>Bal.</w:t>
            </w:r>
            <w:r>
              <w:rPr>
                <w:spacing w:val="-1"/>
                <w:sz w:val="24"/>
              </w:rPr>
              <w:t> </w:t>
            </w:r>
            <w:r>
              <w:rPr>
                <w:spacing w:val="-5"/>
                <w:sz w:val="24"/>
              </w:rPr>
              <w:t>b/d</w:t>
            </w:r>
          </w:p>
        </w:tc>
        <w:tc>
          <w:tcPr>
            <w:tcW w:w="970" w:type="dxa"/>
            <w:tcBorders>
              <w:top w:val="nil"/>
              <w:bottom w:val="nil"/>
            </w:tcBorders>
          </w:tcPr>
          <w:p>
            <w:pPr>
              <w:pStyle w:val="TableParagraph"/>
              <w:spacing w:before="134"/>
              <w:ind w:right="134"/>
              <w:jc w:val="right"/>
              <w:rPr>
                <w:sz w:val="24"/>
              </w:rPr>
            </w:pPr>
            <w:r>
              <w:rPr>
                <w:spacing w:val="-5"/>
                <w:sz w:val="24"/>
              </w:rPr>
              <w:t>750</w:t>
            </w:r>
          </w:p>
        </w:tc>
        <w:tc>
          <w:tcPr>
            <w:tcW w:w="953" w:type="dxa"/>
            <w:tcBorders>
              <w:top w:val="nil"/>
              <w:bottom w:val="nil"/>
            </w:tcBorders>
          </w:tcPr>
          <w:p>
            <w:pPr>
              <w:pStyle w:val="TableParagraph"/>
              <w:spacing w:before="134"/>
              <w:ind w:right="118"/>
              <w:jc w:val="right"/>
              <w:rPr>
                <w:sz w:val="24"/>
              </w:rPr>
            </w:pPr>
            <w:r>
              <w:rPr>
                <w:spacing w:val="-2"/>
                <w:sz w:val="24"/>
              </w:rPr>
              <w:t>1,340</w:t>
            </w:r>
          </w:p>
        </w:tc>
        <w:tc>
          <w:tcPr>
            <w:tcW w:w="867" w:type="dxa"/>
            <w:tcBorders>
              <w:top w:val="nil"/>
              <w:bottom w:val="nil"/>
              <w:right w:val="nil"/>
            </w:tcBorders>
          </w:tcPr>
          <w:p>
            <w:pPr>
              <w:pStyle w:val="TableParagraph"/>
              <w:spacing w:before="134"/>
              <w:ind w:left="342"/>
              <w:rPr>
                <w:sz w:val="24"/>
              </w:rPr>
            </w:pPr>
            <w:r>
              <w:rPr>
                <w:spacing w:val="-5"/>
                <w:sz w:val="24"/>
              </w:rPr>
              <w:t>220</w:t>
            </w:r>
          </w:p>
        </w:tc>
      </w:tr>
      <w:tr>
        <w:trPr>
          <w:trHeight w:val="552" w:hRule="atLeast"/>
        </w:trPr>
        <w:tc>
          <w:tcPr>
            <w:tcW w:w="1668" w:type="dxa"/>
            <w:tcBorders>
              <w:top w:val="nil"/>
              <w:left w:val="nil"/>
              <w:bottom w:val="nil"/>
            </w:tcBorders>
          </w:tcPr>
          <w:p>
            <w:pPr>
              <w:pStyle w:val="TableParagraph"/>
              <w:tabs>
                <w:tab w:pos="1317" w:val="left" w:leader="none"/>
              </w:tabs>
              <w:spacing w:before="133"/>
              <w:ind w:left="107"/>
              <w:rPr>
                <w:sz w:val="24"/>
              </w:rPr>
            </w:pPr>
            <w:r>
              <w:rPr>
                <w:spacing w:val="-4"/>
                <w:sz w:val="24"/>
              </w:rPr>
              <w:t>Int.</w:t>
            </w:r>
            <w:r>
              <w:rPr>
                <w:sz w:val="24"/>
              </w:rPr>
              <w:tab/>
            </w:r>
            <w:r>
              <w:rPr>
                <w:spacing w:val="-5"/>
                <w:sz w:val="24"/>
              </w:rPr>
              <w:t>on</w:t>
            </w:r>
          </w:p>
        </w:tc>
        <w:tc>
          <w:tcPr>
            <w:tcW w:w="968" w:type="dxa"/>
            <w:tcBorders>
              <w:top w:val="nil"/>
              <w:bottom w:val="nil"/>
            </w:tcBorders>
          </w:tcPr>
          <w:p>
            <w:pPr>
              <w:pStyle w:val="TableParagraph"/>
              <w:spacing w:before="133"/>
              <w:ind w:right="132"/>
              <w:jc w:val="right"/>
              <w:rPr>
                <w:sz w:val="24"/>
              </w:rPr>
            </w:pPr>
            <w:r>
              <w:rPr>
                <w:spacing w:val="-5"/>
                <w:sz w:val="24"/>
              </w:rPr>
              <w:t>150</w:t>
            </w:r>
          </w:p>
        </w:tc>
        <w:tc>
          <w:tcPr>
            <w:tcW w:w="893" w:type="dxa"/>
            <w:tcBorders>
              <w:top w:val="nil"/>
              <w:bottom w:val="nil"/>
            </w:tcBorders>
          </w:tcPr>
          <w:p>
            <w:pPr>
              <w:pStyle w:val="TableParagraph"/>
              <w:spacing w:before="133"/>
              <w:ind w:left="342"/>
              <w:rPr>
                <w:sz w:val="24"/>
              </w:rPr>
            </w:pPr>
            <w:r>
              <w:rPr>
                <w:spacing w:val="-5"/>
                <w:sz w:val="24"/>
              </w:rPr>
              <w:t>360</w:t>
            </w:r>
          </w:p>
        </w:tc>
        <w:tc>
          <w:tcPr>
            <w:tcW w:w="917" w:type="dxa"/>
            <w:tcBorders>
              <w:top w:val="nil"/>
              <w:bottom w:val="nil"/>
            </w:tcBorders>
          </w:tcPr>
          <w:p>
            <w:pPr>
              <w:pStyle w:val="TableParagraph"/>
              <w:spacing w:before="133"/>
              <w:ind w:right="142"/>
              <w:jc w:val="right"/>
              <w:rPr>
                <w:sz w:val="24"/>
              </w:rPr>
            </w:pPr>
            <w:r>
              <w:rPr>
                <w:spacing w:val="-5"/>
                <w:sz w:val="24"/>
              </w:rPr>
              <w:t>240</w:t>
            </w:r>
          </w:p>
        </w:tc>
        <w:tc>
          <w:tcPr>
            <w:tcW w:w="1577" w:type="dxa"/>
            <w:tcBorders>
              <w:top w:val="nil"/>
              <w:bottom w:val="nil"/>
            </w:tcBorders>
          </w:tcPr>
          <w:p>
            <w:pPr>
              <w:pStyle w:val="TableParagraph"/>
              <w:spacing w:before="133"/>
              <w:ind w:left="102"/>
              <w:rPr>
                <w:sz w:val="24"/>
              </w:rPr>
            </w:pPr>
            <w:r>
              <w:rPr>
                <w:spacing w:val="-2"/>
                <w:sz w:val="24"/>
              </w:rPr>
              <w:t>Salary</w:t>
            </w:r>
          </w:p>
        </w:tc>
        <w:tc>
          <w:tcPr>
            <w:tcW w:w="970" w:type="dxa"/>
            <w:tcBorders>
              <w:top w:val="nil"/>
              <w:bottom w:val="nil"/>
            </w:tcBorders>
          </w:tcPr>
          <w:p>
            <w:pPr>
              <w:pStyle w:val="TableParagraph"/>
              <w:spacing w:before="133"/>
              <w:ind w:left="523"/>
              <w:rPr>
                <w:sz w:val="24"/>
              </w:rPr>
            </w:pPr>
            <w:r>
              <w:rPr>
                <w:spacing w:val="-10"/>
                <w:sz w:val="24"/>
              </w:rPr>
              <w:t>_</w:t>
            </w:r>
          </w:p>
        </w:tc>
        <w:tc>
          <w:tcPr>
            <w:tcW w:w="953" w:type="dxa"/>
            <w:tcBorders>
              <w:top w:val="nil"/>
              <w:bottom w:val="nil"/>
            </w:tcBorders>
          </w:tcPr>
          <w:p>
            <w:pPr>
              <w:pStyle w:val="TableParagraph"/>
              <w:spacing w:before="133"/>
              <w:ind w:right="118"/>
              <w:jc w:val="right"/>
              <w:rPr>
                <w:sz w:val="24"/>
              </w:rPr>
            </w:pPr>
            <w:r>
              <w:rPr>
                <w:spacing w:val="-2"/>
                <w:sz w:val="24"/>
              </w:rPr>
              <w:t>2,000</w:t>
            </w:r>
          </w:p>
        </w:tc>
        <w:tc>
          <w:tcPr>
            <w:tcW w:w="867" w:type="dxa"/>
            <w:tcBorders>
              <w:top w:val="nil"/>
              <w:bottom w:val="nil"/>
              <w:right w:val="nil"/>
            </w:tcBorders>
          </w:tcPr>
          <w:p>
            <w:pPr>
              <w:pStyle w:val="TableParagraph"/>
              <w:spacing w:before="133"/>
              <w:ind w:left="77" w:right="14"/>
              <w:jc w:val="center"/>
              <w:rPr>
                <w:sz w:val="24"/>
              </w:rPr>
            </w:pPr>
            <w:r>
              <w:rPr>
                <w:spacing w:val="-10"/>
                <w:sz w:val="24"/>
              </w:rPr>
              <w:t>_</w:t>
            </w:r>
          </w:p>
        </w:tc>
      </w:tr>
      <w:tr>
        <w:trPr>
          <w:trHeight w:val="552" w:hRule="atLeast"/>
        </w:trPr>
        <w:tc>
          <w:tcPr>
            <w:tcW w:w="1668" w:type="dxa"/>
            <w:tcBorders>
              <w:top w:val="nil"/>
              <w:left w:val="nil"/>
              <w:bottom w:val="nil"/>
            </w:tcBorders>
          </w:tcPr>
          <w:p>
            <w:pPr>
              <w:pStyle w:val="TableParagraph"/>
              <w:spacing w:before="133"/>
              <w:ind w:left="107"/>
              <w:rPr>
                <w:sz w:val="24"/>
              </w:rPr>
            </w:pPr>
            <w:r>
              <w:rPr>
                <w:spacing w:val="-2"/>
                <w:sz w:val="24"/>
              </w:rPr>
              <w:t>drawings</w:t>
            </w:r>
          </w:p>
        </w:tc>
        <w:tc>
          <w:tcPr>
            <w:tcW w:w="968" w:type="dxa"/>
            <w:tcBorders>
              <w:top w:val="nil"/>
              <w:bottom w:val="nil"/>
            </w:tcBorders>
          </w:tcPr>
          <w:p>
            <w:pPr>
              <w:pStyle w:val="TableParagraph"/>
              <w:spacing w:before="133"/>
              <w:ind w:right="132"/>
              <w:jc w:val="right"/>
              <w:rPr>
                <w:sz w:val="24"/>
              </w:rPr>
            </w:pPr>
            <w:r>
              <w:rPr>
                <w:spacing w:val="-2"/>
                <w:sz w:val="24"/>
              </w:rPr>
              <w:t>21,875</w:t>
            </w:r>
          </w:p>
        </w:tc>
        <w:tc>
          <w:tcPr>
            <w:tcW w:w="893" w:type="dxa"/>
            <w:tcBorders>
              <w:top w:val="nil"/>
              <w:bottom w:val="nil"/>
            </w:tcBorders>
          </w:tcPr>
          <w:p>
            <w:pPr>
              <w:pStyle w:val="TableParagraph"/>
              <w:spacing w:before="133"/>
              <w:ind w:left="102"/>
              <w:rPr>
                <w:sz w:val="24"/>
              </w:rPr>
            </w:pPr>
            <w:r>
              <w:rPr>
                <w:spacing w:val="-2"/>
                <w:sz w:val="24"/>
              </w:rPr>
              <w:t>11,963</w:t>
            </w:r>
          </w:p>
        </w:tc>
        <w:tc>
          <w:tcPr>
            <w:tcW w:w="917" w:type="dxa"/>
            <w:tcBorders>
              <w:top w:val="nil"/>
              <w:bottom w:val="nil"/>
            </w:tcBorders>
          </w:tcPr>
          <w:p>
            <w:pPr>
              <w:pStyle w:val="TableParagraph"/>
              <w:spacing w:before="133"/>
              <w:ind w:right="142"/>
              <w:jc w:val="right"/>
              <w:rPr>
                <w:sz w:val="24"/>
              </w:rPr>
            </w:pPr>
            <w:r>
              <w:rPr>
                <w:spacing w:val="-2"/>
                <w:sz w:val="24"/>
              </w:rPr>
              <w:t>3,872</w:t>
            </w:r>
          </w:p>
        </w:tc>
        <w:tc>
          <w:tcPr>
            <w:tcW w:w="1577" w:type="dxa"/>
            <w:tcBorders>
              <w:top w:val="nil"/>
              <w:bottom w:val="nil"/>
            </w:tcBorders>
          </w:tcPr>
          <w:p>
            <w:pPr>
              <w:pStyle w:val="TableParagraph"/>
              <w:tabs>
                <w:tab w:pos="1222" w:val="left" w:leader="none"/>
              </w:tabs>
              <w:spacing w:before="133"/>
              <w:ind w:left="102"/>
              <w:rPr>
                <w:sz w:val="24"/>
              </w:rPr>
            </w:pPr>
            <w:r>
              <w:rPr>
                <w:spacing w:val="-4"/>
                <w:sz w:val="24"/>
              </w:rPr>
              <w:t>Int.</w:t>
            </w:r>
            <w:r>
              <w:rPr>
                <w:sz w:val="24"/>
              </w:rPr>
              <w:tab/>
            </w:r>
            <w:r>
              <w:rPr>
                <w:spacing w:val="-5"/>
                <w:sz w:val="24"/>
              </w:rPr>
              <w:t>on</w:t>
            </w:r>
          </w:p>
        </w:tc>
        <w:tc>
          <w:tcPr>
            <w:tcW w:w="970" w:type="dxa"/>
            <w:tcBorders>
              <w:top w:val="nil"/>
              <w:bottom w:val="nil"/>
            </w:tcBorders>
          </w:tcPr>
          <w:p>
            <w:pPr>
              <w:pStyle w:val="TableParagraph"/>
              <w:spacing w:before="133"/>
              <w:ind w:right="135"/>
              <w:jc w:val="right"/>
              <w:rPr>
                <w:sz w:val="24"/>
              </w:rPr>
            </w:pPr>
            <w:r>
              <w:rPr>
                <w:spacing w:val="-2"/>
                <w:sz w:val="24"/>
              </w:rPr>
              <w:t>3,000</w:t>
            </w:r>
          </w:p>
        </w:tc>
        <w:tc>
          <w:tcPr>
            <w:tcW w:w="953" w:type="dxa"/>
            <w:tcBorders>
              <w:top w:val="nil"/>
              <w:bottom w:val="nil"/>
            </w:tcBorders>
          </w:tcPr>
          <w:p>
            <w:pPr>
              <w:pStyle w:val="TableParagraph"/>
              <w:spacing w:before="133"/>
              <w:ind w:right="118"/>
              <w:jc w:val="right"/>
              <w:rPr>
                <w:sz w:val="24"/>
              </w:rPr>
            </w:pPr>
            <w:r>
              <w:rPr>
                <w:spacing w:val="-2"/>
                <w:sz w:val="24"/>
              </w:rPr>
              <w:t>2,000</w:t>
            </w:r>
          </w:p>
        </w:tc>
        <w:tc>
          <w:tcPr>
            <w:tcW w:w="867" w:type="dxa"/>
            <w:tcBorders>
              <w:top w:val="nil"/>
              <w:bottom w:val="nil"/>
              <w:right w:val="nil"/>
            </w:tcBorders>
          </w:tcPr>
          <w:p>
            <w:pPr>
              <w:pStyle w:val="TableParagraph"/>
              <w:spacing w:before="133"/>
              <w:ind w:left="162"/>
              <w:rPr>
                <w:sz w:val="24"/>
              </w:rPr>
            </w:pPr>
            <w:r>
              <w:rPr>
                <w:spacing w:val="-2"/>
                <w:sz w:val="24"/>
              </w:rPr>
              <w:t>1,600</w:t>
            </w:r>
          </w:p>
        </w:tc>
      </w:tr>
      <w:tr>
        <w:trPr>
          <w:trHeight w:val="552" w:hRule="atLeast"/>
        </w:trPr>
        <w:tc>
          <w:tcPr>
            <w:tcW w:w="1668" w:type="dxa"/>
            <w:tcBorders>
              <w:top w:val="nil"/>
              <w:left w:val="nil"/>
              <w:bottom w:val="nil"/>
            </w:tcBorders>
          </w:tcPr>
          <w:p>
            <w:pPr>
              <w:pStyle w:val="TableParagraph"/>
              <w:tabs>
                <w:tab w:pos="1225" w:val="left" w:leader="none"/>
              </w:tabs>
              <w:spacing w:before="133"/>
              <w:ind w:left="107"/>
              <w:rPr>
                <w:sz w:val="24"/>
              </w:rPr>
            </w:pPr>
            <w:r>
              <w:rPr>
                <w:spacing w:val="-2"/>
                <w:sz w:val="24"/>
              </w:rPr>
              <w:t>31/12/14</w:t>
            </w:r>
            <w:r>
              <w:rPr>
                <w:sz w:val="24"/>
              </w:rPr>
              <w:tab/>
            </w:r>
            <w:r>
              <w:rPr>
                <w:spacing w:val="-5"/>
                <w:sz w:val="24"/>
              </w:rPr>
              <w:t>Bal</w:t>
            </w:r>
          </w:p>
        </w:tc>
        <w:tc>
          <w:tcPr>
            <w:tcW w:w="968" w:type="dxa"/>
            <w:tcBorders>
              <w:top w:val="nil"/>
              <w:bottom w:val="nil"/>
            </w:tcBorders>
          </w:tcPr>
          <w:p>
            <w:pPr>
              <w:pStyle w:val="TableParagraph"/>
              <w:rPr>
                <w:sz w:val="24"/>
              </w:rPr>
            </w:pPr>
          </w:p>
        </w:tc>
        <w:tc>
          <w:tcPr>
            <w:tcW w:w="893" w:type="dxa"/>
            <w:tcBorders>
              <w:top w:val="nil"/>
              <w:bottom w:val="nil"/>
            </w:tcBorders>
          </w:tcPr>
          <w:p>
            <w:pPr>
              <w:pStyle w:val="TableParagraph"/>
              <w:rPr>
                <w:sz w:val="24"/>
              </w:rPr>
            </w:pPr>
          </w:p>
        </w:tc>
        <w:tc>
          <w:tcPr>
            <w:tcW w:w="917" w:type="dxa"/>
            <w:tcBorders>
              <w:top w:val="nil"/>
              <w:bottom w:val="nil"/>
            </w:tcBorders>
          </w:tcPr>
          <w:p>
            <w:pPr>
              <w:pStyle w:val="TableParagraph"/>
              <w:rPr>
                <w:sz w:val="24"/>
              </w:rPr>
            </w:pPr>
          </w:p>
        </w:tc>
        <w:tc>
          <w:tcPr>
            <w:tcW w:w="1577" w:type="dxa"/>
            <w:tcBorders>
              <w:top w:val="nil"/>
              <w:bottom w:val="nil"/>
            </w:tcBorders>
          </w:tcPr>
          <w:p>
            <w:pPr>
              <w:pStyle w:val="TableParagraph"/>
              <w:spacing w:before="133"/>
              <w:ind w:left="102"/>
              <w:rPr>
                <w:sz w:val="24"/>
              </w:rPr>
            </w:pPr>
            <w:r>
              <w:rPr>
                <w:spacing w:val="-2"/>
                <w:sz w:val="24"/>
              </w:rPr>
              <w:t>Capital</w:t>
            </w:r>
          </w:p>
        </w:tc>
        <w:tc>
          <w:tcPr>
            <w:tcW w:w="970" w:type="dxa"/>
            <w:tcBorders>
              <w:top w:val="nil"/>
              <w:bottom w:val="nil"/>
            </w:tcBorders>
          </w:tcPr>
          <w:p>
            <w:pPr>
              <w:pStyle w:val="TableParagraph"/>
              <w:spacing w:before="133"/>
              <w:ind w:right="135"/>
              <w:jc w:val="right"/>
              <w:rPr>
                <w:sz w:val="24"/>
              </w:rPr>
            </w:pPr>
            <w:r>
              <w:rPr>
                <w:spacing w:val="-2"/>
                <w:sz w:val="24"/>
                <w:u w:val="single"/>
              </w:rPr>
              <w:t>21,275</w:t>
            </w:r>
          </w:p>
        </w:tc>
        <w:tc>
          <w:tcPr>
            <w:tcW w:w="953" w:type="dxa"/>
            <w:tcBorders>
              <w:top w:val="nil"/>
              <w:bottom w:val="nil"/>
            </w:tcBorders>
          </w:tcPr>
          <w:p>
            <w:pPr>
              <w:pStyle w:val="TableParagraph"/>
              <w:spacing w:before="133"/>
              <w:ind w:right="118"/>
              <w:jc w:val="right"/>
              <w:rPr>
                <w:sz w:val="24"/>
              </w:rPr>
            </w:pPr>
            <w:r>
              <w:rPr>
                <w:spacing w:val="-2"/>
                <w:sz w:val="24"/>
                <w:u w:val="single"/>
              </w:rPr>
              <w:t>14,183</w:t>
            </w:r>
          </w:p>
        </w:tc>
        <w:tc>
          <w:tcPr>
            <w:tcW w:w="867" w:type="dxa"/>
            <w:tcBorders>
              <w:top w:val="nil"/>
              <w:bottom w:val="nil"/>
              <w:right w:val="nil"/>
            </w:tcBorders>
          </w:tcPr>
          <w:p>
            <w:pPr>
              <w:pStyle w:val="TableParagraph"/>
              <w:spacing w:before="133"/>
              <w:ind w:left="162"/>
              <w:rPr>
                <w:sz w:val="24"/>
              </w:rPr>
            </w:pPr>
            <w:r>
              <w:rPr>
                <w:spacing w:val="-2"/>
                <w:sz w:val="24"/>
                <w:u w:val="single"/>
              </w:rPr>
              <w:t>7,092</w:t>
            </w:r>
          </w:p>
        </w:tc>
      </w:tr>
      <w:tr>
        <w:trPr>
          <w:trHeight w:val="552" w:hRule="atLeast"/>
        </w:trPr>
        <w:tc>
          <w:tcPr>
            <w:tcW w:w="1668" w:type="dxa"/>
            <w:tcBorders>
              <w:top w:val="nil"/>
              <w:left w:val="nil"/>
              <w:bottom w:val="nil"/>
            </w:tcBorders>
          </w:tcPr>
          <w:p>
            <w:pPr>
              <w:pStyle w:val="TableParagraph"/>
              <w:spacing w:before="133"/>
              <w:ind w:left="107"/>
              <w:rPr>
                <w:sz w:val="24"/>
              </w:rPr>
            </w:pPr>
            <w:r>
              <w:rPr>
                <w:spacing w:val="-5"/>
                <w:sz w:val="24"/>
              </w:rPr>
              <w:t>c/d</w:t>
            </w:r>
          </w:p>
        </w:tc>
        <w:tc>
          <w:tcPr>
            <w:tcW w:w="968" w:type="dxa"/>
            <w:tcBorders>
              <w:top w:val="nil"/>
              <w:bottom w:val="nil"/>
            </w:tcBorders>
          </w:tcPr>
          <w:p>
            <w:pPr>
              <w:pStyle w:val="TableParagraph"/>
              <w:spacing w:before="133"/>
              <w:ind w:right="192"/>
              <w:jc w:val="right"/>
              <w:rPr>
                <w:sz w:val="24"/>
              </w:rPr>
            </w:pPr>
            <w:r>
              <w:rPr>
                <w:spacing w:val="-2"/>
                <w:sz w:val="24"/>
                <w:u w:val="double"/>
              </w:rPr>
              <w:t>25,025</w:t>
            </w:r>
          </w:p>
        </w:tc>
        <w:tc>
          <w:tcPr>
            <w:tcW w:w="893" w:type="dxa"/>
            <w:tcBorders>
              <w:top w:val="nil"/>
              <w:bottom w:val="nil"/>
            </w:tcBorders>
          </w:tcPr>
          <w:p>
            <w:pPr>
              <w:pStyle w:val="TableParagraph"/>
              <w:spacing w:before="133"/>
              <w:ind w:left="102"/>
              <w:rPr>
                <w:sz w:val="24"/>
              </w:rPr>
            </w:pPr>
            <w:r>
              <w:rPr>
                <w:spacing w:val="-2"/>
                <w:sz w:val="24"/>
                <w:u w:val="double"/>
              </w:rPr>
              <w:t>19,523</w:t>
            </w:r>
          </w:p>
        </w:tc>
        <w:tc>
          <w:tcPr>
            <w:tcW w:w="917" w:type="dxa"/>
            <w:tcBorders>
              <w:top w:val="nil"/>
              <w:bottom w:val="nil"/>
            </w:tcBorders>
          </w:tcPr>
          <w:p>
            <w:pPr>
              <w:pStyle w:val="TableParagraph"/>
              <w:spacing w:before="133"/>
              <w:ind w:left="162"/>
              <w:rPr>
                <w:sz w:val="24"/>
              </w:rPr>
            </w:pPr>
            <w:r>
              <w:rPr>
                <w:spacing w:val="-2"/>
                <w:sz w:val="24"/>
                <w:u w:val="double"/>
              </w:rPr>
              <w:t>8,912</w:t>
            </w:r>
          </w:p>
        </w:tc>
        <w:tc>
          <w:tcPr>
            <w:tcW w:w="1577" w:type="dxa"/>
            <w:tcBorders>
              <w:top w:val="nil"/>
              <w:bottom w:val="nil"/>
            </w:tcBorders>
          </w:tcPr>
          <w:p>
            <w:pPr>
              <w:pStyle w:val="TableParagraph"/>
              <w:tabs>
                <w:tab w:pos="1263" w:val="left" w:leader="none"/>
              </w:tabs>
              <w:spacing w:before="133"/>
              <w:ind w:left="102"/>
              <w:rPr>
                <w:sz w:val="24"/>
              </w:rPr>
            </w:pPr>
            <w:r>
              <w:rPr>
                <w:spacing w:val="-4"/>
                <w:sz w:val="24"/>
              </w:rPr>
              <w:t>Share</w:t>
            </w:r>
            <w:r>
              <w:rPr>
                <w:sz w:val="24"/>
              </w:rPr>
              <w:tab/>
            </w:r>
            <w:r>
              <w:rPr>
                <w:spacing w:val="-5"/>
                <w:sz w:val="24"/>
              </w:rPr>
              <w:t>of</w:t>
            </w:r>
          </w:p>
        </w:tc>
        <w:tc>
          <w:tcPr>
            <w:tcW w:w="970" w:type="dxa"/>
            <w:tcBorders>
              <w:top w:val="nil"/>
              <w:bottom w:val="nil"/>
            </w:tcBorders>
          </w:tcPr>
          <w:p>
            <w:pPr>
              <w:pStyle w:val="TableParagraph"/>
              <w:spacing w:before="133"/>
              <w:ind w:right="135"/>
              <w:jc w:val="right"/>
              <w:rPr>
                <w:sz w:val="24"/>
              </w:rPr>
            </w:pPr>
            <w:r>
              <w:rPr>
                <w:spacing w:val="-2"/>
                <w:sz w:val="24"/>
                <w:u w:val="double"/>
              </w:rPr>
              <w:t>25,025</w:t>
            </w:r>
          </w:p>
        </w:tc>
        <w:tc>
          <w:tcPr>
            <w:tcW w:w="953" w:type="dxa"/>
            <w:tcBorders>
              <w:top w:val="nil"/>
              <w:bottom w:val="nil"/>
            </w:tcBorders>
          </w:tcPr>
          <w:p>
            <w:pPr>
              <w:pStyle w:val="TableParagraph"/>
              <w:spacing w:before="133"/>
              <w:ind w:right="118"/>
              <w:jc w:val="right"/>
              <w:rPr>
                <w:sz w:val="24"/>
              </w:rPr>
            </w:pPr>
            <w:r>
              <w:rPr>
                <w:spacing w:val="-2"/>
                <w:sz w:val="24"/>
                <w:u w:val="double"/>
              </w:rPr>
              <w:t>19,523</w:t>
            </w:r>
          </w:p>
        </w:tc>
        <w:tc>
          <w:tcPr>
            <w:tcW w:w="867" w:type="dxa"/>
            <w:tcBorders>
              <w:top w:val="nil"/>
              <w:bottom w:val="nil"/>
              <w:right w:val="nil"/>
            </w:tcBorders>
          </w:tcPr>
          <w:p>
            <w:pPr>
              <w:pStyle w:val="TableParagraph"/>
              <w:spacing w:before="133"/>
              <w:ind w:left="162"/>
              <w:rPr>
                <w:sz w:val="24"/>
              </w:rPr>
            </w:pPr>
            <w:r>
              <w:rPr>
                <w:spacing w:val="-2"/>
                <w:sz w:val="24"/>
                <w:u w:val="double"/>
              </w:rPr>
              <w:t>8,912</w:t>
            </w:r>
          </w:p>
        </w:tc>
      </w:tr>
      <w:tr>
        <w:trPr>
          <w:trHeight w:val="826" w:hRule="atLeast"/>
        </w:trPr>
        <w:tc>
          <w:tcPr>
            <w:tcW w:w="1668" w:type="dxa"/>
            <w:tcBorders>
              <w:top w:val="nil"/>
              <w:left w:val="nil"/>
              <w:bottom w:val="nil"/>
            </w:tcBorders>
          </w:tcPr>
          <w:p>
            <w:pPr>
              <w:pStyle w:val="TableParagraph"/>
              <w:rPr>
                <w:sz w:val="24"/>
              </w:rPr>
            </w:pPr>
          </w:p>
        </w:tc>
        <w:tc>
          <w:tcPr>
            <w:tcW w:w="968" w:type="dxa"/>
            <w:tcBorders>
              <w:top w:val="nil"/>
              <w:bottom w:val="nil"/>
            </w:tcBorders>
          </w:tcPr>
          <w:p>
            <w:pPr>
              <w:pStyle w:val="TableParagraph"/>
              <w:rPr>
                <w:sz w:val="24"/>
              </w:rPr>
            </w:pPr>
          </w:p>
        </w:tc>
        <w:tc>
          <w:tcPr>
            <w:tcW w:w="893" w:type="dxa"/>
            <w:tcBorders>
              <w:top w:val="nil"/>
              <w:bottom w:val="nil"/>
            </w:tcBorders>
          </w:tcPr>
          <w:p>
            <w:pPr>
              <w:pStyle w:val="TableParagraph"/>
              <w:rPr>
                <w:sz w:val="24"/>
              </w:rPr>
            </w:pPr>
          </w:p>
        </w:tc>
        <w:tc>
          <w:tcPr>
            <w:tcW w:w="917" w:type="dxa"/>
            <w:tcBorders>
              <w:top w:val="nil"/>
              <w:bottom w:val="nil"/>
            </w:tcBorders>
          </w:tcPr>
          <w:p>
            <w:pPr>
              <w:pStyle w:val="TableParagraph"/>
              <w:rPr>
                <w:sz w:val="24"/>
              </w:rPr>
            </w:pPr>
          </w:p>
        </w:tc>
        <w:tc>
          <w:tcPr>
            <w:tcW w:w="1577" w:type="dxa"/>
            <w:tcBorders>
              <w:top w:val="nil"/>
              <w:bottom w:val="nil"/>
            </w:tcBorders>
          </w:tcPr>
          <w:p>
            <w:pPr>
              <w:pStyle w:val="TableParagraph"/>
              <w:spacing w:before="133"/>
              <w:ind w:left="102"/>
              <w:rPr>
                <w:sz w:val="24"/>
              </w:rPr>
            </w:pPr>
            <w:r>
              <w:rPr>
                <w:spacing w:val="-2"/>
                <w:sz w:val="24"/>
              </w:rPr>
              <w:t>Profit</w:t>
            </w:r>
          </w:p>
        </w:tc>
        <w:tc>
          <w:tcPr>
            <w:tcW w:w="970" w:type="dxa"/>
            <w:tcBorders>
              <w:top w:val="nil"/>
              <w:bottom w:val="nil"/>
            </w:tcBorders>
          </w:tcPr>
          <w:p>
            <w:pPr>
              <w:pStyle w:val="TableParagraph"/>
              <w:spacing w:before="133"/>
              <w:ind w:right="135"/>
              <w:jc w:val="right"/>
              <w:rPr>
                <w:sz w:val="24"/>
              </w:rPr>
            </w:pPr>
            <w:r>
              <w:rPr>
                <w:spacing w:val="-2"/>
                <w:sz w:val="24"/>
              </w:rPr>
              <w:t>21,875</w:t>
            </w:r>
          </w:p>
        </w:tc>
        <w:tc>
          <w:tcPr>
            <w:tcW w:w="953" w:type="dxa"/>
            <w:tcBorders>
              <w:top w:val="nil"/>
              <w:bottom w:val="nil"/>
            </w:tcBorders>
          </w:tcPr>
          <w:p>
            <w:pPr>
              <w:pStyle w:val="TableParagraph"/>
              <w:spacing w:before="133"/>
              <w:ind w:right="118"/>
              <w:jc w:val="right"/>
              <w:rPr>
                <w:sz w:val="24"/>
              </w:rPr>
            </w:pPr>
            <w:r>
              <w:rPr>
                <w:spacing w:val="-2"/>
                <w:sz w:val="24"/>
              </w:rPr>
              <w:t>11,963</w:t>
            </w:r>
          </w:p>
        </w:tc>
        <w:tc>
          <w:tcPr>
            <w:tcW w:w="867" w:type="dxa"/>
            <w:tcBorders>
              <w:top w:val="nil"/>
              <w:bottom w:val="nil"/>
              <w:right w:val="nil"/>
            </w:tcBorders>
          </w:tcPr>
          <w:p>
            <w:pPr>
              <w:pStyle w:val="TableParagraph"/>
              <w:spacing w:before="133"/>
              <w:ind w:left="162"/>
              <w:rPr>
                <w:sz w:val="24"/>
              </w:rPr>
            </w:pPr>
            <w:r>
              <w:rPr>
                <w:spacing w:val="-2"/>
                <w:sz w:val="24"/>
              </w:rPr>
              <w:t>3,872</w:t>
            </w:r>
          </w:p>
        </w:tc>
      </w:tr>
      <w:tr>
        <w:trPr>
          <w:trHeight w:val="827" w:hRule="atLeast"/>
        </w:trPr>
        <w:tc>
          <w:tcPr>
            <w:tcW w:w="1668" w:type="dxa"/>
            <w:tcBorders>
              <w:top w:val="nil"/>
              <w:left w:val="nil"/>
              <w:bottom w:val="nil"/>
            </w:tcBorders>
          </w:tcPr>
          <w:p>
            <w:pPr>
              <w:pStyle w:val="TableParagraph"/>
              <w:rPr>
                <w:sz w:val="24"/>
              </w:rPr>
            </w:pPr>
          </w:p>
        </w:tc>
        <w:tc>
          <w:tcPr>
            <w:tcW w:w="968" w:type="dxa"/>
            <w:tcBorders>
              <w:top w:val="nil"/>
              <w:bottom w:val="nil"/>
            </w:tcBorders>
          </w:tcPr>
          <w:p>
            <w:pPr>
              <w:pStyle w:val="TableParagraph"/>
              <w:rPr>
                <w:sz w:val="24"/>
              </w:rPr>
            </w:pPr>
          </w:p>
        </w:tc>
        <w:tc>
          <w:tcPr>
            <w:tcW w:w="893" w:type="dxa"/>
            <w:tcBorders>
              <w:top w:val="nil"/>
              <w:bottom w:val="nil"/>
            </w:tcBorders>
          </w:tcPr>
          <w:p>
            <w:pPr>
              <w:pStyle w:val="TableParagraph"/>
              <w:rPr>
                <w:sz w:val="24"/>
              </w:rPr>
            </w:pPr>
          </w:p>
        </w:tc>
        <w:tc>
          <w:tcPr>
            <w:tcW w:w="917" w:type="dxa"/>
            <w:tcBorders>
              <w:top w:val="nil"/>
              <w:bottom w:val="nil"/>
            </w:tcBorders>
          </w:tcPr>
          <w:p>
            <w:pPr>
              <w:pStyle w:val="TableParagraph"/>
              <w:rPr>
                <w:sz w:val="24"/>
              </w:rPr>
            </w:pPr>
          </w:p>
        </w:tc>
        <w:tc>
          <w:tcPr>
            <w:tcW w:w="1577" w:type="dxa"/>
            <w:tcBorders>
              <w:top w:val="nil"/>
              <w:bottom w:val="nil"/>
            </w:tcBorders>
          </w:tcPr>
          <w:p>
            <w:pPr>
              <w:pStyle w:val="TableParagraph"/>
              <w:spacing w:before="131"/>
              <w:rPr>
                <w:b/>
                <w:sz w:val="24"/>
              </w:rPr>
            </w:pPr>
          </w:p>
          <w:p>
            <w:pPr>
              <w:pStyle w:val="TableParagraph"/>
              <w:tabs>
                <w:tab w:pos="1071" w:val="left" w:leader="none"/>
              </w:tabs>
              <w:ind w:left="102"/>
              <w:rPr>
                <w:sz w:val="24"/>
              </w:rPr>
            </w:pPr>
            <w:r>
              <w:rPr>
                <w:spacing w:val="-2"/>
                <w:sz w:val="24"/>
              </w:rPr>
              <w:t>1/1/15</w:t>
            </w:r>
            <w:r>
              <w:rPr>
                <w:sz w:val="24"/>
              </w:rPr>
              <w:tab/>
            </w:r>
            <w:r>
              <w:rPr>
                <w:spacing w:val="-4"/>
                <w:sz w:val="24"/>
              </w:rPr>
              <w:t>Bal.</w:t>
            </w:r>
          </w:p>
        </w:tc>
        <w:tc>
          <w:tcPr>
            <w:tcW w:w="970" w:type="dxa"/>
            <w:tcBorders>
              <w:top w:val="nil"/>
              <w:bottom w:val="nil"/>
            </w:tcBorders>
          </w:tcPr>
          <w:p>
            <w:pPr>
              <w:pStyle w:val="TableParagraph"/>
              <w:rPr>
                <w:sz w:val="24"/>
              </w:rPr>
            </w:pPr>
          </w:p>
        </w:tc>
        <w:tc>
          <w:tcPr>
            <w:tcW w:w="953" w:type="dxa"/>
            <w:tcBorders>
              <w:top w:val="nil"/>
              <w:bottom w:val="nil"/>
            </w:tcBorders>
          </w:tcPr>
          <w:p>
            <w:pPr>
              <w:pStyle w:val="TableParagraph"/>
              <w:rPr>
                <w:sz w:val="24"/>
              </w:rPr>
            </w:pPr>
          </w:p>
        </w:tc>
        <w:tc>
          <w:tcPr>
            <w:tcW w:w="867" w:type="dxa"/>
            <w:tcBorders>
              <w:top w:val="nil"/>
              <w:bottom w:val="nil"/>
              <w:right w:val="nil"/>
            </w:tcBorders>
          </w:tcPr>
          <w:p>
            <w:pPr>
              <w:pStyle w:val="TableParagraph"/>
              <w:rPr>
                <w:sz w:val="24"/>
              </w:rPr>
            </w:pPr>
          </w:p>
        </w:tc>
      </w:tr>
      <w:tr>
        <w:trPr>
          <w:trHeight w:val="693" w:hRule="atLeast"/>
        </w:trPr>
        <w:tc>
          <w:tcPr>
            <w:tcW w:w="1668" w:type="dxa"/>
            <w:tcBorders>
              <w:top w:val="nil"/>
              <w:left w:val="nil"/>
              <w:bottom w:val="nil"/>
            </w:tcBorders>
          </w:tcPr>
          <w:p>
            <w:pPr>
              <w:pStyle w:val="TableParagraph"/>
              <w:rPr>
                <w:sz w:val="24"/>
              </w:rPr>
            </w:pPr>
          </w:p>
        </w:tc>
        <w:tc>
          <w:tcPr>
            <w:tcW w:w="968" w:type="dxa"/>
            <w:tcBorders>
              <w:top w:val="nil"/>
              <w:bottom w:val="nil"/>
            </w:tcBorders>
          </w:tcPr>
          <w:p>
            <w:pPr>
              <w:pStyle w:val="TableParagraph"/>
              <w:rPr>
                <w:sz w:val="24"/>
              </w:rPr>
            </w:pPr>
          </w:p>
        </w:tc>
        <w:tc>
          <w:tcPr>
            <w:tcW w:w="893" w:type="dxa"/>
            <w:tcBorders>
              <w:top w:val="nil"/>
              <w:bottom w:val="nil"/>
            </w:tcBorders>
          </w:tcPr>
          <w:p>
            <w:pPr>
              <w:pStyle w:val="TableParagraph"/>
              <w:rPr>
                <w:sz w:val="24"/>
              </w:rPr>
            </w:pPr>
          </w:p>
        </w:tc>
        <w:tc>
          <w:tcPr>
            <w:tcW w:w="917" w:type="dxa"/>
            <w:tcBorders>
              <w:top w:val="nil"/>
              <w:bottom w:val="nil"/>
            </w:tcBorders>
          </w:tcPr>
          <w:p>
            <w:pPr>
              <w:pStyle w:val="TableParagraph"/>
              <w:rPr>
                <w:sz w:val="24"/>
              </w:rPr>
            </w:pPr>
          </w:p>
        </w:tc>
        <w:tc>
          <w:tcPr>
            <w:tcW w:w="1577" w:type="dxa"/>
            <w:tcBorders>
              <w:top w:val="nil"/>
              <w:bottom w:val="nil"/>
            </w:tcBorders>
          </w:tcPr>
          <w:p>
            <w:pPr>
              <w:pStyle w:val="TableParagraph"/>
              <w:spacing w:before="133"/>
              <w:ind w:left="102"/>
              <w:rPr>
                <w:sz w:val="24"/>
              </w:rPr>
            </w:pPr>
            <w:r>
              <w:rPr>
                <w:spacing w:val="-5"/>
                <w:sz w:val="24"/>
              </w:rPr>
              <w:t>b/d</w:t>
            </w:r>
          </w:p>
        </w:tc>
        <w:tc>
          <w:tcPr>
            <w:tcW w:w="970" w:type="dxa"/>
            <w:tcBorders>
              <w:top w:val="nil"/>
              <w:bottom w:val="nil"/>
            </w:tcBorders>
          </w:tcPr>
          <w:p>
            <w:pPr>
              <w:pStyle w:val="TableParagraph"/>
              <w:rPr>
                <w:sz w:val="24"/>
              </w:rPr>
            </w:pPr>
          </w:p>
        </w:tc>
        <w:tc>
          <w:tcPr>
            <w:tcW w:w="953" w:type="dxa"/>
            <w:tcBorders>
              <w:top w:val="nil"/>
              <w:bottom w:val="nil"/>
            </w:tcBorders>
          </w:tcPr>
          <w:p>
            <w:pPr>
              <w:pStyle w:val="TableParagraph"/>
              <w:rPr>
                <w:sz w:val="24"/>
              </w:rPr>
            </w:pPr>
          </w:p>
        </w:tc>
        <w:tc>
          <w:tcPr>
            <w:tcW w:w="867" w:type="dxa"/>
            <w:tcBorders>
              <w:top w:val="nil"/>
              <w:bottom w:val="nil"/>
              <w:right w:val="nil"/>
            </w:tcBorders>
          </w:tcPr>
          <w:p>
            <w:pPr>
              <w:pStyle w:val="TableParagraph"/>
              <w:rPr>
                <w:sz w:val="24"/>
              </w:rPr>
            </w:pPr>
          </w:p>
        </w:tc>
      </w:tr>
    </w:tbl>
    <w:tbl>
      <w:tblPr>
        <w:tblW w:w="0" w:type="auto"/>
        <w:jc w:val="left"/>
        <w:tblInd w:w="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95"/>
        <w:gridCol w:w="710"/>
        <w:gridCol w:w="1255"/>
      </w:tblGrid>
      <w:tr>
        <w:trPr>
          <w:trHeight w:val="389" w:hRule="atLeast"/>
        </w:trPr>
        <w:tc>
          <w:tcPr>
            <w:tcW w:w="4195" w:type="dxa"/>
          </w:tcPr>
          <w:p>
            <w:pPr>
              <w:pStyle w:val="TableParagraph"/>
              <w:spacing w:line="266" w:lineRule="exact"/>
              <w:ind w:left="50"/>
              <w:rPr>
                <w:b/>
                <w:sz w:val="24"/>
              </w:rPr>
            </w:pPr>
            <w:r>
              <w:rPr>
                <w:b/>
                <w:spacing w:val="-2"/>
                <w:sz w:val="24"/>
                <w:u w:val="single"/>
              </w:rPr>
              <w:t>Workings:</w:t>
            </w:r>
          </w:p>
        </w:tc>
        <w:tc>
          <w:tcPr>
            <w:tcW w:w="1965" w:type="dxa"/>
            <w:gridSpan w:val="2"/>
            <w:vMerge w:val="restart"/>
          </w:tcPr>
          <w:p>
            <w:pPr>
              <w:pStyle w:val="TableParagraph"/>
              <w:rPr>
                <w:sz w:val="24"/>
              </w:rPr>
            </w:pPr>
          </w:p>
        </w:tc>
      </w:tr>
      <w:tr>
        <w:trPr>
          <w:trHeight w:val="619" w:hRule="atLeast"/>
        </w:trPr>
        <w:tc>
          <w:tcPr>
            <w:tcW w:w="4195" w:type="dxa"/>
          </w:tcPr>
          <w:p>
            <w:pPr>
              <w:pStyle w:val="TableParagraph"/>
              <w:spacing w:before="113"/>
              <w:ind w:left="50"/>
              <w:rPr>
                <w:sz w:val="24"/>
              </w:rPr>
            </w:pPr>
            <w:r>
              <w:rPr>
                <w:sz w:val="24"/>
                <w:u w:val="single"/>
              </w:rPr>
              <w:t>Calculation</w:t>
            </w:r>
            <w:r>
              <w:rPr>
                <w:spacing w:val="-2"/>
                <w:sz w:val="24"/>
                <w:u w:val="single"/>
              </w:rPr>
              <w:t> </w:t>
            </w:r>
            <w:r>
              <w:rPr>
                <w:sz w:val="24"/>
                <w:u w:val="single"/>
              </w:rPr>
              <w:t>of</w:t>
            </w:r>
            <w:r>
              <w:rPr>
                <w:spacing w:val="-1"/>
                <w:sz w:val="24"/>
                <w:u w:val="single"/>
              </w:rPr>
              <w:t> </w:t>
            </w:r>
            <w:r>
              <w:rPr>
                <w:sz w:val="24"/>
                <w:u w:val="single"/>
              </w:rPr>
              <w:t>Interest</w:t>
            </w:r>
            <w:r>
              <w:rPr>
                <w:spacing w:val="-2"/>
                <w:sz w:val="24"/>
                <w:u w:val="single"/>
              </w:rPr>
              <w:t> </w:t>
            </w:r>
            <w:r>
              <w:rPr>
                <w:sz w:val="24"/>
                <w:u w:val="single"/>
              </w:rPr>
              <w:t>on</w:t>
            </w:r>
            <w:r>
              <w:rPr>
                <w:spacing w:val="-1"/>
                <w:sz w:val="24"/>
                <w:u w:val="single"/>
              </w:rPr>
              <w:t> </w:t>
            </w:r>
            <w:r>
              <w:rPr>
                <w:spacing w:val="-2"/>
                <w:sz w:val="24"/>
                <w:u w:val="single"/>
              </w:rPr>
              <w:t>Drawings</w:t>
            </w:r>
          </w:p>
        </w:tc>
        <w:tc>
          <w:tcPr>
            <w:tcW w:w="1965" w:type="dxa"/>
            <w:gridSpan w:val="2"/>
            <w:vMerge/>
            <w:tcBorders>
              <w:top w:val="nil"/>
            </w:tcBorders>
          </w:tcPr>
          <w:p>
            <w:pPr>
              <w:rPr>
                <w:sz w:val="2"/>
                <w:szCs w:val="2"/>
              </w:rPr>
            </w:pPr>
          </w:p>
        </w:tc>
      </w:tr>
      <w:tr>
        <w:trPr>
          <w:trHeight w:val="614" w:hRule="atLeast"/>
        </w:trPr>
        <w:tc>
          <w:tcPr>
            <w:tcW w:w="4195" w:type="dxa"/>
          </w:tcPr>
          <w:p>
            <w:pPr>
              <w:pStyle w:val="TableParagraph"/>
              <w:spacing w:before="245"/>
              <w:ind w:left="50"/>
              <w:rPr>
                <w:sz w:val="24"/>
              </w:rPr>
            </w:pPr>
            <w:r>
              <w:rPr>
                <w:spacing w:val="-2"/>
                <w:sz w:val="24"/>
              </w:rPr>
              <w:t>Ahmed:</w:t>
            </w:r>
          </w:p>
        </w:tc>
        <w:tc>
          <w:tcPr>
            <w:tcW w:w="710" w:type="dxa"/>
          </w:tcPr>
          <w:p>
            <w:pPr>
              <w:pStyle w:val="TableParagraph"/>
              <w:rPr>
                <w:sz w:val="24"/>
              </w:rPr>
            </w:pPr>
          </w:p>
        </w:tc>
        <w:tc>
          <w:tcPr>
            <w:tcW w:w="1255" w:type="dxa"/>
          </w:tcPr>
          <w:p>
            <w:pPr>
              <w:pStyle w:val="TableParagraph"/>
              <w:spacing w:before="229"/>
              <w:ind w:left="222"/>
              <w:jc w:val="center"/>
              <w:rPr>
                <w:rFonts w:ascii="Tahoma" w:hAnsi="Tahoma"/>
                <w:sz w:val="24"/>
              </w:rPr>
            </w:pPr>
            <w:r>
              <w:rPr>
                <w:rFonts w:ascii="Tahoma" w:hAnsi="Tahoma"/>
                <w:spacing w:val="-10"/>
                <w:sz w:val="24"/>
              </w:rPr>
              <w:t>₦</w:t>
            </w:r>
          </w:p>
        </w:tc>
      </w:tr>
      <w:tr>
        <w:trPr>
          <w:trHeight w:val="476" w:hRule="atLeast"/>
        </w:trPr>
        <w:tc>
          <w:tcPr>
            <w:tcW w:w="4195" w:type="dxa"/>
          </w:tcPr>
          <w:p>
            <w:pPr>
              <w:pStyle w:val="TableParagraph"/>
              <w:spacing w:before="92"/>
              <w:ind w:left="50"/>
              <w:rPr>
                <w:sz w:val="24"/>
              </w:rPr>
            </w:pPr>
            <w:r>
              <w:rPr>
                <w:sz w:val="24"/>
              </w:rPr>
              <w:t>1/04/14</w:t>
            </w:r>
            <w:r>
              <w:rPr>
                <w:spacing w:val="-3"/>
                <w:sz w:val="24"/>
              </w:rPr>
              <w:t> </w:t>
            </w:r>
            <w:r>
              <w:rPr>
                <w:sz w:val="24"/>
              </w:rPr>
              <w:t>– 31/12/14</w:t>
            </w:r>
            <w:r>
              <w:rPr>
                <w:spacing w:val="-1"/>
                <w:sz w:val="24"/>
              </w:rPr>
              <w:t> </w:t>
            </w:r>
            <w:r>
              <w:rPr>
                <w:sz w:val="24"/>
              </w:rPr>
              <w:t>: </w:t>
            </w:r>
            <w:r>
              <w:rPr>
                <w:rFonts w:ascii="Tahoma" w:hAnsi="Tahoma"/>
                <w:sz w:val="24"/>
              </w:rPr>
              <w:t>₦</w:t>
            </w:r>
            <w:r>
              <w:rPr>
                <w:rFonts w:ascii="Tahoma" w:hAnsi="Tahoma"/>
                <w:spacing w:val="-48"/>
                <w:sz w:val="24"/>
              </w:rPr>
              <w:t> </w:t>
            </w:r>
            <w:r>
              <w:rPr>
                <w:sz w:val="24"/>
              </w:rPr>
              <w:t>1,500 ×</w:t>
            </w:r>
            <w:r>
              <w:rPr>
                <w:spacing w:val="-2"/>
                <w:sz w:val="24"/>
              </w:rPr>
              <w:t> </w:t>
            </w:r>
            <w:r>
              <w:rPr>
                <w:sz w:val="24"/>
              </w:rPr>
              <w:t>10%</w:t>
            </w:r>
            <w:r>
              <w:rPr>
                <w:spacing w:val="-1"/>
                <w:sz w:val="24"/>
              </w:rPr>
              <w:t> </w:t>
            </w:r>
            <w:r>
              <w:rPr>
                <w:sz w:val="24"/>
              </w:rPr>
              <w:t>×</w:t>
            </w:r>
            <w:r>
              <w:rPr>
                <w:spacing w:val="-1"/>
                <w:sz w:val="24"/>
              </w:rPr>
              <w:t> </w:t>
            </w:r>
            <w:r>
              <w:rPr>
                <w:spacing w:val="-4"/>
                <w:sz w:val="24"/>
              </w:rPr>
              <w:t>9/12</w:t>
            </w:r>
          </w:p>
        </w:tc>
        <w:tc>
          <w:tcPr>
            <w:tcW w:w="710" w:type="dxa"/>
          </w:tcPr>
          <w:p>
            <w:pPr>
              <w:pStyle w:val="TableParagraph"/>
              <w:spacing w:before="109"/>
              <w:ind w:left="90"/>
              <w:rPr>
                <w:sz w:val="24"/>
              </w:rPr>
            </w:pPr>
            <w:r>
              <w:rPr>
                <w:spacing w:val="-10"/>
                <w:sz w:val="24"/>
              </w:rPr>
              <w:t>=</w:t>
            </w:r>
          </w:p>
        </w:tc>
        <w:tc>
          <w:tcPr>
            <w:tcW w:w="1255" w:type="dxa"/>
          </w:tcPr>
          <w:p>
            <w:pPr>
              <w:pStyle w:val="TableParagraph"/>
              <w:spacing w:before="109"/>
              <w:ind w:right="55"/>
              <w:jc w:val="right"/>
              <w:rPr>
                <w:sz w:val="24"/>
              </w:rPr>
            </w:pPr>
            <w:r>
              <w:rPr>
                <w:spacing w:val="-2"/>
                <w:sz w:val="24"/>
              </w:rPr>
              <w:t>112.50</w:t>
            </w:r>
          </w:p>
        </w:tc>
      </w:tr>
      <w:tr>
        <w:trPr>
          <w:trHeight w:val="488" w:hRule="atLeast"/>
        </w:trPr>
        <w:tc>
          <w:tcPr>
            <w:tcW w:w="4195" w:type="dxa"/>
          </w:tcPr>
          <w:p>
            <w:pPr>
              <w:pStyle w:val="TableParagraph"/>
              <w:spacing w:before="91"/>
              <w:ind w:left="50"/>
              <w:rPr>
                <w:sz w:val="24"/>
              </w:rPr>
            </w:pPr>
            <w:r>
              <w:rPr>
                <w:sz w:val="24"/>
              </w:rPr>
              <w:t>1/10/14</w:t>
            </w:r>
            <w:r>
              <w:rPr>
                <w:spacing w:val="-3"/>
                <w:sz w:val="24"/>
              </w:rPr>
              <w:t> </w:t>
            </w:r>
            <w:r>
              <w:rPr>
                <w:sz w:val="24"/>
              </w:rPr>
              <w:t>– 31/12/14</w:t>
            </w:r>
            <w:r>
              <w:rPr>
                <w:spacing w:val="-1"/>
                <w:sz w:val="24"/>
              </w:rPr>
              <w:t> </w:t>
            </w:r>
            <w:r>
              <w:rPr>
                <w:sz w:val="24"/>
              </w:rPr>
              <w:t>: </w:t>
            </w:r>
            <w:r>
              <w:rPr>
                <w:rFonts w:ascii="Tahoma" w:hAnsi="Tahoma"/>
                <w:sz w:val="24"/>
              </w:rPr>
              <w:t>₦</w:t>
            </w:r>
            <w:r>
              <w:rPr>
                <w:rFonts w:ascii="Tahoma" w:hAnsi="Tahoma"/>
                <w:spacing w:val="-48"/>
                <w:sz w:val="24"/>
              </w:rPr>
              <w:t> </w:t>
            </w:r>
            <w:r>
              <w:rPr>
                <w:sz w:val="24"/>
              </w:rPr>
              <w:t>1,500 ×</w:t>
            </w:r>
            <w:r>
              <w:rPr>
                <w:spacing w:val="-2"/>
                <w:sz w:val="24"/>
              </w:rPr>
              <w:t> </w:t>
            </w:r>
            <w:r>
              <w:rPr>
                <w:sz w:val="24"/>
              </w:rPr>
              <w:t>10%</w:t>
            </w:r>
            <w:r>
              <w:rPr>
                <w:spacing w:val="-1"/>
                <w:sz w:val="24"/>
              </w:rPr>
              <w:t> </w:t>
            </w:r>
            <w:r>
              <w:rPr>
                <w:sz w:val="24"/>
              </w:rPr>
              <w:t>×</w:t>
            </w:r>
            <w:r>
              <w:rPr>
                <w:spacing w:val="-1"/>
                <w:sz w:val="24"/>
              </w:rPr>
              <w:t> </w:t>
            </w:r>
            <w:r>
              <w:rPr>
                <w:spacing w:val="-4"/>
                <w:sz w:val="24"/>
              </w:rPr>
              <w:t>3/12</w:t>
            </w:r>
          </w:p>
        </w:tc>
        <w:tc>
          <w:tcPr>
            <w:tcW w:w="710" w:type="dxa"/>
          </w:tcPr>
          <w:p>
            <w:pPr>
              <w:pStyle w:val="TableParagraph"/>
              <w:spacing w:before="107"/>
              <w:ind w:left="30"/>
              <w:rPr>
                <w:sz w:val="24"/>
              </w:rPr>
            </w:pPr>
            <w:r>
              <w:rPr>
                <w:spacing w:val="-10"/>
                <w:sz w:val="24"/>
              </w:rPr>
              <w:t>=</w:t>
            </w:r>
          </w:p>
        </w:tc>
        <w:tc>
          <w:tcPr>
            <w:tcW w:w="1255" w:type="dxa"/>
          </w:tcPr>
          <w:p>
            <w:pPr>
              <w:pStyle w:val="TableParagraph"/>
              <w:spacing w:before="107"/>
              <w:ind w:right="114"/>
              <w:jc w:val="right"/>
              <w:rPr>
                <w:sz w:val="24"/>
              </w:rPr>
            </w:pPr>
            <w:r>
              <w:rPr>
                <w:spacing w:val="-2"/>
                <w:sz w:val="24"/>
                <w:u w:val="single"/>
              </w:rPr>
              <w:t>37.50</w:t>
            </w:r>
          </w:p>
        </w:tc>
      </w:tr>
      <w:tr>
        <w:trPr>
          <w:trHeight w:val="463" w:hRule="atLeast"/>
        </w:trPr>
        <w:tc>
          <w:tcPr>
            <w:tcW w:w="4195" w:type="dxa"/>
          </w:tcPr>
          <w:p>
            <w:pPr>
              <w:pStyle w:val="TableParagraph"/>
              <w:rPr>
                <w:sz w:val="24"/>
              </w:rPr>
            </w:pPr>
          </w:p>
        </w:tc>
        <w:tc>
          <w:tcPr>
            <w:tcW w:w="710" w:type="dxa"/>
          </w:tcPr>
          <w:p>
            <w:pPr>
              <w:pStyle w:val="TableParagraph"/>
              <w:rPr>
                <w:sz w:val="24"/>
              </w:rPr>
            </w:pPr>
          </w:p>
        </w:tc>
        <w:tc>
          <w:tcPr>
            <w:tcW w:w="1255" w:type="dxa"/>
          </w:tcPr>
          <w:p>
            <w:pPr>
              <w:pStyle w:val="TableParagraph"/>
              <w:spacing w:before="95"/>
              <w:ind w:right="107"/>
              <w:jc w:val="right"/>
              <w:rPr>
                <w:sz w:val="24"/>
              </w:rPr>
            </w:pPr>
            <w:r>
              <w:rPr>
                <w:spacing w:val="-2"/>
                <w:sz w:val="24"/>
                <w:u w:val="double"/>
              </w:rPr>
              <w:t>150.00</w:t>
            </w:r>
          </w:p>
        </w:tc>
      </w:tr>
      <w:tr>
        <w:trPr>
          <w:trHeight w:val="476" w:hRule="atLeast"/>
        </w:trPr>
        <w:tc>
          <w:tcPr>
            <w:tcW w:w="4195" w:type="dxa"/>
          </w:tcPr>
          <w:p>
            <w:pPr>
              <w:pStyle w:val="TableParagraph"/>
              <w:spacing w:before="109"/>
              <w:ind w:left="50"/>
              <w:rPr>
                <w:sz w:val="24"/>
              </w:rPr>
            </w:pPr>
            <w:r>
              <w:rPr>
                <w:spacing w:val="-4"/>
                <w:sz w:val="24"/>
              </w:rPr>
              <w:t>Sheu:</w:t>
            </w:r>
          </w:p>
        </w:tc>
        <w:tc>
          <w:tcPr>
            <w:tcW w:w="710" w:type="dxa"/>
          </w:tcPr>
          <w:p>
            <w:pPr>
              <w:pStyle w:val="TableParagraph"/>
              <w:rPr>
                <w:sz w:val="24"/>
              </w:rPr>
            </w:pPr>
          </w:p>
        </w:tc>
        <w:tc>
          <w:tcPr>
            <w:tcW w:w="1255" w:type="dxa"/>
          </w:tcPr>
          <w:p>
            <w:pPr>
              <w:pStyle w:val="TableParagraph"/>
              <w:spacing w:before="92"/>
              <w:ind w:left="222" w:right="91"/>
              <w:jc w:val="center"/>
              <w:rPr>
                <w:rFonts w:ascii="Tahoma" w:hAnsi="Tahoma"/>
                <w:sz w:val="24"/>
              </w:rPr>
            </w:pPr>
            <w:r>
              <w:rPr>
                <w:rFonts w:ascii="Tahoma" w:hAnsi="Tahoma"/>
                <w:spacing w:val="-10"/>
                <w:sz w:val="24"/>
              </w:rPr>
              <w:t>₦</w:t>
            </w:r>
          </w:p>
        </w:tc>
      </w:tr>
      <w:tr>
        <w:trPr>
          <w:trHeight w:val="475" w:hRule="atLeast"/>
        </w:trPr>
        <w:tc>
          <w:tcPr>
            <w:tcW w:w="4195" w:type="dxa"/>
          </w:tcPr>
          <w:p>
            <w:pPr>
              <w:pStyle w:val="TableParagraph"/>
              <w:spacing w:before="91"/>
              <w:ind w:left="50"/>
              <w:rPr>
                <w:sz w:val="24"/>
              </w:rPr>
            </w:pPr>
            <w:r>
              <w:rPr>
                <w:sz w:val="24"/>
              </w:rPr>
              <w:t>1/04/14</w:t>
            </w:r>
            <w:r>
              <w:rPr>
                <w:spacing w:val="-3"/>
                <w:sz w:val="24"/>
              </w:rPr>
              <w:t> </w:t>
            </w:r>
            <w:r>
              <w:rPr>
                <w:sz w:val="24"/>
              </w:rPr>
              <w:t>– 31/12/14</w:t>
            </w:r>
            <w:r>
              <w:rPr>
                <w:spacing w:val="-1"/>
                <w:sz w:val="24"/>
              </w:rPr>
              <w:t> </w:t>
            </w:r>
            <w:r>
              <w:rPr>
                <w:sz w:val="24"/>
              </w:rPr>
              <w:t>: </w:t>
            </w:r>
            <w:r>
              <w:rPr>
                <w:rFonts w:ascii="Tahoma" w:hAnsi="Tahoma"/>
                <w:sz w:val="24"/>
              </w:rPr>
              <w:t>₦</w:t>
            </w:r>
            <w:r>
              <w:rPr>
                <w:rFonts w:ascii="Tahoma" w:hAnsi="Tahoma"/>
                <w:spacing w:val="-48"/>
                <w:sz w:val="24"/>
              </w:rPr>
              <w:t> </w:t>
            </w:r>
            <w:r>
              <w:rPr>
                <w:sz w:val="24"/>
              </w:rPr>
              <w:t>3,600 ×</w:t>
            </w:r>
            <w:r>
              <w:rPr>
                <w:spacing w:val="-2"/>
                <w:sz w:val="24"/>
              </w:rPr>
              <w:t> </w:t>
            </w:r>
            <w:r>
              <w:rPr>
                <w:sz w:val="24"/>
              </w:rPr>
              <w:t>10%</w:t>
            </w:r>
            <w:r>
              <w:rPr>
                <w:spacing w:val="-1"/>
                <w:sz w:val="24"/>
              </w:rPr>
              <w:t> </w:t>
            </w:r>
            <w:r>
              <w:rPr>
                <w:sz w:val="24"/>
              </w:rPr>
              <w:t>×</w:t>
            </w:r>
            <w:r>
              <w:rPr>
                <w:spacing w:val="-1"/>
                <w:sz w:val="24"/>
              </w:rPr>
              <w:t> </w:t>
            </w:r>
            <w:r>
              <w:rPr>
                <w:spacing w:val="-4"/>
                <w:sz w:val="24"/>
              </w:rPr>
              <w:t>9/12</w:t>
            </w:r>
          </w:p>
        </w:tc>
        <w:tc>
          <w:tcPr>
            <w:tcW w:w="710" w:type="dxa"/>
          </w:tcPr>
          <w:p>
            <w:pPr>
              <w:pStyle w:val="TableParagraph"/>
              <w:spacing w:before="107"/>
              <w:ind w:left="90"/>
              <w:rPr>
                <w:sz w:val="24"/>
              </w:rPr>
            </w:pPr>
            <w:r>
              <w:rPr>
                <w:spacing w:val="-10"/>
                <w:sz w:val="24"/>
              </w:rPr>
              <w:t>=</w:t>
            </w:r>
          </w:p>
        </w:tc>
        <w:tc>
          <w:tcPr>
            <w:tcW w:w="1255" w:type="dxa"/>
          </w:tcPr>
          <w:p>
            <w:pPr>
              <w:pStyle w:val="TableParagraph"/>
              <w:spacing w:before="107"/>
              <w:ind w:right="55"/>
              <w:jc w:val="right"/>
              <w:rPr>
                <w:sz w:val="24"/>
              </w:rPr>
            </w:pPr>
            <w:r>
              <w:rPr>
                <w:spacing w:val="-2"/>
                <w:sz w:val="24"/>
              </w:rPr>
              <w:t>270.00</w:t>
            </w:r>
          </w:p>
        </w:tc>
      </w:tr>
      <w:tr>
        <w:trPr>
          <w:trHeight w:val="489" w:hRule="atLeast"/>
        </w:trPr>
        <w:tc>
          <w:tcPr>
            <w:tcW w:w="4195" w:type="dxa"/>
          </w:tcPr>
          <w:p>
            <w:pPr>
              <w:pStyle w:val="TableParagraph"/>
              <w:spacing w:before="91"/>
              <w:ind w:left="50"/>
              <w:rPr>
                <w:sz w:val="24"/>
              </w:rPr>
            </w:pPr>
            <w:r>
              <w:rPr>
                <w:sz w:val="24"/>
              </w:rPr>
              <w:t>1/10/14</w:t>
            </w:r>
            <w:r>
              <w:rPr>
                <w:spacing w:val="-3"/>
                <w:sz w:val="24"/>
              </w:rPr>
              <w:t> </w:t>
            </w:r>
            <w:r>
              <w:rPr>
                <w:sz w:val="24"/>
              </w:rPr>
              <w:t>– 31/12/14</w:t>
            </w:r>
            <w:r>
              <w:rPr>
                <w:spacing w:val="-1"/>
                <w:sz w:val="24"/>
              </w:rPr>
              <w:t> </w:t>
            </w:r>
            <w:r>
              <w:rPr>
                <w:sz w:val="24"/>
              </w:rPr>
              <w:t>: </w:t>
            </w:r>
            <w:r>
              <w:rPr>
                <w:rFonts w:ascii="Tahoma" w:hAnsi="Tahoma"/>
                <w:sz w:val="24"/>
              </w:rPr>
              <w:t>₦</w:t>
            </w:r>
            <w:r>
              <w:rPr>
                <w:rFonts w:ascii="Tahoma" w:hAnsi="Tahoma"/>
                <w:spacing w:val="-48"/>
                <w:sz w:val="24"/>
              </w:rPr>
              <w:t> </w:t>
            </w:r>
            <w:r>
              <w:rPr>
                <w:sz w:val="24"/>
              </w:rPr>
              <w:t>3,600 ×</w:t>
            </w:r>
            <w:r>
              <w:rPr>
                <w:spacing w:val="-2"/>
                <w:sz w:val="24"/>
              </w:rPr>
              <w:t> </w:t>
            </w:r>
            <w:r>
              <w:rPr>
                <w:sz w:val="24"/>
              </w:rPr>
              <w:t>10%</w:t>
            </w:r>
            <w:r>
              <w:rPr>
                <w:spacing w:val="-1"/>
                <w:sz w:val="24"/>
              </w:rPr>
              <w:t> </w:t>
            </w:r>
            <w:r>
              <w:rPr>
                <w:sz w:val="24"/>
              </w:rPr>
              <w:t>×</w:t>
            </w:r>
            <w:r>
              <w:rPr>
                <w:spacing w:val="-1"/>
                <w:sz w:val="24"/>
              </w:rPr>
              <w:t> </w:t>
            </w:r>
            <w:r>
              <w:rPr>
                <w:spacing w:val="-4"/>
                <w:sz w:val="24"/>
              </w:rPr>
              <w:t>3/12</w:t>
            </w:r>
          </w:p>
        </w:tc>
        <w:tc>
          <w:tcPr>
            <w:tcW w:w="710" w:type="dxa"/>
          </w:tcPr>
          <w:p>
            <w:pPr>
              <w:pStyle w:val="TableParagraph"/>
              <w:spacing w:before="107"/>
              <w:ind w:left="30"/>
              <w:rPr>
                <w:sz w:val="24"/>
              </w:rPr>
            </w:pPr>
            <w:r>
              <w:rPr>
                <w:spacing w:val="-10"/>
                <w:sz w:val="24"/>
              </w:rPr>
              <w:t>=</w:t>
            </w:r>
          </w:p>
        </w:tc>
        <w:tc>
          <w:tcPr>
            <w:tcW w:w="1255" w:type="dxa"/>
          </w:tcPr>
          <w:p>
            <w:pPr>
              <w:pStyle w:val="TableParagraph"/>
              <w:spacing w:before="107"/>
              <w:ind w:right="114"/>
              <w:jc w:val="right"/>
              <w:rPr>
                <w:sz w:val="24"/>
              </w:rPr>
            </w:pPr>
            <w:r>
              <w:rPr>
                <w:spacing w:val="-2"/>
                <w:sz w:val="24"/>
                <w:u w:val="single"/>
              </w:rPr>
              <w:t>90.00</w:t>
            </w:r>
          </w:p>
        </w:tc>
      </w:tr>
      <w:tr>
        <w:trPr>
          <w:trHeight w:val="938" w:hRule="atLeast"/>
        </w:trPr>
        <w:tc>
          <w:tcPr>
            <w:tcW w:w="4195" w:type="dxa"/>
          </w:tcPr>
          <w:p>
            <w:pPr>
              <w:pStyle w:val="TableParagraph"/>
              <w:rPr>
                <w:b/>
                <w:sz w:val="24"/>
              </w:rPr>
            </w:pPr>
          </w:p>
          <w:p>
            <w:pPr>
              <w:pStyle w:val="TableParagraph"/>
              <w:spacing w:before="18"/>
              <w:rPr>
                <w:b/>
                <w:sz w:val="24"/>
              </w:rPr>
            </w:pPr>
          </w:p>
          <w:p>
            <w:pPr>
              <w:pStyle w:val="TableParagraph"/>
              <w:spacing w:before="1"/>
              <w:ind w:left="50"/>
              <w:rPr>
                <w:sz w:val="24"/>
              </w:rPr>
            </w:pPr>
            <w:r>
              <w:rPr>
                <w:spacing w:val="-2"/>
                <w:sz w:val="24"/>
              </w:rPr>
              <w:t>Wale:</w:t>
            </w:r>
          </w:p>
        </w:tc>
        <w:tc>
          <w:tcPr>
            <w:tcW w:w="710" w:type="dxa"/>
          </w:tcPr>
          <w:p>
            <w:pPr>
              <w:pStyle w:val="TableParagraph"/>
              <w:rPr>
                <w:sz w:val="24"/>
              </w:rPr>
            </w:pPr>
          </w:p>
        </w:tc>
        <w:tc>
          <w:tcPr>
            <w:tcW w:w="1255" w:type="dxa"/>
          </w:tcPr>
          <w:p>
            <w:pPr>
              <w:pStyle w:val="TableParagraph"/>
              <w:spacing w:before="95"/>
              <w:ind w:left="545"/>
              <w:rPr>
                <w:sz w:val="24"/>
              </w:rPr>
            </w:pPr>
            <w:r>
              <w:rPr>
                <w:spacing w:val="-2"/>
                <w:sz w:val="24"/>
                <w:u w:val="double"/>
              </w:rPr>
              <w:t>360.00</w:t>
            </w:r>
          </w:p>
          <w:p>
            <w:pPr>
              <w:pStyle w:val="TableParagraph"/>
              <w:spacing w:before="184"/>
              <w:ind w:left="639"/>
              <w:rPr>
                <w:rFonts w:ascii="Tahoma" w:hAnsi="Tahoma"/>
                <w:sz w:val="24"/>
              </w:rPr>
            </w:pPr>
            <w:r>
              <w:rPr>
                <w:rFonts w:ascii="Tahoma" w:hAnsi="Tahoma"/>
                <w:spacing w:val="-10"/>
                <w:sz w:val="24"/>
              </w:rPr>
              <w:t>₦</w:t>
            </w:r>
          </w:p>
        </w:tc>
      </w:tr>
      <w:tr>
        <w:trPr>
          <w:trHeight w:val="476" w:hRule="atLeast"/>
        </w:trPr>
        <w:tc>
          <w:tcPr>
            <w:tcW w:w="4195" w:type="dxa"/>
          </w:tcPr>
          <w:p>
            <w:pPr>
              <w:pStyle w:val="TableParagraph"/>
              <w:spacing w:before="91"/>
              <w:ind w:left="50"/>
              <w:rPr>
                <w:sz w:val="24"/>
              </w:rPr>
            </w:pPr>
            <w:r>
              <w:rPr>
                <w:sz w:val="24"/>
              </w:rPr>
              <w:t>1/04/14</w:t>
            </w:r>
            <w:r>
              <w:rPr>
                <w:spacing w:val="-3"/>
                <w:sz w:val="24"/>
              </w:rPr>
              <w:t> </w:t>
            </w:r>
            <w:r>
              <w:rPr>
                <w:sz w:val="24"/>
              </w:rPr>
              <w:t>– 31/12/14</w:t>
            </w:r>
            <w:r>
              <w:rPr>
                <w:spacing w:val="-1"/>
                <w:sz w:val="24"/>
              </w:rPr>
              <w:t> </w:t>
            </w:r>
            <w:r>
              <w:rPr>
                <w:sz w:val="24"/>
              </w:rPr>
              <w:t>: </w:t>
            </w:r>
            <w:r>
              <w:rPr>
                <w:rFonts w:ascii="Tahoma" w:hAnsi="Tahoma"/>
                <w:sz w:val="24"/>
              </w:rPr>
              <w:t>₦</w:t>
            </w:r>
            <w:r>
              <w:rPr>
                <w:rFonts w:ascii="Tahoma" w:hAnsi="Tahoma"/>
                <w:spacing w:val="-48"/>
                <w:sz w:val="24"/>
              </w:rPr>
              <w:t> </w:t>
            </w:r>
            <w:r>
              <w:rPr>
                <w:sz w:val="24"/>
              </w:rPr>
              <w:t>2,400 ×</w:t>
            </w:r>
            <w:r>
              <w:rPr>
                <w:spacing w:val="-2"/>
                <w:sz w:val="24"/>
              </w:rPr>
              <w:t> </w:t>
            </w:r>
            <w:r>
              <w:rPr>
                <w:sz w:val="24"/>
              </w:rPr>
              <w:t>10%</w:t>
            </w:r>
            <w:r>
              <w:rPr>
                <w:spacing w:val="-1"/>
                <w:sz w:val="24"/>
              </w:rPr>
              <w:t> </w:t>
            </w:r>
            <w:r>
              <w:rPr>
                <w:sz w:val="24"/>
              </w:rPr>
              <w:t>×</w:t>
            </w:r>
            <w:r>
              <w:rPr>
                <w:spacing w:val="-1"/>
                <w:sz w:val="24"/>
              </w:rPr>
              <w:t> </w:t>
            </w:r>
            <w:r>
              <w:rPr>
                <w:spacing w:val="-4"/>
                <w:sz w:val="24"/>
              </w:rPr>
              <w:t>9/12</w:t>
            </w:r>
          </w:p>
        </w:tc>
        <w:tc>
          <w:tcPr>
            <w:tcW w:w="710" w:type="dxa"/>
          </w:tcPr>
          <w:p>
            <w:pPr>
              <w:pStyle w:val="TableParagraph"/>
              <w:spacing w:before="107"/>
              <w:ind w:left="90"/>
              <w:rPr>
                <w:sz w:val="24"/>
              </w:rPr>
            </w:pPr>
            <w:r>
              <w:rPr>
                <w:spacing w:val="-10"/>
                <w:sz w:val="24"/>
              </w:rPr>
              <w:t>=</w:t>
            </w:r>
          </w:p>
        </w:tc>
        <w:tc>
          <w:tcPr>
            <w:tcW w:w="1255" w:type="dxa"/>
          </w:tcPr>
          <w:p>
            <w:pPr>
              <w:pStyle w:val="TableParagraph"/>
              <w:spacing w:before="107"/>
              <w:ind w:right="55"/>
              <w:jc w:val="right"/>
              <w:rPr>
                <w:sz w:val="24"/>
              </w:rPr>
            </w:pPr>
            <w:r>
              <w:rPr>
                <w:spacing w:val="-2"/>
                <w:sz w:val="24"/>
              </w:rPr>
              <w:t>180.00</w:t>
            </w:r>
          </w:p>
        </w:tc>
      </w:tr>
      <w:tr>
        <w:trPr>
          <w:trHeight w:val="489" w:hRule="atLeast"/>
        </w:trPr>
        <w:tc>
          <w:tcPr>
            <w:tcW w:w="4195" w:type="dxa"/>
          </w:tcPr>
          <w:p>
            <w:pPr>
              <w:pStyle w:val="TableParagraph"/>
              <w:spacing w:before="93"/>
              <w:ind w:left="50"/>
              <w:rPr>
                <w:sz w:val="24"/>
              </w:rPr>
            </w:pPr>
            <w:r>
              <w:rPr>
                <w:sz w:val="24"/>
              </w:rPr>
              <w:t>1/10/14</w:t>
            </w:r>
            <w:r>
              <w:rPr>
                <w:spacing w:val="-3"/>
                <w:sz w:val="24"/>
              </w:rPr>
              <w:t> </w:t>
            </w:r>
            <w:r>
              <w:rPr>
                <w:sz w:val="24"/>
              </w:rPr>
              <w:t>– 31/12/14</w:t>
            </w:r>
            <w:r>
              <w:rPr>
                <w:spacing w:val="-1"/>
                <w:sz w:val="24"/>
              </w:rPr>
              <w:t> </w:t>
            </w:r>
            <w:r>
              <w:rPr>
                <w:sz w:val="24"/>
              </w:rPr>
              <w:t>: </w:t>
            </w:r>
            <w:r>
              <w:rPr>
                <w:rFonts w:ascii="Tahoma" w:hAnsi="Tahoma"/>
                <w:sz w:val="24"/>
              </w:rPr>
              <w:t>₦</w:t>
            </w:r>
            <w:r>
              <w:rPr>
                <w:rFonts w:ascii="Tahoma" w:hAnsi="Tahoma"/>
                <w:spacing w:val="-48"/>
                <w:sz w:val="24"/>
              </w:rPr>
              <w:t> </w:t>
            </w:r>
            <w:r>
              <w:rPr>
                <w:sz w:val="24"/>
              </w:rPr>
              <w:t>2,400 ×</w:t>
            </w:r>
            <w:r>
              <w:rPr>
                <w:spacing w:val="-2"/>
                <w:sz w:val="24"/>
              </w:rPr>
              <w:t> </w:t>
            </w:r>
            <w:r>
              <w:rPr>
                <w:sz w:val="24"/>
              </w:rPr>
              <w:t>10%</w:t>
            </w:r>
            <w:r>
              <w:rPr>
                <w:spacing w:val="-1"/>
                <w:sz w:val="24"/>
              </w:rPr>
              <w:t> </w:t>
            </w:r>
            <w:r>
              <w:rPr>
                <w:sz w:val="24"/>
              </w:rPr>
              <w:t>×</w:t>
            </w:r>
            <w:r>
              <w:rPr>
                <w:spacing w:val="-1"/>
                <w:sz w:val="24"/>
              </w:rPr>
              <w:t> </w:t>
            </w:r>
            <w:r>
              <w:rPr>
                <w:spacing w:val="-4"/>
                <w:sz w:val="24"/>
              </w:rPr>
              <w:t>3/12</w:t>
            </w:r>
          </w:p>
        </w:tc>
        <w:tc>
          <w:tcPr>
            <w:tcW w:w="710" w:type="dxa"/>
          </w:tcPr>
          <w:p>
            <w:pPr>
              <w:pStyle w:val="TableParagraph"/>
              <w:spacing w:before="109"/>
              <w:ind w:left="30"/>
              <w:rPr>
                <w:sz w:val="24"/>
              </w:rPr>
            </w:pPr>
            <w:r>
              <w:rPr>
                <w:spacing w:val="-10"/>
                <w:sz w:val="24"/>
              </w:rPr>
              <w:t>=</w:t>
            </w:r>
          </w:p>
        </w:tc>
        <w:tc>
          <w:tcPr>
            <w:tcW w:w="1255" w:type="dxa"/>
          </w:tcPr>
          <w:p>
            <w:pPr>
              <w:pStyle w:val="TableParagraph"/>
              <w:spacing w:before="109"/>
              <w:ind w:right="114"/>
              <w:jc w:val="right"/>
              <w:rPr>
                <w:sz w:val="24"/>
              </w:rPr>
            </w:pPr>
            <w:r>
              <w:rPr>
                <w:spacing w:val="-2"/>
                <w:sz w:val="24"/>
                <w:u w:val="single"/>
              </w:rPr>
              <w:t>60.00</w:t>
            </w:r>
          </w:p>
        </w:tc>
      </w:tr>
      <w:tr>
        <w:trPr>
          <w:trHeight w:val="370" w:hRule="atLeast"/>
        </w:trPr>
        <w:tc>
          <w:tcPr>
            <w:tcW w:w="4195" w:type="dxa"/>
          </w:tcPr>
          <w:p>
            <w:pPr>
              <w:pStyle w:val="TableParagraph"/>
              <w:rPr>
                <w:sz w:val="24"/>
              </w:rPr>
            </w:pPr>
          </w:p>
        </w:tc>
        <w:tc>
          <w:tcPr>
            <w:tcW w:w="710" w:type="dxa"/>
          </w:tcPr>
          <w:p>
            <w:pPr>
              <w:pStyle w:val="TableParagraph"/>
              <w:rPr>
                <w:sz w:val="24"/>
              </w:rPr>
            </w:pPr>
          </w:p>
        </w:tc>
        <w:tc>
          <w:tcPr>
            <w:tcW w:w="1255" w:type="dxa"/>
          </w:tcPr>
          <w:p>
            <w:pPr>
              <w:pStyle w:val="TableParagraph"/>
              <w:spacing w:line="256" w:lineRule="exact" w:before="94"/>
              <w:ind w:right="47"/>
              <w:jc w:val="right"/>
              <w:rPr>
                <w:sz w:val="24"/>
              </w:rPr>
            </w:pPr>
            <w:r>
              <w:rPr>
                <w:spacing w:val="-2"/>
                <w:sz w:val="24"/>
                <w:u w:val="double"/>
              </w:rPr>
              <w:t>240.00</w:t>
            </w:r>
          </w:p>
        </w:tc>
      </w:tr>
    </w:tbl>
    <w:p>
      <w:pPr>
        <w:spacing w:after="0" w:line="256" w:lineRule="exact"/>
        <w:jc w:val="right"/>
        <w:rPr>
          <w:sz w:val="24"/>
        </w:rPr>
        <w:sectPr>
          <w:pgSz w:w="11910" w:h="16840"/>
          <w:pgMar w:header="0" w:footer="1014" w:top="1360" w:bottom="1200" w:left="1640" w:right="460"/>
        </w:sectPr>
      </w:pPr>
    </w:p>
    <w:p>
      <w:pPr>
        <w:pStyle w:val="Heading1"/>
      </w:pPr>
      <w:r>
        <w:rPr/>
        <w:t>APPENDIX</w:t>
      </w:r>
      <w:r>
        <w:rPr>
          <w:spacing w:val="-4"/>
        </w:rPr>
        <w:t> </w:t>
      </w:r>
      <w:r>
        <w:rPr>
          <w:spacing w:val="-5"/>
        </w:rPr>
        <w:t>VI</w:t>
      </w:r>
    </w:p>
    <w:p>
      <w:pPr>
        <w:pStyle w:val="BodyText"/>
        <w:spacing w:before="62"/>
        <w:rPr>
          <w:b/>
        </w:rPr>
      </w:pPr>
    </w:p>
    <w:p>
      <w:pPr>
        <w:pStyle w:val="Heading2"/>
        <w:ind w:left="5" w:right="749"/>
        <w:jc w:val="center"/>
      </w:pPr>
      <w:r>
        <w:rPr/>
        <w:t>Lesson</w:t>
      </w:r>
      <w:r>
        <w:rPr>
          <w:spacing w:val="-2"/>
        </w:rPr>
        <w:t> </w:t>
      </w:r>
      <w:r>
        <w:rPr/>
        <w:t>Plan</w:t>
      </w:r>
      <w:r>
        <w:rPr>
          <w:spacing w:val="-1"/>
        </w:rPr>
        <w:t> </w:t>
      </w:r>
      <w:r>
        <w:rPr/>
        <w:t>(Problem-Solving</w:t>
      </w:r>
      <w:r>
        <w:rPr>
          <w:spacing w:val="-2"/>
        </w:rPr>
        <w:t> </w:t>
      </w:r>
      <w:r>
        <w:rPr/>
        <w:t>Method)</w:t>
      </w:r>
      <w:r>
        <w:rPr>
          <w:spacing w:val="-2"/>
        </w:rPr>
        <w:t> </w:t>
      </w:r>
      <w:r>
        <w:rPr/>
        <w:t>Week</w:t>
      </w:r>
      <w:r>
        <w:rPr>
          <w:spacing w:val="-2"/>
        </w:rPr>
        <w:t> </w:t>
      </w:r>
      <w:r>
        <w:rPr>
          <w:spacing w:val="-5"/>
        </w:rPr>
        <w:t>One</w:t>
      </w:r>
    </w:p>
    <w:p>
      <w:pPr>
        <w:pStyle w:val="BodyText"/>
        <w:spacing w:before="58"/>
        <w:rPr>
          <w:b/>
        </w:rPr>
      </w:pPr>
    </w:p>
    <w:p>
      <w:pPr>
        <w:pStyle w:val="BodyText"/>
        <w:tabs>
          <w:tab w:pos="4553" w:val="left" w:leader="none"/>
        </w:tabs>
        <w:ind w:left="232"/>
      </w:pPr>
      <w:r>
        <w:rPr/>
        <w:t>Name</w:t>
      </w:r>
      <w:r>
        <w:rPr>
          <w:spacing w:val="-2"/>
        </w:rPr>
        <w:t> </w:t>
      </w:r>
      <w:r>
        <w:rPr/>
        <w:t>of</w:t>
      </w:r>
      <w:r>
        <w:rPr>
          <w:spacing w:val="-2"/>
        </w:rPr>
        <w:t> teacher:</w:t>
      </w:r>
      <w:r>
        <w:rPr/>
        <w:tab/>
        <w:t>Rafiu</w:t>
      </w:r>
      <w:r>
        <w:rPr>
          <w:spacing w:val="-4"/>
        </w:rPr>
        <w:t> </w:t>
      </w:r>
      <w:r>
        <w:rPr/>
        <w:t>Olawale</w:t>
      </w:r>
      <w:r>
        <w:rPr>
          <w:spacing w:val="-1"/>
        </w:rPr>
        <w:t> </w:t>
      </w:r>
      <w:r>
        <w:rPr>
          <w:spacing w:val="-2"/>
        </w:rPr>
        <w:t>Yusuf</w:t>
      </w:r>
    </w:p>
    <w:p>
      <w:pPr>
        <w:pStyle w:val="BodyText"/>
        <w:tabs>
          <w:tab w:pos="4553" w:val="left" w:leader="none"/>
        </w:tabs>
        <w:spacing w:before="137"/>
        <w:ind w:left="232"/>
      </w:pPr>
      <w:r>
        <w:rPr/>
        <w:t>Reg.</w:t>
      </w:r>
      <w:r>
        <w:rPr>
          <w:spacing w:val="-4"/>
        </w:rPr>
        <w:t> </w:t>
      </w:r>
      <w:r>
        <w:rPr>
          <w:spacing w:val="-2"/>
        </w:rPr>
        <w:t>Number:</w:t>
      </w:r>
      <w:r>
        <w:rPr/>
        <w:tab/>
      </w:r>
      <w:r>
        <w:rPr>
          <w:spacing w:val="-2"/>
        </w:rPr>
        <w:t>P13EDVE8036</w:t>
      </w:r>
    </w:p>
    <w:p>
      <w:pPr>
        <w:pStyle w:val="BodyText"/>
        <w:tabs>
          <w:tab w:pos="4553" w:val="left" w:leader="none"/>
        </w:tabs>
        <w:spacing w:before="139"/>
        <w:ind w:left="232"/>
      </w:pPr>
      <w:r>
        <w:rPr/>
        <w:t>Subject</w:t>
      </w:r>
      <w:r>
        <w:rPr>
          <w:spacing w:val="-2"/>
        </w:rPr>
        <w:t> Combination:</w:t>
      </w:r>
      <w:r>
        <w:rPr/>
        <w:tab/>
        <w:t>Business</w:t>
      </w:r>
      <w:r>
        <w:rPr>
          <w:spacing w:val="-2"/>
        </w:rPr>
        <w:t> Education</w:t>
      </w:r>
    </w:p>
    <w:p>
      <w:pPr>
        <w:pStyle w:val="BodyText"/>
        <w:tabs>
          <w:tab w:pos="4558" w:val="left" w:leader="none"/>
        </w:tabs>
        <w:spacing w:before="137"/>
        <w:ind w:left="232"/>
      </w:pPr>
      <w:r>
        <w:rPr/>
        <w:t>Name</w:t>
      </w:r>
      <w:r>
        <w:rPr>
          <w:spacing w:val="-2"/>
        </w:rPr>
        <w:t> </w:t>
      </w:r>
      <w:r>
        <w:rPr/>
        <w:t>of</w:t>
      </w:r>
      <w:r>
        <w:rPr>
          <w:spacing w:val="-2"/>
        </w:rPr>
        <w:t> School:</w:t>
      </w:r>
      <w:r>
        <w:rPr/>
        <w:tab/>
        <w:t>Okelele</w:t>
      </w:r>
      <w:r>
        <w:rPr>
          <w:spacing w:val="-4"/>
        </w:rPr>
        <w:t> </w:t>
      </w:r>
      <w:r>
        <w:rPr/>
        <w:t>Secondary</w:t>
      </w:r>
      <w:r>
        <w:rPr>
          <w:spacing w:val="-5"/>
        </w:rPr>
        <w:t> </w:t>
      </w:r>
      <w:r>
        <w:rPr/>
        <w:t>School,</w:t>
      </w:r>
      <w:r>
        <w:rPr>
          <w:spacing w:val="2"/>
        </w:rPr>
        <w:t> </w:t>
      </w:r>
      <w:r>
        <w:rPr>
          <w:spacing w:val="-2"/>
        </w:rPr>
        <w:t>Ilorin</w:t>
      </w:r>
    </w:p>
    <w:p>
      <w:pPr>
        <w:pStyle w:val="BodyText"/>
        <w:tabs>
          <w:tab w:pos="4553" w:val="left" w:leader="none"/>
        </w:tabs>
        <w:spacing w:before="139"/>
        <w:ind w:left="232"/>
      </w:pPr>
      <w:r>
        <w:rPr>
          <w:spacing w:val="-2"/>
        </w:rPr>
        <w:t>Class:</w:t>
      </w:r>
      <w:r>
        <w:rPr/>
        <w:tab/>
        <w:t>S.</w:t>
      </w:r>
      <w:r>
        <w:rPr>
          <w:spacing w:val="-4"/>
        </w:rPr>
        <w:t> </w:t>
      </w:r>
      <w:r>
        <w:rPr/>
        <w:t>S.</w:t>
      </w:r>
      <w:r>
        <w:rPr>
          <w:spacing w:val="1"/>
        </w:rPr>
        <w:t> </w:t>
      </w:r>
      <w:r>
        <w:rPr/>
        <w:t>II</w:t>
      </w:r>
      <w:r>
        <w:rPr>
          <w:spacing w:val="-5"/>
        </w:rPr>
        <w:t> </w:t>
      </w:r>
      <w:r>
        <w:rPr>
          <w:spacing w:val="-2"/>
        </w:rPr>
        <w:t>Commercial</w:t>
      </w:r>
    </w:p>
    <w:p>
      <w:pPr>
        <w:pStyle w:val="BodyText"/>
        <w:tabs>
          <w:tab w:pos="4493" w:val="left" w:leader="none"/>
        </w:tabs>
        <w:spacing w:before="137"/>
        <w:ind w:left="232"/>
      </w:pPr>
      <w:r>
        <w:rPr/>
        <w:t>Average</w:t>
      </w:r>
      <w:r>
        <w:rPr>
          <w:spacing w:val="-5"/>
        </w:rPr>
        <w:t> </w:t>
      </w:r>
      <w:r>
        <w:rPr>
          <w:spacing w:val="-4"/>
        </w:rPr>
        <w:t>Age:</w:t>
      </w:r>
      <w:r>
        <w:rPr/>
        <w:tab/>
        <w:t>16 </w:t>
      </w:r>
      <w:r>
        <w:rPr>
          <w:spacing w:val="-2"/>
        </w:rPr>
        <w:t>years.</w:t>
      </w:r>
    </w:p>
    <w:p>
      <w:pPr>
        <w:pStyle w:val="BodyText"/>
        <w:tabs>
          <w:tab w:pos="4486" w:val="left" w:leader="none"/>
        </w:tabs>
        <w:spacing w:before="140"/>
        <w:ind w:left="232"/>
      </w:pPr>
      <w:r>
        <w:rPr>
          <w:spacing w:val="-2"/>
        </w:rPr>
        <w:t>Gender:</w:t>
      </w:r>
      <w:r>
        <w:rPr/>
        <w:tab/>
        <w:t>Mixed</w:t>
      </w:r>
      <w:r>
        <w:rPr>
          <w:spacing w:val="-4"/>
        </w:rPr>
        <w:t> </w:t>
      </w:r>
      <w:r>
        <w:rPr>
          <w:spacing w:val="-2"/>
        </w:rPr>
        <w:t>school</w:t>
      </w:r>
    </w:p>
    <w:p>
      <w:pPr>
        <w:pStyle w:val="BodyText"/>
        <w:tabs>
          <w:tab w:pos="4553" w:val="left" w:leader="none"/>
        </w:tabs>
        <w:spacing w:before="136"/>
        <w:ind w:left="232"/>
      </w:pPr>
      <w:r>
        <w:rPr>
          <w:spacing w:val="-2"/>
        </w:rPr>
        <w:t>Subject:</w:t>
      </w:r>
      <w:r>
        <w:rPr/>
        <w:tab/>
        <w:t>Financial</w:t>
      </w:r>
      <w:r>
        <w:rPr>
          <w:spacing w:val="-6"/>
        </w:rPr>
        <w:t> </w:t>
      </w:r>
      <w:r>
        <w:rPr>
          <w:spacing w:val="-2"/>
        </w:rPr>
        <w:t>Accounting</w:t>
      </w:r>
    </w:p>
    <w:p>
      <w:pPr>
        <w:pStyle w:val="BodyText"/>
        <w:tabs>
          <w:tab w:pos="4553" w:val="left" w:leader="none"/>
        </w:tabs>
        <w:spacing w:before="140"/>
        <w:ind w:left="232"/>
      </w:pPr>
      <w:r>
        <w:rPr>
          <w:spacing w:val="-2"/>
        </w:rPr>
        <w:t>Topic:</w:t>
      </w:r>
      <w:r>
        <w:rPr/>
        <w:tab/>
        <w:t>Concepts</w:t>
      </w:r>
      <w:r>
        <w:rPr>
          <w:spacing w:val="-2"/>
        </w:rPr>
        <w:t> </w:t>
      </w:r>
      <w:r>
        <w:rPr/>
        <w:t>and</w:t>
      </w:r>
      <w:r>
        <w:rPr>
          <w:spacing w:val="-2"/>
        </w:rPr>
        <w:t> </w:t>
      </w:r>
      <w:r>
        <w:rPr/>
        <w:t>Partnership</w:t>
      </w:r>
      <w:r>
        <w:rPr>
          <w:spacing w:val="1"/>
        </w:rPr>
        <w:t> </w:t>
      </w:r>
      <w:r>
        <w:rPr>
          <w:spacing w:val="-4"/>
        </w:rPr>
        <w:t>Deed</w:t>
      </w:r>
    </w:p>
    <w:p>
      <w:pPr>
        <w:pStyle w:val="BodyText"/>
        <w:tabs>
          <w:tab w:pos="4553" w:val="left" w:leader="none"/>
        </w:tabs>
        <w:spacing w:before="137"/>
        <w:ind w:left="232"/>
      </w:pPr>
      <w:r>
        <w:rPr>
          <w:spacing w:val="-2"/>
        </w:rPr>
        <w:t>Duration:</w:t>
      </w:r>
      <w:r>
        <w:rPr/>
        <w:tab/>
        <w:t>ninety</w:t>
      </w:r>
      <w:r>
        <w:rPr>
          <w:spacing w:val="-7"/>
        </w:rPr>
        <w:t> </w:t>
      </w:r>
      <w:r>
        <w:rPr/>
        <w:t>minutes (double</w:t>
      </w:r>
      <w:r>
        <w:rPr>
          <w:spacing w:val="1"/>
        </w:rPr>
        <w:t> </w:t>
      </w:r>
      <w:r>
        <w:rPr>
          <w:spacing w:val="-2"/>
        </w:rPr>
        <w:t>period)</w:t>
      </w:r>
    </w:p>
    <w:p>
      <w:pPr>
        <w:pStyle w:val="BodyText"/>
        <w:tabs>
          <w:tab w:pos="4532" w:val="left" w:leader="none"/>
        </w:tabs>
        <w:spacing w:before="136"/>
        <w:ind w:left="232"/>
      </w:pPr>
      <w:r>
        <w:rPr>
          <w:spacing w:val="-2"/>
        </w:rPr>
        <w:t>Date:</w:t>
      </w:r>
      <w:r>
        <w:rPr/>
        <w:tab/>
      </w:r>
      <w:r>
        <w:rPr>
          <w:spacing w:val="-2"/>
        </w:rPr>
        <w:t>10/02/2016</w:t>
      </w:r>
    </w:p>
    <w:p>
      <w:pPr>
        <w:pStyle w:val="BodyText"/>
        <w:tabs>
          <w:tab w:pos="4553" w:val="left" w:leader="none"/>
        </w:tabs>
        <w:spacing w:line="360" w:lineRule="auto" w:before="140"/>
        <w:ind w:left="4553" w:right="981" w:hanging="4321"/>
      </w:pPr>
      <w:r>
        <w:rPr/>
        <w:t>General Objective:</w:t>
        <w:tab/>
        <w:t>To</w:t>
      </w:r>
      <w:r>
        <w:rPr>
          <w:spacing w:val="80"/>
        </w:rPr>
        <w:t> </w:t>
      </w:r>
      <w:r>
        <w:rPr/>
        <w:t>teach</w:t>
      </w:r>
      <w:r>
        <w:rPr>
          <w:spacing w:val="80"/>
        </w:rPr>
        <w:t> </w:t>
      </w:r>
      <w:r>
        <w:rPr/>
        <w:t>the</w:t>
      </w:r>
      <w:r>
        <w:rPr>
          <w:spacing w:val="80"/>
        </w:rPr>
        <w:t> </w:t>
      </w:r>
      <w:r>
        <w:rPr/>
        <w:t>students</w:t>
      </w:r>
      <w:r>
        <w:rPr>
          <w:spacing w:val="80"/>
        </w:rPr>
        <w:t> </w:t>
      </w:r>
      <w:r>
        <w:rPr/>
        <w:t>the</w:t>
      </w:r>
      <w:r>
        <w:rPr>
          <w:spacing w:val="80"/>
        </w:rPr>
        <w:t> </w:t>
      </w:r>
      <w:r>
        <w:rPr/>
        <w:t>concepts</w:t>
      </w:r>
      <w:r>
        <w:rPr>
          <w:spacing w:val="80"/>
        </w:rPr>
        <w:t> </w:t>
      </w:r>
      <w:r>
        <w:rPr/>
        <w:t>and partnership agreement (deed).</w:t>
      </w:r>
    </w:p>
    <w:p>
      <w:pPr>
        <w:pStyle w:val="BodyText"/>
        <w:tabs>
          <w:tab w:pos="4553" w:val="left" w:leader="none"/>
        </w:tabs>
        <w:spacing w:line="360" w:lineRule="auto"/>
        <w:ind w:left="4553" w:right="981" w:hanging="4321"/>
      </w:pPr>
      <w:r>
        <w:rPr/>
        <w:t>Behavioural Objectives:</w:t>
        <w:tab/>
        <w:t>At the end of the lesson, students should </w:t>
      </w:r>
      <w:r>
        <w:rPr/>
        <w:t>be able to:</w:t>
      </w:r>
    </w:p>
    <w:p>
      <w:pPr>
        <w:pStyle w:val="ListParagraph"/>
        <w:numPr>
          <w:ilvl w:val="2"/>
          <w:numId w:val="42"/>
        </w:numPr>
        <w:tabs>
          <w:tab w:pos="4913" w:val="left" w:leader="none"/>
        </w:tabs>
        <w:spacing w:line="240" w:lineRule="auto" w:before="0" w:after="0"/>
        <w:ind w:left="4913" w:right="0" w:hanging="360"/>
        <w:jc w:val="left"/>
        <w:rPr>
          <w:sz w:val="24"/>
        </w:rPr>
      </w:pPr>
      <w:r>
        <w:rPr>
          <w:sz w:val="24"/>
        </w:rPr>
        <w:t>Define</w:t>
      </w:r>
      <w:r>
        <w:rPr>
          <w:spacing w:val="-4"/>
          <w:sz w:val="24"/>
        </w:rPr>
        <w:t> </w:t>
      </w:r>
      <w:r>
        <w:rPr>
          <w:spacing w:val="-2"/>
          <w:sz w:val="24"/>
        </w:rPr>
        <w:t>Partnership</w:t>
      </w:r>
    </w:p>
    <w:p>
      <w:pPr>
        <w:pStyle w:val="ListParagraph"/>
        <w:numPr>
          <w:ilvl w:val="2"/>
          <w:numId w:val="42"/>
        </w:numPr>
        <w:tabs>
          <w:tab w:pos="4913" w:val="left" w:leader="none"/>
          <w:tab w:pos="6340" w:val="left" w:leader="none"/>
          <w:tab w:pos="7827" w:val="left" w:leader="none"/>
        </w:tabs>
        <w:spacing w:line="360" w:lineRule="auto" w:before="137" w:after="0"/>
        <w:ind w:left="4913" w:right="978" w:hanging="360"/>
        <w:jc w:val="left"/>
        <w:rPr>
          <w:sz w:val="24"/>
        </w:rPr>
      </w:pPr>
      <w:r>
        <w:rPr>
          <w:spacing w:val="-2"/>
          <w:sz w:val="24"/>
        </w:rPr>
        <w:t>Enumerate</w:t>
      </w:r>
      <w:r>
        <w:rPr>
          <w:sz w:val="24"/>
        </w:rPr>
        <w:tab/>
      </w:r>
      <w:r>
        <w:rPr>
          <w:spacing w:val="-2"/>
          <w:sz w:val="24"/>
        </w:rPr>
        <w:t>Partnership</w:t>
      </w:r>
      <w:r>
        <w:rPr>
          <w:sz w:val="24"/>
        </w:rPr>
        <w:tab/>
      </w:r>
      <w:r>
        <w:rPr>
          <w:spacing w:val="-2"/>
          <w:sz w:val="24"/>
        </w:rPr>
        <w:t>agreement (deed)</w:t>
      </w:r>
    </w:p>
    <w:p>
      <w:pPr>
        <w:pStyle w:val="ListParagraph"/>
        <w:numPr>
          <w:ilvl w:val="2"/>
          <w:numId w:val="42"/>
        </w:numPr>
        <w:tabs>
          <w:tab w:pos="4913" w:val="left" w:leader="none"/>
        </w:tabs>
        <w:spacing w:line="240" w:lineRule="auto" w:before="0" w:after="0"/>
        <w:ind w:left="4913" w:right="0" w:hanging="360"/>
        <w:jc w:val="left"/>
        <w:rPr>
          <w:sz w:val="24"/>
        </w:rPr>
      </w:pPr>
      <w:r>
        <w:rPr>
          <w:sz w:val="24"/>
        </w:rPr>
        <w:t>Explain</w:t>
      </w:r>
      <w:r>
        <w:rPr>
          <w:spacing w:val="-2"/>
          <w:sz w:val="24"/>
        </w:rPr>
        <w:t> </w:t>
      </w:r>
      <w:r>
        <w:rPr>
          <w:sz w:val="24"/>
        </w:rPr>
        <w:t>partnership</w:t>
      </w:r>
      <w:r>
        <w:rPr>
          <w:spacing w:val="-1"/>
          <w:sz w:val="24"/>
        </w:rPr>
        <w:t> </w:t>
      </w:r>
      <w:r>
        <w:rPr>
          <w:sz w:val="24"/>
        </w:rPr>
        <w:t>agreement</w:t>
      </w:r>
      <w:r>
        <w:rPr>
          <w:spacing w:val="-1"/>
          <w:sz w:val="24"/>
        </w:rPr>
        <w:t> </w:t>
      </w:r>
      <w:r>
        <w:rPr>
          <w:spacing w:val="-2"/>
          <w:sz w:val="24"/>
        </w:rPr>
        <w:t>(deed)</w:t>
      </w:r>
    </w:p>
    <w:p>
      <w:pPr>
        <w:pStyle w:val="BodyText"/>
        <w:tabs>
          <w:tab w:pos="4553" w:val="left" w:leader="none"/>
        </w:tabs>
        <w:spacing w:before="139"/>
        <w:ind w:left="232"/>
        <w:jc w:val="both"/>
      </w:pPr>
      <w:r>
        <w:rPr/>
        <w:t>Instructional</w:t>
      </w:r>
      <w:r>
        <w:rPr>
          <w:spacing w:val="-5"/>
        </w:rPr>
        <w:t> </w:t>
      </w:r>
      <w:r>
        <w:rPr>
          <w:spacing w:val="-2"/>
        </w:rPr>
        <w:t>Methods:</w:t>
      </w:r>
      <w:r>
        <w:rPr/>
        <w:tab/>
        <w:t>Problem-solving</w:t>
      </w:r>
      <w:r>
        <w:rPr>
          <w:spacing w:val="-5"/>
        </w:rPr>
        <w:t> </w:t>
      </w:r>
      <w:r>
        <w:rPr/>
        <w:t>Teaching</w:t>
      </w:r>
      <w:r>
        <w:rPr>
          <w:spacing w:val="-4"/>
        </w:rPr>
        <w:t> </w:t>
      </w:r>
      <w:r>
        <w:rPr>
          <w:spacing w:val="-2"/>
        </w:rPr>
        <w:t>Method</w:t>
      </w:r>
    </w:p>
    <w:p>
      <w:pPr>
        <w:pStyle w:val="BodyText"/>
        <w:tabs>
          <w:tab w:pos="4553" w:val="left" w:leader="none"/>
        </w:tabs>
        <w:spacing w:line="360" w:lineRule="auto" w:before="138"/>
        <w:ind w:left="4553" w:right="976" w:hanging="4321"/>
        <w:jc w:val="both"/>
      </w:pPr>
      <w:r>
        <w:rPr/>
        <w:t>Instructional Material:</w:t>
        <w:tab/>
        <w:t>Chalkboard and card board paper </w:t>
      </w:r>
      <w:r>
        <w:rPr/>
        <w:t>showing the list of partnership agreement (deed).</w:t>
      </w:r>
    </w:p>
    <w:p>
      <w:pPr>
        <w:pStyle w:val="BodyText"/>
        <w:tabs>
          <w:tab w:pos="4553" w:val="left" w:leader="none"/>
        </w:tabs>
        <w:spacing w:line="360" w:lineRule="auto"/>
        <w:ind w:left="4553" w:right="977" w:hanging="4321"/>
        <w:jc w:val="both"/>
      </w:pPr>
      <w:r>
        <w:rPr/>
        <w:t>Previous knowledge:</w:t>
        <w:tab/>
        <w:t>Students have been taught trading, </w:t>
      </w:r>
      <w:r>
        <w:rPr/>
        <w:t>profit</w:t>
      </w:r>
      <w:r>
        <w:rPr>
          <w:spacing w:val="40"/>
        </w:rPr>
        <w:t> </w:t>
      </w:r>
      <w:r>
        <w:rPr/>
        <w:t>and loss account of a sole trader in S.S. one</w:t>
      </w:r>
    </w:p>
    <w:p>
      <w:pPr>
        <w:pStyle w:val="BodyText"/>
        <w:tabs>
          <w:tab w:pos="4553" w:val="left" w:leader="none"/>
        </w:tabs>
        <w:spacing w:line="360" w:lineRule="auto"/>
        <w:ind w:left="4553" w:right="979" w:hanging="4321"/>
        <w:jc w:val="both"/>
      </w:pPr>
      <w:r>
        <w:rPr>
          <w:spacing w:val="-2"/>
        </w:rPr>
        <w:t>Introduction:</w:t>
      </w:r>
      <w:r>
        <w:rPr/>
        <w:tab/>
        <w:t>The teacher introduces the lesson by asking question based on students‟ previous knowledge on final account of </w:t>
      </w:r>
      <w:r>
        <w:rPr/>
        <w:t>a manufacturing account.</w:t>
      </w:r>
    </w:p>
    <w:p>
      <w:pPr>
        <w:pStyle w:val="BodyText"/>
        <w:tabs>
          <w:tab w:pos="4486" w:val="left" w:leader="none"/>
        </w:tabs>
        <w:ind w:left="232"/>
        <w:jc w:val="both"/>
      </w:pPr>
      <w:r>
        <w:rPr>
          <w:spacing w:val="-2"/>
        </w:rPr>
        <w:t>Presentation:</w:t>
      </w:r>
      <w:r>
        <w:rPr/>
        <w:tab/>
        <w:t>The</w:t>
      </w:r>
      <w:r>
        <w:rPr>
          <w:spacing w:val="-5"/>
        </w:rPr>
        <w:t> </w:t>
      </w:r>
      <w:r>
        <w:rPr/>
        <w:t>lesson is</w:t>
      </w:r>
      <w:r>
        <w:rPr>
          <w:spacing w:val="-1"/>
        </w:rPr>
        <w:t> </w:t>
      </w:r>
      <w:r>
        <w:rPr/>
        <w:t>presented in </w:t>
      </w:r>
      <w:r>
        <w:rPr>
          <w:spacing w:val="-2"/>
        </w:rPr>
        <w:t>steps:</w:t>
      </w:r>
    </w:p>
    <w:p>
      <w:pPr>
        <w:spacing w:after="0"/>
        <w:jc w:val="both"/>
        <w:sectPr>
          <w:pgSz w:w="11910" w:h="16840"/>
          <w:pgMar w:header="0" w:footer="1014" w:top="1360" w:bottom="1200" w:left="1640" w:right="46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95"/>
        <w:gridCol w:w="2948"/>
        <w:gridCol w:w="2970"/>
      </w:tblGrid>
      <w:tr>
        <w:trPr>
          <w:trHeight w:val="415" w:hRule="atLeast"/>
        </w:trPr>
        <w:tc>
          <w:tcPr>
            <w:tcW w:w="2895" w:type="dxa"/>
          </w:tcPr>
          <w:p>
            <w:pPr>
              <w:pStyle w:val="TableParagraph"/>
              <w:spacing w:line="275" w:lineRule="exact"/>
              <w:ind w:left="107"/>
              <w:rPr>
                <w:b/>
                <w:sz w:val="24"/>
              </w:rPr>
            </w:pPr>
            <w:r>
              <w:rPr>
                <w:b/>
                <w:spacing w:val="-2"/>
                <w:sz w:val="24"/>
              </w:rPr>
              <w:t>Approach</w:t>
            </w:r>
          </w:p>
        </w:tc>
        <w:tc>
          <w:tcPr>
            <w:tcW w:w="2948" w:type="dxa"/>
          </w:tcPr>
          <w:p>
            <w:pPr>
              <w:pStyle w:val="TableParagraph"/>
              <w:spacing w:line="275" w:lineRule="exact"/>
              <w:ind w:left="107"/>
              <w:rPr>
                <w:b/>
                <w:sz w:val="24"/>
              </w:rPr>
            </w:pPr>
            <w:r>
              <w:rPr>
                <w:b/>
                <w:sz w:val="24"/>
              </w:rPr>
              <w:t>Teacher’s</w:t>
            </w:r>
            <w:r>
              <w:rPr>
                <w:b/>
                <w:spacing w:val="-6"/>
                <w:sz w:val="24"/>
              </w:rPr>
              <w:t> </w:t>
            </w:r>
            <w:r>
              <w:rPr>
                <w:b/>
                <w:spacing w:val="-2"/>
                <w:sz w:val="24"/>
              </w:rPr>
              <w:t>Activities</w:t>
            </w:r>
          </w:p>
        </w:tc>
        <w:tc>
          <w:tcPr>
            <w:tcW w:w="2970" w:type="dxa"/>
          </w:tcPr>
          <w:p>
            <w:pPr>
              <w:pStyle w:val="TableParagraph"/>
              <w:spacing w:line="275" w:lineRule="exact"/>
              <w:ind w:left="107"/>
              <w:rPr>
                <w:b/>
                <w:sz w:val="24"/>
              </w:rPr>
            </w:pPr>
            <w:r>
              <w:rPr>
                <w:b/>
                <w:sz w:val="24"/>
              </w:rPr>
              <w:t>Students’</w:t>
            </w:r>
            <w:r>
              <w:rPr>
                <w:b/>
                <w:spacing w:val="-5"/>
                <w:sz w:val="24"/>
              </w:rPr>
              <w:t> </w:t>
            </w:r>
            <w:r>
              <w:rPr>
                <w:b/>
                <w:spacing w:val="-2"/>
                <w:sz w:val="24"/>
              </w:rPr>
              <w:t>Activities</w:t>
            </w:r>
          </w:p>
        </w:tc>
      </w:tr>
      <w:tr>
        <w:trPr>
          <w:trHeight w:val="3172" w:hRule="atLeast"/>
        </w:trPr>
        <w:tc>
          <w:tcPr>
            <w:tcW w:w="2895" w:type="dxa"/>
          </w:tcPr>
          <w:p>
            <w:pPr>
              <w:pStyle w:val="TableParagraph"/>
              <w:spacing w:line="275" w:lineRule="exact"/>
              <w:ind w:left="107"/>
              <w:rPr>
                <w:b/>
                <w:sz w:val="24"/>
              </w:rPr>
            </w:pPr>
            <w:r>
              <w:rPr>
                <w:b/>
                <w:sz w:val="24"/>
              </w:rPr>
              <w:t>Step</w:t>
            </w:r>
            <w:r>
              <w:rPr>
                <w:b/>
                <w:spacing w:val="-1"/>
                <w:sz w:val="24"/>
              </w:rPr>
              <w:t> </w:t>
            </w:r>
            <w:r>
              <w:rPr>
                <w:b/>
                <w:sz w:val="24"/>
              </w:rPr>
              <w:t>I-</w:t>
            </w:r>
            <w:r>
              <w:rPr>
                <w:b/>
                <w:spacing w:val="-2"/>
                <w:sz w:val="24"/>
              </w:rPr>
              <w:t> Introduction</w:t>
            </w:r>
          </w:p>
        </w:tc>
        <w:tc>
          <w:tcPr>
            <w:tcW w:w="2948" w:type="dxa"/>
          </w:tcPr>
          <w:p>
            <w:pPr>
              <w:pStyle w:val="TableParagraph"/>
              <w:spacing w:line="276" w:lineRule="auto"/>
              <w:ind w:left="107" w:right="97"/>
              <w:jc w:val="both"/>
              <w:rPr>
                <w:sz w:val="24"/>
              </w:rPr>
            </w:pPr>
            <w:r>
              <w:rPr>
                <w:sz w:val="24"/>
              </w:rPr>
              <w:t>The teacher introduces </w:t>
            </w:r>
            <w:r>
              <w:rPr>
                <w:sz w:val="24"/>
              </w:rPr>
              <w:t>the lesson by asking question based on previous knowledge of the students on final account of manufacturing account as thus: 1. manufacturing account is divided to how many</w:t>
            </w:r>
            <w:r>
              <w:rPr>
                <w:spacing w:val="16"/>
                <w:sz w:val="24"/>
              </w:rPr>
              <w:t> </w:t>
            </w:r>
            <w:r>
              <w:rPr>
                <w:sz w:val="24"/>
              </w:rPr>
              <w:t>sub-section?</w:t>
            </w:r>
            <w:r>
              <w:rPr>
                <w:spacing w:val="24"/>
                <w:sz w:val="24"/>
              </w:rPr>
              <w:t> </w:t>
            </w:r>
            <w:r>
              <w:rPr>
                <w:sz w:val="24"/>
              </w:rPr>
              <w:t>2.</w:t>
            </w:r>
            <w:r>
              <w:rPr>
                <w:spacing w:val="21"/>
                <w:sz w:val="24"/>
              </w:rPr>
              <w:t> </w:t>
            </w:r>
            <w:r>
              <w:rPr>
                <w:spacing w:val="-4"/>
                <w:sz w:val="24"/>
              </w:rPr>
              <w:t>Name</w:t>
            </w:r>
          </w:p>
          <w:p>
            <w:pPr>
              <w:pStyle w:val="TableParagraph"/>
              <w:ind w:left="107"/>
              <w:rPr>
                <w:sz w:val="24"/>
              </w:rPr>
            </w:pPr>
            <w:r>
              <w:rPr>
                <w:spacing w:val="-2"/>
                <w:sz w:val="24"/>
              </w:rPr>
              <w:t>them?</w:t>
            </w:r>
          </w:p>
        </w:tc>
        <w:tc>
          <w:tcPr>
            <w:tcW w:w="2970" w:type="dxa"/>
          </w:tcPr>
          <w:p>
            <w:pPr>
              <w:pStyle w:val="TableParagraph"/>
              <w:tabs>
                <w:tab w:pos="1433" w:val="left" w:leader="none"/>
              </w:tabs>
              <w:spacing w:line="276" w:lineRule="auto"/>
              <w:ind w:left="107" w:right="97"/>
              <w:jc w:val="both"/>
              <w:rPr>
                <w:sz w:val="24"/>
              </w:rPr>
            </w:pPr>
            <w:r>
              <w:rPr>
                <w:sz w:val="24"/>
              </w:rPr>
              <w:t>The student listens </w:t>
            </w:r>
            <w:r>
              <w:rPr>
                <w:sz w:val="24"/>
              </w:rPr>
              <w:t>and respond to teacher tasks as </w:t>
            </w:r>
            <w:r>
              <w:rPr>
                <w:spacing w:val="-2"/>
                <w:sz w:val="24"/>
              </w:rPr>
              <w:t>thus:</w:t>
            </w:r>
            <w:r>
              <w:rPr>
                <w:sz w:val="24"/>
              </w:rPr>
              <w:tab/>
            </w:r>
            <w:r>
              <w:rPr>
                <w:spacing w:val="-2"/>
                <w:sz w:val="24"/>
              </w:rPr>
              <w:t>Manufacturing </w:t>
            </w:r>
            <w:r>
              <w:rPr>
                <w:sz w:val="24"/>
              </w:rPr>
              <w:t>Account is divided into</w:t>
            </w:r>
            <w:r>
              <w:rPr>
                <w:spacing w:val="40"/>
                <w:sz w:val="24"/>
              </w:rPr>
              <w:t> </w:t>
            </w:r>
            <w:r>
              <w:rPr>
                <w:sz w:val="24"/>
              </w:rPr>
              <w:t>three</w:t>
            </w:r>
            <w:r>
              <w:rPr>
                <w:spacing w:val="-3"/>
                <w:sz w:val="24"/>
              </w:rPr>
              <w:t> </w:t>
            </w:r>
            <w:r>
              <w:rPr>
                <w:sz w:val="24"/>
              </w:rPr>
              <w:t>important</w:t>
            </w:r>
            <w:r>
              <w:rPr>
                <w:spacing w:val="-1"/>
                <w:sz w:val="24"/>
              </w:rPr>
              <w:t> </w:t>
            </w:r>
            <w:r>
              <w:rPr>
                <w:sz w:val="24"/>
              </w:rPr>
              <w:t>sub-sections namely: i. manufacturing section. ii. Manufacturing trading, profit and loss section</w:t>
            </w:r>
            <w:r>
              <w:rPr>
                <w:spacing w:val="44"/>
                <w:sz w:val="24"/>
              </w:rPr>
              <w:t>  </w:t>
            </w:r>
            <w:r>
              <w:rPr>
                <w:sz w:val="24"/>
              </w:rPr>
              <w:t>and,</w:t>
            </w:r>
            <w:r>
              <w:rPr>
                <w:spacing w:val="45"/>
                <w:sz w:val="24"/>
              </w:rPr>
              <w:t>  </w:t>
            </w:r>
            <w:r>
              <w:rPr>
                <w:sz w:val="24"/>
              </w:rPr>
              <w:t>iii.</w:t>
            </w:r>
            <w:r>
              <w:rPr>
                <w:spacing w:val="45"/>
                <w:sz w:val="24"/>
              </w:rPr>
              <w:t>  </w:t>
            </w:r>
            <w:r>
              <w:rPr>
                <w:spacing w:val="-2"/>
                <w:sz w:val="24"/>
              </w:rPr>
              <w:t>Balance</w:t>
            </w:r>
          </w:p>
          <w:p>
            <w:pPr>
              <w:pStyle w:val="TableParagraph"/>
              <w:ind w:left="107"/>
              <w:jc w:val="both"/>
              <w:rPr>
                <w:sz w:val="24"/>
              </w:rPr>
            </w:pPr>
            <w:r>
              <w:rPr>
                <w:sz w:val="24"/>
              </w:rPr>
              <w:t>sheet</w:t>
            </w:r>
            <w:r>
              <w:rPr>
                <w:spacing w:val="-4"/>
                <w:sz w:val="24"/>
              </w:rPr>
              <w:t> </w:t>
            </w:r>
            <w:r>
              <w:rPr>
                <w:spacing w:val="-2"/>
                <w:sz w:val="24"/>
              </w:rPr>
              <w:t>section</w:t>
            </w:r>
          </w:p>
        </w:tc>
      </w:tr>
      <w:tr>
        <w:trPr>
          <w:trHeight w:val="6984" w:hRule="atLeast"/>
        </w:trPr>
        <w:tc>
          <w:tcPr>
            <w:tcW w:w="2895" w:type="dxa"/>
          </w:tcPr>
          <w:p>
            <w:pPr>
              <w:pStyle w:val="TableParagraph"/>
              <w:spacing w:line="275" w:lineRule="exact"/>
              <w:ind w:left="107"/>
              <w:rPr>
                <w:b/>
                <w:sz w:val="24"/>
              </w:rPr>
            </w:pPr>
            <w:r>
              <w:rPr>
                <w:b/>
                <w:sz w:val="24"/>
              </w:rPr>
              <w:t>Step</w:t>
            </w:r>
            <w:r>
              <w:rPr>
                <w:b/>
                <w:spacing w:val="-2"/>
                <w:sz w:val="24"/>
              </w:rPr>
              <w:t> </w:t>
            </w:r>
            <w:r>
              <w:rPr>
                <w:b/>
                <w:spacing w:val="-5"/>
                <w:sz w:val="24"/>
              </w:rPr>
              <w:t>II</w:t>
            </w:r>
          </w:p>
        </w:tc>
        <w:tc>
          <w:tcPr>
            <w:tcW w:w="2948" w:type="dxa"/>
          </w:tcPr>
          <w:p>
            <w:pPr>
              <w:pStyle w:val="TableParagraph"/>
              <w:tabs>
                <w:tab w:pos="1984" w:val="left" w:leader="none"/>
              </w:tabs>
              <w:spacing w:line="276" w:lineRule="auto"/>
              <w:ind w:left="107" w:right="96"/>
              <w:jc w:val="both"/>
              <w:rPr>
                <w:sz w:val="24"/>
              </w:rPr>
            </w:pPr>
            <w:r>
              <w:rPr>
                <w:sz w:val="24"/>
              </w:rPr>
              <w:t>The teacher goes further </w:t>
            </w:r>
            <w:r>
              <w:rPr>
                <w:sz w:val="24"/>
              </w:rPr>
              <w:t>by asking questions relating to topic of the day</w:t>
            </w:r>
            <w:r>
              <w:rPr>
                <w:spacing w:val="-4"/>
                <w:sz w:val="24"/>
              </w:rPr>
              <w:t> </w:t>
            </w:r>
            <w:r>
              <w:rPr>
                <w:sz w:val="24"/>
              </w:rPr>
              <w:t>as thus: i. is it possible for two or more people to run a particular business together? ii. If</w:t>
            </w:r>
            <w:r>
              <w:rPr>
                <w:spacing w:val="80"/>
                <w:sz w:val="24"/>
              </w:rPr>
              <w:t> </w:t>
            </w:r>
            <w:r>
              <w:rPr>
                <w:sz w:val="24"/>
              </w:rPr>
              <w:t>Yes, what name can we called such business? iii. What did they need for smooth running of the business? Finally, what is </w:t>
            </w:r>
            <w:r>
              <w:rPr>
                <w:spacing w:val="-2"/>
                <w:sz w:val="24"/>
              </w:rPr>
              <w:t>partnership</w:t>
            </w:r>
            <w:r>
              <w:rPr>
                <w:sz w:val="24"/>
              </w:rPr>
              <w:tab/>
            </w:r>
            <w:r>
              <w:rPr>
                <w:spacing w:val="-2"/>
                <w:sz w:val="24"/>
              </w:rPr>
              <w:t>account? </w:t>
            </w:r>
            <w:r>
              <w:rPr>
                <w:sz w:val="24"/>
              </w:rPr>
              <w:t>Teacher commends the students‟</w:t>
            </w:r>
            <w:r>
              <w:rPr>
                <w:spacing w:val="-10"/>
                <w:sz w:val="24"/>
              </w:rPr>
              <w:t> </w:t>
            </w:r>
            <w:r>
              <w:rPr>
                <w:sz w:val="24"/>
              </w:rPr>
              <w:t>effort</w:t>
            </w:r>
            <w:r>
              <w:rPr>
                <w:spacing w:val="-9"/>
                <w:sz w:val="24"/>
              </w:rPr>
              <w:t> </w:t>
            </w:r>
            <w:r>
              <w:rPr>
                <w:sz w:val="24"/>
              </w:rPr>
              <w:t>by</w:t>
            </w:r>
            <w:r>
              <w:rPr>
                <w:spacing w:val="-12"/>
                <w:sz w:val="24"/>
              </w:rPr>
              <w:t> </w:t>
            </w:r>
            <w:r>
              <w:rPr>
                <w:sz w:val="24"/>
              </w:rPr>
              <w:t>given</w:t>
            </w:r>
            <w:r>
              <w:rPr>
                <w:spacing w:val="-9"/>
                <w:sz w:val="24"/>
              </w:rPr>
              <w:t> </w:t>
            </w:r>
            <w:r>
              <w:rPr>
                <w:sz w:val="24"/>
              </w:rPr>
              <w:t>the definition as follows: it is simply defined in partnership Act of 1890 as “the relationship which subsists between persons carrying on business in common</w:t>
            </w:r>
            <w:r>
              <w:rPr>
                <w:spacing w:val="25"/>
                <w:sz w:val="24"/>
              </w:rPr>
              <w:t>  </w:t>
            </w:r>
            <w:r>
              <w:rPr>
                <w:sz w:val="24"/>
              </w:rPr>
              <w:t>with</w:t>
            </w:r>
            <w:r>
              <w:rPr>
                <w:spacing w:val="27"/>
                <w:sz w:val="24"/>
              </w:rPr>
              <w:t>  </w:t>
            </w:r>
            <w:r>
              <w:rPr>
                <w:sz w:val="24"/>
              </w:rPr>
              <w:t>a</w:t>
            </w:r>
            <w:r>
              <w:rPr>
                <w:spacing w:val="25"/>
                <w:sz w:val="24"/>
              </w:rPr>
              <w:t>  </w:t>
            </w:r>
            <w:r>
              <w:rPr>
                <w:sz w:val="24"/>
              </w:rPr>
              <w:t>view</w:t>
            </w:r>
            <w:r>
              <w:rPr>
                <w:spacing w:val="27"/>
                <w:sz w:val="24"/>
              </w:rPr>
              <w:t>  </w:t>
            </w:r>
            <w:r>
              <w:rPr>
                <w:spacing w:val="-5"/>
                <w:sz w:val="24"/>
              </w:rPr>
              <w:t>of</w:t>
            </w:r>
          </w:p>
          <w:p>
            <w:pPr>
              <w:pStyle w:val="TableParagraph"/>
              <w:ind w:left="107"/>
              <w:rPr>
                <w:sz w:val="24"/>
              </w:rPr>
            </w:pPr>
            <w:r>
              <w:rPr>
                <w:spacing w:val="-2"/>
                <w:sz w:val="24"/>
              </w:rPr>
              <w:t>profit”.</w:t>
            </w:r>
          </w:p>
        </w:tc>
        <w:tc>
          <w:tcPr>
            <w:tcW w:w="2970" w:type="dxa"/>
          </w:tcPr>
          <w:p>
            <w:pPr>
              <w:pStyle w:val="TableParagraph"/>
              <w:tabs>
                <w:tab w:pos="1741" w:val="left" w:leader="none"/>
              </w:tabs>
              <w:spacing w:line="276" w:lineRule="auto"/>
              <w:ind w:left="107" w:right="96"/>
              <w:jc w:val="both"/>
              <w:rPr>
                <w:sz w:val="24"/>
              </w:rPr>
            </w:pPr>
            <w:r>
              <w:rPr>
                <w:sz w:val="24"/>
              </w:rPr>
              <w:t>The students answer </w:t>
            </w:r>
            <w:r>
              <w:rPr>
                <w:sz w:val="24"/>
              </w:rPr>
              <w:t>the teachers‟</w:t>
            </w:r>
            <w:r>
              <w:rPr>
                <w:spacing w:val="-12"/>
                <w:sz w:val="24"/>
              </w:rPr>
              <w:t> </w:t>
            </w:r>
            <w:r>
              <w:rPr>
                <w:sz w:val="24"/>
              </w:rPr>
              <w:t>question</w:t>
            </w:r>
            <w:r>
              <w:rPr>
                <w:spacing w:val="-10"/>
                <w:sz w:val="24"/>
              </w:rPr>
              <w:t> </w:t>
            </w:r>
            <w:r>
              <w:rPr>
                <w:sz w:val="24"/>
              </w:rPr>
              <w:t>by</w:t>
            </w:r>
            <w:r>
              <w:rPr>
                <w:spacing w:val="-15"/>
                <w:sz w:val="24"/>
              </w:rPr>
              <w:t> </w:t>
            </w:r>
            <w:r>
              <w:rPr>
                <w:sz w:val="24"/>
              </w:rPr>
              <w:t>saying YES. The students‟ try to provide answer to question two by</w:t>
            </w:r>
            <w:r>
              <w:rPr>
                <w:spacing w:val="-4"/>
                <w:sz w:val="24"/>
              </w:rPr>
              <w:t> </w:t>
            </w:r>
            <w:r>
              <w:rPr>
                <w:sz w:val="24"/>
              </w:rPr>
              <w:t>giving</w:t>
            </w:r>
            <w:r>
              <w:rPr>
                <w:spacing w:val="-2"/>
                <w:sz w:val="24"/>
              </w:rPr>
              <w:t> </w:t>
            </w:r>
            <w:r>
              <w:rPr>
                <w:sz w:val="24"/>
              </w:rPr>
              <w:t>their different opinion as follows: joint- </w:t>
            </w:r>
            <w:r>
              <w:rPr>
                <w:spacing w:val="-2"/>
                <w:sz w:val="24"/>
              </w:rPr>
              <w:t>business,</w:t>
            </w:r>
            <w:r>
              <w:rPr>
                <w:sz w:val="24"/>
              </w:rPr>
              <w:tab/>
            </w:r>
            <w:r>
              <w:rPr>
                <w:spacing w:val="-2"/>
                <w:sz w:val="24"/>
              </w:rPr>
              <w:t>cooperative </w:t>
            </w:r>
            <w:r>
              <w:rPr>
                <w:sz w:val="24"/>
              </w:rPr>
              <w:t>business and finally arrived at accurate answer which is “partnership business”. iii. Proper financial record.</w:t>
            </w:r>
          </w:p>
          <w:p>
            <w:pPr>
              <w:pStyle w:val="TableParagraph"/>
              <w:spacing w:line="276" w:lineRule="auto"/>
              <w:ind w:left="107" w:right="99"/>
              <w:jc w:val="both"/>
              <w:rPr>
                <w:sz w:val="24"/>
              </w:rPr>
            </w:pPr>
            <w:r>
              <w:rPr>
                <w:sz w:val="24"/>
              </w:rPr>
              <w:t>Students try their best </w:t>
            </w:r>
            <w:r>
              <w:rPr>
                <w:sz w:val="24"/>
              </w:rPr>
              <w:t>to define partnership account as thus: it is the business carried out by two or three people with keeping proper record to make profit.</w:t>
            </w:r>
          </w:p>
        </w:tc>
      </w:tr>
      <w:tr>
        <w:trPr>
          <w:trHeight w:val="3172" w:hRule="atLeast"/>
        </w:trPr>
        <w:tc>
          <w:tcPr>
            <w:tcW w:w="2895" w:type="dxa"/>
          </w:tcPr>
          <w:p>
            <w:pPr>
              <w:pStyle w:val="TableParagraph"/>
              <w:spacing w:line="275" w:lineRule="exact"/>
              <w:ind w:left="107"/>
              <w:rPr>
                <w:b/>
                <w:sz w:val="24"/>
              </w:rPr>
            </w:pPr>
            <w:r>
              <w:rPr>
                <w:b/>
                <w:sz w:val="24"/>
              </w:rPr>
              <w:t>Step</w:t>
            </w:r>
            <w:r>
              <w:rPr>
                <w:b/>
                <w:spacing w:val="-2"/>
                <w:sz w:val="24"/>
              </w:rPr>
              <w:t> </w:t>
            </w:r>
            <w:r>
              <w:rPr>
                <w:b/>
                <w:spacing w:val="-5"/>
                <w:sz w:val="24"/>
              </w:rPr>
              <w:t>III</w:t>
            </w:r>
          </w:p>
        </w:tc>
        <w:tc>
          <w:tcPr>
            <w:tcW w:w="2948" w:type="dxa"/>
          </w:tcPr>
          <w:p>
            <w:pPr>
              <w:pStyle w:val="TableParagraph"/>
              <w:spacing w:line="276" w:lineRule="auto"/>
              <w:ind w:left="107" w:right="97"/>
              <w:jc w:val="both"/>
              <w:rPr>
                <w:sz w:val="24"/>
              </w:rPr>
            </w:pPr>
            <w:r>
              <w:rPr>
                <w:sz w:val="24"/>
              </w:rPr>
              <w:t>The</w:t>
            </w:r>
            <w:r>
              <w:rPr>
                <w:spacing w:val="-1"/>
                <w:sz w:val="24"/>
              </w:rPr>
              <w:t> </w:t>
            </w:r>
            <w:r>
              <w:rPr>
                <w:sz w:val="24"/>
              </w:rPr>
              <w:t>teacher</w:t>
            </w:r>
            <w:r>
              <w:rPr>
                <w:spacing w:val="-1"/>
                <w:sz w:val="24"/>
              </w:rPr>
              <w:t> </w:t>
            </w:r>
            <w:r>
              <w:rPr>
                <w:sz w:val="24"/>
              </w:rPr>
              <w:t>proceeds on </w:t>
            </w:r>
            <w:r>
              <w:rPr>
                <w:sz w:val="24"/>
              </w:rPr>
              <w:t>the lesson by asking more question as thus: i. what do partners need to keep the business going to avoid problem between the partners? Since, the correct answer is partnership agreement.</w:t>
            </w:r>
            <w:r>
              <w:rPr>
                <w:spacing w:val="51"/>
                <w:sz w:val="24"/>
              </w:rPr>
              <w:t> </w:t>
            </w:r>
            <w:r>
              <w:rPr>
                <w:sz w:val="24"/>
              </w:rPr>
              <w:t>What</w:t>
            </w:r>
            <w:r>
              <w:rPr>
                <w:spacing w:val="52"/>
                <w:sz w:val="24"/>
              </w:rPr>
              <w:t> </w:t>
            </w:r>
            <w:r>
              <w:rPr>
                <w:sz w:val="24"/>
              </w:rPr>
              <w:t>and</w:t>
            </w:r>
            <w:r>
              <w:rPr>
                <w:spacing w:val="51"/>
                <w:sz w:val="24"/>
              </w:rPr>
              <w:t> </w:t>
            </w:r>
            <w:r>
              <w:rPr>
                <w:spacing w:val="-4"/>
                <w:sz w:val="24"/>
              </w:rPr>
              <w:t>what</w:t>
            </w:r>
          </w:p>
          <w:p>
            <w:pPr>
              <w:pStyle w:val="TableParagraph"/>
              <w:ind w:left="107"/>
              <w:jc w:val="both"/>
              <w:rPr>
                <w:sz w:val="24"/>
              </w:rPr>
            </w:pPr>
            <w:r>
              <w:rPr>
                <w:sz w:val="24"/>
              </w:rPr>
              <w:t>do</w:t>
            </w:r>
            <w:r>
              <w:rPr>
                <w:spacing w:val="67"/>
                <w:sz w:val="24"/>
              </w:rPr>
              <w:t>  </w:t>
            </w:r>
            <w:r>
              <w:rPr>
                <w:sz w:val="24"/>
              </w:rPr>
              <w:t>this</w:t>
            </w:r>
            <w:r>
              <w:rPr>
                <w:spacing w:val="67"/>
                <w:sz w:val="24"/>
              </w:rPr>
              <w:t>  </w:t>
            </w:r>
            <w:r>
              <w:rPr>
                <w:sz w:val="24"/>
              </w:rPr>
              <w:t>agreement</w:t>
            </w:r>
            <w:r>
              <w:rPr>
                <w:spacing w:val="69"/>
                <w:sz w:val="24"/>
              </w:rPr>
              <w:t>  </w:t>
            </w:r>
            <w:r>
              <w:rPr>
                <w:spacing w:val="-4"/>
                <w:sz w:val="24"/>
              </w:rPr>
              <w:t>will</w:t>
            </w:r>
          </w:p>
        </w:tc>
        <w:tc>
          <w:tcPr>
            <w:tcW w:w="2970" w:type="dxa"/>
          </w:tcPr>
          <w:p>
            <w:pPr>
              <w:pStyle w:val="TableParagraph"/>
              <w:spacing w:line="276" w:lineRule="auto"/>
              <w:ind w:left="107" w:right="97"/>
              <w:jc w:val="both"/>
              <w:rPr>
                <w:sz w:val="24"/>
              </w:rPr>
            </w:pPr>
            <w:r>
              <w:rPr>
                <w:sz w:val="24"/>
              </w:rPr>
              <w:t>The</w:t>
            </w:r>
            <w:r>
              <w:rPr>
                <w:spacing w:val="-10"/>
                <w:sz w:val="24"/>
              </w:rPr>
              <w:t> </w:t>
            </w:r>
            <w:r>
              <w:rPr>
                <w:sz w:val="24"/>
              </w:rPr>
              <w:t>student</w:t>
            </w:r>
            <w:r>
              <w:rPr>
                <w:spacing w:val="-7"/>
                <w:sz w:val="24"/>
              </w:rPr>
              <w:t> </w:t>
            </w:r>
            <w:r>
              <w:rPr>
                <w:sz w:val="24"/>
              </w:rPr>
              <w:t>takes</w:t>
            </w:r>
            <w:r>
              <w:rPr>
                <w:spacing w:val="-8"/>
                <w:sz w:val="24"/>
              </w:rPr>
              <w:t> </w:t>
            </w:r>
            <w:r>
              <w:rPr>
                <w:sz w:val="24"/>
              </w:rPr>
              <w:t>active</w:t>
            </w:r>
            <w:r>
              <w:rPr>
                <w:spacing w:val="-7"/>
                <w:sz w:val="24"/>
              </w:rPr>
              <w:t> </w:t>
            </w:r>
            <w:r>
              <w:rPr>
                <w:sz w:val="24"/>
              </w:rPr>
              <w:t>part in the discussion and gives their opinion as follows: i. rules and regulation. ii. Legal backing and eventually gives the rights answer by saying “partnership Agreement”. students</w:t>
            </w:r>
            <w:r>
              <w:rPr>
                <w:spacing w:val="58"/>
                <w:w w:val="150"/>
                <w:sz w:val="24"/>
              </w:rPr>
              <w:t>   </w:t>
            </w:r>
            <w:r>
              <w:rPr>
                <w:sz w:val="24"/>
              </w:rPr>
              <w:t>mention</w:t>
            </w:r>
            <w:r>
              <w:rPr>
                <w:spacing w:val="57"/>
                <w:w w:val="150"/>
                <w:sz w:val="24"/>
              </w:rPr>
              <w:t>   </w:t>
            </w:r>
            <w:r>
              <w:rPr>
                <w:spacing w:val="-5"/>
                <w:sz w:val="24"/>
              </w:rPr>
              <w:t>the</w:t>
            </w:r>
          </w:p>
          <w:p>
            <w:pPr>
              <w:pStyle w:val="TableParagraph"/>
              <w:ind w:left="107"/>
              <w:jc w:val="both"/>
              <w:rPr>
                <w:sz w:val="24"/>
              </w:rPr>
            </w:pPr>
            <w:r>
              <w:rPr>
                <w:sz w:val="24"/>
              </w:rPr>
              <w:t>following</w:t>
            </w:r>
            <w:r>
              <w:rPr>
                <w:spacing w:val="42"/>
                <w:sz w:val="24"/>
              </w:rPr>
              <w:t> </w:t>
            </w:r>
            <w:r>
              <w:rPr>
                <w:sz w:val="24"/>
              </w:rPr>
              <w:t>likely</w:t>
            </w:r>
            <w:r>
              <w:rPr>
                <w:spacing w:val="40"/>
                <w:sz w:val="24"/>
              </w:rPr>
              <w:t> </w:t>
            </w:r>
            <w:r>
              <w:rPr>
                <w:spacing w:val="-2"/>
                <w:sz w:val="24"/>
              </w:rPr>
              <w:t>agreement:</w:t>
            </w:r>
          </w:p>
        </w:tc>
      </w:tr>
    </w:tbl>
    <w:p>
      <w:pPr>
        <w:spacing w:after="0"/>
        <w:jc w:val="both"/>
        <w:rPr>
          <w:sz w:val="24"/>
        </w:rPr>
        <w:sectPr>
          <w:pgSz w:w="11910" w:h="16840"/>
          <w:pgMar w:header="0" w:footer="1014" w:top="1400" w:bottom="1200" w:left="1640" w:right="46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95"/>
        <w:gridCol w:w="2948"/>
        <w:gridCol w:w="2970"/>
      </w:tblGrid>
      <w:tr>
        <w:trPr>
          <w:trHeight w:val="5712" w:hRule="atLeast"/>
        </w:trPr>
        <w:tc>
          <w:tcPr>
            <w:tcW w:w="2895" w:type="dxa"/>
          </w:tcPr>
          <w:p>
            <w:pPr>
              <w:pStyle w:val="TableParagraph"/>
              <w:rPr>
                <w:sz w:val="24"/>
              </w:rPr>
            </w:pPr>
          </w:p>
        </w:tc>
        <w:tc>
          <w:tcPr>
            <w:tcW w:w="2948" w:type="dxa"/>
          </w:tcPr>
          <w:p>
            <w:pPr>
              <w:pStyle w:val="TableParagraph"/>
              <w:spacing w:line="276" w:lineRule="auto"/>
              <w:ind w:left="107" w:right="96"/>
              <w:jc w:val="both"/>
              <w:rPr>
                <w:sz w:val="24"/>
              </w:rPr>
            </w:pPr>
            <w:r>
              <w:rPr>
                <w:sz w:val="24"/>
              </w:rPr>
              <w:t>based</w:t>
            </w:r>
            <w:r>
              <w:rPr>
                <w:spacing w:val="-7"/>
                <w:sz w:val="24"/>
              </w:rPr>
              <w:t> </w:t>
            </w:r>
            <w:r>
              <w:rPr>
                <w:sz w:val="24"/>
              </w:rPr>
              <w:t>upon?</w:t>
            </w:r>
            <w:r>
              <w:rPr>
                <w:spacing w:val="-5"/>
                <w:sz w:val="24"/>
              </w:rPr>
              <w:t> </w:t>
            </w:r>
            <w:r>
              <w:rPr>
                <w:sz w:val="24"/>
              </w:rPr>
              <w:t>Teacher</w:t>
            </w:r>
            <w:r>
              <w:rPr>
                <w:spacing w:val="-7"/>
                <w:sz w:val="24"/>
              </w:rPr>
              <w:t> </w:t>
            </w:r>
            <w:r>
              <w:rPr>
                <w:sz w:val="24"/>
              </w:rPr>
              <w:t>finally enumerates the partnership agreement (deed) as follows: i. the name and address of the business, ii. The amount of capital to be contributed</w:t>
            </w:r>
            <w:r>
              <w:rPr>
                <w:spacing w:val="10"/>
                <w:sz w:val="24"/>
              </w:rPr>
              <w:t> </w:t>
            </w:r>
            <w:r>
              <w:rPr>
                <w:sz w:val="24"/>
              </w:rPr>
              <w:t>by</w:t>
            </w:r>
            <w:r>
              <w:rPr>
                <w:spacing w:val="9"/>
                <w:sz w:val="24"/>
              </w:rPr>
              <w:t> </w:t>
            </w:r>
            <w:r>
              <w:rPr>
                <w:sz w:val="24"/>
              </w:rPr>
              <w:t>each</w:t>
            </w:r>
            <w:r>
              <w:rPr>
                <w:spacing w:val="13"/>
                <w:sz w:val="24"/>
              </w:rPr>
              <w:t> </w:t>
            </w:r>
            <w:r>
              <w:rPr>
                <w:spacing w:val="-2"/>
                <w:sz w:val="24"/>
              </w:rPr>
              <w:t>partner,</w:t>
            </w:r>
          </w:p>
          <w:p>
            <w:pPr>
              <w:pStyle w:val="TableParagraph"/>
              <w:spacing w:line="276" w:lineRule="auto"/>
              <w:ind w:left="107" w:right="98"/>
              <w:jc w:val="both"/>
              <w:rPr>
                <w:sz w:val="24"/>
              </w:rPr>
            </w:pPr>
            <w:r>
              <w:rPr>
                <w:sz w:val="24"/>
              </w:rPr>
              <w:t>iii. The ratio in </w:t>
            </w:r>
            <w:r>
              <w:rPr>
                <w:sz w:val="24"/>
              </w:rPr>
              <w:t>which profits/losses are to be shared</w:t>
            </w:r>
            <w:r>
              <w:rPr>
                <w:spacing w:val="48"/>
                <w:sz w:val="24"/>
              </w:rPr>
              <w:t> </w:t>
            </w:r>
            <w:r>
              <w:rPr>
                <w:sz w:val="24"/>
              </w:rPr>
              <w:t>among</w:t>
            </w:r>
            <w:r>
              <w:rPr>
                <w:spacing w:val="47"/>
                <w:sz w:val="24"/>
              </w:rPr>
              <w:t> </w:t>
            </w:r>
            <w:r>
              <w:rPr>
                <w:sz w:val="24"/>
              </w:rPr>
              <w:t>the</w:t>
            </w:r>
            <w:r>
              <w:rPr>
                <w:spacing w:val="46"/>
                <w:sz w:val="24"/>
              </w:rPr>
              <w:t> </w:t>
            </w:r>
            <w:r>
              <w:rPr>
                <w:spacing w:val="-2"/>
                <w:sz w:val="24"/>
              </w:rPr>
              <w:t>partners,</w:t>
            </w:r>
          </w:p>
          <w:p>
            <w:pPr>
              <w:pStyle w:val="TableParagraph"/>
              <w:spacing w:line="276" w:lineRule="auto"/>
              <w:ind w:left="107" w:right="96"/>
              <w:jc w:val="both"/>
              <w:rPr>
                <w:sz w:val="24"/>
              </w:rPr>
            </w:pPr>
            <w:r>
              <w:rPr>
                <w:sz w:val="24"/>
              </w:rPr>
              <w:t>iii. The rate at </w:t>
            </w:r>
            <w:r>
              <w:rPr>
                <w:sz w:val="24"/>
              </w:rPr>
              <w:t>which</w:t>
            </w:r>
            <w:r>
              <w:rPr>
                <w:spacing w:val="40"/>
                <w:sz w:val="24"/>
              </w:rPr>
              <w:t> </w:t>
            </w:r>
            <w:r>
              <w:rPr>
                <w:sz w:val="24"/>
              </w:rPr>
              <w:t>interest is to be charged on partner‟s drawings, iv. The rate at which interest is to</w:t>
            </w:r>
            <w:r>
              <w:rPr>
                <w:spacing w:val="40"/>
                <w:sz w:val="24"/>
              </w:rPr>
              <w:t> </w:t>
            </w:r>
            <w:r>
              <w:rPr>
                <w:sz w:val="24"/>
              </w:rPr>
              <w:t>be allowed on partner‟s capital, v. the amount of salary</w:t>
            </w:r>
            <w:r>
              <w:rPr>
                <w:spacing w:val="63"/>
                <w:w w:val="150"/>
                <w:sz w:val="24"/>
              </w:rPr>
              <w:t>   </w:t>
            </w:r>
            <w:r>
              <w:rPr>
                <w:sz w:val="24"/>
              </w:rPr>
              <w:t>receivable</w:t>
            </w:r>
            <w:r>
              <w:rPr>
                <w:spacing w:val="66"/>
                <w:w w:val="150"/>
                <w:sz w:val="24"/>
              </w:rPr>
              <w:t>   </w:t>
            </w:r>
            <w:r>
              <w:rPr>
                <w:spacing w:val="-5"/>
                <w:sz w:val="24"/>
              </w:rPr>
              <w:t>by</w:t>
            </w:r>
          </w:p>
          <w:p>
            <w:pPr>
              <w:pStyle w:val="TableParagraph"/>
              <w:spacing w:line="274" w:lineRule="exact"/>
              <w:ind w:left="107"/>
              <w:jc w:val="both"/>
              <w:rPr>
                <w:sz w:val="24"/>
              </w:rPr>
            </w:pPr>
            <w:r>
              <w:rPr>
                <w:sz w:val="24"/>
              </w:rPr>
              <w:t>partners</w:t>
            </w:r>
            <w:r>
              <w:rPr>
                <w:spacing w:val="-5"/>
                <w:sz w:val="24"/>
              </w:rPr>
              <w:t> </w:t>
            </w:r>
            <w:r>
              <w:rPr>
                <w:spacing w:val="-2"/>
                <w:sz w:val="24"/>
              </w:rPr>
              <w:t>e.t.c</w:t>
            </w:r>
          </w:p>
        </w:tc>
        <w:tc>
          <w:tcPr>
            <w:tcW w:w="2970" w:type="dxa"/>
          </w:tcPr>
          <w:p>
            <w:pPr>
              <w:pStyle w:val="TableParagraph"/>
              <w:spacing w:line="276" w:lineRule="auto"/>
              <w:ind w:left="107" w:right="99"/>
              <w:jc w:val="both"/>
              <w:rPr>
                <w:sz w:val="24"/>
              </w:rPr>
            </w:pPr>
            <w:r>
              <w:rPr>
                <w:sz w:val="24"/>
              </w:rPr>
              <w:t>name of the </w:t>
            </w:r>
            <w:r>
              <w:rPr>
                <w:sz w:val="24"/>
              </w:rPr>
              <w:t>business, location of the business, contribution of each partner either in cash or in kind and how to share the business benefits or problem</w:t>
            </w:r>
          </w:p>
        </w:tc>
      </w:tr>
      <w:tr>
        <w:trPr>
          <w:trHeight w:val="2541" w:hRule="atLeast"/>
        </w:trPr>
        <w:tc>
          <w:tcPr>
            <w:tcW w:w="2895" w:type="dxa"/>
          </w:tcPr>
          <w:p>
            <w:pPr>
              <w:pStyle w:val="TableParagraph"/>
              <w:spacing w:before="1"/>
              <w:ind w:left="107"/>
              <w:rPr>
                <w:b/>
                <w:sz w:val="24"/>
              </w:rPr>
            </w:pPr>
            <w:r>
              <w:rPr>
                <w:b/>
                <w:spacing w:val="-2"/>
                <w:sz w:val="24"/>
              </w:rPr>
              <w:t>Evaluation</w:t>
            </w:r>
          </w:p>
        </w:tc>
        <w:tc>
          <w:tcPr>
            <w:tcW w:w="2948" w:type="dxa"/>
          </w:tcPr>
          <w:p>
            <w:pPr>
              <w:pStyle w:val="TableParagraph"/>
              <w:spacing w:line="276" w:lineRule="auto"/>
              <w:ind w:left="107" w:right="98"/>
              <w:jc w:val="both"/>
              <w:rPr>
                <w:sz w:val="24"/>
              </w:rPr>
            </w:pPr>
            <w:r>
              <w:rPr>
                <w:sz w:val="24"/>
              </w:rPr>
              <w:t>The teacher evaluates </w:t>
            </w:r>
            <w:r>
              <w:rPr>
                <w:sz w:val="24"/>
              </w:rPr>
              <w:t>the students with the following </w:t>
            </w:r>
            <w:r>
              <w:rPr>
                <w:spacing w:val="-2"/>
                <w:sz w:val="24"/>
              </w:rPr>
              <w:t>questions:</w:t>
            </w:r>
          </w:p>
          <w:p>
            <w:pPr>
              <w:pStyle w:val="TableParagraph"/>
              <w:numPr>
                <w:ilvl w:val="0"/>
                <w:numId w:val="43"/>
              </w:numPr>
              <w:tabs>
                <w:tab w:pos="827" w:val="left" w:leader="none"/>
              </w:tabs>
              <w:spacing w:line="278" w:lineRule="auto" w:before="0" w:after="0"/>
              <w:ind w:left="827" w:right="100" w:hanging="360"/>
              <w:jc w:val="left"/>
              <w:rPr>
                <w:sz w:val="24"/>
              </w:rPr>
            </w:pPr>
            <w:r>
              <w:rPr>
                <w:sz w:val="24"/>
              </w:rPr>
              <w:t>What</w:t>
            </w:r>
            <w:r>
              <w:rPr>
                <w:spacing w:val="40"/>
                <w:sz w:val="24"/>
              </w:rPr>
              <w:t> </w:t>
            </w:r>
            <w:r>
              <w:rPr>
                <w:sz w:val="24"/>
              </w:rPr>
              <w:t>is</w:t>
            </w:r>
            <w:r>
              <w:rPr>
                <w:spacing w:val="40"/>
                <w:sz w:val="24"/>
              </w:rPr>
              <w:t> </w:t>
            </w:r>
            <w:r>
              <w:rPr>
                <w:sz w:val="24"/>
              </w:rPr>
              <w:t>partnership </w:t>
            </w:r>
            <w:r>
              <w:rPr>
                <w:spacing w:val="-2"/>
                <w:sz w:val="24"/>
              </w:rPr>
              <w:t>account?</w:t>
            </w:r>
          </w:p>
          <w:p>
            <w:pPr>
              <w:pStyle w:val="TableParagraph"/>
              <w:numPr>
                <w:ilvl w:val="0"/>
                <w:numId w:val="43"/>
              </w:numPr>
              <w:tabs>
                <w:tab w:pos="827" w:val="left" w:leader="none"/>
                <w:tab w:pos="1655" w:val="left" w:leader="none"/>
                <w:tab w:pos="1758" w:val="left" w:leader="none"/>
                <w:tab w:pos="2382" w:val="left" w:leader="none"/>
              </w:tabs>
              <w:spacing w:line="276" w:lineRule="auto" w:before="0" w:after="0"/>
              <w:ind w:left="827" w:right="99" w:hanging="360"/>
              <w:jc w:val="left"/>
              <w:rPr>
                <w:sz w:val="24"/>
              </w:rPr>
            </w:pPr>
            <w:r>
              <w:rPr>
                <w:spacing w:val="-4"/>
                <w:sz w:val="24"/>
              </w:rPr>
              <w:t>List</w:t>
            </w:r>
            <w:r>
              <w:rPr>
                <w:sz w:val="24"/>
              </w:rPr>
              <w:tab/>
              <w:tab/>
            </w:r>
            <w:r>
              <w:rPr>
                <w:spacing w:val="-2"/>
                <w:sz w:val="24"/>
              </w:rPr>
              <w:t>partnership </w:t>
            </w:r>
            <w:r>
              <w:rPr>
                <w:spacing w:val="-4"/>
                <w:sz w:val="24"/>
              </w:rPr>
              <w:t>deed</w:t>
            </w:r>
            <w:r>
              <w:rPr>
                <w:sz w:val="24"/>
              </w:rPr>
              <w:tab/>
            </w:r>
            <w:r>
              <w:rPr>
                <w:spacing w:val="-5"/>
                <w:sz w:val="24"/>
              </w:rPr>
              <w:t>you</w:t>
            </w:r>
            <w:r>
              <w:rPr>
                <w:sz w:val="24"/>
              </w:rPr>
              <w:tab/>
            </w:r>
            <w:r>
              <w:rPr>
                <w:spacing w:val="-4"/>
                <w:sz w:val="24"/>
              </w:rPr>
              <w:t>have</w:t>
            </w:r>
          </w:p>
          <w:p>
            <w:pPr>
              <w:pStyle w:val="TableParagraph"/>
              <w:spacing w:line="275" w:lineRule="exact"/>
              <w:ind w:left="827"/>
              <w:rPr>
                <w:sz w:val="24"/>
              </w:rPr>
            </w:pPr>
            <w:r>
              <w:rPr>
                <w:spacing w:val="-2"/>
                <w:sz w:val="24"/>
              </w:rPr>
              <w:t>taught?</w:t>
            </w:r>
          </w:p>
        </w:tc>
        <w:tc>
          <w:tcPr>
            <w:tcW w:w="2970" w:type="dxa"/>
          </w:tcPr>
          <w:p>
            <w:pPr>
              <w:pStyle w:val="TableParagraph"/>
              <w:tabs>
                <w:tab w:pos="2043" w:val="left" w:leader="none"/>
              </w:tabs>
              <w:spacing w:line="276" w:lineRule="auto"/>
              <w:ind w:left="107" w:right="97"/>
              <w:jc w:val="both"/>
              <w:rPr>
                <w:sz w:val="24"/>
              </w:rPr>
            </w:pPr>
            <w:r>
              <w:rPr>
                <w:sz w:val="24"/>
              </w:rPr>
              <w:t>The students respond to </w:t>
            </w:r>
            <w:r>
              <w:rPr>
                <w:sz w:val="24"/>
              </w:rPr>
              <w:t>the </w:t>
            </w:r>
            <w:r>
              <w:rPr>
                <w:spacing w:val="-2"/>
                <w:sz w:val="24"/>
              </w:rPr>
              <w:t>teacher‟s</w:t>
            </w:r>
            <w:r>
              <w:rPr>
                <w:sz w:val="24"/>
              </w:rPr>
              <w:tab/>
            </w:r>
            <w:r>
              <w:rPr>
                <w:spacing w:val="-2"/>
                <w:sz w:val="24"/>
              </w:rPr>
              <w:t>question </w:t>
            </w:r>
            <w:r>
              <w:rPr>
                <w:sz w:val="24"/>
              </w:rPr>
              <w:t>accordingly and make</w:t>
            </w:r>
            <w:r>
              <w:rPr>
                <w:spacing w:val="40"/>
                <w:sz w:val="24"/>
              </w:rPr>
              <w:t> </w:t>
            </w:r>
            <w:r>
              <w:rPr>
                <w:sz w:val="24"/>
              </w:rPr>
              <w:t>lesson evaluation a student‟s/teachers centered </w:t>
            </w:r>
            <w:r>
              <w:rPr>
                <w:spacing w:val="-2"/>
                <w:sz w:val="24"/>
              </w:rPr>
              <w:t>activities</w:t>
            </w:r>
          </w:p>
        </w:tc>
      </w:tr>
      <w:tr>
        <w:trPr>
          <w:trHeight w:val="4442" w:hRule="atLeast"/>
        </w:trPr>
        <w:tc>
          <w:tcPr>
            <w:tcW w:w="2895" w:type="dxa"/>
          </w:tcPr>
          <w:p>
            <w:pPr>
              <w:pStyle w:val="TableParagraph"/>
              <w:spacing w:line="275" w:lineRule="exact"/>
              <w:ind w:left="107"/>
              <w:rPr>
                <w:b/>
                <w:sz w:val="24"/>
              </w:rPr>
            </w:pPr>
            <w:r>
              <w:rPr>
                <w:b/>
                <w:sz w:val="24"/>
              </w:rPr>
              <w:t>Summary</w:t>
            </w:r>
            <w:r>
              <w:rPr>
                <w:b/>
                <w:spacing w:val="-3"/>
                <w:sz w:val="24"/>
              </w:rPr>
              <w:t> </w:t>
            </w:r>
            <w:r>
              <w:rPr>
                <w:b/>
                <w:sz w:val="24"/>
              </w:rPr>
              <w:t>and</w:t>
            </w:r>
            <w:r>
              <w:rPr>
                <w:b/>
                <w:spacing w:val="-3"/>
                <w:sz w:val="24"/>
              </w:rPr>
              <w:t> </w:t>
            </w:r>
            <w:r>
              <w:rPr>
                <w:b/>
                <w:spacing w:val="-2"/>
                <w:sz w:val="24"/>
              </w:rPr>
              <w:t>Conclusion</w:t>
            </w:r>
          </w:p>
        </w:tc>
        <w:tc>
          <w:tcPr>
            <w:tcW w:w="2948" w:type="dxa"/>
          </w:tcPr>
          <w:p>
            <w:pPr>
              <w:pStyle w:val="TableParagraph"/>
              <w:spacing w:line="276" w:lineRule="auto"/>
              <w:ind w:left="107" w:right="95"/>
              <w:jc w:val="both"/>
              <w:rPr>
                <w:sz w:val="24"/>
              </w:rPr>
            </w:pPr>
            <w:r>
              <w:rPr>
                <w:sz w:val="24"/>
              </w:rPr>
              <w:t>The teacher briefly goes over the lesson after giving out chalkboard </w:t>
            </w:r>
            <w:r>
              <w:rPr>
                <w:sz w:val="24"/>
              </w:rPr>
              <w:t>summary and also corrects some points</w:t>
            </w:r>
            <w:r>
              <w:rPr>
                <w:spacing w:val="-5"/>
                <w:sz w:val="24"/>
              </w:rPr>
              <w:t> </w:t>
            </w:r>
            <w:r>
              <w:rPr>
                <w:sz w:val="24"/>
              </w:rPr>
              <w:t>discovered</w:t>
            </w:r>
            <w:r>
              <w:rPr>
                <w:spacing w:val="-6"/>
                <w:sz w:val="24"/>
              </w:rPr>
              <w:t> </w:t>
            </w:r>
            <w:r>
              <w:rPr>
                <w:sz w:val="24"/>
              </w:rPr>
              <w:t>during</w:t>
            </w:r>
            <w:r>
              <w:rPr>
                <w:spacing w:val="-8"/>
                <w:sz w:val="24"/>
              </w:rPr>
              <w:t> </w:t>
            </w:r>
            <w:r>
              <w:rPr>
                <w:sz w:val="24"/>
              </w:rPr>
              <w:t>his inspection of the students and also concludes the lesson by appreciating the cooperation of the students and gives them assignment as follows:</w:t>
            </w:r>
          </w:p>
          <w:p>
            <w:pPr>
              <w:pStyle w:val="TableParagraph"/>
              <w:spacing w:line="275" w:lineRule="exact"/>
              <w:ind w:left="107"/>
              <w:jc w:val="both"/>
              <w:rPr>
                <w:sz w:val="24"/>
              </w:rPr>
            </w:pPr>
            <w:r>
              <w:rPr>
                <w:sz w:val="24"/>
              </w:rPr>
              <w:t>Enumerates</w:t>
            </w:r>
            <w:r>
              <w:rPr>
                <w:spacing w:val="64"/>
                <w:w w:val="150"/>
                <w:sz w:val="24"/>
              </w:rPr>
              <w:t>   </w:t>
            </w:r>
            <w:r>
              <w:rPr>
                <w:sz w:val="24"/>
              </w:rPr>
              <w:t>five</w:t>
            </w:r>
            <w:r>
              <w:rPr>
                <w:spacing w:val="68"/>
                <w:w w:val="150"/>
                <w:sz w:val="24"/>
              </w:rPr>
              <w:t>   </w:t>
            </w:r>
            <w:r>
              <w:rPr>
                <w:spacing w:val="-5"/>
                <w:sz w:val="24"/>
              </w:rPr>
              <w:t>(5)</w:t>
            </w:r>
          </w:p>
          <w:p>
            <w:pPr>
              <w:pStyle w:val="TableParagraph"/>
              <w:spacing w:line="310" w:lineRule="atLeast" w:before="3"/>
              <w:ind w:left="107" w:right="99"/>
              <w:jc w:val="both"/>
              <w:rPr>
                <w:sz w:val="24"/>
              </w:rPr>
            </w:pPr>
            <w:r>
              <w:rPr>
                <w:sz w:val="24"/>
              </w:rPr>
              <w:t>importance of </w:t>
            </w:r>
            <w:r>
              <w:rPr>
                <w:sz w:val="24"/>
              </w:rPr>
              <w:t>partnership </w:t>
            </w:r>
            <w:r>
              <w:rPr>
                <w:spacing w:val="-2"/>
                <w:sz w:val="24"/>
              </w:rPr>
              <w:t>account?</w:t>
            </w:r>
          </w:p>
        </w:tc>
        <w:tc>
          <w:tcPr>
            <w:tcW w:w="2970" w:type="dxa"/>
          </w:tcPr>
          <w:p>
            <w:pPr>
              <w:pStyle w:val="TableParagraph"/>
              <w:spacing w:line="276" w:lineRule="auto"/>
              <w:ind w:left="107" w:right="98"/>
              <w:jc w:val="both"/>
              <w:rPr>
                <w:sz w:val="24"/>
              </w:rPr>
            </w:pPr>
            <w:r>
              <w:rPr>
                <w:sz w:val="24"/>
              </w:rPr>
              <w:t>The</w:t>
            </w:r>
            <w:r>
              <w:rPr>
                <w:spacing w:val="-1"/>
                <w:sz w:val="24"/>
              </w:rPr>
              <w:t> </w:t>
            </w:r>
            <w:r>
              <w:rPr>
                <w:sz w:val="24"/>
              </w:rPr>
              <w:t>students also </w:t>
            </w:r>
            <w:r>
              <w:rPr>
                <w:sz w:val="24"/>
              </w:rPr>
              <w:t>appreciate the</w:t>
            </w:r>
            <w:r>
              <w:rPr>
                <w:spacing w:val="-8"/>
                <w:sz w:val="24"/>
              </w:rPr>
              <w:t> </w:t>
            </w:r>
            <w:r>
              <w:rPr>
                <w:sz w:val="24"/>
              </w:rPr>
              <w:t>efforts</w:t>
            </w:r>
            <w:r>
              <w:rPr>
                <w:spacing w:val="-8"/>
                <w:sz w:val="24"/>
              </w:rPr>
              <w:t> </w:t>
            </w:r>
            <w:r>
              <w:rPr>
                <w:sz w:val="24"/>
              </w:rPr>
              <w:t>of</w:t>
            </w:r>
            <w:r>
              <w:rPr>
                <w:spacing w:val="-9"/>
                <w:sz w:val="24"/>
              </w:rPr>
              <w:t> </w:t>
            </w:r>
            <w:r>
              <w:rPr>
                <w:sz w:val="24"/>
              </w:rPr>
              <w:t>the</w:t>
            </w:r>
            <w:r>
              <w:rPr>
                <w:spacing w:val="-8"/>
                <w:sz w:val="24"/>
              </w:rPr>
              <w:t> </w:t>
            </w:r>
            <w:r>
              <w:rPr>
                <w:sz w:val="24"/>
              </w:rPr>
              <w:t>teacher</w:t>
            </w:r>
            <w:r>
              <w:rPr>
                <w:spacing w:val="-7"/>
                <w:sz w:val="24"/>
              </w:rPr>
              <w:t> </w:t>
            </w:r>
            <w:r>
              <w:rPr>
                <w:sz w:val="24"/>
              </w:rPr>
              <w:t>and take note of the assignment.</w:t>
            </w:r>
          </w:p>
        </w:tc>
      </w:tr>
    </w:tbl>
    <w:p>
      <w:pPr>
        <w:spacing w:after="0" w:line="276" w:lineRule="auto"/>
        <w:jc w:val="both"/>
        <w:rPr>
          <w:sz w:val="24"/>
        </w:rPr>
        <w:sectPr>
          <w:type w:val="continuous"/>
          <w:pgSz w:w="11910" w:h="16840"/>
          <w:pgMar w:header="0" w:footer="1014" w:top="1400" w:bottom="1200" w:left="1640" w:right="460"/>
        </w:sectPr>
      </w:pPr>
    </w:p>
    <w:p>
      <w:pPr>
        <w:pStyle w:val="Heading1"/>
        <w:ind w:left="0" w:right="749"/>
      </w:pPr>
      <w:r>
        <w:rPr/>
        <w:t>APPENDIX</w:t>
      </w:r>
      <w:r>
        <w:rPr>
          <w:spacing w:val="-4"/>
        </w:rPr>
        <w:t> </w:t>
      </w:r>
      <w:r>
        <w:rPr>
          <w:spacing w:val="-5"/>
        </w:rPr>
        <w:t>VII</w:t>
      </w:r>
    </w:p>
    <w:p>
      <w:pPr>
        <w:pStyle w:val="Heading2"/>
        <w:spacing w:before="137"/>
        <w:ind w:left="270" w:right="1016"/>
        <w:jc w:val="center"/>
      </w:pPr>
      <w:r>
        <w:rPr/>
        <w:t>Lesson</w:t>
      </w:r>
      <w:r>
        <w:rPr>
          <w:spacing w:val="-1"/>
        </w:rPr>
        <w:t> </w:t>
      </w:r>
      <w:r>
        <w:rPr/>
        <w:t>Plan</w:t>
      </w:r>
      <w:r>
        <w:rPr>
          <w:spacing w:val="-1"/>
        </w:rPr>
        <w:t> </w:t>
      </w:r>
      <w:r>
        <w:rPr/>
        <w:t>(Guided-Discovery</w:t>
      </w:r>
      <w:r>
        <w:rPr>
          <w:spacing w:val="-2"/>
        </w:rPr>
        <w:t> </w:t>
      </w:r>
      <w:r>
        <w:rPr/>
        <w:t>Method)</w:t>
      </w:r>
      <w:r>
        <w:rPr>
          <w:spacing w:val="-2"/>
        </w:rPr>
        <w:t> </w:t>
      </w:r>
      <w:r>
        <w:rPr/>
        <w:t>Week</w:t>
      </w:r>
      <w:r>
        <w:rPr>
          <w:spacing w:val="-1"/>
        </w:rPr>
        <w:t> </w:t>
      </w:r>
      <w:r>
        <w:rPr>
          <w:spacing w:val="-5"/>
        </w:rPr>
        <w:t>One</w:t>
      </w:r>
    </w:p>
    <w:p>
      <w:pPr>
        <w:pStyle w:val="BodyText"/>
        <w:spacing w:before="57"/>
        <w:rPr>
          <w:b/>
        </w:rPr>
      </w:pPr>
    </w:p>
    <w:p>
      <w:pPr>
        <w:pStyle w:val="BodyText"/>
        <w:tabs>
          <w:tab w:pos="4553" w:val="left" w:leader="none"/>
        </w:tabs>
        <w:ind w:left="232"/>
      </w:pPr>
      <w:r>
        <w:rPr/>
        <w:t>Name</w:t>
      </w:r>
      <w:r>
        <w:rPr>
          <w:spacing w:val="-2"/>
        </w:rPr>
        <w:t> </w:t>
      </w:r>
      <w:r>
        <w:rPr/>
        <w:t>of</w:t>
      </w:r>
      <w:r>
        <w:rPr>
          <w:spacing w:val="-2"/>
        </w:rPr>
        <w:t> teacher:</w:t>
      </w:r>
      <w:r>
        <w:rPr/>
        <w:tab/>
        <w:t>Rafiu</w:t>
      </w:r>
      <w:r>
        <w:rPr>
          <w:spacing w:val="-4"/>
        </w:rPr>
        <w:t> </w:t>
      </w:r>
      <w:r>
        <w:rPr/>
        <w:t>Olawale</w:t>
      </w:r>
      <w:r>
        <w:rPr>
          <w:spacing w:val="-1"/>
        </w:rPr>
        <w:t> </w:t>
      </w:r>
      <w:r>
        <w:rPr>
          <w:spacing w:val="-2"/>
        </w:rPr>
        <w:t>Yusuf</w:t>
      </w:r>
    </w:p>
    <w:p>
      <w:pPr>
        <w:pStyle w:val="BodyText"/>
        <w:tabs>
          <w:tab w:pos="4553" w:val="left" w:leader="none"/>
        </w:tabs>
        <w:spacing w:before="140"/>
        <w:ind w:left="232"/>
      </w:pPr>
      <w:r>
        <w:rPr/>
        <w:t>Reg.</w:t>
      </w:r>
      <w:r>
        <w:rPr>
          <w:spacing w:val="-4"/>
        </w:rPr>
        <w:t> </w:t>
      </w:r>
      <w:r>
        <w:rPr>
          <w:spacing w:val="-2"/>
        </w:rPr>
        <w:t>Number:</w:t>
      </w:r>
      <w:r>
        <w:rPr/>
        <w:tab/>
      </w:r>
      <w:r>
        <w:rPr>
          <w:spacing w:val="-2"/>
        </w:rPr>
        <w:t>P13EDVE8036</w:t>
      </w:r>
    </w:p>
    <w:p>
      <w:pPr>
        <w:pStyle w:val="BodyText"/>
        <w:tabs>
          <w:tab w:pos="4551" w:val="left" w:leader="none"/>
        </w:tabs>
        <w:spacing w:before="136"/>
        <w:ind w:left="232"/>
      </w:pPr>
      <w:r>
        <w:rPr/>
        <w:t>Subject</w:t>
      </w:r>
      <w:r>
        <w:rPr>
          <w:spacing w:val="-2"/>
        </w:rPr>
        <w:t> Combination:</w:t>
      </w:r>
      <w:r>
        <w:rPr/>
        <w:tab/>
        <w:t>Business</w:t>
      </w:r>
      <w:r>
        <w:rPr>
          <w:spacing w:val="-2"/>
        </w:rPr>
        <w:t> Education</w:t>
      </w:r>
    </w:p>
    <w:p>
      <w:pPr>
        <w:pStyle w:val="BodyText"/>
        <w:tabs>
          <w:tab w:pos="4502" w:val="left" w:leader="none"/>
        </w:tabs>
        <w:spacing w:before="140"/>
        <w:ind w:left="232"/>
      </w:pPr>
      <w:r>
        <w:rPr/>
        <w:t>Name</w:t>
      </w:r>
      <w:r>
        <w:rPr>
          <w:spacing w:val="-2"/>
        </w:rPr>
        <w:t> </w:t>
      </w:r>
      <w:r>
        <w:rPr/>
        <w:t>of</w:t>
      </w:r>
      <w:r>
        <w:rPr>
          <w:spacing w:val="-2"/>
        </w:rPr>
        <w:t> School:</w:t>
      </w:r>
      <w:r>
        <w:rPr/>
        <w:tab/>
        <w:t>Ilorin-South</w:t>
      </w:r>
      <w:r>
        <w:rPr>
          <w:spacing w:val="-4"/>
        </w:rPr>
        <w:t> </w:t>
      </w:r>
      <w:r>
        <w:rPr/>
        <w:t>Senior</w:t>
      </w:r>
      <w:r>
        <w:rPr>
          <w:spacing w:val="-1"/>
        </w:rPr>
        <w:t> </w:t>
      </w:r>
      <w:r>
        <w:rPr/>
        <w:t>Secondary</w:t>
      </w:r>
      <w:r>
        <w:rPr>
          <w:spacing w:val="-4"/>
        </w:rPr>
        <w:t> </w:t>
      </w:r>
      <w:r>
        <w:rPr/>
        <w:t>School,</w:t>
      </w:r>
      <w:r>
        <w:rPr>
          <w:spacing w:val="1"/>
        </w:rPr>
        <w:t> </w:t>
      </w:r>
      <w:r>
        <w:rPr>
          <w:spacing w:val="-2"/>
        </w:rPr>
        <w:t>Ilorin</w:t>
      </w:r>
    </w:p>
    <w:p>
      <w:pPr>
        <w:pStyle w:val="BodyText"/>
        <w:tabs>
          <w:tab w:pos="4553" w:val="left" w:leader="none"/>
        </w:tabs>
        <w:spacing w:before="136"/>
        <w:ind w:left="232"/>
      </w:pPr>
      <w:r>
        <w:rPr>
          <w:spacing w:val="-2"/>
        </w:rPr>
        <w:t>Class:</w:t>
      </w:r>
      <w:r>
        <w:rPr/>
        <w:tab/>
        <w:t>S.</w:t>
      </w:r>
      <w:r>
        <w:rPr>
          <w:spacing w:val="-4"/>
        </w:rPr>
        <w:t> </w:t>
      </w:r>
      <w:r>
        <w:rPr/>
        <w:t>S.</w:t>
      </w:r>
      <w:r>
        <w:rPr>
          <w:spacing w:val="1"/>
        </w:rPr>
        <w:t> </w:t>
      </w:r>
      <w:r>
        <w:rPr/>
        <w:t>II</w:t>
      </w:r>
      <w:r>
        <w:rPr>
          <w:spacing w:val="-5"/>
        </w:rPr>
        <w:t> </w:t>
      </w:r>
      <w:r>
        <w:rPr>
          <w:spacing w:val="-2"/>
        </w:rPr>
        <w:t>Commercial</w:t>
      </w:r>
    </w:p>
    <w:p>
      <w:pPr>
        <w:pStyle w:val="BodyText"/>
        <w:tabs>
          <w:tab w:pos="4493" w:val="left" w:leader="none"/>
        </w:tabs>
        <w:spacing w:before="140"/>
        <w:ind w:left="232"/>
      </w:pPr>
      <w:r>
        <w:rPr/>
        <w:t>Average</w:t>
      </w:r>
      <w:r>
        <w:rPr>
          <w:spacing w:val="-5"/>
        </w:rPr>
        <w:t> </w:t>
      </w:r>
      <w:r>
        <w:rPr>
          <w:spacing w:val="-4"/>
        </w:rPr>
        <w:t>Age:</w:t>
      </w:r>
      <w:r>
        <w:rPr/>
        <w:tab/>
        <w:t>15 </w:t>
      </w:r>
      <w:r>
        <w:rPr>
          <w:spacing w:val="-2"/>
        </w:rPr>
        <w:t>years.</w:t>
      </w:r>
    </w:p>
    <w:p>
      <w:pPr>
        <w:pStyle w:val="BodyText"/>
        <w:tabs>
          <w:tab w:pos="4484" w:val="left" w:leader="none"/>
        </w:tabs>
        <w:spacing w:before="137"/>
        <w:ind w:left="232"/>
      </w:pPr>
      <w:r>
        <w:rPr>
          <w:spacing w:val="-2"/>
        </w:rPr>
        <w:t>Gender:</w:t>
      </w:r>
      <w:r>
        <w:rPr/>
        <w:tab/>
        <w:t>Mixed</w:t>
      </w:r>
      <w:r>
        <w:rPr>
          <w:spacing w:val="-4"/>
        </w:rPr>
        <w:t> </w:t>
      </w:r>
      <w:r>
        <w:rPr>
          <w:spacing w:val="-2"/>
        </w:rPr>
        <w:t>school</w:t>
      </w:r>
    </w:p>
    <w:p>
      <w:pPr>
        <w:pStyle w:val="BodyText"/>
        <w:tabs>
          <w:tab w:pos="4553" w:val="left" w:leader="none"/>
        </w:tabs>
        <w:spacing w:before="139"/>
        <w:ind w:left="232"/>
      </w:pPr>
      <w:r>
        <w:rPr>
          <w:spacing w:val="-2"/>
        </w:rPr>
        <w:t>Subject:</w:t>
      </w:r>
      <w:r>
        <w:rPr/>
        <w:tab/>
        <w:t>Financial</w:t>
      </w:r>
      <w:r>
        <w:rPr>
          <w:spacing w:val="-6"/>
        </w:rPr>
        <w:t> </w:t>
      </w:r>
      <w:r>
        <w:rPr>
          <w:spacing w:val="-2"/>
        </w:rPr>
        <w:t>Accounting</w:t>
      </w:r>
    </w:p>
    <w:p>
      <w:pPr>
        <w:pStyle w:val="BodyText"/>
        <w:tabs>
          <w:tab w:pos="4553" w:val="left" w:leader="none"/>
        </w:tabs>
        <w:spacing w:before="137"/>
        <w:ind w:left="232"/>
      </w:pPr>
      <w:r>
        <w:rPr>
          <w:spacing w:val="-2"/>
        </w:rPr>
        <w:t>Topic:</w:t>
      </w:r>
      <w:r>
        <w:rPr/>
        <w:tab/>
        <w:t>Concepts</w:t>
      </w:r>
      <w:r>
        <w:rPr>
          <w:spacing w:val="-2"/>
        </w:rPr>
        <w:t> </w:t>
      </w:r>
      <w:r>
        <w:rPr/>
        <w:t>and</w:t>
      </w:r>
      <w:r>
        <w:rPr>
          <w:spacing w:val="-2"/>
        </w:rPr>
        <w:t> </w:t>
      </w:r>
      <w:r>
        <w:rPr/>
        <w:t>Partnership</w:t>
      </w:r>
      <w:r>
        <w:rPr>
          <w:spacing w:val="1"/>
        </w:rPr>
        <w:t> </w:t>
      </w:r>
      <w:r>
        <w:rPr>
          <w:spacing w:val="-4"/>
        </w:rPr>
        <w:t>Deed</w:t>
      </w:r>
    </w:p>
    <w:p>
      <w:pPr>
        <w:pStyle w:val="BodyText"/>
        <w:tabs>
          <w:tab w:pos="4553" w:val="left" w:leader="none"/>
        </w:tabs>
        <w:spacing w:before="139"/>
        <w:ind w:left="232"/>
      </w:pPr>
      <w:r>
        <w:rPr>
          <w:spacing w:val="-2"/>
        </w:rPr>
        <w:t>Duration:</w:t>
      </w:r>
      <w:r>
        <w:rPr/>
        <w:tab/>
        <w:t>ninety</w:t>
      </w:r>
      <w:r>
        <w:rPr>
          <w:spacing w:val="-7"/>
        </w:rPr>
        <w:t> </w:t>
      </w:r>
      <w:r>
        <w:rPr/>
        <w:t>minutes (double</w:t>
      </w:r>
      <w:r>
        <w:rPr>
          <w:spacing w:val="1"/>
        </w:rPr>
        <w:t> </w:t>
      </w:r>
      <w:r>
        <w:rPr>
          <w:spacing w:val="-2"/>
        </w:rPr>
        <w:t>period)</w:t>
      </w:r>
    </w:p>
    <w:p>
      <w:pPr>
        <w:pStyle w:val="BodyText"/>
        <w:tabs>
          <w:tab w:pos="4592" w:val="left" w:leader="none"/>
        </w:tabs>
        <w:spacing w:before="137"/>
        <w:ind w:left="232"/>
      </w:pPr>
      <w:r>
        <w:rPr>
          <w:spacing w:val="-2"/>
        </w:rPr>
        <w:t>Date:</w:t>
      </w:r>
      <w:r>
        <w:rPr/>
        <w:tab/>
      </w:r>
      <w:r>
        <w:rPr>
          <w:spacing w:val="-2"/>
        </w:rPr>
        <w:t>8/02/2016</w:t>
      </w:r>
    </w:p>
    <w:p>
      <w:pPr>
        <w:pStyle w:val="BodyText"/>
        <w:tabs>
          <w:tab w:pos="4553" w:val="left" w:leader="none"/>
        </w:tabs>
        <w:spacing w:line="360" w:lineRule="auto" w:before="139"/>
        <w:ind w:left="4553" w:right="981" w:hanging="4321"/>
      </w:pPr>
      <w:r>
        <w:rPr/>
        <w:t>General Objective:</w:t>
        <w:tab/>
        <w:t>To</w:t>
      </w:r>
      <w:r>
        <w:rPr>
          <w:spacing w:val="80"/>
        </w:rPr>
        <w:t> </w:t>
      </w:r>
      <w:r>
        <w:rPr/>
        <w:t>teach</w:t>
      </w:r>
      <w:r>
        <w:rPr>
          <w:spacing w:val="80"/>
        </w:rPr>
        <w:t> </w:t>
      </w:r>
      <w:r>
        <w:rPr/>
        <w:t>the</w:t>
      </w:r>
      <w:r>
        <w:rPr>
          <w:spacing w:val="80"/>
        </w:rPr>
        <w:t> </w:t>
      </w:r>
      <w:r>
        <w:rPr/>
        <w:t>students</w:t>
      </w:r>
      <w:r>
        <w:rPr>
          <w:spacing w:val="80"/>
        </w:rPr>
        <w:t> </w:t>
      </w:r>
      <w:r>
        <w:rPr/>
        <w:t>the</w:t>
      </w:r>
      <w:r>
        <w:rPr>
          <w:spacing w:val="80"/>
        </w:rPr>
        <w:t> </w:t>
      </w:r>
      <w:r>
        <w:rPr/>
        <w:t>concepts</w:t>
      </w:r>
      <w:r>
        <w:rPr>
          <w:spacing w:val="80"/>
        </w:rPr>
        <w:t> </w:t>
      </w:r>
      <w:r>
        <w:rPr/>
        <w:t>and partnership agreement (deed).</w:t>
      </w:r>
    </w:p>
    <w:p>
      <w:pPr>
        <w:pStyle w:val="BodyText"/>
        <w:tabs>
          <w:tab w:pos="4553" w:val="left" w:leader="none"/>
        </w:tabs>
        <w:spacing w:line="360" w:lineRule="auto" w:before="1"/>
        <w:ind w:left="4553" w:right="981" w:hanging="4321"/>
      </w:pPr>
      <w:r>
        <w:rPr/>
        <w:t>Behavioural Objectives:</w:t>
        <w:tab/>
        <w:t>At the end of the lesson, students should </w:t>
      </w:r>
      <w:r>
        <w:rPr/>
        <w:t>be able to:</w:t>
      </w:r>
    </w:p>
    <w:p>
      <w:pPr>
        <w:pStyle w:val="ListParagraph"/>
        <w:numPr>
          <w:ilvl w:val="2"/>
          <w:numId w:val="42"/>
        </w:numPr>
        <w:tabs>
          <w:tab w:pos="4913" w:val="left" w:leader="none"/>
        </w:tabs>
        <w:spacing w:line="240" w:lineRule="auto" w:before="0" w:after="0"/>
        <w:ind w:left="4913" w:right="0" w:hanging="360"/>
        <w:jc w:val="left"/>
        <w:rPr>
          <w:sz w:val="24"/>
        </w:rPr>
      </w:pPr>
      <w:r>
        <w:rPr>
          <w:sz w:val="24"/>
        </w:rPr>
        <w:t>Define</w:t>
      </w:r>
      <w:r>
        <w:rPr>
          <w:spacing w:val="-4"/>
          <w:sz w:val="24"/>
        </w:rPr>
        <w:t> </w:t>
      </w:r>
      <w:r>
        <w:rPr>
          <w:spacing w:val="-2"/>
          <w:sz w:val="24"/>
        </w:rPr>
        <w:t>Partnership</w:t>
      </w:r>
    </w:p>
    <w:p>
      <w:pPr>
        <w:pStyle w:val="ListParagraph"/>
        <w:numPr>
          <w:ilvl w:val="2"/>
          <w:numId w:val="42"/>
        </w:numPr>
        <w:tabs>
          <w:tab w:pos="4913" w:val="left" w:leader="none"/>
          <w:tab w:pos="6340" w:val="left" w:leader="none"/>
          <w:tab w:pos="7827" w:val="left" w:leader="none"/>
        </w:tabs>
        <w:spacing w:line="360" w:lineRule="auto" w:before="137" w:after="0"/>
        <w:ind w:left="4913" w:right="978" w:hanging="360"/>
        <w:jc w:val="left"/>
        <w:rPr>
          <w:sz w:val="24"/>
        </w:rPr>
      </w:pPr>
      <w:r>
        <w:rPr>
          <w:spacing w:val="-2"/>
          <w:sz w:val="24"/>
        </w:rPr>
        <w:t>Enumerate</w:t>
      </w:r>
      <w:r>
        <w:rPr>
          <w:sz w:val="24"/>
        </w:rPr>
        <w:tab/>
      </w:r>
      <w:r>
        <w:rPr>
          <w:spacing w:val="-2"/>
          <w:sz w:val="24"/>
        </w:rPr>
        <w:t>Partnership</w:t>
      </w:r>
      <w:r>
        <w:rPr>
          <w:sz w:val="24"/>
        </w:rPr>
        <w:tab/>
      </w:r>
      <w:r>
        <w:rPr>
          <w:spacing w:val="-2"/>
          <w:sz w:val="24"/>
        </w:rPr>
        <w:t>agreement (deed)</w:t>
      </w:r>
    </w:p>
    <w:p>
      <w:pPr>
        <w:pStyle w:val="ListParagraph"/>
        <w:numPr>
          <w:ilvl w:val="2"/>
          <w:numId w:val="42"/>
        </w:numPr>
        <w:tabs>
          <w:tab w:pos="4913" w:val="left" w:leader="none"/>
        </w:tabs>
        <w:spacing w:line="240" w:lineRule="auto" w:before="0" w:after="0"/>
        <w:ind w:left="4913" w:right="0" w:hanging="360"/>
        <w:jc w:val="left"/>
        <w:rPr>
          <w:sz w:val="24"/>
        </w:rPr>
      </w:pPr>
      <w:r>
        <w:rPr>
          <w:sz w:val="24"/>
        </w:rPr>
        <w:t>Explain</w:t>
      </w:r>
      <w:r>
        <w:rPr>
          <w:spacing w:val="-2"/>
          <w:sz w:val="24"/>
        </w:rPr>
        <w:t> </w:t>
      </w:r>
      <w:r>
        <w:rPr>
          <w:sz w:val="24"/>
        </w:rPr>
        <w:t>partnership</w:t>
      </w:r>
      <w:r>
        <w:rPr>
          <w:spacing w:val="-1"/>
          <w:sz w:val="24"/>
        </w:rPr>
        <w:t> </w:t>
      </w:r>
      <w:r>
        <w:rPr>
          <w:sz w:val="24"/>
        </w:rPr>
        <w:t>agreement</w:t>
      </w:r>
      <w:r>
        <w:rPr>
          <w:spacing w:val="-1"/>
          <w:sz w:val="24"/>
        </w:rPr>
        <w:t> </w:t>
      </w:r>
      <w:r>
        <w:rPr>
          <w:spacing w:val="-2"/>
          <w:sz w:val="24"/>
        </w:rPr>
        <w:t>(deed)</w:t>
      </w:r>
    </w:p>
    <w:p>
      <w:pPr>
        <w:pStyle w:val="BodyText"/>
        <w:tabs>
          <w:tab w:pos="4553" w:val="left" w:leader="none"/>
        </w:tabs>
        <w:spacing w:before="139"/>
        <w:ind w:left="232"/>
        <w:jc w:val="both"/>
      </w:pPr>
      <w:r>
        <w:rPr/>
        <w:t>Instructional</w:t>
      </w:r>
      <w:r>
        <w:rPr>
          <w:spacing w:val="-4"/>
        </w:rPr>
        <w:t> </w:t>
      </w:r>
      <w:r>
        <w:rPr>
          <w:spacing w:val="-2"/>
        </w:rPr>
        <w:t>Methods:</w:t>
      </w:r>
      <w:r>
        <w:rPr/>
        <w:tab/>
        <w:t>Guided-discovery</w:t>
      </w:r>
      <w:r>
        <w:rPr>
          <w:spacing w:val="-7"/>
        </w:rPr>
        <w:t> </w:t>
      </w:r>
      <w:r>
        <w:rPr/>
        <w:t>Teaching</w:t>
      </w:r>
      <w:r>
        <w:rPr>
          <w:spacing w:val="-2"/>
        </w:rPr>
        <w:t> Method</w:t>
      </w:r>
    </w:p>
    <w:p>
      <w:pPr>
        <w:pStyle w:val="BodyText"/>
        <w:tabs>
          <w:tab w:pos="4553" w:val="left" w:leader="none"/>
        </w:tabs>
        <w:spacing w:line="360" w:lineRule="auto" w:before="137"/>
        <w:ind w:left="4553" w:right="976" w:hanging="4321"/>
        <w:jc w:val="both"/>
      </w:pPr>
      <w:r>
        <w:rPr/>
        <w:t>Instructional Material:</w:t>
        <w:tab/>
        <w:t>Chalkboard and card board paper </w:t>
      </w:r>
      <w:r>
        <w:rPr/>
        <w:t>showing the list of partnership agreement (deed).</w:t>
      </w:r>
    </w:p>
    <w:p>
      <w:pPr>
        <w:pStyle w:val="BodyText"/>
        <w:tabs>
          <w:tab w:pos="4553" w:val="left" w:leader="none"/>
        </w:tabs>
        <w:spacing w:line="360" w:lineRule="auto" w:before="1"/>
        <w:ind w:left="4553" w:right="979" w:hanging="4321"/>
        <w:jc w:val="both"/>
      </w:pPr>
      <w:r>
        <w:rPr/>
        <w:t>Previous knowledge:</w:t>
        <w:tab/>
        <w:t>Students have been taught trading, </w:t>
      </w:r>
      <w:r>
        <w:rPr/>
        <w:t>profit</w:t>
      </w:r>
      <w:r>
        <w:rPr>
          <w:spacing w:val="40"/>
        </w:rPr>
        <w:t> </w:t>
      </w:r>
      <w:r>
        <w:rPr/>
        <w:t>and loss account of a sole trader in S.S. one</w:t>
      </w:r>
    </w:p>
    <w:p>
      <w:pPr>
        <w:pStyle w:val="BodyText"/>
        <w:tabs>
          <w:tab w:pos="4553" w:val="left" w:leader="none"/>
        </w:tabs>
        <w:spacing w:line="360" w:lineRule="auto"/>
        <w:ind w:left="4553" w:right="973" w:hanging="4321"/>
        <w:jc w:val="both"/>
      </w:pPr>
      <w:r>
        <w:rPr>
          <w:spacing w:val="-2"/>
        </w:rPr>
        <w:t>Introduction:</w:t>
      </w:r>
      <w:r>
        <w:rPr/>
        <w:tab/>
        <w:t>The teacher introduces the lesson </w:t>
      </w:r>
      <w:r>
        <w:rPr/>
        <w:t>by</w:t>
      </w:r>
      <w:r>
        <w:rPr>
          <w:spacing w:val="40"/>
        </w:rPr>
        <w:t> </w:t>
      </w:r>
      <w:r>
        <w:rPr/>
        <w:t>guiding the students in revising their previous knowledge on final account of a manufacturing concern and also helping the student to discover certain answer to some </w:t>
      </w:r>
      <w:r>
        <w:rPr>
          <w:spacing w:val="-2"/>
        </w:rPr>
        <w:t>questions.</w:t>
      </w:r>
    </w:p>
    <w:p>
      <w:pPr>
        <w:spacing w:after="0" w:line="360" w:lineRule="auto"/>
        <w:jc w:val="both"/>
        <w:sectPr>
          <w:pgSz w:w="11910" w:h="16840"/>
          <w:pgMar w:header="0" w:footer="1014" w:top="1360" w:bottom="1200" w:left="1640" w:right="460"/>
        </w:sectPr>
      </w:pPr>
    </w:p>
    <w:p>
      <w:pPr>
        <w:pStyle w:val="BodyText"/>
        <w:spacing w:before="76"/>
        <w:ind w:left="232"/>
      </w:pPr>
      <w:r>
        <w:rPr/>
        <w:t>Presentation: The</w:t>
      </w:r>
      <w:r>
        <w:rPr>
          <w:spacing w:val="-3"/>
        </w:rPr>
        <w:t> </w:t>
      </w:r>
      <w:r>
        <w:rPr/>
        <w:t>lesson</w:t>
      </w:r>
      <w:r>
        <w:rPr>
          <w:spacing w:val="1"/>
        </w:rPr>
        <w:t> </w:t>
      </w:r>
      <w:r>
        <w:rPr/>
        <w:t>is</w:t>
      </w:r>
      <w:r>
        <w:rPr>
          <w:spacing w:val="-1"/>
        </w:rPr>
        <w:t> </w:t>
      </w:r>
      <w:r>
        <w:rPr/>
        <w:t>presented</w:t>
      </w:r>
      <w:r>
        <w:rPr>
          <w:spacing w:val="-1"/>
        </w:rPr>
        <w:t> </w:t>
      </w:r>
      <w:r>
        <w:rPr/>
        <w:t>in </w:t>
      </w:r>
      <w:r>
        <w:rPr>
          <w:spacing w:val="-2"/>
        </w:rPr>
        <w:t>steps:</w:t>
      </w:r>
    </w:p>
    <w:p>
      <w:pPr>
        <w:pStyle w:val="BodyText"/>
        <w:spacing w:before="4" w:after="1"/>
        <w:rPr>
          <w:sz w:val="12"/>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95"/>
        <w:gridCol w:w="2948"/>
        <w:gridCol w:w="2970"/>
      </w:tblGrid>
      <w:tr>
        <w:trPr>
          <w:trHeight w:val="414" w:hRule="atLeast"/>
        </w:trPr>
        <w:tc>
          <w:tcPr>
            <w:tcW w:w="2895" w:type="dxa"/>
          </w:tcPr>
          <w:p>
            <w:pPr>
              <w:pStyle w:val="TableParagraph"/>
              <w:spacing w:before="1"/>
              <w:ind w:left="107"/>
              <w:rPr>
                <w:b/>
                <w:sz w:val="24"/>
              </w:rPr>
            </w:pPr>
            <w:r>
              <w:rPr>
                <w:b/>
                <w:spacing w:val="-2"/>
                <w:sz w:val="24"/>
              </w:rPr>
              <w:t>Approach</w:t>
            </w:r>
          </w:p>
        </w:tc>
        <w:tc>
          <w:tcPr>
            <w:tcW w:w="2948" w:type="dxa"/>
          </w:tcPr>
          <w:p>
            <w:pPr>
              <w:pStyle w:val="TableParagraph"/>
              <w:spacing w:before="1"/>
              <w:ind w:left="107"/>
              <w:rPr>
                <w:b/>
                <w:sz w:val="24"/>
              </w:rPr>
            </w:pPr>
            <w:r>
              <w:rPr>
                <w:b/>
                <w:sz w:val="24"/>
              </w:rPr>
              <w:t>Teacher’s</w:t>
            </w:r>
            <w:r>
              <w:rPr>
                <w:b/>
                <w:spacing w:val="-6"/>
                <w:sz w:val="24"/>
              </w:rPr>
              <w:t> </w:t>
            </w:r>
            <w:r>
              <w:rPr>
                <w:b/>
                <w:spacing w:val="-2"/>
                <w:sz w:val="24"/>
              </w:rPr>
              <w:t>Activities</w:t>
            </w:r>
          </w:p>
        </w:tc>
        <w:tc>
          <w:tcPr>
            <w:tcW w:w="2970" w:type="dxa"/>
          </w:tcPr>
          <w:p>
            <w:pPr>
              <w:pStyle w:val="TableParagraph"/>
              <w:spacing w:before="1"/>
              <w:ind w:left="107"/>
              <w:rPr>
                <w:b/>
                <w:sz w:val="24"/>
              </w:rPr>
            </w:pPr>
            <w:r>
              <w:rPr>
                <w:b/>
                <w:sz w:val="24"/>
              </w:rPr>
              <w:t>Students’</w:t>
            </w:r>
            <w:r>
              <w:rPr>
                <w:b/>
                <w:spacing w:val="-5"/>
                <w:sz w:val="24"/>
              </w:rPr>
              <w:t> </w:t>
            </w:r>
            <w:r>
              <w:rPr>
                <w:b/>
                <w:spacing w:val="-2"/>
                <w:sz w:val="24"/>
              </w:rPr>
              <w:t>Activities</w:t>
            </w:r>
          </w:p>
        </w:tc>
      </w:tr>
      <w:tr>
        <w:trPr>
          <w:trHeight w:val="4125" w:hRule="atLeast"/>
        </w:trPr>
        <w:tc>
          <w:tcPr>
            <w:tcW w:w="2895" w:type="dxa"/>
          </w:tcPr>
          <w:p>
            <w:pPr>
              <w:pStyle w:val="TableParagraph"/>
              <w:spacing w:line="275" w:lineRule="exact"/>
              <w:ind w:left="107"/>
              <w:rPr>
                <w:b/>
                <w:sz w:val="24"/>
              </w:rPr>
            </w:pPr>
            <w:r>
              <w:rPr>
                <w:b/>
                <w:sz w:val="24"/>
              </w:rPr>
              <w:t>Step</w:t>
            </w:r>
            <w:r>
              <w:rPr>
                <w:b/>
                <w:spacing w:val="-1"/>
                <w:sz w:val="24"/>
              </w:rPr>
              <w:t> </w:t>
            </w:r>
            <w:r>
              <w:rPr>
                <w:b/>
                <w:sz w:val="24"/>
              </w:rPr>
              <w:t>I-</w:t>
            </w:r>
            <w:r>
              <w:rPr>
                <w:b/>
                <w:spacing w:val="-2"/>
                <w:sz w:val="24"/>
              </w:rPr>
              <w:t> Introduction</w:t>
            </w:r>
          </w:p>
        </w:tc>
        <w:tc>
          <w:tcPr>
            <w:tcW w:w="2948" w:type="dxa"/>
          </w:tcPr>
          <w:p>
            <w:pPr>
              <w:pStyle w:val="TableParagraph"/>
              <w:spacing w:line="276" w:lineRule="auto"/>
              <w:ind w:left="107" w:right="96"/>
              <w:jc w:val="both"/>
              <w:rPr>
                <w:sz w:val="24"/>
              </w:rPr>
            </w:pPr>
            <w:r>
              <w:rPr>
                <w:sz w:val="24"/>
              </w:rPr>
              <w:t>The teacher introduces </w:t>
            </w:r>
            <w:r>
              <w:rPr>
                <w:sz w:val="24"/>
              </w:rPr>
              <w:t>the lesson by guiding the students in revising their previous knowledge based on final account of manufacturing concern and also helps the students in discovering certain facts to some tasks as thus: i. final account of a manufacturing concern divided into three important</w:t>
            </w:r>
            <w:r>
              <w:rPr>
                <w:spacing w:val="76"/>
                <w:sz w:val="24"/>
              </w:rPr>
              <w:t>    </w:t>
            </w:r>
            <w:r>
              <w:rPr>
                <w:sz w:val="24"/>
              </w:rPr>
              <w:t>sub-</w:t>
            </w:r>
            <w:r>
              <w:rPr>
                <w:spacing w:val="-2"/>
                <w:sz w:val="24"/>
              </w:rPr>
              <w:t>sections.</w:t>
            </w:r>
          </w:p>
          <w:p>
            <w:pPr>
              <w:pStyle w:val="TableParagraph"/>
              <w:ind w:left="107"/>
              <w:jc w:val="both"/>
              <w:rPr>
                <w:sz w:val="24"/>
              </w:rPr>
            </w:pPr>
            <w:r>
              <w:rPr>
                <w:sz w:val="24"/>
              </w:rPr>
              <w:t>Now,</w:t>
            </w:r>
            <w:r>
              <w:rPr>
                <w:spacing w:val="-1"/>
                <w:sz w:val="24"/>
              </w:rPr>
              <w:t> </w:t>
            </w:r>
            <w:r>
              <w:rPr>
                <w:sz w:val="24"/>
              </w:rPr>
              <w:t>name</w:t>
            </w:r>
            <w:r>
              <w:rPr>
                <w:spacing w:val="-1"/>
                <w:sz w:val="24"/>
              </w:rPr>
              <w:t> </w:t>
            </w:r>
            <w:r>
              <w:rPr>
                <w:spacing w:val="-2"/>
                <w:sz w:val="24"/>
              </w:rPr>
              <w:t>them?</w:t>
            </w:r>
          </w:p>
        </w:tc>
        <w:tc>
          <w:tcPr>
            <w:tcW w:w="2970" w:type="dxa"/>
          </w:tcPr>
          <w:p>
            <w:pPr>
              <w:pStyle w:val="TableParagraph"/>
              <w:spacing w:line="276" w:lineRule="auto"/>
              <w:ind w:left="107" w:right="96"/>
              <w:jc w:val="both"/>
              <w:rPr>
                <w:sz w:val="24"/>
              </w:rPr>
            </w:pPr>
            <w:r>
              <w:rPr>
                <w:sz w:val="24"/>
              </w:rPr>
              <w:t>The students‟ listens to the teacher introduction </w:t>
            </w:r>
            <w:r>
              <w:rPr>
                <w:sz w:val="24"/>
              </w:rPr>
              <w:t>and</w:t>
            </w:r>
            <w:r>
              <w:rPr>
                <w:spacing w:val="40"/>
                <w:sz w:val="24"/>
              </w:rPr>
              <w:t> </w:t>
            </w:r>
            <w:r>
              <w:rPr>
                <w:sz w:val="24"/>
              </w:rPr>
              <w:t>take active parts by enumerating the sub- sections of manufacturing concern as thus: i. manufacturing section, ii. Manufacturing trading, profit</w:t>
            </w:r>
            <w:r>
              <w:rPr>
                <w:spacing w:val="41"/>
                <w:sz w:val="24"/>
              </w:rPr>
              <w:t> </w:t>
            </w:r>
            <w:r>
              <w:rPr>
                <w:sz w:val="24"/>
              </w:rPr>
              <w:t>and</w:t>
            </w:r>
            <w:r>
              <w:rPr>
                <w:spacing w:val="41"/>
                <w:sz w:val="24"/>
              </w:rPr>
              <w:t> </w:t>
            </w:r>
            <w:r>
              <w:rPr>
                <w:sz w:val="24"/>
              </w:rPr>
              <w:t>loss</w:t>
            </w:r>
            <w:r>
              <w:rPr>
                <w:spacing w:val="42"/>
                <w:sz w:val="24"/>
              </w:rPr>
              <w:t> </w:t>
            </w:r>
            <w:r>
              <w:rPr>
                <w:sz w:val="24"/>
              </w:rPr>
              <w:t>section</w:t>
            </w:r>
            <w:r>
              <w:rPr>
                <w:spacing w:val="41"/>
                <w:sz w:val="24"/>
              </w:rPr>
              <w:t> </w:t>
            </w:r>
            <w:r>
              <w:rPr>
                <w:spacing w:val="-4"/>
                <w:sz w:val="24"/>
              </w:rPr>
              <w:t>and,</w:t>
            </w:r>
          </w:p>
          <w:p>
            <w:pPr>
              <w:pStyle w:val="TableParagraph"/>
              <w:ind w:left="107"/>
              <w:jc w:val="both"/>
              <w:rPr>
                <w:sz w:val="24"/>
              </w:rPr>
            </w:pPr>
            <w:r>
              <w:rPr>
                <w:sz w:val="24"/>
              </w:rPr>
              <w:t>iii.</w:t>
            </w:r>
            <w:r>
              <w:rPr>
                <w:spacing w:val="-2"/>
                <w:sz w:val="24"/>
              </w:rPr>
              <w:t> </w:t>
            </w:r>
            <w:r>
              <w:rPr>
                <w:sz w:val="24"/>
              </w:rPr>
              <w:t>Balance</w:t>
            </w:r>
            <w:r>
              <w:rPr>
                <w:spacing w:val="-3"/>
                <w:sz w:val="24"/>
              </w:rPr>
              <w:t> </w:t>
            </w:r>
            <w:r>
              <w:rPr>
                <w:sz w:val="24"/>
              </w:rPr>
              <w:t>sheet</w:t>
            </w:r>
            <w:r>
              <w:rPr>
                <w:spacing w:val="-1"/>
                <w:sz w:val="24"/>
              </w:rPr>
              <w:t> </w:t>
            </w:r>
            <w:r>
              <w:rPr>
                <w:spacing w:val="-2"/>
                <w:sz w:val="24"/>
              </w:rPr>
              <w:t>section.</w:t>
            </w:r>
          </w:p>
        </w:tc>
      </w:tr>
      <w:tr>
        <w:trPr>
          <w:trHeight w:val="8571" w:hRule="atLeast"/>
        </w:trPr>
        <w:tc>
          <w:tcPr>
            <w:tcW w:w="2895" w:type="dxa"/>
          </w:tcPr>
          <w:p>
            <w:pPr>
              <w:pStyle w:val="TableParagraph"/>
              <w:spacing w:before="1"/>
              <w:ind w:left="107"/>
              <w:rPr>
                <w:b/>
                <w:sz w:val="24"/>
              </w:rPr>
            </w:pPr>
            <w:r>
              <w:rPr>
                <w:b/>
                <w:sz w:val="24"/>
              </w:rPr>
              <w:t>Step</w:t>
            </w:r>
            <w:r>
              <w:rPr>
                <w:b/>
                <w:spacing w:val="-2"/>
                <w:sz w:val="24"/>
              </w:rPr>
              <w:t> </w:t>
            </w:r>
            <w:r>
              <w:rPr>
                <w:b/>
                <w:spacing w:val="-5"/>
                <w:sz w:val="24"/>
              </w:rPr>
              <w:t>II</w:t>
            </w:r>
          </w:p>
        </w:tc>
        <w:tc>
          <w:tcPr>
            <w:tcW w:w="2948" w:type="dxa"/>
          </w:tcPr>
          <w:p>
            <w:pPr>
              <w:pStyle w:val="TableParagraph"/>
              <w:tabs>
                <w:tab w:pos="1650" w:val="left" w:leader="none"/>
              </w:tabs>
              <w:spacing w:line="276" w:lineRule="auto"/>
              <w:ind w:left="107" w:right="96"/>
              <w:jc w:val="both"/>
              <w:rPr>
                <w:sz w:val="24"/>
              </w:rPr>
            </w:pPr>
            <w:r>
              <w:rPr>
                <w:sz w:val="24"/>
              </w:rPr>
              <w:t>The teacher goes further </w:t>
            </w:r>
            <w:r>
              <w:rPr>
                <w:sz w:val="24"/>
              </w:rPr>
              <w:t>by asking likely questions to introduce topic of the day and at the same time assists the students to discover</w:t>
            </w:r>
            <w:r>
              <w:rPr>
                <w:spacing w:val="40"/>
                <w:sz w:val="24"/>
              </w:rPr>
              <w:t> </w:t>
            </w:r>
            <w:r>
              <w:rPr>
                <w:sz w:val="24"/>
              </w:rPr>
              <w:t>right answer to the question as thus: It is possible for</w:t>
            </w:r>
            <w:r>
              <w:rPr>
                <w:spacing w:val="40"/>
                <w:sz w:val="24"/>
              </w:rPr>
              <w:t> </w:t>
            </w:r>
            <w:r>
              <w:rPr>
                <w:sz w:val="24"/>
              </w:rPr>
              <w:t>two</w:t>
            </w:r>
            <w:r>
              <w:rPr>
                <w:spacing w:val="-1"/>
                <w:sz w:val="24"/>
              </w:rPr>
              <w:t> </w:t>
            </w:r>
            <w:r>
              <w:rPr>
                <w:sz w:val="24"/>
              </w:rPr>
              <w:t>or</w:t>
            </w:r>
            <w:r>
              <w:rPr>
                <w:spacing w:val="-1"/>
                <w:sz w:val="24"/>
              </w:rPr>
              <w:t> </w:t>
            </w:r>
            <w:r>
              <w:rPr>
                <w:sz w:val="24"/>
              </w:rPr>
              <w:t>more</w:t>
            </w:r>
            <w:r>
              <w:rPr>
                <w:spacing w:val="-2"/>
                <w:sz w:val="24"/>
              </w:rPr>
              <w:t> </w:t>
            </w:r>
            <w:r>
              <w:rPr>
                <w:sz w:val="24"/>
              </w:rPr>
              <w:t>people</w:t>
            </w:r>
            <w:r>
              <w:rPr>
                <w:spacing w:val="-1"/>
                <w:sz w:val="24"/>
              </w:rPr>
              <w:t> </w:t>
            </w:r>
            <w:r>
              <w:rPr>
                <w:sz w:val="24"/>
              </w:rPr>
              <w:t>to come together</w:t>
            </w:r>
            <w:r>
              <w:rPr>
                <w:spacing w:val="-8"/>
                <w:sz w:val="24"/>
              </w:rPr>
              <w:t> </w:t>
            </w:r>
            <w:r>
              <w:rPr>
                <w:sz w:val="24"/>
              </w:rPr>
              <w:t>and</w:t>
            </w:r>
            <w:r>
              <w:rPr>
                <w:spacing w:val="-5"/>
                <w:sz w:val="24"/>
              </w:rPr>
              <w:t> </w:t>
            </w:r>
            <w:r>
              <w:rPr>
                <w:sz w:val="24"/>
              </w:rPr>
              <w:t>run</w:t>
            </w:r>
            <w:r>
              <w:rPr>
                <w:spacing w:val="-6"/>
                <w:sz w:val="24"/>
              </w:rPr>
              <w:t> </w:t>
            </w:r>
            <w:r>
              <w:rPr>
                <w:sz w:val="24"/>
              </w:rPr>
              <w:t>a</w:t>
            </w:r>
            <w:r>
              <w:rPr>
                <w:spacing w:val="-8"/>
                <w:sz w:val="24"/>
              </w:rPr>
              <w:t> </w:t>
            </w:r>
            <w:r>
              <w:rPr>
                <w:sz w:val="24"/>
              </w:rPr>
              <w:t>particular business with view to business expansion. Based on this explanation, what is the name of such a business? Teacher finally helps the students out by </w:t>
            </w:r>
            <w:r>
              <w:rPr>
                <w:spacing w:val="-2"/>
                <w:sz w:val="24"/>
              </w:rPr>
              <w:t>saying</w:t>
            </w:r>
            <w:r>
              <w:rPr>
                <w:sz w:val="24"/>
              </w:rPr>
              <w:tab/>
            </w:r>
            <w:r>
              <w:rPr>
                <w:spacing w:val="-2"/>
                <w:sz w:val="24"/>
              </w:rPr>
              <w:t>“partnership </w:t>
            </w:r>
            <w:r>
              <w:rPr>
                <w:sz w:val="24"/>
              </w:rPr>
              <w:t>business”. Now, what is partnership account?</w:t>
            </w:r>
            <w:r>
              <w:rPr>
                <w:spacing w:val="40"/>
                <w:sz w:val="24"/>
              </w:rPr>
              <w:t> </w:t>
            </w:r>
            <w:r>
              <w:rPr>
                <w:sz w:val="24"/>
              </w:rPr>
              <w:t>The teacher finally explains the meaning as thus:</w:t>
            </w:r>
            <w:r>
              <w:rPr>
                <w:spacing w:val="40"/>
                <w:sz w:val="24"/>
              </w:rPr>
              <w:t> </w:t>
            </w:r>
            <w:r>
              <w:rPr>
                <w:sz w:val="24"/>
              </w:rPr>
              <w:t>partnership account is defined in partnership Act</w:t>
            </w:r>
            <w:r>
              <w:rPr>
                <w:spacing w:val="40"/>
                <w:sz w:val="24"/>
              </w:rPr>
              <w:t> </w:t>
            </w:r>
            <w:r>
              <w:rPr>
                <w:sz w:val="24"/>
              </w:rPr>
              <w:t>of 1890 as “the relationship which subsists between persons carrying on</w:t>
            </w:r>
            <w:r>
              <w:rPr>
                <w:spacing w:val="40"/>
                <w:sz w:val="24"/>
              </w:rPr>
              <w:t> </w:t>
            </w:r>
            <w:r>
              <w:rPr>
                <w:sz w:val="24"/>
              </w:rPr>
              <w:t>business</w:t>
            </w:r>
            <w:r>
              <w:rPr>
                <w:spacing w:val="28"/>
                <w:sz w:val="24"/>
              </w:rPr>
              <w:t> </w:t>
            </w:r>
            <w:r>
              <w:rPr>
                <w:sz w:val="24"/>
              </w:rPr>
              <w:t>in</w:t>
            </w:r>
            <w:r>
              <w:rPr>
                <w:spacing w:val="29"/>
                <w:sz w:val="24"/>
              </w:rPr>
              <w:t> </w:t>
            </w:r>
            <w:r>
              <w:rPr>
                <w:sz w:val="24"/>
              </w:rPr>
              <w:t>common</w:t>
            </w:r>
            <w:r>
              <w:rPr>
                <w:spacing w:val="27"/>
                <w:sz w:val="24"/>
              </w:rPr>
              <w:t> </w:t>
            </w:r>
            <w:r>
              <w:rPr>
                <w:sz w:val="24"/>
              </w:rPr>
              <w:t>with</w:t>
            </w:r>
            <w:r>
              <w:rPr>
                <w:spacing w:val="29"/>
                <w:sz w:val="24"/>
              </w:rPr>
              <w:t> </w:t>
            </w:r>
            <w:r>
              <w:rPr>
                <w:spacing w:val="-10"/>
                <w:sz w:val="24"/>
              </w:rPr>
              <w:t>a</w:t>
            </w:r>
          </w:p>
          <w:p>
            <w:pPr>
              <w:pStyle w:val="TableParagraph"/>
              <w:ind w:left="107"/>
              <w:jc w:val="both"/>
              <w:rPr>
                <w:sz w:val="24"/>
              </w:rPr>
            </w:pPr>
            <w:r>
              <w:rPr>
                <w:sz w:val="24"/>
              </w:rPr>
              <w:t>view</w:t>
            </w:r>
            <w:r>
              <w:rPr>
                <w:spacing w:val="-3"/>
                <w:sz w:val="24"/>
              </w:rPr>
              <w:t> </w:t>
            </w:r>
            <w:r>
              <w:rPr>
                <w:sz w:val="24"/>
              </w:rPr>
              <w:t>of</w:t>
            </w:r>
            <w:r>
              <w:rPr>
                <w:spacing w:val="-1"/>
                <w:sz w:val="24"/>
              </w:rPr>
              <w:t> </w:t>
            </w:r>
            <w:r>
              <w:rPr>
                <w:spacing w:val="-2"/>
                <w:sz w:val="24"/>
              </w:rPr>
              <w:t>profit”.</w:t>
            </w:r>
          </w:p>
        </w:tc>
        <w:tc>
          <w:tcPr>
            <w:tcW w:w="2970" w:type="dxa"/>
          </w:tcPr>
          <w:p>
            <w:pPr>
              <w:pStyle w:val="TableParagraph"/>
              <w:spacing w:line="276" w:lineRule="auto"/>
              <w:ind w:left="107" w:right="97"/>
              <w:jc w:val="both"/>
              <w:rPr>
                <w:sz w:val="24"/>
              </w:rPr>
            </w:pPr>
            <w:r>
              <w:rPr>
                <w:sz w:val="24"/>
              </w:rPr>
              <w:t>The</w:t>
            </w:r>
            <w:r>
              <w:rPr>
                <w:spacing w:val="-10"/>
                <w:sz w:val="24"/>
              </w:rPr>
              <w:t> </w:t>
            </w:r>
            <w:r>
              <w:rPr>
                <w:sz w:val="24"/>
              </w:rPr>
              <w:t>student</w:t>
            </w:r>
            <w:r>
              <w:rPr>
                <w:spacing w:val="-8"/>
                <w:sz w:val="24"/>
              </w:rPr>
              <w:t> </w:t>
            </w:r>
            <w:r>
              <w:rPr>
                <w:sz w:val="24"/>
              </w:rPr>
              <w:t>takes</w:t>
            </w:r>
            <w:r>
              <w:rPr>
                <w:spacing w:val="-7"/>
                <w:sz w:val="24"/>
              </w:rPr>
              <w:t> </w:t>
            </w:r>
            <w:r>
              <w:rPr>
                <w:sz w:val="24"/>
              </w:rPr>
              <w:t>active</w:t>
            </w:r>
            <w:r>
              <w:rPr>
                <w:spacing w:val="-6"/>
                <w:sz w:val="24"/>
              </w:rPr>
              <w:t> </w:t>
            </w:r>
            <w:r>
              <w:rPr>
                <w:sz w:val="24"/>
              </w:rPr>
              <w:t>part in the discussion and activities in the classroom and giving answer to the teacher</w:t>
            </w:r>
            <w:r>
              <w:rPr>
                <w:spacing w:val="23"/>
                <w:sz w:val="24"/>
              </w:rPr>
              <w:t> </w:t>
            </w:r>
            <w:r>
              <w:rPr>
                <w:sz w:val="24"/>
              </w:rPr>
              <w:t>question</w:t>
            </w:r>
            <w:r>
              <w:rPr>
                <w:spacing w:val="25"/>
                <w:sz w:val="24"/>
              </w:rPr>
              <w:t> </w:t>
            </w:r>
            <w:r>
              <w:rPr>
                <w:sz w:val="24"/>
              </w:rPr>
              <w:t>as</w:t>
            </w:r>
            <w:r>
              <w:rPr>
                <w:spacing w:val="27"/>
                <w:sz w:val="24"/>
              </w:rPr>
              <w:t> </w:t>
            </w:r>
            <w:r>
              <w:rPr>
                <w:spacing w:val="-2"/>
                <w:sz w:val="24"/>
              </w:rPr>
              <w:t>follows:</w:t>
            </w:r>
          </w:p>
          <w:p>
            <w:pPr>
              <w:pStyle w:val="TableParagraph"/>
              <w:spacing w:line="276" w:lineRule="auto"/>
              <w:ind w:left="107" w:right="98"/>
              <w:jc w:val="both"/>
              <w:rPr>
                <w:sz w:val="24"/>
              </w:rPr>
            </w:pPr>
            <w:r>
              <w:rPr>
                <w:sz w:val="24"/>
              </w:rPr>
              <w:t>i. group of business, </w:t>
            </w:r>
            <w:r>
              <w:rPr>
                <w:sz w:val="24"/>
              </w:rPr>
              <w:t>ii. Joint-venture</w:t>
            </w:r>
            <w:r>
              <w:rPr>
                <w:spacing w:val="550"/>
                <w:sz w:val="24"/>
              </w:rPr>
              <w:t> </w:t>
            </w:r>
            <w:r>
              <w:rPr>
                <w:spacing w:val="-2"/>
                <w:sz w:val="24"/>
              </w:rPr>
              <w:t>business</w:t>
            </w:r>
            <w:r>
              <w:rPr>
                <w:spacing w:val="-2"/>
                <w:sz w:val="24"/>
              </w:rPr>
              <w:t>,</w:t>
            </w:r>
          </w:p>
          <w:p>
            <w:pPr>
              <w:pStyle w:val="TableParagraph"/>
              <w:tabs>
                <w:tab w:pos="1983" w:val="left" w:leader="none"/>
              </w:tabs>
              <w:spacing w:line="276" w:lineRule="auto"/>
              <w:ind w:left="107" w:right="97"/>
              <w:jc w:val="both"/>
              <w:rPr>
                <w:sz w:val="24"/>
              </w:rPr>
            </w:pPr>
            <w:r>
              <w:rPr>
                <w:spacing w:val="-2"/>
                <w:sz w:val="24"/>
              </w:rPr>
              <w:t>cooperative</w:t>
            </w:r>
            <w:r>
              <w:rPr>
                <w:sz w:val="24"/>
              </w:rPr>
              <w:tab/>
            </w:r>
            <w:r>
              <w:rPr>
                <w:spacing w:val="-2"/>
                <w:sz w:val="24"/>
              </w:rPr>
              <w:t>business. </w:t>
            </w:r>
            <w:r>
              <w:rPr>
                <w:sz w:val="24"/>
              </w:rPr>
              <w:t>Students respond as thus: it is a business run between two or more people with view to profit.</w:t>
            </w:r>
          </w:p>
        </w:tc>
      </w:tr>
      <w:tr>
        <w:trPr>
          <w:trHeight w:val="318" w:hRule="atLeast"/>
        </w:trPr>
        <w:tc>
          <w:tcPr>
            <w:tcW w:w="2895" w:type="dxa"/>
          </w:tcPr>
          <w:p>
            <w:pPr>
              <w:pStyle w:val="TableParagraph"/>
              <w:spacing w:line="275" w:lineRule="exact"/>
              <w:ind w:left="107"/>
              <w:rPr>
                <w:b/>
                <w:sz w:val="24"/>
              </w:rPr>
            </w:pPr>
            <w:r>
              <w:rPr>
                <w:b/>
                <w:sz w:val="24"/>
              </w:rPr>
              <w:t>Step</w:t>
            </w:r>
            <w:r>
              <w:rPr>
                <w:b/>
                <w:spacing w:val="-2"/>
                <w:sz w:val="24"/>
              </w:rPr>
              <w:t> </w:t>
            </w:r>
            <w:r>
              <w:rPr>
                <w:b/>
                <w:spacing w:val="-5"/>
                <w:sz w:val="24"/>
              </w:rPr>
              <w:t>III</w:t>
            </w:r>
          </w:p>
        </w:tc>
        <w:tc>
          <w:tcPr>
            <w:tcW w:w="2948" w:type="dxa"/>
          </w:tcPr>
          <w:p>
            <w:pPr>
              <w:pStyle w:val="TableParagraph"/>
              <w:tabs>
                <w:tab w:pos="709" w:val="left" w:leader="none"/>
                <w:tab w:pos="1633" w:val="left" w:leader="none"/>
                <w:tab w:pos="2491" w:val="left" w:leader="none"/>
              </w:tabs>
              <w:spacing w:line="270" w:lineRule="exact"/>
              <w:ind w:left="107"/>
              <w:rPr>
                <w:sz w:val="24"/>
              </w:rPr>
            </w:pPr>
            <w:r>
              <w:rPr>
                <w:spacing w:val="-5"/>
                <w:sz w:val="24"/>
              </w:rPr>
              <w:t>The</w:t>
            </w:r>
            <w:r>
              <w:rPr>
                <w:sz w:val="24"/>
              </w:rPr>
              <w:tab/>
            </w:r>
            <w:r>
              <w:rPr>
                <w:spacing w:val="-2"/>
                <w:sz w:val="24"/>
              </w:rPr>
              <w:t>teacher</w:t>
            </w:r>
            <w:r>
              <w:rPr>
                <w:sz w:val="24"/>
              </w:rPr>
              <w:tab/>
            </w:r>
            <w:r>
              <w:rPr>
                <w:spacing w:val="-2"/>
                <w:sz w:val="24"/>
              </w:rPr>
              <w:t>guides</w:t>
            </w:r>
            <w:r>
              <w:rPr>
                <w:sz w:val="24"/>
              </w:rPr>
              <w:tab/>
            </w:r>
            <w:r>
              <w:rPr>
                <w:spacing w:val="-5"/>
                <w:sz w:val="24"/>
              </w:rPr>
              <w:t>and</w:t>
            </w:r>
          </w:p>
        </w:tc>
        <w:tc>
          <w:tcPr>
            <w:tcW w:w="2970" w:type="dxa"/>
          </w:tcPr>
          <w:p>
            <w:pPr>
              <w:pStyle w:val="TableParagraph"/>
              <w:spacing w:line="270" w:lineRule="exact"/>
              <w:ind w:left="107"/>
              <w:rPr>
                <w:sz w:val="24"/>
              </w:rPr>
            </w:pPr>
            <w:r>
              <w:rPr>
                <w:sz w:val="24"/>
              </w:rPr>
              <w:t>The</w:t>
            </w:r>
            <w:r>
              <w:rPr>
                <w:spacing w:val="-1"/>
                <w:sz w:val="24"/>
              </w:rPr>
              <w:t> </w:t>
            </w:r>
            <w:r>
              <w:rPr>
                <w:sz w:val="24"/>
              </w:rPr>
              <w:t>student</w:t>
            </w:r>
            <w:r>
              <w:rPr>
                <w:spacing w:val="2"/>
                <w:sz w:val="24"/>
              </w:rPr>
              <w:t> </w:t>
            </w:r>
            <w:r>
              <w:rPr>
                <w:sz w:val="24"/>
              </w:rPr>
              <w:t>takes</w:t>
            </w:r>
            <w:r>
              <w:rPr>
                <w:spacing w:val="1"/>
                <w:sz w:val="24"/>
              </w:rPr>
              <w:t> </w:t>
            </w:r>
            <w:r>
              <w:rPr>
                <w:sz w:val="24"/>
              </w:rPr>
              <w:t>active</w:t>
            </w:r>
            <w:r>
              <w:rPr>
                <w:spacing w:val="2"/>
                <w:sz w:val="24"/>
              </w:rPr>
              <w:t> </w:t>
            </w:r>
            <w:r>
              <w:rPr>
                <w:spacing w:val="-4"/>
                <w:sz w:val="24"/>
              </w:rPr>
              <w:t>part</w:t>
            </w:r>
          </w:p>
        </w:tc>
      </w:tr>
    </w:tbl>
    <w:p>
      <w:pPr>
        <w:spacing w:after="0" w:line="270" w:lineRule="exact"/>
        <w:rPr>
          <w:sz w:val="24"/>
        </w:rPr>
        <w:sectPr>
          <w:pgSz w:w="11910" w:h="16840"/>
          <w:pgMar w:header="0" w:footer="1014" w:top="1340" w:bottom="1200" w:left="1640" w:right="46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95"/>
        <w:gridCol w:w="2948"/>
        <w:gridCol w:w="2970"/>
      </w:tblGrid>
      <w:tr>
        <w:trPr>
          <w:trHeight w:val="5395" w:hRule="atLeast"/>
        </w:trPr>
        <w:tc>
          <w:tcPr>
            <w:tcW w:w="2895" w:type="dxa"/>
          </w:tcPr>
          <w:p>
            <w:pPr>
              <w:pStyle w:val="TableParagraph"/>
              <w:rPr>
                <w:sz w:val="24"/>
              </w:rPr>
            </w:pPr>
          </w:p>
        </w:tc>
        <w:tc>
          <w:tcPr>
            <w:tcW w:w="2948" w:type="dxa"/>
          </w:tcPr>
          <w:p>
            <w:pPr>
              <w:pStyle w:val="TableParagraph"/>
              <w:spacing w:line="276" w:lineRule="auto"/>
              <w:ind w:left="107" w:right="96"/>
              <w:jc w:val="both"/>
              <w:rPr>
                <w:sz w:val="24"/>
              </w:rPr>
            </w:pPr>
            <w:r>
              <w:rPr>
                <w:sz w:val="24"/>
              </w:rPr>
              <w:t>helps the students </w:t>
            </w:r>
            <w:r>
              <w:rPr>
                <w:sz w:val="24"/>
              </w:rPr>
              <w:t>in enumerating the partnership agreement (deed) as follows: i. the amount of capital to be contributed by each partner, ii. The ratio in which profits/losses are to be shared among the partners, iii. The rate at which interest is to be charged on partner‟s drawings, iv. The rate at which interest is to be allowed on partner‟s</w:t>
            </w:r>
            <w:r>
              <w:rPr>
                <w:spacing w:val="40"/>
                <w:sz w:val="24"/>
              </w:rPr>
              <w:t> </w:t>
            </w:r>
            <w:r>
              <w:rPr>
                <w:sz w:val="24"/>
              </w:rPr>
              <w:t>capital, v. the amount of salary</w:t>
            </w:r>
            <w:r>
              <w:rPr>
                <w:spacing w:val="63"/>
                <w:w w:val="150"/>
                <w:sz w:val="24"/>
              </w:rPr>
              <w:t>   </w:t>
            </w:r>
            <w:r>
              <w:rPr>
                <w:sz w:val="24"/>
              </w:rPr>
              <w:t>receivable</w:t>
            </w:r>
            <w:r>
              <w:rPr>
                <w:spacing w:val="66"/>
                <w:w w:val="150"/>
                <w:sz w:val="24"/>
              </w:rPr>
              <w:t>   </w:t>
            </w:r>
            <w:r>
              <w:rPr>
                <w:spacing w:val="-5"/>
                <w:sz w:val="24"/>
              </w:rPr>
              <w:t>by</w:t>
            </w:r>
          </w:p>
          <w:p>
            <w:pPr>
              <w:pStyle w:val="TableParagraph"/>
              <w:ind w:left="107"/>
              <w:jc w:val="both"/>
              <w:rPr>
                <w:sz w:val="24"/>
              </w:rPr>
            </w:pPr>
            <w:r>
              <w:rPr>
                <w:sz w:val="24"/>
              </w:rPr>
              <w:t>partners</w:t>
            </w:r>
            <w:r>
              <w:rPr>
                <w:spacing w:val="-5"/>
                <w:sz w:val="24"/>
              </w:rPr>
              <w:t> </w:t>
            </w:r>
            <w:r>
              <w:rPr>
                <w:spacing w:val="-2"/>
                <w:sz w:val="24"/>
              </w:rPr>
              <w:t>e.t.c</w:t>
            </w:r>
          </w:p>
        </w:tc>
        <w:tc>
          <w:tcPr>
            <w:tcW w:w="2970" w:type="dxa"/>
          </w:tcPr>
          <w:p>
            <w:pPr>
              <w:pStyle w:val="TableParagraph"/>
              <w:spacing w:line="276" w:lineRule="auto"/>
              <w:ind w:left="107" w:right="98"/>
              <w:jc w:val="both"/>
              <w:rPr>
                <w:sz w:val="24"/>
              </w:rPr>
            </w:pPr>
            <w:r>
              <w:rPr>
                <w:sz w:val="24"/>
              </w:rPr>
              <w:t>in the discussion and </w:t>
            </w:r>
            <w:r>
              <w:rPr>
                <w:sz w:val="24"/>
              </w:rPr>
              <w:t>ask question where necessary. The students also write the points down in their lesson note under the teacher supervision and</w:t>
            </w:r>
            <w:r>
              <w:rPr>
                <w:spacing w:val="40"/>
                <w:sz w:val="24"/>
              </w:rPr>
              <w:t> </w:t>
            </w:r>
            <w:r>
              <w:rPr>
                <w:sz w:val="24"/>
              </w:rPr>
              <w:t>guides</w:t>
            </w:r>
          </w:p>
        </w:tc>
      </w:tr>
      <w:tr>
        <w:trPr>
          <w:trHeight w:val="2539" w:hRule="atLeast"/>
        </w:trPr>
        <w:tc>
          <w:tcPr>
            <w:tcW w:w="2895" w:type="dxa"/>
          </w:tcPr>
          <w:p>
            <w:pPr>
              <w:pStyle w:val="TableParagraph"/>
              <w:spacing w:line="275" w:lineRule="exact"/>
              <w:ind w:left="107"/>
              <w:rPr>
                <w:b/>
                <w:sz w:val="24"/>
              </w:rPr>
            </w:pPr>
            <w:r>
              <w:rPr>
                <w:b/>
                <w:spacing w:val="-2"/>
                <w:sz w:val="24"/>
              </w:rPr>
              <w:t>Evaluation</w:t>
            </w:r>
          </w:p>
        </w:tc>
        <w:tc>
          <w:tcPr>
            <w:tcW w:w="2948" w:type="dxa"/>
          </w:tcPr>
          <w:p>
            <w:pPr>
              <w:pStyle w:val="TableParagraph"/>
              <w:spacing w:line="276" w:lineRule="auto"/>
              <w:ind w:left="107" w:right="96"/>
              <w:jc w:val="both"/>
              <w:rPr>
                <w:sz w:val="24"/>
              </w:rPr>
            </w:pPr>
            <w:r>
              <w:rPr>
                <w:sz w:val="24"/>
              </w:rPr>
              <w:t>The teacher evaluates </w:t>
            </w:r>
            <w:r>
              <w:rPr>
                <w:sz w:val="24"/>
              </w:rPr>
              <w:t>by asking the following </w:t>
            </w:r>
            <w:r>
              <w:rPr>
                <w:spacing w:val="-2"/>
                <w:sz w:val="24"/>
              </w:rPr>
              <w:t>questions:</w:t>
            </w:r>
          </w:p>
          <w:p>
            <w:pPr>
              <w:pStyle w:val="TableParagraph"/>
              <w:numPr>
                <w:ilvl w:val="0"/>
                <w:numId w:val="44"/>
              </w:numPr>
              <w:tabs>
                <w:tab w:pos="827" w:val="left" w:leader="none"/>
              </w:tabs>
              <w:spacing w:line="276" w:lineRule="auto" w:before="0" w:after="0"/>
              <w:ind w:left="827" w:right="100" w:hanging="360"/>
              <w:jc w:val="left"/>
              <w:rPr>
                <w:sz w:val="24"/>
              </w:rPr>
            </w:pPr>
            <w:r>
              <w:rPr>
                <w:sz w:val="24"/>
              </w:rPr>
              <w:t>What</w:t>
            </w:r>
            <w:r>
              <w:rPr>
                <w:spacing w:val="40"/>
                <w:sz w:val="24"/>
              </w:rPr>
              <w:t> </w:t>
            </w:r>
            <w:r>
              <w:rPr>
                <w:sz w:val="24"/>
              </w:rPr>
              <w:t>is</w:t>
            </w:r>
            <w:r>
              <w:rPr>
                <w:spacing w:val="40"/>
                <w:sz w:val="24"/>
              </w:rPr>
              <w:t> </w:t>
            </w:r>
            <w:r>
              <w:rPr>
                <w:sz w:val="24"/>
              </w:rPr>
              <w:t>partnership </w:t>
            </w:r>
            <w:r>
              <w:rPr>
                <w:spacing w:val="-2"/>
                <w:sz w:val="24"/>
              </w:rPr>
              <w:t>account?</w:t>
            </w:r>
          </w:p>
          <w:p>
            <w:pPr>
              <w:pStyle w:val="TableParagraph"/>
              <w:numPr>
                <w:ilvl w:val="0"/>
                <w:numId w:val="44"/>
              </w:numPr>
              <w:tabs>
                <w:tab w:pos="827" w:val="left" w:leader="none"/>
                <w:tab w:pos="1655" w:val="left" w:leader="none"/>
                <w:tab w:pos="1758" w:val="left" w:leader="none"/>
                <w:tab w:pos="2382" w:val="left" w:leader="none"/>
              </w:tabs>
              <w:spacing w:line="276" w:lineRule="auto" w:before="0" w:after="0"/>
              <w:ind w:left="827" w:right="99" w:hanging="360"/>
              <w:jc w:val="left"/>
              <w:rPr>
                <w:sz w:val="24"/>
              </w:rPr>
            </w:pPr>
            <w:r>
              <w:rPr>
                <w:spacing w:val="-4"/>
                <w:sz w:val="24"/>
              </w:rPr>
              <w:t>List</w:t>
            </w:r>
            <w:r>
              <w:rPr>
                <w:sz w:val="24"/>
              </w:rPr>
              <w:tab/>
              <w:tab/>
            </w:r>
            <w:r>
              <w:rPr>
                <w:spacing w:val="-2"/>
                <w:sz w:val="24"/>
              </w:rPr>
              <w:t>partnership </w:t>
            </w:r>
            <w:r>
              <w:rPr>
                <w:spacing w:val="-4"/>
                <w:sz w:val="24"/>
              </w:rPr>
              <w:t>deed</w:t>
            </w:r>
            <w:r>
              <w:rPr>
                <w:sz w:val="24"/>
              </w:rPr>
              <w:tab/>
            </w:r>
            <w:r>
              <w:rPr>
                <w:spacing w:val="-5"/>
                <w:sz w:val="24"/>
              </w:rPr>
              <w:t>you</w:t>
            </w:r>
            <w:r>
              <w:rPr>
                <w:sz w:val="24"/>
              </w:rPr>
              <w:tab/>
            </w:r>
            <w:r>
              <w:rPr>
                <w:spacing w:val="-4"/>
                <w:sz w:val="24"/>
              </w:rPr>
              <w:t>have</w:t>
            </w:r>
          </w:p>
          <w:p>
            <w:pPr>
              <w:pStyle w:val="TableParagraph"/>
              <w:spacing w:line="275" w:lineRule="exact"/>
              <w:ind w:left="827"/>
              <w:rPr>
                <w:sz w:val="24"/>
              </w:rPr>
            </w:pPr>
            <w:r>
              <w:rPr>
                <w:spacing w:val="-2"/>
                <w:sz w:val="24"/>
              </w:rPr>
              <w:t>taught</w:t>
            </w:r>
          </w:p>
        </w:tc>
        <w:tc>
          <w:tcPr>
            <w:tcW w:w="2970" w:type="dxa"/>
          </w:tcPr>
          <w:p>
            <w:pPr>
              <w:pStyle w:val="TableParagraph"/>
              <w:tabs>
                <w:tab w:pos="2043" w:val="left" w:leader="none"/>
              </w:tabs>
              <w:spacing w:line="276" w:lineRule="auto"/>
              <w:ind w:left="107" w:right="97"/>
              <w:jc w:val="both"/>
              <w:rPr>
                <w:sz w:val="24"/>
              </w:rPr>
            </w:pPr>
            <w:r>
              <w:rPr>
                <w:sz w:val="24"/>
              </w:rPr>
              <w:t>The students respond to </w:t>
            </w:r>
            <w:r>
              <w:rPr>
                <w:sz w:val="24"/>
              </w:rPr>
              <w:t>the </w:t>
            </w:r>
            <w:r>
              <w:rPr>
                <w:spacing w:val="-2"/>
                <w:sz w:val="24"/>
              </w:rPr>
              <w:t>teacher‟s</w:t>
            </w:r>
            <w:r>
              <w:rPr>
                <w:sz w:val="24"/>
              </w:rPr>
              <w:tab/>
            </w:r>
            <w:r>
              <w:rPr>
                <w:spacing w:val="-2"/>
                <w:sz w:val="24"/>
              </w:rPr>
              <w:t>question </w:t>
            </w:r>
            <w:r>
              <w:rPr>
                <w:sz w:val="24"/>
              </w:rPr>
              <w:t>accordingly and make</w:t>
            </w:r>
            <w:r>
              <w:rPr>
                <w:spacing w:val="40"/>
                <w:sz w:val="24"/>
              </w:rPr>
              <w:t> </w:t>
            </w:r>
            <w:r>
              <w:rPr>
                <w:sz w:val="24"/>
              </w:rPr>
              <w:t>lesson evaluation a student‟s/teachers centered </w:t>
            </w:r>
            <w:r>
              <w:rPr>
                <w:spacing w:val="-2"/>
                <w:sz w:val="24"/>
              </w:rPr>
              <w:t>activities</w:t>
            </w:r>
          </w:p>
        </w:tc>
      </w:tr>
      <w:tr>
        <w:trPr>
          <w:trHeight w:val="3492" w:hRule="atLeast"/>
        </w:trPr>
        <w:tc>
          <w:tcPr>
            <w:tcW w:w="2895" w:type="dxa"/>
          </w:tcPr>
          <w:p>
            <w:pPr>
              <w:pStyle w:val="TableParagraph"/>
              <w:spacing w:line="275" w:lineRule="exact"/>
              <w:ind w:left="107"/>
              <w:rPr>
                <w:b/>
                <w:sz w:val="24"/>
              </w:rPr>
            </w:pPr>
            <w:r>
              <w:rPr>
                <w:b/>
                <w:sz w:val="24"/>
              </w:rPr>
              <w:t>Summary</w:t>
            </w:r>
            <w:r>
              <w:rPr>
                <w:b/>
                <w:spacing w:val="-3"/>
                <w:sz w:val="24"/>
              </w:rPr>
              <w:t> </w:t>
            </w:r>
            <w:r>
              <w:rPr>
                <w:b/>
                <w:sz w:val="24"/>
              </w:rPr>
              <w:t>and</w:t>
            </w:r>
            <w:r>
              <w:rPr>
                <w:b/>
                <w:spacing w:val="-3"/>
                <w:sz w:val="24"/>
              </w:rPr>
              <w:t> </w:t>
            </w:r>
            <w:r>
              <w:rPr>
                <w:b/>
                <w:spacing w:val="-2"/>
                <w:sz w:val="24"/>
              </w:rPr>
              <w:t>Conclusion</w:t>
            </w:r>
          </w:p>
        </w:tc>
        <w:tc>
          <w:tcPr>
            <w:tcW w:w="2948" w:type="dxa"/>
          </w:tcPr>
          <w:p>
            <w:pPr>
              <w:pStyle w:val="TableParagraph"/>
              <w:spacing w:line="276" w:lineRule="auto"/>
              <w:ind w:left="107" w:right="96"/>
              <w:jc w:val="both"/>
              <w:rPr>
                <w:sz w:val="24"/>
              </w:rPr>
            </w:pPr>
            <w:r>
              <w:rPr>
                <w:sz w:val="24"/>
              </w:rPr>
              <w:t>The teacher briefly </w:t>
            </w:r>
            <w:r>
              <w:rPr>
                <w:sz w:val="24"/>
              </w:rPr>
              <w:t>goes over the lesson and corrects point discovered during his inspection of the students and also concludes the lesson by appreciating the cooperation of the students and gives them assignment as follows:</w:t>
            </w:r>
          </w:p>
          <w:p>
            <w:pPr>
              <w:pStyle w:val="TableParagraph"/>
              <w:ind w:left="107"/>
              <w:jc w:val="both"/>
              <w:rPr>
                <w:sz w:val="24"/>
              </w:rPr>
            </w:pPr>
            <w:r>
              <w:rPr>
                <w:sz w:val="24"/>
              </w:rPr>
              <w:t>Write</w:t>
            </w:r>
            <w:r>
              <w:rPr>
                <w:spacing w:val="1"/>
                <w:sz w:val="24"/>
              </w:rPr>
              <w:t> </w:t>
            </w:r>
            <w:r>
              <w:rPr>
                <w:sz w:val="24"/>
              </w:rPr>
              <w:t>five (5)</w:t>
            </w:r>
            <w:r>
              <w:rPr>
                <w:spacing w:val="2"/>
                <w:sz w:val="24"/>
              </w:rPr>
              <w:t> </w:t>
            </w:r>
            <w:r>
              <w:rPr>
                <w:sz w:val="24"/>
              </w:rPr>
              <w:t>importance</w:t>
            </w:r>
            <w:r>
              <w:rPr>
                <w:spacing w:val="1"/>
                <w:sz w:val="24"/>
              </w:rPr>
              <w:t> </w:t>
            </w:r>
            <w:r>
              <w:rPr>
                <w:spacing w:val="-5"/>
                <w:sz w:val="24"/>
              </w:rPr>
              <w:t>of</w:t>
            </w:r>
          </w:p>
          <w:p>
            <w:pPr>
              <w:pStyle w:val="TableParagraph"/>
              <w:spacing w:before="37"/>
              <w:ind w:left="107"/>
              <w:jc w:val="both"/>
              <w:rPr>
                <w:sz w:val="24"/>
              </w:rPr>
            </w:pPr>
            <w:r>
              <w:rPr>
                <w:sz w:val="24"/>
              </w:rPr>
              <w:t>partnership</w:t>
            </w:r>
            <w:r>
              <w:rPr>
                <w:spacing w:val="-3"/>
                <w:sz w:val="24"/>
              </w:rPr>
              <w:t> </w:t>
            </w:r>
            <w:r>
              <w:rPr>
                <w:spacing w:val="-2"/>
                <w:sz w:val="24"/>
              </w:rPr>
              <w:t>Account?</w:t>
            </w:r>
          </w:p>
        </w:tc>
        <w:tc>
          <w:tcPr>
            <w:tcW w:w="2970" w:type="dxa"/>
          </w:tcPr>
          <w:p>
            <w:pPr>
              <w:pStyle w:val="TableParagraph"/>
              <w:spacing w:line="276" w:lineRule="auto"/>
              <w:ind w:left="107" w:right="97"/>
              <w:jc w:val="both"/>
              <w:rPr>
                <w:sz w:val="24"/>
              </w:rPr>
            </w:pPr>
            <w:r>
              <w:rPr>
                <w:sz w:val="24"/>
              </w:rPr>
              <w:t>The students also </w:t>
            </w:r>
            <w:r>
              <w:rPr>
                <w:sz w:val="24"/>
              </w:rPr>
              <w:t>appreciate the efforts of the teacher based on the proper guides the teacher gave them in discovering certain facts to solve problem at hand and take note of the assignment.</w:t>
            </w:r>
          </w:p>
        </w:tc>
      </w:tr>
    </w:tbl>
    <w:p>
      <w:pPr>
        <w:spacing w:after="0" w:line="276" w:lineRule="auto"/>
        <w:jc w:val="both"/>
        <w:rPr>
          <w:sz w:val="24"/>
        </w:rPr>
        <w:sectPr>
          <w:type w:val="continuous"/>
          <w:pgSz w:w="11910" w:h="16840"/>
          <w:pgMar w:header="0" w:footer="1014" w:top="1400" w:bottom="1200" w:left="1640" w:right="460"/>
        </w:sectPr>
      </w:pPr>
    </w:p>
    <w:p>
      <w:pPr>
        <w:pStyle w:val="Heading1"/>
        <w:spacing w:before="78"/>
        <w:ind w:left="0" w:right="4399"/>
        <w:jc w:val="right"/>
      </w:pPr>
      <w:r>
        <w:rPr/>
        <w:t>APPENDIX</w:t>
      </w:r>
      <w:r>
        <w:rPr>
          <w:spacing w:val="-4"/>
        </w:rPr>
        <w:t> VIII</w:t>
      </w:r>
    </w:p>
    <w:p>
      <w:pPr>
        <w:pStyle w:val="BodyText"/>
        <w:spacing w:before="7"/>
        <w:rPr>
          <w:b/>
        </w:rPr>
      </w:pPr>
    </w:p>
    <w:p>
      <w:pPr>
        <w:pStyle w:val="Heading2"/>
        <w:spacing w:before="1"/>
        <w:ind w:left="1982"/>
        <w:jc w:val="left"/>
      </w:pPr>
      <w:r>
        <w:rPr/>
        <w:t>Lesson</w:t>
      </w:r>
      <w:r>
        <w:rPr>
          <w:spacing w:val="-1"/>
        </w:rPr>
        <w:t> </w:t>
      </w:r>
      <w:r>
        <w:rPr/>
        <w:t>Plan</w:t>
      </w:r>
      <w:r>
        <w:rPr>
          <w:spacing w:val="-1"/>
        </w:rPr>
        <w:t> </w:t>
      </w:r>
      <w:r>
        <w:rPr/>
        <w:t>(Direct</w:t>
      </w:r>
      <w:r>
        <w:rPr>
          <w:spacing w:val="-2"/>
        </w:rPr>
        <w:t> </w:t>
      </w:r>
      <w:r>
        <w:rPr/>
        <w:t>Teaching</w:t>
      </w:r>
      <w:r>
        <w:rPr>
          <w:spacing w:val="-2"/>
        </w:rPr>
        <w:t> </w:t>
      </w:r>
      <w:r>
        <w:rPr/>
        <w:t>Method)</w:t>
      </w:r>
      <w:r>
        <w:rPr>
          <w:spacing w:val="-2"/>
        </w:rPr>
        <w:t> </w:t>
      </w:r>
      <w:r>
        <w:rPr/>
        <w:t>Week</w:t>
      </w:r>
      <w:r>
        <w:rPr>
          <w:spacing w:val="-1"/>
        </w:rPr>
        <w:t> </w:t>
      </w:r>
      <w:r>
        <w:rPr>
          <w:spacing w:val="-5"/>
        </w:rPr>
        <w:t>One</w:t>
      </w:r>
    </w:p>
    <w:p>
      <w:pPr>
        <w:pStyle w:val="BodyText"/>
        <w:tabs>
          <w:tab w:pos="4553" w:val="left" w:leader="none"/>
        </w:tabs>
        <w:spacing w:before="132"/>
        <w:ind w:left="232"/>
      </w:pPr>
      <w:r>
        <w:rPr/>
        <w:t>Name</w:t>
      </w:r>
      <w:r>
        <w:rPr>
          <w:spacing w:val="-2"/>
        </w:rPr>
        <w:t> </w:t>
      </w:r>
      <w:r>
        <w:rPr/>
        <w:t>of</w:t>
      </w:r>
      <w:r>
        <w:rPr>
          <w:spacing w:val="-2"/>
        </w:rPr>
        <w:t> Teacher:</w:t>
      </w:r>
      <w:r>
        <w:rPr/>
        <w:tab/>
        <w:t>Rafiu</w:t>
      </w:r>
      <w:r>
        <w:rPr>
          <w:spacing w:val="-4"/>
        </w:rPr>
        <w:t> </w:t>
      </w:r>
      <w:r>
        <w:rPr/>
        <w:t>Olawale</w:t>
      </w:r>
      <w:r>
        <w:rPr>
          <w:spacing w:val="-1"/>
        </w:rPr>
        <w:t> </w:t>
      </w:r>
      <w:r>
        <w:rPr>
          <w:spacing w:val="-2"/>
        </w:rPr>
        <w:t>Yusuf</w:t>
      </w:r>
    </w:p>
    <w:p>
      <w:pPr>
        <w:pStyle w:val="BodyText"/>
        <w:tabs>
          <w:tab w:pos="4591" w:val="left" w:leader="none"/>
        </w:tabs>
        <w:spacing w:before="139"/>
        <w:ind w:left="232"/>
      </w:pPr>
      <w:r>
        <w:rPr/>
        <w:t>Teacher</w:t>
      </w:r>
      <w:r>
        <w:rPr>
          <w:spacing w:val="-4"/>
        </w:rPr>
        <w:t> </w:t>
      </w:r>
      <w:r>
        <w:rPr/>
        <w:t>Registration</w:t>
      </w:r>
      <w:r>
        <w:rPr>
          <w:spacing w:val="-3"/>
        </w:rPr>
        <w:t> </w:t>
      </w:r>
      <w:r>
        <w:rPr>
          <w:spacing w:val="-2"/>
        </w:rPr>
        <w:t>Number:</w:t>
      </w:r>
      <w:r>
        <w:rPr/>
        <w:tab/>
      </w:r>
      <w:r>
        <w:rPr>
          <w:spacing w:val="-2"/>
        </w:rPr>
        <w:t>P13EDVE8036</w:t>
      </w:r>
    </w:p>
    <w:p>
      <w:pPr>
        <w:pStyle w:val="BodyText"/>
        <w:tabs>
          <w:tab w:pos="4543" w:val="left" w:leader="none"/>
        </w:tabs>
        <w:spacing w:before="137"/>
        <w:ind w:left="232"/>
      </w:pPr>
      <w:r>
        <w:rPr/>
        <w:t>Subject</w:t>
      </w:r>
      <w:r>
        <w:rPr>
          <w:spacing w:val="-2"/>
        </w:rPr>
        <w:t> Combination</w:t>
      </w:r>
      <w:r>
        <w:rPr/>
        <w:tab/>
        <w:t>Business</w:t>
      </w:r>
      <w:r>
        <w:rPr>
          <w:spacing w:val="-2"/>
        </w:rPr>
        <w:t> Education</w:t>
      </w:r>
    </w:p>
    <w:p>
      <w:pPr>
        <w:pStyle w:val="BodyText"/>
        <w:tabs>
          <w:tab w:pos="4553" w:val="left" w:leader="none"/>
        </w:tabs>
        <w:spacing w:before="139"/>
        <w:ind w:left="232"/>
      </w:pPr>
      <w:r>
        <w:rPr>
          <w:spacing w:val="-2"/>
        </w:rPr>
        <w:t>School:</w:t>
      </w:r>
      <w:r>
        <w:rPr/>
        <w:tab/>
        <w:t>Ero-Omo</w:t>
      </w:r>
      <w:r>
        <w:rPr>
          <w:spacing w:val="-3"/>
        </w:rPr>
        <w:t> </w:t>
      </w:r>
      <w:r>
        <w:rPr/>
        <w:t>Senior</w:t>
      </w:r>
      <w:r>
        <w:rPr>
          <w:spacing w:val="-1"/>
        </w:rPr>
        <w:t> </w:t>
      </w:r>
      <w:r>
        <w:rPr/>
        <w:t>Secondary</w:t>
      </w:r>
      <w:r>
        <w:rPr>
          <w:spacing w:val="-5"/>
        </w:rPr>
        <w:t> </w:t>
      </w:r>
      <w:r>
        <w:rPr/>
        <w:t>School,</w:t>
      </w:r>
      <w:r>
        <w:rPr>
          <w:spacing w:val="2"/>
        </w:rPr>
        <w:t> </w:t>
      </w:r>
      <w:r>
        <w:rPr>
          <w:spacing w:val="-2"/>
        </w:rPr>
        <w:t>Ilorin</w:t>
      </w:r>
    </w:p>
    <w:p>
      <w:pPr>
        <w:pStyle w:val="BodyText"/>
        <w:tabs>
          <w:tab w:pos="4320" w:val="left" w:leader="none"/>
        </w:tabs>
        <w:spacing w:before="137"/>
        <w:ind w:right="4331"/>
        <w:jc w:val="right"/>
      </w:pPr>
      <w:r>
        <w:rPr>
          <w:spacing w:val="-2"/>
        </w:rPr>
        <w:t>Class:</w:t>
      </w:r>
      <w:r>
        <w:rPr/>
        <w:tab/>
        <w:t>S. S. S. </w:t>
      </w:r>
      <w:r>
        <w:rPr>
          <w:spacing w:val="-5"/>
        </w:rPr>
        <w:t>II</w:t>
      </w:r>
    </w:p>
    <w:p>
      <w:pPr>
        <w:pStyle w:val="BodyText"/>
        <w:tabs>
          <w:tab w:pos="4553" w:val="left" w:leader="none"/>
        </w:tabs>
        <w:spacing w:before="140"/>
        <w:ind w:left="232"/>
      </w:pPr>
      <w:r>
        <w:rPr/>
        <w:t>Average</w:t>
      </w:r>
      <w:r>
        <w:rPr>
          <w:spacing w:val="-5"/>
        </w:rPr>
        <w:t> </w:t>
      </w:r>
      <w:r>
        <w:rPr>
          <w:spacing w:val="-4"/>
        </w:rPr>
        <w:t>Age:</w:t>
      </w:r>
      <w:r>
        <w:rPr/>
        <w:tab/>
        <w:t>14</w:t>
      </w:r>
      <w:r>
        <w:rPr>
          <w:spacing w:val="2"/>
        </w:rPr>
        <w:t> </w:t>
      </w:r>
      <w:r>
        <w:rPr>
          <w:spacing w:val="-2"/>
        </w:rPr>
        <w:t>years.</w:t>
      </w:r>
    </w:p>
    <w:p>
      <w:pPr>
        <w:pStyle w:val="BodyText"/>
        <w:tabs>
          <w:tab w:pos="4553" w:val="left" w:leader="none"/>
        </w:tabs>
        <w:spacing w:before="136"/>
        <w:ind w:left="232"/>
      </w:pPr>
      <w:r>
        <w:rPr>
          <w:spacing w:val="-2"/>
        </w:rPr>
        <w:t>Subject:</w:t>
      </w:r>
      <w:r>
        <w:rPr/>
        <w:tab/>
        <w:t>Financial</w:t>
      </w:r>
      <w:r>
        <w:rPr>
          <w:spacing w:val="-6"/>
        </w:rPr>
        <w:t> </w:t>
      </w:r>
      <w:r>
        <w:rPr>
          <w:spacing w:val="-2"/>
        </w:rPr>
        <w:t>Accounting</w:t>
      </w:r>
    </w:p>
    <w:p>
      <w:pPr>
        <w:pStyle w:val="BodyText"/>
        <w:tabs>
          <w:tab w:pos="4553" w:val="left" w:leader="none"/>
        </w:tabs>
        <w:spacing w:before="140"/>
        <w:ind w:left="232"/>
      </w:pPr>
      <w:r>
        <w:rPr>
          <w:spacing w:val="-2"/>
        </w:rPr>
        <w:t>Topic:</w:t>
      </w:r>
      <w:r>
        <w:rPr/>
        <w:tab/>
        <w:t>Partnership</w:t>
      </w:r>
      <w:r>
        <w:rPr>
          <w:spacing w:val="-5"/>
        </w:rPr>
        <w:t> </w:t>
      </w:r>
      <w:r>
        <w:rPr>
          <w:spacing w:val="-2"/>
        </w:rPr>
        <w:t>Accounts</w:t>
      </w:r>
    </w:p>
    <w:p>
      <w:pPr>
        <w:pStyle w:val="BodyText"/>
        <w:tabs>
          <w:tab w:pos="4553" w:val="left" w:leader="none"/>
        </w:tabs>
        <w:spacing w:before="136"/>
        <w:ind w:left="232"/>
      </w:pPr>
      <w:r>
        <w:rPr/>
        <w:t>Methods of</w:t>
      </w:r>
      <w:r>
        <w:rPr>
          <w:spacing w:val="-1"/>
        </w:rPr>
        <w:t> </w:t>
      </w:r>
      <w:r>
        <w:rPr>
          <w:spacing w:val="-2"/>
        </w:rPr>
        <w:t>teaching:</w:t>
      </w:r>
      <w:r>
        <w:rPr/>
        <w:tab/>
        <w:t>Direct</w:t>
      </w:r>
      <w:r>
        <w:rPr>
          <w:spacing w:val="-3"/>
        </w:rPr>
        <w:t> </w:t>
      </w:r>
      <w:r>
        <w:rPr/>
        <w:t>Teaching</w:t>
      </w:r>
      <w:r>
        <w:rPr>
          <w:spacing w:val="-2"/>
        </w:rPr>
        <w:t> Method</w:t>
      </w:r>
    </w:p>
    <w:p>
      <w:pPr>
        <w:pStyle w:val="BodyText"/>
        <w:tabs>
          <w:tab w:pos="4553" w:val="left" w:leader="none"/>
        </w:tabs>
        <w:spacing w:before="140"/>
        <w:ind w:left="232"/>
        <w:jc w:val="both"/>
      </w:pPr>
      <w:r>
        <w:rPr>
          <w:spacing w:val="-2"/>
        </w:rPr>
        <w:t>Duration:</w:t>
      </w:r>
      <w:r>
        <w:rPr/>
        <w:tab/>
        <w:t>Ninety-minutes</w:t>
      </w:r>
      <w:r>
        <w:rPr>
          <w:spacing w:val="-4"/>
        </w:rPr>
        <w:t> </w:t>
      </w:r>
      <w:r>
        <w:rPr/>
        <w:t>(double</w:t>
      </w:r>
      <w:r>
        <w:rPr>
          <w:spacing w:val="-1"/>
        </w:rPr>
        <w:t> </w:t>
      </w:r>
      <w:r>
        <w:rPr>
          <w:spacing w:val="-2"/>
        </w:rPr>
        <w:t>periods)</w:t>
      </w:r>
    </w:p>
    <w:p>
      <w:pPr>
        <w:pStyle w:val="BodyText"/>
        <w:tabs>
          <w:tab w:pos="4553" w:val="left" w:leader="none"/>
        </w:tabs>
        <w:spacing w:before="137"/>
        <w:ind w:left="232"/>
        <w:jc w:val="both"/>
      </w:pPr>
      <w:r>
        <w:rPr>
          <w:spacing w:val="-2"/>
        </w:rPr>
        <w:t>Date:</w:t>
      </w:r>
      <w:r>
        <w:rPr/>
        <w:tab/>
      </w:r>
      <w:r>
        <w:rPr>
          <w:spacing w:val="-2"/>
        </w:rPr>
        <w:t>11/02/2016</w:t>
      </w:r>
    </w:p>
    <w:p>
      <w:pPr>
        <w:pStyle w:val="BodyText"/>
        <w:tabs>
          <w:tab w:pos="4553" w:val="left" w:leader="none"/>
        </w:tabs>
        <w:spacing w:line="360" w:lineRule="auto" w:before="136"/>
        <w:ind w:left="4553" w:right="980" w:hanging="4321"/>
        <w:jc w:val="both"/>
      </w:pPr>
      <w:r>
        <w:rPr/>
        <w:t>General Objective:</w:t>
        <w:tab/>
        <w:t>To teach the students the concepts </w:t>
      </w:r>
      <w:r>
        <w:rPr/>
        <w:t>and partnership agreement (deed) Act 1890</w:t>
      </w:r>
    </w:p>
    <w:p>
      <w:pPr>
        <w:pStyle w:val="BodyText"/>
        <w:tabs>
          <w:tab w:pos="4553" w:val="left" w:leader="none"/>
        </w:tabs>
        <w:spacing w:line="360" w:lineRule="auto" w:before="1"/>
        <w:ind w:left="4553" w:right="975" w:hanging="4321"/>
        <w:jc w:val="both"/>
      </w:pPr>
      <w:r>
        <w:rPr/>
        <w:t>Behavioural objectives:</w:t>
        <w:tab/>
        <w:t>At the end of this lesson, students should </w:t>
      </w:r>
      <w:r>
        <w:rPr/>
        <w:t>be able to:</w:t>
      </w:r>
    </w:p>
    <w:p>
      <w:pPr>
        <w:pStyle w:val="ListParagraph"/>
        <w:numPr>
          <w:ilvl w:val="0"/>
          <w:numId w:val="45"/>
        </w:numPr>
        <w:tabs>
          <w:tab w:pos="4912" w:val="left" w:leader="none"/>
        </w:tabs>
        <w:spacing w:line="240" w:lineRule="auto" w:before="0" w:after="0"/>
        <w:ind w:left="4912" w:right="0" w:hanging="359"/>
        <w:jc w:val="both"/>
        <w:rPr>
          <w:sz w:val="24"/>
        </w:rPr>
      </w:pPr>
      <w:r>
        <w:rPr>
          <w:sz w:val="24"/>
        </w:rPr>
        <w:t>Define</w:t>
      </w:r>
      <w:r>
        <w:rPr>
          <w:spacing w:val="-4"/>
          <w:sz w:val="24"/>
        </w:rPr>
        <w:t> </w:t>
      </w:r>
      <w:r>
        <w:rPr>
          <w:sz w:val="24"/>
        </w:rPr>
        <w:t>partnership</w:t>
      </w:r>
      <w:r>
        <w:rPr>
          <w:spacing w:val="-1"/>
          <w:sz w:val="24"/>
        </w:rPr>
        <w:t> </w:t>
      </w:r>
      <w:r>
        <w:rPr>
          <w:spacing w:val="-2"/>
          <w:sz w:val="24"/>
        </w:rPr>
        <w:t>accounts</w:t>
      </w:r>
    </w:p>
    <w:p>
      <w:pPr>
        <w:pStyle w:val="ListParagraph"/>
        <w:numPr>
          <w:ilvl w:val="0"/>
          <w:numId w:val="45"/>
        </w:numPr>
        <w:tabs>
          <w:tab w:pos="4913" w:val="left" w:leader="none"/>
        </w:tabs>
        <w:spacing w:line="360" w:lineRule="auto" w:before="139" w:after="0"/>
        <w:ind w:left="4913" w:right="980" w:hanging="360"/>
        <w:jc w:val="both"/>
        <w:rPr>
          <w:sz w:val="24"/>
        </w:rPr>
      </w:pPr>
      <w:r>
        <w:rPr>
          <w:sz w:val="24"/>
        </w:rPr>
        <w:t>Enumerate</w:t>
      </w:r>
      <w:r>
        <w:rPr>
          <w:spacing w:val="-13"/>
          <w:sz w:val="24"/>
        </w:rPr>
        <w:t> </w:t>
      </w:r>
      <w:r>
        <w:rPr>
          <w:sz w:val="24"/>
        </w:rPr>
        <w:t>partnership</w:t>
      </w:r>
      <w:r>
        <w:rPr>
          <w:spacing w:val="-12"/>
          <w:sz w:val="24"/>
        </w:rPr>
        <w:t> </w:t>
      </w:r>
      <w:r>
        <w:rPr>
          <w:sz w:val="24"/>
        </w:rPr>
        <w:t>agreement</w:t>
      </w:r>
      <w:r>
        <w:rPr>
          <w:spacing w:val="-12"/>
          <w:sz w:val="24"/>
        </w:rPr>
        <w:t> </w:t>
      </w:r>
      <w:r>
        <w:rPr>
          <w:sz w:val="24"/>
        </w:rPr>
        <w:t>(deed) Act 1890</w:t>
      </w:r>
    </w:p>
    <w:p>
      <w:pPr>
        <w:pStyle w:val="ListParagraph"/>
        <w:numPr>
          <w:ilvl w:val="0"/>
          <w:numId w:val="45"/>
        </w:numPr>
        <w:tabs>
          <w:tab w:pos="4913" w:val="left" w:leader="none"/>
        </w:tabs>
        <w:spacing w:line="360" w:lineRule="auto" w:before="0" w:after="0"/>
        <w:ind w:left="4913" w:right="980" w:hanging="360"/>
        <w:jc w:val="both"/>
        <w:rPr>
          <w:sz w:val="24"/>
        </w:rPr>
      </w:pPr>
      <w:r>
        <w:rPr>
          <w:sz w:val="24"/>
        </w:rPr>
        <w:t>Explain partnership agreement </w:t>
      </w:r>
      <w:r>
        <w:rPr>
          <w:sz w:val="24"/>
        </w:rPr>
        <w:t>(deed) Act 1890</w:t>
      </w:r>
    </w:p>
    <w:p>
      <w:pPr>
        <w:pStyle w:val="BodyText"/>
        <w:tabs>
          <w:tab w:pos="4553" w:val="left" w:leader="none"/>
        </w:tabs>
        <w:spacing w:line="360" w:lineRule="auto"/>
        <w:ind w:left="4553" w:right="974" w:hanging="4321"/>
        <w:jc w:val="both"/>
      </w:pPr>
      <w:r>
        <w:rPr/>
        <w:t>Instructional material:</w:t>
        <w:tab/>
        <w:t>Chalkboard and card board paper </w:t>
      </w:r>
      <w:r>
        <w:rPr/>
        <w:t>showing the list of partnership agreement (deed).</w:t>
      </w:r>
    </w:p>
    <w:p>
      <w:pPr>
        <w:pStyle w:val="BodyText"/>
        <w:tabs>
          <w:tab w:pos="4553" w:val="left" w:leader="none"/>
        </w:tabs>
        <w:spacing w:line="360" w:lineRule="auto" w:before="1"/>
        <w:ind w:left="4553" w:right="979" w:hanging="4321"/>
        <w:jc w:val="both"/>
      </w:pPr>
      <w:r>
        <w:rPr/>
        <w:t>Previous knowledge:</w:t>
        <w:tab/>
        <w:t>Students have been taught trading, </w:t>
      </w:r>
      <w:r>
        <w:rPr/>
        <w:t>profit</w:t>
      </w:r>
      <w:r>
        <w:rPr>
          <w:spacing w:val="40"/>
        </w:rPr>
        <w:t> </w:t>
      </w:r>
      <w:r>
        <w:rPr/>
        <w:t>and loss account of a</w:t>
      </w:r>
      <w:r>
        <w:rPr>
          <w:spacing w:val="-1"/>
        </w:rPr>
        <w:t> </w:t>
      </w:r>
      <w:r>
        <w:rPr/>
        <w:t>sole</w:t>
      </w:r>
      <w:r>
        <w:rPr>
          <w:spacing w:val="-1"/>
        </w:rPr>
        <w:t> </w:t>
      </w:r>
      <w:r>
        <w:rPr/>
        <w:t>trader in S.S. One</w:t>
      </w:r>
    </w:p>
    <w:p>
      <w:pPr>
        <w:tabs>
          <w:tab w:pos="4553" w:val="left" w:leader="none"/>
        </w:tabs>
        <w:spacing w:line="360" w:lineRule="auto" w:before="0"/>
        <w:ind w:left="232" w:right="973" w:firstLine="0"/>
        <w:jc w:val="both"/>
        <w:rPr>
          <w:sz w:val="22"/>
        </w:rPr>
      </w:pPr>
      <w:r>
        <w:rPr>
          <w:color w:val="282828"/>
          <w:spacing w:val="-2"/>
          <w:sz w:val="24"/>
        </w:rPr>
        <w:t>Introduction:</w:t>
      </w:r>
      <w:r>
        <w:rPr>
          <w:color w:val="282828"/>
          <w:sz w:val="24"/>
        </w:rPr>
        <w:tab/>
      </w:r>
      <w:r>
        <w:rPr>
          <w:sz w:val="22"/>
        </w:rPr>
        <w:t>The teacher introduces the lesson by reversing the</w:t>
      </w:r>
      <w:r>
        <w:rPr>
          <w:spacing w:val="-1"/>
          <w:sz w:val="22"/>
        </w:rPr>
        <w:t> </w:t>
      </w:r>
      <w:r>
        <w:rPr>
          <w:sz w:val="22"/>
        </w:rPr>
        <w:t>previous</w:t>
      </w:r>
      <w:r>
        <w:rPr>
          <w:spacing w:val="-1"/>
          <w:sz w:val="22"/>
        </w:rPr>
        <w:t> </w:t>
      </w:r>
      <w:r>
        <w:rPr>
          <w:sz w:val="22"/>
        </w:rPr>
        <w:t>knowledge</w:t>
      </w:r>
      <w:r>
        <w:rPr>
          <w:spacing w:val="-1"/>
          <w:sz w:val="22"/>
        </w:rPr>
        <w:t> </w:t>
      </w:r>
      <w:r>
        <w:rPr>
          <w:sz w:val="22"/>
        </w:rPr>
        <w:t>of</w:t>
      </w:r>
      <w:r>
        <w:rPr>
          <w:spacing w:val="-3"/>
          <w:sz w:val="22"/>
        </w:rPr>
        <w:t> </w:t>
      </w:r>
      <w:r>
        <w:rPr>
          <w:sz w:val="22"/>
        </w:rPr>
        <w:t>the</w:t>
      </w:r>
      <w:r>
        <w:rPr>
          <w:spacing w:val="-1"/>
          <w:sz w:val="22"/>
        </w:rPr>
        <w:t> </w:t>
      </w:r>
      <w:r>
        <w:rPr>
          <w:sz w:val="22"/>
        </w:rPr>
        <w:t>students</w:t>
      </w:r>
      <w:r>
        <w:rPr>
          <w:spacing w:val="-1"/>
          <w:sz w:val="22"/>
        </w:rPr>
        <w:t> </w:t>
      </w:r>
      <w:r>
        <w:rPr>
          <w:sz w:val="22"/>
        </w:rPr>
        <w:t>on</w:t>
      </w:r>
      <w:r>
        <w:rPr>
          <w:spacing w:val="-3"/>
          <w:sz w:val="22"/>
        </w:rPr>
        <w:t> </w:t>
      </w:r>
      <w:r>
        <w:rPr>
          <w:sz w:val="22"/>
        </w:rPr>
        <w:t>final account</w:t>
      </w:r>
      <w:r>
        <w:rPr>
          <w:spacing w:val="-3"/>
          <w:sz w:val="22"/>
        </w:rPr>
        <w:t> </w:t>
      </w:r>
      <w:r>
        <w:rPr>
          <w:sz w:val="22"/>
        </w:rPr>
        <w:t>of</w:t>
      </w:r>
      <w:r>
        <w:rPr>
          <w:spacing w:val="-1"/>
          <w:sz w:val="22"/>
        </w:rPr>
        <w:t> </w:t>
      </w:r>
      <w:r>
        <w:rPr>
          <w:sz w:val="22"/>
        </w:rPr>
        <w:t>a</w:t>
      </w:r>
      <w:r>
        <w:rPr>
          <w:spacing w:val="80"/>
          <w:sz w:val="22"/>
        </w:rPr>
        <w:t>  </w:t>
      </w:r>
      <w:r>
        <w:rPr>
          <w:sz w:val="22"/>
        </w:rPr>
        <w:t>manufacturing</w:t>
      </w:r>
      <w:r>
        <w:rPr>
          <w:spacing w:val="80"/>
          <w:w w:val="150"/>
          <w:sz w:val="22"/>
        </w:rPr>
        <w:t> </w:t>
      </w:r>
      <w:r>
        <w:rPr>
          <w:sz w:val="22"/>
        </w:rPr>
        <w:t>concern</w:t>
      </w:r>
      <w:r>
        <w:rPr>
          <w:spacing w:val="80"/>
          <w:w w:val="150"/>
          <w:sz w:val="22"/>
        </w:rPr>
        <w:t> </w:t>
      </w:r>
      <w:r>
        <w:rPr>
          <w:sz w:val="22"/>
        </w:rPr>
        <w:t>and relates it to partnership</w:t>
      </w:r>
      <w:r>
        <w:rPr>
          <w:spacing w:val="80"/>
          <w:sz w:val="22"/>
        </w:rPr>
        <w:t> </w:t>
      </w:r>
      <w:r>
        <w:rPr>
          <w:sz w:val="22"/>
        </w:rPr>
        <w:t>account</w:t>
      </w:r>
    </w:p>
    <w:p>
      <w:pPr>
        <w:pStyle w:val="BodyText"/>
        <w:spacing w:before="161"/>
        <w:rPr>
          <w:sz w:val="22"/>
        </w:rPr>
      </w:pPr>
    </w:p>
    <w:p>
      <w:pPr>
        <w:pStyle w:val="BodyText"/>
        <w:ind w:left="232"/>
        <w:jc w:val="both"/>
      </w:pPr>
      <w:r>
        <w:rPr/>
        <w:t>Presentation:</w:t>
      </w:r>
      <w:r>
        <w:rPr>
          <w:spacing w:val="59"/>
        </w:rPr>
        <w:t> </w:t>
      </w:r>
      <w:r>
        <w:rPr/>
        <w:t>The</w:t>
      </w:r>
      <w:r>
        <w:rPr>
          <w:spacing w:val="-3"/>
        </w:rPr>
        <w:t> </w:t>
      </w:r>
      <w:r>
        <w:rPr/>
        <w:t>lesson</w:t>
      </w:r>
      <w:r>
        <w:rPr>
          <w:spacing w:val="2"/>
        </w:rPr>
        <w:t> </w:t>
      </w:r>
      <w:r>
        <w:rPr/>
        <w:t>is</w:t>
      </w:r>
      <w:r>
        <w:rPr>
          <w:spacing w:val="-1"/>
        </w:rPr>
        <w:t> </w:t>
      </w:r>
      <w:r>
        <w:rPr/>
        <w:t>presented</w:t>
      </w:r>
      <w:r>
        <w:rPr>
          <w:spacing w:val="-1"/>
        </w:rPr>
        <w:t> </w:t>
      </w:r>
      <w:r>
        <w:rPr/>
        <w:t>in </w:t>
      </w:r>
      <w:r>
        <w:rPr>
          <w:spacing w:val="-4"/>
        </w:rPr>
        <w:t>steps</w:t>
      </w:r>
    </w:p>
    <w:p>
      <w:pPr>
        <w:spacing w:after="0"/>
        <w:jc w:val="both"/>
        <w:sectPr>
          <w:pgSz w:w="11910" w:h="16840"/>
          <w:pgMar w:header="0" w:footer="1014" w:top="1340" w:bottom="1200" w:left="1640" w:right="460"/>
        </w:sectPr>
      </w:pPr>
    </w:p>
    <w:p>
      <w:pPr>
        <w:pStyle w:val="BodyText"/>
        <w:spacing w:line="360" w:lineRule="auto" w:before="76"/>
        <w:ind w:left="232" w:right="977"/>
        <w:jc w:val="both"/>
      </w:pPr>
      <w:r>
        <w:rPr/>
        <w:t>Step 1: The teacher defines Partnership account as thus: Partnership is defined in Partnership Act 1890 as “the relationship which subsists between persons carrying on business in common with a view of</w:t>
      </w:r>
      <w:r>
        <w:rPr>
          <w:spacing w:val="80"/>
          <w:w w:val="150"/>
        </w:rPr>
        <w:t> </w:t>
      </w:r>
      <w:r>
        <w:rPr/>
        <w:t>profit”.</w:t>
      </w:r>
    </w:p>
    <w:p>
      <w:pPr>
        <w:spacing w:line="362" w:lineRule="auto" w:before="0"/>
        <w:ind w:left="232" w:right="1087" w:firstLine="55"/>
        <w:jc w:val="both"/>
        <w:rPr>
          <w:sz w:val="22"/>
        </w:rPr>
      </w:pPr>
      <w:r>
        <w:rPr>
          <w:sz w:val="22"/>
        </w:rPr>
        <w:t>Step</w:t>
      </w:r>
      <w:r>
        <w:rPr>
          <w:spacing w:val="-2"/>
          <w:sz w:val="22"/>
        </w:rPr>
        <w:t> </w:t>
      </w:r>
      <w:r>
        <w:rPr>
          <w:sz w:val="22"/>
        </w:rPr>
        <w:t>2:</w:t>
      </w:r>
      <w:r>
        <w:rPr>
          <w:spacing w:val="40"/>
          <w:sz w:val="22"/>
        </w:rPr>
        <w:t> </w:t>
      </w:r>
      <w:r>
        <w:rPr>
          <w:sz w:val="22"/>
        </w:rPr>
        <w:t>The</w:t>
      </w:r>
      <w:r>
        <w:rPr>
          <w:spacing w:val="-2"/>
          <w:sz w:val="22"/>
        </w:rPr>
        <w:t> </w:t>
      </w:r>
      <w:r>
        <w:rPr>
          <w:sz w:val="22"/>
        </w:rPr>
        <w:t>teacher</w:t>
      </w:r>
      <w:r>
        <w:rPr>
          <w:spacing w:val="-1"/>
          <w:sz w:val="22"/>
        </w:rPr>
        <w:t> </w:t>
      </w:r>
      <w:r>
        <w:rPr>
          <w:sz w:val="22"/>
        </w:rPr>
        <w:t>goes</w:t>
      </w:r>
      <w:r>
        <w:rPr>
          <w:spacing w:val="-4"/>
          <w:sz w:val="22"/>
        </w:rPr>
        <w:t> </w:t>
      </w:r>
      <w:r>
        <w:rPr>
          <w:sz w:val="22"/>
        </w:rPr>
        <w:t>further</w:t>
      </w:r>
      <w:r>
        <w:rPr>
          <w:spacing w:val="-1"/>
          <w:sz w:val="22"/>
        </w:rPr>
        <w:t> </w:t>
      </w:r>
      <w:r>
        <w:rPr>
          <w:sz w:val="22"/>
        </w:rPr>
        <w:t>by</w:t>
      </w:r>
      <w:r>
        <w:rPr>
          <w:spacing w:val="-5"/>
          <w:sz w:val="22"/>
        </w:rPr>
        <w:t> </w:t>
      </w:r>
      <w:r>
        <w:rPr>
          <w:sz w:val="22"/>
        </w:rPr>
        <w:t>enumerating</w:t>
      </w:r>
      <w:r>
        <w:rPr>
          <w:spacing w:val="-5"/>
          <w:sz w:val="22"/>
        </w:rPr>
        <w:t> </w:t>
      </w:r>
      <w:r>
        <w:rPr>
          <w:sz w:val="22"/>
        </w:rPr>
        <w:t>and</w:t>
      </w:r>
      <w:r>
        <w:rPr>
          <w:spacing w:val="-4"/>
          <w:sz w:val="22"/>
        </w:rPr>
        <w:t> </w:t>
      </w:r>
      <w:r>
        <w:rPr>
          <w:sz w:val="22"/>
        </w:rPr>
        <w:t>explaining</w:t>
      </w:r>
      <w:r>
        <w:rPr>
          <w:spacing w:val="-5"/>
          <w:sz w:val="22"/>
        </w:rPr>
        <w:t> </w:t>
      </w:r>
      <w:r>
        <w:rPr>
          <w:sz w:val="22"/>
        </w:rPr>
        <w:t>partnership</w:t>
      </w:r>
      <w:r>
        <w:rPr>
          <w:spacing w:val="-2"/>
          <w:sz w:val="22"/>
        </w:rPr>
        <w:t> </w:t>
      </w:r>
      <w:r>
        <w:rPr>
          <w:sz w:val="22"/>
        </w:rPr>
        <w:t>agreement</w:t>
      </w:r>
      <w:r>
        <w:rPr>
          <w:spacing w:val="80"/>
          <w:sz w:val="22"/>
        </w:rPr>
        <w:t> </w:t>
      </w:r>
      <w:r>
        <w:rPr>
          <w:sz w:val="22"/>
        </w:rPr>
        <w:t>(deed) Act of 1890 as follows:</w:t>
      </w:r>
    </w:p>
    <w:p>
      <w:pPr>
        <w:pStyle w:val="ListParagraph"/>
        <w:numPr>
          <w:ilvl w:val="0"/>
          <w:numId w:val="42"/>
        </w:numPr>
        <w:tabs>
          <w:tab w:pos="1312" w:val="left" w:leader="none"/>
        </w:tabs>
        <w:spacing w:line="240" w:lineRule="auto" w:before="195" w:after="0"/>
        <w:ind w:left="1312" w:right="0" w:hanging="720"/>
        <w:jc w:val="left"/>
        <w:rPr>
          <w:sz w:val="24"/>
        </w:rPr>
      </w:pPr>
      <w:r>
        <w:rPr>
          <w:sz w:val="24"/>
        </w:rPr>
        <w:t>The</w:t>
      </w:r>
      <w:r>
        <w:rPr>
          <w:spacing w:val="-6"/>
          <w:sz w:val="24"/>
        </w:rPr>
        <w:t> </w:t>
      </w:r>
      <w:r>
        <w:rPr>
          <w:sz w:val="24"/>
        </w:rPr>
        <w:t>rate</w:t>
      </w:r>
      <w:r>
        <w:rPr>
          <w:spacing w:val="-2"/>
          <w:sz w:val="24"/>
        </w:rPr>
        <w:t> </w:t>
      </w:r>
      <w:r>
        <w:rPr>
          <w:sz w:val="24"/>
        </w:rPr>
        <w:t>at</w:t>
      </w:r>
      <w:r>
        <w:rPr>
          <w:spacing w:val="-4"/>
          <w:sz w:val="24"/>
        </w:rPr>
        <w:t> </w:t>
      </w:r>
      <w:r>
        <w:rPr>
          <w:sz w:val="24"/>
        </w:rPr>
        <w:t>which</w:t>
      </w:r>
      <w:r>
        <w:rPr>
          <w:spacing w:val="-3"/>
          <w:sz w:val="24"/>
        </w:rPr>
        <w:t> </w:t>
      </w:r>
      <w:r>
        <w:rPr>
          <w:sz w:val="24"/>
        </w:rPr>
        <w:t>interest</w:t>
      </w:r>
      <w:r>
        <w:rPr>
          <w:spacing w:val="-3"/>
          <w:sz w:val="24"/>
        </w:rPr>
        <w:t> </w:t>
      </w:r>
      <w:r>
        <w:rPr>
          <w:sz w:val="24"/>
        </w:rPr>
        <w:t>is</w:t>
      </w:r>
      <w:r>
        <w:rPr>
          <w:spacing w:val="-5"/>
          <w:sz w:val="24"/>
        </w:rPr>
        <w:t> </w:t>
      </w:r>
      <w:r>
        <w:rPr>
          <w:sz w:val="24"/>
        </w:rPr>
        <w:t>to</w:t>
      </w:r>
      <w:r>
        <w:rPr>
          <w:spacing w:val="-3"/>
          <w:sz w:val="24"/>
        </w:rPr>
        <w:t> </w:t>
      </w:r>
      <w:r>
        <w:rPr>
          <w:sz w:val="24"/>
        </w:rPr>
        <w:t>be</w:t>
      </w:r>
      <w:r>
        <w:rPr>
          <w:spacing w:val="-4"/>
          <w:sz w:val="24"/>
        </w:rPr>
        <w:t> </w:t>
      </w:r>
      <w:r>
        <w:rPr>
          <w:sz w:val="24"/>
        </w:rPr>
        <w:t>allowed</w:t>
      </w:r>
      <w:r>
        <w:rPr>
          <w:spacing w:val="-4"/>
          <w:sz w:val="24"/>
        </w:rPr>
        <w:t> </w:t>
      </w:r>
      <w:r>
        <w:rPr>
          <w:sz w:val="24"/>
        </w:rPr>
        <w:t>on</w:t>
      </w:r>
      <w:r>
        <w:rPr>
          <w:spacing w:val="-3"/>
          <w:sz w:val="24"/>
        </w:rPr>
        <w:t> </w:t>
      </w:r>
      <w:r>
        <w:rPr>
          <w:sz w:val="24"/>
        </w:rPr>
        <w:t>partner‟s</w:t>
      </w:r>
      <w:r>
        <w:rPr>
          <w:spacing w:val="-4"/>
          <w:sz w:val="24"/>
        </w:rPr>
        <w:t> </w:t>
      </w:r>
      <w:r>
        <w:rPr>
          <w:spacing w:val="-2"/>
          <w:sz w:val="24"/>
        </w:rPr>
        <w:t>capital</w:t>
      </w:r>
    </w:p>
    <w:p>
      <w:pPr>
        <w:pStyle w:val="ListParagraph"/>
        <w:numPr>
          <w:ilvl w:val="0"/>
          <w:numId w:val="42"/>
        </w:numPr>
        <w:tabs>
          <w:tab w:pos="1312" w:val="left" w:leader="none"/>
        </w:tabs>
        <w:spacing w:line="240" w:lineRule="auto" w:before="137" w:after="0"/>
        <w:ind w:left="1312" w:right="0" w:hanging="720"/>
        <w:jc w:val="left"/>
        <w:rPr>
          <w:sz w:val="24"/>
        </w:rPr>
      </w:pPr>
      <w:r>
        <w:rPr>
          <w:sz w:val="24"/>
        </w:rPr>
        <w:t>The</w:t>
      </w:r>
      <w:r>
        <w:rPr>
          <w:spacing w:val="-6"/>
          <w:sz w:val="24"/>
        </w:rPr>
        <w:t> </w:t>
      </w:r>
      <w:r>
        <w:rPr>
          <w:sz w:val="24"/>
        </w:rPr>
        <w:t>rate</w:t>
      </w:r>
      <w:r>
        <w:rPr>
          <w:spacing w:val="-2"/>
          <w:sz w:val="24"/>
        </w:rPr>
        <w:t> </w:t>
      </w:r>
      <w:r>
        <w:rPr>
          <w:sz w:val="24"/>
        </w:rPr>
        <w:t>at</w:t>
      </w:r>
      <w:r>
        <w:rPr>
          <w:spacing w:val="-4"/>
          <w:sz w:val="24"/>
        </w:rPr>
        <w:t> </w:t>
      </w:r>
      <w:r>
        <w:rPr>
          <w:sz w:val="24"/>
        </w:rPr>
        <w:t>which</w:t>
      </w:r>
      <w:r>
        <w:rPr>
          <w:spacing w:val="-3"/>
          <w:sz w:val="24"/>
        </w:rPr>
        <w:t> </w:t>
      </w:r>
      <w:r>
        <w:rPr>
          <w:sz w:val="24"/>
        </w:rPr>
        <w:t>interest</w:t>
      </w:r>
      <w:r>
        <w:rPr>
          <w:spacing w:val="-3"/>
          <w:sz w:val="24"/>
        </w:rPr>
        <w:t> </w:t>
      </w:r>
      <w:r>
        <w:rPr>
          <w:sz w:val="24"/>
        </w:rPr>
        <w:t>is</w:t>
      </w:r>
      <w:r>
        <w:rPr>
          <w:spacing w:val="-5"/>
          <w:sz w:val="24"/>
        </w:rPr>
        <w:t> </w:t>
      </w:r>
      <w:r>
        <w:rPr>
          <w:sz w:val="24"/>
        </w:rPr>
        <w:t>to</w:t>
      </w:r>
      <w:r>
        <w:rPr>
          <w:spacing w:val="-3"/>
          <w:sz w:val="24"/>
        </w:rPr>
        <w:t> </w:t>
      </w:r>
      <w:r>
        <w:rPr>
          <w:sz w:val="24"/>
        </w:rPr>
        <w:t>be</w:t>
      </w:r>
      <w:r>
        <w:rPr>
          <w:spacing w:val="-4"/>
          <w:sz w:val="24"/>
        </w:rPr>
        <w:t> </w:t>
      </w:r>
      <w:r>
        <w:rPr>
          <w:sz w:val="24"/>
        </w:rPr>
        <w:t>charged</w:t>
      </w:r>
      <w:r>
        <w:rPr>
          <w:spacing w:val="-4"/>
          <w:sz w:val="24"/>
        </w:rPr>
        <w:t> </w:t>
      </w:r>
      <w:r>
        <w:rPr>
          <w:sz w:val="24"/>
        </w:rPr>
        <w:t>on</w:t>
      </w:r>
      <w:r>
        <w:rPr>
          <w:spacing w:val="-3"/>
          <w:sz w:val="24"/>
        </w:rPr>
        <w:t> </w:t>
      </w:r>
      <w:r>
        <w:rPr>
          <w:sz w:val="24"/>
        </w:rPr>
        <w:t>partner‟s</w:t>
      </w:r>
      <w:r>
        <w:rPr>
          <w:spacing w:val="-4"/>
          <w:sz w:val="24"/>
        </w:rPr>
        <w:t> </w:t>
      </w:r>
      <w:r>
        <w:rPr>
          <w:spacing w:val="-2"/>
          <w:sz w:val="24"/>
        </w:rPr>
        <w:t>drawings</w:t>
      </w:r>
    </w:p>
    <w:p>
      <w:pPr>
        <w:pStyle w:val="ListParagraph"/>
        <w:numPr>
          <w:ilvl w:val="0"/>
          <w:numId w:val="42"/>
        </w:numPr>
        <w:tabs>
          <w:tab w:pos="1312" w:val="left" w:leader="none"/>
        </w:tabs>
        <w:spacing w:line="240" w:lineRule="auto" w:before="139" w:after="0"/>
        <w:ind w:left="1312" w:right="0" w:hanging="720"/>
        <w:jc w:val="left"/>
        <w:rPr>
          <w:sz w:val="24"/>
        </w:rPr>
      </w:pPr>
      <w:r>
        <w:rPr>
          <w:sz w:val="24"/>
        </w:rPr>
        <w:t>The</w:t>
      </w:r>
      <w:r>
        <w:rPr>
          <w:spacing w:val="-2"/>
          <w:sz w:val="24"/>
        </w:rPr>
        <w:t> </w:t>
      </w:r>
      <w:r>
        <w:rPr>
          <w:sz w:val="24"/>
        </w:rPr>
        <w:t>amount</w:t>
      </w:r>
      <w:r>
        <w:rPr>
          <w:spacing w:val="1"/>
          <w:sz w:val="24"/>
        </w:rPr>
        <w:t> </w:t>
      </w:r>
      <w:r>
        <w:rPr>
          <w:sz w:val="24"/>
        </w:rPr>
        <w:t>of</w:t>
      </w:r>
      <w:r>
        <w:rPr>
          <w:spacing w:val="1"/>
          <w:sz w:val="24"/>
        </w:rPr>
        <w:t> </w:t>
      </w:r>
      <w:r>
        <w:rPr>
          <w:sz w:val="24"/>
        </w:rPr>
        <w:t>salary</w:t>
      </w:r>
      <w:r>
        <w:rPr>
          <w:spacing w:val="-4"/>
          <w:sz w:val="24"/>
        </w:rPr>
        <w:t> </w:t>
      </w:r>
      <w:r>
        <w:rPr>
          <w:sz w:val="24"/>
        </w:rPr>
        <w:t>receivable by</w:t>
      </w:r>
      <w:r>
        <w:rPr>
          <w:spacing w:val="-4"/>
          <w:sz w:val="24"/>
        </w:rPr>
        <w:t> </w:t>
      </w:r>
      <w:r>
        <w:rPr>
          <w:spacing w:val="-2"/>
          <w:sz w:val="24"/>
        </w:rPr>
        <w:t>partners</w:t>
      </w:r>
    </w:p>
    <w:p>
      <w:pPr>
        <w:pStyle w:val="ListParagraph"/>
        <w:numPr>
          <w:ilvl w:val="0"/>
          <w:numId w:val="42"/>
        </w:numPr>
        <w:tabs>
          <w:tab w:pos="1312" w:val="left" w:leader="none"/>
        </w:tabs>
        <w:spacing w:line="240" w:lineRule="auto" w:before="137" w:after="0"/>
        <w:ind w:left="1312" w:right="0" w:hanging="720"/>
        <w:jc w:val="left"/>
        <w:rPr>
          <w:sz w:val="24"/>
        </w:rPr>
      </w:pPr>
      <w:r>
        <w:rPr>
          <w:sz w:val="24"/>
        </w:rPr>
        <w:t>The</w:t>
      </w:r>
      <w:r>
        <w:rPr>
          <w:spacing w:val="-6"/>
          <w:sz w:val="24"/>
        </w:rPr>
        <w:t> </w:t>
      </w:r>
      <w:r>
        <w:rPr>
          <w:sz w:val="24"/>
        </w:rPr>
        <w:t>rate</w:t>
      </w:r>
      <w:r>
        <w:rPr>
          <w:spacing w:val="-4"/>
          <w:sz w:val="24"/>
        </w:rPr>
        <w:t> </w:t>
      </w:r>
      <w:r>
        <w:rPr>
          <w:sz w:val="24"/>
        </w:rPr>
        <w:t>of</w:t>
      </w:r>
      <w:r>
        <w:rPr>
          <w:spacing w:val="-4"/>
          <w:sz w:val="24"/>
        </w:rPr>
        <w:t> </w:t>
      </w:r>
      <w:r>
        <w:rPr>
          <w:sz w:val="24"/>
        </w:rPr>
        <w:t>interest</w:t>
      </w:r>
      <w:r>
        <w:rPr>
          <w:spacing w:val="-4"/>
          <w:sz w:val="24"/>
        </w:rPr>
        <w:t> </w:t>
      </w:r>
      <w:r>
        <w:rPr>
          <w:sz w:val="24"/>
        </w:rPr>
        <w:t>to</w:t>
      </w:r>
      <w:r>
        <w:rPr>
          <w:spacing w:val="-4"/>
          <w:sz w:val="24"/>
        </w:rPr>
        <w:t> </w:t>
      </w:r>
      <w:r>
        <w:rPr>
          <w:sz w:val="24"/>
        </w:rPr>
        <w:t>be</w:t>
      </w:r>
      <w:r>
        <w:rPr>
          <w:spacing w:val="-3"/>
          <w:sz w:val="24"/>
        </w:rPr>
        <w:t> </w:t>
      </w:r>
      <w:r>
        <w:rPr>
          <w:sz w:val="24"/>
        </w:rPr>
        <w:t>allowed</w:t>
      </w:r>
      <w:r>
        <w:rPr>
          <w:spacing w:val="-5"/>
          <w:sz w:val="24"/>
        </w:rPr>
        <w:t> </w:t>
      </w:r>
      <w:r>
        <w:rPr>
          <w:sz w:val="24"/>
        </w:rPr>
        <w:t>on</w:t>
      </w:r>
      <w:r>
        <w:rPr>
          <w:spacing w:val="-4"/>
          <w:sz w:val="24"/>
        </w:rPr>
        <w:t> </w:t>
      </w:r>
      <w:r>
        <w:rPr>
          <w:sz w:val="24"/>
        </w:rPr>
        <w:t>partner‟s</w:t>
      </w:r>
      <w:r>
        <w:rPr>
          <w:spacing w:val="-4"/>
          <w:sz w:val="24"/>
        </w:rPr>
        <w:t> loan</w:t>
      </w:r>
    </w:p>
    <w:p>
      <w:pPr>
        <w:pStyle w:val="ListParagraph"/>
        <w:numPr>
          <w:ilvl w:val="0"/>
          <w:numId w:val="42"/>
        </w:numPr>
        <w:tabs>
          <w:tab w:pos="1312" w:val="left" w:leader="none"/>
        </w:tabs>
        <w:spacing w:line="240" w:lineRule="auto" w:before="140" w:after="0"/>
        <w:ind w:left="1312" w:right="0" w:hanging="720"/>
        <w:jc w:val="left"/>
        <w:rPr>
          <w:sz w:val="24"/>
        </w:rPr>
      </w:pPr>
      <w:r>
        <w:rPr>
          <w:sz w:val="24"/>
        </w:rPr>
        <w:t>Whether</w:t>
      </w:r>
      <w:r>
        <w:rPr>
          <w:spacing w:val="-2"/>
          <w:sz w:val="24"/>
        </w:rPr>
        <w:t> </w:t>
      </w:r>
      <w:r>
        <w:rPr>
          <w:sz w:val="24"/>
        </w:rPr>
        <w:t>current</w:t>
      </w:r>
      <w:r>
        <w:rPr>
          <w:spacing w:val="-1"/>
          <w:sz w:val="24"/>
        </w:rPr>
        <w:t> </w:t>
      </w:r>
      <w:r>
        <w:rPr>
          <w:sz w:val="24"/>
        </w:rPr>
        <w:t>accounts,</w:t>
      </w:r>
      <w:r>
        <w:rPr>
          <w:spacing w:val="-1"/>
          <w:sz w:val="24"/>
        </w:rPr>
        <w:t> </w:t>
      </w:r>
      <w:r>
        <w:rPr>
          <w:sz w:val="24"/>
        </w:rPr>
        <w:t>if</w:t>
      </w:r>
      <w:r>
        <w:rPr>
          <w:spacing w:val="-1"/>
          <w:sz w:val="24"/>
        </w:rPr>
        <w:t> </w:t>
      </w:r>
      <w:r>
        <w:rPr>
          <w:sz w:val="24"/>
        </w:rPr>
        <w:t>any,</w:t>
      </w:r>
      <w:r>
        <w:rPr>
          <w:spacing w:val="2"/>
          <w:sz w:val="24"/>
        </w:rPr>
        <w:t> </w:t>
      </w:r>
      <w:r>
        <w:rPr>
          <w:sz w:val="24"/>
        </w:rPr>
        <w:t>are</w:t>
      </w:r>
      <w:r>
        <w:rPr>
          <w:spacing w:val="-3"/>
          <w:sz w:val="24"/>
        </w:rPr>
        <w:t> </w:t>
      </w:r>
      <w:r>
        <w:rPr>
          <w:sz w:val="24"/>
        </w:rPr>
        <w:t>to</w:t>
      </w:r>
      <w:r>
        <w:rPr>
          <w:spacing w:val="-1"/>
          <w:sz w:val="24"/>
        </w:rPr>
        <w:t> </w:t>
      </w:r>
      <w:r>
        <w:rPr>
          <w:sz w:val="24"/>
        </w:rPr>
        <w:t>bear</w:t>
      </w:r>
      <w:r>
        <w:rPr>
          <w:spacing w:val="-1"/>
          <w:sz w:val="24"/>
        </w:rPr>
        <w:t> </w:t>
      </w:r>
      <w:r>
        <w:rPr>
          <w:sz w:val="24"/>
        </w:rPr>
        <w:t>interest</w:t>
      </w:r>
      <w:r>
        <w:rPr>
          <w:spacing w:val="-1"/>
          <w:sz w:val="24"/>
        </w:rPr>
        <w:t> </w:t>
      </w:r>
      <w:r>
        <w:rPr>
          <w:sz w:val="24"/>
        </w:rPr>
        <w:t>and, if</w:t>
      </w:r>
      <w:r>
        <w:rPr>
          <w:spacing w:val="-1"/>
          <w:sz w:val="24"/>
        </w:rPr>
        <w:t> </w:t>
      </w:r>
      <w:r>
        <w:rPr>
          <w:sz w:val="24"/>
        </w:rPr>
        <w:t>so,</w:t>
      </w:r>
      <w:r>
        <w:rPr>
          <w:spacing w:val="-1"/>
          <w:sz w:val="24"/>
        </w:rPr>
        <w:t> </w:t>
      </w:r>
      <w:r>
        <w:rPr>
          <w:sz w:val="24"/>
        </w:rPr>
        <w:t>at</w:t>
      </w:r>
      <w:r>
        <w:rPr>
          <w:spacing w:val="-1"/>
          <w:sz w:val="24"/>
        </w:rPr>
        <w:t> </w:t>
      </w:r>
      <w:r>
        <w:rPr>
          <w:sz w:val="24"/>
        </w:rPr>
        <w:t>what </w:t>
      </w:r>
      <w:r>
        <w:rPr>
          <w:spacing w:val="-4"/>
          <w:sz w:val="24"/>
        </w:rPr>
        <w:t>rate</w:t>
      </w:r>
    </w:p>
    <w:p>
      <w:pPr>
        <w:pStyle w:val="BodyText"/>
        <w:spacing w:before="62"/>
      </w:pPr>
    </w:p>
    <w:p>
      <w:pPr>
        <w:pStyle w:val="BodyText"/>
        <w:tabs>
          <w:tab w:pos="1636" w:val="left" w:leader="none"/>
        </w:tabs>
        <w:spacing w:line="360" w:lineRule="auto"/>
        <w:ind w:left="232" w:right="981"/>
      </w:pPr>
      <w:r>
        <w:rPr>
          <w:spacing w:val="-2"/>
        </w:rPr>
        <w:t>Evaluation:</w:t>
      </w:r>
      <w:r>
        <w:rPr/>
        <w:tab/>
        <w:t>The teacher evaluates the students with the following question in order to test the level of students‟ academic achievement:</w:t>
      </w:r>
    </w:p>
    <w:p>
      <w:pPr>
        <w:pStyle w:val="ListParagraph"/>
        <w:numPr>
          <w:ilvl w:val="0"/>
          <w:numId w:val="46"/>
        </w:numPr>
        <w:tabs>
          <w:tab w:pos="1717" w:val="left" w:leader="none"/>
        </w:tabs>
        <w:spacing w:line="240" w:lineRule="auto" w:before="0" w:after="0"/>
        <w:ind w:left="1717" w:right="0" w:hanging="225"/>
        <w:jc w:val="left"/>
        <w:rPr>
          <w:sz w:val="24"/>
        </w:rPr>
      </w:pPr>
      <w:r>
        <w:rPr>
          <w:sz w:val="24"/>
        </w:rPr>
        <w:t>What</w:t>
      </w:r>
      <w:r>
        <w:rPr>
          <w:spacing w:val="-1"/>
          <w:sz w:val="24"/>
        </w:rPr>
        <w:t> </w:t>
      </w:r>
      <w:r>
        <w:rPr>
          <w:sz w:val="24"/>
        </w:rPr>
        <w:t>is</w:t>
      </w:r>
      <w:r>
        <w:rPr>
          <w:spacing w:val="-1"/>
          <w:sz w:val="24"/>
        </w:rPr>
        <w:t> </w:t>
      </w:r>
      <w:r>
        <w:rPr>
          <w:sz w:val="24"/>
        </w:rPr>
        <w:t>partnership </w:t>
      </w:r>
      <w:r>
        <w:rPr>
          <w:spacing w:val="-2"/>
          <w:sz w:val="24"/>
        </w:rPr>
        <w:t>account?</w:t>
      </w:r>
    </w:p>
    <w:p>
      <w:pPr>
        <w:pStyle w:val="ListParagraph"/>
        <w:numPr>
          <w:ilvl w:val="0"/>
          <w:numId w:val="46"/>
        </w:numPr>
        <w:tabs>
          <w:tab w:pos="1732" w:val="left" w:leader="none"/>
        </w:tabs>
        <w:spacing w:line="240" w:lineRule="auto" w:before="137" w:after="0"/>
        <w:ind w:left="1732" w:right="0" w:hanging="240"/>
        <w:jc w:val="left"/>
        <w:rPr>
          <w:sz w:val="24"/>
        </w:rPr>
      </w:pPr>
      <w:r>
        <w:rPr>
          <w:sz w:val="24"/>
        </w:rPr>
        <w:t>Enumerate</w:t>
      </w:r>
      <w:r>
        <w:rPr>
          <w:spacing w:val="-3"/>
          <w:sz w:val="24"/>
        </w:rPr>
        <w:t> </w:t>
      </w:r>
      <w:r>
        <w:rPr>
          <w:sz w:val="24"/>
        </w:rPr>
        <w:t>Partnership</w:t>
      </w:r>
      <w:r>
        <w:rPr>
          <w:spacing w:val="-2"/>
          <w:sz w:val="24"/>
        </w:rPr>
        <w:t> </w:t>
      </w:r>
      <w:r>
        <w:rPr>
          <w:sz w:val="24"/>
        </w:rPr>
        <w:t>Agreement</w:t>
      </w:r>
      <w:r>
        <w:rPr>
          <w:spacing w:val="-2"/>
          <w:sz w:val="24"/>
        </w:rPr>
        <w:t> (Deed)?</w:t>
      </w:r>
    </w:p>
    <w:p>
      <w:pPr>
        <w:pStyle w:val="ListParagraph"/>
        <w:numPr>
          <w:ilvl w:val="0"/>
          <w:numId w:val="46"/>
        </w:numPr>
        <w:tabs>
          <w:tab w:pos="1717" w:val="left" w:leader="none"/>
        </w:tabs>
        <w:spacing w:line="240" w:lineRule="auto" w:before="139" w:after="0"/>
        <w:ind w:left="1717" w:right="0" w:hanging="225"/>
        <w:jc w:val="left"/>
        <w:rPr>
          <w:sz w:val="24"/>
        </w:rPr>
      </w:pPr>
      <w:r>
        <w:rPr>
          <w:sz w:val="24"/>
        </w:rPr>
        <w:t>Explain</w:t>
      </w:r>
      <w:r>
        <w:rPr>
          <w:spacing w:val="-2"/>
          <w:sz w:val="24"/>
        </w:rPr>
        <w:t> </w:t>
      </w:r>
      <w:r>
        <w:rPr>
          <w:sz w:val="24"/>
        </w:rPr>
        <w:t>Partnership</w:t>
      </w:r>
      <w:r>
        <w:rPr>
          <w:spacing w:val="-2"/>
          <w:sz w:val="24"/>
        </w:rPr>
        <w:t> </w:t>
      </w:r>
      <w:r>
        <w:rPr>
          <w:sz w:val="24"/>
        </w:rPr>
        <w:t>Agreement</w:t>
      </w:r>
      <w:r>
        <w:rPr>
          <w:spacing w:val="-1"/>
          <w:sz w:val="24"/>
        </w:rPr>
        <w:t> </w:t>
      </w:r>
      <w:r>
        <w:rPr>
          <w:spacing w:val="-2"/>
          <w:sz w:val="24"/>
        </w:rPr>
        <w:t>(Deed)?</w:t>
      </w:r>
    </w:p>
    <w:p>
      <w:pPr>
        <w:pStyle w:val="BodyText"/>
        <w:spacing w:line="360" w:lineRule="auto" w:before="137"/>
        <w:ind w:left="232" w:right="979"/>
      </w:pPr>
      <w:r>
        <w:rPr/>
        <w:t>Summary: The</w:t>
      </w:r>
      <w:r>
        <w:rPr>
          <w:spacing w:val="-3"/>
        </w:rPr>
        <w:t> </w:t>
      </w:r>
      <w:r>
        <w:rPr/>
        <w:t>teacher</w:t>
      </w:r>
      <w:r>
        <w:rPr>
          <w:spacing w:val="-2"/>
        </w:rPr>
        <w:t> </w:t>
      </w:r>
      <w:r>
        <w:rPr/>
        <w:t>briefly</w:t>
      </w:r>
      <w:r>
        <w:rPr>
          <w:spacing w:val="-4"/>
        </w:rPr>
        <w:t> </w:t>
      </w:r>
      <w:r>
        <w:rPr/>
        <w:t>goes</w:t>
      </w:r>
      <w:r>
        <w:rPr>
          <w:spacing w:val="-1"/>
        </w:rPr>
        <w:t> </w:t>
      </w:r>
      <w:r>
        <w:rPr/>
        <w:t>over</w:t>
      </w:r>
      <w:r>
        <w:rPr>
          <w:spacing w:val="-2"/>
        </w:rPr>
        <w:t> </w:t>
      </w:r>
      <w:r>
        <w:rPr/>
        <w:t>the</w:t>
      </w:r>
      <w:r>
        <w:rPr>
          <w:spacing w:val="-2"/>
        </w:rPr>
        <w:t> </w:t>
      </w:r>
      <w:r>
        <w:rPr/>
        <w:t>lesson stressing</w:t>
      </w:r>
      <w:r>
        <w:rPr>
          <w:spacing w:val="-4"/>
        </w:rPr>
        <w:t> </w:t>
      </w:r>
      <w:r>
        <w:rPr/>
        <w:t>out</w:t>
      </w:r>
      <w:r>
        <w:rPr>
          <w:spacing w:val="-1"/>
        </w:rPr>
        <w:t> </w:t>
      </w:r>
      <w:r>
        <w:rPr/>
        <w:t>the</w:t>
      </w:r>
      <w:r>
        <w:rPr>
          <w:spacing w:val="-2"/>
        </w:rPr>
        <w:t> </w:t>
      </w:r>
      <w:r>
        <w:rPr/>
        <w:t>important</w:t>
      </w:r>
      <w:r>
        <w:rPr>
          <w:spacing w:val="-1"/>
        </w:rPr>
        <w:t> </w:t>
      </w:r>
      <w:r>
        <w:rPr/>
        <w:t>point</w:t>
      </w:r>
      <w:r>
        <w:rPr>
          <w:spacing w:val="-3"/>
        </w:rPr>
        <w:t> </w:t>
      </w:r>
      <w:r>
        <w:rPr/>
        <w:t>from the lesson</w:t>
      </w:r>
    </w:p>
    <w:p>
      <w:pPr>
        <w:pStyle w:val="BodyText"/>
        <w:spacing w:line="360" w:lineRule="auto"/>
        <w:ind w:left="232" w:right="979"/>
      </w:pPr>
      <w:r>
        <w:rPr/>
        <w:t>Conclusion: The teacher concludes the lesson by giving the students assignments on the </w:t>
      </w:r>
      <w:r>
        <w:rPr>
          <w:spacing w:val="-2"/>
        </w:rPr>
        <w:t>topic</w:t>
      </w:r>
    </w:p>
    <w:p>
      <w:pPr>
        <w:pStyle w:val="BodyText"/>
        <w:tabs>
          <w:tab w:pos="1804" w:val="left" w:leader="none"/>
        </w:tabs>
        <w:spacing w:before="1"/>
        <w:ind w:left="232"/>
      </w:pPr>
      <w:r>
        <w:rPr>
          <w:spacing w:val="-2"/>
        </w:rPr>
        <w:t>Assignment:</w:t>
      </w:r>
      <w:r>
        <w:rPr/>
        <w:tab/>
        <w:t>list</w:t>
      </w:r>
      <w:r>
        <w:rPr>
          <w:spacing w:val="-3"/>
        </w:rPr>
        <w:t> </w:t>
      </w:r>
      <w:r>
        <w:rPr/>
        <w:t>five (5)</w:t>
      </w:r>
      <w:r>
        <w:rPr>
          <w:spacing w:val="-1"/>
        </w:rPr>
        <w:t> </w:t>
      </w:r>
      <w:r>
        <w:rPr/>
        <w:t>importance</w:t>
      </w:r>
      <w:r>
        <w:rPr>
          <w:spacing w:val="-2"/>
        </w:rPr>
        <w:t> </w:t>
      </w:r>
      <w:r>
        <w:rPr/>
        <w:t>of partnership </w:t>
      </w:r>
      <w:r>
        <w:rPr>
          <w:spacing w:val="-2"/>
        </w:rPr>
        <w:t>Account?</w:t>
      </w:r>
    </w:p>
    <w:p>
      <w:pPr>
        <w:spacing w:after="0"/>
        <w:sectPr>
          <w:pgSz w:w="11910" w:h="16840"/>
          <w:pgMar w:header="0" w:footer="1014" w:top="1340" w:bottom="1200" w:left="1640" w:right="460"/>
        </w:sectPr>
      </w:pPr>
    </w:p>
    <w:p>
      <w:pPr>
        <w:pStyle w:val="Heading1"/>
      </w:pPr>
      <w:r>
        <w:rPr/>
        <w:t>APPENDIX</w:t>
      </w:r>
      <w:r>
        <w:rPr>
          <w:spacing w:val="-4"/>
        </w:rPr>
        <w:t> </w:t>
      </w:r>
      <w:r>
        <w:rPr>
          <w:spacing w:val="-5"/>
        </w:rPr>
        <w:t>IX</w:t>
      </w:r>
    </w:p>
    <w:p>
      <w:pPr>
        <w:pStyle w:val="BodyText"/>
        <w:spacing w:before="62"/>
        <w:rPr>
          <w:b/>
        </w:rPr>
      </w:pPr>
    </w:p>
    <w:p>
      <w:pPr>
        <w:pStyle w:val="Heading2"/>
        <w:ind w:left="271" w:right="1016"/>
        <w:jc w:val="center"/>
      </w:pPr>
      <w:r>
        <w:rPr/>
        <w:t>Lesson</w:t>
      </w:r>
      <w:r>
        <w:rPr>
          <w:spacing w:val="-2"/>
        </w:rPr>
        <w:t> </w:t>
      </w:r>
      <w:r>
        <w:rPr/>
        <w:t>Plan</w:t>
      </w:r>
      <w:r>
        <w:rPr>
          <w:spacing w:val="-1"/>
        </w:rPr>
        <w:t> </w:t>
      </w:r>
      <w:r>
        <w:rPr/>
        <w:t>(Problem-Solving</w:t>
      </w:r>
      <w:r>
        <w:rPr>
          <w:spacing w:val="-2"/>
        </w:rPr>
        <w:t> </w:t>
      </w:r>
      <w:r>
        <w:rPr/>
        <w:t>Method)</w:t>
      </w:r>
      <w:r>
        <w:rPr>
          <w:spacing w:val="-2"/>
        </w:rPr>
        <w:t> </w:t>
      </w:r>
      <w:r>
        <w:rPr/>
        <w:t>Week</w:t>
      </w:r>
      <w:r>
        <w:rPr>
          <w:spacing w:val="-2"/>
        </w:rPr>
        <w:t> </w:t>
      </w:r>
      <w:r>
        <w:rPr>
          <w:spacing w:val="-5"/>
        </w:rPr>
        <w:t>Two</w:t>
      </w:r>
    </w:p>
    <w:p>
      <w:pPr>
        <w:pStyle w:val="BodyText"/>
        <w:spacing w:before="58"/>
        <w:rPr>
          <w:b/>
        </w:rPr>
      </w:pPr>
    </w:p>
    <w:p>
      <w:pPr>
        <w:pStyle w:val="BodyText"/>
        <w:tabs>
          <w:tab w:pos="4553" w:val="left" w:leader="none"/>
        </w:tabs>
        <w:ind w:left="232"/>
      </w:pPr>
      <w:r>
        <w:rPr/>
        <w:t>Name</w:t>
      </w:r>
      <w:r>
        <w:rPr>
          <w:spacing w:val="-2"/>
        </w:rPr>
        <w:t> </w:t>
      </w:r>
      <w:r>
        <w:rPr/>
        <w:t>of</w:t>
      </w:r>
      <w:r>
        <w:rPr>
          <w:spacing w:val="-2"/>
        </w:rPr>
        <w:t> teacher:</w:t>
      </w:r>
      <w:r>
        <w:rPr/>
        <w:tab/>
        <w:t>Rafiu</w:t>
      </w:r>
      <w:r>
        <w:rPr>
          <w:spacing w:val="-4"/>
        </w:rPr>
        <w:t> </w:t>
      </w:r>
      <w:r>
        <w:rPr/>
        <w:t>Olawale</w:t>
      </w:r>
      <w:r>
        <w:rPr>
          <w:spacing w:val="-1"/>
        </w:rPr>
        <w:t> </w:t>
      </w:r>
      <w:r>
        <w:rPr>
          <w:spacing w:val="-2"/>
        </w:rPr>
        <w:t>Yusuf</w:t>
      </w:r>
    </w:p>
    <w:p>
      <w:pPr>
        <w:pStyle w:val="BodyText"/>
        <w:tabs>
          <w:tab w:pos="4553" w:val="left" w:leader="none"/>
        </w:tabs>
        <w:spacing w:before="137"/>
        <w:ind w:left="232"/>
      </w:pPr>
      <w:r>
        <w:rPr/>
        <w:t>Reg.</w:t>
      </w:r>
      <w:r>
        <w:rPr>
          <w:spacing w:val="-4"/>
        </w:rPr>
        <w:t> </w:t>
      </w:r>
      <w:r>
        <w:rPr>
          <w:spacing w:val="-2"/>
        </w:rPr>
        <w:t>Number:</w:t>
      </w:r>
      <w:r>
        <w:rPr/>
        <w:tab/>
      </w:r>
      <w:r>
        <w:rPr>
          <w:spacing w:val="-2"/>
        </w:rPr>
        <w:t>P13EDVE8036</w:t>
      </w:r>
    </w:p>
    <w:p>
      <w:pPr>
        <w:pStyle w:val="BodyText"/>
        <w:tabs>
          <w:tab w:pos="4551" w:val="left" w:leader="none"/>
        </w:tabs>
        <w:spacing w:before="139"/>
        <w:ind w:left="232"/>
      </w:pPr>
      <w:r>
        <w:rPr/>
        <w:t>Subject</w:t>
      </w:r>
      <w:r>
        <w:rPr>
          <w:spacing w:val="-2"/>
        </w:rPr>
        <w:t> Combination:</w:t>
      </w:r>
      <w:r>
        <w:rPr/>
        <w:tab/>
        <w:t>Business</w:t>
      </w:r>
      <w:r>
        <w:rPr>
          <w:spacing w:val="-2"/>
        </w:rPr>
        <w:t> Education</w:t>
      </w:r>
    </w:p>
    <w:p>
      <w:pPr>
        <w:pStyle w:val="BodyText"/>
        <w:tabs>
          <w:tab w:pos="4558" w:val="left" w:leader="none"/>
        </w:tabs>
        <w:spacing w:before="137"/>
        <w:ind w:left="232"/>
      </w:pPr>
      <w:r>
        <w:rPr/>
        <w:t>Name</w:t>
      </w:r>
      <w:r>
        <w:rPr>
          <w:spacing w:val="-2"/>
        </w:rPr>
        <w:t> </w:t>
      </w:r>
      <w:r>
        <w:rPr/>
        <w:t>of</w:t>
      </w:r>
      <w:r>
        <w:rPr>
          <w:spacing w:val="-2"/>
        </w:rPr>
        <w:t> School:</w:t>
      </w:r>
      <w:r>
        <w:rPr/>
        <w:tab/>
        <w:t>Okelele</w:t>
      </w:r>
      <w:r>
        <w:rPr>
          <w:spacing w:val="-4"/>
        </w:rPr>
        <w:t> </w:t>
      </w:r>
      <w:r>
        <w:rPr/>
        <w:t>Secondary</w:t>
      </w:r>
      <w:r>
        <w:rPr>
          <w:spacing w:val="-5"/>
        </w:rPr>
        <w:t> </w:t>
      </w:r>
      <w:r>
        <w:rPr/>
        <w:t>School,</w:t>
      </w:r>
      <w:r>
        <w:rPr>
          <w:spacing w:val="2"/>
        </w:rPr>
        <w:t> </w:t>
      </w:r>
      <w:r>
        <w:rPr>
          <w:spacing w:val="-2"/>
        </w:rPr>
        <w:t>Ilorin</w:t>
      </w:r>
    </w:p>
    <w:p>
      <w:pPr>
        <w:pStyle w:val="BodyText"/>
        <w:tabs>
          <w:tab w:pos="4553" w:val="left" w:leader="none"/>
        </w:tabs>
        <w:spacing w:before="139"/>
        <w:ind w:left="232"/>
      </w:pPr>
      <w:r>
        <w:rPr>
          <w:spacing w:val="-2"/>
        </w:rPr>
        <w:t>Class:</w:t>
      </w:r>
      <w:r>
        <w:rPr/>
        <w:tab/>
        <w:t>S.</w:t>
      </w:r>
      <w:r>
        <w:rPr>
          <w:spacing w:val="-4"/>
        </w:rPr>
        <w:t> </w:t>
      </w:r>
      <w:r>
        <w:rPr/>
        <w:t>S.</w:t>
      </w:r>
      <w:r>
        <w:rPr>
          <w:spacing w:val="1"/>
        </w:rPr>
        <w:t> </w:t>
      </w:r>
      <w:r>
        <w:rPr/>
        <w:t>II</w:t>
      </w:r>
      <w:r>
        <w:rPr>
          <w:spacing w:val="-5"/>
        </w:rPr>
        <w:t> </w:t>
      </w:r>
      <w:r>
        <w:rPr>
          <w:spacing w:val="-2"/>
        </w:rPr>
        <w:t>Commercial</w:t>
      </w:r>
    </w:p>
    <w:p>
      <w:pPr>
        <w:pStyle w:val="BodyText"/>
        <w:tabs>
          <w:tab w:pos="4493" w:val="left" w:leader="none"/>
        </w:tabs>
        <w:spacing w:before="137"/>
        <w:ind w:left="232"/>
      </w:pPr>
      <w:r>
        <w:rPr/>
        <w:t>Average</w:t>
      </w:r>
      <w:r>
        <w:rPr>
          <w:spacing w:val="-5"/>
        </w:rPr>
        <w:t> </w:t>
      </w:r>
      <w:r>
        <w:rPr>
          <w:spacing w:val="-4"/>
        </w:rPr>
        <w:t>Age:</w:t>
      </w:r>
      <w:r>
        <w:rPr/>
        <w:tab/>
        <w:t>16 </w:t>
      </w:r>
      <w:r>
        <w:rPr>
          <w:spacing w:val="-2"/>
        </w:rPr>
        <w:t>years.</w:t>
      </w:r>
    </w:p>
    <w:p>
      <w:pPr>
        <w:pStyle w:val="BodyText"/>
        <w:tabs>
          <w:tab w:pos="4484" w:val="left" w:leader="none"/>
        </w:tabs>
        <w:spacing w:before="140"/>
        <w:ind w:left="232"/>
      </w:pPr>
      <w:r>
        <w:rPr>
          <w:spacing w:val="-2"/>
        </w:rPr>
        <w:t>Gender:</w:t>
      </w:r>
      <w:r>
        <w:rPr/>
        <w:tab/>
        <w:t>Mixed</w:t>
      </w:r>
      <w:r>
        <w:rPr>
          <w:spacing w:val="-4"/>
        </w:rPr>
        <w:t> </w:t>
      </w:r>
      <w:r>
        <w:rPr>
          <w:spacing w:val="-2"/>
        </w:rPr>
        <w:t>school</w:t>
      </w:r>
    </w:p>
    <w:p>
      <w:pPr>
        <w:pStyle w:val="BodyText"/>
        <w:tabs>
          <w:tab w:pos="4553" w:val="left" w:leader="none"/>
        </w:tabs>
        <w:spacing w:before="136"/>
        <w:ind w:left="232"/>
      </w:pPr>
      <w:r>
        <w:rPr>
          <w:spacing w:val="-2"/>
        </w:rPr>
        <w:t>Subject:</w:t>
      </w:r>
      <w:r>
        <w:rPr/>
        <w:tab/>
        <w:t>Financial</w:t>
      </w:r>
      <w:r>
        <w:rPr>
          <w:spacing w:val="-6"/>
        </w:rPr>
        <w:t> </w:t>
      </w:r>
      <w:r>
        <w:rPr>
          <w:spacing w:val="-2"/>
        </w:rPr>
        <w:t>Accounting</w:t>
      </w:r>
    </w:p>
    <w:p>
      <w:pPr>
        <w:pStyle w:val="BodyText"/>
        <w:tabs>
          <w:tab w:pos="4553" w:val="left" w:leader="none"/>
        </w:tabs>
        <w:spacing w:line="360" w:lineRule="auto" w:before="140"/>
        <w:ind w:left="4553" w:right="981" w:hanging="4321"/>
      </w:pPr>
      <w:r>
        <w:rPr>
          <w:spacing w:val="-2"/>
        </w:rPr>
        <w:t>Topic:</w:t>
      </w:r>
      <w:r>
        <w:rPr/>
        <w:tab/>
        <w:t>Preparation</w:t>
      </w:r>
      <w:r>
        <w:rPr>
          <w:spacing w:val="80"/>
        </w:rPr>
        <w:t> </w:t>
      </w:r>
      <w:r>
        <w:rPr/>
        <w:t>of</w:t>
      </w:r>
      <w:r>
        <w:rPr>
          <w:spacing w:val="80"/>
        </w:rPr>
        <w:t> </w:t>
      </w:r>
      <w:r>
        <w:rPr/>
        <w:t>partner‟s</w:t>
      </w:r>
      <w:r>
        <w:rPr>
          <w:spacing w:val="80"/>
        </w:rPr>
        <w:t> </w:t>
      </w:r>
      <w:r>
        <w:rPr/>
        <w:t>profit</w:t>
      </w:r>
      <w:r>
        <w:rPr>
          <w:spacing w:val="80"/>
        </w:rPr>
        <w:t> </w:t>
      </w:r>
      <w:r>
        <w:rPr/>
        <w:t>and</w:t>
      </w:r>
      <w:r>
        <w:rPr>
          <w:spacing w:val="80"/>
        </w:rPr>
        <w:t> </w:t>
      </w:r>
      <w:r>
        <w:rPr/>
        <w:t>loss appropriation account</w:t>
      </w:r>
    </w:p>
    <w:p>
      <w:pPr>
        <w:pStyle w:val="BodyText"/>
        <w:tabs>
          <w:tab w:pos="4553" w:val="left" w:leader="none"/>
        </w:tabs>
        <w:spacing w:line="274" w:lineRule="exact"/>
        <w:ind w:left="232"/>
      </w:pPr>
      <w:r>
        <w:rPr>
          <w:spacing w:val="-2"/>
        </w:rPr>
        <w:t>Duration:</w:t>
      </w:r>
      <w:r>
        <w:rPr/>
        <w:tab/>
        <w:t>ninety</w:t>
      </w:r>
      <w:r>
        <w:rPr>
          <w:spacing w:val="-7"/>
        </w:rPr>
        <w:t> </w:t>
      </w:r>
      <w:r>
        <w:rPr/>
        <w:t>minutes (double</w:t>
      </w:r>
      <w:r>
        <w:rPr>
          <w:spacing w:val="1"/>
        </w:rPr>
        <w:t> </w:t>
      </w:r>
      <w:r>
        <w:rPr>
          <w:spacing w:val="-2"/>
        </w:rPr>
        <w:t>period)</w:t>
      </w:r>
    </w:p>
    <w:p>
      <w:pPr>
        <w:pStyle w:val="BodyText"/>
        <w:tabs>
          <w:tab w:pos="4553" w:val="left" w:leader="none"/>
        </w:tabs>
        <w:spacing w:before="139"/>
        <w:ind w:left="232"/>
        <w:jc w:val="both"/>
      </w:pPr>
      <w:r>
        <w:rPr>
          <w:spacing w:val="-2"/>
        </w:rPr>
        <w:t>Date:</w:t>
      </w:r>
      <w:r>
        <w:rPr/>
        <w:tab/>
      </w:r>
      <w:r>
        <w:rPr>
          <w:spacing w:val="-2"/>
        </w:rPr>
        <w:t>17/02/2016</w:t>
      </w:r>
    </w:p>
    <w:p>
      <w:pPr>
        <w:pStyle w:val="BodyText"/>
        <w:tabs>
          <w:tab w:pos="4553" w:val="left" w:leader="none"/>
        </w:tabs>
        <w:spacing w:line="360" w:lineRule="auto" w:before="137"/>
        <w:ind w:left="4553" w:right="976" w:hanging="4321"/>
        <w:jc w:val="both"/>
      </w:pPr>
      <w:r>
        <w:rPr/>
        <w:t>General Objective:</w:t>
        <w:tab/>
        <w:t>To teach the students how to </w:t>
      </w:r>
      <w:r>
        <w:rPr/>
        <w:t>prepare partner‟s profit and loss appropriation </w:t>
      </w:r>
      <w:r>
        <w:rPr>
          <w:spacing w:val="-2"/>
        </w:rPr>
        <w:t>accounts</w:t>
      </w:r>
    </w:p>
    <w:p>
      <w:pPr>
        <w:pStyle w:val="BodyText"/>
        <w:tabs>
          <w:tab w:pos="4553" w:val="left" w:leader="none"/>
        </w:tabs>
        <w:spacing w:line="360" w:lineRule="auto" w:before="1"/>
        <w:ind w:left="4553" w:right="974" w:hanging="4321"/>
        <w:jc w:val="both"/>
      </w:pPr>
      <w:r>
        <w:rPr/>
        <w:t>Behavioural Objectives:</w:t>
        <w:tab/>
        <w:t>At the end of the lesson, students should </w:t>
      </w:r>
      <w:r>
        <w:rPr/>
        <w:t>be able to:</w:t>
      </w:r>
    </w:p>
    <w:p>
      <w:pPr>
        <w:pStyle w:val="ListParagraph"/>
        <w:numPr>
          <w:ilvl w:val="1"/>
          <w:numId w:val="46"/>
        </w:numPr>
        <w:tabs>
          <w:tab w:pos="4913" w:val="left" w:leader="none"/>
        </w:tabs>
        <w:spacing w:line="360" w:lineRule="auto" w:before="1" w:after="0"/>
        <w:ind w:left="4913" w:right="978" w:hanging="360"/>
        <w:jc w:val="both"/>
        <w:rPr>
          <w:sz w:val="24"/>
        </w:rPr>
      </w:pPr>
      <w:r>
        <w:rPr>
          <w:sz w:val="24"/>
        </w:rPr>
        <w:t>Identify and explain 5 profit and </w:t>
      </w:r>
      <w:r>
        <w:rPr>
          <w:sz w:val="24"/>
        </w:rPr>
        <w:t>loss appropriation account items.</w:t>
      </w:r>
    </w:p>
    <w:p>
      <w:pPr>
        <w:pStyle w:val="ListParagraph"/>
        <w:numPr>
          <w:ilvl w:val="1"/>
          <w:numId w:val="46"/>
        </w:numPr>
        <w:tabs>
          <w:tab w:pos="4913" w:val="left" w:leader="none"/>
        </w:tabs>
        <w:spacing w:line="360" w:lineRule="auto" w:before="0" w:after="0"/>
        <w:ind w:left="4913" w:right="980" w:hanging="360"/>
        <w:jc w:val="both"/>
        <w:rPr>
          <w:sz w:val="24"/>
        </w:rPr>
      </w:pPr>
      <w:r>
        <w:rPr>
          <w:sz w:val="24"/>
        </w:rPr>
        <w:t>Prepare</w:t>
      </w:r>
      <w:r>
        <w:rPr>
          <w:spacing w:val="-10"/>
          <w:sz w:val="24"/>
        </w:rPr>
        <w:t> </w:t>
      </w:r>
      <w:r>
        <w:rPr>
          <w:sz w:val="24"/>
        </w:rPr>
        <w:t>and</w:t>
      </w:r>
      <w:r>
        <w:rPr>
          <w:spacing w:val="-9"/>
          <w:sz w:val="24"/>
        </w:rPr>
        <w:t> </w:t>
      </w:r>
      <w:r>
        <w:rPr>
          <w:sz w:val="24"/>
        </w:rPr>
        <w:t>determine</w:t>
      </w:r>
      <w:r>
        <w:rPr>
          <w:spacing w:val="-9"/>
          <w:sz w:val="24"/>
        </w:rPr>
        <w:t> </w:t>
      </w:r>
      <w:r>
        <w:rPr>
          <w:sz w:val="24"/>
        </w:rPr>
        <w:t>partners‟</w:t>
      </w:r>
      <w:r>
        <w:rPr>
          <w:spacing w:val="-12"/>
          <w:sz w:val="24"/>
        </w:rPr>
        <w:t> </w:t>
      </w:r>
      <w:r>
        <w:rPr>
          <w:sz w:val="24"/>
        </w:rPr>
        <w:t>share</w:t>
      </w:r>
      <w:r>
        <w:rPr>
          <w:spacing w:val="-10"/>
          <w:sz w:val="24"/>
        </w:rPr>
        <w:t> </w:t>
      </w:r>
      <w:r>
        <w:rPr>
          <w:sz w:val="24"/>
        </w:rPr>
        <w:t>of profit or loss of profit and </w:t>
      </w:r>
      <w:r>
        <w:rPr>
          <w:sz w:val="24"/>
        </w:rPr>
        <w:t>loss appropriation account</w:t>
      </w:r>
    </w:p>
    <w:p>
      <w:pPr>
        <w:pStyle w:val="BodyText"/>
        <w:tabs>
          <w:tab w:pos="4553" w:val="left" w:leader="none"/>
        </w:tabs>
        <w:spacing w:line="275" w:lineRule="exact"/>
        <w:ind w:left="232"/>
        <w:jc w:val="both"/>
      </w:pPr>
      <w:r>
        <w:rPr/>
        <w:t>Instructional</w:t>
      </w:r>
      <w:r>
        <w:rPr>
          <w:spacing w:val="-4"/>
        </w:rPr>
        <w:t> </w:t>
      </w:r>
      <w:r>
        <w:rPr>
          <w:spacing w:val="-2"/>
        </w:rPr>
        <w:t>Methods:</w:t>
      </w:r>
      <w:r>
        <w:rPr/>
        <w:tab/>
        <w:t>Problem-solving</w:t>
      </w:r>
      <w:r>
        <w:rPr>
          <w:spacing w:val="-6"/>
        </w:rPr>
        <w:t> </w:t>
      </w:r>
      <w:r>
        <w:rPr>
          <w:spacing w:val="-2"/>
        </w:rPr>
        <w:t>Method</w:t>
      </w:r>
    </w:p>
    <w:p>
      <w:pPr>
        <w:pStyle w:val="BodyText"/>
        <w:tabs>
          <w:tab w:pos="4553" w:val="left" w:leader="none"/>
        </w:tabs>
        <w:spacing w:line="360" w:lineRule="auto" w:before="139"/>
        <w:ind w:left="4553" w:right="978" w:hanging="4321"/>
        <w:jc w:val="both"/>
      </w:pPr>
      <w:r>
        <w:rPr/>
        <w:t>Instructional Material:</w:t>
        <w:tab/>
        <w:t>Text book and a card board showing </w:t>
      </w:r>
      <w:r>
        <w:rPr/>
        <w:t>the format of profit and loss appropriation </w:t>
      </w:r>
      <w:r>
        <w:rPr>
          <w:spacing w:val="-2"/>
        </w:rPr>
        <w:t>account.</w:t>
      </w:r>
    </w:p>
    <w:p>
      <w:pPr>
        <w:pStyle w:val="BodyText"/>
        <w:tabs>
          <w:tab w:pos="4613" w:val="left" w:leader="none"/>
        </w:tabs>
        <w:spacing w:line="360" w:lineRule="auto"/>
        <w:ind w:left="4553" w:right="977" w:hanging="4321"/>
        <w:jc w:val="both"/>
      </w:pPr>
      <w:r>
        <w:rPr/>
        <w:t>Previous knowledge:</w:t>
        <w:tab/>
        <w:tab/>
        <w:t>Students have been taught trading, </w:t>
      </w:r>
      <w:r>
        <w:rPr/>
        <w:t>profit and loss account of a sole trader in S.S. one</w:t>
      </w:r>
    </w:p>
    <w:p>
      <w:pPr>
        <w:pStyle w:val="BodyText"/>
        <w:tabs>
          <w:tab w:pos="4553" w:val="left" w:leader="none"/>
        </w:tabs>
        <w:ind w:left="232"/>
        <w:jc w:val="both"/>
      </w:pPr>
      <w:r>
        <w:rPr>
          <w:spacing w:val="-2"/>
        </w:rPr>
        <w:t>Presentation:</w:t>
      </w:r>
      <w:r>
        <w:rPr/>
        <w:tab/>
        <w:t>The</w:t>
      </w:r>
      <w:r>
        <w:rPr>
          <w:spacing w:val="-3"/>
        </w:rPr>
        <w:t> </w:t>
      </w:r>
      <w:r>
        <w:rPr/>
        <w:t>lesson is presented in </w:t>
      </w:r>
      <w:r>
        <w:rPr>
          <w:spacing w:val="-2"/>
        </w:rPr>
        <w:t>steps:</w:t>
      </w:r>
    </w:p>
    <w:p>
      <w:pPr>
        <w:spacing w:after="0"/>
        <w:jc w:val="both"/>
        <w:sectPr>
          <w:pgSz w:w="11910" w:h="16840"/>
          <w:pgMar w:header="0" w:footer="1014" w:top="1360" w:bottom="1200" w:left="1640" w:right="460"/>
        </w:sectPr>
      </w:pPr>
    </w:p>
    <w:p>
      <w:pPr>
        <w:spacing w:before="61"/>
        <w:ind w:left="232" w:right="0" w:firstLine="0"/>
        <w:jc w:val="left"/>
        <w:rPr>
          <w:b/>
          <w:sz w:val="24"/>
        </w:rPr>
      </w:pPr>
      <w:r>
        <w:rPr>
          <w:b/>
          <w:spacing w:val="-2"/>
          <w:sz w:val="24"/>
        </w:rPr>
        <w:t>Presentation</w:t>
      </w:r>
    </w:p>
    <w:p>
      <w:pPr>
        <w:pStyle w:val="BodyText"/>
        <w:spacing w:before="11"/>
        <w:rPr>
          <w:b/>
          <w:sz w:val="11"/>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52"/>
        <w:gridCol w:w="3027"/>
        <w:gridCol w:w="2934"/>
      </w:tblGrid>
      <w:tr>
        <w:trPr>
          <w:trHeight w:val="414" w:hRule="atLeast"/>
        </w:trPr>
        <w:tc>
          <w:tcPr>
            <w:tcW w:w="2852" w:type="dxa"/>
          </w:tcPr>
          <w:p>
            <w:pPr>
              <w:pStyle w:val="TableParagraph"/>
              <w:spacing w:before="1"/>
              <w:ind w:left="107"/>
              <w:rPr>
                <w:b/>
                <w:sz w:val="24"/>
              </w:rPr>
            </w:pPr>
            <w:r>
              <w:rPr>
                <w:b/>
                <w:spacing w:val="-2"/>
                <w:sz w:val="24"/>
              </w:rPr>
              <w:t>Approach</w:t>
            </w:r>
          </w:p>
        </w:tc>
        <w:tc>
          <w:tcPr>
            <w:tcW w:w="3027" w:type="dxa"/>
          </w:tcPr>
          <w:p>
            <w:pPr>
              <w:pStyle w:val="TableParagraph"/>
              <w:spacing w:before="1"/>
              <w:ind w:left="107"/>
              <w:rPr>
                <w:b/>
                <w:sz w:val="24"/>
              </w:rPr>
            </w:pPr>
            <w:r>
              <w:rPr>
                <w:b/>
                <w:sz w:val="24"/>
              </w:rPr>
              <w:t>Teacher’s</w:t>
            </w:r>
            <w:r>
              <w:rPr>
                <w:b/>
                <w:spacing w:val="-6"/>
                <w:sz w:val="24"/>
              </w:rPr>
              <w:t> </w:t>
            </w:r>
            <w:r>
              <w:rPr>
                <w:b/>
                <w:spacing w:val="-2"/>
                <w:sz w:val="24"/>
              </w:rPr>
              <w:t>Activities</w:t>
            </w:r>
          </w:p>
        </w:tc>
        <w:tc>
          <w:tcPr>
            <w:tcW w:w="2934" w:type="dxa"/>
          </w:tcPr>
          <w:p>
            <w:pPr>
              <w:pStyle w:val="TableParagraph"/>
              <w:spacing w:before="1"/>
              <w:ind w:left="107"/>
              <w:rPr>
                <w:b/>
                <w:sz w:val="24"/>
              </w:rPr>
            </w:pPr>
            <w:r>
              <w:rPr>
                <w:b/>
                <w:sz w:val="24"/>
              </w:rPr>
              <w:t>Students’</w:t>
            </w:r>
            <w:r>
              <w:rPr>
                <w:b/>
                <w:spacing w:val="-5"/>
                <w:sz w:val="24"/>
              </w:rPr>
              <w:t> </w:t>
            </w:r>
            <w:r>
              <w:rPr>
                <w:b/>
                <w:spacing w:val="-2"/>
                <w:sz w:val="24"/>
              </w:rPr>
              <w:t>Activities</w:t>
            </w:r>
          </w:p>
        </w:tc>
      </w:tr>
      <w:tr>
        <w:trPr>
          <w:trHeight w:val="6031" w:hRule="atLeast"/>
        </w:trPr>
        <w:tc>
          <w:tcPr>
            <w:tcW w:w="2852" w:type="dxa"/>
          </w:tcPr>
          <w:p>
            <w:pPr>
              <w:pStyle w:val="TableParagraph"/>
              <w:spacing w:line="275" w:lineRule="exact"/>
              <w:ind w:left="107"/>
              <w:rPr>
                <w:b/>
                <w:sz w:val="24"/>
              </w:rPr>
            </w:pPr>
            <w:r>
              <w:rPr>
                <w:b/>
                <w:sz w:val="24"/>
              </w:rPr>
              <w:t>Step</w:t>
            </w:r>
            <w:r>
              <w:rPr>
                <w:b/>
                <w:spacing w:val="-1"/>
                <w:sz w:val="24"/>
              </w:rPr>
              <w:t> </w:t>
            </w:r>
            <w:r>
              <w:rPr>
                <w:b/>
                <w:sz w:val="24"/>
              </w:rPr>
              <w:t>I-</w:t>
            </w:r>
            <w:r>
              <w:rPr>
                <w:b/>
                <w:spacing w:val="-2"/>
                <w:sz w:val="24"/>
              </w:rPr>
              <w:t> Introduction</w:t>
            </w:r>
          </w:p>
        </w:tc>
        <w:tc>
          <w:tcPr>
            <w:tcW w:w="3027" w:type="dxa"/>
          </w:tcPr>
          <w:p>
            <w:pPr>
              <w:pStyle w:val="TableParagraph"/>
              <w:spacing w:line="276" w:lineRule="auto"/>
              <w:ind w:left="107" w:right="95"/>
              <w:jc w:val="both"/>
              <w:rPr>
                <w:sz w:val="24"/>
              </w:rPr>
            </w:pPr>
            <w:r>
              <w:rPr>
                <w:sz w:val="24"/>
              </w:rPr>
              <w:t>The teacher introduces </w:t>
            </w:r>
            <w:r>
              <w:rPr>
                <w:sz w:val="24"/>
              </w:rPr>
              <w:t>the lesson</w:t>
            </w:r>
            <w:r>
              <w:rPr>
                <w:spacing w:val="-1"/>
                <w:sz w:val="24"/>
              </w:rPr>
              <w:t> </w:t>
            </w:r>
            <w:r>
              <w:rPr>
                <w:sz w:val="24"/>
              </w:rPr>
              <w:t>by</w:t>
            </w:r>
            <w:r>
              <w:rPr>
                <w:spacing w:val="-8"/>
                <w:sz w:val="24"/>
              </w:rPr>
              <w:t> </w:t>
            </w:r>
            <w:r>
              <w:rPr>
                <w:sz w:val="24"/>
              </w:rPr>
              <w:t>displaying</w:t>
            </w:r>
            <w:r>
              <w:rPr>
                <w:spacing w:val="-3"/>
                <w:sz w:val="24"/>
              </w:rPr>
              <w:t> </w:t>
            </w:r>
            <w:r>
              <w:rPr>
                <w:sz w:val="24"/>
              </w:rPr>
              <w:t>the</w:t>
            </w:r>
            <w:r>
              <w:rPr>
                <w:spacing w:val="-1"/>
                <w:sz w:val="24"/>
              </w:rPr>
              <w:t> </w:t>
            </w:r>
            <w:r>
              <w:rPr>
                <w:sz w:val="24"/>
              </w:rPr>
              <w:t>card board</w:t>
            </w:r>
            <w:r>
              <w:rPr>
                <w:spacing w:val="-5"/>
                <w:sz w:val="24"/>
              </w:rPr>
              <w:t> </w:t>
            </w:r>
            <w:r>
              <w:rPr>
                <w:sz w:val="24"/>
              </w:rPr>
              <w:t>on</w:t>
            </w:r>
            <w:r>
              <w:rPr>
                <w:spacing w:val="-4"/>
                <w:sz w:val="24"/>
              </w:rPr>
              <w:t> </w:t>
            </w:r>
            <w:r>
              <w:rPr>
                <w:sz w:val="24"/>
              </w:rPr>
              <w:t>the</w:t>
            </w:r>
            <w:r>
              <w:rPr>
                <w:spacing w:val="-4"/>
                <w:sz w:val="24"/>
              </w:rPr>
              <w:t> </w:t>
            </w:r>
            <w:r>
              <w:rPr>
                <w:sz w:val="24"/>
              </w:rPr>
              <w:t>chalk</w:t>
            </w:r>
            <w:r>
              <w:rPr>
                <w:spacing w:val="-3"/>
                <w:sz w:val="24"/>
              </w:rPr>
              <w:t> </w:t>
            </w:r>
            <w:r>
              <w:rPr>
                <w:sz w:val="24"/>
              </w:rPr>
              <w:t>board</w:t>
            </w:r>
            <w:r>
              <w:rPr>
                <w:spacing w:val="-5"/>
                <w:sz w:val="24"/>
              </w:rPr>
              <w:t> </w:t>
            </w:r>
            <w:r>
              <w:rPr>
                <w:sz w:val="24"/>
              </w:rPr>
              <w:t>and ask the students to provide explanation on the terminologies of partnership profit and loss appropriation account displayed on card board paper based on their understanding as follows:</w:t>
            </w:r>
          </w:p>
          <w:p>
            <w:pPr>
              <w:pStyle w:val="TableParagraph"/>
              <w:numPr>
                <w:ilvl w:val="0"/>
                <w:numId w:val="47"/>
              </w:numPr>
              <w:tabs>
                <w:tab w:pos="827" w:val="left" w:leader="none"/>
              </w:tabs>
              <w:spacing w:line="240" w:lineRule="auto" w:before="0" w:after="0"/>
              <w:ind w:left="827" w:right="0" w:hanging="360"/>
              <w:jc w:val="left"/>
              <w:rPr>
                <w:sz w:val="24"/>
              </w:rPr>
            </w:pPr>
            <w:r>
              <w:rPr>
                <w:sz w:val="24"/>
              </w:rPr>
              <w:t>Interest</w:t>
            </w:r>
            <w:r>
              <w:rPr>
                <w:spacing w:val="-3"/>
                <w:sz w:val="24"/>
              </w:rPr>
              <w:t> </w:t>
            </w:r>
            <w:r>
              <w:rPr>
                <w:sz w:val="24"/>
              </w:rPr>
              <w:t>on</w:t>
            </w:r>
            <w:r>
              <w:rPr>
                <w:spacing w:val="-2"/>
                <w:sz w:val="24"/>
              </w:rPr>
              <w:t> capital.</w:t>
            </w:r>
          </w:p>
          <w:p>
            <w:pPr>
              <w:pStyle w:val="TableParagraph"/>
              <w:numPr>
                <w:ilvl w:val="0"/>
                <w:numId w:val="47"/>
              </w:numPr>
              <w:tabs>
                <w:tab w:pos="827" w:val="left" w:leader="none"/>
              </w:tabs>
              <w:spacing w:line="240" w:lineRule="auto" w:before="37" w:after="0"/>
              <w:ind w:left="827" w:right="0" w:hanging="360"/>
              <w:jc w:val="left"/>
              <w:rPr>
                <w:sz w:val="24"/>
              </w:rPr>
            </w:pPr>
            <w:r>
              <w:rPr>
                <w:sz w:val="24"/>
              </w:rPr>
              <w:t>Interest</w:t>
            </w:r>
            <w:r>
              <w:rPr>
                <w:spacing w:val="-3"/>
                <w:sz w:val="24"/>
              </w:rPr>
              <w:t> </w:t>
            </w:r>
            <w:r>
              <w:rPr>
                <w:sz w:val="24"/>
              </w:rPr>
              <w:t>on</w:t>
            </w:r>
            <w:r>
              <w:rPr>
                <w:spacing w:val="-2"/>
                <w:sz w:val="24"/>
              </w:rPr>
              <w:t> drawing.</w:t>
            </w:r>
          </w:p>
          <w:p>
            <w:pPr>
              <w:pStyle w:val="TableParagraph"/>
              <w:numPr>
                <w:ilvl w:val="0"/>
                <w:numId w:val="47"/>
              </w:numPr>
              <w:tabs>
                <w:tab w:pos="827" w:val="left" w:leader="none"/>
              </w:tabs>
              <w:spacing w:line="240" w:lineRule="auto" w:before="41" w:after="0"/>
              <w:ind w:left="827" w:right="0" w:hanging="360"/>
              <w:jc w:val="left"/>
              <w:rPr>
                <w:sz w:val="24"/>
              </w:rPr>
            </w:pPr>
            <w:r>
              <w:rPr>
                <w:sz w:val="24"/>
              </w:rPr>
              <w:t>Share</w:t>
            </w:r>
            <w:r>
              <w:rPr>
                <w:spacing w:val="-5"/>
                <w:sz w:val="24"/>
              </w:rPr>
              <w:t> </w:t>
            </w:r>
            <w:r>
              <w:rPr>
                <w:sz w:val="24"/>
              </w:rPr>
              <w:t>of </w:t>
            </w:r>
            <w:r>
              <w:rPr>
                <w:spacing w:val="-2"/>
                <w:sz w:val="24"/>
              </w:rPr>
              <w:t>profit.</w:t>
            </w:r>
          </w:p>
          <w:p>
            <w:pPr>
              <w:pStyle w:val="TableParagraph"/>
              <w:numPr>
                <w:ilvl w:val="0"/>
                <w:numId w:val="47"/>
              </w:numPr>
              <w:tabs>
                <w:tab w:pos="827" w:val="left" w:leader="none"/>
              </w:tabs>
              <w:spacing w:line="240" w:lineRule="auto" w:before="40" w:after="0"/>
              <w:ind w:left="827" w:right="0" w:hanging="360"/>
              <w:jc w:val="left"/>
              <w:rPr>
                <w:sz w:val="24"/>
              </w:rPr>
            </w:pPr>
            <w:r>
              <w:rPr>
                <w:spacing w:val="-2"/>
                <w:sz w:val="24"/>
              </w:rPr>
              <w:t>Salary</w:t>
            </w:r>
          </w:p>
          <w:p>
            <w:pPr>
              <w:pStyle w:val="TableParagraph"/>
              <w:numPr>
                <w:ilvl w:val="0"/>
                <w:numId w:val="47"/>
              </w:numPr>
              <w:tabs>
                <w:tab w:pos="827" w:val="left" w:leader="none"/>
              </w:tabs>
              <w:spacing w:line="276" w:lineRule="auto" w:before="44" w:after="0"/>
              <w:ind w:left="827" w:right="95" w:hanging="360"/>
              <w:jc w:val="both"/>
              <w:rPr>
                <w:sz w:val="24"/>
              </w:rPr>
            </w:pPr>
            <w:r>
              <w:rPr>
                <w:sz w:val="24"/>
              </w:rPr>
              <w:t>Interest on loan </w:t>
            </w:r>
            <w:r>
              <w:rPr>
                <w:sz w:val="24"/>
              </w:rPr>
              <w:t>etc. after that, teacher further give more explanations</w:t>
            </w:r>
            <w:r>
              <w:rPr>
                <w:spacing w:val="80"/>
                <w:sz w:val="24"/>
              </w:rPr>
              <w:t> </w:t>
            </w:r>
            <w:r>
              <w:rPr>
                <w:sz w:val="24"/>
              </w:rPr>
              <w:t>on</w:t>
            </w:r>
            <w:r>
              <w:rPr>
                <w:spacing w:val="80"/>
                <w:sz w:val="24"/>
              </w:rPr>
              <w:t> </w:t>
            </w:r>
            <w:r>
              <w:rPr>
                <w:sz w:val="24"/>
              </w:rPr>
              <w:t>the</w:t>
            </w:r>
          </w:p>
          <w:p>
            <w:pPr>
              <w:pStyle w:val="TableParagraph"/>
              <w:ind w:left="827"/>
              <w:rPr>
                <w:sz w:val="24"/>
              </w:rPr>
            </w:pPr>
            <w:r>
              <w:rPr>
                <w:spacing w:val="-2"/>
                <w:sz w:val="24"/>
              </w:rPr>
              <w:t>terminologies.</w:t>
            </w:r>
          </w:p>
        </w:tc>
        <w:tc>
          <w:tcPr>
            <w:tcW w:w="2934" w:type="dxa"/>
          </w:tcPr>
          <w:p>
            <w:pPr>
              <w:pStyle w:val="TableParagraph"/>
              <w:spacing w:line="276" w:lineRule="auto"/>
              <w:ind w:left="107" w:right="97"/>
              <w:jc w:val="both"/>
              <w:rPr>
                <w:sz w:val="24"/>
              </w:rPr>
            </w:pPr>
            <w:r>
              <w:rPr>
                <w:sz w:val="24"/>
              </w:rPr>
              <w:t>The student responds to </w:t>
            </w:r>
            <w:r>
              <w:rPr>
                <w:sz w:val="24"/>
              </w:rPr>
              <w:t>the teacher‟s question and identifies the various items of partnership profit and loss appropriation account before giving more explanation on the terminologies based on the critical thinking</w:t>
            </w:r>
          </w:p>
        </w:tc>
      </w:tr>
      <w:tr>
        <w:trPr>
          <w:trHeight w:val="6348" w:hRule="atLeast"/>
        </w:trPr>
        <w:tc>
          <w:tcPr>
            <w:tcW w:w="2852" w:type="dxa"/>
          </w:tcPr>
          <w:p>
            <w:pPr>
              <w:pStyle w:val="TableParagraph"/>
              <w:spacing w:line="275" w:lineRule="exact"/>
              <w:ind w:left="107"/>
              <w:rPr>
                <w:b/>
                <w:sz w:val="24"/>
              </w:rPr>
            </w:pPr>
            <w:r>
              <w:rPr>
                <w:b/>
                <w:sz w:val="24"/>
              </w:rPr>
              <w:t>Step</w:t>
            </w:r>
            <w:r>
              <w:rPr>
                <w:b/>
                <w:spacing w:val="-2"/>
                <w:sz w:val="24"/>
              </w:rPr>
              <w:t> </w:t>
            </w:r>
            <w:r>
              <w:rPr>
                <w:b/>
                <w:spacing w:val="-5"/>
                <w:sz w:val="24"/>
              </w:rPr>
              <w:t>II</w:t>
            </w:r>
          </w:p>
        </w:tc>
        <w:tc>
          <w:tcPr>
            <w:tcW w:w="3027" w:type="dxa"/>
          </w:tcPr>
          <w:p>
            <w:pPr>
              <w:pStyle w:val="TableParagraph"/>
              <w:spacing w:line="276" w:lineRule="auto"/>
              <w:ind w:left="107" w:right="94"/>
              <w:jc w:val="both"/>
              <w:rPr>
                <w:sz w:val="24"/>
              </w:rPr>
            </w:pPr>
            <w:r>
              <w:rPr>
                <w:sz w:val="24"/>
              </w:rPr>
              <w:t>The teacher goes further by asking the students to draw the format of </w:t>
            </w:r>
            <w:r>
              <w:rPr>
                <w:sz w:val="24"/>
              </w:rPr>
              <w:t>partnership profit and loss appropriation account and outlines the items of</w:t>
            </w:r>
            <w:r>
              <w:rPr>
                <w:spacing w:val="-1"/>
                <w:sz w:val="24"/>
              </w:rPr>
              <w:t> </w:t>
            </w:r>
            <w:r>
              <w:rPr>
                <w:sz w:val="24"/>
              </w:rPr>
              <w:t>debit and</w:t>
            </w:r>
            <w:r>
              <w:rPr>
                <w:spacing w:val="-1"/>
                <w:sz w:val="24"/>
              </w:rPr>
              <w:t> </w:t>
            </w:r>
            <w:r>
              <w:rPr>
                <w:sz w:val="24"/>
              </w:rPr>
              <w:t>credit</w:t>
            </w:r>
            <w:r>
              <w:rPr>
                <w:spacing w:val="-2"/>
                <w:sz w:val="24"/>
              </w:rPr>
              <w:t> </w:t>
            </w:r>
            <w:r>
              <w:rPr>
                <w:sz w:val="24"/>
              </w:rPr>
              <w:t>side of</w:t>
            </w:r>
            <w:r>
              <w:rPr>
                <w:spacing w:val="-10"/>
                <w:sz w:val="24"/>
              </w:rPr>
              <w:t> </w:t>
            </w:r>
            <w:r>
              <w:rPr>
                <w:sz w:val="24"/>
              </w:rPr>
              <w:t>the</w:t>
            </w:r>
            <w:r>
              <w:rPr>
                <w:spacing w:val="-10"/>
                <w:sz w:val="24"/>
              </w:rPr>
              <w:t> </w:t>
            </w:r>
            <w:r>
              <w:rPr>
                <w:sz w:val="24"/>
              </w:rPr>
              <w:t>account</w:t>
            </w:r>
            <w:r>
              <w:rPr>
                <w:spacing w:val="-9"/>
                <w:sz w:val="24"/>
              </w:rPr>
              <w:t> </w:t>
            </w:r>
            <w:r>
              <w:rPr>
                <w:sz w:val="24"/>
              </w:rPr>
              <w:t>after</w:t>
            </w:r>
            <w:r>
              <w:rPr>
                <w:spacing w:val="-10"/>
                <w:sz w:val="24"/>
              </w:rPr>
              <w:t> </w:t>
            </w:r>
            <w:r>
              <w:rPr>
                <w:sz w:val="24"/>
              </w:rPr>
              <w:t>teachers‟ explanation on how to prepare the account. Teacher buttress the efforts of the by demonstrating to the</w:t>
            </w:r>
            <w:r>
              <w:rPr>
                <w:spacing w:val="40"/>
                <w:sz w:val="24"/>
              </w:rPr>
              <w:t> </w:t>
            </w:r>
            <w:r>
              <w:rPr>
                <w:sz w:val="24"/>
              </w:rPr>
              <w:t>students on how the account can be prepared. With detailed illustration, the teacher explains to the students on how to prepare and determine the partner‟s share of profit or loss from partners‟</w:t>
            </w:r>
            <w:r>
              <w:rPr>
                <w:spacing w:val="51"/>
                <w:sz w:val="24"/>
              </w:rPr>
              <w:t>  </w:t>
            </w:r>
            <w:r>
              <w:rPr>
                <w:sz w:val="24"/>
              </w:rPr>
              <w:t>profit</w:t>
            </w:r>
            <w:r>
              <w:rPr>
                <w:spacing w:val="52"/>
                <w:sz w:val="24"/>
              </w:rPr>
              <w:t>  </w:t>
            </w:r>
            <w:r>
              <w:rPr>
                <w:sz w:val="24"/>
              </w:rPr>
              <w:t>and</w:t>
            </w:r>
            <w:r>
              <w:rPr>
                <w:spacing w:val="53"/>
                <w:sz w:val="24"/>
              </w:rPr>
              <w:t>  </w:t>
            </w:r>
            <w:r>
              <w:rPr>
                <w:spacing w:val="-4"/>
                <w:sz w:val="24"/>
              </w:rPr>
              <w:t>loss</w:t>
            </w:r>
          </w:p>
          <w:p>
            <w:pPr>
              <w:pStyle w:val="TableParagraph"/>
              <w:ind w:left="107"/>
              <w:jc w:val="both"/>
              <w:rPr>
                <w:sz w:val="24"/>
              </w:rPr>
            </w:pPr>
            <w:r>
              <w:rPr>
                <w:sz w:val="24"/>
              </w:rPr>
              <w:t>appropriation</w:t>
            </w:r>
            <w:r>
              <w:rPr>
                <w:spacing w:val="-4"/>
                <w:sz w:val="24"/>
              </w:rPr>
              <w:t> </w:t>
            </w:r>
            <w:r>
              <w:rPr>
                <w:spacing w:val="-2"/>
                <w:sz w:val="24"/>
              </w:rPr>
              <w:t>account.</w:t>
            </w:r>
          </w:p>
        </w:tc>
        <w:tc>
          <w:tcPr>
            <w:tcW w:w="2934" w:type="dxa"/>
          </w:tcPr>
          <w:p>
            <w:pPr>
              <w:pStyle w:val="TableParagraph"/>
              <w:spacing w:line="276" w:lineRule="auto"/>
              <w:ind w:left="107" w:right="96"/>
              <w:jc w:val="both"/>
              <w:rPr>
                <w:sz w:val="24"/>
              </w:rPr>
            </w:pPr>
            <w:r>
              <w:rPr>
                <w:sz w:val="24"/>
              </w:rPr>
              <w:t>The students respond </w:t>
            </w:r>
            <w:r>
              <w:rPr>
                <w:sz w:val="24"/>
              </w:rPr>
              <w:t>to teacher question and T- table of the account and try to identify the entries of the account based on teacher </w:t>
            </w:r>
            <w:r>
              <w:rPr>
                <w:spacing w:val="-2"/>
                <w:sz w:val="24"/>
              </w:rPr>
              <w:t>explanations.</w:t>
            </w:r>
          </w:p>
          <w:p>
            <w:pPr>
              <w:pStyle w:val="TableParagraph"/>
              <w:spacing w:line="276" w:lineRule="auto"/>
              <w:ind w:left="107" w:right="95"/>
              <w:jc w:val="both"/>
              <w:rPr>
                <w:sz w:val="24"/>
              </w:rPr>
            </w:pPr>
            <w:r>
              <w:rPr>
                <w:sz w:val="24"/>
              </w:rPr>
              <w:t>The students ask </w:t>
            </w:r>
            <w:r>
              <w:rPr>
                <w:sz w:val="24"/>
              </w:rPr>
              <w:t>question where necessary and demonstrate the preparation of profit and loss appropriation account.</w:t>
            </w:r>
          </w:p>
        </w:tc>
      </w:tr>
      <w:tr>
        <w:trPr>
          <w:trHeight w:val="635" w:hRule="atLeast"/>
        </w:trPr>
        <w:tc>
          <w:tcPr>
            <w:tcW w:w="2852" w:type="dxa"/>
          </w:tcPr>
          <w:p>
            <w:pPr>
              <w:pStyle w:val="TableParagraph"/>
              <w:spacing w:line="275" w:lineRule="exact"/>
              <w:ind w:left="107"/>
              <w:rPr>
                <w:b/>
                <w:sz w:val="24"/>
              </w:rPr>
            </w:pPr>
            <w:r>
              <w:rPr>
                <w:b/>
                <w:sz w:val="24"/>
              </w:rPr>
              <w:t>Step</w:t>
            </w:r>
            <w:r>
              <w:rPr>
                <w:b/>
                <w:spacing w:val="-1"/>
                <w:sz w:val="24"/>
              </w:rPr>
              <w:t> </w:t>
            </w:r>
            <w:r>
              <w:rPr>
                <w:b/>
                <w:sz w:val="24"/>
              </w:rPr>
              <w:t>III-</w:t>
            </w:r>
            <w:r>
              <w:rPr>
                <w:b/>
                <w:spacing w:val="-2"/>
                <w:sz w:val="24"/>
              </w:rPr>
              <w:t> Evaluation</w:t>
            </w:r>
          </w:p>
        </w:tc>
        <w:tc>
          <w:tcPr>
            <w:tcW w:w="3027" w:type="dxa"/>
          </w:tcPr>
          <w:p>
            <w:pPr>
              <w:pStyle w:val="TableParagraph"/>
              <w:spacing w:line="270" w:lineRule="exact"/>
              <w:ind w:left="107"/>
              <w:rPr>
                <w:sz w:val="24"/>
              </w:rPr>
            </w:pPr>
            <w:r>
              <w:rPr>
                <w:sz w:val="24"/>
              </w:rPr>
              <w:t>The</w:t>
            </w:r>
            <w:r>
              <w:rPr>
                <w:spacing w:val="32"/>
                <w:sz w:val="24"/>
              </w:rPr>
              <w:t>  </w:t>
            </w:r>
            <w:r>
              <w:rPr>
                <w:sz w:val="24"/>
              </w:rPr>
              <w:t>teacher</w:t>
            </w:r>
            <w:r>
              <w:rPr>
                <w:spacing w:val="32"/>
                <w:sz w:val="24"/>
              </w:rPr>
              <w:t>  </w:t>
            </w:r>
            <w:r>
              <w:rPr>
                <w:sz w:val="24"/>
              </w:rPr>
              <w:t>evaluates</w:t>
            </w:r>
            <w:r>
              <w:rPr>
                <w:spacing w:val="34"/>
                <w:sz w:val="24"/>
              </w:rPr>
              <w:t>  </w:t>
            </w:r>
            <w:r>
              <w:rPr>
                <w:spacing w:val="-5"/>
                <w:sz w:val="24"/>
              </w:rPr>
              <w:t>the</w:t>
            </w:r>
          </w:p>
          <w:p>
            <w:pPr>
              <w:pStyle w:val="TableParagraph"/>
              <w:spacing w:before="41"/>
              <w:ind w:left="107"/>
              <w:rPr>
                <w:sz w:val="24"/>
              </w:rPr>
            </w:pPr>
            <w:r>
              <w:rPr>
                <w:sz w:val="24"/>
              </w:rPr>
              <w:t>student</w:t>
            </w:r>
            <w:r>
              <w:rPr>
                <w:spacing w:val="58"/>
                <w:sz w:val="24"/>
              </w:rPr>
              <w:t> </w:t>
            </w:r>
            <w:r>
              <w:rPr>
                <w:sz w:val="24"/>
              </w:rPr>
              <w:t>by</w:t>
            </w:r>
            <w:r>
              <w:rPr>
                <w:spacing w:val="55"/>
                <w:sz w:val="24"/>
              </w:rPr>
              <w:t> </w:t>
            </w:r>
            <w:r>
              <w:rPr>
                <w:sz w:val="24"/>
              </w:rPr>
              <w:t>asking</w:t>
            </w:r>
            <w:r>
              <w:rPr>
                <w:spacing w:val="58"/>
                <w:sz w:val="24"/>
              </w:rPr>
              <w:t> </w:t>
            </w:r>
            <w:r>
              <w:rPr>
                <w:sz w:val="24"/>
              </w:rPr>
              <w:t>them</w:t>
            </w:r>
            <w:r>
              <w:rPr>
                <w:spacing w:val="60"/>
                <w:sz w:val="24"/>
              </w:rPr>
              <w:t> </w:t>
            </w:r>
            <w:r>
              <w:rPr>
                <w:spacing w:val="-5"/>
                <w:sz w:val="24"/>
              </w:rPr>
              <w:t>the</w:t>
            </w:r>
          </w:p>
        </w:tc>
        <w:tc>
          <w:tcPr>
            <w:tcW w:w="2934" w:type="dxa"/>
          </w:tcPr>
          <w:p>
            <w:pPr>
              <w:pStyle w:val="TableParagraph"/>
              <w:spacing w:line="270" w:lineRule="exact"/>
              <w:ind w:left="107"/>
              <w:rPr>
                <w:sz w:val="24"/>
              </w:rPr>
            </w:pPr>
            <w:r>
              <w:rPr>
                <w:sz w:val="24"/>
              </w:rPr>
              <w:t>The</w:t>
            </w:r>
            <w:r>
              <w:rPr>
                <w:spacing w:val="23"/>
                <w:sz w:val="24"/>
              </w:rPr>
              <w:t> </w:t>
            </w:r>
            <w:r>
              <w:rPr>
                <w:sz w:val="24"/>
              </w:rPr>
              <w:t>students</w:t>
            </w:r>
            <w:r>
              <w:rPr>
                <w:spacing w:val="26"/>
                <w:sz w:val="24"/>
              </w:rPr>
              <w:t> </w:t>
            </w:r>
            <w:r>
              <w:rPr>
                <w:sz w:val="24"/>
              </w:rPr>
              <w:t>open</w:t>
            </w:r>
            <w:r>
              <w:rPr>
                <w:spacing w:val="26"/>
                <w:sz w:val="24"/>
              </w:rPr>
              <w:t> </w:t>
            </w:r>
            <w:r>
              <w:rPr>
                <w:sz w:val="24"/>
              </w:rPr>
              <w:t>the</w:t>
            </w:r>
            <w:r>
              <w:rPr>
                <w:spacing w:val="25"/>
                <w:sz w:val="24"/>
              </w:rPr>
              <w:t> </w:t>
            </w:r>
            <w:r>
              <w:rPr>
                <w:spacing w:val="-4"/>
                <w:sz w:val="24"/>
              </w:rPr>
              <w:t>page</w:t>
            </w:r>
          </w:p>
          <w:p>
            <w:pPr>
              <w:pStyle w:val="TableParagraph"/>
              <w:spacing w:before="41"/>
              <w:ind w:left="107"/>
              <w:rPr>
                <w:sz w:val="24"/>
              </w:rPr>
            </w:pPr>
            <w:r>
              <w:rPr>
                <w:sz w:val="24"/>
              </w:rPr>
              <w:t>of</w:t>
            </w:r>
            <w:r>
              <w:rPr>
                <w:spacing w:val="12"/>
                <w:sz w:val="24"/>
              </w:rPr>
              <w:t> </w:t>
            </w:r>
            <w:r>
              <w:rPr>
                <w:sz w:val="24"/>
              </w:rPr>
              <w:t>the</w:t>
            </w:r>
            <w:r>
              <w:rPr>
                <w:spacing w:val="13"/>
                <w:sz w:val="24"/>
              </w:rPr>
              <w:t> </w:t>
            </w:r>
            <w:r>
              <w:rPr>
                <w:sz w:val="24"/>
              </w:rPr>
              <w:t>exercise</w:t>
            </w:r>
            <w:r>
              <w:rPr>
                <w:spacing w:val="16"/>
                <w:sz w:val="24"/>
              </w:rPr>
              <w:t> </w:t>
            </w:r>
            <w:r>
              <w:rPr>
                <w:sz w:val="24"/>
              </w:rPr>
              <w:t>given</w:t>
            </w:r>
            <w:r>
              <w:rPr>
                <w:spacing w:val="13"/>
                <w:sz w:val="24"/>
              </w:rPr>
              <w:t> </w:t>
            </w:r>
            <w:r>
              <w:rPr>
                <w:sz w:val="24"/>
              </w:rPr>
              <w:t>by</w:t>
            </w:r>
            <w:r>
              <w:rPr>
                <w:spacing w:val="11"/>
                <w:sz w:val="24"/>
              </w:rPr>
              <w:t> </w:t>
            </w:r>
            <w:r>
              <w:rPr>
                <w:spacing w:val="-5"/>
                <w:sz w:val="24"/>
              </w:rPr>
              <w:t>the</w:t>
            </w:r>
          </w:p>
        </w:tc>
      </w:tr>
    </w:tbl>
    <w:p>
      <w:pPr>
        <w:spacing w:after="0"/>
        <w:rPr>
          <w:sz w:val="24"/>
        </w:rPr>
        <w:sectPr>
          <w:pgSz w:w="11910" w:h="16840"/>
          <w:pgMar w:header="0" w:footer="1014" w:top="1360" w:bottom="1200" w:left="1640" w:right="46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52"/>
        <w:gridCol w:w="3027"/>
        <w:gridCol w:w="2934"/>
      </w:tblGrid>
      <w:tr>
        <w:trPr>
          <w:trHeight w:val="4126" w:hRule="atLeast"/>
        </w:trPr>
        <w:tc>
          <w:tcPr>
            <w:tcW w:w="2852" w:type="dxa"/>
          </w:tcPr>
          <w:p>
            <w:pPr>
              <w:pStyle w:val="TableParagraph"/>
              <w:rPr>
                <w:sz w:val="22"/>
              </w:rPr>
            </w:pPr>
          </w:p>
        </w:tc>
        <w:tc>
          <w:tcPr>
            <w:tcW w:w="3027" w:type="dxa"/>
          </w:tcPr>
          <w:p>
            <w:pPr>
              <w:pStyle w:val="TableParagraph"/>
              <w:spacing w:line="271" w:lineRule="exact"/>
              <w:ind w:left="107"/>
              <w:rPr>
                <w:sz w:val="24"/>
              </w:rPr>
            </w:pPr>
            <w:r>
              <w:rPr>
                <w:sz w:val="24"/>
              </w:rPr>
              <w:t>following</w:t>
            </w:r>
            <w:r>
              <w:rPr>
                <w:spacing w:val="-3"/>
                <w:sz w:val="24"/>
              </w:rPr>
              <w:t> </w:t>
            </w:r>
            <w:r>
              <w:rPr>
                <w:spacing w:val="-2"/>
                <w:sz w:val="24"/>
              </w:rPr>
              <w:t>questions:</w:t>
            </w:r>
          </w:p>
          <w:p>
            <w:pPr>
              <w:pStyle w:val="TableParagraph"/>
              <w:numPr>
                <w:ilvl w:val="0"/>
                <w:numId w:val="48"/>
              </w:numPr>
              <w:tabs>
                <w:tab w:pos="827" w:val="left" w:leader="none"/>
                <w:tab w:pos="1779" w:val="left" w:leader="none"/>
                <w:tab w:pos="2544" w:val="left" w:leader="none"/>
              </w:tabs>
              <w:spacing w:line="276" w:lineRule="auto" w:before="41" w:after="0"/>
              <w:ind w:left="827" w:right="95" w:hanging="360"/>
              <w:jc w:val="left"/>
              <w:rPr>
                <w:sz w:val="24"/>
              </w:rPr>
            </w:pPr>
            <w:r>
              <w:rPr>
                <w:sz w:val="24"/>
              </w:rPr>
              <w:t>Mention</w:t>
            </w:r>
            <w:r>
              <w:rPr>
                <w:spacing w:val="40"/>
                <w:sz w:val="24"/>
              </w:rPr>
              <w:t> </w:t>
            </w:r>
            <w:r>
              <w:rPr>
                <w:sz w:val="24"/>
              </w:rPr>
              <w:t>4</w:t>
            </w:r>
            <w:r>
              <w:rPr>
                <w:spacing w:val="40"/>
                <w:sz w:val="24"/>
              </w:rPr>
              <w:t> </w:t>
            </w:r>
            <w:r>
              <w:rPr>
                <w:sz w:val="24"/>
              </w:rPr>
              <w:t>items</w:t>
            </w:r>
            <w:r>
              <w:rPr>
                <w:spacing w:val="40"/>
                <w:sz w:val="24"/>
              </w:rPr>
              <w:t> </w:t>
            </w:r>
            <w:r>
              <w:rPr>
                <w:sz w:val="24"/>
              </w:rPr>
              <w:t>of </w:t>
            </w:r>
            <w:r>
              <w:rPr>
                <w:spacing w:val="-2"/>
                <w:sz w:val="24"/>
              </w:rPr>
              <w:t>profit</w:t>
            </w:r>
            <w:r>
              <w:rPr>
                <w:sz w:val="24"/>
              </w:rPr>
              <w:tab/>
            </w:r>
            <w:r>
              <w:rPr>
                <w:spacing w:val="-4"/>
                <w:sz w:val="24"/>
              </w:rPr>
              <w:t>and</w:t>
            </w:r>
            <w:r>
              <w:rPr>
                <w:sz w:val="24"/>
              </w:rPr>
              <w:tab/>
            </w:r>
            <w:r>
              <w:rPr>
                <w:spacing w:val="-4"/>
                <w:sz w:val="24"/>
              </w:rPr>
              <w:t>loss </w:t>
            </w:r>
            <w:r>
              <w:rPr>
                <w:spacing w:val="-2"/>
                <w:sz w:val="24"/>
              </w:rPr>
              <w:t>appropriation</w:t>
            </w:r>
            <w:r>
              <w:rPr>
                <w:spacing w:val="40"/>
                <w:sz w:val="24"/>
              </w:rPr>
              <w:t> </w:t>
            </w:r>
            <w:r>
              <w:rPr>
                <w:spacing w:val="-2"/>
                <w:sz w:val="24"/>
              </w:rPr>
              <w:t>account.</w:t>
            </w:r>
          </w:p>
          <w:p>
            <w:pPr>
              <w:pStyle w:val="TableParagraph"/>
              <w:numPr>
                <w:ilvl w:val="0"/>
                <w:numId w:val="48"/>
              </w:numPr>
              <w:tabs>
                <w:tab w:pos="827" w:val="left" w:leader="none"/>
              </w:tabs>
              <w:spacing w:line="276" w:lineRule="auto" w:before="0" w:after="0"/>
              <w:ind w:left="827" w:right="97" w:hanging="360"/>
              <w:jc w:val="both"/>
              <w:rPr>
                <w:sz w:val="24"/>
              </w:rPr>
            </w:pPr>
            <w:r>
              <w:rPr>
                <w:sz w:val="24"/>
              </w:rPr>
              <w:t>Prepare profit </w:t>
            </w:r>
            <w:r>
              <w:rPr>
                <w:sz w:val="24"/>
              </w:rPr>
              <w:t>and loss appropriation account</w:t>
            </w:r>
            <w:r>
              <w:rPr>
                <w:spacing w:val="-3"/>
                <w:sz w:val="24"/>
              </w:rPr>
              <w:t> </w:t>
            </w:r>
            <w:r>
              <w:rPr>
                <w:sz w:val="24"/>
              </w:rPr>
              <w:t>on</w:t>
            </w:r>
            <w:r>
              <w:rPr>
                <w:spacing w:val="-2"/>
                <w:sz w:val="24"/>
              </w:rPr>
              <w:t> </w:t>
            </w:r>
            <w:r>
              <w:rPr>
                <w:sz w:val="24"/>
              </w:rPr>
              <w:t>page</w:t>
            </w:r>
            <w:r>
              <w:rPr>
                <w:spacing w:val="-3"/>
                <w:sz w:val="24"/>
              </w:rPr>
              <w:t> </w:t>
            </w:r>
            <w:r>
              <w:rPr>
                <w:sz w:val="24"/>
              </w:rPr>
              <w:t>150-</w:t>
            </w:r>
          </w:p>
          <w:p>
            <w:pPr>
              <w:pStyle w:val="TableParagraph"/>
              <w:tabs>
                <w:tab w:pos="2077" w:val="left" w:leader="none"/>
              </w:tabs>
              <w:spacing w:line="276" w:lineRule="auto"/>
              <w:ind w:left="827" w:right="98"/>
              <w:jc w:val="both"/>
              <w:rPr>
                <w:sz w:val="24"/>
              </w:rPr>
            </w:pPr>
            <w:r>
              <w:rPr>
                <w:sz w:val="24"/>
              </w:rPr>
              <w:t>151 illustration </w:t>
            </w:r>
            <w:r>
              <w:rPr>
                <w:sz w:val="24"/>
              </w:rPr>
              <w:t>8.2 </w:t>
            </w:r>
            <w:r>
              <w:rPr>
                <w:spacing w:val="-4"/>
                <w:sz w:val="24"/>
              </w:rPr>
              <w:t>from</w:t>
            </w:r>
            <w:r>
              <w:rPr>
                <w:sz w:val="24"/>
              </w:rPr>
              <w:tab/>
            </w:r>
            <w:r>
              <w:rPr>
                <w:spacing w:val="-2"/>
                <w:sz w:val="24"/>
              </w:rPr>
              <w:t>financia</w:t>
            </w:r>
            <w:r>
              <w:rPr>
                <w:spacing w:val="-2"/>
                <w:sz w:val="24"/>
              </w:rPr>
              <w:t>l</w:t>
            </w:r>
            <w:r>
              <w:rPr>
                <w:spacing w:val="-2"/>
                <w:sz w:val="24"/>
              </w:rPr>
              <w:t> </w:t>
            </w:r>
            <w:r>
              <w:rPr>
                <w:sz w:val="24"/>
              </w:rPr>
              <w:t>accounting </w:t>
            </w:r>
            <w:r>
              <w:rPr>
                <w:sz w:val="24"/>
              </w:rPr>
              <w:t>made simple</w:t>
            </w:r>
            <w:r>
              <w:rPr>
                <w:spacing w:val="47"/>
                <w:sz w:val="24"/>
              </w:rPr>
              <w:t> </w:t>
            </w:r>
            <w:r>
              <w:rPr>
                <w:sz w:val="24"/>
              </w:rPr>
              <w:t>by</w:t>
            </w:r>
            <w:r>
              <w:rPr>
                <w:spacing w:val="42"/>
                <w:sz w:val="24"/>
              </w:rPr>
              <w:t> </w:t>
            </w:r>
            <w:r>
              <w:rPr>
                <w:sz w:val="24"/>
              </w:rPr>
              <w:t>Robert</w:t>
            </w:r>
            <w:r>
              <w:rPr>
                <w:spacing w:val="48"/>
                <w:sz w:val="24"/>
              </w:rPr>
              <w:t> </w:t>
            </w:r>
            <w:r>
              <w:rPr>
                <w:spacing w:val="-5"/>
                <w:sz w:val="24"/>
              </w:rPr>
              <w:t>O</w:t>
            </w:r>
            <w:r>
              <w:rPr>
                <w:spacing w:val="-5"/>
                <w:sz w:val="24"/>
              </w:rPr>
              <w:t>.</w:t>
            </w:r>
          </w:p>
          <w:p>
            <w:pPr>
              <w:pStyle w:val="TableParagraph"/>
              <w:spacing w:before="1"/>
              <w:ind w:left="827"/>
              <w:jc w:val="both"/>
              <w:rPr>
                <w:sz w:val="24"/>
              </w:rPr>
            </w:pPr>
            <w:r>
              <w:rPr>
                <w:sz w:val="24"/>
              </w:rPr>
              <w:t>Igben</w:t>
            </w:r>
            <w:r>
              <w:rPr>
                <w:spacing w:val="-3"/>
                <w:sz w:val="24"/>
              </w:rPr>
              <w:t> </w:t>
            </w:r>
            <w:r>
              <w:rPr>
                <w:spacing w:val="-2"/>
                <w:sz w:val="24"/>
              </w:rPr>
              <w:t>(2009)</w:t>
            </w:r>
          </w:p>
        </w:tc>
        <w:tc>
          <w:tcPr>
            <w:tcW w:w="2934" w:type="dxa"/>
          </w:tcPr>
          <w:p>
            <w:pPr>
              <w:pStyle w:val="TableParagraph"/>
              <w:spacing w:line="276" w:lineRule="auto"/>
              <w:ind w:left="107" w:right="98"/>
              <w:jc w:val="both"/>
              <w:rPr>
                <w:sz w:val="24"/>
              </w:rPr>
            </w:pPr>
            <w:r>
              <w:rPr>
                <w:sz w:val="24"/>
              </w:rPr>
              <w:t>teacher and answer </w:t>
            </w:r>
            <w:r>
              <w:rPr>
                <w:sz w:val="24"/>
              </w:rPr>
              <w:t>the question in their exercise note book.</w:t>
            </w:r>
          </w:p>
        </w:tc>
      </w:tr>
      <w:tr>
        <w:trPr>
          <w:trHeight w:val="1879" w:hRule="atLeast"/>
        </w:trPr>
        <w:tc>
          <w:tcPr>
            <w:tcW w:w="2852" w:type="dxa"/>
            <w:tcBorders>
              <w:bottom w:val="nil"/>
            </w:tcBorders>
          </w:tcPr>
          <w:p>
            <w:pPr>
              <w:pStyle w:val="TableParagraph"/>
              <w:tabs>
                <w:tab w:pos="2352" w:val="left" w:leader="none"/>
              </w:tabs>
              <w:spacing w:line="278" w:lineRule="auto"/>
              <w:ind w:left="107" w:right="97"/>
              <w:rPr>
                <w:b/>
                <w:sz w:val="24"/>
              </w:rPr>
            </w:pPr>
            <w:r>
              <w:rPr>
                <w:b/>
                <w:spacing w:val="-2"/>
                <w:sz w:val="24"/>
              </w:rPr>
              <w:t>Summary</w:t>
            </w:r>
            <w:r>
              <w:rPr>
                <w:b/>
                <w:sz w:val="24"/>
              </w:rPr>
              <w:tab/>
            </w:r>
            <w:r>
              <w:rPr>
                <w:b/>
                <w:spacing w:val="-4"/>
                <w:sz w:val="24"/>
              </w:rPr>
              <w:t>and </w:t>
            </w:r>
            <w:r>
              <w:rPr>
                <w:b/>
                <w:spacing w:val="-2"/>
                <w:sz w:val="24"/>
              </w:rPr>
              <w:t>Conclusion</w:t>
            </w:r>
          </w:p>
        </w:tc>
        <w:tc>
          <w:tcPr>
            <w:tcW w:w="3027" w:type="dxa"/>
            <w:tcBorders>
              <w:bottom w:val="nil"/>
            </w:tcBorders>
          </w:tcPr>
          <w:p>
            <w:pPr>
              <w:pStyle w:val="TableParagraph"/>
              <w:spacing w:line="360" w:lineRule="auto"/>
              <w:ind w:left="107" w:right="96"/>
              <w:jc w:val="both"/>
              <w:rPr>
                <w:sz w:val="22"/>
              </w:rPr>
            </w:pPr>
            <w:r>
              <w:rPr>
                <w:sz w:val="22"/>
              </w:rPr>
              <w:t>The teacher briefly goes over the lesson. He identifies and corrects points </w:t>
            </w:r>
            <w:r>
              <w:rPr>
                <w:sz w:val="22"/>
              </w:rPr>
              <w:t>discovered during</w:t>
            </w:r>
            <w:r>
              <w:rPr>
                <w:spacing w:val="63"/>
                <w:w w:val="150"/>
                <w:sz w:val="22"/>
              </w:rPr>
              <w:t>  </w:t>
            </w:r>
            <w:r>
              <w:rPr>
                <w:sz w:val="22"/>
              </w:rPr>
              <w:t>his</w:t>
            </w:r>
            <w:r>
              <w:rPr>
                <w:spacing w:val="64"/>
                <w:w w:val="150"/>
                <w:sz w:val="22"/>
              </w:rPr>
              <w:t>  </w:t>
            </w:r>
            <w:r>
              <w:rPr>
                <w:sz w:val="22"/>
              </w:rPr>
              <w:t>inspection</w:t>
            </w:r>
            <w:r>
              <w:rPr>
                <w:spacing w:val="63"/>
                <w:w w:val="150"/>
                <w:sz w:val="22"/>
              </w:rPr>
              <w:t>  </w:t>
            </w:r>
            <w:r>
              <w:rPr>
                <w:spacing w:val="-5"/>
                <w:sz w:val="22"/>
              </w:rPr>
              <w:t>of</w:t>
            </w:r>
          </w:p>
          <w:p>
            <w:pPr>
              <w:pStyle w:val="TableParagraph"/>
              <w:ind w:left="107"/>
              <w:jc w:val="both"/>
              <w:rPr>
                <w:sz w:val="22"/>
              </w:rPr>
            </w:pPr>
            <w:r>
              <w:rPr>
                <w:sz w:val="22"/>
              </w:rPr>
              <w:t>students</w:t>
            </w:r>
            <w:r>
              <w:rPr>
                <w:spacing w:val="74"/>
                <w:w w:val="150"/>
                <w:sz w:val="22"/>
              </w:rPr>
              <w:t>   </w:t>
            </w:r>
            <w:r>
              <w:rPr>
                <w:sz w:val="22"/>
              </w:rPr>
              <w:t>note.</w:t>
            </w:r>
            <w:r>
              <w:rPr>
                <w:spacing w:val="74"/>
                <w:w w:val="150"/>
                <w:sz w:val="22"/>
              </w:rPr>
              <w:t>   </w:t>
            </w:r>
            <w:r>
              <w:rPr>
                <w:spacing w:val="-2"/>
                <w:sz w:val="22"/>
              </w:rPr>
              <w:t>Teacher</w:t>
            </w:r>
          </w:p>
        </w:tc>
        <w:tc>
          <w:tcPr>
            <w:tcW w:w="2934" w:type="dxa"/>
            <w:tcBorders>
              <w:bottom w:val="nil"/>
            </w:tcBorders>
          </w:tcPr>
          <w:p>
            <w:pPr>
              <w:pStyle w:val="TableParagraph"/>
              <w:spacing w:line="276" w:lineRule="auto"/>
              <w:ind w:left="107" w:right="96"/>
              <w:jc w:val="both"/>
              <w:rPr>
                <w:sz w:val="24"/>
              </w:rPr>
            </w:pPr>
            <w:r>
              <w:rPr>
                <w:sz w:val="24"/>
              </w:rPr>
              <w:t>This is students/teacher‟s activities as every student participates in the</w:t>
            </w:r>
            <w:r>
              <w:rPr>
                <w:spacing w:val="-1"/>
                <w:sz w:val="24"/>
              </w:rPr>
              <w:t> </w:t>
            </w:r>
            <w:r>
              <w:rPr>
                <w:sz w:val="24"/>
              </w:rPr>
              <w:t>review </w:t>
            </w:r>
            <w:r>
              <w:rPr>
                <w:sz w:val="24"/>
              </w:rPr>
              <w:t>of the lesson. The students takes</w:t>
            </w:r>
            <w:r>
              <w:rPr>
                <w:spacing w:val="44"/>
                <w:sz w:val="24"/>
              </w:rPr>
              <w:t> </w:t>
            </w:r>
            <w:r>
              <w:rPr>
                <w:sz w:val="24"/>
              </w:rPr>
              <w:t>down</w:t>
            </w:r>
            <w:r>
              <w:rPr>
                <w:spacing w:val="43"/>
                <w:sz w:val="24"/>
              </w:rPr>
              <w:t> </w:t>
            </w:r>
            <w:r>
              <w:rPr>
                <w:sz w:val="24"/>
              </w:rPr>
              <w:t>the</w:t>
            </w:r>
            <w:r>
              <w:rPr>
                <w:spacing w:val="47"/>
                <w:sz w:val="24"/>
              </w:rPr>
              <w:t> </w:t>
            </w:r>
            <w:r>
              <w:rPr>
                <w:spacing w:val="-2"/>
                <w:sz w:val="24"/>
              </w:rPr>
              <w:t>assignment</w:t>
            </w:r>
          </w:p>
          <w:p>
            <w:pPr>
              <w:pStyle w:val="TableParagraph"/>
              <w:ind w:left="107"/>
              <w:rPr>
                <w:sz w:val="24"/>
              </w:rPr>
            </w:pPr>
            <w:r>
              <w:rPr>
                <w:spacing w:val="-2"/>
                <w:sz w:val="24"/>
              </w:rPr>
              <w:t>question</w:t>
            </w:r>
          </w:p>
        </w:tc>
      </w:tr>
      <w:tr>
        <w:trPr>
          <w:trHeight w:val="333" w:hRule="atLeast"/>
        </w:trPr>
        <w:tc>
          <w:tcPr>
            <w:tcW w:w="2852" w:type="dxa"/>
            <w:tcBorders>
              <w:top w:val="nil"/>
              <w:bottom w:val="nil"/>
            </w:tcBorders>
          </w:tcPr>
          <w:p>
            <w:pPr>
              <w:pStyle w:val="TableParagraph"/>
              <w:rPr>
                <w:sz w:val="22"/>
              </w:rPr>
            </w:pPr>
          </w:p>
        </w:tc>
        <w:tc>
          <w:tcPr>
            <w:tcW w:w="3027" w:type="dxa"/>
            <w:tcBorders>
              <w:top w:val="nil"/>
              <w:bottom w:val="nil"/>
            </w:tcBorders>
          </w:tcPr>
          <w:p>
            <w:pPr>
              <w:pStyle w:val="TableParagraph"/>
              <w:spacing w:before="12"/>
              <w:ind w:left="107"/>
              <w:rPr>
                <w:sz w:val="22"/>
              </w:rPr>
            </w:pPr>
            <w:r>
              <w:rPr>
                <w:sz w:val="22"/>
              </w:rPr>
              <w:t>concludes</w:t>
            </w:r>
            <w:r>
              <w:rPr>
                <w:spacing w:val="53"/>
                <w:sz w:val="22"/>
              </w:rPr>
              <w:t> </w:t>
            </w:r>
            <w:r>
              <w:rPr>
                <w:sz w:val="22"/>
              </w:rPr>
              <w:t>the</w:t>
            </w:r>
            <w:r>
              <w:rPr>
                <w:spacing w:val="53"/>
                <w:sz w:val="22"/>
              </w:rPr>
              <w:t> </w:t>
            </w:r>
            <w:r>
              <w:rPr>
                <w:sz w:val="22"/>
              </w:rPr>
              <w:t>lesson</w:t>
            </w:r>
            <w:r>
              <w:rPr>
                <w:spacing w:val="55"/>
                <w:sz w:val="22"/>
              </w:rPr>
              <w:t> </w:t>
            </w:r>
            <w:r>
              <w:rPr>
                <w:sz w:val="22"/>
              </w:rPr>
              <w:t>with</w:t>
            </w:r>
            <w:r>
              <w:rPr>
                <w:spacing w:val="54"/>
                <w:sz w:val="22"/>
              </w:rPr>
              <w:t> </w:t>
            </w:r>
            <w:r>
              <w:rPr>
                <w:spacing w:val="-5"/>
                <w:sz w:val="22"/>
              </w:rPr>
              <w:t>the</w:t>
            </w:r>
          </w:p>
        </w:tc>
        <w:tc>
          <w:tcPr>
            <w:tcW w:w="2934" w:type="dxa"/>
            <w:tcBorders>
              <w:top w:val="nil"/>
              <w:bottom w:val="nil"/>
            </w:tcBorders>
          </w:tcPr>
          <w:p>
            <w:pPr>
              <w:pStyle w:val="TableParagraph"/>
              <w:rPr>
                <w:sz w:val="22"/>
              </w:rPr>
            </w:pPr>
          </w:p>
        </w:tc>
      </w:tr>
      <w:tr>
        <w:trPr>
          <w:trHeight w:val="409" w:hRule="atLeast"/>
        </w:trPr>
        <w:tc>
          <w:tcPr>
            <w:tcW w:w="2852" w:type="dxa"/>
            <w:tcBorders>
              <w:top w:val="nil"/>
              <w:bottom w:val="nil"/>
            </w:tcBorders>
          </w:tcPr>
          <w:p>
            <w:pPr>
              <w:pStyle w:val="TableParagraph"/>
              <w:rPr>
                <w:sz w:val="22"/>
              </w:rPr>
            </w:pPr>
          </w:p>
        </w:tc>
        <w:tc>
          <w:tcPr>
            <w:tcW w:w="3027" w:type="dxa"/>
            <w:tcBorders>
              <w:top w:val="nil"/>
              <w:bottom w:val="nil"/>
            </w:tcBorders>
          </w:tcPr>
          <w:p>
            <w:pPr>
              <w:pStyle w:val="TableParagraph"/>
              <w:spacing w:before="58"/>
              <w:ind w:left="107"/>
              <w:rPr>
                <w:sz w:val="24"/>
              </w:rPr>
            </w:pPr>
            <w:r>
              <w:rPr>
                <w:sz w:val="22"/>
              </w:rPr>
              <w:t>following</w:t>
            </w:r>
            <w:r>
              <w:rPr>
                <w:spacing w:val="51"/>
                <w:sz w:val="22"/>
              </w:rPr>
              <w:t> </w:t>
            </w:r>
            <w:r>
              <w:rPr>
                <w:sz w:val="22"/>
              </w:rPr>
              <w:t>assignment:</w:t>
            </w:r>
            <w:r>
              <w:rPr>
                <w:spacing w:val="57"/>
                <w:sz w:val="22"/>
              </w:rPr>
              <w:t> </w:t>
            </w:r>
            <w:r>
              <w:rPr>
                <w:spacing w:val="-2"/>
                <w:sz w:val="24"/>
              </w:rPr>
              <w:t>Tunde,</w:t>
            </w:r>
          </w:p>
        </w:tc>
        <w:tc>
          <w:tcPr>
            <w:tcW w:w="2934" w:type="dxa"/>
            <w:tcBorders>
              <w:top w:val="nil"/>
              <w:bottom w:val="nil"/>
            </w:tcBorders>
          </w:tcPr>
          <w:p>
            <w:pPr>
              <w:pStyle w:val="TableParagraph"/>
              <w:rPr>
                <w:sz w:val="22"/>
              </w:rPr>
            </w:pPr>
          </w:p>
        </w:tc>
      </w:tr>
      <w:tr>
        <w:trPr>
          <w:trHeight w:val="413" w:hRule="atLeast"/>
        </w:trPr>
        <w:tc>
          <w:tcPr>
            <w:tcW w:w="2852" w:type="dxa"/>
            <w:tcBorders>
              <w:top w:val="nil"/>
              <w:bottom w:val="nil"/>
            </w:tcBorders>
          </w:tcPr>
          <w:p>
            <w:pPr>
              <w:pStyle w:val="TableParagraph"/>
              <w:rPr>
                <w:sz w:val="22"/>
              </w:rPr>
            </w:pPr>
          </w:p>
        </w:tc>
        <w:tc>
          <w:tcPr>
            <w:tcW w:w="3027" w:type="dxa"/>
            <w:tcBorders>
              <w:top w:val="nil"/>
              <w:bottom w:val="nil"/>
            </w:tcBorders>
          </w:tcPr>
          <w:p>
            <w:pPr>
              <w:pStyle w:val="TableParagraph"/>
              <w:tabs>
                <w:tab w:pos="815" w:val="left" w:leader="none"/>
                <w:tab w:pos="1417" w:val="left" w:leader="none"/>
                <w:tab w:pos="2179" w:val="left" w:leader="none"/>
                <w:tab w:pos="2731" w:val="left" w:leader="none"/>
              </w:tabs>
              <w:spacing w:before="64"/>
              <w:ind w:left="107"/>
              <w:rPr>
                <w:sz w:val="24"/>
              </w:rPr>
            </w:pPr>
            <w:r>
              <w:rPr>
                <w:spacing w:val="-4"/>
                <w:sz w:val="24"/>
              </w:rPr>
              <w:t>Bola</w:t>
            </w:r>
            <w:r>
              <w:rPr>
                <w:sz w:val="24"/>
              </w:rPr>
              <w:tab/>
            </w:r>
            <w:r>
              <w:rPr>
                <w:spacing w:val="-5"/>
                <w:sz w:val="24"/>
              </w:rPr>
              <w:t>and</w:t>
            </w:r>
            <w:r>
              <w:rPr>
                <w:sz w:val="24"/>
              </w:rPr>
              <w:tab/>
            </w:r>
            <w:r>
              <w:rPr>
                <w:spacing w:val="-4"/>
                <w:sz w:val="24"/>
              </w:rPr>
              <w:t>Wale</w:t>
            </w:r>
            <w:r>
              <w:rPr>
                <w:sz w:val="24"/>
              </w:rPr>
              <w:tab/>
            </w:r>
            <w:r>
              <w:rPr>
                <w:spacing w:val="-5"/>
                <w:sz w:val="24"/>
              </w:rPr>
              <w:t>are</w:t>
            </w:r>
            <w:r>
              <w:rPr>
                <w:sz w:val="24"/>
              </w:rPr>
              <w:tab/>
            </w:r>
            <w:r>
              <w:rPr>
                <w:spacing w:val="-5"/>
                <w:sz w:val="24"/>
              </w:rPr>
              <w:t>in</w:t>
            </w:r>
          </w:p>
        </w:tc>
        <w:tc>
          <w:tcPr>
            <w:tcW w:w="2934" w:type="dxa"/>
            <w:tcBorders>
              <w:top w:val="nil"/>
              <w:bottom w:val="nil"/>
            </w:tcBorders>
          </w:tcPr>
          <w:p>
            <w:pPr>
              <w:pStyle w:val="TableParagraph"/>
              <w:rPr>
                <w:sz w:val="22"/>
              </w:rPr>
            </w:pPr>
          </w:p>
        </w:tc>
      </w:tr>
      <w:tr>
        <w:trPr>
          <w:trHeight w:val="414" w:hRule="atLeast"/>
        </w:trPr>
        <w:tc>
          <w:tcPr>
            <w:tcW w:w="2852" w:type="dxa"/>
            <w:tcBorders>
              <w:top w:val="nil"/>
              <w:bottom w:val="nil"/>
            </w:tcBorders>
          </w:tcPr>
          <w:p>
            <w:pPr>
              <w:pStyle w:val="TableParagraph"/>
              <w:rPr>
                <w:sz w:val="22"/>
              </w:rPr>
            </w:pPr>
          </w:p>
        </w:tc>
        <w:tc>
          <w:tcPr>
            <w:tcW w:w="3027" w:type="dxa"/>
            <w:tcBorders>
              <w:top w:val="nil"/>
              <w:bottom w:val="nil"/>
            </w:tcBorders>
          </w:tcPr>
          <w:p>
            <w:pPr>
              <w:pStyle w:val="TableParagraph"/>
              <w:spacing w:before="63"/>
              <w:ind w:left="107"/>
              <w:rPr>
                <w:sz w:val="24"/>
              </w:rPr>
            </w:pPr>
            <w:r>
              <w:rPr>
                <w:sz w:val="24"/>
              </w:rPr>
              <w:t>partnership</w:t>
            </w:r>
            <w:r>
              <w:rPr>
                <w:spacing w:val="38"/>
                <w:sz w:val="24"/>
              </w:rPr>
              <w:t>  </w:t>
            </w:r>
            <w:r>
              <w:rPr>
                <w:sz w:val="24"/>
              </w:rPr>
              <w:t>sharing</w:t>
            </w:r>
            <w:r>
              <w:rPr>
                <w:spacing w:val="37"/>
                <w:sz w:val="24"/>
              </w:rPr>
              <w:t>  </w:t>
            </w:r>
            <w:r>
              <w:rPr>
                <w:spacing w:val="-2"/>
                <w:sz w:val="24"/>
              </w:rPr>
              <w:t>profits</w:t>
            </w:r>
          </w:p>
        </w:tc>
        <w:tc>
          <w:tcPr>
            <w:tcW w:w="2934" w:type="dxa"/>
            <w:tcBorders>
              <w:top w:val="nil"/>
              <w:bottom w:val="nil"/>
            </w:tcBorders>
          </w:tcPr>
          <w:p>
            <w:pPr>
              <w:pStyle w:val="TableParagraph"/>
              <w:rPr>
                <w:sz w:val="22"/>
              </w:rPr>
            </w:pPr>
          </w:p>
        </w:tc>
      </w:tr>
      <w:tr>
        <w:trPr>
          <w:trHeight w:val="413" w:hRule="atLeast"/>
        </w:trPr>
        <w:tc>
          <w:tcPr>
            <w:tcW w:w="2852" w:type="dxa"/>
            <w:tcBorders>
              <w:top w:val="nil"/>
              <w:bottom w:val="nil"/>
            </w:tcBorders>
          </w:tcPr>
          <w:p>
            <w:pPr>
              <w:pStyle w:val="TableParagraph"/>
              <w:rPr>
                <w:sz w:val="22"/>
              </w:rPr>
            </w:pPr>
          </w:p>
        </w:tc>
        <w:tc>
          <w:tcPr>
            <w:tcW w:w="3027" w:type="dxa"/>
            <w:tcBorders>
              <w:top w:val="nil"/>
              <w:bottom w:val="nil"/>
            </w:tcBorders>
          </w:tcPr>
          <w:p>
            <w:pPr>
              <w:pStyle w:val="TableParagraph"/>
              <w:spacing w:before="64"/>
              <w:ind w:left="107"/>
              <w:rPr>
                <w:sz w:val="24"/>
              </w:rPr>
            </w:pPr>
            <w:r>
              <w:rPr>
                <w:sz w:val="24"/>
              </w:rPr>
              <w:t>and</w:t>
            </w:r>
            <w:r>
              <w:rPr>
                <w:spacing w:val="35"/>
                <w:sz w:val="24"/>
              </w:rPr>
              <w:t>  </w:t>
            </w:r>
            <w:r>
              <w:rPr>
                <w:sz w:val="24"/>
              </w:rPr>
              <w:t>losses</w:t>
            </w:r>
            <w:r>
              <w:rPr>
                <w:spacing w:val="36"/>
                <w:sz w:val="24"/>
              </w:rPr>
              <w:t>  </w:t>
            </w:r>
            <w:r>
              <w:rPr>
                <w:sz w:val="24"/>
              </w:rPr>
              <w:t>in</w:t>
            </w:r>
            <w:r>
              <w:rPr>
                <w:spacing w:val="35"/>
                <w:sz w:val="24"/>
              </w:rPr>
              <w:t>  </w:t>
            </w:r>
            <w:r>
              <w:rPr>
                <w:sz w:val="24"/>
              </w:rPr>
              <w:t>ratio</w:t>
            </w:r>
            <w:r>
              <w:rPr>
                <w:spacing w:val="36"/>
                <w:sz w:val="24"/>
              </w:rPr>
              <w:t>  </w:t>
            </w:r>
            <w:r>
              <w:rPr>
                <w:spacing w:val="-2"/>
                <w:sz w:val="24"/>
              </w:rPr>
              <w:t>3:2:1</w:t>
            </w:r>
          </w:p>
        </w:tc>
        <w:tc>
          <w:tcPr>
            <w:tcW w:w="2934" w:type="dxa"/>
            <w:tcBorders>
              <w:top w:val="nil"/>
              <w:bottom w:val="nil"/>
            </w:tcBorders>
          </w:tcPr>
          <w:p>
            <w:pPr>
              <w:pStyle w:val="TableParagraph"/>
              <w:rPr>
                <w:sz w:val="22"/>
              </w:rPr>
            </w:pPr>
          </w:p>
        </w:tc>
      </w:tr>
      <w:tr>
        <w:trPr>
          <w:trHeight w:val="413" w:hRule="atLeast"/>
        </w:trPr>
        <w:tc>
          <w:tcPr>
            <w:tcW w:w="2852" w:type="dxa"/>
            <w:tcBorders>
              <w:top w:val="nil"/>
              <w:bottom w:val="nil"/>
            </w:tcBorders>
          </w:tcPr>
          <w:p>
            <w:pPr>
              <w:pStyle w:val="TableParagraph"/>
              <w:rPr>
                <w:sz w:val="22"/>
              </w:rPr>
            </w:pPr>
          </w:p>
        </w:tc>
        <w:tc>
          <w:tcPr>
            <w:tcW w:w="3027" w:type="dxa"/>
            <w:tcBorders>
              <w:top w:val="nil"/>
              <w:bottom w:val="nil"/>
            </w:tcBorders>
          </w:tcPr>
          <w:p>
            <w:pPr>
              <w:pStyle w:val="TableParagraph"/>
              <w:tabs>
                <w:tab w:pos="1684" w:val="left" w:leader="none"/>
                <w:tab w:pos="2756" w:val="left" w:leader="none"/>
              </w:tabs>
              <w:spacing w:before="63"/>
              <w:ind w:left="107"/>
              <w:rPr>
                <w:sz w:val="24"/>
              </w:rPr>
            </w:pPr>
            <w:r>
              <w:rPr>
                <w:spacing w:val="-2"/>
                <w:sz w:val="24"/>
              </w:rPr>
              <w:t>respectively.</w:t>
            </w:r>
            <w:r>
              <w:rPr>
                <w:sz w:val="24"/>
              </w:rPr>
              <w:tab/>
            </w:r>
            <w:r>
              <w:rPr>
                <w:spacing w:val="-2"/>
                <w:sz w:val="24"/>
              </w:rPr>
              <w:t>Interest</w:t>
            </w:r>
            <w:r>
              <w:rPr>
                <w:sz w:val="24"/>
              </w:rPr>
              <w:tab/>
            </w:r>
            <w:r>
              <w:rPr>
                <w:spacing w:val="-5"/>
                <w:sz w:val="24"/>
              </w:rPr>
              <w:t>is</w:t>
            </w:r>
          </w:p>
        </w:tc>
        <w:tc>
          <w:tcPr>
            <w:tcW w:w="2934" w:type="dxa"/>
            <w:tcBorders>
              <w:top w:val="nil"/>
              <w:bottom w:val="nil"/>
            </w:tcBorders>
          </w:tcPr>
          <w:p>
            <w:pPr>
              <w:pStyle w:val="TableParagraph"/>
              <w:rPr>
                <w:sz w:val="22"/>
              </w:rPr>
            </w:pPr>
          </w:p>
        </w:tc>
      </w:tr>
      <w:tr>
        <w:trPr>
          <w:trHeight w:val="413" w:hRule="atLeast"/>
        </w:trPr>
        <w:tc>
          <w:tcPr>
            <w:tcW w:w="2852" w:type="dxa"/>
            <w:tcBorders>
              <w:top w:val="nil"/>
              <w:bottom w:val="nil"/>
            </w:tcBorders>
          </w:tcPr>
          <w:p>
            <w:pPr>
              <w:pStyle w:val="TableParagraph"/>
              <w:rPr>
                <w:sz w:val="22"/>
              </w:rPr>
            </w:pPr>
          </w:p>
        </w:tc>
        <w:tc>
          <w:tcPr>
            <w:tcW w:w="3027" w:type="dxa"/>
            <w:tcBorders>
              <w:top w:val="nil"/>
              <w:bottom w:val="nil"/>
            </w:tcBorders>
          </w:tcPr>
          <w:p>
            <w:pPr>
              <w:pStyle w:val="TableParagraph"/>
              <w:spacing w:before="64"/>
              <w:ind w:left="107"/>
              <w:rPr>
                <w:sz w:val="24"/>
              </w:rPr>
            </w:pPr>
            <w:r>
              <w:rPr>
                <w:sz w:val="24"/>
              </w:rPr>
              <w:t>charged</w:t>
            </w:r>
            <w:r>
              <w:rPr>
                <w:spacing w:val="55"/>
                <w:sz w:val="24"/>
              </w:rPr>
              <w:t> </w:t>
            </w:r>
            <w:r>
              <w:rPr>
                <w:sz w:val="24"/>
              </w:rPr>
              <w:t>on</w:t>
            </w:r>
            <w:r>
              <w:rPr>
                <w:spacing w:val="52"/>
                <w:sz w:val="24"/>
              </w:rPr>
              <w:t> </w:t>
            </w:r>
            <w:r>
              <w:rPr>
                <w:sz w:val="24"/>
              </w:rPr>
              <w:t>drawings</w:t>
            </w:r>
            <w:r>
              <w:rPr>
                <w:spacing w:val="55"/>
                <w:sz w:val="24"/>
              </w:rPr>
              <w:t> </w:t>
            </w:r>
            <w:r>
              <w:rPr>
                <w:sz w:val="24"/>
              </w:rPr>
              <w:t>at</w:t>
            </w:r>
            <w:r>
              <w:rPr>
                <w:spacing w:val="56"/>
                <w:sz w:val="24"/>
              </w:rPr>
              <w:t> </w:t>
            </w:r>
            <w:r>
              <w:rPr>
                <w:spacing w:val="-5"/>
                <w:sz w:val="24"/>
              </w:rPr>
              <w:t>the</w:t>
            </w:r>
          </w:p>
        </w:tc>
        <w:tc>
          <w:tcPr>
            <w:tcW w:w="2934" w:type="dxa"/>
            <w:tcBorders>
              <w:top w:val="nil"/>
              <w:bottom w:val="nil"/>
            </w:tcBorders>
          </w:tcPr>
          <w:p>
            <w:pPr>
              <w:pStyle w:val="TableParagraph"/>
              <w:rPr>
                <w:sz w:val="22"/>
              </w:rPr>
            </w:pPr>
          </w:p>
        </w:tc>
      </w:tr>
      <w:tr>
        <w:trPr>
          <w:trHeight w:val="414" w:hRule="atLeast"/>
        </w:trPr>
        <w:tc>
          <w:tcPr>
            <w:tcW w:w="2852" w:type="dxa"/>
            <w:tcBorders>
              <w:top w:val="nil"/>
              <w:bottom w:val="nil"/>
            </w:tcBorders>
          </w:tcPr>
          <w:p>
            <w:pPr>
              <w:pStyle w:val="TableParagraph"/>
              <w:rPr>
                <w:sz w:val="22"/>
              </w:rPr>
            </w:pPr>
          </w:p>
        </w:tc>
        <w:tc>
          <w:tcPr>
            <w:tcW w:w="3027" w:type="dxa"/>
            <w:tcBorders>
              <w:top w:val="nil"/>
              <w:bottom w:val="nil"/>
            </w:tcBorders>
          </w:tcPr>
          <w:p>
            <w:pPr>
              <w:pStyle w:val="TableParagraph"/>
              <w:spacing w:before="63"/>
              <w:ind w:left="107"/>
              <w:rPr>
                <w:sz w:val="24"/>
              </w:rPr>
            </w:pPr>
            <w:r>
              <w:rPr>
                <w:sz w:val="24"/>
              </w:rPr>
              <w:t>rate</w:t>
            </w:r>
            <w:r>
              <w:rPr>
                <w:spacing w:val="40"/>
                <w:sz w:val="24"/>
              </w:rPr>
              <w:t> </w:t>
            </w:r>
            <w:r>
              <w:rPr>
                <w:sz w:val="24"/>
              </w:rPr>
              <w:t>of</w:t>
            </w:r>
            <w:r>
              <w:rPr>
                <w:spacing w:val="39"/>
                <w:sz w:val="24"/>
              </w:rPr>
              <w:t> </w:t>
            </w:r>
            <w:r>
              <w:rPr>
                <w:sz w:val="24"/>
              </w:rPr>
              <w:t>10%</w:t>
            </w:r>
            <w:r>
              <w:rPr>
                <w:spacing w:val="39"/>
                <w:sz w:val="24"/>
              </w:rPr>
              <w:t> </w:t>
            </w:r>
            <w:r>
              <w:rPr>
                <w:sz w:val="24"/>
              </w:rPr>
              <w:t>per</w:t>
            </w:r>
            <w:r>
              <w:rPr>
                <w:spacing w:val="39"/>
                <w:sz w:val="24"/>
              </w:rPr>
              <w:t> </w:t>
            </w:r>
            <w:r>
              <w:rPr>
                <w:sz w:val="24"/>
              </w:rPr>
              <w:t>annum</w:t>
            </w:r>
            <w:r>
              <w:rPr>
                <w:spacing w:val="43"/>
                <w:sz w:val="24"/>
              </w:rPr>
              <w:t> </w:t>
            </w:r>
            <w:r>
              <w:rPr>
                <w:spacing w:val="-5"/>
                <w:sz w:val="24"/>
              </w:rPr>
              <w:t>and</w:t>
            </w:r>
          </w:p>
        </w:tc>
        <w:tc>
          <w:tcPr>
            <w:tcW w:w="2934" w:type="dxa"/>
            <w:tcBorders>
              <w:top w:val="nil"/>
              <w:bottom w:val="nil"/>
            </w:tcBorders>
          </w:tcPr>
          <w:p>
            <w:pPr>
              <w:pStyle w:val="TableParagraph"/>
              <w:rPr>
                <w:sz w:val="22"/>
              </w:rPr>
            </w:pPr>
          </w:p>
        </w:tc>
      </w:tr>
      <w:tr>
        <w:trPr>
          <w:trHeight w:val="414" w:hRule="atLeast"/>
        </w:trPr>
        <w:tc>
          <w:tcPr>
            <w:tcW w:w="2852" w:type="dxa"/>
            <w:tcBorders>
              <w:top w:val="nil"/>
              <w:bottom w:val="nil"/>
            </w:tcBorders>
          </w:tcPr>
          <w:p>
            <w:pPr>
              <w:pStyle w:val="TableParagraph"/>
              <w:rPr>
                <w:sz w:val="22"/>
              </w:rPr>
            </w:pPr>
          </w:p>
        </w:tc>
        <w:tc>
          <w:tcPr>
            <w:tcW w:w="3027" w:type="dxa"/>
            <w:tcBorders>
              <w:top w:val="nil"/>
              <w:bottom w:val="nil"/>
            </w:tcBorders>
          </w:tcPr>
          <w:p>
            <w:pPr>
              <w:pStyle w:val="TableParagraph"/>
              <w:spacing w:before="65"/>
              <w:ind w:left="107"/>
              <w:rPr>
                <w:sz w:val="24"/>
              </w:rPr>
            </w:pPr>
            <w:r>
              <w:rPr>
                <w:sz w:val="24"/>
              </w:rPr>
              <w:t>credited</w:t>
            </w:r>
            <w:r>
              <w:rPr>
                <w:spacing w:val="46"/>
                <w:sz w:val="24"/>
              </w:rPr>
              <w:t> </w:t>
            </w:r>
            <w:r>
              <w:rPr>
                <w:sz w:val="24"/>
              </w:rPr>
              <w:t>at</w:t>
            </w:r>
            <w:r>
              <w:rPr>
                <w:spacing w:val="44"/>
                <w:sz w:val="24"/>
              </w:rPr>
              <w:t> </w:t>
            </w:r>
            <w:r>
              <w:rPr>
                <w:sz w:val="24"/>
              </w:rPr>
              <w:t>the</w:t>
            </w:r>
            <w:r>
              <w:rPr>
                <w:spacing w:val="43"/>
                <w:sz w:val="24"/>
              </w:rPr>
              <w:t> </w:t>
            </w:r>
            <w:r>
              <w:rPr>
                <w:sz w:val="24"/>
              </w:rPr>
              <w:t>same</w:t>
            </w:r>
            <w:r>
              <w:rPr>
                <w:spacing w:val="46"/>
                <w:sz w:val="24"/>
              </w:rPr>
              <w:t> </w:t>
            </w:r>
            <w:r>
              <w:rPr>
                <w:sz w:val="24"/>
              </w:rPr>
              <w:t>rate</w:t>
            </w:r>
            <w:r>
              <w:rPr>
                <w:spacing w:val="44"/>
                <w:sz w:val="24"/>
              </w:rPr>
              <w:t> </w:t>
            </w:r>
            <w:r>
              <w:rPr>
                <w:spacing w:val="-5"/>
                <w:sz w:val="24"/>
              </w:rPr>
              <w:t>in</w:t>
            </w:r>
          </w:p>
        </w:tc>
        <w:tc>
          <w:tcPr>
            <w:tcW w:w="2934" w:type="dxa"/>
            <w:tcBorders>
              <w:top w:val="nil"/>
              <w:bottom w:val="nil"/>
            </w:tcBorders>
          </w:tcPr>
          <w:p>
            <w:pPr>
              <w:pStyle w:val="TableParagraph"/>
              <w:rPr>
                <w:sz w:val="22"/>
              </w:rPr>
            </w:pPr>
          </w:p>
        </w:tc>
      </w:tr>
      <w:tr>
        <w:trPr>
          <w:trHeight w:val="412" w:hRule="atLeast"/>
        </w:trPr>
        <w:tc>
          <w:tcPr>
            <w:tcW w:w="2852" w:type="dxa"/>
            <w:tcBorders>
              <w:top w:val="nil"/>
              <w:bottom w:val="nil"/>
            </w:tcBorders>
          </w:tcPr>
          <w:p>
            <w:pPr>
              <w:pStyle w:val="TableParagraph"/>
              <w:rPr>
                <w:sz w:val="22"/>
              </w:rPr>
            </w:pPr>
          </w:p>
        </w:tc>
        <w:tc>
          <w:tcPr>
            <w:tcW w:w="3027" w:type="dxa"/>
            <w:tcBorders>
              <w:top w:val="nil"/>
              <w:bottom w:val="nil"/>
            </w:tcBorders>
          </w:tcPr>
          <w:p>
            <w:pPr>
              <w:pStyle w:val="TableParagraph"/>
              <w:spacing w:before="63"/>
              <w:ind w:left="107"/>
              <w:rPr>
                <w:sz w:val="24"/>
              </w:rPr>
            </w:pPr>
            <w:r>
              <w:rPr>
                <w:sz w:val="24"/>
              </w:rPr>
              <w:t>respect</w:t>
            </w:r>
            <w:r>
              <w:rPr>
                <w:spacing w:val="30"/>
                <w:sz w:val="24"/>
              </w:rPr>
              <w:t>  </w:t>
            </w:r>
            <w:r>
              <w:rPr>
                <w:sz w:val="24"/>
              </w:rPr>
              <w:t>of</w:t>
            </w:r>
            <w:r>
              <w:rPr>
                <w:spacing w:val="29"/>
                <w:sz w:val="24"/>
              </w:rPr>
              <w:t>  </w:t>
            </w:r>
            <w:r>
              <w:rPr>
                <w:sz w:val="24"/>
              </w:rPr>
              <w:t>capital</w:t>
            </w:r>
            <w:r>
              <w:rPr>
                <w:spacing w:val="31"/>
                <w:sz w:val="24"/>
              </w:rPr>
              <w:t>  </w:t>
            </w:r>
            <w:r>
              <w:rPr>
                <w:spacing w:val="-2"/>
                <w:sz w:val="24"/>
              </w:rPr>
              <w:t>account</w:t>
            </w:r>
          </w:p>
        </w:tc>
        <w:tc>
          <w:tcPr>
            <w:tcW w:w="2934" w:type="dxa"/>
            <w:tcBorders>
              <w:top w:val="nil"/>
              <w:bottom w:val="nil"/>
            </w:tcBorders>
          </w:tcPr>
          <w:p>
            <w:pPr>
              <w:pStyle w:val="TableParagraph"/>
              <w:rPr>
                <w:sz w:val="22"/>
              </w:rPr>
            </w:pPr>
          </w:p>
        </w:tc>
      </w:tr>
      <w:tr>
        <w:trPr>
          <w:trHeight w:val="414" w:hRule="atLeast"/>
        </w:trPr>
        <w:tc>
          <w:tcPr>
            <w:tcW w:w="2852" w:type="dxa"/>
            <w:tcBorders>
              <w:top w:val="nil"/>
              <w:bottom w:val="nil"/>
            </w:tcBorders>
          </w:tcPr>
          <w:p>
            <w:pPr>
              <w:pStyle w:val="TableParagraph"/>
              <w:rPr>
                <w:sz w:val="22"/>
              </w:rPr>
            </w:pPr>
          </w:p>
        </w:tc>
        <w:tc>
          <w:tcPr>
            <w:tcW w:w="3027" w:type="dxa"/>
            <w:tcBorders>
              <w:top w:val="nil"/>
              <w:bottom w:val="nil"/>
            </w:tcBorders>
          </w:tcPr>
          <w:p>
            <w:pPr>
              <w:pStyle w:val="TableParagraph"/>
              <w:spacing w:before="63"/>
              <w:ind w:left="107"/>
              <w:rPr>
                <w:sz w:val="24"/>
              </w:rPr>
            </w:pPr>
            <w:r>
              <w:rPr>
                <w:spacing w:val="-2"/>
                <w:sz w:val="24"/>
              </w:rPr>
              <w:t>balances.</w:t>
            </w:r>
          </w:p>
        </w:tc>
        <w:tc>
          <w:tcPr>
            <w:tcW w:w="2934" w:type="dxa"/>
            <w:tcBorders>
              <w:top w:val="nil"/>
              <w:bottom w:val="nil"/>
            </w:tcBorders>
          </w:tcPr>
          <w:p>
            <w:pPr>
              <w:pStyle w:val="TableParagraph"/>
              <w:rPr>
                <w:sz w:val="22"/>
              </w:rPr>
            </w:pPr>
          </w:p>
        </w:tc>
      </w:tr>
      <w:tr>
        <w:trPr>
          <w:trHeight w:val="400" w:hRule="atLeast"/>
        </w:trPr>
        <w:tc>
          <w:tcPr>
            <w:tcW w:w="2852" w:type="dxa"/>
            <w:tcBorders>
              <w:top w:val="nil"/>
              <w:bottom w:val="nil"/>
            </w:tcBorders>
          </w:tcPr>
          <w:p>
            <w:pPr>
              <w:pStyle w:val="TableParagraph"/>
              <w:rPr>
                <w:sz w:val="22"/>
              </w:rPr>
            </w:pPr>
          </w:p>
        </w:tc>
        <w:tc>
          <w:tcPr>
            <w:tcW w:w="3027" w:type="dxa"/>
            <w:tcBorders>
              <w:top w:val="nil"/>
              <w:bottom w:val="nil"/>
            </w:tcBorders>
          </w:tcPr>
          <w:p>
            <w:pPr>
              <w:pStyle w:val="TableParagraph"/>
              <w:spacing w:before="64"/>
              <w:ind w:left="107"/>
              <w:rPr>
                <w:sz w:val="24"/>
              </w:rPr>
            </w:pPr>
            <w:r>
              <w:rPr>
                <w:sz w:val="24"/>
              </w:rPr>
              <w:t>Bola</w:t>
            </w:r>
            <w:r>
              <w:rPr>
                <w:spacing w:val="17"/>
                <w:sz w:val="24"/>
              </w:rPr>
              <w:t> </w:t>
            </w:r>
            <w:r>
              <w:rPr>
                <w:sz w:val="24"/>
              </w:rPr>
              <w:t>is</w:t>
            </w:r>
            <w:r>
              <w:rPr>
                <w:spacing w:val="19"/>
                <w:sz w:val="24"/>
              </w:rPr>
              <w:t> </w:t>
            </w:r>
            <w:r>
              <w:rPr>
                <w:sz w:val="24"/>
              </w:rPr>
              <w:t>to</w:t>
            </w:r>
            <w:r>
              <w:rPr>
                <w:spacing w:val="19"/>
                <w:sz w:val="24"/>
              </w:rPr>
              <w:t> </w:t>
            </w:r>
            <w:r>
              <w:rPr>
                <w:sz w:val="24"/>
              </w:rPr>
              <w:t>be</w:t>
            </w:r>
            <w:r>
              <w:rPr>
                <w:spacing w:val="19"/>
                <w:sz w:val="24"/>
              </w:rPr>
              <w:t> </w:t>
            </w:r>
            <w:r>
              <w:rPr>
                <w:sz w:val="24"/>
              </w:rPr>
              <w:t>credited</w:t>
            </w:r>
            <w:r>
              <w:rPr>
                <w:spacing w:val="18"/>
                <w:sz w:val="24"/>
              </w:rPr>
              <w:t> </w:t>
            </w:r>
            <w:r>
              <w:rPr>
                <w:sz w:val="24"/>
              </w:rPr>
              <w:t>with</w:t>
            </w:r>
            <w:r>
              <w:rPr>
                <w:spacing w:val="19"/>
                <w:sz w:val="24"/>
              </w:rPr>
              <w:t> </w:t>
            </w:r>
            <w:r>
              <w:rPr>
                <w:spacing w:val="-10"/>
                <w:sz w:val="24"/>
              </w:rPr>
              <w:t>a</w:t>
            </w:r>
          </w:p>
        </w:tc>
        <w:tc>
          <w:tcPr>
            <w:tcW w:w="2934" w:type="dxa"/>
            <w:tcBorders>
              <w:top w:val="nil"/>
              <w:bottom w:val="nil"/>
            </w:tcBorders>
          </w:tcPr>
          <w:p>
            <w:pPr>
              <w:pStyle w:val="TableParagraph"/>
              <w:rPr>
                <w:sz w:val="22"/>
              </w:rPr>
            </w:pPr>
          </w:p>
        </w:tc>
      </w:tr>
      <w:tr>
        <w:trPr>
          <w:trHeight w:val="427" w:hRule="atLeast"/>
        </w:trPr>
        <w:tc>
          <w:tcPr>
            <w:tcW w:w="2852" w:type="dxa"/>
            <w:tcBorders>
              <w:top w:val="nil"/>
              <w:bottom w:val="nil"/>
            </w:tcBorders>
          </w:tcPr>
          <w:p>
            <w:pPr>
              <w:pStyle w:val="TableParagraph"/>
              <w:rPr>
                <w:sz w:val="22"/>
              </w:rPr>
            </w:pPr>
          </w:p>
        </w:tc>
        <w:tc>
          <w:tcPr>
            <w:tcW w:w="3027" w:type="dxa"/>
            <w:tcBorders>
              <w:top w:val="nil"/>
              <w:bottom w:val="nil"/>
            </w:tcBorders>
          </w:tcPr>
          <w:p>
            <w:pPr>
              <w:pStyle w:val="TableParagraph"/>
              <w:spacing w:before="60"/>
              <w:ind w:left="107"/>
              <w:rPr>
                <w:sz w:val="24"/>
              </w:rPr>
            </w:pPr>
            <w:r>
              <w:rPr>
                <w:sz w:val="24"/>
              </w:rPr>
              <w:t>salary</w:t>
            </w:r>
            <w:r>
              <w:rPr>
                <w:spacing w:val="6"/>
                <w:sz w:val="24"/>
              </w:rPr>
              <w:t> </w:t>
            </w:r>
            <w:r>
              <w:rPr>
                <w:sz w:val="24"/>
              </w:rPr>
              <w:t>of</w:t>
            </w:r>
            <w:r>
              <w:rPr>
                <w:spacing w:val="15"/>
                <w:sz w:val="24"/>
              </w:rPr>
              <w:t> </w:t>
            </w:r>
            <w:r>
              <w:rPr>
                <w:rFonts w:ascii="Tahoma" w:hAnsi="Tahoma"/>
                <w:sz w:val="24"/>
              </w:rPr>
              <w:t>₦</w:t>
            </w:r>
            <w:r>
              <w:rPr>
                <w:rFonts w:ascii="Tahoma" w:hAnsi="Tahoma"/>
                <w:spacing w:val="-48"/>
                <w:sz w:val="24"/>
              </w:rPr>
              <w:t> </w:t>
            </w:r>
            <w:r>
              <w:rPr>
                <w:sz w:val="24"/>
              </w:rPr>
              <w:t>2,000</w:t>
            </w:r>
            <w:r>
              <w:rPr>
                <w:spacing w:val="12"/>
                <w:sz w:val="24"/>
              </w:rPr>
              <w:t> </w:t>
            </w:r>
            <w:r>
              <w:rPr>
                <w:sz w:val="24"/>
              </w:rPr>
              <w:t>per</w:t>
            </w:r>
            <w:r>
              <w:rPr>
                <w:spacing w:val="14"/>
                <w:sz w:val="24"/>
              </w:rPr>
              <w:t> </w:t>
            </w:r>
            <w:r>
              <w:rPr>
                <w:spacing w:val="-2"/>
                <w:sz w:val="24"/>
              </w:rPr>
              <w:t>annum.</w:t>
            </w:r>
          </w:p>
        </w:tc>
        <w:tc>
          <w:tcPr>
            <w:tcW w:w="2934" w:type="dxa"/>
            <w:tcBorders>
              <w:top w:val="nil"/>
              <w:bottom w:val="nil"/>
            </w:tcBorders>
          </w:tcPr>
          <w:p>
            <w:pPr>
              <w:pStyle w:val="TableParagraph"/>
              <w:rPr>
                <w:sz w:val="22"/>
              </w:rPr>
            </w:pPr>
          </w:p>
        </w:tc>
      </w:tr>
      <w:tr>
        <w:trPr>
          <w:trHeight w:val="413" w:hRule="atLeast"/>
        </w:trPr>
        <w:tc>
          <w:tcPr>
            <w:tcW w:w="2852" w:type="dxa"/>
            <w:tcBorders>
              <w:top w:val="nil"/>
              <w:bottom w:val="nil"/>
            </w:tcBorders>
          </w:tcPr>
          <w:p>
            <w:pPr>
              <w:pStyle w:val="TableParagraph"/>
              <w:rPr>
                <w:sz w:val="22"/>
              </w:rPr>
            </w:pPr>
          </w:p>
        </w:tc>
        <w:tc>
          <w:tcPr>
            <w:tcW w:w="3027" w:type="dxa"/>
            <w:tcBorders>
              <w:top w:val="nil"/>
              <w:bottom w:val="nil"/>
            </w:tcBorders>
          </w:tcPr>
          <w:p>
            <w:pPr>
              <w:pStyle w:val="TableParagraph"/>
              <w:tabs>
                <w:tab w:pos="551" w:val="left" w:leader="none"/>
                <w:tab w:pos="1095" w:val="left" w:leader="none"/>
                <w:tab w:pos="1750" w:val="left" w:leader="none"/>
                <w:tab w:pos="2570" w:val="left" w:leader="none"/>
              </w:tabs>
              <w:spacing w:before="64"/>
              <w:ind w:left="107"/>
              <w:rPr>
                <w:sz w:val="24"/>
              </w:rPr>
            </w:pPr>
            <w:r>
              <w:rPr>
                <w:spacing w:val="-5"/>
                <w:sz w:val="24"/>
              </w:rPr>
              <w:t>In</w:t>
            </w:r>
            <w:r>
              <w:rPr>
                <w:sz w:val="24"/>
              </w:rPr>
              <w:tab/>
            </w:r>
            <w:r>
              <w:rPr>
                <w:spacing w:val="-5"/>
                <w:sz w:val="24"/>
              </w:rPr>
              <w:t>the</w:t>
            </w:r>
            <w:r>
              <w:rPr>
                <w:sz w:val="24"/>
              </w:rPr>
              <w:tab/>
            </w:r>
            <w:r>
              <w:rPr>
                <w:spacing w:val="-4"/>
                <w:sz w:val="24"/>
              </w:rPr>
              <w:t>year</w:t>
            </w:r>
            <w:r>
              <w:rPr>
                <w:sz w:val="24"/>
              </w:rPr>
              <w:tab/>
            </w:r>
            <w:r>
              <w:rPr>
                <w:spacing w:val="-4"/>
                <w:sz w:val="24"/>
              </w:rPr>
              <w:t>ended</w:t>
            </w:r>
            <w:r>
              <w:rPr>
                <w:sz w:val="24"/>
              </w:rPr>
              <w:tab/>
            </w:r>
            <w:r>
              <w:rPr>
                <w:spacing w:val="-4"/>
                <w:sz w:val="24"/>
              </w:rPr>
              <w:t>31</w:t>
            </w:r>
            <w:r>
              <w:rPr>
                <w:spacing w:val="-4"/>
                <w:sz w:val="24"/>
                <w:vertAlign w:val="superscript"/>
              </w:rPr>
              <w:t>st</w:t>
            </w:r>
          </w:p>
        </w:tc>
        <w:tc>
          <w:tcPr>
            <w:tcW w:w="2934" w:type="dxa"/>
            <w:tcBorders>
              <w:top w:val="nil"/>
              <w:bottom w:val="nil"/>
            </w:tcBorders>
          </w:tcPr>
          <w:p>
            <w:pPr>
              <w:pStyle w:val="TableParagraph"/>
              <w:rPr>
                <w:sz w:val="22"/>
              </w:rPr>
            </w:pPr>
          </w:p>
        </w:tc>
      </w:tr>
      <w:tr>
        <w:trPr>
          <w:trHeight w:val="413" w:hRule="atLeast"/>
        </w:trPr>
        <w:tc>
          <w:tcPr>
            <w:tcW w:w="2852" w:type="dxa"/>
            <w:tcBorders>
              <w:top w:val="nil"/>
              <w:bottom w:val="nil"/>
            </w:tcBorders>
          </w:tcPr>
          <w:p>
            <w:pPr>
              <w:pStyle w:val="TableParagraph"/>
              <w:rPr>
                <w:sz w:val="22"/>
              </w:rPr>
            </w:pPr>
          </w:p>
        </w:tc>
        <w:tc>
          <w:tcPr>
            <w:tcW w:w="3027" w:type="dxa"/>
            <w:tcBorders>
              <w:top w:val="nil"/>
              <w:bottom w:val="nil"/>
            </w:tcBorders>
          </w:tcPr>
          <w:p>
            <w:pPr>
              <w:pStyle w:val="TableParagraph"/>
              <w:tabs>
                <w:tab w:pos="1323" w:val="left" w:leader="none"/>
                <w:tab w:pos="2096" w:val="left" w:leader="none"/>
                <w:tab w:pos="2623" w:val="left" w:leader="none"/>
              </w:tabs>
              <w:spacing w:before="63"/>
              <w:ind w:left="107"/>
              <w:rPr>
                <w:sz w:val="24"/>
              </w:rPr>
            </w:pPr>
            <w:r>
              <w:rPr>
                <w:spacing w:val="-2"/>
                <w:sz w:val="24"/>
              </w:rPr>
              <w:t>December</w:t>
            </w:r>
            <w:r>
              <w:rPr>
                <w:sz w:val="24"/>
              </w:rPr>
              <w:tab/>
            </w:r>
            <w:r>
              <w:rPr>
                <w:spacing w:val="-2"/>
                <w:sz w:val="24"/>
              </w:rPr>
              <w:t>2015,</w:t>
            </w:r>
            <w:r>
              <w:rPr>
                <w:sz w:val="24"/>
              </w:rPr>
              <w:tab/>
            </w:r>
            <w:r>
              <w:rPr>
                <w:spacing w:val="-5"/>
                <w:sz w:val="24"/>
              </w:rPr>
              <w:t>the</w:t>
            </w:r>
            <w:r>
              <w:rPr>
                <w:sz w:val="24"/>
              </w:rPr>
              <w:tab/>
            </w:r>
            <w:r>
              <w:rPr>
                <w:spacing w:val="-5"/>
                <w:sz w:val="24"/>
              </w:rPr>
              <w:t>net</w:t>
            </w:r>
          </w:p>
        </w:tc>
        <w:tc>
          <w:tcPr>
            <w:tcW w:w="2934" w:type="dxa"/>
            <w:tcBorders>
              <w:top w:val="nil"/>
              <w:bottom w:val="nil"/>
            </w:tcBorders>
          </w:tcPr>
          <w:p>
            <w:pPr>
              <w:pStyle w:val="TableParagraph"/>
              <w:rPr>
                <w:sz w:val="22"/>
              </w:rPr>
            </w:pPr>
          </w:p>
        </w:tc>
      </w:tr>
      <w:tr>
        <w:trPr>
          <w:trHeight w:val="401" w:hRule="atLeast"/>
        </w:trPr>
        <w:tc>
          <w:tcPr>
            <w:tcW w:w="2852" w:type="dxa"/>
            <w:tcBorders>
              <w:top w:val="nil"/>
              <w:bottom w:val="nil"/>
            </w:tcBorders>
          </w:tcPr>
          <w:p>
            <w:pPr>
              <w:pStyle w:val="TableParagraph"/>
              <w:rPr>
                <w:sz w:val="22"/>
              </w:rPr>
            </w:pPr>
          </w:p>
        </w:tc>
        <w:tc>
          <w:tcPr>
            <w:tcW w:w="3027" w:type="dxa"/>
            <w:tcBorders>
              <w:top w:val="nil"/>
              <w:bottom w:val="nil"/>
            </w:tcBorders>
          </w:tcPr>
          <w:p>
            <w:pPr>
              <w:pStyle w:val="TableParagraph"/>
              <w:tabs>
                <w:tab w:pos="889" w:val="left" w:leader="none"/>
                <w:tab w:pos="1337" w:val="left" w:leader="none"/>
                <w:tab w:pos="1879" w:val="left" w:leader="none"/>
                <w:tab w:pos="2544" w:val="left" w:leader="none"/>
              </w:tabs>
              <w:spacing w:before="64"/>
              <w:ind w:left="107"/>
              <w:rPr>
                <w:sz w:val="24"/>
              </w:rPr>
            </w:pPr>
            <w:r>
              <w:rPr>
                <w:spacing w:val="-2"/>
                <w:sz w:val="24"/>
              </w:rPr>
              <w:t>profit</w:t>
            </w:r>
            <w:r>
              <w:rPr>
                <w:sz w:val="24"/>
              </w:rPr>
              <w:tab/>
            </w:r>
            <w:r>
              <w:rPr>
                <w:spacing w:val="-5"/>
                <w:sz w:val="24"/>
              </w:rPr>
              <w:t>of</w:t>
            </w:r>
            <w:r>
              <w:rPr>
                <w:sz w:val="24"/>
              </w:rPr>
              <w:tab/>
            </w:r>
            <w:r>
              <w:rPr>
                <w:spacing w:val="-5"/>
                <w:sz w:val="24"/>
              </w:rPr>
              <w:t>the</w:t>
            </w:r>
            <w:r>
              <w:rPr>
                <w:sz w:val="24"/>
              </w:rPr>
              <w:tab/>
            </w:r>
            <w:r>
              <w:rPr>
                <w:spacing w:val="-4"/>
                <w:sz w:val="24"/>
              </w:rPr>
              <w:t>firm</w:t>
            </w:r>
            <w:r>
              <w:rPr>
                <w:sz w:val="24"/>
              </w:rPr>
              <w:tab/>
            </w:r>
            <w:r>
              <w:rPr>
                <w:spacing w:val="-5"/>
                <w:sz w:val="24"/>
              </w:rPr>
              <w:t>was</w:t>
            </w:r>
          </w:p>
        </w:tc>
        <w:tc>
          <w:tcPr>
            <w:tcW w:w="2934" w:type="dxa"/>
            <w:tcBorders>
              <w:top w:val="nil"/>
              <w:bottom w:val="nil"/>
            </w:tcBorders>
          </w:tcPr>
          <w:p>
            <w:pPr>
              <w:pStyle w:val="TableParagraph"/>
              <w:rPr>
                <w:sz w:val="22"/>
              </w:rPr>
            </w:pPr>
          </w:p>
        </w:tc>
      </w:tr>
      <w:tr>
        <w:trPr>
          <w:trHeight w:val="414" w:hRule="atLeast"/>
        </w:trPr>
        <w:tc>
          <w:tcPr>
            <w:tcW w:w="2852" w:type="dxa"/>
            <w:tcBorders>
              <w:top w:val="nil"/>
              <w:bottom w:val="nil"/>
            </w:tcBorders>
          </w:tcPr>
          <w:p>
            <w:pPr>
              <w:pStyle w:val="TableParagraph"/>
              <w:rPr>
                <w:sz w:val="22"/>
              </w:rPr>
            </w:pPr>
          </w:p>
        </w:tc>
        <w:tc>
          <w:tcPr>
            <w:tcW w:w="3027" w:type="dxa"/>
            <w:tcBorders>
              <w:top w:val="nil"/>
              <w:bottom w:val="nil"/>
            </w:tcBorders>
          </w:tcPr>
          <w:p>
            <w:pPr>
              <w:pStyle w:val="TableParagraph"/>
              <w:tabs>
                <w:tab w:pos="1352" w:val="left" w:leader="none"/>
                <w:tab w:pos="2062" w:val="left" w:leader="none"/>
              </w:tabs>
              <w:spacing w:before="60"/>
              <w:ind w:left="107"/>
              <w:rPr>
                <w:sz w:val="24"/>
              </w:rPr>
            </w:pPr>
            <w:r>
              <w:rPr>
                <w:rFonts w:ascii="Tahoma" w:hAnsi="Tahoma"/>
                <w:sz w:val="24"/>
              </w:rPr>
              <w:t>₦</w:t>
            </w:r>
            <w:r>
              <w:rPr>
                <w:rFonts w:ascii="Tahoma" w:hAnsi="Tahoma"/>
                <w:spacing w:val="-48"/>
                <w:sz w:val="24"/>
              </w:rPr>
              <w:t> </w:t>
            </w:r>
            <w:r>
              <w:rPr>
                <w:spacing w:val="-2"/>
                <w:sz w:val="24"/>
              </w:rPr>
              <w:t>50,400.</w:t>
            </w:r>
            <w:r>
              <w:rPr>
                <w:sz w:val="24"/>
              </w:rPr>
              <w:tab/>
            </w:r>
            <w:r>
              <w:rPr>
                <w:spacing w:val="-5"/>
                <w:sz w:val="24"/>
              </w:rPr>
              <w:t>The</w:t>
            </w:r>
            <w:r>
              <w:rPr>
                <w:sz w:val="24"/>
              </w:rPr>
              <w:tab/>
            </w:r>
            <w:r>
              <w:rPr>
                <w:spacing w:val="-2"/>
                <w:sz w:val="24"/>
              </w:rPr>
              <w:t>partner‟s</w:t>
            </w:r>
          </w:p>
        </w:tc>
        <w:tc>
          <w:tcPr>
            <w:tcW w:w="2934" w:type="dxa"/>
            <w:tcBorders>
              <w:top w:val="nil"/>
              <w:bottom w:val="nil"/>
            </w:tcBorders>
          </w:tcPr>
          <w:p>
            <w:pPr>
              <w:pStyle w:val="TableParagraph"/>
              <w:rPr>
                <w:sz w:val="22"/>
              </w:rPr>
            </w:pPr>
          </w:p>
        </w:tc>
      </w:tr>
      <w:tr>
        <w:trPr>
          <w:trHeight w:val="413" w:hRule="atLeast"/>
        </w:trPr>
        <w:tc>
          <w:tcPr>
            <w:tcW w:w="2852" w:type="dxa"/>
            <w:tcBorders>
              <w:top w:val="nil"/>
              <w:bottom w:val="nil"/>
            </w:tcBorders>
          </w:tcPr>
          <w:p>
            <w:pPr>
              <w:pStyle w:val="TableParagraph"/>
              <w:rPr>
                <w:sz w:val="22"/>
              </w:rPr>
            </w:pPr>
          </w:p>
        </w:tc>
        <w:tc>
          <w:tcPr>
            <w:tcW w:w="3027" w:type="dxa"/>
            <w:tcBorders>
              <w:top w:val="nil"/>
              <w:bottom w:val="nil"/>
            </w:tcBorders>
          </w:tcPr>
          <w:p>
            <w:pPr>
              <w:pStyle w:val="TableParagraph"/>
              <w:spacing w:before="61"/>
              <w:ind w:left="107"/>
              <w:rPr>
                <w:sz w:val="24"/>
              </w:rPr>
            </w:pPr>
            <w:r>
              <w:rPr>
                <w:sz w:val="24"/>
              </w:rPr>
              <w:t>drawings</w:t>
            </w:r>
            <w:r>
              <w:rPr>
                <w:spacing w:val="15"/>
                <w:sz w:val="24"/>
              </w:rPr>
              <w:t> </w:t>
            </w:r>
            <w:r>
              <w:rPr>
                <w:sz w:val="24"/>
              </w:rPr>
              <w:t>of</w:t>
            </w:r>
            <w:r>
              <w:rPr>
                <w:spacing w:val="14"/>
                <w:sz w:val="24"/>
              </w:rPr>
              <w:t> </w:t>
            </w:r>
            <w:r>
              <w:rPr>
                <w:sz w:val="24"/>
              </w:rPr>
              <w:t>Ahmed</w:t>
            </w:r>
            <w:r>
              <w:rPr>
                <w:spacing w:val="18"/>
                <w:sz w:val="24"/>
              </w:rPr>
              <w:t> </w:t>
            </w:r>
            <w:r>
              <w:rPr>
                <w:rFonts w:ascii="Tahoma" w:hAnsi="Tahoma"/>
                <w:sz w:val="24"/>
              </w:rPr>
              <w:t>₦</w:t>
            </w:r>
            <w:r>
              <w:rPr>
                <w:rFonts w:ascii="Tahoma" w:hAnsi="Tahoma"/>
                <w:spacing w:val="-48"/>
                <w:sz w:val="24"/>
              </w:rPr>
              <w:t> </w:t>
            </w:r>
            <w:r>
              <w:rPr>
                <w:spacing w:val="-2"/>
                <w:sz w:val="24"/>
              </w:rPr>
              <w:t>3,000;</w:t>
            </w:r>
          </w:p>
        </w:tc>
        <w:tc>
          <w:tcPr>
            <w:tcW w:w="2934" w:type="dxa"/>
            <w:tcBorders>
              <w:top w:val="nil"/>
              <w:bottom w:val="nil"/>
            </w:tcBorders>
          </w:tcPr>
          <w:p>
            <w:pPr>
              <w:pStyle w:val="TableParagraph"/>
              <w:rPr>
                <w:sz w:val="22"/>
              </w:rPr>
            </w:pPr>
          </w:p>
        </w:tc>
      </w:tr>
      <w:tr>
        <w:trPr>
          <w:trHeight w:val="497" w:hRule="atLeast"/>
        </w:trPr>
        <w:tc>
          <w:tcPr>
            <w:tcW w:w="2852" w:type="dxa"/>
            <w:tcBorders>
              <w:top w:val="nil"/>
            </w:tcBorders>
          </w:tcPr>
          <w:p>
            <w:pPr>
              <w:pStyle w:val="TableParagraph"/>
              <w:rPr>
                <w:sz w:val="22"/>
              </w:rPr>
            </w:pPr>
          </w:p>
        </w:tc>
        <w:tc>
          <w:tcPr>
            <w:tcW w:w="3027" w:type="dxa"/>
            <w:tcBorders>
              <w:top w:val="nil"/>
            </w:tcBorders>
          </w:tcPr>
          <w:p>
            <w:pPr>
              <w:pStyle w:val="TableParagraph"/>
              <w:tabs>
                <w:tab w:pos="817" w:val="left" w:leader="none"/>
                <w:tab w:pos="1803" w:val="left" w:leader="none"/>
                <w:tab w:pos="2410" w:val="left" w:leader="none"/>
              </w:tabs>
              <w:spacing w:before="60"/>
              <w:ind w:left="107"/>
              <w:rPr>
                <w:sz w:val="24"/>
              </w:rPr>
            </w:pPr>
            <w:r>
              <w:rPr>
                <w:spacing w:val="-4"/>
                <w:sz w:val="24"/>
              </w:rPr>
              <w:t>Bola</w:t>
            </w:r>
            <w:r>
              <w:rPr>
                <w:sz w:val="24"/>
              </w:rPr>
              <w:tab/>
            </w:r>
            <w:r>
              <w:rPr>
                <w:rFonts w:ascii="Tahoma" w:hAnsi="Tahoma"/>
                <w:sz w:val="24"/>
              </w:rPr>
              <w:t>₦</w:t>
            </w:r>
            <w:r>
              <w:rPr>
                <w:rFonts w:ascii="Tahoma" w:hAnsi="Tahoma"/>
                <w:spacing w:val="-50"/>
                <w:sz w:val="24"/>
              </w:rPr>
              <w:t> </w:t>
            </w:r>
            <w:r>
              <w:rPr>
                <w:spacing w:val="-2"/>
                <w:sz w:val="24"/>
              </w:rPr>
              <w:t>7,200</w:t>
            </w:r>
            <w:r>
              <w:rPr>
                <w:sz w:val="24"/>
              </w:rPr>
              <w:tab/>
            </w:r>
            <w:r>
              <w:rPr>
                <w:spacing w:val="-5"/>
                <w:sz w:val="24"/>
              </w:rPr>
              <w:t>and</w:t>
            </w:r>
            <w:r>
              <w:rPr>
                <w:sz w:val="24"/>
              </w:rPr>
              <w:tab/>
            </w:r>
            <w:r>
              <w:rPr>
                <w:spacing w:val="-4"/>
                <w:sz w:val="24"/>
              </w:rPr>
              <w:t>Wale</w:t>
            </w:r>
          </w:p>
        </w:tc>
        <w:tc>
          <w:tcPr>
            <w:tcW w:w="2934" w:type="dxa"/>
            <w:tcBorders>
              <w:top w:val="nil"/>
            </w:tcBorders>
          </w:tcPr>
          <w:p>
            <w:pPr>
              <w:pStyle w:val="TableParagraph"/>
              <w:rPr>
                <w:sz w:val="22"/>
              </w:rPr>
            </w:pPr>
          </w:p>
        </w:tc>
      </w:tr>
    </w:tbl>
    <w:p>
      <w:pPr>
        <w:spacing w:after="0"/>
        <w:rPr>
          <w:sz w:val="22"/>
        </w:rPr>
        <w:sectPr>
          <w:type w:val="continuous"/>
          <w:pgSz w:w="11910" w:h="16840"/>
          <w:pgMar w:header="0" w:footer="1014" w:top="1400" w:bottom="1200" w:left="1640" w:right="46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52"/>
        <w:gridCol w:w="3027"/>
        <w:gridCol w:w="2934"/>
      </w:tblGrid>
      <w:tr>
        <w:trPr>
          <w:trHeight w:val="5285" w:hRule="atLeast"/>
        </w:trPr>
        <w:tc>
          <w:tcPr>
            <w:tcW w:w="2852" w:type="dxa"/>
          </w:tcPr>
          <w:p>
            <w:pPr>
              <w:pStyle w:val="TableParagraph"/>
              <w:rPr>
                <w:sz w:val="22"/>
              </w:rPr>
            </w:pPr>
          </w:p>
        </w:tc>
        <w:tc>
          <w:tcPr>
            <w:tcW w:w="3027" w:type="dxa"/>
          </w:tcPr>
          <w:p>
            <w:pPr>
              <w:pStyle w:val="TableParagraph"/>
              <w:spacing w:line="271" w:lineRule="exact"/>
              <w:ind w:left="107"/>
              <w:jc w:val="both"/>
              <w:rPr>
                <w:sz w:val="24"/>
              </w:rPr>
            </w:pPr>
            <w:r>
              <w:rPr>
                <w:rFonts w:ascii="Tahoma" w:hAnsi="Tahoma"/>
                <w:sz w:val="24"/>
              </w:rPr>
              <w:t>₦</w:t>
            </w:r>
            <w:r>
              <w:rPr>
                <w:rFonts w:ascii="Tahoma" w:hAnsi="Tahoma"/>
                <w:spacing w:val="-48"/>
                <w:sz w:val="24"/>
              </w:rPr>
              <w:t> </w:t>
            </w:r>
            <w:r>
              <w:rPr>
                <w:sz w:val="24"/>
              </w:rPr>
              <w:t>4,800</w:t>
            </w:r>
            <w:r>
              <w:rPr>
                <w:spacing w:val="75"/>
                <w:sz w:val="24"/>
              </w:rPr>
              <w:t> </w:t>
            </w:r>
            <w:r>
              <w:rPr>
                <w:sz w:val="24"/>
              </w:rPr>
              <w:t>were</w:t>
            </w:r>
            <w:r>
              <w:rPr>
                <w:spacing w:val="75"/>
                <w:sz w:val="24"/>
              </w:rPr>
              <w:t> </w:t>
            </w:r>
            <w:r>
              <w:rPr>
                <w:sz w:val="24"/>
              </w:rPr>
              <w:t>taken</w:t>
            </w:r>
            <w:r>
              <w:rPr>
                <w:spacing w:val="76"/>
                <w:sz w:val="24"/>
              </w:rPr>
              <w:t> </w:t>
            </w:r>
            <w:r>
              <w:rPr>
                <w:sz w:val="24"/>
              </w:rPr>
              <w:t>in</w:t>
            </w:r>
            <w:r>
              <w:rPr>
                <w:spacing w:val="79"/>
                <w:sz w:val="24"/>
              </w:rPr>
              <w:t> </w:t>
            </w:r>
            <w:r>
              <w:rPr>
                <w:spacing w:val="-5"/>
                <w:sz w:val="24"/>
              </w:rPr>
              <w:t>two</w:t>
            </w:r>
          </w:p>
          <w:p>
            <w:pPr>
              <w:pStyle w:val="TableParagraph"/>
              <w:spacing w:line="360" w:lineRule="auto" w:before="139"/>
              <w:ind w:left="107" w:right="97"/>
              <w:jc w:val="both"/>
              <w:rPr>
                <w:sz w:val="24"/>
              </w:rPr>
            </w:pPr>
            <w:r>
              <w:rPr>
                <w:sz w:val="24"/>
              </w:rPr>
              <w:t>equal installments by </w:t>
            </w:r>
            <w:r>
              <w:rPr>
                <w:sz w:val="24"/>
              </w:rPr>
              <w:t>the partners on 1</w:t>
            </w:r>
            <w:r>
              <w:rPr>
                <w:sz w:val="24"/>
                <w:vertAlign w:val="superscript"/>
              </w:rPr>
              <w:t>st</w:t>
            </w:r>
            <w:r>
              <w:rPr>
                <w:sz w:val="24"/>
                <w:vertAlign w:val="baseline"/>
              </w:rPr>
              <w:t> April 2015 and 1</w:t>
            </w:r>
            <w:r>
              <w:rPr>
                <w:sz w:val="24"/>
                <w:vertAlign w:val="superscript"/>
              </w:rPr>
              <w:t>st</w:t>
            </w:r>
            <w:r>
              <w:rPr>
                <w:sz w:val="24"/>
                <w:vertAlign w:val="baseline"/>
              </w:rPr>
              <w:t> October 2015.</w:t>
            </w:r>
          </w:p>
          <w:p>
            <w:pPr>
              <w:pStyle w:val="TableParagraph"/>
              <w:spacing w:before="4"/>
              <w:ind w:left="107"/>
              <w:jc w:val="both"/>
              <w:rPr>
                <w:b/>
                <w:sz w:val="24"/>
              </w:rPr>
            </w:pPr>
            <w:r>
              <w:rPr>
                <w:b/>
                <w:sz w:val="24"/>
              </w:rPr>
              <w:t>You</w:t>
            </w:r>
            <w:r>
              <w:rPr>
                <w:b/>
                <w:spacing w:val="-2"/>
                <w:sz w:val="24"/>
              </w:rPr>
              <w:t> </w:t>
            </w:r>
            <w:r>
              <w:rPr>
                <w:b/>
                <w:sz w:val="24"/>
              </w:rPr>
              <w:t>are</w:t>
            </w:r>
            <w:r>
              <w:rPr>
                <w:b/>
                <w:spacing w:val="-3"/>
                <w:sz w:val="24"/>
              </w:rPr>
              <w:t> </w:t>
            </w:r>
            <w:r>
              <w:rPr>
                <w:b/>
                <w:sz w:val="24"/>
              </w:rPr>
              <w:t>required</w:t>
            </w:r>
            <w:r>
              <w:rPr>
                <w:b/>
                <w:spacing w:val="-1"/>
                <w:sz w:val="24"/>
              </w:rPr>
              <w:t> </w:t>
            </w:r>
            <w:r>
              <w:rPr>
                <w:b/>
                <w:spacing w:val="-5"/>
                <w:sz w:val="24"/>
              </w:rPr>
              <w:t>to:</w:t>
            </w:r>
          </w:p>
          <w:p>
            <w:pPr>
              <w:pStyle w:val="TableParagraph"/>
              <w:tabs>
                <w:tab w:pos="2622" w:val="left" w:leader="none"/>
              </w:tabs>
              <w:spacing w:line="360" w:lineRule="auto" w:before="134"/>
              <w:ind w:left="1187" w:right="97" w:hanging="720"/>
              <w:jc w:val="both"/>
              <w:rPr>
                <w:sz w:val="24"/>
              </w:rPr>
            </w:pPr>
            <w:r>
              <w:rPr>
                <w:sz w:val="24"/>
              </w:rPr>
              <w:t>i.</w:t>
            </w:r>
            <w:r>
              <w:rPr>
                <w:spacing w:val="80"/>
                <w:sz w:val="24"/>
              </w:rPr>
              <w:t>   </w:t>
            </w:r>
            <w:r>
              <w:rPr>
                <w:sz w:val="24"/>
              </w:rPr>
              <w:t>Prepare</w:t>
              <w:tab/>
            </w:r>
            <w:r>
              <w:rPr>
                <w:spacing w:val="-4"/>
                <w:sz w:val="24"/>
              </w:rPr>
              <w:t>th</w:t>
            </w:r>
            <w:r>
              <w:rPr>
                <w:spacing w:val="-4"/>
                <w:sz w:val="24"/>
              </w:rPr>
              <w:t>e</w:t>
            </w:r>
            <w:r>
              <w:rPr>
                <w:spacing w:val="-4"/>
                <w:sz w:val="24"/>
              </w:rPr>
              <w:t> </w:t>
            </w:r>
            <w:r>
              <w:rPr>
                <w:sz w:val="24"/>
              </w:rPr>
              <w:t>firm‟s profit </w:t>
            </w:r>
            <w:r>
              <w:rPr>
                <w:sz w:val="24"/>
              </w:rPr>
              <w:t>and loss</w:t>
            </w:r>
            <w:r>
              <w:rPr>
                <w:spacing w:val="-15"/>
                <w:sz w:val="24"/>
              </w:rPr>
              <w:t> </w:t>
            </w:r>
            <w:r>
              <w:rPr>
                <w:sz w:val="24"/>
              </w:rPr>
              <w:t>appropriation account for </w:t>
            </w:r>
            <w:r>
              <w:rPr>
                <w:sz w:val="24"/>
              </w:rPr>
              <w:t>the year ended </w:t>
            </w:r>
            <w:r>
              <w:rPr>
                <w:sz w:val="24"/>
              </w:rPr>
              <w:t>31</w:t>
            </w:r>
            <w:r>
              <w:rPr>
                <w:sz w:val="24"/>
                <w:vertAlign w:val="superscript"/>
              </w:rPr>
              <w:t>s</w:t>
            </w:r>
            <w:r>
              <w:rPr>
                <w:sz w:val="24"/>
                <w:vertAlign w:val="superscript"/>
              </w:rPr>
              <w:t>t</w:t>
            </w:r>
            <w:r>
              <w:rPr>
                <w:sz w:val="24"/>
                <w:vertAlign w:val="baseline"/>
              </w:rPr>
              <w:t> December, 2015</w:t>
            </w:r>
          </w:p>
        </w:tc>
        <w:tc>
          <w:tcPr>
            <w:tcW w:w="2934" w:type="dxa"/>
          </w:tcPr>
          <w:p>
            <w:pPr>
              <w:pStyle w:val="TableParagraph"/>
              <w:rPr>
                <w:sz w:val="22"/>
              </w:rPr>
            </w:pPr>
          </w:p>
        </w:tc>
      </w:tr>
      <w:tr>
        <w:trPr>
          <w:trHeight w:val="319" w:hRule="atLeast"/>
        </w:trPr>
        <w:tc>
          <w:tcPr>
            <w:tcW w:w="2852" w:type="dxa"/>
            <w:tcBorders>
              <w:bottom w:val="nil"/>
            </w:tcBorders>
          </w:tcPr>
          <w:p>
            <w:pPr>
              <w:pStyle w:val="TableParagraph"/>
              <w:rPr>
                <w:sz w:val="22"/>
              </w:rPr>
            </w:pPr>
          </w:p>
        </w:tc>
        <w:tc>
          <w:tcPr>
            <w:tcW w:w="3027" w:type="dxa"/>
            <w:tcBorders>
              <w:bottom w:val="nil"/>
            </w:tcBorders>
          </w:tcPr>
          <w:p>
            <w:pPr>
              <w:pStyle w:val="TableParagraph"/>
              <w:rPr>
                <w:sz w:val="22"/>
              </w:rPr>
            </w:pPr>
          </w:p>
        </w:tc>
        <w:tc>
          <w:tcPr>
            <w:tcW w:w="2934" w:type="dxa"/>
            <w:tcBorders>
              <w:bottom w:val="nil"/>
            </w:tcBorders>
          </w:tcPr>
          <w:p>
            <w:pPr>
              <w:pStyle w:val="TableParagraph"/>
              <w:rPr>
                <w:sz w:val="22"/>
              </w:rPr>
            </w:pP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20"/>
        </w:rPr>
      </w:pPr>
      <w:r>
        <w:rPr/>
        <mc:AlternateContent>
          <mc:Choice Requires="wps">
            <w:drawing>
              <wp:anchor distT="0" distB="0" distL="0" distR="0" allowOverlap="1" layoutInCell="1" locked="0" behindDoc="1" simplePos="0" relativeHeight="487593472">
                <wp:simplePos x="0" y="0"/>
                <wp:positionH relativeFrom="page">
                  <wp:posOffset>6713219</wp:posOffset>
                </wp:positionH>
                <wp:positionV relativeFrom="paragraph">
                  <wp:posOffset>166357</wp:posOffset>
                </wp:positionV>
                <wp:extent cx="6350" cy="26416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6350" cy="264160"/>
                        </a:xfrm>
                        <a:custGeom>
                          <a:avLst/>
                          <a:gdLst/>
                          <a:ahLst/>
                          <a:cxnLst/>
                          <a:rect l="l" t="t" r="r" b="b"/>
                          <a:pathLst>
                            <a:path w="6350" h="264160">
                              <a:moveTo>
                                <a:pt x="6096" y="0"/>
                              </a:moveTo>
                              <a:lnTo>
                                <a:pt x="0" y="0"/>
                              </a:lnTo>
                              <a:lnTo>
                                <a:pt x="0" y="263651"/>
                              </a:lnTo>
                              <a:lnTo>
                                <a:pt x="6096" y="263651"/>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8.599976pt;margin-top:13.099024pt;width:.48004pt;height:20.76pt;mso-position-horizontal-relative:page;mso-position-vertical-relative:paragraph;z-index:-15723008;mso-wrap-distance-left:0;mso-wrap-distance-right:0" id="docshape14" filled="true" fillcolor="#000000" stroked="false">
                <v:fill type="solid"/>
                <w10:wrap type="topAndBottom"/>
              </v:rect>
            </w:pict>
          </mc:Fallback>
        </mc:AlternateContent>
      </w:r>
    </w:p>
    <w:p>
      <w:pPr>
        <w:spacing w:after="0"/>
        <w:rPr>
          <w:sz w:val="20"/>
        </w:rPr>
        <w:sectPr>
          <w:type w:val="continuous"/>
          <w:pgSz w:w="11910" w:h="16840"/>
          <w:pgMar w:header="0" w:footer="1014" w:top="1400" w:bottom="1200" w:left="1640" w:right="460"/>
        </w:sectPr>
      </w:pPr>
    </w:p>
    <w:p>
      <w:pPr>
        <w:pStyle w:val="Heading1"/>
        <w:ind w:right="1018"/>
      </w:pPr>
      <w:r>
        <w:rPr/>
        <w:t>APPENDIX</w:t>
      </w:r>
      <w:r>
        <w:rPr>
          <w:spacing w:val="-4"/>
        </w:rPr>
        <w:t> </w:t>
      </w:r>
      <w:r>
        <w:rPr>
          <w:spacing w:val="-10"/>
        </w:rPr>
        <w:t>X</w:t>
      </w:r>
    </w:p>
    <w:p>
      <w:pPr>
        <w:pStyle w:val="Heading2"/>
        <w:spacing w:before="137"/>
        <w:ind w:left="273" w:right="1016"/>
        <w:jc w:val="center"/>
      </w:pPr>
      <w:r>
        <w:rPr/>
        <w:t>Lesson</w:t>
      </w:r>
      <w:r>
        <w:rPr>
          <w:spacing w:val="-2"/>
        </w:rPr>
        <w:t> </w:t>
      </w:r>
      <w:r>
        <w:rPr/>
        <w:t>Plan</w:t>
      </w:r>
      <w:r>
        <w:rPr>
          <w:spacing w:val="-1"/>
        </w:rPr>
        <w:t> </w:t>
      </w:r>
      <w:r>
        <w:rPr/>
        <w:t>(Guided-Discovery</w:t>
      </w:r>
      <w:r>
        <w:rPr>
          <w:spacing w:val="-2"/>
        </w:rPr>
        <w:t> </w:t>
      </w:r>
      <w:r>
        <w:rPr/>
        <w:t>Method)</w:t>
      </w:r>
      <w:r>
        <w:rPr>
          <w:spacing w:val="-2"/>
        </w:rPr>
        <w:t> </w:t>
      </w:r>
      <w:r>
        <w:rPr/>
        <w:t>Week</w:t>
      </w:r>
      <w:r>
        <w:rPr>
          <w:spacing w:val="-1"/>
        </w:rPr>
        <w:t> </w:t>
      </w:r>
      <w:r>
        <w:rPr>
          <w:spacing w:val="-5"/>
        </w:rPr>
        <w:t>Two</w:t>
      </w:r>
    </w:p>
    <w:p>
      <w:pPr>
        <w:pStyle w:val="BodyText"/>
        <w:spacing w:before="57"/>
        <w:rPr>
          <w:b/>
        </w:rPr>
      </w:pPr>
    </w:p>
    <w:p>
      <w:pPr>
        <w:pStyle w:val="BodyText"/>
        <w:tabs>
          <w:tab w:pos="4553" w:val="left" w:leader="none"/>
        </w:tabs>
        <w:ind w:left="232"/>
      </w:pPr>
      <w:r>
        <w:rPr/>
        <w:t>Name</w:t>
      </w:r>
      <w:r>
        <w:rPr>
          <w:spacing w:val="-2"/>
        </w:rPr>
        <w:t> </w:t>
      </w:r>
      <w:r>
        <w:rPr/>
        <w:t>of</w:t>
      </w:r>
      <w:r>
        <w:rPr>
          <w:spacing w:val="-2"/>
        </w:rPr>
        <w:t> teacher:</w:t>
      </w:r>
      <w:r>
        <w:rPr/>
        <w:tab/>
        <w:t>Rafiu</w:t>
      </w:r>
      <w:r>
        <w:rPr>
          <w:spacing w:val="-4"/>
        </w:rPr>
        <w:t> </w:t>
      </w:r>
      <w:r>
        <w:rPr/>
        <w:t>Olawale</w:t>
      </w:r>
      <w:r>
        <w:rPr>
          <w:spacing w:val="-1"/>
        </w:rPr>
        <w:t> </w:t>
      </w:r>
      <w:r>
        <w:rPr>
          <w:spacing w:val="-2"/>
        </w:rPr>
        <w:t>Yusuf</w:t>
      </w:r>
    </w:p>
    <w:p>
      <w:pPr>
        <w:pStyle w:val="BodyText"/>
        <w:tabs>
          <w:tab w:pos="4553" w:val="left" w:leader="none"/>
        </w:tabs>
        <w:spacing w:before="140"/>
        <w:ind w:left="232"/>
      </w:pPr>
      <w:r>
        <w:rPr/>
        <w:t>Reg.</w:t>
      </w:r>
      <w:r>
        <w:rPr>
          <w:spacing w:val="-4"/>
        </w:rPr>
        <w:t> </w:t>
      </w:r>
      <w:r>
        <w:rPr>
          <w:spacing w:val="-2"/>
        </w:rPr>
        <w:t>Number:</w:t>
      </w:r>
      <w:r>
        <w:rPr/>
        <w:tab/>
      </w:r>
      <w:r>
        <w:rPr>
          <w:spacing w:val="-2"/>
        </w:rPr>
        <w:t>P13EDVE8036</w:t>
      </w:r>
    </w:p>
    <w:p>
      <w:pPr>
        <w:pStyle w:val="BodyText"/>
        <w:tabs>
          <w:tab w:pos="4551" w:val="left" w:leader="none"/>
        </w:tabs>
        <w:spacing w:before="136"/>
        <w:ind w:left="232"/>
      </w:pPr>
      <w:r>
        <w:rPr/>
        <w:t>Subject</w:t>
      </w:r>
      <w:r>
        <w:rPr>
          <w:spacing w:val="-2"/>
        </w:rPr>
        <w:t> Combination:</w:t>
      </w:r>
      <w:r>
        <w:rPr/>
        <w:tab/>
        <w:t>Business</w:t>
      </w:r>
      <w:r>
        <w:rPr>
          <w:spacing w:val="-2"/>
        </w:rPr>
        <w:t> Education</w:t>
      </w:r>
    </w:p>
    <w:p>
      <w:pPr>
        <w:pStyle w:val="BodyText"/>
        <w:tabs>
          <w:tab w:pos="4502" w:val="left" w:leader="none"/>
        </w:tabs>
        <w:spacing w:before="140"/>
        <w:ind w:left="232"/>
      </w:pPr>
      <w:r>
        <w:rPr/>
        <w:t>Name</w:t>
      </w:r>
      <w:r>
        <w:rPr>
          <w:spacing w:val="-2"/>
        </w:rPr>
        <w:t> </w:t>
      </w:r>
      <w:r>
        <w:rPr/>
        <w:t>of</w:t>
      </w:r>
      <w:r>
        <w:rPr>
          <w:spacing w:val="-2"/>
        </w:rPr>
        <w:t> School:</w:t>
      </w:r>
      <w:r>
        <w:rPr/>
        <w:tab/>
        <w:t>Ilorin-South</w:t>
      </w:r>
      <w:r>
        <w:rPr>
          <w:spacing w:val="-4"/>
        </w:rPr>
        <w:t> </w:t>
      </w:r>
      <w:r>
        <w:rPr/>
        <w:t>Senior</w:t>
      </w:r>
      <w:r>
        <w:rPr>
          <w:spacing w:val="-2"/>
        </w:rPr>
        <w:t> </w:t>
      </w:r>
      <w:r>
        <w:rPr/>
        <w:t>Secondary</w:t>
      </w:r>
      <w:r>
        <w:rPr>
          <w:spacing w:val="-4"/>
        </w:rPr>
        <w:t> </w:t>
      </w:r>
      <w:r>
        <w:rPr/>
        <w:t>School,</w:t>
      </w:r>
      <w:r>
        <w:rPr>
          <w:spacing w:val="1"/>
        </w:rPr>
        <w:t> </w:t>
      </w:r>
      <w:r>
        <w:rPr>
          <w:spacing w:val="-2"/>
        </w:rPr>
        <w:t>Ilorin</w:t>
      </w:r>
    </w:p>
    <w:p>
      <w:pPr>
        <w:pStyle w:val="BodyText"/>
        <w:tabs>
          <w:tab w:pos="4553" w:val="left" w:leader="none"/>
        </w:tabs>
        <w:spacing w:before="136"/>
        <w:ind w:left="232"/>
      </w:pPr>
      <w:r>
        <w:rPr>
          <w:spacing w:val="-2"/>
        </w:rPr>
        <w:t>Class:</w:t>
      </w:r>
      <w:r>
        <w:rPr/>
        <w:tab/>
        <w:t>S.</w:t>
      </w:r>
      <w:r>
        <w:rPr>
          <w:spacing w:val="-4"/>
        </w:rPr>
        <w:t> </w:t>
      </w:r>
      <w:r>
        <w:rPr/>
        <w:t>S.</w:t>
      </w:r>
      <w:r>
        <w:rPr>
          <w:spacing w:val="1"/>
        </w:rPr>
        <w:t> </w:t>
      </w:r>
      <w:r>
        <w:rPr/>
        <w:t>II</w:t>
      </w:r>
      <w:r>
        <w:rPr>
          <w:spacing w:val="-5"/>
        </w:rPr>
        <w:t> </w:t>
      </w:r>
      <w:r>
        <w:rPr>
          <w:spacing w:val="-2"/>
        </w:rPr>
        <w:t>Commercial</w:t>
      </w:r>
    </w:p>
    <w:p>
      <w:pPr>
        <w:pStyle w:val="BodyText"/>
        <w:tabs>
          <w:tab w:pos="4493" w:val="left" w:leader="none"/>
        </w:tabs>
        <w:spacing w:before="140"/>
        <w:ind w:left="232"/>
      </w:pPr>
      <w:r>
        <w:rPr/>
        <w:t>Average</w:t>
      </w:r>
      <w:r>
        <w:rPr>
          <w:spacing w:val="-5"/>
        </w:rPr>
        <w:t> </w:t>
      </w:r>
      <w:r>
        <w:rPr>
          <w:spacing w:val="-4"/>
        </w:rPr>
        <w:t>Age:</w:t>
      </w:r>
      <w:r>
        <w:rPr/>
        <w:tab/>
        <w:t>16 </w:t>
      </w:r>
      <w:r>
        <w:rPr>
          <w:spacing w:val="-2"/>
        </w:rPr>
        <w:t>years.</w:t>
      </w:r>
    </w:p>
    <w:p>
      <w:pPr>
        <w:pStyle w:val="BodyText"/>
        <w:tabs>
          <w:tab w:pos="4484" w:val="left" w:leader="none"/>
        </w:tabs>
        <w:spacing w:before="137"/>
        <w:ind w:left="232"/>
      </w:pPr>
      <w:r>
        <w:rPr>
          <w:spacing w:val="-2"/>
        </w:rPr>
        <w:t>Gender:</w:t>
      </w:r>
      <w:r>
        <w:rPr/>
        <w:tab/>
        <w:t>Mixed</w:t>
      </w:r>
      <w:r>
        <w:rPr>
          <w:spacing w:val="-4"/>
        </w:rPr>
        <w:t> </w:t>
      </w:r>
      <w:r>
        <w:rPr>
          <w:spacing w:val="-2"/>
        </w:rPr>
        <w:t>school</w:t>
      </w:r>
    </w:p>
    <w:p>
      <w:pPr>
        <w:pStyle w:val="BodyText"/>
        <w:tabs>
          <w:tab w:pos="4553" w:val="left" w:leader="none"/>
        </w:tabs>
        <w:spacing w:before="139"/>
        <w:ind w:left="232"/>
      </w:pPr>
      <w:r>
        <w:rPr>
          <w:spacing w:val="-2"/>
        </w:rPr>
        <w:t>Subject:</w:t>
      </w:r>
      <w:r>
        <w:rPr/>
        <w:tab/>
        <w:t>Financial</w:t>
      </w:r>
      <w:r>
        <w:rPr>
          <w:spacing w:val="-6"/>
        </w:rPr>
        <w:t> </w:t>
      </w:r>
      <w:r>
        <w:rPr>
          <w:spacing w:val="-2"/>
        </w:rPr>
        <w:t>Accounting</w:t>
      </w:r>
    </w:p>
    <w:p>
      <w:pPr>
        <w:pStyle w:val="BodyText"/>
        <w:tabs>
          <w:tab w:pos="4553" w:val="left" w:leader="none"/>
        </w:tabs>
        <w:spacing w:line="360" w:lineRule="auto" w:before="137"/>
        <w:ind w:left="4553" w:right="981" w:hanging="4321"/>
      </w:pPr>
      <w:r>
        <w:rPr>
          <w:spacing w:val="-2"/>
        </w:rPr>
        <w:t>Topic:</w:t>
      </w:r>
      <w:r>
        <w:rPr/>
        <w:tab/>
        <w:t>Preparation</w:t>
      </w:r>
      <w:r>
        <w:rPr>
          <w:spacing w:val="80"/>
        </w:rPr>
        <w:t> </w:t>
      </w:r>
      <w:r>
        <w:rPr/>
        <w:t>of</w:t>
      </w:r>
      <w:r>
        <w:rPr>
          <w:spacing w:val="80"/>
        </w:rPr>
        <w:t> </w:t>
      </w:r>
      <w:r>
        <w:rPr/>
        <w:t>partner‟s</w:t>
      </w:r>
      <w:r>
        <w:rPr>
          <w:spacing w:val="80"/>
        </w:rPr>
        <w:t> </w:t>
      </w:r>
      <w:r>
        <w:rPr/>
        <w:t>profit</w:t>
      </w:r>
      <w:r>
        <w:rPr>
          <w:spacing w:val="80"/>
        </w:rPr>
        <w:t> </w:t>
      </w:r>
      <w:r>
        <w:rPr/>
        <w:t>and</w:t>
      </w:r>
      <w:r>
        <w:rPr>
          <w:spacing w:val="80"/>
        </w:rPr>
        <w:t> </w:t>
      </w:r>
      <w:r>
        <w:rPr/>
        <w:t>loss appropriation account</w:t>
      </w:r>
    </w:p>
    <w:p>
      <w:pPr>
        <w:pStyle w:val="BodyText"/>
        <w:tabs>
          <w:tab w:pos="4553" w:val="left" w:leader="none"/>
        </w:tabs>
        <w:ind w:left="232"/>
      </w:pPr>
      <w:r>
        <w:rPr>
          <w:spacing w:val="-2"/>
        </w:rPr>
        <w:t>Duration:</w:t>
      </w:r>
      <w:r>
        <w:rPr/>
        <w:tab/>
        <w:t>ninety</w:t>
      </w:r>
      <w:r>
        <w:rPr>
          <w:spacing w:val="-7"/>
        </w:rPr>
        <w:t> </w:t>
      </w:r>
      <w:r>
        <w:rPr/>
        <w:t>minutes (double</w:t>
      </w:r>
      <w:r>
        <w:rPr>
          <w:spacing w:val="1"/>
        </w:rPr>
        <w:t> </w:t>
      </w:r>
      <w:r>
        <w:rPr>
          <w:spacing w:val="-2"/>
        </w:rPr>
        <w:t>period)</w:t>
      </w:r>
    </w:p>
    <w:p>
      <w:pPr>
        <w:pStyle w:val="BodyText"/>
        <w:tabs>
          <w:tab w:pos="4553" w:val="left" w:leader="none"/>
        </w:tabs>
        <w:spacing w:before="139"/>
        <w:ind w:left="232"/>
        <w:jc w:val="both"/>
      </w:pPr>
      <w:r>
        <w:rPr>
          <w:spacing w:val="-2"/>
        </w:rPr>
        <w:t>Date:</w:t>
      </w:r>
      <w:r>
        <w:rPr/>
        <w:tab/>
      </w:r>
      <w:r>
        <w:rPr>
          <w:spacing w:val="-2"/>
        </w:rPr>
        <w:t>15/02/2016</w:t>
      </w:r>
    </w:p>
    <w:p>
      <w:pPr>
        <w:pStyle w:val="BodyText"/>
        <w:tabs>
          <w:tab w:pos="4553" w:val="left" w:leader="none"/>
        </w:tabs>
        <w:spacing w:line="360" w:lineRule="auto" w:before="137"/>
        <w:ind w:left="4553" w:right="976" w:hanging="4321"/>
        <w:jc w:val="both"/>
      </w:pPr>
      <w:r>
        <w:rPr/>
        <w:t>General Objective:</w:t>
        <w:tab/>
        <w:t>To teach the students how to </w:t>
      </w:r>
      <w:r>
        <w:rPr/>
        <w:t>prepare partner‟s profit and loss appropriation </w:t>
      </w:r>
      <w:r>
        <w:rPr>
          <w:spacing w:val="-2"/>
        </w:rPr>
        <w:t>accounts</w:t>
      </w:r>
    </w:p>
    <w:p>
      <w:pPr>
        <w:pStyle w:val="BodyText"/>
        <w:tabs>
          <w:tab w:pos="4553" w:val="left" w:leader="none"/>
        </w:tabs>
        <w:spacing w:line="360" w:lineRule="auto" w:before="2"/>
        <w:ind w:left="4553" w:right="973" w:hanging="4321"/>
        <w:jc w:val="both"/>
      </w:pPr>
      <w:r>
        <w:rPr/>
        <w:t>Behavioural Objectives:</w:t>
        <w:tab/>
        <w:t>At the end of the lesson, students should </w:t>
      </w:r>
      <w:r>
        <w:rPr/>
        <w:t>be able to:</w:t>
      </w:r>
    </w:p>
    <w:p>
      <w:pPr>
        <w:pStyle w:val="ListParagraph"/>
        <w:numPr>
          <w:ilvl w:val="0"/>
          <w:numId w:val="49"/>
        </w:numPr>
        <w:tabs>
          <w:tab w:pos="4913" w:val="left" w:leader="none"/>
        </w:tabs>
        <w:spacing w:line="360" w:lineRule="auto" w:before="0" w:after="0"/>
        <w:ind w:left="4913" w:right="978" w:hanging="360"/>
        <w:jc w:val="both"/>
        <w:rPr>
          <w:sz w:val="24"/>
        </w:rPr>
      </w:pPr>
      <w:r>
        <w:rPr>
          <w:sz w:val="24"/>
        </w:rPr>
        <w:t>Identify and explain 5 profit and </w:t>
      </w:r>
      <w:r>
        <w:rPr>
          <w:sz w:val="24"/>
        </w:rPr>
        <w:t>loss appropriation account items.</w:t>
      </w:r>
    </w:p>
    <w:p>
      <w:pPr>
        <w:pStyle w:val="ListParagraph"/>
        <w:numPr>
          <w:ilvl w:val="0"/>
          <w:numId w:val="49"/>
        </w:numPr>
        <w:tabs>
          <w:tab w:pos="4913" w:val="left" w:leader="none"/>
        </w:tabs>
        <w:spacing w:line="360" w:lineRule="auto" w:before="0" w:after="0"/>
        <w:ind w:left="4913" w:right="980" w:hanging="360"/>
        <w:jc w:val="both"/>
        <w:rPr>
          <w:sz w:val="24"/>
        </w:rPr>
      </w:pPr>
      <w:r>
        <w:rPr>
          <w:sz w:val="24"/>
        </w:rPr>
        <w:t>Prepare</w:t>
      </w:r>
      <w:r>
        <w:rPr>
          <w:spacing w:val="-10"/>
          <w:sz w:val="24"/>
        </w:rPr>
        <w:t> </w:t>
      </w:r>
      <w:r>
        <w:rPr>
          <w:sz w:val="24"/>
        </w:rPr>
        <w:t>and</w:t>
      </w:r>
      <w:r>
        <w:rPr>
          <w:spacing w:val="-9"/>
          <w:sz w:val="24"/>
        </w:rPr>
        <w:t> </w:t>
      </w:r>
      <w:r>
        <w:rPr>
          <w:sz w:val="24"/>
        </w:rPr>
        <w:t>determine</w:t>
      </w:r>
      <w:r>
        <w:rPr>
          <w:spacing w:val="-9"/>
          <w:sz w:val="24"/>
        </w:rPr>
        <w:t> </w:t>
      </w:r>
      <w:r>
        <w:rPr>
          <w:sz w:val="24"/>
        </w:rPr>
        <w:t>partners‟</w:t>
      </w:r>
      <w:r>
        <w:rPr>
          <w:spacing w:val="-12"/>
          <w:sz w:val="24"/>
        </w:rPr>
        <w:t> </w:t>
      </w:r>
      <w:r>
        <w:rPr>
          <w:sz w:val="24"/>
        </w:rPr>
        <w:t>share</w:t>
      </w:r>
      <w:r>
        <w:rPr>
          <w:spacing w:val="-10"/>
          <w:sz w:val="24"/>
        </w:rPr>
        <w:t> </w:t>
      </w:r>
      <w:r>
        <w:rPr>
          <w:sz w:val="24"/>
        </w:rPr>
        <w:t>of profit or loss of profit and </w:t>
      </w:r>
      <w:r>
        <w:rPr>
          <w:sz w:val="24"/>
        </w:rPr>
        <w:t>loss appropriation account</w:t>
      </w:r>
    </w:p>
    <w:p>
      <w:pPr>
        <w:pStyle w:val="BodyText"/>
        <w:tabs>
          <w:tab w:pos="4553" w:val="left" w:leader="none"/>
        </w:tabs>
        <w:spacing w:line="275" w:lineRule="exact"/>
        <w:ind w:left="232"/>
        <w:jc w:val="both"/>
      </w:pPr>
      <w:r>
        <w:rPr/>
        <w:t>Instructional</w:t>
      </w:r>
      <w:r>
        <w:rPr>
          <w:spacing w:val="-4"/>
        </w:rPr>
        <w:t> </w:t>
      </w:r>
      <w:r>
        <w:rPr>
          <w:spacing w:val="-2"/>
        </w:rPr>
        <w:t>Methods:</w:t>
      </w:r>
      <w:r>
        <w:rPr/>
        <w:tab/>
        <w:t>Guided-Discovery</w:t>
      </w:r>
      <w:r>
        <w:rPr>
          <w:spacing w:val="-6"/>
        </w:rPr>
        <w:t> </w:t>
      </w:r>
      <w:r>
        <w:rPr>
          <w:spacing w:val="-2"/>
        </w:rPr>
        <w:t>Method</w:t>
      </w:r>
    </w:p>
    <w:p>
      <w:pPr>
        <w:pStyle w:val="BodyText"/>
        <w:tabs>
          <w:tab w:pos="4553" w:val="left" w:leader="none"/>
        </w:tabs>
        <w:spacing w:line="360" w:lineRule="auto" w:before="137"/>
        <w:ind w:left="4553" w:right="978" w:hanging="4321"/>
        <w:jc w:val="both"/>
      </w:pPr>
      <w:r>
        <w:rPr/>
        <w:t>Instructional Material:</w:t>
        <w:tab/>
        <w:t>Text book and a card board showing </w:t>
      </w:r>
      <w:r>
        <w:rPr/>
        <w:t>the format of profit and loss appropriation </w:t>
      </w:r>
      <w:r>
        <w:rPr>
          <w:spacing w:val="-2"/>
        </w:rPr>
        <w:t>account.</w:t>
      </w:r>
    </w:p>
    <w:p>
      <w:pPr>
        <w:pStyle w:val="BodyText"/>
        <w:tabs>
          <w:tab w:pos="4613" w:val="left" w:leader="none"/>
        </w:tabs>
        <w:spacing w:before="1"/>
        <w:ind w:left="232"/>
        <w:jc w:val="both"/>
      </w:pPr>
      <w:r>
        <w:rPr/>
        <w:t>Previous</w:t>
      </w:r>
      <w:r>
        <w:rPr>
          <w:spacing w:val="-2"/>
        </w:rPr>
        <w:t> knowledge:</w:t>
      </w:r>
      <w:r>
        <w:rPr/>
        <w:tab/>
        <w:t>Students</w:t>
      </w:r>
      <w:r>
        <w:rPr>
          <w:spacing w:val="60"/>
        </w:rPr>
        <w:t> </w:t>
      </w:r>
      <w:r>
        <w:rPr/>
        <w:t>have</w:t>
      </w:r>
      <w:r>
        <w:rPr>
          <w:spacing w:val="59"/>
        </w:rPr>
        <w:t> </w:t>
      </w:r>
      <w:r>
        <w:rPr/>
        <w:t>been</w:t>
      </w:r>
      <w:r>
        <w:rPr>
          <w:spacing w:val="61"/>
        </w:rPr>
        <w:t> </w:t>
      </w:r>
      <w:r>
        <w:rPr/>
        <w:t>taught</w:t>
      </w:r>
      <w:r>
        <w:rPr>
          <w:spacing w:val="60"/>
        </w:rPr>
        <w:t> </w:t>
      </w:r>
      <w:r>
        <w:rPr/>
        <w:t>trading,</w:t>
      </w:r>
      <w:r>
        <w:rPr>
          <w:spacing w:val="61"/>
        </w:rPr>
        <w:t> </w:t>
      </w:r>
      <w:r>
        <w:rPr>
          <w:spacing w:val="-2"/>
        </w:rPr>
        <w:t>profit</w:t>
      </w:r>
    </w:p>
    <w:p>
      <w:pPr>
        <w:pStyle w:val="BodyText"/>
        <w:tabs>
          <w:tab w:pos="4613" w:val="left" w:leader="none"/>
        </w:tabs>
        <w:spacing w:before="137"/>
        <w:ind w:left="232"/>
        <w:jc w:val="both"/>
      </w:pPr>
      <w:r>
        <w:rPr/>
        <w:t>and</w:t>
      </w:r>
      <w:r>
        <w:rPr>
          <w:spacing w:val="-1"/>
        </w:rPr>
        <w:t> </w:t>
      </w:r>
      <w:r>
        <w:rPr>
          <w:spacing w:val="-4"/>
        </w:rPr>
        <w:t>loss</w:t>
      </w:r>
      <w:r>
        <w:rPr/>
        <w:tab/>
        <w:t>account</w:t>
      </w:r>
      <w:r>
        <w:rPr>
          <w:spacing w:val="-3"/>
        </w:rPr>
        <w:t> </w:t>
      </w:r>
      <w:r>
        <w:rPr/>
        <w:t>of</w:t>
      </w:r>
      <w:r>
        <w:rPr>
          <w:spacing w:val="1"/>
        </w:rPr>
        <w:t> </w:t>
      </w:r>
      <w:r>
        <w:rPr/>
        <w:t>a</w:t>
      </w:r>
      <w:r>
        <w:rPr>
          <w:spacing w:val="-2"/>
        </w:rPr>
        <w:t> </w:t>
      </w:r>
      <w:r>
        <w:rPr/>
        <w:t>sole trader</w:t>
      </w:r>
      <w:r>
        <w:rPr>
          <w:spacing w:val="-1"/>
        </w:rPr>
        <w:t> </w:t>
      </w:r>
      <w:r>
        <w:rPr/>
        <w:t>in</w:t>
      </w:r>
      <w:r>
        <w:rPr>
          <w:spacing w:val="-1"/>
        </w:rPr>
        <w:t> </w:t>
      </w:r>
      <w:r>
        <w:rPr/>
        <w:t>S.S. </w:t>
      </w:r>
      <w:r>
        <w:rPr>
          <w:spacing w:val="-5"/>
        </w:rPr>
        <w:t>one</w:t>
      </w:r>
    </w:p>
    <w:p>
      <w:pPr>
        <w:pStyle w:val="BodyText"/>
        <w:tabs>
          <w:tab w:pos="4553" w:val="left" w:leader="none"/>
        </w:tabs>
        <w:spacing w:before="140"/>
        <w:ind w:left="232"/>
        <w:jc w:val="both"/>
      </w:pPr>
      <w:r>
        <w:rPr>
          <w:spacing w:val="-2"/>
        </w:rPr>
        <w:t>Presentation:</w:t>
      </w:r>
      <w:r>
        <w:rPr/>
        <w:tab/>
        <w:t>The</w:t>
      </w:r>
      <w:r>
        <w:rPr>
          <w:spacing w:val="-3"/>
        </w:rPr>
        <w:t> </w:t>
      </w:r>
      <w:r>
        <w:rPr/>
        <w:t>lesson is presented in </w:t>
      </w:r>
      <w:r>
        <w:rPr>
          <w:spacing w:val="-2"/>
        </w:rPr>
        <w:t>steps:</w:t>
      </w:r>
    </w:p>
    <w:p>
      <w:pPr>
        <w:spacing w:after="0"/>
        <w:jc w:val="both"/>
        <w:sectPr>
          <w:pgSz w:w="11910" w:h="16840"/>
          <w:pgMar w:header="0" w:footer="1014" w:top="1360" w:bottom="1200" w:left="1640" w:right="460"/>
        </w:sectPr>
      </w:pPr>
    </w:p>
    <w:p>
      <w:pPr>
        <w:spacing w:before="61"/>
        <w:ind w:left="232" w:right="0" w:firstLine="0"/>
        <w:jc w:val="left"/>
        <w:rPr>
          <w:b/>
          <w:sz w:val="24"/>
        </w:rPr>
      </w:pPr>
      <w:r>
        <w:rPr>
          <w:b/>
          <w:spacing w:val="-2"/>
          <w:sz w:val="24"/>
        </w:rPr>
        <w:t>Presentation</w:t>
      </w:r>
    </w:p>
    <w:p>
      <w:pPr>
        <w:pStyle w:val="BodyText"/>
        <w:spacing w:before="11"/>
        <w:rPr>
          <w:b/>
          <w:sz w:val="11"/>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52"/>
        <w:gridCol w:w="3027"/>
        <w:gridCol w:w="2934"/>
      </w:tblGrid>
      <w:tr>
        <w:trPr>
          <w:trHeight w:val="414" w:hRule="atLeast"/>
        </w:trPr>
        <w:tc>
          <w:tcPr>
            <w:tcW w:w="2852" w:type="dxa"/>
          </w:tcPr>
          <w:p>
            <w:pPr>
              <w:pStyle w:val="TableParagraph"/>
              <w:spacing w:before="1"/>
              <w:ind w:left="107"/>
              <w:rPr>
                <w:b/>
                <w:sz w:val="24"/>
              </w:rPr>
            </w:pPr>
            <w:r>
              <w:rPr>
                <w:b/>
                <w:spacing w:val="-2"/>
                <w:sz w:val="24"/>
              </w:rPr>
              <w:t>Approach</w:t>
            </w:r>
          </w:p>
        </w:tc>
        <w:tc>
          <w:tcPr>
            <w:tcW w:w="3027" w:type="dxa"/>
          </w:tcPr>
          <w:p>
            <w:pPr>
              <w:pStyle w:val="TableParagraph"/>
              <w:spacing w:before="1"/>
              <w:ind w:left="107"/>
              <w:rPr>
                <w:b/>
                <w:sz w:val="24"/>
              </w:rPr>
            </w:pPr>
            <w:r>
              <w:rPr>
                <w:b/>
                <w:sz w:val="24"/>
              </w:rPr>
              <w:t>Teacher’s</w:t>
            </w:r>
            <w:r>
              <w:rPr>
                <w:b/>
                <w:spacing w:val="-6"/>
                <w:sz w:val="24"/>
              </w:rPr>
              <w:t> </w:t>
            </w:r>
            <w:r>
              <w:rPr>
                <w:b/>
                <w:spacing w:val="-2"/>
                <w:sz w:val="24"/>
              </w:rPr>
              <w:t>Activities</w:t>
            </w:r>
          </w:p>
        </w:tc>
        <w:tc>
          <w:tcPr>
            <w:tcW w:w="2934" w:type="dxa"/>
          </w:tcPr>
          <w:p>
            <w:pPr>
              <w:pStyle w:val="TableParagraph"/>
              <w:spacing w:before="1"/>
              <w:ind w:left="107"/>
              <w:rPr>
                <w:b/>
                <w:sz w:val="24"/>
              </w:rPr>
            </w:pPr>
            <w:r>
              <w:rPr>
                <w:b/>
                <w:sz w:val="24"/>
              </w:rPr>
              <w:t>Students’</w:t>
            </w:r>
            <w:r>
              <w:rPr>
                <w:b/>
                <w:spacing w:val="-5"/>
                <w:sz w:val="24"/>
              </w:rPr>
              <w:t> </w:t>
            </w:r>
            <w:r>
              <w:rPr>
                <w:b/>
                <w:spacing w:val="-2"/>
                <w:sz w:val="24"/>
              </w:rPr>
              <w:t>Activities</w:t>
            </w:r>
          </w:p>
        </w:tc>
      </w:tr>
      <w:tr>
        <w:trPr>
          <w:trHeight w:val="4125" w:hRule="atLeast"/>
        </w:trPr>
        <w:tc>
          <w:tcPr>
            <w:tcW w:w="2852" w:type="dxa"/>
          </w:tcPr>
          <w:p>
            <w:pPr>
              <w:pStyle w:val="TableParagraph"/>
              <w:spacing w:line="275" w:lineRule="exact"/>
              <w:ind w:left="107"/>
              <w:rPr>
                <w:b/>
                <w:sz w:val="24"/>
              </w:rPr>
            </w:pPr>
            <w:r>
              <w:rPr>
                <w:b/>
                <w:sz w:val="24"/>
              </w:rPr>
              <w:t>Step</w:t>
            </w:r>
            <w:r>
              <w:rPr>
                <w:b/>
                <w:spacing w:val="-1"/>
                <w:sz w:val="24"/>
              </w:rPr>
              <w:t> </w:t>
            </w:r>
            <w:r>
              <w:rPr>
                <w:b/>
                <w:sz w:val="24"/>
              </w:rPr>
              <w:t>I-</w:t>
            </w:r>
            <w:r>
              <w:rPr>
                <w:b/>
                <w:spacing w:val="-2"/>
                <w:sz w:val="24"/>
              </w:rPr>
              <w:t> Introduction</w:t>
            </w:r>
          </w:p>
        </w:tc>
        <w:tc>
          <w:tcPr>
            <w:tcW w:w="3027" w:type="dxa"/>
          </w:tcPr>
          <w:p>
            <w:pPr>
              <w:pStyle w:val="TableParagraph"/>
              <w:spacing w:line="276" w:lineRule="auto"/>
              <w:ind w:left="107" w:right="96"/>
              <w:jc w:val="both"/>
              <w:rPr>
                <w:sz w:val="24"/>
              </w:rPr>
            </w:pPr>
            <w:r>
              <w:rPr>
                <w:sz w:val="24"/>
              </w:rPr>
              <w:t>The teacher introduces </w:t>
            </w:r>
            <w:r>
              <w:rPr>
                <w:sz w:val="24"/>
              </w:rPr>
              <w:t>the lesson</w:t>
            </w:r>
            <w:r>
              <w:rPr>
                <w:spacing w:val="-2"/>
                <w:sz w:val="24"/>
              </w:rPr>
              <w:t> </w:t>
            </w:r>
            <w:r>
              <w:rPr>
                <w:sz w:val="24"/>
              </w:rPr>
              <w:t>by</w:t>
            </w:r>
            <w:r>
              <w:rPr>
                <w:spacing w:val="-7"/>
                <w:sz w:val="24"/>
              </w:rPr>
              <w:t> </w:t>
            </w:r>
            <w:r>
              <w:rPr>
                <w:sz w:val="24"/>
              </w:rPr>
              <w:t>displaying</w:t>
            </w:r>
            <w:r>
              <w:rPr>
                <w:spacing w:val="-4"/>
                <w:sz w:val="24"/>
              </w:rPr>
              <w:t> </w:t>
            </w:r>
            <w:r>
              <w:rPr>
                <w:sz w:val="24"/>
              </w:rPr>
              <w:t>the</w:t>
            </w:r>
            <w:r>
              <w:rPr>
                <w:spacing w:val="-2"/>
                <w:sz w:val="24"/>
              </w:rPr>
              <w:t> </w:t>
            </w:r>
            <w:r>
              <w:rPr>
                <w:sz w:val="24"/>
              </w:rPr>
              <w:t>card board</w:t>
            </w:r>
            <w:r>
              <w:rPr>
                <w:spacing w:val="-5"/>
                <w:sz w:val="24"/>
              </w:rPr>
              <w:t> </w:t>
            </w:r>
            <w:r>
              <w:rPr>
                <w:sz w:val="24"/>
              </w:rPr>
              <w:t>on</w:t>
            </w:r>
            <w:r>
              <w:rPr>
                <w:spacing w:val="-4"/>
                <w:sz w:val="24"/>
              </w:rPr>
              <w:t> </w:t>
            </w:r>
            <w:r>
              <w:rPr>
                <w:sz w:val="24"/>
              </w:rPr>
              <w:t>the</w:t>
            </w:r>
            <w:r>
              <w:rPr>
                <w:spacing w:val="-4"/>
                <w:sz w:val="24"/>
              </w:rPr>
              <w:t> </w:t>
            </w:r>
            <w:r>
              <w:rPr>
                <w:sz w:val="24"/>
              </w:rPr>
              <w:t>chalk</w:t>
            </w:r>
            <w:r>
              <w:rPr>
                <w:spacing w:val="-3"/>
                <w:sz w:val="24"/>
              </w:rPr>
              <w:t> </w:t>
            </w:r>
            <w:r>
              <w:rPr>
                <w:sz w:val="24"/>
              </w:rPr>
              <w:t>board</w:t>
            </w:r>
            <w:r>
              <w:rPr>
                <w:spacing w:val="-5"/>
                <w:sz w:val="24"/>
              </w:rPr>
              <w:t> </w:t>
            </w:r>
            <w:r>
              <w:rPr>
                <w:sz w:val="24"/>
              </w:rPr>
              <w:t>and guides the students to identify and explains partners‟ profit and loss appropriation account items as follows:</w:t>
            </w:r>
          </w:p>
          <w:p>
            <w:pPr>
              <w:pStyle w:val="TableParagraph"/>
              <w:numPr>
                <w:ilvl w:val="0"/>
                <w:numId w:val="50"/>
              </w:numPr>
              <w:tabs>
                <w:tab w:pos="827" w:val="left" w:leader="none"/>
              </w:tabs>
              <w:spacing w:line="240" w:lineRule="auto" w:before="0" w:after="0"/>
              <w:ind w:left="827" w:right="0" w:hanging="360"/>
              <w:jc w:val="left"/>
              <w:rPr>
                <w:sz w:val="24"/>
              </w:rPr>
            </w:pPr>
            <w:r>
              <w:rPr>
                <w:sz w:val="24"/>
              </w:rPr>
              <w:t>Interest</w:t>
            </w:r>
            <w:r>
              <w:rPr>
                <w:spacing w:val="-3"/>
                <w:sz w:val="24"/>
              </w:rPr>
              <w:t> </w:t>
            </w:r>
            <w:r>
              <w:rPr>
                <w:sz w:val="24"/>
              </w:rPr>
              <w:t>on</w:t>
            </w:r>
            <w:r>
              <w:rPr>
                <w:spacing w:val="-2"/>
                <w:sz w:val="24"/>
              </w:rPr>
              <w:t> capital.</w:t>
            </w:r>
          </w:p>
          <w:p>
            <w:pPr>
              <w:pStyle w:val="TableParagraph"/>
              <w:numPr>
                <w:ilvl w:val="0"/>
                <w:numId w:val="50"/>
              </w:numPr>
              <w:tabs>
                <w:tab w:pos="827" w:val="left" w:leader="none"/>
              </w:tabs>
              <w:spacing w:line="240" w:lineRule="auto" w:before="35" w:after="0"/>
              <w:ind w:left="827" w:right="0" w:hanging="360"/>
              <w:jc w:val="left"/>
              <w:rPr>
                <w:sz w:val="24"/>
              </w:rPr>
            </w:pPr>
            <w:r>
              <w:rPr>
                <w:sz w:val="24"/>
              </w:rPr>
              <w:t>Interest</w:t>
            </w:r>
            <w:r>
              <w:rPr>
                <w:spacing w:val="-3"/>
                <w:sz w:val="24"/>
              </w:rPr>
              <w:t> </w:t>
            </w:r>
            <w:r>
              <w:rPr>
                <w:sz w:val="24"/>
              </w:rPr>
              <w:t>on</w:t>
            </w:r>
            <w:r>
              <w:rPr>
                <w:spacing w:val="-2"/>
                <w:sz w:val="24"/>
              </w:rPr>
              <w:t> drawing.</w:t>
            </w:r>
          </w:p>
          <w:p>
            <w:pPr>
              <w:pStyle w:val="TableParagraph"/>
              <w:numPr>
                <w:ilvl w:val="0"/>
                <w:numId w:val="50"/>
              </w:numPr>
              <w:tabs>
                <w:tab w:pos="827" w:val="left" w:leader="none"/>
              </w:tabs>
              <w:spacing w:line="240" w:lineRule="auto" w:before="44" w:after="0"/>
              <w:ind w:left="827" w:right="0" w:hanging="360"/>
              <w:jc w:val="left"/>
              <w:rPr>
                <w:sz w:val="24"/>
              </w:rPr>
            </w:pPr>
            <w:r>
              <w:rPr>
                <w:sz w:val="24"/>
              </w:rPr>
              <w:t>Share</w:t>
            </w:r>
            <w:r>
              <w:rPr>
                <w:spacing w:val="-5"/>
                <w:sz w:val="24"/>
              </w:rPr>
              <w:t> </w:t>
            </w:r>
            <w:r>
              <w:rPr>
                <w:sz w:val="24"/>
              </w:rPr>
              <w:t>of </w:t>
            </w:r>
            <w:r>
              <w:rPr>
                <w:spacing w:val="-2"/>
                <w:sz w:val="24"/>
              </w:rPr>
              <w:t>profit.</w:t>
            </w:r>
          </w:p>
          <w:p>
            <w:pPr>
              <w:pStyle w:val="TableParagraph"/>
              <w:numPr>
                <w:ilvl w:val="0"/>
                <w:numId w:val="50"/>
              </w:numPr>
              <w:tabs>
                <w:tab w:pos="827" w:val="left" w:leader="none"/>
              </w:tabs>
              <w:spacing w:line="240" w:lineRule="auto" w:before="41" w:after="0"/>
              <w:ind w:left="827" w:right="0" w:hanging="360"/>
              <w:jc w:val="left"/>
              <w:rPr>
                <w:sz w:val="24"/>
              </w:rPr>
            </w:pPr>
            <w:r>
              <w:rPr>
                <w:spacing w:val="-2"/>
                <w:sz w:val="24"/>
              </w:rPr>
              <w:t>Salary</w:t>
            </w:r>
          </w:p>
          <w:p>
            <w:pPr>
              <w:pStyle w:val="TableParagraph"/>
              <w:numPr>
                <w:ilvl w:val="0"/>
                <w:numId w:val="50"/>
              </w:numPr>
              <w:tabs>
                <w:tab w:pos="827" w:val="left" w:leader="none"/>
              </w:tabs>
              <w:spacing w:line="240" w:lineRule="auto" w:before="40" w:after="0"/>
              <w:ind w:left="827" w:right="0" w:hanging="360"/>
              <w:jc w:val="left"/>
              <w:rPr>
                <w:sz w:val="24"/>
              </w:rPr>
            </w:pPr>
            <w:r>
              <w:rPr>
                <w:sz w:val="24"/>
              </w:rPr>
              <w:t>Interest</w:t>
            </w:r>
            <w:r>
              <w:rPr>
                <w:spacing w:val="-4"/>
                <w:sz w:val="24"/>
              </w:rPr>
              <w:t> </w:t>
            </w:r>
            <w:r>
              <w:rPr>
                <w:sz w:val="24"/>
              </w:rPr>
              <w:t>on</w:t>
            </w:r>
            <w:r>
              <w:rPr>
                <w:spacing w:val="-2"/>
                <w:sz w:val="24"/>
              </w:rPr>
              <w:t> </w:t>
            </w:r>
            <w:r>
              <w:rPr>
                <w:sz w:val="24"/>
              </w:rPr>
              <w:t>loan</w:t>
            </w:r>
            <w:r>
              <w:rPr>
                <w:spacing w:val="-1"/>
                <w:sz w:val="24"/>
              </w:rPr>
              <w:t> </w:t>
            </w:r>
            <w:r>
              <w:rPr>
                <w:spacing w:val="-4"/>
                <w:sz w:val="24"/>
              </w:rPr>
              <w:t>etc.</w:t>
            </w:r>
          </w:p>
        </w:tc>
        <w:tc>
          <w:tcPr>
            <w:tcW w:w="2934" w:type="dxa"/>
          </w:tcPr>
          <w:p>
            <w:pPr>
              <w:pStyle w:val="TableParagraph"/>
              <w:spacing w:line="276" w:lineRule="auto"/>
              <w:ind w:left="107" w:right="95"/>
              <w:jc w:val="both"/>
              <w:rPr>
                <w:sz w:val="24"/>
              </w:rPr>
            </w:pPr>
            <w:r>
              <w:rPr>
                <w:sz w:val="24"/>
              </w:rPr>
              <w:t>The student responds to </w:t>
            </w:r>
            <w:r>
              <w:rPr>
                <w:sz w:val="24"/>
              </w:rPr>
              <w:t>the teacher instructions and provides explanation within their capacities under the teachers‟ guides on various items</w:t>
            </w:r>
            <w:r>
              <w:rPr>
                <w:spacing w:val="-9"/>
                <w:sz w:val="24"/>
              </w:rPr>
              <w:t> </w:t>
            </w:r>
            <w:r>
              <w:rPr>
                <w:sz w:val="24"/>
              </w:rPr>
              <w:t>of</w:t>
            </w:r>
            <w:r>
              <w:rPr>
                <w:spacing w:val="-9"/>
                <w:sz w:val="24"/>
              </w:rPr>
              <w:t> </w:t>
            </w:r>
            <w:r>
              <w:rPr>
                <w:sz w:val="24"/>
              </w:rPr>
              <w:t>partners‟</w:t>
            </w:r>
            <w:r>
              <w:rPr>
                <w:spacing w:val="-11"/>
                <w:sz w:val="24"/>
              </w:rPr>
              <w:t> </w:t>
            </w:r>
            <w:r>
              <w:rPr>
                <w:sz w:val="24"/>
              </w:rPr>
              <w:t>profit</w:t>
            </w:r>
            <w:r>
              <w:rPr>
                <w:spacing w:val="-9"/>
                <w:sz w:val="24"/>
              </w:rPr>
              <w:t> </w:t>
            </w:r>
            <w:r>
              <w:rPr>
                <w:sz w:val="24"/>
              </w:rPr>
              <w:t>and loss appropriation account.</w:t>
            </w:r>
          </w:p>
        </w:tc>
      </w:tr>
      <w:tr>
        <w:trPr>
          <w:trHeight w:val="5832" w:hRule="atLeast"/>
        </w:trPr>
        <w:tc>
          <w:tcPr>
            <w:tcW w:w="2852" w:type="dxa"/>
          </w:tcPr>
          <w:p>
            <w:pPr>
              <w:pStyle w:val="TableParagraph"/>
              <w:spacing w:before="1"/>
              <w:ind w:left="107"/>
              <w:rPr>
                <w:b/>
                <w:sz w:val="24"/>
              </w:rPr>
            </w:pPr>
            <w:r>
              <w:rPr>
                <w:b/>
                <w:sz w:val="24"/>
              </w:rPr>
              <w:t>Step</w:t>
            </w:r>
            <w:r>
              <w:rPr>
                <w:b/>
                <w:spacing w:val="-2"/>
                <w:sz w:val="24"/>
              </w:rPr>
              <w:t> </w:t>
            </w:r>
            <w:r>
              <w:rPr>
                <w:b/>
                <w:spacing w:val="-5"/>
                <w:sz w:val="24"/>
              </w:rPr>
              <w:t>II</w:t>
            </w:r>
          </w:p>
        </w:tc>
        <w:tc>
          <w:tcPr>
            <w:tcW w:w="3027" w:type="dxa"/>
          </w:tcPr>
          <w:p>
            <w:pPr>
              <w:pStyle w:val="TableParagraph"/>
              <w:spacing w:line="276" w:lineRule="auto"/>
              <w:ind w:left="107" w:right="95"/>
              <w:jc w:val="both"/>
              <w:rPr>
                <w:sz w:val="24"/>
              </w:rPr>
            </w:pPr>
            <w:r>
              <w:rPr>
                <w:sz w:val="24"/>
              </w:rPr>
              <w:t>The teacher goes further </w:t>
            </w:r>
            <w:r>
              <w:rPr>
                <w:sz w:val="24"/>
              </w:rPr>
              <w:t>by guiding the students in drawing the format of profit and loss appropriation account and demonstrates to the students how the account can be prepared. With detailed illustration, the teacher explains to the students on how to prepare and determine the partner‟s share of profit or loss of profit and loss appropriation </w:t>
            </w:r>
            <w:r>
              <w:rPr>
                <w:spacing w:val="-2"/>
                <w:sz w:val="24"/>
              </w:rPr>
              <w:t>account.</w:t>
            </w:r>
          </w:p>
        </w:tc>
        <w:tc>
          <w:tcPr>
            <w:tcW w:w="2934" w:type="dxa"/>
          </w:tcPr>
          <w:p>
            <w:pPr>
              <w:pStyle w:val="TableParagraph"/>
              <w:spacing w:line="276" w:lineRule="auto"/>
              <w:ind w:left="107" w:right="99"/>
              <w:jc w:val="both"/>
              <w:rPr>
                <w:sz w:val="24"/>
              </w:rPr>
            </w:pPr>
            <w:r>
              <w:rPr>
                <w:sz w:val="24"/>
              </w:rPr>
              <w:t>The</w:t>
            </w:r>
            <w:r>
              <w:rPr>
                <w:spacing w:val="-9"/>
                <w:sz w:val="24"/>
              </w:rPr>
              <w:t> </w:t>
            </w:r>
            <w:r>
              <w:rPr>
                <w:sz w:val="24"/>
              </w:rPr>
              <w:t>student</w:t>
            </w:r>
            <w:r>
              <w:rPr>
                <w:spacing w:val="-7"/>
                <w:sz w:val="24"/>
              </w:rPr>
              <w:t> </w:t>
            </w:r>
            <w:r>
              <w:rPr>
                <w:sz w:val="24"/>
              </w:rPr>
              <w:t>takes</w:t>
            </w:r>
            <w:r>
              <w:rPr>
                <w:spacing w:val="-7"/>
                <w:sz w:val="24"/>
              </w:rPr>
              <w:t> </w:t>
            </w:r>
            <w:r>
              <w:rPr>
                <w:sz w:val="24"/>
              </w:rPr>
              <w:t>part</w:t>
            </w:r>
            <w:r>
              <w:rPr>
                <w:spacing w:val="-7"/>
                <w:sz w:val="24"/>
              </w:rPr>
              <w:t> </w:t>
            </w:r>
            <w:r>
              <w:rPr>
                <w:sz w:val="24"/>
              </w:rPr>
              <w:t>in</w:t>
            </w:r>
            <w:r>
              <w:rPr>
                <w:spacing w:val="-6"/>
                <w:sz w:val="24"/>
              </w:rPr>
              <w:t> </w:t>
            </w:r>
            <w:r>
              <w:rPr>
                <w:sz w:val="24"/>
              </w:rPr>
              <w:t>the discussion and activities in the classroom.</w:t>
            </w:r>
          </w:p>
          <w:p>
            <w:pPr>
              <w:pStyle w:val="TableParagraph"/>
              <w:spacing w:line="276" w:lineRule="auto"/>
              <w:ind w:left="107" w:right="97"/>
              <w:jc w:val="both"/>
              <w:rPr>
                <w:sz w:val="24"/>
              </w:rPr>
            </w:pPr>
            <w:r>
              <w:rPr>
                <w:sz w:val="24"/>
              </w:rPr>
              <w:t>They ask question </w:t>
            </w:r>
            <w:r>
              <w:rPr>
                <w:sz w:val="24"/>
              </w:rPr>
              <w:t>where necessary and demonstrate the</w:t>
            </w:r>
            <w:r>
              <w:rPr>
                <w:spacing w:val="-8"/>
                <w:sz w:val="24"/>
              </w:rPr>
              <w:t> </w:t>
            </w:r>
            <w:r>
              <w:rPr>
                <w:sz w:val="24"/>
              </w:rPr>
              <w:t>preparation</w:t>
            </w:r>
            <w:r>
              <w:rPr>
                <w:spacing w:val="-8"/>
                <w:sz w:val="24"/>
              </w:rPr>
              <w:t> </w:t>
            </w:r>
            <w:r>
              <w:rPr>
                <w:sz w:val="24"/>
              </w:rPr>
              <w:t>of</w:t>
            </w:r>
            <w:r>
              <w:rPr>
                <w:spacing w:val="-7"/>
                <w:sz w:val="24"/>
              </w:rPr>
              <w:t> </w:t>
            </w:r>
            <w:r>
              <w:rPr>
                <w:sz w:val="24"/>
              </w:rPr>
              <w:t>profit</w:t>
            </w:r>
            <w:r>
              <w:rPr>
                <w:spacing w:val="-5"/>
                <w:sz w:val="24"/>
              </w:rPr>
              <w:t> </w:t>
            </w:r>
            <w:r>
              <w:rPr>
                <w:sz w:val="24"/>
              </w:rPr>
              <w:t>and loss appropriation account.</w:t>
            </w:r>
          </w:p>
        </w:tc>
      </w:tr>
      <w:tr>
        <w:trPr>
          <w:trHeight w:val="2856" w:hRule="atLeast"/>
        </w:trPr>
        <w:tc>
          <w:tcPr>
            <w:tcW w:w="2852" w:type="dxa"/>
          </w:tcPr>
          <w:p>
            <w:pPr>
              <w:pStyle w:val="TableParagraph"/>
              <w:spacing w:line="275" w:lineRule="exact"/>
              <w:ind w:left="107"/>
              <w:rPr>
                <w:b/>
                <w:sz w:val="24"/>
              </w:rPr>
            </w:pPr>
            <w:r>
              <w:rPr>
                <w:b/>
                <w:sz w:val="24"/>
              </w:rPr>
              <w:t>Step</w:t>
            </w:r>
            <w:r>
              <w:rPr>
                <w:b/>
                <w:spacing w:val="-1"/>
                <w:sz w:val="24"/>
              </w:rPr>
              <w:t> </w:t>
            </w:r>
            <w:r>
              <w:rPr>
                <w:b/>
                <w:sz w:val="24"/>
              </w:rPr>
              <w:t>III-</w:t>
            </w:r>
            <w:r>
              <w:rPr>
                <w:b/>
                <w:spacing w:val="-2"/>
                <w:sz w:val="24"/>
              </w:rPr>
              <w:t> Evaluation</w:t>
            </w:r>
          </w:p>
        </w:tc>
        <w:tc>
          <w:tcPr>
            <w:tcW w:w="3027" w:type="dxa"/>
          </w:tcPr>
          <w:p>
            <w:pPr>
              <w:pStyle w:val="TableParagraph"/>
              <w:spacing w:line="276" w:lineRule="auto"/>
              <w:ind w:left="107" w:right="94"/>
              <w:jc w:val="both"/>
              <w:rPr>
                <w:sz w:val="24"/>
              </w:rPr>
            </w:pPr>
            <w:r>
              <w:rPr>
                <w:sz w:val="24"/>
              </w:rPr>
              <w:t>The teacher evaluates </w:t>
            </w:r>
            <w:r>
              <w:rPr>
                <w:sz w:val="24"/>
              </w:rPr>
              <w:t>the student by asking them the following questions:</w:t>
            </w:r>
          </w:p>
          <w:p>
            <w:pPr>
              <w:pStyle w:val="TableParagraph"/>
              <w:numPr>
                <w:ilvl w:val="0"/>
                <w:numId w:val="51"/>
              </w:numPr>
              <w:tabs>
                <w:tab w:pos="827" w:val="left" w:leader="none"/>
                <w:tab w:pos="1779" w:val="left" w:leader="none"/>
                <w:tab w:pos="2544" w:val="left" w:leader="none"/>
              </w:tabs>
              <w:spacing w:line="276" w:lineRule="auto" w:before="0" w:after="0"/>
              <w:ind w:left="827" w:right="95" w:hanging="360"/>
              <w:jc w:val="left"/>
              <w:rPr>
                <w:sz w:val="24"/>
              </w:rPr>
            </w:pPr>
            <w:r>
              <w:rPr>
                <w:sz w:val="24"/>
              </w:rPr>
              <w:t>Mention</w:t>
            </w:r>
            <w:r>
              <w:rPr>
                <w:spacing w:val="40"/>
                <w:sz w:val="24"/>
              </w:rPr>
              <w:t> </w:t>
            </w:r>
            <w:r>
              <w:rPr>
                <w:sz w:val="24"/>
              </w:rPr>
              <w:t>4</w:t>
            </w:r>
            <w:r>
              <w:rPr>
                <w:spacing w:val="40"/>
                <w:sz w:val="24"/>
              </w:rPr>
              <w:t> </w:t>
            </w:r>
            <w:r>
              <w:rPr>
                <w:sz w:val="24"/>
              </w:rPr>
              <w:t>items</w:t>
            </w:r>
            <w:r>
              <w:rPr>
                <w:spacing w:val="40"/>
                <w:sz w:val="24"/>
              </w:rPr>
              <w:t> </w:t>
            </w:r>
            <w:r>
              <w:rPr>
                <w:sz w:val="24"/>
              </w:rPr>
              <w:t>of </w:t>
            </w:r>
            <w:r>
              <w:rPr>
                <w:spacing w:val="-2"/>
                <w:sz w:val="24"/>
              </w:rPr>
              <w:t>profit</w:t>
            </w:r>
            <w:r>
              <w:rPr>
                <w:sz w:val="24"/>
              </w:rPr>
              <w:tab/>
            </w:r>
            <w:r>
              <w:rPr>
                <w:spacing w:val="-4"/>
                <w:sz w:val="24"/>
              </w:rPr>
              <w:t>and</w:t>
            </w:r>
            <w:r>
              <w:rPr>
                <w:sz w:val="24"/>
              </w:rPr>
              <w:tab/>
            </w:r>
            <w:r>
              <w:rPr>
                <w:spacing w:val="-4"/>
                <w:sz w:val="24"/>
              </w:rPr>
              <w:t>loss </w:t>
            </w:r>
            <w:r>
              <w:rPr>
                <w:spacing w:val="-2"/>
                <w:sz w:val="24"/>
              </w:rPr>
              <w:t>appropriation</w:t>
            </w:r>
            <w:r>
              <w:rPr>
                <w:spacing w:val="40"/>
                <w:sz w:val="24"/>
              </w:rPr>
              <w:t> </w:t>
            </w:r>
            <w:r>
              <w:rPr>
                <w:spacing w:val="-2"/>
                <w:sz w:val="24"/>
              </w:rPr>
              <w:t>account.</w:t>
            </w:r>
          </w:p>
          <w:p>
            <w:pPr>
              <w:pStyle w:val="TableParagraph"/>
              <w:numPr>
                <w:ilvl w:val="0"/>
                <w:numId w:val="51"/>
              </w:numPr>
              <w:tabs>
                <w:tab w:pos="827" w:val="left" w:leader="none"/>
                <w:tab w:pos="1796" w:val="left" w:leader="none"/>
                <w:tab w:pos="2571" w:val="left" w:leader="none"/>
              </w:tabs>
              <w:spacing w:line="240" w:lineRule="auto" w:before="0" w:after="0"/>
              <w:ind w:left="827" w:right="0" w:hanging="360"/>
              <w:jc w:val="left"/>
              <w:rPr>
                <w:sz w:val="24"/>
              </w:rPr>
            </w:pPr>
            <w:r>
              <w:rPr>
                <w:spacing w:val="-2"/>
                <w:sz w:val="24"/>
              </w:rPr>
              <w:t>Prepare</w:t>
            </w:r>
            <w:r>
              <w:rPr>
                <w:sz w:val="24"/>
              </w:rPr>
              <w:tab/>
            </w:r>
            <w:r>
              <w:rPr>
                <w:spacing w:val="-2"/>
                <w:sz w:val="24"/>
              </w:rPr>
              <w:t>profit</w:t>
            </w:r>
            <w:r>
              <w:rPr>
                <w:sz w:val="24"/>
              </w:rPr>
              <w:tab/>
            </w:r>
            <w:r>
              <w:rPr>
                <w:spacing w:val="-5"/>
                <w:sz w:val="24"/>
              </w:rPr>
              <w:t>and</w:t>
            </w:r>
          </w:p>
          <w:p>
            <w:pPr>
              <w:pStyle w:val="TableParagraph"/>
              <w:tabs>
                <w:tab w:pos="1626" w:val="left" w:leader="none"/>
              </w:tabs>
              <w:spacing w:before="36"/>
              <w:ind w:left="827"/>
              <w:rPr>
                <w:sz w:val="24"/>
              </w:rPr>
            </w:pPr>
            <w:r>
              <w:rPr>
                <w:spacing w:val="-4"/>
                <w:sz w:val="24"/>
              </w:rPr>
              <w:t>loss</w:t>
            </w:r>
            <w:r>
              <w:rPr>
                <w:sz w:val="24"/>
              </w:rPr>
              <w:tab/>
            </w:r>
            <w:r>
              <w:rPr>
                <w:spacing w:val="-2"/>
                <w:sz w:val="24"/>
              </w:rPr>
              <w:t>appropriation</w:t>
            </w:r>
          </w:p>
        </w:tc>
        <w:tc>
          <w:tcPr>
            <w:tcW w:w="2934" w:type="dxa"/>
          </w:tcPr>
          <w:p>
            <w:pPr>
              <w:pStyle w:val="TableParagraph"/>
              <w:spacing w:line="276" w:lineRule="auto"/>
              <w:ind w:left="107" w:right="96"/>
              <w:jc w:val="both"/>
              <w:rPr>
                <w:sz w:val="24"/>
              </w:rPr>
            </w:pPr>
            <w:r>
              <w:rPr>
                <w:sz w:val="24"/>
              </w:rPr>
              <w:t>The students open the </w:t>
            </w:r>
            <w:r>
              <w:rPr>
                <w:sz w:val="24"/>
              </w:rPr>
              <w:t>page of the exercise given by the teacher and answer the question in their exercise note book. The teacher guide the students in preparation of the account</w:t>
            </w:r>
          </w:p>
        </w:tc>
      </w:tr>
    </w:tbl>
    <w:p>
      <w:pPr>
        <w:spacing w:after="0" w:line="276" w:lineRule="auto"/>
        <w:jc w:val="both"/>
        <w:rPr>
          <w:sz w:val="24"/>
        </w:rPr>
        <w:sectPr>
          <w:pgSz w:w="11910" w:h="16840"/>
          <w:pgMar w:header="0" w:footer="1014" w:top="1360" w:bottom="1200" w:left="1640" w:right="460"/>
        </w:sectPr>
      </w:pPr>
    </w:p>
    <w:tbl>
      <w:tblPr>
        <w:tblW w:w="0" w:type="auto"/>
        <w:jc w:val="left"/>
        <w:tblInd w:w="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04"/>
        <w:gridCol w:w="1047"/>
        <w:gridCol w:w="3026"/>
        <w:gridCol w:w="2933"/>
      </w:tblGrid>
      <w:tr>
        <w:trPr>
          <w:trHeight w:val="1905" w:hRule="atLeast"/>
        </w:trPr>
        <w:tc>
          <w:tcPr>
            <w:tcW w:w="2851" w:type="dxa"/>
            <w:gridSpan w:val="2"/>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3026" w:type="dxa"/>
            <w:tcBorders>
              <w:top w:val="single" w:sz="4" w:space="0" w:color="000000"/>
              <w:left w:val="single" w:sz="4" w:space="0" w:color="000000"/>
              <w:bottom w:val="single" w:sz="4" w:space="0" w:color="000000"/>
              <w:right w:val="single" w:sz="4" w:space="0" w:color="000000"/>
            </w:tcBorders>
          </w:tcPr>
          <w:p>
            <w:pPr>
              <w:pStyle w:val="TableParagraph"/>
              <w:spacing w:line="271" w:lineRule="exact"/>
              <w:ind w:left="828"/>
              <w:jc w:val="both"/>
              <w:rPr>
                <w:sz w:val="24"/>
              </w:rPr>
            </w:pPr>
            <w:r>
              <w:rPr>
                <w:sz w:val="24"/>
              </w:rPr>
              <w:t>account</w:t>
            </w:r>
            <w:r>
              <w:rPr>
                <w:spacing w:val="6"/>
                <w:sz w:val="24"/>
              </w:rPr>
              <w:t> </w:t>
            </w:r>
            <w:r>
              <w:rPr>
                <w:sz w:val="24"/>
              </w:rPr>
              <w:t>on</w:t>
            </w:r>
            <w:r>
              <w:rPr>
                <w:spacing w:val="10"/>
                <w:sz w:val="24"/>
              </w:rPr>
              <w:t> </w:t>
            </w:r>
            <w:r>
              <w:rPr>
                <w:sz w:val="24"/>
              </w:rPr>
              <w:t>page</w:t>
            </w:r>
            <w:r>
              <w:rPr>
                <w:spacing w:val="8"/>
                <w:sz w:val="24"/>
              </w:rPr>
              <w:t> </w:t>
            </w:r>
            <w:r>
              <w:rPr>
                <w:spacing w:val="-4"/>
                <w:sz w:val="24"/>
              </w:rPr>
              <w:t>150-</w:t>
            </w:r>
          </w:p>
          <w:p>
            <w:pPr>
              <w:pStyle w:val="TableParagraph"/>
              <w:tabs>
                <w:tab w:pos="2078" w:val="left" w:leader="none"/>
              </w:tabs>
              <w:spacing w:line="276" w:lineRule="auto" w:before="41"/>
              <w:ind w:left="828" w:right="96"/>
              <w:jc w:val="both"/>
              <w:rPr>
                <w:sz w:val="24"/>
              </w:rPr>
            </w:pPr>
            <w:r>
              <w:rPr>
                <w:sz w:val="24"/>
              </w:rPr>
              <w:t>151 illustration </w:t>
            </w:r>
            <w:r>
              <w:rPr>
                <w:sz w:val="24"/>
              </w:rPr>
              <w:t>8.2 </w:t>
            </w:r>
            <w:r>
              <w:rPr>
                <w:spacing w:val="-4"/>
                <w:sz w:val="24"/>
              </w:rPr>
              <w:t>from</w:t>
            </w:r>
            <w:r>
              <w:rPr>
                <w:sz w:val="24"/>
              </w:rPr>
              <w:tab/>
            </w:r>
            <w:r>
              <w:rPr>
                <w:spacing w:val="-2"/>
                <w:sz w:val="24"/>
              </w:rPr>
              <w:t>financial </w:t>
            </w:r>
            <w:r>
              <w:rPr>
                <w:sz w:val="24"/>
              </w:rPr>
              <w:t>accounting made simple</w:t>
            </w:r>
            <w:r>
              <w:rPr>
                <w:spacing w:val="47"/>
                <w:sz w:val="24"/>
              </w:rPr>
              <w:t> </w:t>
            </w:r>
            <w:r>
              <w:rPr>
                <w:sz w:val="24"/>
              </w:rPr>
              <w:t>by</w:t>
            </w:r>
            <w:r>
              <w:rPr>
                <w:spacing w:val="42"/>
                <w:sz w:val="24"/>
              </w:rPr>
              <w:t> </w:t>
            </w:r>
            <w:r>
              <w:rPr>
                <w:sz w:val="24"/>
              </w:rPr>
              <w:t>Robert</w:t>
            </w:r>
            <w:r>
              <w:rPr>
                <w:spacing w:val="48"/>
                <w:sz w:val="24"/>
              </w:rPr>
              <w:t> </w:t>
            </w:r>
            <w:r>
              <w:rPr>
                <w:spacing w:val="-5"/>
                <w:sz w:val="24"/>
              </w:rPr>
              <w:t>O.</w:t>
            </w:r>
          </w:p>
          <w:p>
            <w:pPr>
              <w:pStyle w:val="TableParagraph"/>
              <w:ind w:left="828"/>
              <w:jc w:val="both"/>
              <w:rPr>
                <w:sz w:val="24"/>
              </w:rPr>
            </w:pPr>
            <w:r>
              <w:rPr>
                <w:sz w:val="24"/>
              </w:rPr>
              <w:t>Igben</w:t>
            </w:r>
            <w:r>
              <w:rPr>
                <w:spacing w:val="-3"/>
                <w:sz w:val="24"/>
              </w:rPr>
              <w:t> </w:t>
            </w:r>
            <w:r>
              <w:rPr>
                <w:spacing w:val="-2"/>
                <w:sz w:val="24"/>
              </w:rPr>
              <w:t>(2009)</w:t>
            </w:r>
          </w:p>
        </w:tc>
        <w:tc>
          <w:tcPr>
            <w:tcW w:w="2933"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1877" w:hRule="atLeast"/>
        </w:trPr>
        <w:tc>
          <w:tcPr>
            <w:tcW w:w="1804" w:type="dxa"/>
            <w:tcBorders>
              <w:top w:val="single" w:sz="4" w:space="0" w:color="000000"/>
              <w:left w:val="single" w:sz="4" w:space="0" w:color="000000"/>
            </w:tcBorders>
          </w:tcPr>
          <w:p>
            <w:pPr>
              <w:pStyle w:val="TableParagraph"/>
              <w:spacing w:line="276" w:lineRule="auto"/>
              <w:ind w:left="107" w:right="541"/>
              <w:rPr>
                <w:b/>
                <w:sz w:val="24"/>
              </w:rPr>
            </w:pPr>
            <w:r>
              <w:rPr>
                <w:b/>
                <w:spacing w:val="-2"/>
                <w:sz w:val="24"/>
              </w:rPr>
              <w:t>Summary Conclusion</w:t>
            </w:r>
          </w:p>
        </w:tc>
        <w:tc>
          <w:tcPr>
            <w:tcW w:w="1047" w:type="dxa"/>
            <w:tcBorders>
              <w:top w:val="single" w:sz="4" w:space="0" w:color="000000"/>
              <w:right w:val="single" w:sz="4" w:space="0" w:color="000000"/>
            </w:tcBorders>
          </w:tcPr>
          <w:p>
            <w:pPr>
              <w:pStyle w:val="TableParagraph"/>
              <w:spacing w:line="275" w:lineRule="exact"/>
              <w:ind w:left="553"/>
              <w:rPr>
                <w:b/>
                <w:sz w:val="24"/>
              </w:rPr>
            </w:pPr>
            <w:r>
              <w:rPr>
                <w:b/>
                <w:spacing w:val="-5"/>
                <w:sz w:val="24"/>
              </w:rPr>
              <w:t>and</w:t>
            </w:r>
          </w:p>
        </w:tc>
        <w:tc>
          <w:tcPr>
            <w:tcW w:w="3026" w:type="dxa"/>
            <w:tcBorders>
              <w:top w:val="single" w:sz="4" w:space="0" w:color="000000"/>
              <w:left w:val="single" w:sz="4" w:space="0" w:color="000000"/>
              <w:right w:val="single" w:sz="4" w:space="0" w:color="000000"/>
            </w:tcBorders>
          </w:tcPr>
          <w:p>
            <w:pPr>
              <w:pStyle w:val="TableParagraph"/>
              <w:spacing w:line="360" w:lineRule="auto"/>
              <w:ind w:left="108" w:right="93"/>
              <w:jc w:val="both"/>
              <w:rPr>
                <w:sz w:val="22"/>
              </w:rPr>
            </w:pPr>
            <w:r>
              <w:rPr>
                <w:sz w:val="22"/>
              </w:rPr>
              <w:t>The teacher briefly goes over the lesson. He identifies and corrects points discovered during</w:t>
            </w:r>
            <w:r>
              <w:rPr>
                <w:spacing w:val="63"/>
                <w:w w:val="150"/>
                <w:sz w:val="22"/>
              </w:rPr>
              <w:t>  </w:t>
            </w:r>
            <w:r>
              <w:rPr>
                <w:sz w:val="22"/>
              </w:rPr>
              <w:t>his</w:t>
            </w:r>
            <w:r>
              <w:rPr>
                <w:spacing w:val="64"/>
                <w:w w:val="150"/>
                <w:sz w:val="22"/>
              </w:rPr>
              <w:t>  </w:t>
            </w:r>
            <w:r>
              <w:rPr>
                <w:sz w:val="22"/>
              </w:rPr>
              <w:t>inspection</w:t>
            </w:r>
            <w:r>
              <w:rPr>
                <w:spacing w:val="63"/>
                <w:w w:val="150"/>
                <w:sz w:val="22"/>
              </w:rPr>
              <w:t>  </w:t>
            </w:r>
            <w:r>
              <w:rPr>
                <w:spacing w:val="-5"/>
                <w:sz w:val="22"/>
              </w:rPr>
              <w:t>of</w:t>
            </w:r>
          </w:p>
          <w:p>
            <w:pPr>
              <w:pStyle w:val="TableParagraph"/>
              <w:spacing w:line="253" w:lineRule="exact"/>
              <w:ind w:left="108"/>
              <w:jc w:val="both"/>
              <w:rPr>
                <w:sz w:val="22"/>
              </w:rPr>
            </w:pPr>
            <w:r>
              <w:rPr>
                <w:sz w:val="22"/>
              </w:rPr>
              <w:t>students</w:t>
            </w:r>
            <w:r>
              <w:rPr>
                <w:spacing w:val="74"/>
                <w:w w:val="150"/>
                <w:sz w:val="22"/>
              </w:rPr>
              <w:t>   </w:t>
            </w:r>
            <w:r>
              <w:rPr>
                <w:sz w:val="22"/>
              </w:rPr>
              <w:t>note.</w:t>
            </w:r>
            <w:r>
              <w:rPr>
                <w:spacing w:val="74"/>
                <w:w w:val="150"/>
                <w:sz w:val="22"/>
              </w:rPr>
              <w:t>   </w:t>
            </w:r>
            <w:r>
              <w:rPr>
                <w:spacing w:val="-2"/>
                <w:sz w:val="22"/>
              </w:rPr>
              <w:t>Teacher</w:t>
            </w:r>
          </w:p>
        </w:tc>
        <w:tc>
          <w:tcPr>
            <w:tcW w:w="2933" w:type="dxa"/>
            <w:tcBorders>
              <w:top w:val="single" w:sz="4" w:space="0" w:color="000000"/>
              <w:left w:val="single" w:sz="4" w:space="0" w:color="000000"/>
              <w:right w:val="single" w:sz="4" w:space="0" w:color="000000"/>
            </w:tcBorders>
          </w:tcPr>
          <w:p>
            <w:pPr>
              <w:pStyle w:val="TableParagraph"/>
              <w:spacing w:line="276" w:lineRule="auto"/>
              <w:ind w:left="109" w:right="94"/>
              <w:jc w:val="both"/>
              <w:rPr>
                <w:sz w:val="24"/>
              </w:rPr>
            </w:pPr>
            <w:r>
              <w:rPr>
                <w:sz w:val="24"/>
              </w:rPr>
              <w:t>This is students/teacher‟s activities as every </w:t>
            </w:r>
            <w:r>
              <w:rPr>
                <w:sz w:val="24"/>
              </w:rPr>
              <w:t>student participates in the</w:t>
            </w:r>
            <w:r>
              <w:rPr>
                <w:spacing w:val="-1"/>
                <w:sz w:val="24"/>
              </w:rPr>
              <w:t> </w:t>
            </w:r>
            <w:r>
              <w:rPr>
                <w:sz w:val="24"/>
              </w:rPr>
              <w:t>review of the lesson and students take down</w:t>
            </w:r>
            <w:r>
              <w:rPr>
                <w:spacing w:val="74"/>
                <w:sz w:val="24"/>
              </w:rPr>
              <w:t>   </w:t>
            </w:r>
            <w:r>
              <w:rPr>
                <w:sz w:val="24"/>
              </w:rPr>
              <w:t>the</w:t>
            </w:r>
            <w:r>
              <w:rPr>
                <w:spacing w:val="75"/>
                <w:sz w:val="24"/>
              </w:rPr>
              <w:t>   </w:t>
            </w:r>
            <w:r>
              <w:rPr>
                <w:spacing w:val="-2"/>
                <w:sz w:val="24"/>
              </w:rPr>
              <w:t>assignment</w:t>
            </w:r>
          </w:p>
          <w:p>
            <w:pPr>
              <w:pStyle w:val="TableParagraph"/>
              <w:ind w:left="109"/>
              <w:rPr>
                <w:sz w:val="24"/>
              </w:rPr>
            </w:pPr>
            <w:r>
              <w:rPr>
                <w:spacing w:val="-2"/>
                <w:sz w:val="24"/>
              </w:rPr>
              <w:t>question.</w:t>
            </w:r>
          </w:p>
        </w:tc>
      </w:tr>
      <w:tr>
        <w:trPr>
          <w:trHeight w:val="332" w:hRule="atLeast"/>
        </w:trPr>
        <w:tc>
          <w:tcPr>
            <w:tcW w:w="1804" w:type="dxa"/>
            <w:tcBorders>
              <w:left w:val="single" w:sz="4" w:space="0" w:color="000000"/>
            </w:tcBorders>
          </w:tcPr>
          <w:p>
            <w:pPr>
              <w:pStyle w:val="TableParagraph"/>
              <w:rPr>
                <w:sz w:val="22"/>
              </w:rPr>
            </w:pPr>
          </w:p>
        </w:tc>
        <w:tc>
          <w:tcPr>
            <w:tcW w:w="1047" w:type="dxa"/>
            <w:tcBorders>
              <w:right w:val="single" w:sz="4" w:space="0" w:color="000000"/>
            </w:tcBorders>
          </w:tcPr>
          <w:p>
            <w:pPr>
              <w:pStyle w:val="TableParagraph"/>
              <w:rPr>
                <w:sz w:val="22"/>
              </w:rPr>
            </w:pPr>
          </w:p>
        </w:tc>
        <w:tc>
          <w:tcPr>
            <w:tcW w:w="3026" w:type="dxa"/>
            <w:tcBorders>
              <w:left w:val="single" w:sz="4" w:space="0" w:color="000000"/>
              <w:right w:val="single" w:sz="4" w:space="0" w:color="000000"/>
            </w:tcBorders>
          </w:tcPr>
          <w:p>
            <w:pPr>
              <w:pStyle w:val="TableParagraph"/>
              <w:spacing w:before="12"/>
              <w:ind w:left="108"/>
              <w:rPr>
                <w:sz w:val="22"/>
              </w:rPr>
            </w:pPr>
            <w:r>
              <w:rPr>
                <w:sz w:val="22"/>
              </w:rPr>
              <w:t>concludes</w:t>
            </w:r>
            <w:r>
              <w:rPr>
                <w:spacing w:val="22"/>
                <w:sz w:val="22"/>
              </w:rPr>
              <w:t> </w:t>
            </w:r>
            <w:r>
              <w:rPr>
                <w:sz w:val="22"/>
              </w:rPr>
              <w:t>the</w:t>
            </w:r>
            <w:r>
              <w:rPr>
                <w:spacing w:val="25"/>
                <w:sz w:val="22"/>
              </w:rPr>
              <w:t> </w:t>
            </w:r>
            <w:r>
              <w:rPr>
                <w:sz w:val="22"/>
              </w:rPr>
              <w:t>lesson</w:t>
            </w:r>
            <w:r>
              <w:rPr>
                <w:spacing w:val="24"/>
                <w:sz w:val="22"/>
              </w:rPr>
              <w:t> </w:t>
            </w:r>
            <w:r>
              <w:rPr>
                <w:sz w:val="22"/>
              </w:rPr>
              <w:t>and</w:t>
            </w:r>
            <w:r>
              <w:rPr>
                <w:spacing w:val="25"/>
                <w:sz w:val="22"/>
              </w:rPr>
              <w:t> </w:t>
            </w:r>
            <w:r>
              <w:rPr>
                <w:spacing w:val="-2"/>
                <w:sz w:val="22"/>
              </w:rPr>
              <w:t>gives</w:t>
            </w:r>
          </w:p>
        </w:tc>
        <w:tc>
          <w:tcPr>
            <w:tcW w:w="2933" w:type="dxa"/>
            <w:tcBorders>
              <w:left w:val="single" w:sz="4" w:space="0" w:color="000000"/>
              <w:right w:val="single" w:sz="4" w:space="0" w:color="000000"/>
            </w:tcBorders>
          </w:tcPr>
          <w:p>
            <w:pPr>
              <w:pStyle w:val="TableParagraph"/>
              <w:rPr>
                <w:sz w:val="22"/>
              </w:rPr>
            </w:pPr>
          </w:p>
        </w:tc>
      </w:tr>
      <w:tr>
        <w:trPr>
          <w:trHeight w:val="381" w:hRule="atLeast"/>
        </w:trPr>
        <w:tc>
          <w:tcPr>
            <w:tcW w:w="1804" w:type="dxa"/>
            <w:tcBorders>
              <w:left w:val="single" w:sz="4" w:space="0" w:color="000000"/>
            </w:tcBorders>
          </w:tcPr>
          <w:p>
            <w:pPr>
              <w:pStyle w:val="TableParagraph"/>
              <w:rPr>
                <w:sz w:val="22"/>
              </w:rPr>
            </w:pPr>
          </w:p>
        </w:tc>
        <w:tc>
          <w:tcPr>
            <w:tcW w:w="1047" w:type="dxa"/>
            <w:tcBorders>
              <w:right w:val="single" w:sz="4" w:space="0" w:color="000000"/>
            </w:tcBorders>
          </w:tcPr>
          <w:p>
            <w:pPr>
              <w:pStyle w:val="TableParagraph"/>
              <w:rPr>
                <w:sz w:val="22"/>
              </w:rPr>
            </w:pPr>
          </w:p>
        </w:tc>
        <w:tc>
          <w:tcPr>
            <w:tcW w:w="3026" w:type="dxa"/>
            <w:tcBorders>
              <w:left w:val="single" w:sz="4" w:space="0" w:color="000000"/>
              <w:right w:val="single" w:sz="4" w:space="0" w:color="000000"/>
            </w:tcBorders>
          </w:tcPr>
          <w:p>
            <w:pPr>
              <w:pStyle w:val="TableParagraph"/>
              <w:spacing w:before="58"/>
              <w:ind w:left="108"/>
              <w:rPr>
                <w:sz w:val="22"/>
              </w:rPr>
            </w:pPr>
            <w:r>
              <w:rPr>
                <w:sz w:val="22"/>
              </w:rPr>
              <w:t>the</w:t>
            </w:r>
            <w:r>
              <w:rPr>
                <w:spacing w:val="76"/>
                <w:sz w:val="22"/>
              </w:rPr>
              <w:t> </w:t>
            </w:r>
            <w:r>
              <w:rPr>
                <w:sz w:val="22"/>
              </w:rPr>
              <w:t>following</w:t>
            </w:r>
            <w:r>
              <w:rPr>
                <w:spacing w:val="76"/>
                <w:sz w:val="22"/>
              </w:rPr>
              <w:t> </w:t>
            </w:r>
            <w:r>
              <w:rPr>
                <w:sz w:val="22"/>
              </w:rPr>
              <w:t>question</w:t>
            </w:r>
            <w:r>
              <w:rPr>
                <w:spacing w:val="78"/>
                <w:sz w:val="22"/>
              </w:rPr>
              <w:t> </w:t>
            </w:r>
            <w:r>
              <w:rPr>
                <w:sz w:val="22"/>
              </w:rPr>
              <w:t>as</w:t>
            </w:r>
            <w:r>
              <w:rPr>
                <w:spacing w:val="80"/>
                <w:sz w:val="22"/>
              </w:rPr>
              <w:t> </w:t>
            </w:r>
            <w:r>
              <w:rPr>
                <w:spacing w:val="-5"/>
                <w:sz w:val="22"/>
              </w:rPr>
              <w:t>an</w:t>
            </w:r>
          </w:p>
        </w:tc>
        <w:tc>
          <w:tcPr>
            <w:tcW w:w="2933" w:type="dxa"/>
            <w:tcBorders>
              <w:left w:val="single" w:sz="4" w:space="0" w:color="000000"/>
              <w:right w:val="single" w:sz="4" w:space="0" w:color="000000"/>
            </w:tcBorders>
          </w:tcPr>
          <w:p>
            <w:pPr>
              <w:pStyle w:val="TableParagraph"/>
              <w:rPr>
                <w:sz w:val="22"/>
              </w:rPr>
            </w:pPr>
          </w:p>
        </w:tc>
      </w:tr>
      <w:tr>
        <w:trPr>
          <w:trHeight w:val="408" w:hRule="atLeast"/>
        </w:trPr>
        <w:tc>
          <w:tcPr>
            <w:tcW w:w="1804" w:type="dxa"/>
            <w:tcBorders>
              <w:left w:val="single" w:sz="4" w:space="0" w:color="000000"/>
            </w:tcBorders>
          </w:tcPr>
          <w:p>
            <w:pPr>
              <w:pStyle w:val="TableParagraph"/>
              <w:rPr>
                <w:sz w:val="22"/>
              </w:rPr>
            </w:pPr>
          </w:p>
        </w:tc>
        <w:tc>
          <w:tcPr>
            <w:tcW w:w="1047" w:type="dxa"/>
            <w:tcBorders>
              <w:right w:val="single" w:sz="4" w:space="0" w:color="000000"/>
            </w:tcBorders>
          </w:tcPr>
          <w:p>
            <w:pPr>
              <w:pStyle w:val="TableParagraph"/>
              <w:rPr>
                <w:sz w:val="22"/>
              </w:rPr>
            </w:pPr>
          </w:p>
        </w:tc>
        <w:tc>
          <w:tcPr>
            <w:tcW w:w="3026" w:type="dxa"/>
            <w:tcBorders>
              <w:left w:val="single" w:sz="4" w:space="0" w:color="000000"/>
              <w:right w:val="single" w:sz="4" w:space="0" w:color="000000"/>
            </w:tcBorders>
          </w:tcPr>
          <w:p>
            <w:pPr>
              <w:pStyle w:val="TableParagraph"/>
              <w:spacing w:before="59"/>
              <w:ind w:left="108"/>
              <w:rPr>
                <w:sz w:val="24"/>
              </w:rPr>
            </w:pPr>
            <w:r>
              <w:rPr>
                <w:sz w:val="22"/>
              </w:rPr>
              <w:t>assignment:</w:t>
            </w:r>
            <w:r>
              <w:rPr>
                <w:spacing w:val="35"/>
                <w:sz w:val="22"/>
              </w:rPr>
              <w:t> </w:t>
            </w:r>
            <w:r>
              <w:rPr>
                <w:sz w:val="24"/>
              </w:rPr>
              <w:t>Tunde,</w:t>
            </w:r>
            <w:r>
              <w:rPr>
                <w:spacing w:val="35"/>
                <w:sz w:val="24"/>
              </w:rPr>
              <w:t> </w:t>
            </w:r>
            <w:r>
              <w:rPr>
                <w:sz w:val="24"/>
              </w:rPr>
              <w:t>Bola</w:t>
            </w:r>
            <w:r>
              <w:rPr>
                <w:spacing w:val="34"/>
                <w:sz w:val="24"/>
              </w:rPr>
              <w:t> </w:t>
            </w:r>
            <w:r>
              <w:rPr>
                <w:spacing w:val="-5"/>
                <w:sz w:val="24"/>
              </w:rPr>
              <w:t>and</w:t>
            </w:r>
          </w:p>
        </w:tc>
        <w:tc>
          <w:tcPr>
            <w:tcW w:w="2933" w:type="dxa"/>
            <w:tcBorders>
              <w:left w:val="single" w:sz="4" w:space="0" w:color="000000"/>
              <w:right w:val="single" w:sz="4" w:space="0" w:color="000000"/>
            </w:tcBorders>
          </w:tcPr>
          <w:p>
            <w:pPr>
              <w:pStyle w:val="TableParagraph"/>
              <w:rPr>
                <w:sz w:val="22"/>
              </w:rPr>
            </w:pPr>
          </w:p>
        </w:tc>
      </w:tr>
      <w:tr>
        <w:trPr>
          <w:trHeight w:val="413" w:hRule="atLeast"/>
        </w:trPr>
        <w:tc>
          <w:tcPr>
            <w:tcW w:w="1804" w:type="dxa"/>
            <w:tcBorders>
              <w:left w:val="single" w:sz="4" w:space="0" w:color="000000"/>
            </w:tcBorders>
          </w:tcPr>
          <w:p>
            <w:pPr>
              <w:pStyle w:val="TableParagraph"/>
              <w:rPr>
                <w:sz w:val="22"/>
              </w:rPr>
            </w:pPr>
          </w:p>
        </w:tc>
        <w:tc>
          <w:tcPr>
            <w:tcW w:w="1047" w:type="dxa"/>
            <w:tcBorders>
              <w:right w:val="single" w:sz="4" w:space="0" w:color="000000"/>
            </w:tcBorders>
          </w:tcPr>
          <w:p>
            <w:pPr>
              <w:pStyle w:val="TableParagraph"/>
              <w:rPr>
                <w:sz w:val="22"/>
              </w:rPr>
            </w:pPr>
          </w:p>
        </w:tc>
        <w:tc>
          <w:tcPr>
            <w:tcW w:w="3026" w:type="dxa"/>
            <w:tcBorders>
              <w:left w:val="single" w:sz="4" w:space="0" w:color="000000"/>
              <w:right w:val="single" w:sz="4" w:space="0" w:color="000000"/>
            </w:tcBorders>
          </w:tcPr>
          <w:p>
            <w:pPr>
              <w:pStyle w:val="TableParagraph"/>
              <w:tabs>
                <w:tab w:pos="863" w:val="left" w:leader="none"/>
                <w:tab w:pos="1403" w:val="left" w:leader="none"/>
                <w:tab w:pos="1840" w:val="left" w:leader="none"/>
              </w:tabs>
              <w:spacing w:before="63"/>
              <w:ind w:left="108"/>
              <w:rPr>
                <w:sz w:val="24"/>
              </w:rPr>
            </w:pPr>
            <w:r>
              <w:rPr>
                <w:spacing w:val="-4"/>
                <w:sz w:val="24"/>
              </w:rPr>
              <w:t>Wale</w:t>
            </w:r>
            <w:r>
              <w:rPr>
                <w:sz w:val="24"/>
              </w:rPr>
              <w:tab/>
            </w:r>
            <w:r>
              <w:rPr>
                <w:spacing w:val="-5"/>
                <w:sz w:val="24"/>
              </w:rPr>
              <w:t>are</w:t>
            </w:r>
            <w:r>
              <w:rPr>
                <w:sz w:val="24"/>
              </w:rPr>
              <w:tab/>
            </w:r>
            <w:r>
              <w:rPr>
                <w:spacing w:val="-5"/>
                <w:sz w:val="24"/>
              </w:rPr>
              <w:t>in</w:t>
            </w:r>
            <w:r>
              <w:rPr>
                <w:sz w:val="24"/>
              </w:rPr>
              <w:tab/>
            </w:r>
            <w:r>
              <w:rPr>
                <w:spacing w:val="-2"/>
                <w:sz w:val="24"/>
              </w:rPr>
              <w:t>partnership</w:t>
            </w:r>
          </w:p>
        </w:tc>
        <w:tc>
          <w:tcPr>
            <w:tcW w:w="2933" w:type="dxa"/>
            <w:tcBorders>
              <w:left w:val="single" w:sz="4" w:space="0" w:color="000000"/>
              <w:right w:val="single" w:sz="4" w:space="0" w:color="000000"/>
            </w:tcBorders>
          </w:tcPr>
          <w:p>
            <w:pPr>
              <w:pStyle w:val="TableParagraph"/>
              <w:rPr>
                <w:sz w:val="22"/>
              </w:rPr>
            </w:pPr>
          </w:p>
        </w:tc>
      </w:tr>
      <w:tr>
        <w:trPr>
          <w:trHeight w:val="414" w:hRule="atLeast"/>
        </w:trPr>
        <w:tc>
          <w:tcPr>
            <w:tcW w:w="1804" w:type="dxa"/>
            <w:tcBorders>
              <w:left w:val="single" w:sz="4" w:space="0" w:color="000000"/>
            </w:tcBorders>
          </w:tcPr>
          <w:p>
            <w:pPr>
              <w:pStyle w:val="TableParagraph"/>
              <w:rPr>
                <w:sz w:val="22"/>
              </w:rPr>
            </w:pPr>
          </w:p>
        </w:tc>
        <w:tc>
          <w:tcPr>
            <w:tcW w:w="1047" w:type="dxa"/>
            <w:tcBorders>
              <w:right w:val="single" w:sz="4" w:space="0" w:color="000000"/>
            </w:tcBorders>
          </w:tcPr>
          <w:p>
            <w:pPr>
              <w:pStyle w:val="TableParagraph"/>
              <w:rPr>
                <w:sz w:val="22"/>
              </w:rPr>
            </w:pPr>
          </w:p>
        </w:tc>
        <w:tc>
          <w:tcPr>
            <w:tcW w:w="3026" w:type="dxa"/>
            <w:tcBorders>
              <w:left w:val="single" w:sz="4" w:space="0" w:color="000000"/>
              <w:right w:val="single" w:sz="4" w:space="0" w:color="000000"/>
            </w:tcBorders>
          </w:tcPr>
          <w:p>
            <w:pPr>
              <w:pStyle w:val="TableParagraph"/>
              <w:spacing w:before="64"/>
              <w:ind w:left="108"/>
              <w:rPr>
                <w:sz w:val="24"/>
              </w:rPr>
            </w:pPr>
            <w:r>
              <w:rPr>
                <w:sz w:val="24"/>
              </w:rPr>
              <w:t>sharing</w:t>
            </w:r>
            <w:r>
              <w:rPr>
                <w:spacing w:val="30"/>
                <w:sz w:val="24"/>
              </w:rPr>
              <w:t> </w:t>
            </w:r>
            <w:r>
              <w:rPr>
                <w:sz w:val="24"/>
              </w:rPr>
              <w:t>profits</w:t>
            </w:r>
            <w:r>
              <w:rPr>
                <w:spacing w:val="32"/>
                <w:sz w:val="24"/>
              </w:rPr>
              <w:t> </w:t>
            </w:r>
            <w:r>
              <w:rPr>
                <w:sz w:val="24"/>
              </w:rPr>
              <w:t>and</w:t>
            </w:r>
            <w:r>
              <w:rPr>
                <w:spacing w:val="32"/>
                <w:sz w:val="24"/>
              </w:rPr>
              <w:t> </w:t>
            </w:r>
            <w:r>
              <w:rPr>
                <w:sz w:val="24"/>
              </w:rPr>
              <w:t>losses</w:t>
            </w:r>
            <w:r>
              <w:rPr>
                <w:spacing w:val="33"/>
                <w:sz w:val="24"/>
              </w:rPr>
              <w:t> </w:t>
            </w:r>
            <w:r>
              <w:rPr>
                <w:spacing w:val="-5"/>
                <w:sz w:val="24"/>
              </w:rPr>
              <w:t>in</w:t>
            </w:r>
          </w:p>
        </w:tc>
        <w:tc>
          <w:tcPr>
            <w:tcW w:w="2933" w:type="dxa"/>
            <w:tcBorders>
              <w:left w:val="single" w:sz="4" w:space="0" w:color="000000"/>
              <w:right w:val="single" w:sz="4" w:space="0" w:color="000000"/>
            </w:tcBorders>
          </w:tcPr>
          <w:p>
            <w:pPr>
              <w:pStyle w:val="TableParagraph"/>
              <w:rPr>
                <w:sz w:val="22"/>
              </w:rPr>
            </w:pPr>
          </w:p>
        </w:tc>
      </w:tr>
      <w:tr>
        <w:trPr>
          <w:trHeight w:val="412" w:hRule="atLeast"/>
        </w:trPr>
        <w:tc>
          <w:tcPr>
            <w:tcW w:w="1804" w:type="dxa"/>
            <w:tcBorders>
              <w:left w:val="single" w:sz="4" w:space="0" w:color="000000"/>
            </w:tcBorders>
          </w:tcPr>
          <w:p>
            <w:pPr>
              <w:pStyle w:val="TableParagraph"/>
              <w:rPr>
                <w:sz w:val="22"/>
              </w:rPr>
            </w:pPr>
          </w:p>
        </w:tc>
        <w:tc>
          <w:tcPr>
            <w:tcW w:w="1047" w:type="dxa"/>
            <w:tcBorders>
              <w:right w:val="single" w:sz="4" w:space="0" w:color="000000"/>
            </w:tcBorders>
          </w:tcPr>
          <w:p>
            <w:pPr>
              <w:pStyle w:val="TableParagraph"/>
              <w:rPr>
                <w:sz w:val="22"/>
              </w:rPr>
            </w:pPr>
          </w:p>
        </w:tc>
        <w:tc>
          <w:tcPr>
            <w:tcW w:w="3026" w:type="dxa"/>
            <w:tcBorders>
              <w:left w:val="single" w:sz="4" w:space="0" w:color="000000"/>
              <w:right w:val="single" w:sz="4" w:space="0" w:color="000000"/>
            </w:tcBorders>
          </w:tcPr>
          <w:p>
            <w:pPr>
              <w:pStyle w:val="TableParagraph"/>
              <w:tabs>
                <w:tab w:pos="875" w:val="left" w:leader="none"/>
                <w:tab w:pos="1698" w:val="left" w:leader="none"/>
              </w:tabs>
              <w:spacing w:before="63"/>
              <w:ind w:left="108"/>
              <w:rPr>
                <w:sz w:val="24"/>
              </w:rPr>
            </w:pPr>
            <w:r>
              <w:rPr>
                <w:spacing w:val="-2"/>
                <w:sz w:val="24"/>
              </w:rPr>
              <w:t>ratio</w:t>
            </w:r>
            <w:r>
              <w:rPr>
                <w:sz w:val="24"/>
              </w:rPr>
              <w:tab/>
            </w:r>
            <w:r>
              <w:rPr>
                <w:spacing w:val="-2"/>
                <w:sz w:val="24"/>
              </w:rPr>
              <w:t>3:2:1</w:t>
            </w:r>
            <w:r>
              <w:rPr>
                <w:sz w:val="24"/>
              </w:rPr>
              <w:tab/>
            </w:r>
            <w:r>
              <w:rPr>
                <w:spacing w:val="-2"/>
                <w:sz w:val="24"/>
              </w:rPr>
              <w:t>respectively.</w:t>
            </w:r>
          </w:p>
        </w:tc>
        <w:tc>
          <w:tcPr>
            <w:tcW w:w="2933" w:type="dxa"/>
            <w:tcBorders>
              <w:left w:val="single" w:sz="4" w:space="0" w:color="000000"/>
              <w:right w:val="single" w:sz="4" w:space="0" w:color="000000"/>
            </w:tcBorders>
          </w:tcPr>
          <w:p>
            <w:pPr>
              <w:pStyle w:val="TableParagraph"/>
              <w:rPr>
                <w:sz w:val="22"/>
              </w:rPr>
            </w:pPr>
          </w:p>
        </w:tc>
      </w:tr>
      <w:tr>
        <w:trPr>
          <w:trHeight w:val="414" w:hRule="atLeast"/>
        </w:trPr>
        <w:tc>
          <w:tcPr>
            <w:tcW w:w="1804" w:type="dxa"/>
            <w:tcBorders>
              <w:left w:val="single" w:sz="4" w:space="0" w:color="000000"/>
            </w:tcBorders>
          </w:tcPr>
          <w:p>
            <w:pPr>
              <w:pStyle w:val="TableParagraph"/>
              <w:rPr>
                <w:sz w:val="22"/>
              </w:rPr>
            </w:pPr>
          </w:p>
        </w:tc>
        <w:tc>
          <w:tcPr>
            <w:tcW w:w="1047" w:type="dxa"/>
            <w:tcBorders>
              <w:right w:val="single" w:sz="4" w:space="0" w:color="000000"/>
            </w:tcBorders>
          </w:tcPr>
          <w:p>
            <w:pPr>
              <w:pStyle w:val="TableParagraph"/>
              <w:rPr>
                <w:sz w:val="22"/>
              </w:rPr>
            </w:pPr>
          </w:p>
        </w:tc>
        <w:tc>
          <w:tcPr>
            <w:tcW w:w="3026" w:type="dxa"/>
            <w:tcBorders>
              <w:left w:val="single" w:sz="4" w:space="0" w:color="000000"/>
              <w:right w:val="single" w:sz="4" w:space="0" w:color="000000"/>
            </w:tcBorders>
          </w:tcPr>
          <w:p>
            <w:pPr>
              <w:pStyle w:val="TableParagraph"/>
              <w:tabs>
                <w:tab w:pos="1135" w:val="left" w:leader="none"/>
                <w:tab w:pos="1607" w:val="left" w:leader="none"/>
                <w:tab w:pos="2676" w:val="left" w:leader="none"/>
              </w:tabs>
              <w:spacing w:before="63"/>
              <w:ind w:left="108"/>
              <w:rPr>
                <w:sz w:val="24"/>
              </w:rPr>
            </w:pPr>
            <w:r>
              <w:rPr>
                <w:spacing w:val="-2"/>
                <w:sz w:val="24"/>
              </w:rPr>
              <w:t>Interest</w:t>
            </w:r>
            <w:r>
              <w:rPr>
                <w:sz w:val="24"/>
              </w:rPr>
              <w:tab/>
            </w:r>
            <w:r>
              <w:rPr>
                <w:spacing w:val="-5"/>
                <w:sz w:val="24"/>
              </w:rPr>
              <w:t>is</w:t>
            </w:r>
            <w:r>
              <w:rPr>
                <w:sz w:val="24"/>
              </w:rPr>
              <w:tab/>
            </w:r>
            <w:r>
              <w:rPr>
                <w:spacing w:val="-2"/>
                <w:sz w:val="24"/>
              </w:rPr>
              <w:t>charged</w:t>
            </w:r>
            <w:r>
              <w:rPr>
                <w:sz w:val="24"/>
              </w:rPr>
              <w:tab/>
            </w:r>
            <w:r>
              <w:rPr>
                <w:spacing w:val="-5"/>
                <w:sz w:val="24"/>
              </w:rPr>
              <w:t>on</w:t>
            </w:r>
          </w:p>
        </w:tc>
        <w:tc>
          <w:tcPr>
            <w:tcW w:w="2933" w:type="dxa"/>
            <w:tcBorders>
              <w:left w:val="single" w:sz="4" w:space="0" w:color="000000"/>
              <w:right w:val="single" w:sz="4" w:space="0" w:color="000000"/>
            </w:tcBorders>
          </w:tcPr>
          <w:p>
            <w:pPr>
              <w:pStyle w:val="TableParagraph"/>
              <w:rPr>
                <w:sz w:val="22"/>
              </w:rPr>
            </w:pPr>
          </w:p>
        </w:tc>
      </w:tr>
      <w:tr>
        <w:trPr>
          <w:trHeight w:val="413" w:hRule="atLeast"/>
        </w:trPr>
        <w:tc>
          <w:tcPr>
            <w:tcW w:w="1804" w:type="dxa"/>
            <w:tcBorders>
              <w:left w:val="single" w:sz="4" w:space="0" w:color="000000"/>
            </w:tcBorders>
          </w:tcPr>
          <w:p>
            <w:pPr>
              <w:pStyle w:val="TableParagraph"/>
              <w:rPr>
                <w:sz w:val="22"/>
              </w:rPr>
            </w:pPr>
          </w:p>
        </w:tc>
        <w:tc>
          <w:tcPr>
            <w:tcW w:w="1047" w:type="dxa"/>
            <w:tcBorders>
              <w:right w:val="single" w:sz="4" w:space="0" w:color="000000"/>
            </w:tcBorders>
          </w:tcPr>
          <w:p>
            <w:pPr>
              <w:pStyle w:val="TableParagraph"/>
              <w:rPr>
                <w:sz w:val="22"/>
              </w:rPr>
            </w:pPr>
          </w:p>
        </w:tc>
        <w:tc>
          <w:tcPr>
            <w:tcW w:w="3026" w:type="dxa"/>
            <w:tcBorders>
              <w:left w:val="single" w:sz="4" w:space="0" w:color="000000"/>
              <w:right w:val="single" w:sz="4" w:space="0" w:color="000000"/>
            </w:tcBorders>
          </w:tcPr>
          <w:p>
            <w:pPr>
              <w:pStyle w:val="TableParagraph"/>
              <w:spacing w:before="64"/>
              <w:ind w:left="108"/>
              <w:rPr>
                <w:sz w:val="24"/>
              </w:rPr>
            </w:pPr>
            <w:r>
              <w:rPr>
                <w:sz w:val="24"/>
              </w:rPr>
              <w:t>drawings</w:t>
            </w:r>
            <w:r>
              <w:rPr>
                <w:spacing w:val="31"/>
                <w:sz w:val="24"/>
              </w:rPr>
              <w:t> </w:t>
            </w:r>
            <w:r>
              <w:rPr>
                <w:sz w:val="24"/>
              </w:rPr>
              <w:t>at</w:t>
            </w:r>
            <w:r>
              <w:rPr>
                <w:spacing w:val="32"/>
                <w:sz w:val="24"/>
              </w:rPr>
              <w:t> </w:t>
            </w:r>
            <w:r>
              <w:rPr>
                <w:sz w:val="24"/>
              </w:rPr>
              <w:t>the</w:t>
            </w:r>
            <w:r>
              <w:rPr>
                <w:spacing w:val="31"/>
                <w:sz w:val="24"/>
              </w:rPr>
              <w:t> </w:t>
            </w:r>
            <w:r>
              <w:rPr>
                <w:sz w:val="24"/>
              </w:rPr>
              <w:t>rate</w:t>
            </w:r>
            <w:r>
              <w:rPr>
                <w:spacing w:val="31"/>
                <w:sz w:val="24"/>
              </w:rPr>
              <w:t> </w:t>
            </w:r>
            <w:r>
              <w:rPr>
                <w:sz w:val="24"/>
              </w:rPr>
              <w:t>of</w:t>
            </w:r>
            <w:r>
              <w:rPr>
                <w:spacing w:val="34"/>
                <w:sz w:val="24"/>
              </w:rPr>
              <w:t> </w:t>
            </w:r>
            <w:r>
              <w:rPr>
                <w:spacing w:val="-5"/>
                <w:sz w:val="24"/>
              </w:rPr>
              <w:t>10%</w:t>
            </w:r>
          </w:p>
        </w:tc>
        <w:tc>
          <w:tcPr>
            <w:tcW w:w="2933" w:type="dxa"/>
            <w:tcBorders>
              <w:left w:val="single" w:sz="4" w:space="0" w:color="000000"/>
              <w:right w:val="single" w:sz="4" w:space="0" w:color="000000"/>
            </w:tcBorders>
          </w:tcPr>
          <w:p>
            <w:pPr>
              <w:pStyle w:val="TableParagraph"/>
              <w:rPr>
                <w:sz w:val="22"/>
              </w:rPr>
            </w:pPr>
          </w:p>
        </w:tc>
      </w:tr>
      <w:tr>
        <w:trPr>
          <w:trHeight w:val="414" w:hRule="atLeast"/>
        </w:trPr>
        <w:tc>
          <w:tcPr>
            <w:tcW w:w="1804" w:type="dxa"/>
            <w:tcBorders>
              <w:left w:val="single" w:sz="4" w:space="0" w:color="000000"/>
            </w:tcBorders>
          </w:tcPr>
          <w:p>
            <w:pPr>
              <w:pStyle w:val="TableParagraph"/>
              <w:rPr>
                <w:sz w:val="22"/>
              </w:rPr>
            </w:pPr>
          </w:p>
        </w:tc>
        <w:tc>
          <w:tcPr>
            <w:tcW w:w="1047" w:type="dxa"/>
            <w:tcBorders>
              <w:right w:val="single" w:sz="4" w:space="0" w:color="000000"/>
            </w:tcBorders>
          </w:tcPr>
          <w:p>
            <w:pPr>
              <w:pStyle w:val="TableParagraph"/>
              <w:rPr>
                <w:sz w:val="22"/>
              </w:rPr>
            </w:pPr>
          </w:p>
        </w:tc>
        <w:tc>
          <w:tcPr>
            <w:tcW w:w="3026" w:type="dxa"/>
            <w:tcBorders>
              <w:left w:val="single" w:sz="4" w:space="0" w:color="000000"/>
              <w:right w:val="single" w:sz="4" w:space="0" w:color="000000"/>
            </w:tcBorders>
          </w:tcPr>
          <w:p>
            <w:pPr>
              <w:pStyle w:val="TableParagraph"/>
              <w:spacing w:before="63"/>
              <w:ind w:left="108"/>
              <w:rPr>
                <w:sz w:val="24"/>
              </w:rPr>
            </w:pPr>
            <w:r>
              <w:rPr>
                <w:sz w:val="24"/>
              </w:rPr>
              <w:t>per</w:t>
            </w:r>
            <w:r>
              <w:rPr>
                <w:spacing w:val="77"/>
                <w:sz w:val="24"/>
              </w:rPr>
              <w:t> </w:t>
            </w:r>
            <w:r>
              <w:rPr>
                <w:sz w:val="24"/>
              </w:rPr>
              <w:t>annum</w:t>
            </w:r>
            <w:r>
              <w:rPr>
                <w:spacing w:val="50"/>
                <w:w w:val="150"/>
                <w:sz w:val="24"/>
              </w:rPr>
              <w:t> </w:t>
            </w:r>
            <w:r>
              <w:rPr>
                <w:sz w:val="24"/>
              </w:rPr>
              <w:t>and</w:t>
            </w:r>
            <w:r>
              <w:rPr>
                <w:spacing w:val="77"/>
                <w:sz w:val="24"/>
              </w:rPr>
              <w:t> </w:t>
            </w:r>
            <w:r>
              <w:rPr>
                <w:sz w:val="24"/>
              </w:rPr>
              <w:t>credited</w:t>
            </w:r>
            <w:r>
              <w:rPr>
                <w:spacing w:val="78"/>
                <w:sz w:val="24"/>
              </w:rPr>
              <w:t> </w:t>
            </w:r>
            <w:r>
              <w:rPr>
                <w:spacing w:val="-5"/>
                <w:sz w:val="24"/>
              </w:rPr>
              <w:t>at</w:t>
            </w:r>
          </w:p>
        </w:tc>
        <w:tc>
          <w:tcPr>
            <w:tcW w:w="2933" w:type="dxa"/>
            <w:tcBorders>
              <w:left w:val="single" w:sz="4" w:space="0" w:color="000000"/>
              <w:right w:val="single" w:sz="4" w:space="0" w:color="000000"/>
            </w:tcBorders>
          </w:tcPr>
          <w:p>
            <w:pPr>
              <w:pStyle w:val="TableParagraph"/>
              <w:rPr>
                <w:sz w:val="22"/>
              </w:rPr>
            </w:pPr>
          </w:p>
        </w:tc>
      </w:tr>
      <w:tr>
        <w:trPr>
          <w:trHeight w:val="413" w:hRule="atLeast"/>
        </w:trPr>
        <w:tc>
          <w:tcPr>
            <w:tcW w:w="1804" w:type="dxa"/>
            <w:tcBorders>
              <w:left w:val="single" w:sz="4" w:space="0" w:color="000000"/>
            </w:tcBorders>
          </w:tcPr>
          <w:p>
            <w:pPr>
              <w:pStyle w:val="TableParagraph"/>
              <w:rPr>
                <w:sz w:val="22"/>
              </w:rPr>
            </w:pPr>
          </w:p>
        </w:tc>
        <w:tc>
          <w:tcPr>
            <w:tcW w:w="1047" w:type="dxa"/>
            <w:tcBorders>
              <w:right w:val="single" w:sz="4" w:space="0" w:color="000000"/>
            </w:tcBorders>
          </w:tcPr>
          <w:p>
            <w:pPr>
              <w:pStyle w:val="TableParagraph"/>
              <w:rPr>
                <w:sz w:val="22"/>
              </w:rPr>
            </w:pPr>
          </w:p>
        </w:tc>
        <w:tc>
          <w:tcPr>
            <w:tcW w:w="3026" w:type="dxa"/>
            <w:tcBorders>
              <w:left w:val="single" w:sz="4" w:space="0" w:color="000000"/>
              <w:right w:val="single" w:sz="4" w:space="0" w:color="000000"/>
            </w:tcBorders>
          </w:tcPr>
          <w:p>
            <w:pPr>
              <w:pStyle w:val="TableParagraph"/>
              <w:spacing w:before="64"/>
              <w:ind w:left="108"/>
              <w:rPr>
                <w:sz w:val="24"/>
              </w:rPr>
            </w:pPr>
            <w:r>
              <w:rPr>
                <w:sz w:val="24"/>
              </w:rPr>
              <w:t>the</w:t>
            </w:r>
            <w:r>
              <w:rPr>
                <w:spacing w:val="58"/>
                <w:sz w:val="24"/>
              </w:rPr>
              <w:t> </w:t>
            </w:r>
            <w:r>
              <w:rPr>
                <w:sz w:val="24"/>
              </w:rPr>
              <w:t>same</w:t>
            </w:r>
            <w:r>
              <w:rPr>
                <w:spacing w:val="58"/>
                <w:sz w:val="24"/>
              </w:rPr>
              <w:t> </w:t>
            </w:r>
            <w:r>
              <w:rPr>
                <w:sz w:val="24"/>
              </w:rPr>
              <w:t>rate</w:t>
            </w:r>
            <w:r>
              <w:rPr>
                <w:spacing w:val="59"/>
                <w:sz w:val="24"/>
              </w:rPr>
              <w:t> </w:t>
            </w:r>
            <w:r>
              <w:rPr>
                <w:sz w:val="24"/>
              </w:rPr>
              <w:t>in</w:t>
            </w:r>
            <w:r>
              <w:rPr>
                <w:spacing w:val="59"/>
                <w:sz w:val="24"/>
              </w:rPr>
              <w:t> </w:t>
            </w:r>
            <w:r>
              <w:rPr>
                <w:sz w:val="24"/>
              </w:rPr>
              <w:t>respect</w:t>
            </w:r>
            <w:r>
              <w:rPr>
                <w:spacing w:val="60"/>
                <w:sz w:val="24"/>
              </w:rPr>
              <w:t> </w:t>
            </w:r>
            <w:r>
              <w:rPr>
                <w:spacing w:val="-5"/>
                <w:sz w:val="24"/>
              </w:rPr>
              <w:t>of</w:t>
            </w:r>
          </w:p>
        </w:tc>
        <w:tc>
          <w:tcPr>
            <w:tcW w:w="2933" w:type="dxa"/>
            <w:tcBorders>
              <w:left w:val="single" w:sz="4" w:space="0" w:color="000000"/>
              <w:right w:val="single" w:sz="4" w:space="0" w:color="000000"/>
            </w:tcBorders>
          </w:tcPr>
          <w:p>
            <w:pPr>
              <w:pStyle w:val="TableParagraph"/>
              <w:rPr>
                <w:sz w:val="22"/>
              </w:rPr>
            </w:pPr>
          </w:p>
        </w:tc>
      </w:tr>
      <w:tr>
        <w:trPr>
          <w:trHeight w:val="413" w:hRule="atLeast"/>
        </w:trPr>
        <w:tc>
          <w:tcPr>
            <w:tcW w:w="1804" w:type="dxa"/>
            <w:tcBorders>
              <w:left w:val="single" w:sz="4" w:space="0" w:color="000000"/>
            </w:tcBorders>
          </w:tcPr>
          <w:p>
            <w:pPr>
              <w:pStyle w:val="TableParagraph"/>
              <w:rPr>
                <w:sz w:val="22"/>
              </w:rPr>
            </w:pPr>
          </w:p>
        </w:tc>
        <w:tc>
          <w:tcPr>
            <w:tcW w:w="1047" w:type="dxa"/>
            <w:tcBorders>
              <w:right w:val="single" w:sz="4" w:space="0" w:color="000000"/>
            </w:tcBorders>
          </w:tcPr>
          <w:p>
            <w:pPr>
              <w:pStyle w:val="TableParagraph"/>
              <w:rPr>
                <w:sz w:val="22"/>
              </w:rPr>
            </w:pPr>
          </w:p>
        </w:tc>
        <w:tc>
          <w:tcPr>
            <w:tcW w:w="3026" w:type="dxa"/>
            <w:tcBorders>
              <w:left w:val="single" w:sz="4" w:space="0" w:color="000000"/>
              <w:right w:val="single" w:sz="4" w:space="0" w:color="000000"/>
            </w:tcBorders>
          </w:tcPr>
          <w:p>
            <w:pPr>
              <w:pStyle w:val="TableParagraph"/>
              <w:spacing w:before="63"/>
              <w:ind w:left="108"/>
              <w:rPr>
                <w:sz w:val="24"/>
              </w:rPr>
            </w:pPr>
            <w:r>
              <w:rPr>
                <w:sz w:val="24"/>
              </w:rPr>
              <w:t>capital</w:t>
            </w:r>
            <w:r>
              <w:rPr>
                <w:spacing w:val="-2"/>
                <w:sz w:val="24"/>
              </w:rPr>
              <w:t> </w:t>
            </w:r>
            <w:r>
              <w:rPr>
                <w:sz w:val="24"/>
              </w:rPr>
              <w:t>account</w:t>
            </w:r>
            <w:r>
              <w:rPr>
                <w:spacing w:val="-2"/>
                <w:sz w:val="24"/>
              </w:rPr>
              <w:t> balances.</w:t>
            </w:r>
          </w:p>
        </w:tc>
        <w:tc>
          <w:tcPr>
            <w:tcW w:w="2933" w:type="dxa"/>
            <w:tcBorders>
              <w:left w:val="single" w:sz="4" w:space="0" w:color="000000"/>
              <w:right w:val="single" w:sz="4" w:space="0" w:color="000000"/>
            </w:tcBorders>
          </w:tcPr>
          <w:p>
            <w:pPr>
              <w:pStyle w:val="TableParagraph"/>
              <w:rPr>
                <w:sz w:val="22"/>
              </w:rPr>
            </w:pPr>
          </w:p>
        </w:tc>
      </w:tr>
      <w:tr>
        <w:trPr>
          <w:trHeight w:val="400" w:hRule="atLeast"/>
        </w:trPr>
        <w:tc>
          <w:tcPr>
            <w:tcW w:w="1804" w:type="dxa"/>
            <w:tcBorders>
              <w:left w:val="single" w:sz="4" w:space="0" w:color="000000"/>
            </w:tcBorders>
          </w:tcPr>
          <w:p>
            <w:pPr>
              <w:pStyle w:val="TableParagraph"/>
              <w:rPr>
                <w:sz w:val="22"/>
              </w:rPr>
            </w:pPr>
          </w:p>
        </w:tc>
        <w:tc>
          <w:tcPr>
            <w:tcW w:w="1047" w:type="dxa"/>
            <w:tcBorders>
              <w:right w:val="single" w:sz="4" w:space="0" w:color="000000"/>
            </w:tcBorders>
          </w:tcPr>
          <w:p>
            <w:pPr>
              <w:pStyle w:val="TableParagraph"/>
              <w:rPr>
                <w:sz w:val="22"/>
              </w:rPr>
            </w:pPr>
          </w:p>
        </w:tc>
        <w:tc>
          <w:tcPr>
            <w:tcW w:w="3026" w:type="dxa"/>
            <w:tcBorders>
              <w:left w:val="single" w:sz="4" w:space="0" w:color="000000"/>
              <w:right w:val="single" w:sz="4" w:space="0" w:color="000000"/>
            </w:tcBorders>
          </w:tcPr>
          <w:p>
            <w:pPr>
              <w:pStyle w:val="TableParagraph"/>
              <w:spacing w:before="64"/>
              <w:ind w:left="108"/>
              <w:rPr>
                <w:sz w:val="24"/>
              </w:rPr>
            </w:pPr>
            <w:r>
              <w:rPr>
                <w:sz w:val="24"/>
              </w:rPr>
              <w:t>Bola</w:t>
            </w:r>
            <w:r>
              <w:rPr>
                <w:spacing w:val="17"/>
                <w:sz w:val="24"/>
              </w:rPr>
              <w:t> </w:t>
            </w:r>
            <w:r>
              <w:rPr>
                <w:sz w:val="24"/>
              </w:rPr>
              <w:t>is</w:t>
            </w:r>
            <w:r>
              <w:rPr>
                <w:spacing w:val="19"/>
                <w:sz w:val="24"/>
              </w:rPr>
              <w:t> </w:t>
            </w:r>
            <w:r>
              <w:rPr>
                <w:sz w:val="24"/>
              </w:rPr>
              <w:t>to</w:t>
            </w:r>
            <w:r>
              <w:rPr>
                <w:spacing w:val="19"/>
                <w:sz w:val="24"/>
              </w:rPr>
              <w:t> </w:t>
            </w:r>
            <w:r>
              <w:rPr>
                <w:sz w:val="24"/>
              </w:rPr>
              <w:t>be</w:t>
            </w:r>
            <w:r>
              <w:rPr>
                <w:spacing w:val="19"/>
                <w:sz w:val="24"/>
              </w:rPr>
              <w:t> </w:t>
            </w:r>
            <w:r>
              <w:rPr>
                <w:sz w:val="24"/>
              </w:rPr>
              <w:t>credited</w:t>
            </w:r>
            <w:r>
              <w:rPr>
                <w:spacing w:val="18"/>
                <w:sz w:val="24"/>
              </w:rPr>
              <w:t> </w:t>
            </w:r>
            <w:r>
              <w:rPr>
                <w:sz w:val="24"/>
              </w:rPr>
              <w:t>with</w:t>
            </w:r>
            <w:r>
              <w:rPr>
                <w:spacing w:val="19"/>
                <w:sz w:val="24"/>
              </w:rPr>
              <w:t> </w:t>
            </w:r>
            <w:r>
              <w:rPr>
                <w:spacing w:val="-10"/>
                <w:sz w:val="24"/>
              </w:rPr>
              <w:t>a</w:t>
            </w:r>
          </w:p>
        </w:tc>
        <w:tc>
          <w:tcPr>
            <w:tcW w:w="2933" w:type="dxa"/>
            <w:tcBorders>
              <w:left w:val="single" w:sz="4" w:space="0" w:color="000000"/>
              <w:right w:val="single" w:sz="4" w:space="0" w:color="000000"/>
            </w:tcBorders>
          </w:tcPr>
          <w:p>
            <w:pPr>
              <w:pStyle w:val="TableParagraph"/>
              <w:rPr>
                <w:sz w:val="22"/>
              </w:rPr>
            </w:pPr>
          </w:p>
        </w:tc>
      </w:tr>
      <w:tr>
        <w:trPr>
          <w:trHeight w:val="427" w:hRule="atLeast"/>
        </w:trPr>
        <w:tc>
          <w:tcPr>
            <w:tcW w:w="1804" w:type="dxa"/>
            <w:tcBorders>
              <w:left w:val="single" w:sz="4" w:space="0" w:color="000000"/>
            </w:tcBorders>
          </w:tcPr>
          <w:p>
            <w:pPr>
              <w:pStyle w:val="TableParagraph"/>
              <w:rPr>
                <w:sz w:val="22"/>
              </w:rPr>
            </w:pPr>
          </w:p>
        </w:tc>
        <w:tc>
          <w:tcPr>
            <w:tcW w:w="1047" w:type="dxa"/>
            <w:tcBorders>
              <w:right w:val="single" w:sz="4" w:space="0" w:color="000000"/>
            </w:tcBorders>
          </w:tcPr>
          <w:p>
            <w:pPr>
              <w:pStyle w:val="TableParagraph"/>
              <w:rPr>
                <w:sz w:val="22"/>
              </w:rPr>
            </w:pPr>
          </w:p>
        </w:tc>
        <w:tc>
          <w:tcPr>
            <w:tcW w:w="3026" w:type="dxa"/>
            <w:tcBorders>
              <w:left w:val="single" w:sz="4" w:space="0" w:color="000000"/>
              <w:right w:val="single" w:sz="4" w:space="0" w:color="000000"/>
            </w:tcBorders>
          </w:tcPr>
          <w:p>
            <w:pPr>
              <w:pStyle w:val="TableParagraph"/>
              <w:spacing w:before="60"/>
              <w:ind w:left="108"/>
              <w:rPr>
                <w:sz w:val="24"/>
              </w:rPr>
            </w:pPr>
            <w:r>
              <w:rPr>
                <w:sz w:val="24"/>
              </w:rPr>
              <w:t>salary</w:t>
            </w:r>
            <w:r>
              <w:rPr>
                <w:spacing w:val="6"/>
                <w:sz w:val="24"/>
              </w:rPr>
              <w:t> </w:t>
            </w:r>
            <w:r>
              <w:rPr>
                <w:sz w:val="24"/>
              </w:rPr>
              <w:t>of</w:t>
            </w:r>
            <w:r>
              <w:rPr>
                <w:spacing w:val="15"/>
                <w:sz w:val="24"/>
              </w:rPr>
              <w:t> </w:t>
            </w:r>
            <w:r>
              <w:rPr>
                <w:rFonts w:ascii="Tahoma" w:hAnsi="Tahoma"/>
                <w:sz w:val="24"/>
              </w:rPr>
              <w:t>₦</w:t>
            </w:r>
            <w:r>
              <w:rPr>
                <w:rFonts w:ascii="Tahoma" w:hAnsi="Tahoma"/>
                <w:spacing w:val="-48"/>
                <w:sz w:val="24"/>
              </w:rPr>
              <w:t> </w:t>
            </w:r>
            <w:r>
              <w:rPr>
                <w:sz w:val="24"/>
              </w:rPr>
              <w:t>2,000</w:t>
            </w:r>
            <w:r>
              <w:rPr>
                <w:spacing w:val="12"/>
                <w:sz w:val="24"/>
              </w:rPr>
              <w:t> </w:t>
            </w:r>
            <w:r>
              <w:rPr>
                <w:sz w:val="24"/>
              </w:rPr>
              <w:t>per</w:t>
            </w:r>
            <w:r>
              <w:rPr>
                <w:spacing w:val="14"/>
                <w:sz w:val="24"/>
              </w:rPr>
              <w:t> </w:t>
            </w:r>
            <w:r>
              <w:rPr>
                <w:spacing w:val="-2"/>
                <w:sz w:val="24"/>
              </w:rPr>
              <w:t>annum.</w:t>
            </w:r>
          </w:p>
        </w:tc>
        <w:tc>
          <w:tcPr>
            <w:tcW w:w="2933" w:type="dxa"/>
            <w:tcBorders>
              <w:left w:val="single" w:sz="4" w:space="0" w:color="000000"/>
              <w:right w:val="single" w:sz="4" w:space="0" w:color="000000"/>
            </w:tcBorders>
          </w:tcPr>
          <w:p>
            <w:pPr>
              <w:pStyle w:val="TableParagraph"/>
              <w:rPr>
                <w:sz w:val="22"/>
              </w:rPr>
            </w:pPr>
          </w:p>
        </w:tc>
      </w:tr>
      <w:tr>
        <w:trPr>
          <w:trHeight w:val="414" w:hRule="atLeast"/>
        </w:trPr>
        <w:tc>
          <w:tcPr>
            <w:tcW w:w="1804" w:type="dxa"/>
            <w:tcBorders>
              <w:left w:val="single" w:sz="4" w:space="0" w:color="000000"/>
            </w:tcBorders>
          </w:tcPr>
          <w:p>
            <w:pPr>
              <w:pStyle w:val="TableParagraph"/>
              <w:rPr>
                <w:sz w:val="22"/>
              </w:rPr>
            </w:pPr>
          </w:p>
        </w:tc>
        <w:tc>
          <w:tcPr>
            <w:tcW w:w="1047" w:type="dxa"/>
            <w:tcBorders>
              <w:right w:val="single" w:sz="4" w:space="0" w:color="000000"/>
            </w:tcBorders>
          </w:tcPr>
          <w:p>
            <w:pPr>
              <w:pStyle w:val="TableParagraph"/>
              <w:rPr>
                <w:sz w:val="22"/>
              </w:rPr>
            </w:pPr>
          </w:p>
        </w:tc>
        <w:tc>
          <w:tcPr>
            <w:tcW w:w="3026" w:type="dxa"/>
            <w:tcBorders>
              <w:left w:val="single" w:sz="4" w:space="0" w:color="000000"/>
              <w:right w:val="single" w:sz="4" w:space="0" w:color="000000"/>
            </w:tcBorders>
          </w:tcPr>
          <w:p>
            <w:pPr>
              <w:pStyle w:val="TableParagraph"/>
              <w:tabs>
                <w:tab w:pos="552" w:val="left" w:leader="none"/>
                <w:tab w:pos="1096" w:val="left" w:leader="none"/>
                <w:tab w:pos="1751" w:val="left" w:leader="none"/>
                <w:tab w:pos="2571" w:val="left" w:leader="none"/>
              </w:tabs>
              <w:spacing w:before="64"/>
              <w:ind w:left="108"/>
              <w:rPr>
                <w:sz w:val="24"/>
              </w:rPr>
            </w:pPr>
            <w:r>
              <w:rPr>
                <w:spacing w:val="-5"/>
                <w:sz w:val="24"/>
              </w:rPr>
              <w:t>In</w:t>
            </w:r>
            <w:r>
              <w:rPr>
                <w:sz w:val="24"/>
              </w:rPr>
              <w:tab/>
            </w:r>
            <w:r>
              <w:rPr>
                <w:spacing w:val="-5"/>
                <w:sz w:val="24"/>
              </w:rPr>
              <w:t>the</w:t>
            </w:r>
            <w:r>
              <w:rPr>
                <w:sz w:val="24"/>
              </w:rPr>
              <w:tab/>
            </w:r>
            <w:r>
              <w:rPr>
                <w:spacing w:val="-4"/>
                <w:sz w:val="24"/>
              </w:rPr>
              <w:t>year</w:t>
            </w:r>
            <w:r>
              <w:rPr>
                <w:sz w:val="24"/>
              </w:rPr>
              <w:tab/>
            </w:r>
            <w:r>
              <w:rPr>
                <w:spacing w:val="-4"/>
                <w:sz w:val="24"/>
              </w:rPr>
              <w:t>ended</w:t>
            </w:r>
            <w:r>
              <w:rPr>
                <w:sz w:val="24"/>
              </w:rPr>
              <w:tab/>
            </w:r>
            <w:r>
              <w:rPr>
                <w:spacing w:val="-4"/>
                <w:sz w:val="24"/>
              </w:rPr>
              <w:t>31</w:t>
            </w:r>
            <w:r>
              <w:rPr>
                <w:spacing w:val="-4"/>
                <w:sz w:val="24"/>
                <w:vertAlign w:val="superscript"/>
              </w:rPr>
              <w:t>st</w:t>
            </w:r>
          </w:p>
        </w:tc>
        <w:tc>
          <w:tcPr>
            <w:tcW w:w="2933" w:type="dxa"/>
            <w:tcBorders>
              <w:left w:val="single" w:sz="4" w:space="0" w:color="000000"/>
              <w:right w:val="single" w:sz="4" w:space="0" w:color="000000"/>
            </w:tcBorders>
          </w:tcPr>
          <w:p>
            <w:pPr>
              <w:pStyle w:val="TableParagraph"/>
              <w:rPr>
                <w:sz w:val="22"/>
              </w:rPr>
            </w:pPr>
          </w:p>
        </w:tc>
      </w:tr>
      <w:tr>
        <w:trPr>
          <w:trHeight w:val="414" w:hRule="atLeast"/>
        </w:trPr>
        <w:tc>
          <w:tcPr>
            <w:tcW w:w="1804" w:type="dxa"/>
            <w:tcBorders>
              <w:left w:val="single" w:sz="4" w:space="0" w:color="000000"/>
            </w:tcBorders>
          </w:tcPr>
          <w:p>
            <w:pPr>
              <w:pStyle w:val="TableParagraph"/>
              <w:rPr>
                <w:sz w:val="22"/>
              </w:rPr>
            </w:pPr>
          </w:p>
        </w:tc>
        <w:tc>
          <w:tcPr>
            <w:tcW w:w="1047" w:type="dxa"/>
            <w:tcBorders>
              <w:right w:val="single" w:sz="4" w:space="0" w:color="000000"/>
            </w:tcBorders>
          </w:tcPr>
          <w:p>
            <w:pPr>
              <w:pStyle w:val="TableParagraph"/>
              <w:rPr>
                <w:sz w:val="22"/>
              </w:rPr>
            </w:pPr>
          </w:p>
        </w:tc>
        <w:tc>
          <w:tcPr>
            <w:tcW w:w="3026" w:type="dxa"/>
            <w:tcBorders>
              <w:left w:val="single" w:sz="4" w:space="0" w:color="000000"/>
              <w:right w:val="single" w:sz="4" w:space="0" w:color="000000"/>
            </w:tcBorders>
          </w:tcPr>
          <w:p>
            <w:pPr>
              <w:pStyle w:val="TableParagraph"/>
              <w:tabs>
                <w:tab w:pos="1324" w:val="left" w:leader="none"/>
                <w:tab w:pos="2097" w:val="left" w:leader="none"/>
                <w:tab w:pos="2624" w:val="left" w:leader="none"/>
              </w:tabs>
              <w:spacing w:before="63"/>
              <w:ind w:left="108"/>
              <w:rPr>
                <w:sz w:val="24"/>
              </w:rPr>
            </w:pPr>
            <w:r>
              <w:rPr>
                <w:spacing w:val="-2"/>
                <w:sz w:val="24"/>
              </w:rPr>
              <w:t>December</w:t>
            </w:r>
            <w:r>
              <w:rPr>
                <w:sz w:val="24"/>
              </w:rPr>
              <w:tab/>
            </w:r>
            <w:r>
              <w:rPr>
                <w:spacing w:val="-2"/>
                <w:sz w:val="24"/>
              </w:rPr>
              <w:t>2014,</w:t>
            </w:r>
            <w:r>
              <w:rPr>
                <w:sz w:val="24"/>
              </w:rPr>
              <w:tab/>
            </w:r>
            <w:r>
              <w:rPr>
                <w:spacing w:val="-5"/>
                <w:sz w:val="24"/>
              </w:rPr>
              <w:t>the</w:t>
            </w:r>
            <w:r>
              <w:rPr>
                <w:sz w:val="24"/>
              </w:rPr>
              <w:tab/>
            </w:r>
            <w:r>
              <w:rPr>
                <w:spacing w:val="-5"/>
                <w:sz w:val="24"/>
              </w:rPr>
              <w:t>net</w:t>
            </w:r>
          </w:p>
        </w:tc>
        <w:tc>
          <w:tcPr>
            <w:tcW w:w="2933" w:type="dxa"/>
            <w:tcBorders>
              <w:left w:val="single" w:sz="4" w:space="0" w:color="000000"/>
              <w:right w:val="single" w:sz="4" w:space="0" w:color="000000"/>
            </w:tcBorders>
          </w:tcPr>
          <w:p>
            <w:pPr>
              <w:pStyle w:val="TableParagraph"/>
              <w:rPr>
                <w:sz w:val="22"/>
              </w:rPr>
            </w:pPr>
          </w:p>
        </w:tc>
      </w:tr>
      <w:tr>
        <w:trPr>
          <w:trHeight w:val="400" w:hRule="atLeast"/>
        </w:trPr>
        <w:tc>
          <w:tcPr>
            <w:tcW w:w="1804" w:type="dxa"/>
            <w:tcBorders>
              <w:left w:val="single" w:sz="4" w:space="0" w:color="000000"/>
            </w:tcBorders>
          </w:tcPr>
          <w:p>
            <w:pPr>
              <w:pStyle w:val="TableParagraph"/>
              <w:rPr>
                <w:sz w:val="22"/>
              </w:rPr>
            </w:pPr>
          </w:p>
        </w:tc>
        <w:tc>
          <w:tcPr>
            <w:tcW w:w="1047" w:type="dxa"/>
            <w:tcBorders>
              <w:right w:val="single" w:sz="4" w:space="0" w:color="000000"/>
            </w:tcBorders>
          </w:tcPr>
          <w:p>
            <w:pPr>
              <w:pStyle w:val="TableParagraph"/>
              <w:rPr>
                <w:sz w:val="22"/>
              </w:rPr>
            </w:pPr>
          </w:p>
        </w:tc>
        <w:tc>
          <w:tcPr>
            <w:tcW w:w="3026" w:type="dxa"/>
            <w:tcBorders>
              <w:left w:val="single" w:sz="4" w:space="0" w:color="000000"/>
              <w:right w:val="single" w:sz="4" w:space="0" w:color="000000"/>
            </w:tcBorders>
          </w:tcPr>
          <w:p>
            <w:pPr>
              <w:pStyle w:val="TableParagraph"/>
              <w:tabs>
                <w:tab w:pos="890" w:val="left" w:leader="none"/>
                <w:tab w:pos="1338" w:val="left" w:leader="none"/>
                <w:tab w:pos="1880" w:val="left" w:leader="none"/>
                <w:tab w:pos="2547" w:val="left" w:leader="none"/>
              </w:tabs>
              <w:spacing w:before="64"/>
              <w:ind w:left="108"/>
              <w:rPr>
                <w:sz w:val="24"/>
              </w:rPr>
            </w:pPr>
            <w:r>
              <w:rPr>
                <w:spacing w:val="-2"/>
                <w:sz w:val="24"/>
              </w:rPr>
              <w:t>profit</w:t>
            </w:r>
            <w:r>
              <w:rPr>
                <w:sz w:val="24"/>
              </w:rPr>
              <w:tab/>
            </w:r>
            <w:r>
              <w:rPr>
                <w:spacing w:val="-5"/>
                <w:sz w:val="24"/>
              </w:rPr>
              <w:t>of</w:t>
            </w:r>
            <w:r>
              <w:rPr>
                <w:sz w:val="24"/>
              </w:rPr>
              <w:tab/>
            </w:r>
            <w:r>
              <w:rPr>
                <w:spacing w:val="-5"/>
                <w:sz w:val="24"/>
              </w:rPr>
              <w:t>the</w:t>
            </w:r>
            <w:r>
              <w:rPr>
                <w:sz w:val="24"/>
              </w:rPr>
              <w:tab/>
            </w:r>
            <w:r>
              <w:rPr>
                <w:spacing w:val="-4"/>
                <w:sz w:val="24"/>
              </w:rPr>
              <w:t>firm</w:t>
            </w:r>
            <w:r>
              <w:rPr>
                <w:sz w:val="24"/>
              </w:rPr>
              <w:tab/>
            </w:r>
            <w:r>
              <w:rPr>
                <w:spacing w:val="-5"/>
                <w:sz w:val="24"/>
              </w:rPr>
              <w:t>was</w:t>
            </w:r>
          </w:p>
        </w:tc>
        <w:tc>
          <w:tcPr>
            <w:tcW w:w="2933" w:type="dxa"/>
            <w:tcBorders>
              <w:left w:val="single" w:sz="4" w:space="0" w:color="000000"/>
              <w:right w:val="single" w:sz="4" w:space="0" w:color="000000"/>
            </w:tcBorders>
          </w:tcPr>
          <w:p>
            <w:pPr>
              <w:pStyle w:val="TableParagraph"/>
              <w:rPr>
                <w:sz w:val="22"/>
              </w:rPr>
            </w:pPr>
          </w:p>
        </w:tc>
      </w:tr>
      <w:tr>
        <w:trPr>
          <w:trHeight w:val="413" w:hRule="atLeast"/>
        </w:trPr>
        <w:tc>
          <w:tcPr>
            <w:tcW w:w="1804" w:type="dxa"/>
            <w:tcBorders>
              <w:left w:val="single" w:sz="4" w:space="0" w:color="000000"/>
            </w:tcBorders>
          </w:tcPr>
          <w:p>
            <w:pPr>
              <w:pStyle w:val="TableParagraph"/>
              <w:rPr>
                <w:sz w:val="22"/>
              </w:rPr>
            </w:pPr>
          </w:p>
        </w:tc>
        <w:tc>
          <w:tcPr>
            <w:tcW w:w="1047" w:type="dxa"/>
            <w:tcBorders>
              <w:right w:val="single" w:sz="4" w:space="0" w:color="000000"/>
            </w:tcBorders>
          </w:tcPr>
          <w:p>
            <w:pPr>
              <w:pStyle w:val="TableParagraph"/>
              <w:rPr>
                <w:sz w:val="22"/>
              </w:rPr>
            </w:pPr>
          </w:p>
        </w:tc>
        <w:tc>
          <w:tcPr>
            <w:tcW w:w="3026" w:type="dxa"/>
            <w:tcBorders>
              <w:left w:val="single" w:sz="4" w:space="0" w:color="000000"/>
              <w:right w:val="single" w:sz="4" w:space="0" w:color="000000"/>
            </w:tcBorders>
          </w:tcPr>
          <w:p>
            <w:pPr>
              <w:pStyle w:val="TableParagraph"/>
              <w:tabs>
                <w:tab w:pos="1353" w:val="left" w:leader="none"/>
                <w:tab w:pos="2063" w:val="left" w:leader="none"/>
              </w:tabs>
              <w:spacing w:before="60"/>
              <w:ind w:left="108"/>
              <w:rPr>
                <w:sz w:val="24"/>
              </w:rPr>
            </w:pPr>
            <w:r>
              <w:rPr>
                <w:rFonts w:ascii="Tahoma" w:hAnsi="Tahoma"/>
                <w:sz w:val="24"/>
              </w:rPr>
              <w:t>₦</w:t>
            </w:r>
            <w:r>
              <w:rPr>
                <w:rFonts w:ascii="Tahoma" w:hAnsi="Tahoma"/>
                <w:spacing w:val="-48"/>
                <w:sz w:val="24"/>
              </w:rPr>
              <w:t> </w:t>
            </w:r>
            <w:r>
              <w:rPr>
                <w:spacing w:val="-2"/>
                <w:sz w:val="24"/>
              </w:rPr>
              <w:t>50,400.</w:t>
            </w:r>
            <w:r>
              <w:rPr>
                <w:sz w:val="24"/>
              </w:rPr>
              <w:tab/>
            </w:r>
            <w:r>
              <w:rPr>
                <w:spacing w:val="-5"/>
                <w:sz w:val="24"/>
              </w:rPr>
              <w:t>The</w:t>
            </w:r>
            <w:r>
              <w:rPr>
                <w:sz w:val="24"/>
              </w:rPr>
              <w:tab/>
            </w:r>
            <w:r>
              <w:rPr>
                <w:spacing w:val="-2"/>
                <w:sz w:val="24"/>
              </w:rPr>
              <w:t>partner‟s</w:t>
            </w:r>
          </w:p>
        </w:tc>
        <w:tc>
          <w:tcPr>
            <w:tcW w:w="2933" w:type="dxa"/>
            <w:tcBorders>
              <w:left w:val="single" w:sz="4" w:space="0" w:color="000000"/>
              <w:right w:val="single" w:sz="4" w:space="0" w:color="000000"/>
            </w:tcBorders>
          </w:tcPr>
          <w:p>
            <w:pPr>
              <w:pStyle w:val="TableParagraph"/>
              <w:rPr>
                <w:sz w:val="22"/>
              </w:rPr>
            </w:pPr>
          </w:p>
        </w:tc>
      </w:tr>
      <w:tr>
        <w:trPr>
          <w:trHeight w:val="413" w:hRule="atLeast"/>
        </w:trPr>
        <w:tc>
          <w:tcPr>
            <w:tcW w:w="1804" w:type="dxa"/>
            <w:tcBorders>
              <w:left w:val="single" w:sz="4" w:space="0" w:color="000000"/>
            </w:tcBorders>
          </w:tcPr>
          <w:p>
            <w:pPr>
              <w:pStyle w:val="TableParagraph"/>
              <w:rPr>
                <w:sz w:val="22"/>
              </w:rPr>
            </w:pPr>
          </w:p>
        </w:tc>
        <w:tc>
          <w:tcPr>
            <w:tcW w:w="1047" w:type="dxa"/>
            <w:tcBorders>
              <w:right w:val="single" w:sz="4" w:space="0" w:color="000000"/>
            </w:tcBorders>
          </w:tcPr>
          <w:p>
            <w:pPr>
              <w:pStyle w:val="TableParagraph"/>
              <w:rPr>
                <w:sz w:val="22"/>
              </w:rPr>
            </w:pPr>
          </w:p>
        </w:tc>
        <w:tc>
          <w:tcPr>
            <w:tcW w:w="3026" w:type="dxa"/>
            <w:tcBorders>
              <w:left w:val="single" w:sz="4" w:space="0" w:color="000000"/>
              <w:right w:val="single" w:sz="4" w:space="0" w:color="000000"/>
            </w:tcBorders>
          </w:tcPr>
          <w:p>
            <w:pPr>
              <w:pStyle w:val="TableParagraph"/>
              <w:spacing w:before="61"/>
              <w:ind w:left="108"/>
              <w:rPr>
                <w:sz w:val="24"/>
              </w:rPr>
            </w:pPr>
            <w:r>
              <w:rPr>
                <w:sz w:val="24"/>
              </w:rPr>
              <w:t>drawings</w:t>
            </w:r>
            <w:r>
              <w:rPr>
                <w:spacing w:val="15"/>
                <w:sz w:val="24"/>
              </w:rPr>
              <w:t> </w:t>
            </w:r>
            <w:r>
              <w:rPr>
                <w:sz w:val="24"/>
              </w:rPr>
              <w:t>of</w:t>
            </w:r>
            <w:r>
              <w:rPr>
                <w:spacing w:val="14"/>
                <w:sz w:val="24"/>
              </w:rPr>
              <w:t> </w:t>
            </w:r>
            <w:r>
              <w:rPr>
                <w:sz w:val="24"/>
              </w:rPr>
              <w:t>Ahmed</w:t>
            </w:r>
            <w:r>
              <w:rPr>
                <w:spacing w:val="18"/>
                <w:sz w:val="24"/>
              </w:rPr>
              <w:t> </w:t>
            </w:r>
            <w:r>
              <w:rPr>
                <w:rFonts w:ascii="Tahoma" w:hAnsi="Tahoma"/>
                <w:sz w:val="24"/>
              </w:rPr>
              <w:t>₦</w:t>
            </w:r>
            <w:r>
              <w:rPr>
                <w:rFonts w:ascii="Tahoma" w:hAnsi="Tahoma"/>
                <w:spacing w:val="-48"/>
                <w:sz w:val="24"/>
              </w:rPr>
              <w:t> </w:t>
            </w:r>
            <w:r>
              <w:rPr>
                <w:spacing w:val="-2"/>
                <w:sz w:val="24"/>
              </w:rPr>
              <w:t>3,000;</w:t>
            </w:r>
          </w:p>
        </w:tc>
        <w:tc>
          <w:tcPr>
            <w:tcW w:w="2933" w:type="dxa"/>
            <w:tcBorders>
              <w:left w:val="single" w:sz="4" w:space="0" w:color="000000"/>
              <w:right w:val="single" w:sz="4" w:space="0" w:color="000000"/>
            </w:tcBorders>
          </w:tcPr>
          <w:p>
            <w:pPr>
              <w:pStyle w:val="TableParagraph"/>
              <w:rPr>
                <w:sz w:val="22"/>
              </w:rPr>
            </w:pPr>
          </w:p>
        </w:tc>
      </w:tr>
      <w:tr>
        <w:trPr>
          <w:trHeight w:val="413" w:hRule="atLeast"/>
        </w:trPr>
        <w:tc>
          <w:tcPr>
            <w:tcW w:w="1804" w:type="dxa"/>
            <w:tcBorders>
              <w:left w:val="single" w:sz="4" w:space="0" w:color="000000"/>
            </w:tcBorders>
          </w:tcPr>
          <w:p>
            <w:pPr>
              <w:pStyle w:val="TableParagraph"/>
              <w:rPr>
                <w:sz w:val="22"/>
              </w:rPr>
            </w:pPr>
          </w:p>
        </w:tc>
        <w:tc>
          <w:tcPr>
            <w:tcW w:w="1047" w:type="dxa"/>
            <w:tcBorders>
              <w:right w:val="single" w:sz="4" w:space="0" w:color="000000"/>
            </w:tcBorders>
          </w:tcPr>
          <w:p>
            <w:pPr>
              <w:pStyle w:val="TableParagraph"/>
              <w:rPr>
                <w:sz w:val="22"/>
              </w:rPr>
            </w:pPr>
          </w:p>
        </w:tc>
        <w:tc>
          <w:tcPr>
            <w:tcW w:w="3026" w:type="dxa"/>
            <w:tcBorders>
              <w:left w:val="single" w:sz="4" w:space="0" w:color="000000"/>
              <w:right w:val="single" w:sz="4" w:space="0" w:color="000000"/>
            </w:tcBorders>
          </w:tcPr>
          <w:p>
            <w:pPr>
              <w:pStyle w:val="TableParagraph"/>
              <w:tabs>
                <w:tab w:pos="818" w:val="left" w:leader="none"/>
                <w:tab w:pos="1804" w:val="left" w:leader="none"/>
                <w:tab w:pos="2411" w:val="left" w:leader="none"/>
              </w:tabs>
              <w:spacing w:before="60"/>
              <w:ind w:left="108"/>
              <w:rPr>
                <w:sz w:val="24"/>
              </w:rPr>
            </w:pPr>
            <w:r>
              <w:rPr>
                <w:spacing w:val="-4"/>
                <w:sz w:val="24"/>
              </w:rPr>
              <w:t>Bola</w:t>
            </w:r>
            <w:r>
              <w:rPr>
                <w:sz w:val="24"/>
              </w:rPr>
              <w:tab/>
            </w:r>
            <w:r>
              <w:rPr>
                <w:rFonts w:ascii="Tahoma" w:hAnsi="Tahoma"/>
                <w:sz w:val="24"/>
              </w:rPr>
              <w:t>₦</w:t>
            </w:r>
            <w:r>
              <w:rPr>
                <w:rFonts w:ascii="Tahoma" w:hAnsi="Tahoma"/>
                <w:spacing w:val="-50"/>
                <w:sz w:val="24"/>
              </w:rPr>
              <w:t> </w:t>
            </w:r>
            <w:r>
              <w:rPr>
                <w:spacing w:val="-2"/>
                <w:sz w:val="24"/>
              </w:rPr>
              <w:t>7,200</w:t>
            </w:r>
            <w:r>
              <w:rPr>
                <w:sz w:val="24"/>
              </w:rPr>
              <w:tab/>
            </w:r>
            <w:r>
              <w:rPr>
                <w:spacing w:val="-5"/>
                <w:sz w:val="24"/>
              </w:rPr>
              <w:t>and</w:t>
            </w:r>
            <w:r>
              <w:rPr>
                <w:sz w:val="24"/>
              </w:rPr>
              <w:tab/>
            </w:r>
            <w:r>
              <w:rPr>
                <w:spacing w:val="-4"/>
                <w:sz w:val="24"/>
              </w:rPr>
              <w:t>Wale</w:t>
            </w:r>
          </w:p>
        </w:tc>
        <w:tc>
          <w:tcPr>
            <w:tcW w:w="2933" w:type="dxa"/>
            <w:tcBorders>
              <w:left w:val="single" w:sz="4" w:space="0" w:color="000000"/>
              <w:right w:val="single" w:sz="4" w:space="0" w:color="000000"/>
            </w:tcBorders>
          </w:tcPr>
          <w:p>
            <w:pPr>
              <w:pStyle w:val="TableParagraph"/>
              <w:rPr>
                <w:sz w:val="22"/>
              </w:rPr>
            </w:pPr>
          </w:p>
        </w:tc>
      </w:tr>
      <w:tr>
        <w:trPr>
          <w:trHeight w:val="427" w:hRule="atLeast"/>
        </w:trPr>
        <w:tc>
          <w:tcPr>
            <w:tcW w:w="1804" w:type="dxa"/>
            <w:tcBorders>
              <w:left w:val="single" w:sz="4" w:space="0" w:color="000000"/>
            </w:tcBorders>
          </w:tcPr>
          <w:p>
            <w:pPr>
              <w:pStyle w:val="TableParagraph"/>
              <w:rPr>
                <w:sz w:val="22"/>
              </w:rPr>
            </w:pPr>
          </w:p>
        </w:tc>
        <w:tc>
          <w:tcPr>
            <w:tcW w:w="1047" w:type="dxa"/>
            <w:tcBorders>
              <w:right w:val="single" w:sz="4" w:space="0" w:color="000000"/>
            </w:tcBorders>
          </w:tcPr>
          <w:p>
            <w:pPr>
              <w:pStyle w:val="TableParagraph"/>
              <w:rPr>
                <w:sz w:val="22"/>
              </w:rPr>
            </w:pPr>
          </w:p>
        </w:tc>
        <w:tc>
          <w:tcPr>
            <w:tcW w:w="3026" w:type="dxa"/>
            <w:tcBorders>
              <w:left w:val="single" w:sz="4" w:space="0" w:color="000000"/>
              <w:right w:val="single" w:sz="4" w:space="0" w:color="000000"/>
            </w:tcBorders>
          </w:tcPr>
          <w:p>
            <w:pPr>
              <w:pStyle w:val="TableParagraph"/>
              <w:spacing w:before="61"/>
              <w:ind w:left="108"/>
              <w:rPr>
                <w:sz w:val="24"/>
              </w:rPr>
            </w:pPr>
            <w:r>
              <w:rPr>
                <w:rFonts w:ascii="Tahoma" w:hAnsi="Tahoma"/>
                <w:sz w:val="24"/>
              </w:rPr>
              <w:t>₦</w:t>
            </w:r>
            <w:r>
              <w:rPr>
                <w:rFonts w:ascii="Tahoma" w:hAnsi="Tahoma"/>
                <w:spacing w:val="-48"/>
                <w:sz w:val="24"/>
              </w:rPr>
              <w:t> </w:t>
            </w:r>
            <w:r>
              <w:rPr>
                <w:sz w:val="24"/>
              </w:rPr>
              <w:t>4,800</w:t>
            </w:r>
            <w:r>
              <w:rPr>
                <w:spacing w:val="75"/>
                <w:sz w:val="24"/>
              </w:rPr>
              <w:t> </w:t>
            </w:r>
            <w:r>
              <w:rPr>
                <w:sz w:val="24"/>
              </w:rPr>
              <w:t>were</w:t>
            </w:r>
            <w:r>
              <w:rPr>
                <w:spacing w:val="75"/>
                <w:sz w:val="24"/>
              </w:rPr>
              <w:t> </w:t>
            </w:r>
            <w:r>
              <w:rPr>
                <w:sz w:val="24"/>
              </w:rPr>
              <w:t>taken</w:t>
            </w:r>
            <w:r>
              <w:rPr>
                <w:spacing w:val="76"/>
                <w:sz w:val="24"/>
              </w:rPr>
              <w:t> </w:t>
            </w:r>
            <w:r>
              <w:rPr>
                <w:sz w:val="24"/>
              </w:rPr>
              <w:t>in</w:t>
            </w:r>
            <w:r>
              <w:rPr>
                <w:spacing w:val="79"/>
                <w:sz w:val="24"/>
              </w:rPr>
              <w:t> </w:t>
            </w:r>
            <w:r>
              <w:rPr>
                <w:spacing w:val="-5"/>
                <w:sz w:val="24"/>
              </w:rPr>
              <w:t>two</w:t>
            </w:r>
          </w:p>
        </w:tc>
        <w:tc>
          <w:tcPr>
            <w:tcW w:w="2933" w:type="dxa"/>
            <w:tcBorders>
              <w:left w:val="single" w:sz="4" w:space="0" w:color="000000"/>
              <w:right w:val="single" w:sz="4" w:space="0" w:color="000000"/>
            </w:tcBorders>
          </w:tcPr>
          <w:p>
            <w:pPr>
              <w:pStyle w:val="TableParagraph"/>
              <w:rPr>
                <w:sz w:val="22"/>
              </w:rPr>
            </w:pPr>
          </w:p>
        </w:tc>
      </w:tr>
      <w:tr>
        <w:trPr>
          <w:trHeight w:val="414" w:hRule="atLeast"/>
        </w:trPr>
        <w:tc>
          <w:tcPr>
            <w:tcW w:w="1804" w:type="dxa"/>
            <w:tcBorders>
              <w:left w:val="single" w:sz="4" w:space="0" w:color="000000"/>
            </w:tcBorders>
          </w:tcPr>
          <w:p>
            <w:pPr>
              <w:pStyle w:val="TableParagraph"/>
              <w:rPr>
                <w:sz w:val="22"/>
              </w:rPr>
            </w:pPr>
          </w:p>
        </w:tc>
        <w:tc>
          <w:tcPr>
            <w:tcW w:w="1047" w:type="dxa"/>
            <w:tcBorders>
              <w:right w:val="single" w:sz="4" w:space="0" w:color="000000"/>
            </w:tcBorders>
          </w:tcPr>
          <w:p>
            <w:pPr>
              <w:pStyle w:val="TableParagraph"/>
              <w:rPr>
                <w:sz w:val="22"/>
              </w:rPr>
            </w:pPr>
          </w:p>
        </w:tc>
        <w:tc>
          <w:tcPr>
            <w:tcW w:w="3026" w:type="dxa"/>
            <w:tcBorders>
              <w:left w:val="single" w:sz="4" w:space="0" w:color="000000"/>
              <w:right w:val="single" w:sz="4" w:space="0" w:color="000000"/>
            </w:tcBorders>
          </w:tcPr>
          <w:p>
            <w:pPr>
              <w:pStyle w:val="TableParagraph"/>
              <w:spacing w:before="63"/>
              <w:ind w:left="108"/>
              <w:rPr>
                <w:sz w:val="24"/>
              </w:rPr>
            </w:pPr>
            <w:r>
              <w:rPr>
                <w:sz w:val="24"/>
              </w:rPr>
              <w:t>equal</w:t>
            </w:r>
            <w:r>
              <w:rPr>
                <w:spacing w:val="39"/>
                <w:sz w:val="24"/>
              </w:rPr>
              <w:t>  </w:t>
            </w:r>
            <w:r>
              <w:rPr>
                <w:sz w:val="24"/>
              </w:rPr>
              <w:t>installments</w:t>
            </w:r>
            <w:r>
              <w:rPr>
                <w:spacing w:val="39"/>
                <w:sz w:val="24"/>
              </w:rPr>
              <w:t>  </w:t>
            </w:r>
            <w:r>
              <w:rPr>
                <w:sz w:val="24"/>
              </w:rPr>
              <w:t>by</w:t>
            </w:r>
            <w:r>
              <w:rPr>
                <w:spacing w:val="38"/>
                <w:sz w:val="24"/>
              </w:rPr>
              <w:t>  </w:t>
            </w:r>
            <w:r>
              <w:rPr>
                <w:spacing w:val="-5"/>
                <w:sz w:val="24"/>
              </w:rPr>
              <w:t>the</w:t>
            </w:r>
          </w:p>
        </w:tc>
        <w:tc>
          <w:tcPr>
            <w:tcW w:w="2933" w:type="dxa"/>
            <w:tcBorders>
              <w:left w:val="single" w:sz="4" w:space="0" w:color="000000"/>
              <w:right w:val="single" w:sz="4" w:space="0" w:color="000000"/>
            </w:tcBorders>
          </w:tcPr>
          <w:p>
            <w:pPr>
              <w:pStyle w:val="TableParagraph"/>
              <w:rPr>
                <w:sz w:val="22"/>
              </w:rPr>
            </w:pPr>
          </w:p>
        </w:tc>
      </w:tr>
      <w:tr>
        <w:trPr>
          <w:trHeight w:val="414" w:hRule="atLeast"/>
        </w:trPr>
        <w:tc>
          <w:tcPr>
            <w:tcW w:w="1804" w:type="dxa"/>
            <w:tcBorders>
              <w:left w:val="single" w:sz="4" w:space="0" w:color="000000"/>
            </w:tcBorders>
          </w:tcPr>
          <w:p>
            <w:pPr>
              <w:pStyle w:val="TableParagraph"/>
              <w:rPr>
                <w:sz w:val="22"/>
              </w:rPr>
            </w:pPr>
          </w:p>
        </w:tc>
        <w:tc>
          <w:tcPr>
            <w:tcW w:w="1047" w:type="dxa"/>
            <w:tcBorders>
              <w:right w:val="single" w:sz="4" w:space="0" w:color="000000"/>
            </w:tcBorders>
          </w:tcPr>
          <w:p>
            <w:pPr>
              <w:pStyle w:val="TableParagraph"/>
              <w:rPr>
                <w:sz w:val="22"/>
              </w:rPr>
            </w:pPr>
          </w:p>
        </w:tc>
        <w:tc>
          <w:tcPr>
            <w:tcW w:w="3026" w:type="dxa"/>
            <w:tcBorders>
              <w:left w:val="single" w:sz="4" w:space="0" w:color="000000"/>
              <w:right w:val="single" w:sz="4" w:space="0" w:color="000000"/>
            </w:tcBorders>
          </w:tcPr>
          <w:p>
            <w:pPr>
              <w:pStyle w:val="TableParagraph"/>
              <w:spacing w:before="64"/>
              <w:ind w:left="108"/>
              <w:rPr>
                <w:sz w:val="24"/>
              </w:rPr>
            </w:pPr>
            <w:r>
              <w:rPr>
                <w:sz w:val="24"/>
              </w:rPr>
              <w:t>partners</w:t>
            </w:r>
            <w:r>
              <w:rPr>
                <w:spacing w:val="53"/>
                <w:w w:val="150"/>
                <w:sz w:val="24"/>
              </w:rPr>
              <w:t> </w:t>
            </w:r>
            <w:r>
              <w:rPr>
                <w:sz w:val="24"/>
              </w:rPr>
              <w:t>on</w:t>
            </w:r>
            <w:r>
              <w:rPr>
                <w:spacing w:val="55"/>
                <w:w w:val="150"/>
                <w:sz w:val="24"/>
              </w:rPr>
              <w:t> </w:t>
            </w:r>
            <w:r>
              <w:rPr>
                <w:sz w:val="24"/>
              </w:rPr>
              <w:t>1</w:t>
            </w:r>
            <w:r>
              <w:rPr>
                <w:sz w:val="24"/>
                <w:vertAlign w:val="superscript"/>
              </w:rPr>
              <w:t>st</w:t>
            </w:r>
            <w:r>
              <w:rPr>
                <w:spacing w:val="56"/>
                <w:w w:val="150"/>
                <w:sz w:val="24"/>
                <w:vertAlign w:val="baseline"/>
              </w:rPr>
              <w:t> </w:t>
            </w:r>
            <w:r>
              <w:rPr>
                <w:sz w:val="24"/>
                <w:vertAlign w:val="baseline"/>
              </w:rPr>
              <w:t>April</w:t>
            </w:r>
            <w:r>
              <w:rPr>
                <w:spacing w:val="55"/>
                <w:w w:val="150"/>
                <w:sz w:val="24"/>
                <w:vertAlign w:val="baseline"/>
              </w:rPr>
              <w:t> </w:t>
            </w:r>
            <w:r>
              <w:rPr>
                <w:spacing w:val="-4"/>
                <w:sz w:val="24"/>
                <w:vertAlign w:val="baseline"/>
              </w:rPr>
              <w:t>2014</w:t>
            </w:r>
          </w:p>
        </w:tc>
        <w:tc>
          <w:tcPr>
            <w:tcW w:w="2933" w:type="dxa"/>
            <w:tcBorders>
              <w:left w:val="single" w:sz="4" w:space="0" w:color="000000"/>
              <w:right w:val="single" w:sz="4" w:space="0" w:color="000000"/>
            </w:tcBorders>
          </w:tcPr>
          <w:p>
            <w:pPr>
              <w:pStyle w:val="TableParagraph"/>
              <w:rPr>
                <w:sz w:val="22"/>
              </w:rPr>
            </w:pPr>
          </w:p>
        </w:tc>
      </w:tr>
      <w:tr>
        <w:trPr>
          <w:trHeight w:val="896" w:hRule="atLeast"/>
        </w:trPr>
        <w:tc>
          <w:tcPr>
            <w:tcW w:w="1804" w:type="dxa"/>
            <w:tcBorders>
              <w:left w:val="single" w:sz="4" w:space="0" w:color="000000"/>
              <w:bottom w:val="single" w:sz="4" w:space="0" w:color="000000"/>
            </w:tcBorders>
          </w:tcPr>
          <w:p>
            <w:pPr>
              <w:pStyle w:val="TableParagraph"/>
              <w:rPr>
                <w:sz w:val="22"/>
              </w:rPr>
            </w:pPr>
          </w:p>
        </w:tc>
        <w:tc>
          <w:tcPr>
            <w:tcW w:w="1047" w:type="dxa"/>
            <w:tcBorders>
              <w:bottom w:val="single" w:sz="4" w:space="0" w:color="000000"/>
              <w:right w:val="single" w:sz="4" w:space="0" w:color="000000"/>
            </w:tcBorders>
          </w:tcPr>
          <w:p>
            <w:pPr>
              <w:pStyle w:val="TableParagraph"/>
              <w:rPr>
                <w:sz w:val="22"/>
              </w:rPr>
            </w:pPr>
          </w:p>
        </w:tc>
        <w:tc>
          <w:tcPr>
            <w:tcW w:w="3026" w:type="dxa"/>
            <w:tcBorders>
              <w:left w:val="single" w:sz="4" w:space="0" w:color="000000"/>
              <w:bottom w:val="single" w:sz="4" w:space="0" w:color="000000"/>
              <w:right w:val="single" w:sz="4" w:space="0" w:color="000000"/>
            </w:tcBorders>
          </w:tcPr>
          <w:p>
            <w:pPr>
              <w:pStyle w:val="TableParagraph"/>
              <w:spacing w:before="63"/>
              <w:ind w:left="108"/>
              <w:rPr>
                <w:sz w:val="24"/>
              </w:rPr>
            </w:pPr>
            <w:r>
              <w:rPr>
                <w:sz w:val="24"/>
              </w:rPr>
              <w:t>and</w:t>
            </w:r>
            <w:r>
              <w:rPr>
                <w:spacing w:val="-1"/>
                <w:sz w:val="24"/>
              </w:rPr>
              <w:t> </w:t>
            </w:r>
            <w:r>
              <w:rPr>
                <w:sz w:val="24"/>
              </w:rPr>
              <w:t>1</w:t>
            </w:r>
            <w:r>
              <w:rPr>
                <w:sz w:val="24"/>
                <w:vertAlign w:val="superscript"/>
              </w:rPr>
              <w:t>st</w:t>
            </w:r>
            <w:r>
              <w:rPr>
                <w:spacing w:val="-1"/>
                <w:sz w:val="24"/>
                <w:vertAlign w:val="baseline"/>
              </w:rPr>
              <w:t> </w:t>
            </w:r>
            <w:r>
              <w:rPr>
                <w:sz w:val="24"/>
                <w:vertAlign w:val="baseline"/>
              </w:rPr>
              <w:t>October</w:t>
            </w:r>
            <w:r>
              <w:rPr>
                <w:spacing w:val="-3"/>
                <w:sz w:val="24"/>
                <w:vertAlign w:val="baseline"/>
              </w:rPr>
              <w:t> </w:t>
            </w:r>
            <w:r>
              <w:rPr>
                <w:spacing w:val="-2"/>
                <w:sz w:val="24"/>
                <w:vertAlign w:val="baseline"/>
              </w:rPr>
              <w:t>2015.</w:t>
            </w:r>
          </w:p>
        </w:tc>
        <w:tc>
          <w:tcPr>
            <w:tcW w:w="2933" w:type="dxa"/>
            <w:tcBorders>
              <w:left w:val="single" w:sz="4" w:space="0" w:color="000000"/>
              <w:bottom w:val="single" w:sz="4" w:space="0" w:color="000000"/>
              <w:right w:val="single" w:sz="4" w:space="0" w:color="000000"/>
            </w:tcBorders>
          </w:tcPr>
          <w:p>
            <w:pPr>
              <w:pStyle w:val="TableParagraph"/>
              <w:rPr>
                <w:sz w:val="22"/>
              </w:rPr>
            </w:pPr>
          </w:p>
        </w:tc>
      </w:tr>
    </w:tbl>
    <w:p>
      <w:pPr>
        <w:spacing w:after="0"/>
        <w:rPr>
          <w:sz w:val="22"/>
        </w:rPr>
        <w:sectPr>
          <w:type w:val="continuous"/>
          <w:pgSz w:w="11910" w:h="16840"/>
          <w:pgMar w:header="0" w:footer="1014" w:top="1400" w:bottom="1200" w:left="1640" w:right="46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52"/>
        <w:gridCol w:w="3027"/>
        <w:gridCol w:w="2934"/>
      </w:tblGrid>
      <w:tr>
        <w:trPr>
          <w:trHeight w:val="3629" w:hRule="atLeast"/>
        </w:trPr>
        <w:tc>
          <w:tcPr>
            <w:tcW w:w="2852" w:type="dxa"/>
          </w:tcPr>
          <w:p>
            <w:pPr>
              <w:pStyle w:val="TableParagraph"/>
              <w:rPr>
                <w:sz w:val="22"/>
              </w:rPr>
            </w:pPr>
          </w:p>
        </w:tc>
        <w:tc>
          <w:tcPr>
            <w:tcW w:w="3027" w:type="dxa"/>
          </w:tcPr>
          <w:p>
            <w:pPr>
              <w:pStyle w:val="TableParagraph"/>
              <w:spacing w:line="275" w:lineRule="exact"/>
              <w:ind w:left="107"/>
              <w:jc w:val="both"/>
              <w:rPr>
                <w:b/>
                <w:sz w:val="24"/>
              </w:rPr>
            </w:pPr>
            <w:r>
              <w:rPr>
                <w:b/>
                <w:sz w:val="24"/>
              </w:rPr>
              <w:t>You</w:t>
            </w:r>
            <w:r>
              <w:rPr>
                <w:b/>
                <w:spacing w:val="-2"/>
                <w:sz w:val="24"/>
              </w:rPr>
              <w:t> </w:t>
            </w:r>
            <w:r>
              <w:rPr>
                <w:b/>
                <w:sz w:val="24"/>
              </w:rPr>
              <w:t>are</w:t>
            </w:r>
            <w:r>
              <w:rPr>
                <w:b/>
                <w:spacing w:val="-3"/>
                <w:sz w:val="24"/>
              </w:rPr>
              <w:t> </w:t>
            </w:r>
            <w:r>
              <w:rPr>
                <w:b/>
                <w:sz w:val="24"/>
              </w:rPr>
              <w:t>required</w:t>
            </w:r>
            <w:r>
              <w:rPr>
                <w:b/>
                <w:spacing w:val="-1"/>
                <w:sz w:val="24"/>
              </w:rPr>
              <w:t> </w:t>
            </w:r>
            <w:r>
              <w:rPr>
                <w:b/>
                <w:spacing w:val="-5"/>
                <w:sz w:val="24"/>
              </w:rPr>
              <w:t>to:</w:t>
            </w:r>
          </w:p>
          <w:p>
            <w:pPr>
              <w:pStyle w:val="TableParagraph"/>
              <w:tabs>
                <w:tab w:pos="2622" w:val="left" w:leader="none"/>
              </w:tabs>
              <w:spacing w:line="360" w:lineRule="auto" w:before="134"/>
              <w:ind w:left="1187" w:right="97" w:hanging="720"/>
              <w:jc w:val="both"/>
              <w:rPr>
                <w:sz w:val="24"/>
              </w:rPr>
            </w:pPr>
            <w:r>
              <w:rPr>
                <w:sz w:val="24"/>
              </w:rPr>
              <w:t>i.</w:t>
            </w:r>
            <w:r>
              <w:rPr>
                <w:spacing w:val="80"/>
                <w:sz w:val="24"/>
              </w:rPr>
              <w:t>   </w:t>
            </w:r>
            <w:r>
              <w:rPr>
                <w:sz w:val="24"/>
              </w:rPr>
              <w:t>Prepare</w:t>
              <w:tab/>
            </w:r>
            <w:r>
              <w:rPr>
                <w:spacing w:val="-4"/>
                <w:sz w:val="24"/>
              </w:rPr>
              <w:t>th</w:t>
            </w:r>
            <w:r>
              <w:rPr>
                <w:spacing w:val="-4"/>
                <w:sz w:val="24"/>
              </w:rPr>
              <w:t>e</w:t>
            </w:r>
            <w:r>
              <w:rPr>
                <w:spacing w:val="-4"/>
                <w:sz w:val="24"/>
              </w:rPr>
              <w:t> </w:t>
            </w:r>
            <w:r>
              <w:rPr>
                <w:sz w:val="24"/>
              </w:rPr>
              <w:t>firm‟s profit </w:t>
            </w:r>
            <w:r>
              <w:rPr>
                <w:sz w:val="24"/>
              </w:rPr>
              <w:t>and loss</w:t>
            </w:r>
            <w:r>
              <w:rPr>
                <w:spacing w:val="-15"/>
                <w:sz w:val="24"/>
              </w:rPr>
              <w:t> </w:t>
            </w:r>
            <w:r>
              <w:rPr>
                <w:sz w:val="24"/>
              </w:rPr>
              <w:t>appropriation account for </w:t>
            </w:r>
            <w:r>
              <w:rPr>
                <w:sz w:val="24"/>
              </w:rPr>
              <w:t>the year ended </w:t>
            </w:r>
            <w:r>
              <w:rPr>
                <w:sz w:val="24"/>
              </w:rPr>
              <w:t>31</w:t>
            </w:r>
            <w:r>
              <w:rPr>
                <w:sz w:val="24"/>
                <w:vertAlign w:val="superscript"/>
              </w:rPr>
              <w:t>s</w:t>
            </w:r>
            <w:r>
              <w:rPr>
                <w:sz w:val="24"/>
                <w:vertAlign w:val="superscript"/>
              </w:rPr>
              <w:t>t</w:t>
            </w:r>
            <w:r>
              <w:rPr>
                <w:sz w:val="24"/>
                <w:vertAlign w:val="baseline"/>
              </w:rPr>
              <w:t> December, 2015</w:t>
            </w:r>
          </w:p>
        </w:tc>
        <w:tc>
          <w:tcPr>
            <w:tcW w:w="2934" w:type="dxa"/>
          </w:tcPr>
          <w:p>
            <w:pPr>
              <w:pStyle w:val="TableParagraph"/>
              <w:rPr>
                <w:sz w:val="22"/>
              </w:rPr>
            </w:pPr>
          </w:p>
        </w:tc>
      </w:tr>
      <w:tr>
        <w:trPr>
          <w:trHeight w:val="319" w:hRule="atLeast"/>
        </w:trPr>
        <w:tc>
          <w:tcPr>
            <w:tcW w:w="2852" w:type="dxa"/>
            <w:tcBorders>
              <w:bottom w:val="nil"/>
            </w:tcBorders>
          </w:tcPr>
          <w:p>
            <w:pPr>
              <w:pStyle w:val="TableParagraph"/>
              <w:rPr>
                <w:sz w:val="22"/>
              </w:rPr>
            </w:pPr>
          </w:p>
        </w:tc>
        <w:tc>
          <w:tcPr>
            <w:tcW w:w="3027" w:type="dxa"/>
            <w:tcBorders>
              <w:bottom w:val="nil"/>
            </w:tcBorders>
          </w:tcPr>
          <w:p>
            <w:pPr>
              <w:pStyle w:val="TableParagraph"/>
              <w:rPr>
                <w:sz w:val="22"/>
              </w:rPr>
            </w:pPr>
          </w:p>
        </w:tc>
        <w:tc>
          <w:tcPr>
            <w:tcW w:w="2934" w:type="dxa"/>
            <w:tcBorders>
              <w:bottom w:val="nil"/>
            </w:tcBorders>
          </w:tcPr>
          <w:p>
            <w:pPr>
              <w:pStyle w:val="TableParagraph"/>
              <w:rPr>
                <w:sz w:val="22"/>
              </w:rPr>
            </w:pPr>
          </w:p>
        </w:tc>
      </w:tr>
    </w:tbl>
    <w:p>
      <w:pPr>
        <w:spacing w:after="0"/>
        <w:rPr>
          <w:sz w:val="22"/>
        </w:rPr>
        <w:sectPr>
          <w:type w:val="continuous"/>
          <w:pgSz w:w="11910" w:h="16840"/>
          <w:pgMar w:header="0" w:footer="1014" w:top="1400" w:bottom="1200" w:left="1640" w:right="460"/>
        </w:sectPr>
      </w:pPr>
    </w:p>
    <w:p>
      <w:pPr>
        <w:pStyle w:val="Heading1"/>
        <w:spacing w:before="78"/>
      </w:pPr>
      <w:r>
        <w:rPr/>
        <w:t>APPENDIX</w:t>
      </w:r>
      <w:r>
        <w:rPr>
          <w:spacing w:val="-4"/>
        </w:rPr>
        <w:t> </w:t>
      </w:r>
      <w:r>
        <w:rPr>
          <w:spacing w:val="-5"/>
        </w:rPr>
        <w:t>XI</w:t>
      </w:r>
    </w:p>
    <w:p>
      <w:pPr>
        <w:pStyle w:val="BodyText"/>
        <w:spacing w:before="7"/>
        <w:rPr>
          <w:b/>
        </w:rPr>
      </w:pPr>
    </w:p>
    <w:p>
      <w:pPr>
        <w:pStyle w:val="Heading2"/>
        <w:spacing w:before="1"/>
        <w:ind w:left="273" w:right="1016"/>
        <w:jc w:val="center"/>
      </w:pPr>
      <w:r>
        <w:rPr/>
        <w:t>Lesson</w:t>
      </w:r>
      <w:r>
        <w:rPr>
          <w:spacing w:val="-1"/>
        </w:rPr>
        <w:t> </w:t>
      </w:r>
      <w:r>
        <w:rPr/>
        <w:t>Plan</w:t>
      </w:r>
      <w:r>
        <w:rPr>
          <w:spacing w:val="-1"/>
        </w:rPr>
        <w:t> </w:t>
      </w:r>
      <w:r>
        <w:rPr/>
        <w:t>(Direct</w:t>
      </w:r>
      <w:r>
        <w:rPr>
          <w:spacing w:val="-2"/>
        </w:rPr>
        <w:t> </w:t>
      </w:r>
      <w:r>
        <w:rPr/>
        <w:t>Teaching</w:t>
      </w:r>
      <w:r>
        <w:rPr>
          <w:spacing w:val="-2"/>
        </w:rPr>
        <w:t> </w:t>
      </w:r>
      <w:r>
        <w:rPr/>
        <w:t>Method)</w:t>
      </w:r>
      <w:r>
        <w:rPr>
          <w:spacing w:val="-2"/>
        </w:rPr>
        <w:t> </w:t>
      </w:r>
      <w:r>
        <w:rPr/>
        <w:t>Week</w:t>
      </w:r>
      <w:r>
        <w:rPr>
          <w:spacing w:val="-1"/>
        </w:rPr>
        <w:t> </w:t>
      </w:r>
      <w:r>
        <w:rPr>
          <w:spacing w:val="-5"/>
        </w:rPr>
        <w:t>Two</w:t>
      </w:r>
    </w:p>
    <w:p>
      <w:pPr>
        <w:pStyle w:val="BodyText"/>
        <w:tabs>
          <w:tab w:pos="4553" w:val="left" w:leader="none"/>
        </w:tabs>
        <w:spacing w:before="132"/>
        <w:ind w:left="232"/>
      </w:pPr>
      <w:r>
        <w:rPr/>
        <w:t>Name</w:t>
      </w:r>
      <w:r>
        <w:rPr>
          <w:spacing w:val="-2"/>
        </w:rPr>
        <w:t> </w:t>
      </w:r>
      <w:r>
        <w:rPr/>
        <w:t>of</w:t>
      </w:r>
      <w:r>
        <w:rPr>
          <w:spacing w:val="-2"/>
        </w:rPr>
        <w:t> Teacher:</w:t>
      </w:r>
      <w:r>
        <w:rPr/>
        <w:tab/>
        <w:t>Rafiu</w:t>
      </w:r>
      <w:r>
        <w:rPr>
          <w:spacing w:val="-4"/>
        </w:rPr>
        <w:t> </w:t>
      </w:r>
      <w:r>
        <w:rPr/>
        <w:t>Olawale</w:t>
      </w:r>
      <w:r>
        <w:rPr>
          <w:spacing w:val="-1"/>
        </w:rPr>
        <w:t> </w:t>
      </w:r>
      <w:r>
        <w:rPr>
          <w:spacing w:val="-2"/>
        </w:rPr>
        <w:t>Yusuf</w:t>
      </w:r>
    </w:p>
    <w:p>
      <w:pPr>
        <w:pStyle w:val="BodyText"/>
        <w:tabs>
          <w:tab w:pos="4591" w:val="left" w:leader="none"/>
        </w:tabs>
        <w:spacing w:before="139"/>
        <w:ind w:left="232"/>
      </w:pPr>
      <w:r>
        <w:rPr/>
        <w:t>Teacher</w:t>
      </w:r>
      <w:r>
        <w:rPr>
          <w:spacing w:val="-4"/>
        </w:rPr>
        <w:t> </w:t>
      </w:r>
      <w:r>
        <w:rPr/>
        <w:t>Registration</w:t>
      </w:r>
      <w:r>
        <w:rPr>
          <w:spacing w:val="-3"/>
        </w:rPr>
        <w:t> </w:t>
      </w:r>
      <w:r>
        <w:rPr>
          <w:spacing w:val="-2"/>
        </w:rPr>
        <w:t>Number:</w:t>
      </w:r>
      <w:r>
        <w:rPr/>
        <w:tab/>
      </w:r>
      <w:r>
        <w:rPr>
          <w:spacing w:val="-2"/>
        </w:rPr>
        <w:t>P13EDVE8036</w:t>
      </w:r>
    </w:p>
    <w:p>
      <w:pPr>
        <w:pStyle w:val="BodyText"/>
        <w:tabs>
          <w:tab w:pos="4543" w:val="left" w:leader="none"/>
        </w:tabs>
        <w:spacing w:before="137"/>
        <w:ind w:left="232"/>
      </w:pPr>
      <w:r>
        <w:rPr/>
        <w:t>Subject</w:t>
      </w:r>
      <w:r>
        <w:rPr>
          <w:spacing w:val="-2"/>
        </w:rPr>
        <w:t> Combination</w:t>
      </w:r>
      <w:r>
        <w:rPr/>
        <w:tab/>
        <w:t>Business</w:t>
      </w:r>
      <w:r>
        <w:rPr>
          <w:spacing w:val="-2"/>
        </w:rPr>
        <w:t> Education</w:t>
      </w:r>
    </w:p>
    <w:p>
      <w:pPr>
        <w:pStyle w:val="BodyText"/>
        <w:tabs>
          <w:tab w:pos="4553" w:val="left" w:leader="none"/>
        </w:tabs>
        <w:spacing w:before="139"/>
        <w:ind w:left="232"/>
      </w:pPr>
      <w:r>
        <w:rPr>
          <w:spacing w:val="-2"/>
        </w:rPr>
        <w:t>School:</w:t>
      </w:r>
      <w:r>
        <w:rPr/>
        <w:tab/>
        <w:t>Ero-Omo</w:t>
      </w:r>
      <w:r>
        <w:rPr>
          <w:spacing w:val="-3"/>
        </w:rPr>
        <w:t> </w:t>
      </w:r>
      <w:r>
        <w:rPr/>
        <w:t>Senior Secondary</w:t>
      </w:r>
      <w:r>
        <w:rPr>
          <w:spacing w:val="-5"/>
        </w:rPr>
        <w:t> </w:t>
      </w:r>
      <w:r>
        <w:rPr/>
        <w:t>School,</w:t>
      </w:r>
      <w:r>
        <w:rPr>
          <w:spacing w:val="2"/>
        </w:rPr>
        <w:t> </w:t>
      </w:r>
      <w:r>
        <w:rPr>
          <w:spacing w:val="-2"/>
        </w:rPr>
        <w:t>Ilorin</w:t>
      </w:r>
    </w:p>
    <w:p>
      <w:pPr>
        <w:pStyle w:val="BodyText"/>
        <w:tabs>
          <w:tab w:pos="4553" w:val="left" w:leader="none"/>
        </w:tabs>
        <w:spacing w:before="137"/>
        <w:ind w:left="232"/>
      </w:pPr>
      <w:r>
        <w:rPr>
          <w:spacing w:val="-2"/>
        </w:rPr>
        <w:t>Class:</w:t>
      </w:r>
      <w:r>
        <w:rPr/>
        <w:tab/>
        <w:t>S. S. S. </w:t>
      </w:r>
      <w:r>
        <w:rPr>
          <w:spacing w:val="-5"/>
        </w:rPr>
        <w:t>II</w:t>
      </w:r>
    </w:p>
    <w:p>
      <w:pPr>
        <w:pStyle w:val="BodyText"/>
        <w:tabs>
          <w:tab w:pos="4553" w:val="left" w:leader="none"/>
        </w:tabs>
        <w:spacing w:before="140"/>
        <w:ind w:left="232"/>
      </w:pPr>
      <w:r>
        <w:rPr/>
        <w:t>Average</w:t>
      </w:r>
      <w:r>
        <w:rPr>
          <w:spacing w:val="-5"/>
        </w:rPr>
        <w:t> </w:t>
      </w:r>
      <w:r>
        <w:rPr>
          <w:spacing w:val="-4"/>
        </w:rPr>
        <w:t>Age:</w:t>
      </w:r>
      <w:r>
        <w:rPr/>
        <w:tab/>
        <w:t>14</w:t>
      </w:r>
      <w:r>
        <w:rPr>
          <w:spacing w:val="2"/>
        </w:rPr>
        <w:t> </w:t>
      </w:r>
      <w:r>
        <w:rPr>
          <w:spacing w:val="-2"/>
        </w:rPr>
        <w:t>years.</w:t>
      </w:r>
    </w:p>
    <w:p>
      <w:pPr>
        <w:pStyle w:val="BodyText"/>
        <w:tabs>
          <w:tab w:pos="4553" w:val="left" w:leader="none"/>
        </w:tabs>
        <w:spacing w:before="136"/>
        <w:ind w:left="232"/>
      </w:pPr>
      <w:r>
        <w:rPr>
          <w:spacing w:val="-2"/>
        </w:rPr>
        <w:t>Subject:</w:t>
      </w:r>
      <w:r>
        <w:rPr/>
        <w:tab/>
        <w:t>Financial</w:t>
      </w:r>
      <w:r>
        <w:rPr>
          <w:spacing w:val="-6"/>
        </w:rPr>
        <w:t> </w:t>
      </w:r>
      <w:r>
        <w:rPr>
          <w:spacing w:val="-2"/>
        </w:rPr>
        <w:t>Accounting</w:t>
      </w:r>
    </w:p>
    <w:p>
      <w:pPr>
        <w:pStyle w:val="BodyText"/>
        <w:tabs>
          <w:tab w:pos="4553" w:val="left" w:leader="none"/>
        </w:tabs>
        <w:spacing w:before="140"/>
        <w:ind w:left="232"/>
      </w:pPr>
      <w:r>
        <w:rPr>
          <w:spacing w:val="-2"/>
        </w:rPr>
        <w:t>Topic:</w:t>
      </w:r>
      <w:r>
        <w:rPr/>
        <w:tab/>
        <w:t>Partnership</w:t>
      </w:r>
      <w:r>
        <w:rPr>
          <w:spacing w:val="-5"/>
        </w:rPr>
        <w:t> </w:t>
      </w:r>
      <w:r>
        <w:rPr>
          <w:spacing w:val="-2"/>
        </w:rPr>
        <w:t>Accounts</w:t>
      </w:r>
    </w:p>
    <w:p>
      <w:pPr>
        <w:pStyle w:val="BodyText"/>
        <w:tabs>
          <w:tab w:pos="4555" w:val="left" w:leader="none"/>
        </w:tabs>
        <w:spacing w:before="136"/>
        <w:ind w:left="232"/>
      </w:pPr>
      <w:r>
        <w:rPr/>
        <w:t>Methods of</w:t>
      </w:r>
      <w:r>
        <w:rPr>
          <w:spacing w:val="-1"/>
        </w:rPr>
        <w:t> </w:t>
      </w:r>
      <w:r>
        <w:rPr>
          <w:spacing w:val="-2"/>
        </w:rPr>
        <w:t>teaching:</w:t>
      </w:r>
      <w:r>
        <w:rPr/>
        <w:tab/>
        <w:t>Lecture</w:t>
      </w:r>
      <w:r>
        <w:rPr>
          <w:spacing w:val="-4"/>
        </w:rPr>
        <w:t> </w:t>
      </w:r>
      <w:r>
        <w:rPr/>
        <w:t>teaching</w:t>
      </w:r>
      <w:r>
        <w:rPr>
          <w:spacing w:val="-3"/>
        </w:rPr>
        <w:t> </w:t>
      </w:r>
      <w:r>
        <w:rPr>
          <w:spacing w:val="-2"/>
        </w:rPr>
        <w:t>method</w:t>
      </w:r>
    </w:p>
    <w:p>
      <w:pPr>
        <w:pStyle w:val="BodyText"/>
        <w:tabs>
          <w:tab w:pos="4553" w:val="left" w:leader="none"/>
        </w:tabs>
        <w:spacing w:before="140"/>
        <w:ind w:left="232"/>
        <w:jc w:val="both"/>
      </w:pPr>
      <w:r>
        <w:rPr>
          <w:spacing w:val="-2"/>
        </w:rPr>
        <w:t>Duration:</w:t>
      </w:r>
      <w:r>
        <w:rPr/>
        <w:tab/>
        <w:t>Ninety-minutes</w:t>
      </w:r>
      <w:r>
        <w:rPr>
          <w:spacing w:val="-4"/>
        </w:rPr>
        <w:t> </w:t>
      </w:r>
      <w:r>
        <w:rPr/>
        <w:t>(double</w:t>
      </w:r>
      <w:r>
        <w:rPr>
          <w:spacing w:val="-1"/>
        </w:rPr>
        <w:t> </w:t>
      </w:r>
      <w:r>
        <w:rPr>
          <w:spacing w:val="-2"/>
        </w:rPr>
        <w:t>periods)</w:t>
      </w:r>
    </w:p>
    <w:p>
      <w:pPr>
        <w:pStyle w:val="BodyText"/>
        <w:tabs>
          <w:tab w:pos="4553" w:val="left" w:leader="none"/>
        </w:tabs>
        <w:spacing w:before="137"/>
        <w:ind w:left="232"/>
        <w:jc w:val="both"/>
      </w:pPr>
      <w:r>
        <w:rPr>
          <w:spacing w:val="-2"/>
        </w:rPr>
        <w:t>Date:</w:t>
      </w:r>
      <w:r>
        <w:rPr/>
        <w:tab/>
      </w:r>
      <w:r>
        <w:rPr>
          <w:spacing w:val="-2"/>
        </w:rPr>
        <w:t>18/02/2016</w:t>
      </w:r>
    </w:p>
    <w:p>
      <w:pPr>
        <w:pStyle w:val="BodyText"/>
        <w:tabs>
          <w:tab w:pos="4553" w:val="left" w:leader="none"/>
        </w:tabs>
        <w:spacing w:line="360" w:lineRule="auto" w:before="136"/>
        <w:ind w:left="4553" w:right="975" w:hanging="4321"/>
        <w:jc w:val="both"/>
      </w:pPr>
      <w:r>
        <w:rPr/>
        <w:t>General Objective:</w:t>
        <w:tab/>
        <w:t>To teach the students how to </w:t>
      </w:r>
      <w:r>
        <w:rPr/>
        <w:t>prepare partners‟ profit and loss appropriation </w:t>
      </w:r>
      <w:r>
        <w:rPr>
          <w:spacing w:val="-2"/>
        </w:rPr>
        <w:t>account</w:t>
      </w:r>
    </w:p>
    <w:p>
      <w:pPr>
        <w:pStyle w:val="BodyText"/>
        <w:tabs>
          <w:tab w:pos="4553" w:val="left" w:leader="none"/>
        </w:tabs>
        <w:spacing w:line="360" w:lineRule="auto" w:before="2"/>
        <w:ind w:left="4553" w:right="975" w:hanging="4321"/>
        <w:jc w:val="both"/>
      </w:pPr>
      <w:r>
        <w:rPr/>
        <w:t>Behavioural objectives:</w:t>
        <w:tab/>
        <w:t>At the end of this lesson, students should </w:t>
      </w:r>
      <w:r>
        <w:rPr/>
        <w:t>be able to:</w:t>
      </w:r>
    </w:p>
    <w:p>
      <w:pPr>
        <w:pStyle w:val="ListParagraph"/>
        <w:numPr>
          <w:ilvl w:val="0"/>
          <w:numId w:val="52"/>
        </w:numPr>
        <w:tabs>
          <w:tab w:pos="4913" w:val="left" w:leader="none"/>
        </w:tabs>
        <w:spacing w:line="360" w:lineRule="auto" w:before="0" w:after="0"/>
        <w:ind w:left="4913" w:right="978" w:hanging="360"/>
        <w:jc w:val="both"/>
        <w:rPr>
          <w:sz w:val="24"/>
        </w:rPr>
      </w:pPr>
      <w:r>
        <w:rPr>
          <w:sz w:val="24"/>
        </w:rPr>
        <w:t>Identify and explain 5 profit and </w:t>
      </w:r>
      <w:r>
        <w:rPr>
          <w:sz w:val="24"/>
        </w:rPr>
        <w:t>loss appropriation account items.</w:t>
      </w:r>
    </w:p>
    <w:p>
      <w:pPr>
        <w:pStyle w:val="ListParagraph"/>
        <w:numPr>
          <w:ilvl w:val="0"/>
          <w:numId w:val="52"/>
        </w:numPr>
        <w:tabs>
          <w:tab w:pos="4913" w:val="left" w:leader="none"/>
        </w:tabs>
        <w:spacing w:line="360" w:lineRule="auto" w:before="0" w:after="0"/>
        <w:ind w:left="4913" w:right="980" w:hanging="360"/>
        <w:jc w:val="both"/>
        <w:rPr>
          <w:sz w:val="24"/>
        </w:rPr>
      </w:pPr>
      <w:r>
        <w:rPr>
          <w:sz w:val="24"/>
        </w:rPr>
        <w:t>Prepare</w:t>
      </w:r>
      <w:r>
        <w:rPr>
          <w:spacing w:val="-10"/>
          <w:sz w:val="24"/>
        </w:rPr>
        <w:t> </w:t>
      </w:r>
      <w:r>
        <w:rPr>
          <w:sz w:val="24"/>
        </w:rPr>
        <w:t>and</w:t>
      </w:r>
      <w:r>
        <w:rPr>
          <w:spacing w:val="-9"/>
          <w:sz w:val="24"/>
        </w:rPr>
        <w:t> </w:t>
      </w:r>
      <w:r>
        <w:rPr>
          <w:sz w:val="24"/>
        </w:rPr>
        <w:t>determine</w:t>
      </w:r>
      <w:r>
        <w:rPr>
          <w:spacing w:val="-9"/>
          <w:sz w:val="24"/>
        </w:rPr>
        <w:t> </w:t>
      </w:r>
      <w:r>
        <w:rPr>
          <w:sz w:val="24"/>
        </w:rPr>
        <w:t>partners‟</w:t>
      </w:r>
      <w:r>
        <w:rPr>
          <w:spacing w:val="-12"/>
          <w:sz w:val="24"/>
        </w:rPr>
        <w:t> </w:t>
      </w:r>
      <w:r>
        <w:rPr>
          <w:sz w:val="24"/>
        </w:rPr>
        <w:t>share</w:t>
      </w:r>
      <w:r>
        <w:rPr>
          <w:spacing w:val="-10"/>
          <w:sz w:val="24"/>
        </w:rPr>
        <w:t> </w:t>
      </w:r>
      <w:r>
        <w:rPr>
          <w:sz w:val="24"/>
        </w:rPr>
        <w:t>of profit or loss of profit and </w:t>
      </w:r>
      <w:r>
        <w:rPr>
          <w:sz w:val="24"/>
        </w:rPr>
        <w:t>loss appropriation account</w:t>
      </w:r>
    </w:p>
    <w:p>
      <w:pPr>
        <w:pStyle w:val="BodyText"/>
        <w:spacing w:before="139"/>
      </w:pPr>
    </w:p>
    <w:p>
      <w:pPr>
        <w:pStyle w:val="BodyText"/>
        <w:tabs>
          <w:tab w:pos="4553" w:val="left" w:leader="none"/>
        </w:tabs>
        <w:spacing w:line="360" w:lineRule="auto"/>
        <w:ind w:left="4553" w:right="978" w:hanging="4321"/>
        <w:jc w:val="both"/>
      </w:pPr>
      <w:r>
        <w:rPr/>
        <w:t>Instructional material:</w:t>
        <w:tab/>
        <w:t>Text book and a card board showing </w:t>
      </w:r>
      <w:r>
        <w:rPr/>
        <w:t>the format of profit and loss appropriation </w:t>
      </w:r>
      <w:r>
        <w:rPr>
          <w:spacing w:val="-2"/>
        </w:rPr>
        <w:t>account.</w:t>
      </w:r>
    </w:p>
    <w:p>
      <w:pPr>
        <w:pStyle w:val="BodyText"/>
        <w:tabs>
          <w:tab w:pos="4553" w:val="left" w:leader="none"/>
        </w:tabs>
        <w:spacing w:line="360" w:lineRule="auto"/>
        <w:ind w:left="4553" w:right="979" w:hanging="4321"/>
        <w:jc w:val="both"/>
      </w:pPr>
      <w:r>
        <w:rPr/>
        <w:t>Previous knowledge:</w:t>
        <w:tab/>
        <w:t>Students have been taught trading, </w:t>
      </w:r>
      <w:r>
        <w:rPr/>
        <w:t>profit</w:t>
      </w:r>
      <w:r>
        <w:rPr>
          <w:spacing w:val="40"/>
        </w:rPr>
        <w:t> </w:t>
      </w:r>
      <w:r>
        <w:rPr/>
        <w:t>and loss account of a</w:t>
      </w:r>
      <w:r>
        <w:rPr>
          <w:spacing w:val="-1"/>
        </w:rPr>
        <w:t> </w:t>
      </w:r>
      <w:r>
        <w:rPr/>
        <w:t>sole</w:t>
      </w:r>
      <w:r>
        <w:rPr>
          <w:spacing w:val="-1"/>
        </w:rPr>
        <w:t> </w:t>
      </w:r>
      <w:r>
        <w:rPr/>
        <w:t>trader in S.S. One</w:t>
      </w:r>
    </w:p>
    <w:p>
      <w:pPr>
        <w:tabs>
          <w:tab w:pos="4553" w:val="left" w:leader="none"/>
        </w:tabs>
        <w:spacing w:line="482" w:lineRule="auto" w:before="0"/>
        <w:ind w:left="4553" w:right="973" w:hanging="4321"/>
        <w:jc w:val="both"/>
        <w:rPr>
          <w:sz w:val="22"/>
        </w:rPr>
      </w:pPr>
      <w:r>
        <w:rPr>
          <w:color w:val="282828"/>
          <w:spacing w:val="-2"/>
          <w:sz w:val="24"/>
        </w:rPr>
        <w:t>Introduction:</w:t>
      </w:r>
      <w:r>
        <w:rPr>
          <w:color w:val="282828"/>
          <w:sz w:val="24"/>
        </w:rPr>
        <w:tab/>
      </w:r>
      <w:r>
        <w:rPr>
          <w:sz w:val="22"/>
        </w:rPr>
        <w:t>The teacher introduces the lesson by reversing the</w:t>
      </w:r>
      <w:r>
        <w:rPr>
          <w:spacing w:val="10"/>
          <w:sz w:val="22"/>
        </w:rPr>
        <w:t> </w:t>
      </w:r>
      <w:r>
        <w:rPr>
          <w:sz w:val="22"/>
        </w:rPr>
        <w:t>previous</w:t>
      </w:r>
      <w:r>
        <w:rPr>
          <w:spacing w:val="12"/>
          <w:sz w:val="22"/>
        </w:rPr>
        <w:t> </w:t>
      </w:r>
      <w:r>
        <w:rPr>
          <w:sz w:val="22"/>
        </w:rPr>
        <w:t>knowledge</w:t>
      </w:r>
      <w:r>
        <w:rPr>
          <w:spacing w:val="11"/>
          <w:sz w:val="22"/>
        </w:rPr>
        <w:t> </w:t>
      </w:r>
      <w:r>
        <w:rPr>
          <w:sz w:val="22"/>
        </w:rPr>
        <w:t>of</w:t>
      </w:r>
      <w:r>
        <w:rPr>
          <w:spacing w:val="10"/>
          <w:sz w:val="22"/>
        </w:rPr>
        <w:t> </w:t>
      </w:r>
      <w:r>
        <w:rPr>
          <w:sz w:val="22"/>
        </w:rPr>
        <w:t>the</w:t>
      </w:r>
      <w:r>
        <w:rPr>
          <w:spacing w:val="11"/>
          <w:sz w:val="22"/>
        </w:rPr>
        <w:t> </w:t>
      </w:r>
      <w:r>
        <w:rPr>
          <w:sz w:val="22"/>
        </w:rPr>
        <w:t>students</w:t>
      </w:r>
      <w:r>
        <w:rPr>
          <w:spacing w:val="12"/>
          <w:sz w:val="22"/>
        </w:rPr>
        <w:t> </w:t>
      </w:r>
      <w:r>
        <w:rPr>
          <w:sz w:val="22"/>
        </w:rPr>
        <w:t>on</w:t>
      </w:r>
      <w:r>
        <w:rPr>
          <w:spacing w:val="12"/>
          <w:sz w:val="22"/>
        </w:rPr>
        <w:t> </w:t>
      </w:r>
      <w:r>
        <w:rPr>
          <w:spacing w:val="-2"/>
          <w:sz w:val="22"/>
        </w:rPr>
        <w:t>final</w:t>
      </w:r>
    </w:p>
    <w:p>
      <w:pPr>
        <w:spacing w:after="0" w:line="482" w:lineRule="auto"/>
        <w:jc w:val="both"/>
        <w:rPr>
          <w:sz w:val="22"/>
        </w:rPr>
        <w:sectPr>
          <w:pgSz w:w="11910" w:h="16840"/>
          <w:pgMar w:header="0" w:footer="1014" w:top="1340" w:bottom="1200" w:left="1640" w:right="460"/>
        </w:sectPr>
      </w:pPr>
    </w:p>
    <w:p>
      <w:pPr>
        <w:spacing w:line="480" w:lineRule="auto" w:before="76"/>
        <w:ind w:left="3832" w:right="979" w:firstLine="0"/>
        <w:jc w:val="left"/>
        <w:rPr>
          <w:sz w:val="22"/>
        </w:rPr>
      </w:pPr>
      <w:r>
        <w:rPr>
          <w:sz w:val="22"/>
        </w:rPr>
        <w:t>account</w:t>
      </w:r>
      <w:r>
        <w:rPr>
          <w:spacing w:val="40"/>
          <w:sz w:val="22"/>
        </w:rPr>
        <w:t> </w:t>
      </w:r>
      <w:r>
        <w:rPr>
          <w:sz w:val="22"/>
        </w:rPr>
        <w:t>of</w:t>
      </w:r>
      <w:r>
        <w:rPr>
          <w:spacing w:val="40"/>
          <w:sz w:val="22"/>
        </w:rPr>
        <w:t> </w:t>
      </w:r>
      <w:r>
        <w:rPr>
          <w:sz w:val="22"/>
        </w:rPr>
        <w:t>a</w:t>
      </w:r>
      <w:r>
        <w:rPr>
          <w:spacing w:val="40"/>
          <w:sz w:val="22"/>
        </w:rPr>
        <w:t> </w:t>
      </w:r>
      <w:r>
        <w:rPr>
          <w:sz w:val="22"/>
        </w:rPr>
        <w:t>sole</w:t>
      </w:r>
      <w:r>
        <w:rPr>
          <w:spacing w:val="40"/>
          <w:sz w:val="22"/>
        </w:rPr>
        <w:t> </w:t>
      </w:r>
      <w:r>
        <w:rPr>
          <w:sz w:val="22"/>
        </w:rPr>
        <w:t>trader</w:t>
      </w:r>
      <w:r>
        <w:rPr>
          <w:spacing w:val="40"/>
          <w:sz w:val="22"/>
        </w:rPr>
        <w:t> </w:t>
      </w:r>
      <w:r>
        <w:rPr>
          <w:sz w:val="22"/>
        </w:rPr>
        <w:t>and</w:t>
      </w:r>
      <w:r>
        <w:rPr>
          <w:spacing w:val="40"/>
          <w:sz w:val="22"/>
        </w:rPr>
        <w:t> </w:t>
      </w:r>
      <w:r>
        <w:rPr>
          <w:sz w:val="22"/>
        </w:rPr>
        <w:t>relates</w:t>
      </w:r>
      <w:r>
        <w:rPr>
          <w:spacing w:val="40"/>
          <w:sz w:val="22"/>
        </w:rPr>
        <w:t> </w:t>
      </w:r>
      <w:r>
        <w:rPr>
          <w:sz w:val="22"/>
        </w:rPr>
        <w:t>it</w:t>
      </w:r>
      <w:r>
        <w:rPr>
          <w:spacing w:val="40"/>
          <w:sz w:val="22"/>
        </w:rPr>
        <w:t> </w:t>
      </w:r>
      <w:r>
        <w:rPr>
          <w:sz w:val="22"/>
        </w:rPr>
        <w:t>to</w:t>
      </w:r>
      <w:r>
        <w:rPr>
          <w:spacing w:val="40"/>
          <w:sz w:val="22"/>
        </w:rPr>
        <w:t> </w:t>
      </w:r>
      <w:r>
        <w:rPr>
          <w:sz w:val="22"/>
        </w:rPr>
        <w:t>partnership </w:t>
      </w:r>
      <w:r>
        <w:rPr>
          <w:spacing w:val="-2"/>
          <w:sz w:val="22"/>
        </w:rPr>
        <w:t>account</w:t>
      </w:r>
    </w:p>
    <w:p>
      <w:pPr>
        <w:pStyle w:val="BodyText"/>
        <w:tabs>
          <w:tab w:pos="3825" w:val="left" w:leader="none"/>
        </w:tabs>
        <w:spacing w:before="1"/>
        <w:ind w:left="232"/>
      </w:pPr>
      <w:r>
        <w:rPr>
          <w:spacing w:val="-2"/>
        </w:rPr>
        <w:t>Presentation:</w:t>
      </w:r>
      <w:r>
        <w:rPr/>
        <w:tab/>
        <w:t>The</w:t>
      </w:r>
      <w:r>
        <w:rPr>
          <w:spacing w:val="-5"/>
        </w:rPr>
        <w:t> </w:t>
      </w:r>
      <w:r>
        <w:rPr/>
        <w:t>lesson</w:t>
      </w:r>
      <w:r>
        <w:rPr>
          <w:spacing w:val="-1"/>
        </w:rPr>
        <w:t> </w:t>
      </w:r>
      <w:r>
        <w:rPr/>
        <w:t>is presented</w:t>
      </w:r>
      <w:r>
        <w:rPr>
          <w:spacing w:val="-1"/>
        </w:rPr>
        <w:t> </w:t>
      </w:r>
      <w:r>
        <w:rPr/>
        <w:t>in </w:t>
      </w:r>
      <w:r>
        <w:rPr>
          <w:spacing w:val="-2"/>
        </w:rPr>
        <w:t>steps</w:t>
      </w:r>
    </w:p>
    <w:p>
      <w:pPr>
        <w:pStyle w:val="BodyText"/>
      </w:pPr>
    </w:p>
    <w:p>
      <w:pPr>
        <w:pStyle w:val="BodyText"/>
      </w:pPr>
    </w:p>
    <w:p>
      <w:pPr>
        <w:pStyle w:val="BodyText"/>
        <w:spacing w:line="360" w:lineRule="auto"/>
        <w:ind w:left="1086" w:right="975" w:hanging="795"/>
        <w:jc w:val="both"/>
      </w:pPr>
      <w:r>
        <w:rPr/>
        <w:t>Step 1: The teacher display cardboard paper to explains the formats of profit and loss appropriation account and describe item to be debited and item to be credited respectively</w:t>
      </w:r>
      <w:r>
        <w:rPr>
          <w:spacing w:val="34"/>
        </w:rPr>
        <w:t>  </w:t>
      </w:r>
      <w:r>
        <w:rPr/>
        <w:t>such</w:t>
      </w:r>
      <w:r>
        <w:rPr>
          <w:spacing w:val="38"/>
        </w:rPr>
        <w:t> </w:t>
      </w:r>
      <w:r>
        <w:rPr/>
        <w:t>as</w:t>
      </w:r>
      <w:r>
        <w:rPr>
          <w:spacing w:val="40"/>
        </w:rPr>
        <w:t> </w:t>
      </w:r>
      <w:r>
        <w:rPr/>
        <w:t>partner‟s</w:t>
      </w:r>
      <w:r>
        <w:rPr>
          <w:spacing w:val="38"/>
        </w:rPr>
        <w:t> </w:t>
      </w:r>
      <w:r>
        <w:rPr/>
        <w:t>salary,</w:t>
      </w:r>
      <w:r>
        <w:rPr>
          <w:spacing w:val="39"/>
        </w:rPr>
        <w:t> </w:t>
      </w:r>
      <w:r>
        <w:rPr/>
        <w:t>interest</w:t>
      </w:r>
      <w:r>
        <w:rPr>
          <w:spacing w:val="40"/>
        </w:rPr>
        <w:t> </w:t>
      </w:r>
      <w:r>
        <w:rPr/>
        <w:t>on</w:t>
      </w:r>
      <w:r>
        <w:rPr>
          <w:spacing w:val="36"/>
        </w:rPr>
        <w:t> </w:t>
      </w:r>
      <w:r>
        <w:rPr/>
        <w:t>capital,</w:t>
      </w:r>
      <w:r>
        <w:rPr>
          <w:spacing w:val="38"/>
        </w:rPr>
        <w:t> </w:t>
      </w:r>
      <w:r>
        <w:rPr/>
        <w:t>share</w:t>
      </w:r>
      <w:r>
        <w:rPr>
          <w:spacing w:val="38"/>
        </w:rPr>
        <w:t> </w:t>
      </w:r>
      <w:r>
        <w:rPr/>
        <w:t>of</w:t>
      </w:r>
      <w:r>
        <w:rPr>
          <w:spacing w:val="36"/>
        </w:rPr>
        <w:t> </w:t>
      </w:r>
      <w:r>
        <w:rPr/>
        <w:t>profit,</w:t>
      </w:r>
      <w:r>
        <w:rPr>
          <w:spacing w:val="37"/>
        </w:rPr>
        <w:t> </w:t>
      </w:r>
      <w:r>
        <w:rPr>
          <w:spacing w:val="-5"/>
        </w:rPr>
        <w:t>net</w:t>
      </w:r>
    </w:p>
    <w:p>
      <w:pPr>
        <w:pStyle w:val="BodyText"/>
        <w:spacing w:line="275" w:lineRule="exact"/>
        <w:ind w:left="952"/>
        <w:jc w:val="both"/>
      </w:pPr>
      <w:r>
        <w:rPr/>
        <w:t>profit</w:t>
      </w:r>
      <w:r>
        <w:rPr>
          <w:spacing w:val="67"/>
          <w:w w:val="150"/>
        </w:rPr>
        <w:t>   </w:t>
      </w:r>
      <w:r>
        <w:rPr/>
        <w:t>b/d,</w:t>
      </w:r>
      <w:r>
        <w:rPr>
          <w:spacing w:val="66"/>
          <w:w w:val="150"/>
        </w:rPr>
        <w:t>   </w:t>
      </w:r>
      <w:r>
        <w:rPr/>
        <w:t>share</w:t>
      </w:r>
      <w:r>
        <w:rPr>
          <w:spacing w:val="67"/>
          <w:w w:val="150"/>
        </w:rPr>
        <w:t>   </w:t>
      </w:r>
      <w:r>
        <w:rPr/>
        <w:t>of</w:t>
      </w:r>
      <w:r>
        <w:rPr>
          <w:spacing w:val="66"/>
          <w:w w:val="150"/>
        </w:rPr>
        <w:t>   </w:t>
      </w:r>
      <w:r>
        <w:rPr/>
        <w:t>loss,</w:t>
      </w:r>
      <w:r>
        <w:rPr>
          <w:spacing w:val="67"/>
          <w:w w:val="150"/>
        </w:rPr>
        <w:t>   </w:t>
      </w:r>
      <w:r>
        <w:rPr/>
        <w:t>interest</w:t>
      </w:r>
      <w:r>
        <w:rPr>
          <w:spacing w:val="66"/>
          <w:w w:val="150"/>
        </w:rPr>
        <w:t>   </w:t>
      </w:r>
      <w:r>
        <w:rPr/>
        <w:t>on</w:t>
      </w:r>
      <w:r>
        <w:rPr>
          <w:spacing w:val="66"/>
          <w:w w:val="150"/>
        </w:rPr>
        <w:t>   </w:t>
      </w:r>
      <w:r>
        <w:rPr/>
        <w:t>drawing</w:t>
      </w:r>
      <w:r>
        <w:rPr>
          <w:spacing w:val="67"/>
          <w:w w:val="150"/>
        </w:rPr>
        <w:t>   </w:t>
      </w:r>
      <w:r>
        <w:rPr>
          <w:spacing w:val="-4"/>
        </w:rPr>
        <w:t>etc.</w:t>
      </w:r>
    </w:p>
    <w:p>
      <w:pPr>
        <w:pStyle w:val="BodyText"/>
      </w:pPr>
    </w:p>
    <w:p>
      <w:pPr>
        <w:pStyle w:val="BodyText"/>
      </w:pPr>
    </w:p>
    <w:p>
      <w:pPr>
        <w:pStyle w:val="BodyText"/>
        <w:spacing w:line="360" w:lineRule="auto"/>
        <w:ind w:left="952" w:right="979" w:hanging="720"/>
      </w:pPr>
      <w:r>
        <w:rPr/>
        <w:t>Step</w:t>
      </w:r>
      <w:r>
        <w:rPr>
          <w:spacing w:val="-2"/>
        </w:rPr>
        <w:t> </w:t>
      </w:r>
      <w:r>
        <w:rPr/>
        <w:t>2: The</w:t>
      </w:r>
      <w:r>
        <w:rPr>
          <w:spacing w:val="-5"/>
        </w:rPr>
        <w:t> </w:t>
      </w:r>
      <w:r>
        <w:rPr/>
        <w:t>teacher goes further</w:t>
      </w:r>
      <w:r>
        <w:rPr>
          <w:spacing w:val="-3"/>
        </w:rPr>
        <w:t> </w:t>
      </w:r>
      <w:r>
        <w:rPr/>
        <w:t>by</w:t>
      </w:r>
      <w:r>
        <w:rPr>
          <w:spacing w:val="-6"/>
        </w:rPr>
        <w:t> </w:t>
      </w:r>
      <w:r>
        <w:rPr/>
        <w:t>giving</w:t>
      </w:r>
      <w:r>
        <w:rPr>
          <w:spacing w:val="-4"/>
        </w:rPr>
        <w:t> </w:t>
      </w:r>
      <w:r>
        <w:rPr/>
        <w:t>practical</w:t>
      </w:r>
      <w:r>
        <w:rPr>
          <w:spacing w:val="-1"/>
        </w:rPr>
        <w:t> </w:t>
      </w:r>
      <w:r>
        <w:rPr/>
        <w:t>exercise on</w:t>
      </w:r>
      <w:r>
        <w:rPr>
          <w:spacing w:val="-1"/>
        </w:rPr>
        <w:t> </w:t>
      </w:r>
      <w:r>
        <w:rPr/>
        <w:t>how</w:t>
      </w:r>
      <w:r>
        <w:rPr>
          <w:spacing w:val="-3"/>
        </w:rPr>
        <w:t> </w:t>
      </w:r>
      <w:r>
        <w:rPr/>
        <w:t>to</w:t>
      </w:r>
      <w:r>
        <w:rPr>
          <w:spacing w:val="-1"/>
        </w:rPr>
        <w:t> </w:t>
      </w:r>
      <w:r>
        <w:rPr/>
        <w:t>prepare</w:t>
      </w:r>
      <w:r>
        <w:rPr>
          <w:spacing w:val="-3"/>
        </w:rPr>
        <w:t> </w:t>
      </w:r>
      <w:r>
        <w:rPr/>
        <w:t>profit</w:t>
      </w:r>
      <w:r>
        <w:rPr>
          <w:spacing w:val="-1"/>
        </w:rPr>
        <w:t> </w:t>
      </w:r>
      <w:r>
        <w:rPr/>
        <w:t>and loss appropriation accounts</w:t>
      </w:r>
    </w:p>
    <w:p>
      <w:pPr>
        <w:pStyle w:val="BodyText"/>
        <w:tabs>
          <w:tab w:pos="1636" w:val="left" w:leader="none"/>
        </w:tabs>
        <w:spacing w:line="360" w:lineRule="auto"/>
        <w:ind w:left="1672" w:right="979" w:hanging="1440"/>
      </w:pPr>
      <w:r>
        <w:rPr>
          <w:spacing w:val="-2"/>
        </w:rPr>
        <w:t>Evaluation:</w:t>
      </w:r>
      <w:r>
        <w:rPr/>
        <w:tab/>
        <w:t>The teacher evaluates the students with the following question in order to test the level of students‟ academic achievement</w:t>
      </w:r>
    </w:p>
    <w:p>
      <w:pPr>
        <w:pStyle w:val="ListParagraph"/>
        <w:numPr>
          <w:ilvl w:val="0"/>
          <w:numId w:val="53"/>
        </w:numPr>
        <w:tabs>
          <w:tab w:pos="1852" w:val="left" w:leader="none"/>
        </w:tabs>
        <w:spacing w:line="240" w:lineRule="auto" w:before="0" w:after="0"/>
        <w:ind w:left="1852" w:right="0" w:hanging="360"/>
        <w:jc w:val="left"/>
        <w:rPr>
          <w:sz w:val="24"/>
        </w:rPr>
      </w:pPr>
      <w:r>
        <w:rPr>
          <w:sz w:val="24"/>
        </w:rPr>
        <w:t>Explain</w:t>
      </w:r>
      <w:r>
        <w:rPr>
          <w:spacing w:val="-1"/>
          <w:sz w:val="24"/>
        </w:rPr>
        <w:t> </w:t>
      </w:r>
      <w:r>
        <w:rPr>
          <w:sz w:val="24"/>
        </w:rPr>
        <w:t>items</w:t>
      </w:r>
      <w:r>
        <w:rPr>
          <w:spacing w:val="-1"/>
          <w:sz w:val="24"/>
        </w:rPr>
        <w:t> </w:t>
      </w:r>
      <w:r>
        <w:rPr>
          <w:sz w:val="24"/>
        </w:rPr>
        <w:t>of</w:t>
      </w:r>
      <w:r>
        <w:rPr>
          <w:spacing w:val="-1"/>
          <w:sz w:val="24"/>
        </w:rPr>
        <w:t> </w:t>
      </w:r>
      <w:r>
        <w:rPr>
          <w:sz w:val="24"/>
        </w:rPr>
        <w:t>profit</w:t>
      </w:r>
      <w:r>
        <w:rPr>
          <w:spacing w:val="-1"/>
          <w:sz w:val="24"/>
        </w:rPr>
        <w:t> </w:t>
      </w:r>
      <w:r>
        <w:rPr>
          <w:sz w:val="24"/>
        </w:rPr>
        <w:t>and</w:t>
      </w:r>
      <w:r>
        <w:rPr>
          <w:spacing w:val="-1"/>
          <w:sz w:val="24"/>
        </w:rPr>
        <w:t> </w:t>
      </w:r>
      <w:r>
        <w:rPr>
          <w:sz w:val="24"/>
        </w:rPr>
        <w:t>loss</w:t>
      </w:r>
      <w:r>
        <w:rPr>
          <w:spacing w:val="-1"/>
          <w:sz w:val="24"/>
        </w:rPr>
        <w:t> </w:t>
      </w:r>
      <w:r>
        <w:rPr>
          <w:sz w:val="24"/>
        </w:rPr>
        <w:t>appropriation</w:t>
      </w:r>
      <w:r>
        <w:rPr>
          <w:spacing w:val="-1"/>
          <w:sz w:val="24"/>
        </w:rPr>
        <w:t> </w:t>
      </w:r>
      <w:r>
        <w:rPr>
          <w:spacing w:val="-2"/>
          <w:sz w:val="24"/>
        </w:rPr>
        <w:t>accounts?</w:t>
      </w:r>
    </w:p>
    <w:p>
      <w:pPr>
        <w:pStyle w:val="ListParagraph"/>
        <w:numPr>
          <w:ilvl w:val="0"/>
          <w:numId w:val="53"/>
        </w:numPr>
        <w:tabs>
          <w:tab w:pos="1852" w:val="left" w:leader="none"/>
        </w:tabs>
        <w:spacing w:line="362" w:lineRule="auto" w:before="137" w:after="0"/>
        <w:ind w:left="1492" w:right="1180" w:firstLine="0"/>
        <w:jc w:val="left"/>
        <w:rPr>
          <w:sz w:val="24"/>
        </w:rPr>
      </w:pPr>
      <w:r>
        <w:rPr>
          <w:sz w:val="24"/>
        </w:rPr>
        <w:t>Prepare profit and loss appropriation account on page 150-151 illustration</w:t>
      </w:r>
      <w:r>
        <w:rPr>
          <w:spacing w:val="-3"/>
          <w:sz w:val="24"/>
        </w:rPr>
        <w:t> </w:t>
      </w:r>
      <w:r>
        <w:rPr>
          <w:sz w:val="24"/>
        </w:rPr>
        <w:t>8.2</w:t>
      </w:r>
      <w:r>
        <w:rPr>
          <w:spacing w:val="-3"/>
          <w:sz w:val="24"/>
        </w:rPr>
        <w:t> </w:t>
      </w:r>
      <w:r>
        <w:rPr>
          <w:sz w:val="24"/>
        </w:rPr>
        <w:t>from</w:t>
      </w:r>
      <w:r>
        <w:rPr>
          <w:spacing w:val="-3"/>
          <w:sz w:val="24"/>
        </w:rPr>
        <w:t> </w:t>
      </w:r>
      <w:r>
        <w:rPr>
          <w:sz w:val="24"/>
        </w:rPr>
        <w:t>financial</w:t>
      </w:r>
      <w:r>
        <w:rPr>
          <w:spacing w:val="-3"/>
          <w:sz w:val="24"/>
        </w:rPr>
        <w:t> </w:t>
      </w:r>
      <w:r>
        <w:rPr>
          <w:sz w:val="24"/>
        </w:rPr>
        <w:t>accounting</w:t>
      </w:r>
      <w:r>
        <w:rPr>
          <w:spacing w:val="-6"/>
          <w:sz w:val="24"/>
        </w:rPr>
        <w:t> </w:t>
      </w:r>
      <w:r>
        <w:rPr>
          <w:sz w:val="24"/>
        </w:rPr>
        <w:t>made</w:t>
      </w:r>
      <w:r>
        <w:rPr>
          <w:spacing w:val="-4"/>
          <w:sz w:val="24"/>
        </w:rPr>
        <w:t> </w:t>
      </w:r>
      <w:r>
        <w:rPr>
          <w:sz w:val="24"/>
        </w:rPr>
        <w:t>simple</w:t>
      </w:r>
      <w:r>
        <w:rPr>
          <w:spacing w:val="-3"/>
          <w:sz w:val="24"/>
        </w:rPr>
        <w:t> </w:t>
      </w:r>
      <w:r>
        <w:rPr>
          <w:sz w:val="24"/>
        </w:rPr>
        <w:t>by</w:t>
      </w:r>
      <w:r>
        <w:rPr>
          <w:spacing w:val="-8"/>
          <w:sz w:val="24"/>
        </w:rPr>
        <w:t> </w:t>
      </w:r>
      <w:r>
        <w:rPr>
          <w:sz w:val="24"/>
        </w:rPr>
        <w:t>Robert</w:t>
      </w:r>
      <w:r>
        <w:rPr>
          <w:spacing w:val="-1"/>
          <w:sz w:val="24"/>
        </w:rPr>
        <w:t> </w:t>
      </w:r>
      <w:r>
        <w:rPr>
          <w:sz w:val="24"/>
        </w:rPr>
        <w:t>O.</w:t>
      </w:r>
      <w:r>
        <w:rPr>
          <w:spacing w:val="-2"/>
          <w:sz w:val="24"/>
        </w:rPr>
        <w:t> </w:t>
      </w:r>
      <w:r>
        <w:rPr>
          <w:sz w:val="24"/>
        </w:rPr>
        <w:t>Igben</w:t>
      </w:r>
    </w:p>
    <w:p>
      <w:pPr>
        <w:pStyle w:val="BodyText"/>
        <w:spacing w:line="360" w:lineRule="auto"/>
        <w:ind w:left="1252" w:right="979" w:hanging="1020"/>
      </w:pPr>
      <w:r>
        <w:rPr/>
        <w:t>Summary: The</w:t>
      </w:r>
      <w:r>
        <w:rPr>
          <w:spacing w:val="-3"/>
        </w:rPr>
        <w:t> </w:t>
      </w:r>
      <w:r>
        <w:rPr/>
        <w:t>teacher</w:t>
      </w:r>
      <w:r>
        <w:rPr>
          <w:spacing w:val="-2"/>
        </w:rPr>
        <w:t> </w:t>
      </w:r>
      <w:r>
        <w:rPr/>
        <w:t>briefly</w:t>
      </w:r>
      <w:r>
        <w:rPr>
          <w:spacing w:val="-4"/>
        </w:rPr>
        <w:t> </w:t>
      </w:r>
      <w:r>
        <w:rPr/>
        <w:t>goes</w:t>
      </w:r>
      <w:r>
        <w:rPr>
          <w:spacing w:val="-1"/>
        </w:rPr>
        <w:t> </w:t>
      </w:r>
      <w:r>
        <w:rPr/>
        <w:t>over</w:t>
      </w:r>
      <w:r>
        <w:rPr>
          <w:spacing w:val="-2"/>
        </w:rPr>
        <w:t> </w:t>
      </w:r>
      <w:r>
        <w:rPr/>
        <w:t>the</w:t>
      </w:r>
      <w:r>
        <w:rPr>
          <w:spacing w:val="-2"/>
        </w:rPr>
        <w:t> </w:t>
      </w:r>
      <w:r>
        <w:rPr/>
        <w:t>lesson stressing</w:t>
      </w:r>
      <w:r>
        <w:rPr>
          <w:spacing w:val="-4"/>
        </w:rPr>
        <w:t> </w:t>
      </w:r>
      <w:r>
        <w:rPr/>
        <w:t>out</w:t>
      </w:r>
      <w:r>
        <w:rPr>
          <w:spacing w:val="-1"/>
        </w:rPr>
        <w:t> </w:t>
      </w:r>
      <w:r>
        <w:rPr/>
        <w:t>the</w:t>
      </w:r>
      <w:r>
        <w:rPr>
          <w:spacing w:val="-2"/>
        </w:rPr>
        <w:t> </w:t>
      </w:r>
      <w:r>
        <w:rPr/>
        <w:t>important</w:t>
      </w:r>
      <w:r>
        <w:rPr>
          <w:spacing w:val="-1"/>
        </w:rPr>
        <w:t> </w:t>
      </w:r>
      <w:r>
        <w:rPr/>
        <w:t>point</w:t>
      </w:r>
      <w:r>
        <w:rPr>
          <w:spacing w:val="-3"/>
        </w:rPr>
        <w:t> </w:t>
      </w:r>
      <w:r>
        <w:rPr/>
        <w:t>from the lesson</w:t>
      </w:r>
    </w:p>
    <w:p>
      <w:pPr>
        <w:spacing w:after="0" w:line="360" w:lineRule="auto"/>
        <w:sectPr>
          <w:pgSz w:w="11910" w:h="16840"/>
          <w:pgMar w:header="0" w:footer="1014" w:top="1340" w:bottom="1200" w:left="1640" w:right="460"/>
        </w:sectPr>
      </w:pPr>
    </w:p>
    <w:p>
      <w:pPr>
        <w:pStyle w:val="Heading1"/>
        <w:ind w:left="0" w:right="749"/>
      </w:pPr>
      <w:r>
        <w:rPr/>
        <w:t>APPENDIX</w:t>
      </w:r>
      <w:r>
        <w:rPr>
          <w:spacing w:val="-4"/>
        </w:rPr>
        <w:t> </w:t>
      </w:r>
      <w:r>
        <w:rPr>
          <w:spacing w:val="-5"/>
        </w:rPr>
        <w:t>XII</w:t>
      </w:r>
    </w:p>
    <w:p>
      <w:pPr>
        <w:pStyle w:val="BodyText"/>
        <w:spacing w:before="62"/>
        <w:rPr>
          <w:b/>
        </w:rPr>
      </w:pPr>
    </w:p>
    <w:p>
      <w:pPr>
        <w:pStyle w:val="Heading2"/>
        <w:ind w:left="270" w:right="1017"/>
        <w:jc w:val="center"/>
      </w:pPr>
      <w:r>
        <w:rPr/>
        <w:t>Lesson</w:t>
      </w:r>
      <w:r>
        <w:rPr>
          <w:spacing w:val="-2"/>
        </w:rPr>
        <w:t> </w:t>
      </w:r>
      <w:r>
        <w:rPr/>
        <w:t>Plan</w:t>
      </w:r>
      <w:r>
        <w:rPr>
          <w:spacing w:val="-1"/>
        </w:rPr>
        <w:t> </w:t>
      </w:r>
      <w:r>
        <w:rPr/>
        <w:t>(Problem-Solving</w:t>
      </w:r>
      <w:r>
        <w:rPr>
          <w:spacing w:val="-3"/>
        </w:rPr>
        <w:t> </w:t>
      </w:r>
      <w:r>
        <w:rPr/>
        <w:t>Method)</w:t>
      </w:r>
      <w:r>
        <w:rPr>
          <w:spacing w:val="-2"/>
        </w:rPr>
        <w:t> </w:t>
      </w:r>
      <w:r>
        <w:rPr/>
        <w:t>Week</w:t>
      </w:r>
      <w:r>
        <w:rPr>
          <w:spacing w:val="-2"/>
        </w:rPr>
        <w:t> Three</w:t>
      </w:r>
    </w:p>
    <w:p>
      <w:pPr>
        <w:pStyle w:val="BodyText"/>
        <w:spacing w:before="58"/>
        <w:rPr>
          <w:b/>
        </w:rPr>
      </w:pPr>
    </w:p>
    <w:p>
      <w:pPr>
        <w:pStyle w:val="BodyText"/>
        <w:tabs>
          <w:tab w:pos="4553" w:val="left" w:leader="none"/>
        </w:tabs>
        <w:ind w:left="232"/>
      </w:pPr>
      <w:r>
        <w:rPr/>
        <w:t>Name</w:t>
      </w:r>
      <w:r>
        <w:rPr>
          <w:spacing w:val="-2"/>
        </w:rPr>
        <w:t> </w:t>
      </w:r>
      <w:r>
        <w:rPr/>
        <w:t>of</w:t>
      </w:r>
      <w:r>
        <w:rPr>
          <w:spacing w:val="-2"/>
        </w:rPr>
        <w:t> teacher:</w:t>
      </w:r>
      <w:r>
        <w:rPr/>
        <w:tab/>
        <w:t>Rafiu</w:t>
      </w:r>
      <w:r>
        <w:rPr>
          <w:spacing w:val="-4"/>
        </w:rPr>
        <w:t> </w:t>
      </w:r>
      <w:r>
        <w:rPr/>
        <w:t>Olawale</w:t>
      </w:r>
      <w:r>
        <w:rPr>
          <w:spacing w:val="-1"/>
        </w:rPr>
        <w:t> </w:t>
      </w:r>
      <w:r>
        <w:rPr>
          <w:spacing w:val="-2"/>
        </w:rPr>
        <w:t>Yusuf</w:t>
      </w:r>
    </w:p>
    <w:p>
      <w:pPr>
        <w:pStyle w:val="BodyText"/>
        <w:tabs>
          <w:tab w:pos="4553" w:val="left" w:leader="none"/>
        </w:tabs>
        <w:spacing w:before="137"/>
        <w:ind w:left="232"/>
      </w:pPr>
      <w:r>
        <w:rPr/>
        <w:t>Reg.</w:t>
      </w:r>
      <w:r>
        <w:rPr>
          <w:spacing w:val="-4"/>
        </w:rPr>
        <w:t> </w:t>
      </w:r>
      <w:r>
        <w:rPr>
          <w:spacing w:val="-2"/>
        </w:rPr>
        <w:t>Number:</w:t>
      </w:r>
      <w:r>
        <w:rPr/>
        <w:tab/>
      </w:r>
      <w:r>
        <w:rPr>
          <w:spacing w:val="-2"/>
        </w:rPr>
        <w:t>P13EDVE8036</w:t>
      </w:r>
    </w:p>
    <w:p>
      <w:pPr>
        <w:pStyle w:val="BodyText"/>
        <w:tabs>
          <w:tab w:pos="4551" w:val="left" w:leader="none"/>
        </w:tabs>
        <w:spacing w:before="139"/>
        <w:ind w:left="232"/>
      </w:pPr>
      <w:r>
        <w:rPr/>
        <w:t>Subject</w:t>
      </w:r>
      <w:r>
        <w:rPr>
          <w:spacing w:val="-2"/>
        </w:rPr>
        <w:t> Combination:</w:t>
      </w:r>
      <w:r>
        <w:rPr/>
        <w:tab/>
        <w:t>Business</w:t>
      </w:r>
      <w:r>
        <w:rPr>
          <w:spacing w:val="-2"/>
        </w:rPr>
        <w:t> Education</w:t>
      </w:r>
    </w:p>
    <w:p>
      <w:pPr>
        <w:pStyle w:val="BodyText"/>
        <w:tabs>
          <w:tab w:pos="4558" w:val="left" w:leader="none"/>
        </w:tabs>
        <w:spacing w:before="137"/>
        <w:ind w:left="232"/>
      </w:pPr>
      <w:r>
        <w:rPr/>
        <w:t>Name</w:t>
      </w:r>
      <w:r>
        <w:rPr>
          <w:spacing w:val="-2"/>
        </w:rPr>
        <w:t> </w:t>
      </w:r>
      <w:r>
        <w:rPr/>
        <w:t>of</w:t>
      </w:r>
      <w:r>
        <w:rPr>
          <w:spacing w:val="-2"/>
        </w:rPr>
        <w:t> School:</w:t>
      </w:r>
      <w:r>
        <w:rPr/>
        <w:tab/>
        <w:t>Okelele</w:t>
      </w:r>
      <w:r>
        <w:rPr>
          <w:spacing w:val="-4"/>
        </w:rPr>
        <w:t> </w:t>
      </w:r>
      <w:r>
        <w:rPr/>
        <w:t>Secondary</w:t>
      </w:r>
      <w:r>
        <w:rPr>
          <w:spacing w:val="-5"/>
        </w:rPr>
        <w:t> </w:t>
      </w:r>
      <w:r>
        <w:rPr/>
        <w:t>School,</w:t>
      </w:r>
      <w:r>
        <w:rPr>
          <w:spacing w:val="2"/>
        </w:rPr>
        <w:t> </w:t>
      </w:r>
      <w:r>
        <w:rPr>
          <w:spacing w:val="-2"/>
        </w:rPr>
        <w:t>Ilorin</w:t>
      </w:r>
    </w:p>
    <w:p>
      <w:pPr>
        <w:pStyle w:val="BodyText"/>
        <w:tabs>
          <w:tab w:pos="4553" w:val="left" w:leader="none"/>
        </w:tabs>
        <w:spacing w:before="139"/>
        <w:ind w:left="232"/>
      </w:pPr>
      <w:r>
        <w:rPr>
          <w:spacing w:val="-2"/>
        </w:rPr>
        <w:t>Class:</w:t>
      </w:r>
      <w:r>
        <w:rPr/>
        <w:tab/>
        <w:t>S.</w:t>
      </w:r>
      <w:r>
        <w:rPr>
          <w:spacing w:val="-4"/>
        </w:rPr>
        <w:t> </w:t>
      </w:r>
      <w:r>
        <w:rPr/>
        <w:t>S.</w:t>
      </w:r>
      <w:r>
        <w:rPr>
          <w:spacing w:val="1"/>
        </w:rPr>
        <w:t> </w:t>
      </w:r>
      <w:r>
        <w:rPr/>
        <w:t>II</w:t>
      </w:r>
      <w:r>
        <w:rPr>
          <w:spacing w:val="-5"/>
        </w:rPr>
        <w:t> </w:t>
      </w:r>
      <w:r>
        <w:rPr>
          <w:spacing w:val="-2"/>
        </w:rPr>
        <w:t>Commercial</w:t>
      </w:r>
    </w:p>
    <w:p>
      <w:pPr>
        <w:pStyle w:val="BodyText"/>
        <w:tabs>
          <w:tab w:pos="4493" w:val="left" w:leader="none"/>
        </w:tabs>
        <w:spacing w:before="137"/>
        <w:ind w:left="232"/>
      </w:pPr>
      <w:r>
        <w:rPr/>
        <w:t>Average</w:t>
      </w:r>
      <w:r>
        <w:rPr>
          <w:spacing w:val="-5"/>
        </w:rPr>
        <w:t> </w:t>
      </w:r>
      <w:r>
        <w:rPr>
          <w:spacing w:val="-4"/>
        </w:rPr>
        <w:t>Age:</w:t>
      </w:r>
      <w:r>
        <w:rPr/>
        <w:tab/>
        <w:t>16 </w:t>
      </w:r>
      <w:r>
        <w:rPr>
          <w:spacing w:val="-2"/>
        </w:rPr>
        <w:t>years.</w:t>
      </w:r>
    </w:p>
    <w:p>
      <w:pPr>
        <w:pStyle w:val="BodyText"/>
        <w:tabs>
          <w:tab w:pos="4484" w:val="left" w:leader="none"/>
        </w:tabs>
        <w:spacing w:before="140"/>
        <w:ind w:left="232"/>
      </w:pPr>
      <w:r>
        <w:rPr>
          <w:spacing w:val="-2"/>
        </w:rPr>
        <w:t>Gender:</w:t>
      </w:r>
      <w:r>
        <w:rPr/>
        <w:tab/>
        <w:t>Mixed</w:t>
      </w:r>
      <w:r>
        <w:rPr>
          <w:spacing w:val="-4"/>
        </w:rPr>
        <w:t> </w:t>
      </w:r>
      <w:r>
        <w:rPr>
          <w:spacing w:val="-2"/>
        </w:rPr>
        <w:t>school</w:t>
      </w:r>
    </w:p>
    <w:p>
      <w:pPr>
        <w:pStyle w:val="BodyText"/>
        <w:tabs>
          <w:tab w:pos="4553" w:val="left" w:leader="none"/>
        </w:tabs>
        <w:spacing w:before="136"/>
        <w:ind w:left="232"/>
      </w:pPr>
      <w:r>
        <w:rPr>
          <w:spacing w:val="-2"/>
        </w:rPr>
        <w:t>Subject:</w:t>
      </w:r>
      <w:r>
        <w:rPr/>
        <w:tab/>
        <w:t>Financial</w:t>
      </w:r>
      <w:r>
        <w:rPr>
          <w:spacing w:val="-6"/>
        </w:rPr>
        <w:t> </w:t>
      </w:r>
      <w:r>
        <w:rPr>
          <w:spacing w:val="-2"/>
        </w:rPr>
        <w:t>Accounting</w:t>
      </w:r>
    </w:p>
    <w:p>
      <w:pPr>
        <w:pStyle w:val="BodyText"/>
        <w:tabs>
          <w:tab w:pos="4553" w:val="left" w:leader="none"/>
        </w:tabs>
        <w:spacing w:line="360" w:lineRule="auto" w:before="140"/>
        <w:ind w:left="4553" w:right="976" w:hanging="4321"/>
      </w:pPr>
      <w:r>
        <w:rPr>
          <w:spacing w:val="-2"/>
        </w:rPr>
        <w:t>Topic:</w:t>
      </w:r>
      <w:r>
        <w:rPr/>
        <w:tab/>
        <w:t>Preparation</w:t>
      </w:r>
      <w:r>
        <w:rPr>
          <w:spacing w:val="80"/>
        </w:rPr>
        <w:t> </w:t>
      </w:r>
      <w:r>
        <w:rPr/>
        <w:t>of</w:t>
      </w:r>
      <w:r>
        <w:rPr>
          <w:spacing w:val="80"/>
        </w:rPr>
        <w:t> </w:t>
      </w:r>
      <w:r>
        <w:rPr/>
        <w:t>partner‟s</w:t>
      </w:r>
      <w:r>
        <w:rPr>
          <w:spacing w:val="80"/>
        </w:rPr>
        <w:t> </w:t>
      </w:r>
      <w:r>
        <w:rPr/>
        <w:t>current</w:t>
      </w:r>
      <w:r>
        <w:rPr>
          <w:spacing w:val="80"/>
        </w:rPr>
        <w:t> </w:t>
      </w:r>
      <w:r>
        <w:rPr/>
        <w:t>account from</w:t>
      </w:r>
      <w:r>
        <w:rPr>
          <w:spacing w:val="39"/>
        </w:rPr>
        <w:t> </w:t>
      </w:r>
      <w:r>
        <w:rPr/>
        <w:t>profit</w:t>
      </w:r>
      <w:r>
        <w:rPr>
          <w:spacing w:val="42"/>
        </w:rPr>
        <w:t> </w:t>
      </w:r>
      <w:r>
        <w:rPr/>
        <w:t>and</w:t>
      </w:r>
      <w:r>
        <w:rPr>
          <w:spacing w:val="40"/>
        </w:rPr>
        <w:t> </w:t>
      </w:r>
      <w:r>
        <w:rPr/>
        <w:t>loss</w:t>
      </w:r>
      <w:r>
        <w:rPr>
          <w:spacing w:val="44"/>
        </w:rPr>
        <w:t> </w:t>
      </w:r>
      <w:r>
        <w:rPr/>
        <w:t>appropriation</w:t>
      </w:r>
      <w:r>
        <w:rPr>
          <w:spacing w:val="41"/>
        </w:rPr>
        <w:t> </w:t>
      </w:r>
      <w:r>
        <w:rPr>
          <w:spacing w:val="-2"/>
        </w:rPr>
        <w:t>account</w:t>
      </w:r>
    </w:p>
    <w:p>
      <w:pPr>
        <w:pStyle w:val="BodyText"/>
        <w:spacing w:before="136"/>
      </w:pPr>
    </w:p>
    <w:p>
      <w:pPr>
        <w:pStyle w:val="BodyText"/>
        <w:tabs>
          <w:tab w:pos="4553" w:val="left" w:leader="none"/>
        </w:tabs>
        <w:spacing w:before="1"/>
        <w:ind w:left="232"/>
        <w:jc w:val="both"/>
      </w:pPr>
      <w:r>
        <w:rPr>
          <w:spacing w:val="-2"/>
        </w:rPr>
        <w:t>Duration:</w:t>
      </w:r>
      <w:r>
        <w:rPr/>
        <w:tab/>
        <w:t>ninety</w:t>
      </w:r>
      <w:r>
        <w:rPr>
          <w:spacing w:val="-7"/>
        </w:rPr>
        <w:t> </w:t>
      </w:r>
      <w:r>
        <w:rPr/>
        <w:t>minutes (double</w:t>
      </w:r>
      <w:r>
        <w:rPr>
          <w:spacing w:val="1"/>
        </w:rPr>
        <w:t> </w:t>
      </w:r>
      <w:r>
        <w:rPr>
          <w:spacing w:val="-2"/>
        </w:rPr>
        <w:t>period)</w:t>
      </w:r>
    </w:p>
    <w:p>
      <w:pPr>
        <w:pStyle w:val="BodyText"/>
        <w:tabs>
          <w:tab w:pos="4553" w:val="left" w:leader="none"/>
        </w:tabs>
        <w:spacing w:before="137"/>
        <w:ind w:left="232"/>
        <w:jc w:val="both"/>
      </w:pPr>
      <w:r>
        <w:rPr>
          <w:spacing w:val="-2"/>
        </w:rPr>
        <w:t>Date:</w:t>
      </w:r>
      <w:r>
        <w:rPr/>
        <w:tab/>
      </w:r>
      <w:r>
        <w:rPr>
          <w:spacing w:val="-2"/>
        </w:rPr>
        <w:t>24/02/2016</w:t>
      </w:r>
    </w:p>
    <w:p>
      <w:pPr>
        <w:pStyle w:val="BodyText"/>
        <w:tabs>
          <w:tab w:pos="4553" w:val="left" w:leader="none"/>
        </w:tabs>
        <w:spacing w:line="360" w:lineRule="auto" w:before="139"/>
        <w:ind w:left="4553" w:right="976" w:hanging="4321"/>
        <w:jc w:val="both"/>
      </w:pPr>
      <w:r>
        <w:rPr/>
        <w:t>General Objective:</w:t>
        <w:tab/>
        <w:t>To teach the students how to </w:t>
      </w:r>
      <w:r>
        <w:rPr/>
        <w:t>prepare partner‟s current and capital account from profit and loss appropriation accounts</w:t>
      </w:r>
    </w:p>
    <w:p>
      <w:pPr>
        <w:pStyle w:val="BodyText"/>
        <w:tabs>
          <w:tab w:pos="4553" w:val="left" w:leader="none"/>
        </w:tabs>
        <w:spacing w:line="360" w:lineRule="auto"/>
        <w:ind w:left="4553" w:right="974" w:hanging="4321"/>
        <w:jc w:val="both"/>
      </w:pPr>
      <w:r>
        <w:rPr/>
        <w:t>Behavioural Objectives:</w:t>
        <w:tab/>
        <w:t>At the end of the lesson, students should </w:t>
      </w:r>
      <w:r>
        <w:rPr/>
        <w:t>be able to:</w:t>
      </w:r>
    </w:p>
    <w:p>
      <w:pPr>
        <w:pStyle w:val="ListParagraph"/>
        <w:numPr>
          <w:ilvl w:val="0"/>
          <w:numId w:val="53"/>
        </w:numPr>
        <w:tabs>
          <w:tab w:pos="4913" w:val="left" w:leader="none"/>
        </w:tabs>
        <w:spacing w:line="360" w:lineRule="auto" w:before="0" w:after="0"/>
        <w:ind w:left="4913" w:right="976" w:hanging="360"/>
        <w:jc w:val="both"/>
        <w:rPr>
          <w:sz w:val="24"/>
        </w:rPr>
      </w:pPr>
      <w:r>
        <w:rPr>
          <w:sz w:val="24"/>
        </w:rPr>
        <w:t>Prepare and determine partners‟ </w:t>
      </w:r>
      <w:r>
        <w:rPr>
          <w:sz w:val="24"/>
        </w:rPr>
        <w:t>current and capital account from share of profit or loss of profit and loss appropriation </w:t>
      </w:r>
      <w:r>
        <w:rPr>
          <w:spacing w:val="-2"/>
          <w:sz w:val="24"/>
        </w:rPr>
        <w:t>account</w:t>
      </w:r>
    </w:p>
    <w:p>
      <w:pPr>
        <w:pStyle w:val="BodyText"/>
        <w:tabs>
          <w:tab w:pos="4553" w:val="left" w:leader="none"/>
        </w:tabs>
        <w:ind w:left="232"/>
      </w:pPr>
      <w:r>
        <w:rPr/>
        <w:t>Instructional</w:t>
      </w:r>
      <w:r>
        <w:rPr>
          <w:spacing w:val="-4"/>
        </w:rPr>
        <w:t> </w:t>
      </w:r>
      <w:r>
        <w:rPr>
          <w:spacing w:val="-2"/>
        </w:rPr>
        <w:t>Methods:</w:t>
      </w:r>
      <w:r>
        <w:rPr/>
        <w:tab/>
        <w:t>Problem-solving</w:t>
      </w:r>
      <w:r>
        <w:rPr>
          <w:spacing w:val="-6"/>
        </w:rPr>
        <w:t> </w:t>
      </w:r>
      <w:r>
        <w:rPr>
          <w:spacing w:val="-2"/>
        </w:rPr>
        <w:t>Method</w:t>
      </w:r>
    </w:p>
    <w:p>
      <w:pPr>
        <w:pStyle w:val="BodyText"/>
        <w:tabs>
          <w:tab w:pos="4553" w:val="left" w:leader="none"/>
        </w:tabs>
        <w:spacing w:line="360" w:lineRule="auto" w:before="139"/>
        <w:ind w:left="4553" w:right="981" w:hanging="4321"/>
      </w:pPr>
      <w:r>
        <w:rPr/>
        <w:t>Instructional Material:</w:t>
        <w:tab/>
        <w:t>Text</w:t>
      </w:r>
      <w:r>
        <w:rPr>
          <w:spacing w:val="40"/>
        </w:rPr>
        <w:t> </w:t>
      </w:r>
      <w:r>
        <w:rPr/>
        <w:t>book</w:t>
      </w:r>
      <w:r>
        <w:rPr>
          <w:spacing w:val="40"/>
        </w:rPr>
        <w:t> </w:t>
      </w:r>
      <w:r>
        <w:rPr/>
        <w:t>and</w:t>
      </w:r>
      <w:r>
        <w:rPr>
          <w:spacing w:val="40"/>
        </w:rPr>
        <w:t> </w:t>
      </w:r>
      <w:r>
        <w:rPr/>
        <w:t>a</w:t>
      </w:r>
      <w:r>
        <w:rPr>
          <w:spacing w:val="40"/>
        </w:rPr>
        <w:t> </w:t>
      </w:r>
      <w:r>
        <w:rPr/>
        <w:t>card</w:t>
      </w:r>
      <w:r>
        <w:rPr>
          <w:spacing w:val="40"/>
        </w:rPr>
        <w:t> </w:t>
      </w:r>
      <w:r>
        <w:rPr/>
        <w:t>board</w:t>
      </w:r>
      <w:r>
        <w:rPr>
          <w:spacing w:val="40"/>
        </w:rPr>
        <w:t> </w:t>
      </w:r>
      <w:r>
        <w:rPr/>
        <w:t>showing</w:t>
      </w:r>
      <w:r>
        <w:rPr>
          <w:spacing w:val="40"/>
        </w:rPr>
        <w:t> </w:t>
      </w:r>
      <w:r>
        <w:rPr/>
        <w:t>the format of partner‟s current account</w:t>
      </w:r>
    </w:p>
    <w:p>
      <w:pPr>
        <w:pStyle w:val="BodyText"/>
        <w:tabs>
          <w:tab w:pos="4613" w:val="left" w:leader="none"/>
        </w:tabs>
        <w:spacing w:line="360" w:lineRule="auto"/>
        <w:ind w:left="4553" w:right="981" w:hanging="4321"/>
      </w:pPr>
      <w:r>
        <w:rPr/>
        <w:t>Previous knowledge:</w:t>
        <w:tab/>
        <w:tab/>
        <w:t>Students</w:t>
      </w:r>
      <w:r>
        <w:rPr>
          <w:spacing w:val="40"/>
        </w:rPr>
        <w:t> </w:t>
      </w:r>
      <w:r>
        <w:rPr/>
        <w:t>have</w:t>
      </w:r>
      <w:r>
        <w:rPr>
          <w:spacing w:val="40"/>
        </w:rPr>
        <w:t> </w:t>
      </w:r>
      <w:r>
        <w:rPr/>
        <w:t>been</w:t>
      </w:r>
      <w:r>
        <w:rPr>
          <w:spacing w:val="40"/>
        </w:rPr>
        <w:t> </w:t>
      </w:r>
      <w:r>
        <w:rPr/>
        <w:t>taught</w:t>
      </w:r>
      <w:r>
        <w:rPr>
          <w:spacing w:val="40"/>
        </w:rPr>
        <w:t> </w:t>
      </w:r>
      <w:r>
        <w:rPr/>
        <w:t>share</w:t>
      </w:r>
      <w:r>
        <w:rPr>
          <w:spacing w:val="40"/>
        </w:rPr>
        <w:t> </w:t>
      </w:r>
      <w:r>
        <w:rPr/>
        <w:t>of</w:t>
      </w:r>
      <w:r>
        <w:rPr>
          <w:spacing w:val="40"/>
        </w:rPr>
        <w:t> </w:t>
      </w:r>
      <w:r>
        <w:rPr/>
        <w:t>profit and loss account from partners‟ appropriation account</w:t>
      </w:r>
    </w:p>
    <w:p>
      <w:pPr>
        <w:pStyle w:val="BodyText"/>
        <w:tabs>
          <w:tab w:pos="4553" w:val="left" w:leader="none"/>
        </w:tabs>
        <w:spacing w:line="275" w:lineRule="exact"/>
        <w:ind w:left="232"/>
      </w:pPr>
      <w:r>
        <w:rPr>
          <w:spacing w:val="-2"/>
        </w:rPr>
        <w:t>Presentation:</w:t>
      </w:r>
      <w:r>
        <w:rPr/>
        <w:tab/>
        <w:t>The</w:t>
      </w:r>
      <w:r>
        <w:rPr>
          <w:spacing w:val="-3"/>
        </w:rPr>
        <w:t> </w:t>
      </w:r>
      <w:r>
        <w:rPr/>
        <w:t>lesson is presented in </w:t>
      </w:r>
      <w:r>
        <w:rPr>
          <w:spacing w:val="-2"/>
        </w:rPr>
        <w:t>steps:</w:t>
      </w:r>
    </w:p>
    <w:p>
      <w:pPr>
        <w:spacing w:after="0" w:line="275" w:lineRule="exact"/>
        <w:sectPr>
          <w:pgSz w:w="11910" w:h="16840"/>
          <w:pgMar w:header="0" w:footer="1014" w:top="1360" w:bottom="1200" w:left="1640" w:right="460"/>
        </w:sectPr>
      </w:pPr>
    </w:p>
    <w:p>
      <w:pPr>
        <w:spacing w:before="61"/>
        <w:ind w:left="232" w:right="0" w:firstLine="0"/>
        <w:jc w:val="left"/>
        <w:rPr>
          <w:b/>
          <w:sz w:val="24"/>
        </w:rPr>
      </w:pPr>
      <w:r>
        <w:rPr>
          <w:b/>
          <w:spacing w:val="-2"/>
          <w:sz w:val="24"/>
        </w:rPr>
        <w:t>Presentation</w:t>
      </w:r>
    </w:p>
    <w:p>
      <w:pPr>
        <w:pStyle w:val="BodyText"/>
        <w:spacing w:before="11"/>
        <w:rPr>
          <w:b/>
          <w:sz w:val="11"/>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76"/>
        <w:gridCol w:w="2984"/>
        <w:gridCol w:w="2953"/>
      </w:tblGrid>
      <w:tr>
        <w:trPr>
          <w:trHeight w:val="414" w:hRule="atLeast"/>
        </w:trPr>
        <w:tc>
          <w:tcPr>
            <w:tcW w:w="2876" w:type="dxa"/>
          </w:tcPr>
          <w:p>
            <w:pPr>
              <w:pStyle w:val="TableParagraph"/>
              <w:spacing w:before="1"/>
              <w:ind w:left="107"/>
              <w:rPr>
                <w:b/>
                <w:sz w:val="24"/>
              </w:rPr>
            </w:pPr>
            <w:r>
              <w:rPr>
                <w:b/>
                <w:spacing w:val="-2"/>
                <w:sz w:val="24"/>
              </w:rPr>
              <w:t>Approach</w:t>
            </w:r>
          </w:p>
        </w:tc>
        <w:tc>
          <w:tcPr>
            <w:tcW w:w="2984" w:type="dxa"/>
          </w:tcPr>
          <w:p>
            <w:pPr>
              <w:pStyle w:val="TableParagraph"/>
              <w:spacing w:before="1"/>
              <w:ind w:left="107"/>
              <w:rPr>
                <w:b/>
                <w:sz w:val="24"/>
              </w:rPr>
            </w:pPr>
            <w:r>
              <w:rPr>
                <w:b/>
                <w:sz w:val="24"/>
              </w:rPr>
              <w:t>Teacher’s</w:t>
            </w:r>
            <w:r>
              <w:rPr>
                <w:b/>
                <w:spacing w:val="-6"/>
                <w:sz w:val="24"/>
              </w:rPr>
              <w:t> </w:t>
            </w:r>
            <w:r>
              <w:rPr>
                <w:b/>
                <w:spacing w:val="-2"/>
                <w:sz w:val="24"/>
              </w:rPr>
              <w:t>Activities</w:t>
            </w:r>
          </w:p>
        </w:tc>
        <w:tc>
          <w:tcPr>
            <w:tcW w:w="2953" w:type="dxa"/>
          </w:tcPr>
          <w:p>
            <w:pPr>
              <w:pStyle w:val="TableParagraph"/>
              <w:spacing w:before="1"/>
              <w:ind w:left="107"/>
              <w:rPr>
                <w:b/>
                <w:sz w:val="24"/>
              </w:rPr>
            </w:pPr>
            <w:r>
              <w:rPr>
                <w:b/>
                <w:sz w:val="24"/>
              </w:rPr>
              <w:t>Students’</w:t>
            </w:r>
            <w:r>
              <w:rPr>
                <w:b/>
                <w:spacing w:val="-5"/>
                <w:sz w:val="24"/>
              </w:rPr>
              <w:t> </w:t>
            </w:r>
            <w:r>
              <w:rPr>
                <w:b/>
                <w:spacing w:val="-2"/>
                <w:sz w:val="24"/>
              </w:rPr>
              <w:t>Activities</w:t>
            </w:r>
          </w:p>
        </w:tc>
      </w:tr>
      <w:tr>
        <w:trPr>
          <w:trHeight w:val="2856" w:hRule="atLeast"/>
        </w:trPr>
        <w:tc>
          <w:tcPr>
            <w:tcW w:w="2876" w:type="dxa"/>
          </w:tcPr>
          <w:p>
            <w:pPr>
              <w:pStyle w:val="TableParagraph"/>
              <w:spacing w:line="275" w:lineRule="exact"/>
              <w:ind w:left="107"/>
              <w:rPr>
                <w:b/>
                <w:sz w:val="24"/>
              </w:rPr>
            </w:pPr>
            <w:r>
              <w:rPr>
                <w:b/>
                <w:sz w:val="24"/>
              </w:rPr>
              <w:t>Step</w:t>
            </w:r>
            <w:r>
              <w:rPr>
                <w:b/>
                <w:spacing w:val="-1"/>
                <w:sz w:val="24"/>
              </w:rPr>
              <w:t> </w:t>
            </w:r>
            <w:r>
              <w:rPr>
                <w:b/>
                <w:sz w:val="24"/>
              </w:rPr>
              <w:t>I-</w:t>
            </w:r>
            <w:r>
              <w:rPr>
                <w:b/>
                <w:spacing w:val="-2"/>
                <w:sz w:val="24"/>
              </w:rPr>
              <w:t> Introduction</w:t>
            </w:r>
          </w:p>
        </w:tc>
        <w:tc>
          <w:tcPr>
            <w:tcW w:w="2984" w:type="dxa"/>
          </w:tcPr>
          <w:p>
            <w:pPr>
              <w:pStyle w:val="TableParagraph"/>
              <w:spacing w:line="276" w:lineRule="auto"/>
              <w:ind w:left="107" w:right="96"/>
              <w:jc w:val="both"/>
              <w:rPr>
                <w:sz w:val="24"/>
              </w:rPr>
            </w:pPr>
            <w:r>
              <w:rPr>
                <w:sz w:val="24"/>
              </w:rPr>
              <w:t>The teacher introduces </w:t>
            </w:r>
            <w:r>
              <w:rPr>
                <w:sz w:val="24"/>
              </w:rPr>
              <w:t>the lesson by displaying the</w:t>
            </w:r>
            <w:r>
              <w:rPr>
                <w:spacing w:val="40"/>
                <w:sz w:val="24"/>
              </w:rPr>
              <w:t> </w:t>
            </w:r>
            <w:r>
              <w:rPr>
                <w:sz w:val="24"/>
              </w:rPr>
              <w:t>card board on the chalk board and asks students to interpret what on the card board displayed.</w:t>
            </w:r>
          </w:p>
        </w:tc>
        <w:tc>
          <w:tcPr>
            <w:tcW w:w="2953" w:type="dxa"/>
          </w:tcPr>
          <w:p>
            <w:pPr>
              <w:pStyle w:val="TableParagraph"/>
              <w:spacing w:line="276" w:lineRule="auto"/>
              <w:ind w:left="107" w:right="97"/>
              <w:jc w:val="both"/>
              <w:rPr>
                <w:sz w:val="24"/>
              </w:rPr>
            </w:pPr>
            <w:r>
              <w:rPr>
                <w:sz w:val="24"/>
              </w:rPr>
              <w:t>The student listens to </w:t>
            </w:r>
            <w:r>
              <w:rPr>
                <w:sz w:val="24"/>
              </w:rPr>
              <w:t>the teacher question and responds by saying the various rules guiding the preparation of partners‟ current and capital account to reflect the share of profit and</w:t>
            </w:r>
            <w:r>
              <w:rPr>
                <w:spacing w:val="60"/>
                <w:sz w:val="24"/>
              </w:rPr>
              <w:t>   </w:t>
            </w:r>
            <w:r>
              <w:rPr>
                <w:sz w:val="24"/>
              </w:rPr>
              <w:t>loss</w:t>
            </w:r>
            <w:r>
              <w:rPr>
                <w:spacing w:val="61"/>
                <w:sz w:val="24"/>
              </w:rPr>
              <w:t>   </w:t>
            </w:r>
            <w:r>
              <w:rPr>
                <w:spacing w:val="-2"/>
                <w:sz w:val="24"/>
              </w:rPr>
              <w:t>appropriation</w:t>
            </w:r>
          </w:p>
          <w:p>
            <w:pPr>
              <w:pStyle w:val="TableParagraph"/>
              <w:ind w:left="107"/>
              <w:rPr>
                <w:sz w:val="24"/>
              </w:rPr>
            </w:pPr>
            <w:r>
              <w:rPr>
                <w:spacing w:val="-2"/>
                <w:sz w:val="24"/>
              </w:rPr>
              <w:t>accounts.</w:t>
            </w:r>
          </w:p>
        </w:tc>
      </w:tr>
      <w:tr>
        <w:trPr>
          <w:trHeight w:val="5832" w:hRule="atLeast"/>
        </w:trPr>
        <w:tc>
          <w:tcPr>
            <w:tcW w:w="2876" w:type="dxa"/>
          </w:tcPr>
          <w:p>
            <w:pPr>
              <w:pStyle w:val="TableParagraph"/>
              <w:spacing w:before="1"/>
              <w:ind w:left="107"/>
              <w:rPr>
                <w:b/>
                <w:sz w:val="24"/>
              </w:rPr>
            </w:pPr>
            <w:r>
              <w:rPr>
                <w:b/>
                <w:sz w:val="24"/>
              </w:rPr>
              <w:t>Step</w:t>
            </w:r>
            <w:r>
              <w:rPr>
                <w:b/>
                <w:spacing w:val="-2"/>
                <w:sz w:val="24"/>
              </w:rPr>
              <w:t> </w:t>
            </w:r>
            <w:r>
              <w:rPr>
                <w:b/>
                <w:spacing w:val="-5"/>
                <w:sz w:val="24"/>
              </w:rPr>
              <w:t>II</w:t>
            </w:r>
          </w:p>
        </w:tc>
        <w:tc>
          <w:tcPr>
            <w:tcW w:w="2984" w:type="dxa"/>
          </w:tcPr>
          <w:p>
            <w:pPr>
              <w:pStyle w:val="TableParagraph"/>
              <w:spacing w:line="276" w:lineRule="auto"/>
              <w:ind w:left="107" w:right="92"/>
              <w:jc w:val="both"/>
              <w:rPr>
                <w:sz w:val="24"/>
              </w:rPr>
            </w:pPr>
            <w:r>
              <w:rPr>
                <w:sz w:val="24"/>
              </w:rPr>
              <w:t>The teacher goes further </w:t>
            </w:r>
            <w:r>
              <w:rPr>
                <w:sz w:val="24"/>
              </w:rPr>
              <w:t>by asking the students to draw the format of partners‟ current and capital account demonstrated on the card board paper which show to the students how the</w:t>
            </w:r>
            <w:r>
              <w:rPr>
                <w:spacing w:val="80"/>
                <w:sz w:val="24"/>
              </w:rPr>
              <w:t> </w:t>
            </w:r>
            <w:r>
              <w:rPr>
                <w:sz w:val="24"/>
              </w:rPr>
              <w:t>account can be prepared. With detailed illustration,</w:t>
            </w:r>
            <w:r>
              <w:rPr>
                <w:spacing w:val="40"/>
                <w:sz w:val="24"/>
              </w:rPr>
              <w:t> </w:t>
            </w:r>
            <w:r>
              <w:rPr>
                <w:sz w:val="24"/>
              </w:rPr>
              <w:t>the teacher explains to the students on how to prepare and determine the partner‟s current account that will reflect</w:t>
            </w:r>
            <w:r>
              <w:rPr>
                <w:spacing w:val="-7"/>
                <w:sz w:val="24"/>
              </w:rPr>
              <w:t> </w:t>
            </w:r>
            <w:r>
              <w:rPr>
                <w:sz w:val="24"/>
              </w:rPr>
              <w:t>the</w:t>
            </w:r>
            <w:r>
              <w:rPr>
                <w:spacing w:val="-8"/>
                <w:sz w:val="24"/>
              </w:rPr>
              <w:t> </w:t>
            </w:r>
            <w:r>
              <w:rPr>
                <w:sz w:val="24"/>
              </w:rPr>
              <w:t>shared</w:t>
            </w:r>
            <w:r>
              <w:rPr>
                <w:spacing w:val="-6"/>
                <w:sz w:val="24"/>
              </w:rPr>
              <w:t> </w:t>
            </w:r>
            <w:r>
              <w:rPr>
                <w:sz w:val="24"/>
              </w:rPr>
              <w:t>of</w:t>
            </w:r>
            <w:r>
              <w:rPr>
                <w:spacing w:val="-7"/>
                <w:sz w:val="24"/>
              </w:rPr>
              <w:t> </w:t>
            </w:r>
            <w:r>
              <w:rPr>
                <w:sz w:val="24"/>
              </w:rPr>
              <w:t>profit</w:t>
            </w:r>
            <w:r>
              <w:rPr>
                <w:spacing w:val="-7"/>
                <w:sz w:val="24"/>
              </w:rPr>
              <w:t> </w:t>
            </w:r>
            <w:r>
              <w:rPr>
                <w:sz w:val="24"/>
              </w:rPr>
              <w:t>or loss of profit and loss appropriation account.</w:t>
            </w:r>
          </w:p>
        </w:tc>
        <w:tc>
          <w:tcPr>
            <w:tcW w:w="2953" w:type="dxa"/>
          </w:tcPr>
          <w:p>
            <w:pPr>
              <w:pStyle w:val="TableParagraph"/>
              <w:spacing w:line="276" w:lineRule="auto"/>
              <w:ind w:left="107" w:right="95"/>
              <w:jc w:val="both"/>
              <w:rPr>
                <w:sz w:val="24"/>
              </w:rPr>
            </w:pPr>
            <w:r>
              <w:rPr>
                <w:sz w:val="24"/>
              </w:rPr>
              <w:t>The</w:t>
            </w:r>
            <w:r>
              <w:rPr>
                <w:spacing w:val="-4"/>
                <w:sz w:val="24"/>
              </w:rPr>
              <w:t> </w:t>
            </w:r>
            <w:r>
              <w:rPr>
                <w:sz w:val="24"/>
              </w:rPr>
              <w:t>student</w:t>
            </w:r>
            <w:r>
              <w:rPr>
                <w:spacing w:val="-3"/>
                <w:sz w:val="24"/>
              </w:rPr>
              <w:t> </w:t>
            </w:r>
            <w:r>
              <w:rPr>
                <w:sz w:val="24"/>
              </w:rPr>
              <w:t>takes</w:t>
            </w:r>
            <w:r>
              <w:rPr>
                <w:spacing w:val="-3"/>
                <w:sz w:val="24"/>
              </w:rPr>
              <w:t> </w:t>
            </w:r>
            <w:r>
              <w:rPr>
                <w:sz w:val="24"/>
              </w:rPr>
              <w:t>part</w:t>
            </w:r>
            <w:r>
              <w:rPr>
                <w:spacing w:val="-3"/>
                <w:sz w:val="24"/>
              </w:rPr>
              <w:t> </w:t>
            </w:r>
            <w:r>
              <w:rPr>
                <w:sz w:val="24"/>
              </w:rPr>
              <w:t>in</w:t>
            </w:r>
            <w:r>
              <w:rPr>
                <w:spacing w:val="-1"/>
                <w:sz w:val="24"/>
              </w:rPr>
              <w:t> </w:t>
            </w:r>
            <w:r>
              <w:rPr>
                <w:sz w:val="24"/>
              </w:rPr>
              <w:t>the discussion and activities in the classroom.</w:t>
            </w:r>
          </w:p>
          <w:p>
            <w:pPr>
              <w:pStyle w:val="TableParagraph"/>
              <w:spacing w:line="276" w:lineRule="auto"/>
              <w:ind w:left="107" w:right="99"/>
              <w:jc w:val="both"/>
              <w:rPr>
                <w:sz w:val="24"/>
              </w:rPr>
            </w:pPr>
            <w:r>
              <w:rPr>
                <w:sz w:val="24"/>
              </w:rPr>
              <w:t>They ask question </w:t>
            </w:r>
            <w:r>
              <w:rPr>
                <w:sz w:val="24"/>
              </w:rPr>
              <w:t>where necessary and demonstrate the preparation of partners‟ current and capital account from profit and loss appropriation account.</w:t>
            </w:r>
          </w:p>
        </w:tc>
      </w:tr>
      <w:tr>
        <w:trPr>
          <w:trHeight w:val="4125" w:hRule="atLeast"/>
        </w:trPr>
        <w:tc>
          <w:tcPr>
            <w:tcW w:w="2876" w:type="dxa"/>
          </w:tcPr>
          <w:p>
            <w:pPr>
              <w:pStyle w:val="TableParagraph"/>
              <w:spacing w:line="275" w:lineRule="exact"/>
              <w:ind w:left="107"/>
              <w:rPr>
                <w:b/>
                <w:sz w:val="24"/>
              </w:rPr>
            </w:pPr>
            <w:r>
              <w:rPr>
                <w:b/>
                <w:sz w:val="24"/>
              </w:rPr>
              <w:t>Step</w:t>
            </w:r>
            <w:r>
              <w:rPr>
                <w:b/>
                <w:spacing w:val="-1"/>
                <w:sz w:val="24"/>
              </w:rPr>
              <w:t> </w:t>
            </w:r>
            <w:r>
              <w:rPr>
                <w:b/>
                <w:sz w:val="24"/>
              </w:rPr>
              <w:t>III-</w:t>
            </w:r>
            <w:r>
              <w:rPr>
                <w:b/>
                <w:spacing w:val="-2"/>
                <w:sz w:val="24"/>
              </w:rPr>
              <w:t> Evaluation</w:t>
            </w:r>
          </w:p>
        </w:tc>
        <w:tc>
          <w:tcPr>
            <w:tcW w:w="2984" w:type="dxa"/>
          </w:tcPr>
          <w:p>
            <w:pPr>
              <w:pStyle w:val="TableParagraph"/>
              <w:spacing w:line="276" w:lineRule="auto"/>
              <w:ind w:left="107" w:right="96"/>
              <w:jc w:val="both"/>
              <w:rPr>
                <w:sz w:val="24"/>
              </w:rPr>
            </w:pPr>
            <w:r>
              <w:rPr>
                <w:sz w:val="24"/>
              </w:rPr>
              <w:t>The teacher evaluates </w:t>
            </w:r>
            <w:r>
              <w:rPr>
                <w:sz w:val="24"/>
              </w:rPr>
              <w:t>the student by asking them the following questions:</w:t>
            </w:r>
          </w:p>
          <w:p>
            <w:pPr>
              <w:pStyle w:val="TableParagraph"/>
              <w:numPr>
                <w:ilvl w:val="0"/>
                <w:numId w:val="54"/>
              </w:numPr>
              <w:tabs>
                <w:tab w:pos="827" w:val="left" w:leader="none"/>
                <w:tab w:pos="2411" w:val="left" w:leader="none"/>
                <w:tab w:pos="2502" w:val="left" w:leader="none"/>
              </w:tabs>
              <w:spacing w:line="276" w:lineRule="auto" w:before="0" w:after="0"/>
              <w:ind w:left="827" w:right="95" w:hanging="360"/>
              <w:jc w:val="both"/>
              <w:rPr>
                <w:sz w:val="24"/>
              </w:rPr>
            </w:pPr>
            <w:r>
              <w:rPr>
                <w:spacing w:val="-2"/>
                <w:sz w:val="24"/>
              </w:rPr>
              <w:t>Mention</w:t>
            </w:r>
            <w:r>
              <w:rPr>
                <w:sz w:val="24"/>
              </w:rPr>
              <w:tab/>
            </w:r>
            <w:r>
              <w:rPr>
                <w:spacing w:val="-4"/>
                <w:sz w:val="24"/>
              </w:rPr>
              <w:t>rules </w:t>
            </w:r>
            <w:r>
              <w:rPr>
                <w:sz w:val="24"/>
              </w:rPr>
              <w:t>guiding preparations of partners‟ current account from profit </w:t>
            </w:r>
            <w:r>
              <w:rPr>
                <w:spacing w:val="-5"/>
                <w:sz w:val="24"/>
              </w:rPr>
              <w:t>and</w:t>
            </w:r>
            <w:r>
              <w:rPr>
                <w:sz w:val="24"/>
              </w:rPr>
              <w:tab/>
              <w:tab/>
            </w:r>
            <w:r>
              <w:rPr>
                <w:spacing w:val="-4"/>
                <w:sz w:val="24"/>
              </w:rPr>
              <w:t>loss</w:t>
            </w:r>
          </w:p>
          <w:p>
            <w:pPr>
              <w:pStyle w:val="TableParagraph"/>
              <w:spacing w:line="276" w:lineRule="auto"/>
              <w:ind w:left="827" w:right="109"/>
              <w:rPr>
                <w:sz w:val="24"/>
              </w:rPr>
            </w:pPr>
            <w:r>
              <w:rPr>
                <w:spacing w:val="-2"/>
                <w:sz w:val="24"/>
              </w:rPr>
              <w:t>appropriation account.</w:t>
            </w:r>
          </w:p>
          <w:p>
            <w:pPr>
              <w:pStyle w:val="TableParagraph"/>
              <w:numPr>
                <w:ilvl w:val="0"/>
                <w:numId w:val="54"/>
              </w:numPr>
              <w:tabs>
                <w:tab w:pos="360" w:val="left" w:leader="none"/>
                <w:tab w:pos="1552" w:val="left" w:leader="none"/>
              </w:tabs>
              <w:spacing w:line="275" w:lineRule="exact" w:before="0" w:after="0"/>
              <w:ind w:left="360" w:right="96" w:hanging="360"/>
              <w:jc w:val="right"/>
              <w:rPr>
                <w:sz w:val="24"/>
              </w:rPr>
            </w:pPr>
            <w:r>
              <w:rPr>
                <w:spacing w:val="-2"/>
                <w:sz w:val="24"/>
              </w:rPr>
              <w:t>Prepare</w:t>
            </w:r>
            <w:r>
              <w:rPr>
                <w:sz w:val="24"/>
              </w:rPr>
              <w:tab/>
            </w:r>
            <w:r>
              <w:rPr>
                <w:spacing w:val="-2"/>
                <w:sz w:val="24"/>
              </w:rPr>
              <w:t>partners‟</w:t>
            </w:r>
          </w:p>
          <w:p>
            <w:pPr>
              <w:pStyle w:val="TableParagraph"/>
              <w:spacing w:before="37"/>
              <w:ind w:right="96"/>
              <w:jc w:val="right"/>
              <w:rPr>
                <w:sz w:val="24"/>
              </w:rPr>
            </w:pPr>
            <w:r>
              <w:rPr>
                <w:sz w:val="24"/>
              </w:rPr>
              <w:t>current</w:t>
            </w:r>
            <w:r>
              <w:rPr>
                <w:spacing w:val="18"/>
                <w:sz w:val="24"/>
              </w:rPr>
              <w:t> </w:t>
            </w:r>
            <w:r>
              <w:rPr>
                <w:sz w:val="24"/>
              </w:rPr>
              <w:t>on</w:t>
            </w:r>
            <w:r>
              <w:rPr>
                <w:spacing w:val="17"/>
                <w:sz w:val="24"/>
              </w:rPr>
              <w:t> </w:t>
            </w:r>
            <w:r>
              <w:rPr>
                <w:sz w:val="24"/>
              </w:rPr>
              <w:t>page</w:t>
            </w:r>
            <w:r>
              <w:rPr>
                <w:spacing w:val="17"/>
                <w:sz w:val="24"/>
              </w:rPr>
              <w:t> </w:t>
            </w:r>
            <w:r>
              <w:rPr>
                <w:spacing w:val="-4"/>
                <w:sz w:val="24"/>
              </w:rPr>
              <w:t>150-</w:t>
            </w:r>
          </w:p>
          <w:p>
            <w:pPr>
              <w:pStyle w:val="TableParagraph"/>
              <w:spacing w:before="41"/>
              <w:ind w:right="93"/>
              <w:jc w:val="right"/>
              <w:rPr>
                <w:sz w:val="24"/>
              </w:rPr>
            </w:pPr>
            <w:r>
              <w:rPr>
                <w:sz w:val="24"/>
              </w:rPr>
              <w:t>151</w:t>
            </w:r>
            <w:r>
              <w:rPr>
                <w:spacing w:val="26"/>
                <w:sz w:val="24"/>
              </w:rPr>
              <w:t>  </w:t>
            </w:r>
            <w:r>
              <w:rPr>
                <w:sz w:val="24"/>
              </w:rPr>
              <w:t>illustration</w:t>
            </w:r>
            <w:r>
              <w:rPr>
                <w:spacing w:val="27"/>
                <w:sz w:val="24"/>
              </w:rPr>
              <w:t>  </w:t>
            </w:r>
            <w:r>
              <w:rPr>
                <w:spacing w:val="-5"/>
                <w:sz w:val="24"/>
              </w:rPr>
              <w:t>8.2</w:t>
            </w:r>
          </w:p>
        </w:tc>
        <w:tc>
          <w:tcPr>
            <w:tcW w:w="2953" w:type="dxa"/>
          </w:tcPr>
          <w:p>
            <w:pPr>
              <w:pStyle w:val="TableParagraph"/>
              <w:spacing w:line="276" w:lineRule="auto"/>
              <w:ind w:left="107" w:right="98"/>
              <w:jc w:val="both"/>
              <w:rPr>
                <w:sz w:val="24"/>
              </w:rPr>
            </w:pPr>
            <w:r>
              <w:rPr>
                <w:sz w:val="24"/>
              </w:rPr>
              <w:t>The students open the </w:t>
            </w:r>
            <w:r>
              <w:rPr>
                <w:sz w:val="24"/>
              </w:rPr>
              <w:t>page of the exercise given by the teacher and answer the question in their exercise note book.</w:t>
            </w:r>
          </w:p>
        </w:tc>
      </w:tr>
    </w:tbl>
    <w:p>
      <w:pPr>
        <w:spacing w:after="0" w:line="276" w:lineRule="auto"/>
        <w:jc w:val="both"/>
        <w:rPr>
          <w:sz w:val="24"/>
        </w:rPr>
        <w:sectPr>
          <w:pgSz w:w="11910" w:h="16840"/>
          <w:pgMar w:header="0" w:footer="1014" w:top="1360" w:bottom="1200" w:left="1640" w:right="460"/>
        </w:sectPr>
      </w:pPr>
    </w:p>
    <w:tbl>
      <w:tblPr>
        <w:tblW w:w="0" w:type="auto"/>
        <w:jc w:val="left"/>
        <w:tblInd w:w="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16"/>
        <w:gridCol w:w="1059"/>
        <w:gridCol w:w="2983"/>
        <w:gridCol w:w="2952"/>
      </w:tblGrid>
      <w:tr>
        <w:trPr>
          <w:trHeight w:val="1269" w:hRule="atLeast"/>
        </w:trPr>
        <w:tc>
          <w:tcPr>
            <w:tcW w:w="2875" w:type="dxa"/>
            <w:gridSpan w:val="2"/>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2983" w:type="dxa"/>
            <w:tcBorders>
              <w:top w:val="single" w:sz="4" w:space="0" w:color="000000"/>
              <w:left w:val="single" w:sz="4" w:space="0" w:color="000000"/>
              <w:bottom w:val="single" w:sz="4" w:space="0" w:color="000000"/>
              <w:right w:val="single" w:sz="4" w:space="0" w:color="000000"/>
            </w:tcBorders>
          </w:tcPr>
          <w:p>
            <w:pPr>
              <w:pStyle w:val="TableParagraph"/>
              <w:tabs>
                <w:tab w:pos="2037" w:val="left" w:leader="none"/>
              </w:tabs>
              <w:spacing w:line="276" w:lineRule="auto"/>
              <w:ind w:left="828" w:right="95"/>
              <w:jc w:val="both"/>
              <w:rPr>
                <w:sz w:val="24"/>
              </w:rPr>
            </w:pPr>
            <w:r>
              <w:rPr>
                <w:spacing w:val="-4"/>
                <w:sz w:val="24"/>
              </w:rPr>
              <w:t>from</w:t>
            </w:r>
            <w:r>
              <w:rPr>
                <w:sz w:val="24"/>
              </w:rPr>
              <w:tab/>
            </w:r>
            <w:r>
              <w:rPr>
                <w:spacing w:val="-2"/>
                <w:sz w:val="24"/>
              </w:rPr>
              <w:t>financial </w:t>
            </w:r>
            <w:r>
              <w:rPr>
                <w:sz w:val="24"/>
              </w:rPr>
              <w:t>accounting made simple</w:t>
            </w:r>
            <w:r>
              <w:rPr>
                <w:spacing w:val="33"/>
                <w:sz w:val="24"/>
              </w:rPr>
              <w:t> </w:t>
            </w:r>
            <w:r>
              <w:rPr>
                <w:sz w:val="24"/>
              </w:rPr>
              <w:t>by</w:t>
            </w:r>
            <w:r>
              <w:rPr>
                <w:spacing w:val="28"/>
                <w:sz w:val="24"/>
              </w:rPr>
              <w:t> </w:t>
            </w:r>
            <w:r>
              <w:rPr>
                <w:sz w:val="24"/>
              </w:rPr>
              <w:t>Robert</w:t>
            </w:r>
            <w:r>
              <w:rPr>
                <w:spacing w:val="35"/>
                <w:sz w:val="24"/>
              </w:rPr>
              <w:t> </w:t>
            </w:r>
            <w:r>
              <w:rPr>
                <w:spacing w:val="-5"/>
                <w:sz w:val="24"/>
              </w:rPr>
              <w:t>O.</w:t>
            </w:r>
          </w:p>
          <w:p>
            <w:pPr>
              <w:pStyle w:val="TableParagraph"/>
              <w:ind w:left="828"/>
              <w:jc w:val="both"/>
              <w:rPr>
                <w:sz w:val="24"/>
              </w:rPr>
            </w:pPr>
            <w:r>
              <w:rPr>
                <w:sz w:val="24"/>
              </w:rPr>
              <w:t>Igben</w:t>
            </w:r>
            <w:r>
              <w:rPr>
                <w:spacing w:val="-3"/>
                <w:sz w:val="24"/>
              </w:rPr>
              <w:t> </w:t>
            </w:r>
            <w:r>
              <w:rPr>
                <w:spacing w:val="-2"/>
                <w:sz w:val="24"/>
              </w:rPr>
              <w:t>(2009)</w:t>
            </w:r>
          </w:p>
        </w:tc>
        <w:tc>
          <w:tcPr>
            <w:tcW w:w="2952"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299" w:hRule="atLeast"/>
        </w:trPr>
        <w:tc>
          <w:tcPr>
            <w:tcW w:w="1816" w:type="dxa"/>
            <w:tcBorders>
              <w:top w:val="single" w:sz="4" w:space="0" w:color="000000"/>
              <w:left w:val="single" w:sz="4" w:space="0" w:color="000000"/>
            </w:tcBorders>
          </w:tcPr>
          <w:p>
            <w:pPr>
              <w:pStyle w:val="TableParagraph"/>
              <w:spacing w:line="275" w:lineRule="exact"/>
              <w:ind w:left="107"/>
              <w:rPr>
                <w:b/>
                <w:sz w:val="24"/>
              </w:rPr>
            </w:pPr>
            <w:r>
              <w:rPr>
                <w:b/>
                <w:spacing w:val="-2"/>
                <w:sz w:val="24"/>
              </w:rPr>
              <w:t>Summary</w:t>
            </w:r>
          </w:p>
        </w:tc>
        <w:tc>
          <w:tcPr>
            <w:tcW w:w="1059" w:type="dxa"/>
            <w:tcBorders>
              <w:top w:val="single" w:sz="4" w:space="0" w:color="000000"/>
              <w:right w:val="single" w:sz="4" w:space="0" w:color="000000"/>
            </w:tcBorders>
          </w:tcPr>
          <w:p>
            <w:pPr>
              <w:pStyle w:val="TableParagraph"/>
              <w:spacing w:line="275" w:lineRule="exact"/>
              <w:ind w:left="565"/>
              <w:rPr>
                <w:b/>
                <w:sz w:val="24"/>
              </w:rPr>
            </w:pPr>
            <w:r>
              <w:rPr>
                <w:b/>
                <w:spacing w:val="-5"/>
                <w:sz w:val="24"/>
              </w:rPr>
              <w:t>and</w:t>
            </w:r>
          </w:p>
        </w:tc>
        <w:tc>
          <w:tcPr>
            <w:tcW w:w="2983" w:type="dxa"/>
            <w:tcBorders>
              <w:top w:val="single" w:sz="4" w:space="0" w:color="000000"/>
              <w:left w:val="single" w:sz="4" w:space="0" w:color="000000"/>
              <w:right w:val="single" w:sz="4" w:space="0" w:color="000000"/>
            </w:tcBorders>
          </w:tcPr>
          <w:p>
            <w:pPr>
              <w:pStyle w:val="TableParagraph"/>
              <w:tabs>
                <w:tab w:pos="688" w:val="left" w:leader="none"/>
                <w:tab w:pos="1588" w:val="left" w:leader="none"/>
                <w:tab w:pos="2437" w:val="left" w:leader="none"/>
              </w:tabs>
              <w:spacing w:line="270" w:lineRule="exact"/>
              <w:ind w:left="108"/>
              <w:rPr>
                <w:sz w:val="24"/>
              </w:rPr>
            </w:pPr>
            <w:r>
              <w:rPr>
                <w:spacing w:val="-5"/>
                <w:sz w:val="24"/>
              </w:rPr>
              <w:t>The</w:t>
            </w:r>
            <w:r>
              <w:rPr>
                <w:sz w:val="24"/>
              </w:rPr>
              <w:tab/>
            </w:r>
            <w:r>
              <w:rPr>
                <w:spacing w:val="-2"/>
                <w:sz w:val="24"/>
              </w:rPr>
              <w:t>teacher</w:t>
            </w:r>
            <w:r>
              <w:rPr>
                <w:sz w:val="24"/>
              </w:rPr>
              <w:tab/>
            </w:r>
            <w:r>
              <w:rPr>
                <w:spacing w:val="-2"/>
                <w:sz w:val="24"/>
              </w:rPr>
              <w:t>briefly</w:t>
            </w:r>
            <w:r>
              <w:rPr>
                <w:sz w:val="24"/>
              </w:rPr>
              <w:tab/>
            </w:r>
            <w:r>
              <w:rPr>
                <w:spacing w:val="-4"/>
                <w:sz w:val="24"/>
              </w:rPr>
              <w:t>goes</w:t>
            </w:r>
          </w:p>
        </w:tc>
        <w:tc>
          <w:tcPr>
            <w:tcW w:w="2952" w:type="dxa"/>
            <w:tcBorders>
              <w:top w:val="single" w:sz="4" w:space="0" w:color="000000"/>
              <w:left w:val="single" w:sz="4" w:space="0" w:color="000000"/>
              <w:right w:val="single" w:sz="4" w:space="0" w:color="000000"/>
            </w:tcBorders>
          </w:tcPr>
          <w:p>
            <w:pPr>
              <w:pStyle w:val="TableParagraph"/>
              <w:tabs>
                <w:tab w:pos="713" w:val="left" w:leader="none"/>
                <w:tab w:pos="1733" w:val="left" w:leader="none"/>
                <w:tab w:pos="2152" w:val="left" w:leader="none"/>
              </w:tabs>
              <w:spacing w:line="270" w:lineRule="exact"/>
              <w:ind w:left="109"/>
              <w:rPr>
                <w:sz w:val="24"/>
              </w:rPr>
            </w:pPr>
            <w:r>
              <w:rPr>
                <w:spacing w:val="-5"/>
                <w:sz w:val="24"/>
              </w:rPr>
              <w:t>The</w:t>
            </w:r>
            <w:r>
              <w:rPr>
                <w:sz w:val="24"/>
              </w:rPr>
              <w:tab/>
            </w:r>
            <w:r>
              <w:rPr>
                <w:spacing w:val="-2"/>
                <w:sz w:val="24"/>
              </w:rPr>
              <w:t>students</w:t>
            </w:r>
            <w:r>
              <w:rPr>
                <w:sz w:val="24"/>
              </w:rPr>
              <w:tab/>
            </w:r>
            <w:r>
              <w:rPr>
                <w:spacing w:val="-5"/>
                <w:sz w:val="24"/>
              </w:rPr>
              <w:t>to</w:t>
            </w:r>
            <w:r>
              <w:rPr>
                <w:sz w:val="24"/>
              </w:rPr>
              <w:tab/>
            </w:r>
            <w:r>
              <w:rPr>
                <w:spacing w:val="-2"/>
                <w:sz w:val="24"/>
              </w:rPr>
              <w:t>teacher</w:t>
            </w:r>
          </w:p>
        </w:tc>
      </w:tr>
      <w:tr>
        <w:trPr>
          <w:trHeight w:val="318" w:hRule="atLeast"/>
        </w:trPr>
        <w:tc>
          <w:tcPr>
            <w:tcW w:w="1816" w:type="dxa"/>
            <w:tcBorders>
              <w:left w:val="single" w:sz="4" w:space="0" w:color="000000"/>
            </w:tcBorders>
          </w:tcPr>
          <w:p>
            <w:pPr>
              <w:pStyle w:val="TableParagraph"/>
              <w:spacing w:before="19"/>
              <w:ind w:left="107"/>
              <w:rPr>
                <w:b/>
                <w:sz w:val="24"/>
              </w:rPr>
            </w:pPr>
            <w:r>
              <w:rPr>
                <w:b/>
                <w:spacing w:val="-2"/>
                <w:sz w:val="24"/>
              </w:rPr>
              <w:t>Conclusion</w:t>
            </w:r>
          </w:p>
        </w:tc>
        <w:tc>
          <w:tcPr>
            <w:tcW w:w="1059" w:type="dxa"/>
            <w:tcBorders>
              <w:right w:val="single" w:sz="4" w:space="0" w:color="000000"/>
            </w:tcBorders>
          </w:tcPr>
          <w:p>
            <w:pPr>
              <w:pStyle w:val="TableParagraph"/>
              <w:rPr>
                <w:sz w:val="22"/>
              </w:rPr>
            </w:pPr>
          </w:p>
        </w:tc>
        <w:tc>
          <w:tcPr>
            <w:tcW w:w="2983" w:type="dxa"/>
            <w:tcBorders>
              <w:left w:val="single" w:sz="4" w:space="0" w:color="000000"/>
              <w:right w:val="single" w:sz="4" w:space="0" w:color="000000"/>
            </w:tcBorders>
          </w:tcPr>
          <w:p>
            <w:pPr>
              <w:pStyle w:val="TableParagraph"/>
              <w:tabs>
                <w:tab w:pos="902" w:val="left" w:leader="none"/>
                <w:tab w:pos="1564" w:val="left" w:leader="none"/>
                <w:tab w:pos="2596" w:val="left" w:leader="none"/>
              </w:tabs>
              <w:spacing w:before="14"/>
              <w:ind w:left="108"/>
              <w:rPr>
                <w:sz w:val="24"/>
              </w:rPr>
            </w:pPr>
            <w:r>
              <w:rPr>
                <w:spacing w:val="-4"/>
                <w:sz w:val="24"/>
              </w:rPr>
              <w:t>over</w:t>
            </w:r>
            <w:r>
              <w:rPr>
                <w:sz w:val="24"/>
              </w:rPr>
              <w:tab/>
            </w:r>
            <w:r>
              <w:rPr>
                <w:spacing w:val="-5"/>
                <w:sz w:val="24"/>
              </w:rPr>
              <w:t>the</w:t>
            </w:r>
            <w:r>
              <w:rPr>
                <w:sz w:val="24"/>
              </w:rPr>
              <w:tab/>
            </w:r>
            <w:r>
              <w:rPr>
                <w:spacing w:val="-2"/>
                <w:sz w:val="24"/>
              </w:rPr>
              <w:t>lesson.</w:t>
            </w:r>
            <w:r>
              <w:rPr>
                <w:sz w:val="24"/>
              </w:rPr>
              <w:tab/>
            </w:r>
            <w:r>
              <w:rPr>
                <w:spacing w:val="-5"/>
                <w:sz w:val="24"/>
              </w:rPr>
              <w:t>He</w:t>
            </w:r>
          </w:p>
        </w:tc>
        <w:tc>
          <w:tcPr>
            <w:tcW w:w="2952" w:type="dxa"/>
            <w:tcBorders>
              <w:left w:val="single" w:sz="4" w:space="0" w:color="000000"/>
              <w:right w:val="single" w:sz="4" w:space="0" w:color="000000"/>
            </w:tcBorders>
          </w:tcPr>
          <w:p>
            <w:pPr>
              <w:pStyle w:val="TableParagraph"/>
              <w:tabs>
                <w:tab w:pos="1202" w:val="left" w:leader="none"/>
                <w:tab w:pos="1828" w:val="left" w:leader="none"/>
                <w:tab w:pos="2551" w:val="left" w:leader="none"/>
              </w:tabs>
              <w:spacing w:before="14"/>
              <w:ind w:left="109"/>
              <w:rPr>
                <w:sz w:val="24"/>
              </w:rPr>
            </w:pPr>
            <w:r>
              <w:rPr>
                <w:spacing w:val="-2"/>
                <w:sz w:val="24"/>
              </w:rPr>
              <w:t>question</w:t>
            </w:r>
            <w:r>
              <w:rPr>
                <w:sz w:val="24"/>
              </w:rPr>
              <w:tab/>
            </w:r>
            <w:r>
              <w:rPr>
                <w:spacing w:val="-5"/>
                <w:sz w:val="24"/>
              </w:rPr>
              <w:t>and</w:t>
            </w:r>
            <w:r>
              <w:rPr>
                <w:sz w:val="24"/>
              </w:rPr>
              <w:tab/>
            </w:r>
            <w:r>
              <w:rPr>
                <w:spacing w:val="-4"/>
                <w:sz w:val="24"/>
              </w:rPr>
              <w:t>used</w:t>
            </w:r>
            <w:r>
              <w:rPr>
                <w:sz w:val="24"/>
              </w:rPr>
              <w:tab/>
            </w:r>
            <w:r>
              <w:rPr>
                <w:spacing w:val="-5"/>
                <w:sz w:val="24"/>
              </w:rPr>
              <w:t>the</w:t>
            </w:r>
          </w:p>
        </w:tc>
      </w:tr>
      <w:tr>
        <w:trPr>
          <w:trHeight w:val="314" w:hRule="atLeast"/>
        </w:trPr>
        <w:tc>
          <w:tcPr>
            <w:tcW w:w="1816" w:type="dxa"/>
            <w:tcBorders>
              <w:left w:val="single" w:sz="4" w:space="0" w:color="000000"/>
            </w:tcBorders>
          </w:tcPr>
          <w:p>
            <w:pPr>
              <w:pStyle w:val="TableParagraph"/>
              <w:rPr>
                <w:sz w:val="22"/>
              </w:rPr>
            </w:pPr>
          </w:p>
        </w:tc>
        <w:tc>
          <w:tcPr>
            <w:tcW w:w="1059" w:type="dxa"/>
            <w:tcBorders>
              <w:right w:val="single" w:sz="4" w:space="0" w:color="000000"/>
            </w:tcBorders>
          </w:tcPr>
          <w:p>
            <w:pPr>
              <w:pStyle w:val="TableParagraph"/>
              <w:rPr>
                <w:sz w:val="22"/>
              </w:rPr>
            </w:pPr>
          </w:p>
        </w:tc>
        <w:tc>
          <w:tcPr>
            <w:tcW w:w="2983" w:type="dxa"/>
            <w:tcBorders>
              <w:left w:val="single" w:sz="4" w:space="0" w:color="000000"/>
              <w:right w:val="single" w:sz="4" w:space="0" w:color="000000"/>
            </w:tcBorders>
          </w:tcPr>
          <w:p>
            <w:pPr>
              <w:pStyle w:val="TableParagraph"/>
              <w:spacing w:before="13"/>
              <w:ind w:left="108"/>
              <w:rPr>
                <w:sz w:val="24"/>
              </w:rPr>
            </w:pPr>
            <w:r>
              <w:rPr>
                <w:sz w:val="24"/>
              </w:rPr>
              <w:t>identifies</w:t>
            </w:r>
            <w:r>
              <w:rPr>
                <w:spacing w:val="-2"/>
                <w:sz w:val="24"/>
              </w:rPr>
              <w:t> </w:t>
            </w:r>
            <w:r>
              <w:rPr>
                <w:sz w:val="24"/>
              </w:rPr>
              <w:t>and corrects</w:t>
            </w:r>
            <w:r>
              <w:rPr>
                <w:spacing w:val="-1"/>
                <w:sz w:val="24"/>
              </w:rPr>
              <w:t> </w:t>
            </w:r>
            <w:r>
              <w:rPr>
                <w:spacing w:val="-2"/>
                <w:sz w:val="24"/>
              </w:rPr>
              <w:t>points</w:t>
            </w:r>
          </w:p>
        </w:tc>
        <w:tc>
          <w:tcPr>
            <w:tcW w:w="2952" w:type="dxa"/>
            <w:tcBorders>
              <w:left w:val="single" w:sz="4" w:space="0" w:color="000000"/>
              <w:right w:val="single" w:sz="4" w:space="0" w:color="000000"/>
            </w:tcBorders>
          </w:tcPr>
          <w:p>
            <w:pPr>
              <w:pStyle w:val="TableParagraph"/>
              <w:spacing w:before="13"/>
              <w:ind w:left="109"/>
              <w:rPr>
                <w:sz w:val="24"/>
              </w:rPr>
            </w:pPr>
            <w:r>
              <w:rPr>
                <w:sz w:val="24"/>
              </w:rPr>
              <w:t>format</w:t>
            </w:r>
            <w:r>
              <w:rPr>
                <w:spacing w:val="50"/>
                <w:sz w:val="24"/>
              </w:rPr>
              <w:t> </w:t>
            </w:r>
            <w:r>
              <w:rPr>
                <w:sz w:val="24"/>
              </w:rPr>
              <w:t>to</w:t>
            </w:r>
            <w:r>
              <w:rPr>
                <w:spacing w:val="52"/>
                <w:sz w:val="24"/>
              </w:rPr>
              <w:t> </w:t>
            </w:r>
            <w:r>
              <w:rPr>
                <w:sz w:val="24"/>
              </w:rPr>
              <w:t>prepare</w:t>
            </w:r>
            <w:r>
              <w:rPr>
                <w:spacing w:val="50"/>
                <w:sz w:val="24"/>
              </w:rPr>
              <w:t> </w:t>
            </w:r>
            <w:r>
              <w:rPr>
                <w:spacing w:val="-2"/>
                <w:sz w:val="24"/>
              </w:rPr>
              <w:t>partners‟</w:t>
            </w:r>
          </w:p>
        </w:tc>
      </w:tr>
      <w:tr>
        <w:trPr>
          <w:trHeight w:val="316" w:hRule="atLeast"/>
        </w:trPr>
        <w:tc>
          <w:tcPr>
            <w:tcW w:w="1816" w:type="dxa"/>
            <w:tcBorders>
              <w:left w:val="single" w:sz="4" w:space="0" w:color="000000"/>
            </w:tcBorders>
          </w:tcPr>
          <w:p>
            <w:pPr>
              <w:pStyle w:val="TableParagraph"/>
              <w:rPr>
                <w:sz w:val="22"/>
              </w:rPr>
            </w:pPr>
          </w:p>
        </w:tc>
        <w:tc>
          <w:tcPr>
            <w:tcW w:w="1059" w:type="dxa"/>
            <w:tcBorders>
              <w:right w:val="single" w:sz="4" w:space="0" w:color="000000"/>
            </w:tcBorders>
          </w:tcPr>
          <w:p>
            <w:pPr>
              <w:pStyle w:val="TableParagraph"/>
              <w:rPr>
                <w:sz w:val="22"/>
              </w:rPr>
            </w:pPr>
          </w:p>
        </w:tc>
        <w:tc>
          <w:tcPr>
            <w:tcW w:w="2983" w:type="dxa"/>
            <w:tcBorders>
              <w:left w:val="single" w:sz="4" w:space="0" w:color="000000"/>
              <w:right w:val="single" w:sz="4" w:space="0" w:color="000000"/>
            </w:tcBorders>
          </w:tcPr>
          <w:p>
            <w:pPr>
              <w:pStyle w:val="TableParagraph"/>
              <w:tabs>
                <w:tab w:pos="1557" w:val="left" w:leader="none"/>
                <w:tab w:pos="2596" w:val="left" w:leader="none"/>
              </w:tabs>
              <w:spacing w:before="15"/>
              <w:ind w:left="108"/>
              <w:rPr>
                <w:sz w:val="24"/>
              </w:rPr>
            </w:pPr>
            <w:r>
              <w:rPr>
                <w:spacing w:val="-2"/>
                <w:sz w:val="24"/>
              </w:rPr>
              <w:t>discovered</w:t>
            </w:r>
            <w:r>
              <w:rPr>
                <w:sz w:val="24"/>
              </w:rPr>
              <w:tab/>
            </w:r>
            <w:r>
              <w:rPr>
                <w:spacing w:val="-2"/>
                <w:sz w:val="24"/>
              </w:rPr>
              <w:t>during</w:t>
            </w:r>
            <w:r>
              <w:rPr>
                <w:sz w:val="24"/>
              </w:rPr>
              <w:tab/>
            </w:r>
            <w:r>
              <w:rPr>
                <w:spacing w:val="-5"/>
                <w:sz w:val="24"/>
              </w:rPr>
              <w:t>his</w:t>
            </w:r>
          </w:p>
        </w:tc>
        <w:tc>
          <w:tcPr>
            <w:tcW w:w="2952" w:type="dxa"/>
            <w:tcBorders>
              <w:left w:val="single" w:sz="4" w:space="0" w:color="000000"/>
              <w:right w:val="single" w:sz="4" w:space="0" w:color="000000"/>
            </w:tcBorders>
          </w:tcPr>
          <w:p>
            <w:pPr>
              <w:pStyle w:val="TableParagraph"/>
              <w:spacing w:before="15"/>
              <w:ind w:left="109"/>
              <w:rPr>
                <w:sz w:val="24"/>
              </w:rPr>
            </w:pPr>
            <w:r>
              <w:rPr>
                <w:sz w:val="24"/>
              </w:rPr>
              <w:t>current</w:t>
            </w:r>
            <w:r>
              <w:rPr>
                <w:spacing w:val="45"/>
                <w:sz w:val="24"/>
              </w:rPr>
              <w:t> </w:t>
            </w:r>
            <w:r>
              <w:rPr>
                <w:sz w:val="24"/>
              </w:rPr>
              <w:t>and</w:t>
            </w:r>
            <w:r>
              <w:rPr>
                <w:spacing w:val="44"/>
                <w:sz w:val="24"/>
              </w:rPr>
              <w:t> </w:t>
            </w:r>
            <w:r>
              <w:rPr>
                <w:sz w:val="24"/>
              </w:rPr>
              <w:t>capital</w:t>
            </w:r>
            <w:r>
              <w:rPr>
                <w:spacing w:val="48"/>
                <w:sz w:val="24"/>
              </w:rPr>
              <w:t> </w:t>
            </w:r>
            <w:r>
              <w:rPr>
                <w:spacing w:val="-2"/>
                <w:sz w:val="24"/>
              </w:rPr>
              <w:t>account</w:t>
            </w:r>
          </w:p>
        </w:tc>
      </w:tr>
      <w:tr>
        <w:trPr>
          <w:trHeight w:val="316" w:hRule="atLeast"/>
        </w:trPr>
        <w:tc>
          <w:tcPr>
            <w:tcW w:w="1816" w:type="dxa"/>
            <w:tcBorders>
              <w:left w:val="single" w:sz="4" w:space="0" w:color="000000"/>
            </w:tcBorders>
          </w:tcPr>
          <w:p>
            <w:pPr>
              <w:pStyle w:val="TableParagraph"/>
              <w:rPr>
                <w:sz w:val="22"/>
              </w:rPr>
            </w:pPr>
          </w:p>
        </w:tc>
        <w:tc>
          <w:tcPr>
            <w:tcW w:w="1059" w:type="dxa"/>
            <w:tcBorders>
              <w:right w:val="single" w:sz="4" w:space="0" w:color="000000"/>
            </w:tcBorders>
          </w:tcPr>
          <w:p>
            <w:pPr>
              <w:pStyle w:val="TableParagraph"/>
              <w:rPr>
                <w:sz w:val="22"/>
              </w:rPr>
            </w:pPr>
          </w:p>
        </w:tc>
        <w:tc>
          <w:tcPr>
            <w:tcW w:w="2983" w:type="dxa"/>
            <w:tcBorders>
              <w:left w:val="single" w:sz="4" w:space="0" w:color="000000"/>
              <w:right w:val="single" w:sz="4" w:space="0" w:color="000000"/>
            </w:tcBorders>
          </w:tcPr>
          <w:p>
            <w:pPr>
              <w:pStyle w:val="TableParagraph"/>
              <w:spacing w:before="15"/>
              <w:ind w:left="108"/>
              <w:rPr>
                <w:sz w:val="24"/>
              </w:rPr>
            </w:pPr>
            <w:r>
              <w:rPr>
                <w:sz w:val="24"/>
              </w:rPr>
              <w:t>inspection</w:t>
            </w:r>
            <w:r>
              <w:rPr>
                <w:spacing w:val="63"/>
                <w:sz w:val="24"/>
              </w:rPr>
              <w:t> </w:t>
            </w:r>
            <w:r>
              <w:rPr>
                <w:sz w:val="24"/>
              </w:rPr>
              <w:t>of</w:t>
            </w:r>
            <w:r>
              <w:rPr>
                <w:spacing w:val="65"/>
                <w:sz w:val="24"/>
              </w:rPr>
              <w:t> </w:t>
            </w:r>
            <w:r>
              <w:rPr>
                <w:sz w:val="24"/>
              </w:rPr>
              <w:t>students</w:t>
            </w:r>
            <w:r>
              <w:rPr>
                <w:spacing w:val="69"/>
                <w:sz w:val="24"/>
              </w:rPr>
              <w:t> </w:t>
            </w:r>
            <w:r>
              <w:rPr>
                <w:spacing w:val="-4"/>
                <w:sz w:val="24"/>
              </w:rPr>
              <w:t>note</w:t>
            </w:r>
          </w:p>
        </w:tc>
        <w:tc>
          <w:tcPr>
            <w:tcW w:w="2952" w:type="dxa"/>
            <w:tcBorders>
              <w:left w:val="single" w:sz="4" w:space="0" w:color="000000"/>
              <w:right w:val="single" w:sz="4" w:space="0" w:color="000000"/>
            </w:tcBorders>
          </w:tcPr>
          <w:p>
            <w:pPr>
              <w:pStyle w:val="TableParagraph"/>
              <w:tabs>
                <w:tab w:pos="1510" w:val="left" w:leader="none"/>
                <w:tab w:pos="2684" w:val="left" w:leader="none"/>
              </w:tabs>
              <w:spacing w:before="15"/>
              <w:ind w:left="109"/>
              <w:rPr>
                <w:sz w:val="24"/>
              </w:rPr>
            </w:pPr>
            <w:r>
              <w:rPr>
                <w:spacing w:val="-2"/>
                <w:sz w:val="24"/>
              </w:rPr>
              <w:t>taught.</w:t>
            </w:r>
            <w:r>
              <w:rPr>
                <w:sz w:val="24"/>
              </w:rPr>
              <w:tab/>
            </w:r>
            <w:r>
              <w:rPr>
                <w:spacing w:val="-4"/>
                <w:sz w:val="24"/>
              </w:rPr>
              <w:t>This</w:t>
            </w:r>
            <w:r>
              <w:rPr>
                <w:sz w:val="24"/>
              </w:rPr>
              <w:tab/>
            </w:r>
            <w:r>
              <w:rPr>
                <w:spacing w:val="-5"/>
                <w:sz w:val="24"/>
              </w:rPr>
              <w:t>is</w:t>
            </w:r>
          </w:p>
        </w:tc>
      </w:tr>
      <w:tr>
        <w:trPr>
          <w:trHeight w:val="318" w:hRule="atLeast"/>
        </w:trPr>
        <w:tc>
          <w:tcPr>
            <w:tcW w:w="1816" w:type="dxa"/>
            <w:tcBorders>
              <w:left w:val="single" w:sz="4" w:space="0" w:color="000000"/>
            </w:tcBorders>
          </w:tcPr>
          <w:p>
            <w:pPr>
              <w:pStyle w:val="TableParagraph"/>
              <w:rPr>
                <w:sz w:val="22"/>
              </w:rPr>
            </w:pPr>
          </w:p>
        </w:tc>
        <w:tc>
          <w:tcPr>
            <w:tcW w:w="1059" w:type="dxa"/>
            <w:tcBorders>
              <w:right w:val="single" w:sz="4" w:space="0" w:color="000000"/>
            </w:tcBorders>
          </w:tcPr>
          <w:p>
            <w:pPr>
              <w:pStyle w:val="TableParagraph"/>
              <w:rPr>
                <w:sz w:val="22"/>
              </w:rPr>
            </w:pPr>
          </w:p>
        </w:tc>
        <w:tc>
          <w:tcPr>
            <w:tcW w:w="2983" w:type="dxa"/>
            <w:tcBorders>
              <w:left w:val="single" w:sz="4" w:space="0" w:color="000000"/>
              <w:right w:val="single" w:sz="4" w:space="0" w:color="000000"/>
            </w:tcBorders>
          </w:tcPr>
          <w:p>
            <w:pPr>
              <w:pStyle w:val="TableParagraph"/>
              <w:tabs>
                <w:tab w:pos="686" w:val="left" w:leader="none"/>
                <w:tab w:pos="1238" w:val="left" w:leader="none"/>
                <w:tab w:pos="1763" w:val="left" w:leader="none"/>
                <w:tab w:pos="2689" w:val="left" w:leader="none"/>
              </w:tabs>
              <w:spacing w:before="15"/>
              <w:ind w:left="108"/>
              <w:rPr>
                <w:sz w:val="24"/>
              </w:rPr>
            </w:pPr>
            <w:r>
              <w:rPr>
                <w:spacing w:val="-5"/>
                <w:sz w:val="24"/>
              </w:rPr>
              <w:t>and</w:t>
            </w:r>
            <w:r>
              <w:rPr>
                <w:sz w:val="24"/>
              </w:rPr>
              <w:tab/>
            </w:r>
            <w:r>
              <w:rPr>
                <w:spacing w:val="-5"/>
                <w:sz w:val="24"/>
              </w:rPr>
              <w:t>ask</w:t>
            </w:r>
            <w:r>
              <w:rPr>
                <w:sz w:val="24"/>
              </w:rPr>
              <w:tab/>
            </w:r>
            <w:r>
              <w:rPr>
                <w:spacing w:val="-5"/>
                <w:sz w:val="24"/>
              </w:rPr>
              <w:t>the</w:t>
            </w:r>
            <w:r>
              <w:rPr>
                <w:sz w:val="24"/>
              </w:rPr>
              <w:tab/>
            </w:r>
            <w:r>
              <w:rPr>
                <w:spacing w:val="-2"/>
                <w:sz w:val="24"/>
              </w:rPr>
              <w:t>student</w:t>
            </w:r>
            <w:r>
              <w:rPr>
                <w:sz w:val="24"/>
              </w:rPr>
              <w:tab/>
            </w:r>
            <w:r>
              <w:rPr>
                <w:spacing w:val="-5"/>
                <w:sz w:val="24"/>
              </w:rPr>
              <w:t>to</w:t>
            </w:r>
          </w:p>
        </w:tc>
        <w:tc>
          <w:tcPr>
            <w:tcW w:w="2952" w:type="dxa"/>
            <w:tcBorders>
              <w:left w:val="single" w:sz="4" w:space="0" w:color="000000"/>
              <w:right w:val="single" w:sz="4" w:space="0" w:color="000000"/>
            </w:tcBorders>
          </w:tcPr>
          <w:p>
            <w:pPr>
              <w:pStyle w:val="TableParagraph"/>
              <w:spacing w:before="15"/>
              <w:ind w:left="109"/>
              <w:rPr>
                <w:sz w:val="24"/>
              </w:rPr>
            </w:pPr>
            <w:r>
              <w:rPr>
                <w:sz w:val="24"/>
              </w:rPr>
              <w:t>students/teacher‟s</w:t>
            </w:r>
            <w:r>
              <w:rPr>
                <w:spacing w:val="58"/>
                <w:sz w:val="24"/>
              </w:rPr>
              <w:t> </w:t>
            </w:r>
            <w:r>
              <w:rPr>
                <w:spacing w:val="-2"/>
                <w:sz w:val="24"/>
              </w:rPr>
              <w:t>activities</w:t>
            </w:r>
          </w:p>
        </w:tc>
      </w:tr>
      <w:tr>
        <w:trPr>
          <w:trHeight w:val="318" w:hRule="atLeast"/>
        </w:trPr>
        <w:tc>
          <w:tcPr>
            <w:tcW w:w="1816" w:type="dxa"/>
            <w:tcBorders>
              <w:left w:val="single" w:sz="4" w:space="0" w:color="000000"/>
            </w:tcBorders>
          </w:tcPr>
          <w:p>
            <w:pPr>
              <w:pStyle w:val="TableParagraph"/>
              <w:rPr>
                <w:sz w:val="22"/>
              </w:rPr>
            </w:pPr>
          </w:p>
        </w:tc>
        <w:tc>
          <w:tcPr>
            <w:tcW w:w="1059" w:type="dxa"/>
            <w:tcBorders>
              <w:right w:val="single" w:sz="4" w:space="0" w:color="000000"/>
            </w:tcBorders>
          </w:tcPr>
          <w:p>
            <w:pPr>
              <w:pStyle w:val="TableParagraph"/>
              <w:rPr>
                <w:sz w:val="22"/>
              </w:rPr>
            </w:pPr>
          </w:p>
        </w:tc>
        <w:tc>
          <w:tcPr>
            <w:tcW w:w="2983" w:type="dxa"/>
            <w:tcBorders>
              <w:left w:val="single" w:sz="4" w:space="0" w:color="000000"/>
              <w:right w:val="single" w:sz="4" w:space="0" w:color="000000"/>
            </w:tcBorders>
          </w:tcPr>
          <w:p>
            <w:pPr>
              <w:pStyle w:val="TableParagraph"/>
              <w:tabs>
                <w:tab w:pos="1084" w:val="left" w:leader="none"/>
                <w:tab w:pos="2195" w:val="left" w:leader="none"/>
              </w:tabs>
              <w:spacing w:before="17"/>
              <w:ind w:left="108"/>
              <w:rPr>
                <w:sz w:val="24"/>
              </w:rPr>
            </w:pPr>
            <w:r>
              <w:rPr>
                <w:spacing w:val="-2"/>
                <w:sz w:val="24"/>
              </w:rPr>
              <w:t>prepare</w:t>
            </w:r>
            <w:r>
              <w:rPr>
                <w:sz w:val="24"/>
              </w:rPr>
              <w:tab/>
            </w:r>
            <w:r>
              <w:rPr>
                <w:spacing w:val="-2"/>
                <w:sz w:val="24"/>
              </w:rPr>
              <w:t>partners‟</w:t>
            </w:r>
            <w:r>
              <w:rPr>
                <w:sz w:val="24"/>
              </w:rPr>
              <w:tab/>
            </w:r>
            <w:r>
              <w:rPr>
                <w:spacing w:val="-2"/>
                <w:sz w:val="24"/>
              </w:rPr>
              <w:t>current</w:t>
            </w:r>
          </w:p>
        </w:tc>
        <w:tc>
          <w:tcPr>
            <w:tcW w:w="2952" w:type="dxa"/>
            <w:tcBorders>
              <w:left w:val="single" w:sz="4" w:space="0" w:color="000000"/>
              <w:right w:val="single" w:sz="4" w:space="0" w:color="000000"/>
            </w:tcBorders>
          </w:tcPr>
          <w:p>
            <w:pPr>
              <w:pStyle w:val="TableParagraph"/>
              <w:spacing w:before="17"/>
              <w:ind w:left="109"/>
              <w:rPr>
                <w:sz w:val="24"/>
              </w:rPr>
            </w:pPr>
            <w:r>
              <w:rPr>
                <w:sz w:val="24"/>
              </w:rPr>
              <w:t>as</w:t>
            </w:r>
            <w:r>
              <w:rPr>
                <w:spacing w:val="7"/>
                <w:sz w:val="24"/>
              </w:rPr>
              <w:t> </w:t>
            </w:r>
            <w:r>
              <w:rPr>
                <w:sz w:val="24"/>
              </w:rPr>
              <w:t>every</w:t>
            </w:r>
            <w:r>
              <w:rPr>
                <w:spacing w:val="3"/>
                <w:sz w:val="24"/>
              </w:rPr>
              <w:t> </w:t>
            </w:r>
            <w:r>
              <w:rPr>
                <w:sz w:val="24"/>
              </w:rPr>
              <w:t>students</w:t>
            </w:r>
            <w:r>
              <w:rPr>
                <w:spacing w:val="8"/>
                <w:sz w:val="24"/>
              </w:rPr>
              <w:t> </w:t>
            </w:r>
            <w:r>
              <w:rPr>
                <w:spacing w:val="-2"/>
                <w:sz w:val="24"/>
              </w:rPr>
              <w:t>participate</w:t>
            </w:r>
          </w:p>
        </w:tc>
      </w:tr>
      <w:tr>
        <w:trPr>
          <w:trHeight w:val="316" w:hRule="atLeast"/>
        </w:trPr>
        <w:tc>
          <w:tcPr>
            <w:tcW w:w="1816" w:type="dxa"/>
            <w:tcBorders>
              <w:left w:val="single" w:sz="4" w:space="0" w:color="000000"/>
            </w:tcBorders>
          </w:tcPr>
          <w:p>
            <w:pPr>
              <w:pStyle w:val="TableParagraph"/>
              <w:rPr>
                <w:sz w:val="22"/>
              </w:rPr>
            </w:pPr>
          </w:p>
        </w:tc>
        <w:tc>
          <w:tcPr>
            <w:tcW w:w="1059" w:type="dxa"/>
            <w:tcBorders>
              <w:right w:val="single" w:sz="4" w:space="0" w:color="000000"/>
            </w:tcBorders>
          </w:tcPr>
          <w:p>
            <w:pPr>
              <w:pStyle w:val="TableParagraph"/>
              <w:rPr>
                <w:sz w:val="22"/>
              </w:rPr>
            </w:pPr>
          </w:p>
        </w:tc>
        <w:tc>
          <w:tcPr>
            <w:tcW w:w="2983" w:type="dxa"/>
            <w:tcBorders>
              <w:left w:val="single" w:sz="4" w:space="0" w:color="000000"/>
              <w:right w:val="single" w:sz="4" w:space="0" w:color="000000"/>
            </w:tcBorders>
          </w:tcPr>
          <w:p>
            <w:pPr>
              <w:pStyle w:val="TableParagraph"/>
              <w:tabs>
                <w:tab w:pos="664" w:val="left" w:leader="none"/>
                <w:tab w:pos="1448" w:val="left" w:leader="none"/>
                <w:tab w:pos="2408" w:val="left" w:leader="none"/>
              </w:tabs>
              <w:spacing w:before="15"/>
              <w:ind w:left="108"/>
              <w:rPr>
                <w:sz w:val="24"/>
              </w:rPr>
            </w:pPr>
            <w:r>
              <w:rPr>
                <w:spacing w:val="-5"/>
                <w:sz w:val="24"/>
              </w:rPr>
              <w:t>and</w:t>
            </w:r>
            <w:r>
              <w:rPr>
                <w:sz w:val="24"/>
              </w:rPr>
              <w:tab/>
            </w:r>
            <w:r>
              <w:rPr>
                <w:spacing w:val="-2"/>
                <w:sz w:val="24"/>
              </w:rPr>
              <w:t>capita</w:t>
            </w:r>
            <w:r>
              <w:rPr>
                <w:sz w:val="24"/>
              </w:rPr>
              <w:tab/>
            </w:r>
            <w:r>
              <w:rPr>
                <w:spacing w:val="-2"/>
                <w:sz w:val="24"/>
              </w:rPr>
              <w:t>account</w:t>
            </w:r>
            <w:r>
              <w:rPr>
                <w:sz w:val="24"/>
              </w:rPr>
              <w:tab/>
            </w:r>
            <w:r>
              <w:rPr>
                <w:spacing w:val="-4"/>
                <w:sz w:val="24"/>
              </w:rPr>
              <w:t>from</w:t>
            </w:r>
          </w:p>
        </w:tc>
        <w:tc>
          <w:tcPr>
            <w:tcW w:w="2952" w:type="dxa"/>
            <w:tcBorders>
              <w:left w:val="single" w:sz="4" w:space="0" w:color="000000"/>
              <w:right w:val="single" w:sz="4" w:space="0" w:color="000000"/>
            </w:tcBorders>
          </w:tcPr>
          <w:p>
            <w:pPr>
              <w:pStyle w:val="TableParagraph"/>
              <w:spacing w:before="15"/>
              <w:ind w:left="109"/>
              <w:rPr>
                <w:sz w:val="24"/>
              </w:rPr>
            </w:pPr>
            <w:r>
              <w:rPr>
                <w:sz w:val="24"/>
              </w:rPr>
              <w:t>in</w:t>
            </w:r>
            <w:r>
              <w:rPr>
                <w:spacing w:val="-1"/>
                <w:sz w:val="24"/>
              </w:rPr>
              <w:t> </w:t>
            </w:r>
            <w:r>
              <w:rPr>
                <w:sz w:val="24"/>
              </w:rPr>
              <w:t>the</w:t>
            </w:r>
            <w:r>
              <w:rPr>
                <w:spacing w:val="-1"/>
                <w:sz w:val="24"/>
              </w:rPr>
              <w:t> </w:t>
            </w:r>
            <w:r>
              <w:rPr>
                <w:sz w:val="24"/>
              </w:rPr>
              <w:t>review</w:t>
            </w:r>
            <w:r>
              <w:rPr>
                <w:spacing w:val="-1"/>
                <w:sz w:val="24"/>
              </w:rPr>
              <w:t> </w:t>
            </w:r>
            <w:r>
              <w:rPr>
                <w:sz w:val="24"/>
              </w:rPr>
              <w:t>of the</w:t>
            </w:r>
            <w:r>
              <w:rPr>
                <w:spacing w:val="-1"/>
                <w:sz w:val="24"/>
              </w:rPr>
              <w:t> </w:t>
            </w:r>
            <w:r>
              <w:rPr>
                <w:spacing w:val="-2"/>
                <w:sz w:val="24"/>
              </w:rPr>
              <w:t>lesson</w:t>
            </w:r>
          </w:p>
        </w:tc>
      </w:tr>
      <w:tr>
        <w:trPr>
          <w:trHeight w:val="316" w:hRule="atLeast"/>
        </w:trPr>
        <w:tc>
          <w:tcPr>
            <w:tcW w:w="1816" w:type="dxa"/>
            <w:tcBorders>
              <w:left w:val="single" w:sz="4" w:space="0" w:color="000000"/>
            </w:tcBorders>
          </w:tcPr>
          <w:p>
            <w:pPr>
              <w:pStyle w:val="TableParagraph"/>
              <w:rPr>
                <w:sz w:val="22"/>
              </w:rPr>
            </w:pPr>
          </w:p>
        </w:tc>
        <w:tc>
          <w:tcPr>
            <w:tcW w:w="1059" w:type="dxa"/>
            <w:tcBorders>
              <w:right w:val="single" w:sz="4" w:space="0" w:color="000000"/>
            </w:tcBorders>
          </w:tcPr>
          <w:p>
            <w:pPr>
              <w:pStyle w:val="TableParagraph"/>
              <w:rPr>
                <w:sz w:val="22"/>
              </w:rPr>
            </w:pPr>
          </w:p>
        </w:tc>
        <w:tc>
          <w:tcPr>
            <w:tcW w:w="2983" w:type="dxa"/>
            <w:tcBorders>
              <w:left w:val="single" w:sz="4" w:space="0" w:color="000000"/>
              <w:right w:val="single" w:sz="4" w:space="0" w:color="000000"/>
            </w:tcBorders>
          </w:tcPr>
          <w:p>
            <w:pPr>
              <w:pStyle w:val="TableParagraph"/>
              <w:tabs>
                <w:tab w:pos="1271" w:val="left" w:leader="none"/>
                <w:tab w:pos="2689" w:val="left" w:leader="none"/>
              </w:tabs>
              <w:spacing w:before="15"/>
              <w:ind w:left="108"/>
              <w:rPr>
                <w:sz w:val="24"/>
              </w:rPr>
            </w:pPr>
            <w:r>
              <w:rPr>
                <w:spacing w:val="-2"/>
                <w:sz w:val="24"/>
              </w:rPr>
              <w:t>previous</w:t>
            </w:r>
            <w:r>
              <w:rPr>
                <w:sz w:val="24"/>
              </w:rPr>
              <w:tab/>
            </w:r>
            <w:r>
              <w:rPr>
                <w:spacing w:val="-2"/>
                <w:sz w:val="24"/>
              </w:rPr>
              <w:t>assignment</w:t>
            </w:r>
            <w:r>
              <w:rPr>
                <w:sz w:val="24"/>
              </w:rPr>
              <w:tab/>
            </w:r>
            <w:r>
              <w:rPr>
                <w:spacing w:val="-5"/>
                <w:sz w:val="24"/>
              </w:rPr>
              <w:t>to</w:t>
            </w:r>
          </w:p>
        </w:tc>
        <w:tc>
          <w:tcPr>
            <w:tcW w:w="2952" w:type="dxa"/>
            <w:tcBorders>
              <w:left w:val="single" w:sz="4" w:space="0" w:color="000000"/>
              <w:right w:val="single" w:sz="4" w:space="0" w:color="000000"/>
            </w:tcBorders>
          </w:tcPr>
          <w:p>
            <w:pPr>
              <w:pStyle w:val="TableParagraph"/>
              <w:rPr>
                <w:sz w:val="22"/>
              </w:rPr>
            </w:pPr>
          </w:p>
        </w:tc>
      </w:tr>
      <w:tr>
        <w:trPr>
          <w:trHeight w:val="317" w:hRule="atLeast"/>
        </w:trPr>
        <w:tc>
          <w:tcPr>
            <w:tcW w:w="1816" w:type="dxa"/>
            <w:tcBorders>
              <w:left w:val="single" w:sz="4" w:space="0" w:color="000000"/>
            </w:tcBorders>
          </w:tcPr>
          <w:p>
            <w:pPr>
              <w:pStyle w:val="TableParagraph"/>
              <w:rPr>
                <w:sz w:val="22"/>
              </w:rPr>
            </w:pPr>
          </w:p>
        </w:tc>
        <w:tc>
          <w:tcPr>
            <w:tcW w:w="1059" w:type="dxa"/>
            <w:tcBorders>
              <w:right w:val="single" w:sz="4" w:space="0" w:color="000000"/>
            </w:tcBorders>
          </w:tcPr>
          <w:p>
            <w:pPr>
              <w:pStyle w:val="TableParagraph"/>
              <w:rPr>
                <w:sz w:val="22"/>
              </w:rPr>
            </w:pPr>
          </w:p>
        </w:tc>
        <w:tc>
          <w:tcPr>
            <w:tcW w:w="2983" w:type="dxa"/>
            <w:tcBorders>
              <w:left w:val="single" w:sz="4" w:space="0" w:color="000000"/>
              <w:right w:val="single" w:sz="4" w:space="0" w:color="000000"/>
            </w:tcBorders>
          </w:tcPr>
          <w:p>
            <w:pPr>
              <w:pStyle w:val="TableParagraph"/>
              <w:tabs>
                <w:tab w:pos="2677" w:val="left" w:leader="none"/>
              </w:tabs>
              <w:spacing w:before="15"/>
              <w:ind w:left="108"/>
              <w:rPr>
                <w:sz w:val="24"/>
              </w:rPr>
            </w:pPr>
            <w:r>
              <w:rPr>
                <w:sz w:val="24"/>
              </w:rPr>
              <w:t>reflect</w:t>
            </w:r>
            <w:r>
              <w:rPr>
                <w:spacing w:val="31"/>
                <w:sz w:val="24"/>
              </w:rPr>
              <w:t>  </w:t>
            </w:r>
            <w:r>
              <w:rPr>
                <w:sz w:val="24"/>
              </w:rPr>
              <w:t>partners‟</w:t>
            </w:r>
            <w:r>
              <w:rPr>
                <w:spacing w:val="31"/>
                <w:sz w:val="24"/>
              </w:rPr>
              <w:t>  </w:t>
            </w:r>
            <w:r>
              <w:rPr>
                <w:spacing w:val="-4"/>
                <w:sz w:val="24"/>
              </w:rPr>
              <w:t>share</w:t>
            </w:r>
            <w:r>
              <w:rPr>
                <w:sz w:val="24"/>
              </w:rPr>
              <w:tab/>
            </w:r>
            <w:r>
              <w:rPr>
                <w:spacing w:val="-5"/>
                <w:sz w:val="24"/>
              </w:rPr>
              <w:t>of</w:t>
            </w:r>
          </w:p>
        </w:tc>
        <w:tc>
          <w:tcPr>
            <w:tcW w:w="2952" w:type="dxa"/>
            <w:tcBorders>
              <w:left w:val="single" w:sz="4" w:space="0" w:color="000000"/>
              <w:right w:val="single" w:sz="4" w:space="0" w:color="000000"/>
            </w:tcBorders>
          </w:tcPr>
          <w:p>
            <w:pPr>
              <w:pStyle w:val="TableParagraph"/>
              <w:rPr>
                <w:sz w:val="22"/>
              </w:rPr>
            </w:pPr>
          </w:p>
        </w:tc>
      </w:tr>
      <w:tr>
        <w:trPr>
          <w:trHeight w:val="338" w:hRule="atLeast"/>
        </w:trPr>
        <w:tc>
          <w:tcPr>
            <w:tcW w:w="1816" w:type="dxa"/>
            <w:tcBorders>
              <w:left w:val="single" w:sz="4" w:space="0" w:color="000000"/>
              <w:bottom w:val="single" w:sz="4" w:space="0" w:color="000000"/>
            </w:tcBorders>
          </w:tcPr>
          <w:p>
            <w:pPr>
              <w:pStyle w:val="TableParagraph"/>
              <w:rPr>
                <w:sz w:val="22"/>
              </w:rPr>
            </w:pPr>
          </w:p>
        </w:tc>
        <w:tc>
          <w:tcPr>
            <w:tcW w:w="1059" w:type="dxa"/>
            <w:tcBorders>
              <w:bottom w:val="single" w:sz="4" w:space="0" w:color="000000"/>
              <w:right w:val="single" w:sz="4" w:space="0" w:color="000000"/>
            </w:tcBorders>
          </w:tcPr>
          <w:p>
            <w:pPr>
              <w:pStyle w:val="TableParagraph"/>
              <w:rPr>
                <w:sz w:val="22"/>
              </w:rPr>
            </w:pPr>
          </w:p>
        </w:tc>
        <w:tc>
          <w:tcPr>
            <w:tcW w:w="2983" w:type="dxa"/>
            <w:tcBorders>
              <w:left w:val="single" w:sz="4" w:space="0" w:color="000000"/>
              <w:bottom w:val="single" w:sz="4" w:space="0" w:color="000000"/>
              <w:right w:val="single" w:sz="4" w:space="0" w:color="000000"/>
            </w:tcBorders>
          </w:tcPr>
          <w:p>
            <w:pPr>
              <w:pStyle w:val="TableParagraph"/>
              <w:spacing w:before="16"/>
              <w:ind w:left="108"/>
              <w:rPr>
                <w:sz w:val="24"/>
              </w:rPr>
            </w:pPr>
            <w:r>
              <w:rPr>
                <w:sz w:val="24"/>
              </w:rPr>
              <w:t>profit</w:t>
            </w:r>
            <w:r>
              <w:rPr>
                <w:spacing w:val="-3"/>
                <w:sz w:val="24"/>
              </w:rPr>
              <w:t> </w:t>
            </w:r>
            <w:r>
              <w:rPr>
                <w:sz w:val="24"/>
              </w:rPr>
              <w:t>or</w:t>
            </w:r>
            <w:r>
              <w:rPr>
                <w:spacing w:val="-1"/>
                <w:sz w:val="24"/>
              </w:rPr>
              <w:t> </w:t>
            </w:r>
            <w:r>
              <w:rPr>
                <w:spacing w:val="-4"/>
                <w:sz w:val="24"/>
              </w:rPr>
              <w:t>loss</w:t>
            </w:r>
          </w:p>
        </w:tc>
        <w:tc>
          <w:tcPr>
            <w:tcW w:w="2952" w:type="dxa"/>
            <w:tcBorders>
              <w:left w:val="single" w:sz="4" w:space="0" w:color="000000"/>
              <w:bottom w:val="single" w:sz="4" w:space="0" w:color="000000"/>
              <w:right w:val="single" w:sz="4" w:space="0" w:color="000000"/>
            </w:tcBorders>
          </w:tcPr>
          <w:p>
            <w:pPr>
              <w:pStyle w:val="TableParagraph"/>
              <w:rPr>
                <w:sz w:val="22"/>
              </w:rPr>
            </w:pPr>
          </w:p>
        </w:tc>
      </w:tr>
      <w:tr>
        <w:trPr>
          <w:trHeight w:val="316" w:hRule="atLeast"/>
        </w:trPr>
        <w:tc>
          <w:tcPr>
            <w:tcW w:w="2875" w:type="dxa"/>
            <w:gridSpan w:val="2"/>
            <w:tcBorders>
              <w:top w:val="single" w:sz="4" w:space="0" w:color="000000"/>
              <w:left w:val="single" w:sz="4" w:space="0" w:color="000000"/>
              <w:right w:val="single" w:sz="4" w:space="0" w:color="000000"/>
            </w:tcBorders>
          </w:tcPr>
          <w:p>
            <w:pPr>
              <w:pStyle w:val="TableParagraph"/>
              <w:rPr>
                <w:sz w:val="22"/>
              </w:rPr>
            </w:pPr>
          </w:p>
        </w:tc>
        <w:tc>
          <w:tcPr>
            <w:tcW w:w="2983" w:type="dxa"/>
            <w:tcBorders>
              <w:top w:val="single" w:sz="4" w:space="0" w:color="000000"/>
              <w:left w:val="single" w:sz="4" w:space="0" w:color="000000"/>
              <w:right w:val="single" w:sz="4" w:space="0" w:color="000000"/>
            </w:tcBorders>
          </w:tcPr>
          <w:p>
            <w:pPr>
              <w:pStyle w:val="TableParagraph"/>
              <w:rPr>
                <w:sz w:val="22"/>
              </w:rPr>
            </w:pPr>
          </w:p>
        </w:tc>
        <w:tc>
          <w:tcPr>
            <w:tcW w:w="2952" w:type="dxa"/>
            <w:tcBorders>
              <w:top w:val="single" w:sz="4" w:space="0" w:color="000000"/>
              <w:left w:val="single" w:sz="4" w:space="0" w:color="000000"/>
              <w:right w:val="single" w:sz="4" w:space="0" w:color="000000"/>
            </w:tcBorders>
          </w:tcPr>
          <w:p>
            <w:pPr>
              <w:pStyle w:val="TableParagraph"/>
              <w:rPr>
                <w:sz w:val="22"/>
              </w:rPr>
            </w:pPr>
          </w:p>
        </w:tc>
      </w:tr>
    </w:tbl>
    <w:p>
      <w:pPr>
        <w:spacing w:after="0"/>
        <w:rPr>
          <w:sz w:val="22"/>
        </w:rPr>
        <w:sectPr>
          <w:type w:val="continuous"/>
          <w:pgSz w:w="11910" w:h="16840"/>
          <w:pgMar w:header="0" w:footer="1014" w:top="1400" w:bottom="1200" w:left="1640" w:right="460"/>
        </w:sectPr>
      </w:pPr>
    </w:p>
    <w:p>
      <w:pPr>
        <w:pStyle w:val="Heading1"/>
      </w:pPr>
      <w:r>
        <w:rPr/>
        <w:t>APPENDIX</w:t>
      </w:r>
      <w:r>
        <w:rPr>
          <w:spacing w:val="-4"/>
        </w:rPr>
        <w:t> XIII</w:t>
      </w:r>
    </w:p>
    <w:p>
      <w:pPr>
        <w:pStyle w:val="BodyText"/>
        <w:spacing w:before="62"/>
        <w:rPr>
          <w:b/>
        </w:rPr>
      </w:pPr>
    </w:p>
    <w:p>
      <w:pPr>
        <w:pStyle w:val="Heading2"/>
        <w:ind w:left="271" w:right="1016"/>
        <w:jc w:val="center"/>
      </w:pPr>
      <w:r>
        <w:rPr/>
        <w:t>Lesson</w:t>
      </w:r>
      <w:r>
        <w:rPr>
          <w:spacing w:val="-2"/>
        </w:rPr>
        <w:t> </w:t>
      </w:r>
      <w:r>
        <w:rPr/>
        <w:t>Plan</w:t>
      </w:r>
      <w:r>
        <w:rPr>
          <w:spacing w:val="-1"/>
        </w:rPr>
        <w:t> </w:t>
      </w:r>
      <w:r>
        <w:rPr/>
        <w:t>(Guided-Discovery</w:t>
      </w:r>
      <w:r>
        <w:rPr>
          <w:spacing w:val="-2"/>
        </w:rPr>
        <w:t> </w:t>
      </w:r>
      <w:r>
        <w:rPr/>
        <w:t>Method)</w:t>
      </w:r>
      <w:r>
        <w:rPr>
          <w:spacing w:val="-2"/>
        </w:rPr>
        <w:t> </w:t>
      </w:r>
      <w:r>
        <w:rPr/>
        <w:t>Week</w:t>
      </w:r>
      <w:r>
        <w:rPr>
          <w:spacing w:val="-1"/>
        </w:rPr>
        <w:t> </w:t>
      </w:r>
      <w:r>
        <w:rPr>
          <w:spacing w:val="-2"/>
        </w:rPr>
        <w:t>Three</w:t>
      </w:r>
    </w:p>
    <w:p>
      <w:pPr>
        <w:pStyle w:val="BodyText"/>
        <w:spacing w:before="58"/>
        <w:rPr>
          <w:b/>
        </w:rPr>
      </w:pPr>
    </w:p>
    <w:p>
      <w:pPr>
        <w:pStyle w:val="BodyText"/>
        <w:tabs>
          <w:tab w:pos="4553" w:val="left" w:leader="none"/>
        </w:tabs>
        <w:ind w:left="232"/>
      </w:pPr>
      <w:r>
        <w:rPr/>
        <w:t>Name</w:t>
      </w:r>
      <w:r>
        <w:rPr>
          <w:spacing w:val="-2"/>
        </w:rPr>
        <w:t> </w:t>
      </w:r>
      <w:r>
        <w:rPr/>
        <w:t>of</w:t>
      </w:r>
      <w:r>
        <w:rPr>
          <w:spacing w:val="-2"/>
        </w:rPr>
        <w:t> teacher:</w:t>
      </w:r>
      <w:r>
        <w:rPr/>
        <w:tab/>
        <w:t>Rafiu</w:t>
      </w:r>
      <w:r>
        <w:rPr>
          <w:spacing w:val="-4"/>
        </w:rPr>
        <w:t> </w:t>
      </w:r>
      <w:r>
        <w:rPr/>
        <w:t>Olawale</w:t>
      </w:r>
      <w:r>
        <w:rPr>
          <w:spacing w:val="-1"/>
        </w:rPr>
        <w:t> </w:t>
      </w:r>
      <w:r>
        <w:rPr>
          <w:spacing w:val="-2"/>
        </w:rPr>
        <w:t>Yusuf</w:t>
      </w:r>
    </w:p>
    <w:p>
      <w:pPr>
        <w:pStyle w:val="BodyText"/>
        <w:tabs>
          <w:tab w:pos="4553" w:val="left" w:leader="none"/>
        </w:tabs>
        <w:spacing w:before="137"/>
        <w:ind w:left="232"/>
      </w:pPr>
      <w:r>
        <w:rPr/>
        <w:t>Reg.</w:t>
      </w:r>
      <w:r>
        <w:rPr>
          <w:spacing w:val="-4"/>
        </w:rPr>
        <w:t> </w:t>
      </w:r>
      <w:r>
        <w:rPr>
          <w:spacing w:val="-2"/>
        </w:rPr>
        <w:t>Number:</w:t>
      </w:r>
      <w:r>
        <w:rPr/>
        <w:tab/>
      </w:r>
      <w:r>
        <w:rPr>
          <w:spacing w:val="-2"/>
        </w:rPr>
        <w:t>P13EDVE8036</w:t>
      </w:r>
    </w:p>
    <w:p>
      <w:pPr>
        <w:pStyle w:val="BodyText"/>
        <w:tabs>
          <w:tab w:pos="4551" w:val="left" w:leader="none"/>
        </w:tabs>
        <w:spacing w:before="139"/>
        <w:ind w:left="232"/>
      </w:pPr>
      <w:r>
        <w:rPr/>
        <w:t>Subject</w:t>
      </w:r>
      <w:r>
        <w:rPr>
          <w:spacing w:val="-2"/>
        </w:rPr>
        <w:t> Combination:</w:t>
      </w:r>
      <w:r>
        <w:rPr/>
        <w:tab/>
        <w:t>Business</w:t>
      </w:r>
      <w:r>
        <w:rPr>
          <w:spacing w:val="-2"/>
        </w:rPr>
        <w:t> Education</w:t>
      </w:r>
    </w:p>
    <w:p>
      <w:pPr>
        <w:pStyle w:val="BodyText"/>
        <w:tabs>
          <w:tab w:pos="4502" w:val="left" w:leader="none"/>
        </w:tabs>
        <w:spacing w:before="137"/>
        <w:ind w:left="232"/>
      </w:pPr>
      <w:r>
        <w:rPr/>
        <w:t>Name</w:t>
      </w:r>
      <w:r>
        <w:rPr>
          <w:spacing w:val="-2"/>
        </w:rPr>
        <w:t> </w:t>
      </w:r>
      <w:r>
        <w:rPr/>
        <w:t>of</w:t>
      </w:r>
      <w:r>
        <w:rPr>
          <w:spacing w:val="-2"/>
        </w:rPr>
        <w:t> School:</w:t>
      </w:r>
      <w:r>
        <w:rPr/>
        <w:tab/>
        <w:t>Ilorin-South</w:t>
      </w:r>
      <w:r>
        <w:rPr>
          <w:spacing w:val="-4"/>
        </w:rPr>
        <w:t> </w:t>
      </w:r>
      <w:r>
        <w:rPr/>
        <w:t>Senior</w:t>
      </w:r>
      <w:r>
        <w:rPr>
          <w:spacing w:val="-2"/>
        </w:rPr>
        <w:t> </w:t>
      </w:r>
      <w:r>
        <w:rPr/>
        <w:t>Secondary</w:t>
      </w:r>
      <w:r>
        <w:rPr>
          <w:spacing w:val="-4"/>
        </w:rPr>
        <w:t> </w:t>
      </w:r>
      <w:r>
        <w:rPr/>
        <w:t>School,</w:t>
      </w:r>
      <w:r>
        <w:rPr>
          <w:spacing w:val="1"/>
        </w:rPr>
        <w:t> </w:t>
      </w:r>
      <w:r>
        <w:rPr>
          <w:spacing w:val="-2"/>
        </w:rPr>
        <w:t>Ilorin</w:t>
      </w:r>
    </w:p>
    <w:p>
      <w:pPr>
        <w:pStyle w:val="BodyText"/>
        <w:tabs>
          <w:tab w:pos="4553" w:val="left" w:leader="none"/>
        </w:tabs>
        <w:spacing w:before="139"/>
        <w:ind w:left="232"/>
      </w:pPr>
      <w:r>
        <w:rPr>
          <w:spacing w:val="-2"/>
        </w:rPr>
        <w:t>Class:</w:t>
      </w:r>
      <w:r>
        <w:rPr/>
        <w:tab/>
        <w:t>S.</w:t>
      </w:r>
      <w:r>
        <w:rPr>
          <w:spacing w:val="-4"/>
        </w:rPr>
        <w:t> </w:t>
      </w:r>
      <w:r>
        <w:rPr/>
        <w:t>S.</w:t>
      </w:r>
      <w:r>
        <w:rPr>
          <w:spacing w:val="1"/>
        </w:rPr>
        <w:t> </w:t>
      </w:r>
      <w:r>
        <w:rPr/>
        <w:t>II</w:t>
      </w:r>
      <w:r>
        <w:rPr>
          <w:spacing w:val="-5"/>
        </w:rPr>
        <w:t> </w:t>
      </w:r>
      <w:r>
        <w:rPr>
          <w:spacing w:val="-2"/>
        </w:rPr>
        <w:t>Commercial</w:t>
      </w:r>
    </w:p>
    <w:p>
      <w:pPr>
        <w:pStyle w:val="BodyText"/>
        <w:tabs>
          <w:tab w:pos="4493" w:val="left" w:leader="none"/>
        </w:tabs>
        <w:spacing w:before="137"/>
        <w:ind w:left="232"/>
      </w:pPr>
      <w:r>
        <w:rPr/>
        <w:t>Average</w:t>
      </w:r>
      <w:r>
        <w:rPr>
          <w:spacing w:val="-5"/>
        </w:rPr>
        <w:t> </w:t>
      </w:r>
      <w:r>
        <w:rPr>
          <w:spacing w:val="-4"/>
        </w:rPr>
        <w:t>Age:</w:t>
      </w:r>
      <w:r>
        <w:rPr/>
        <w:tab/>
        <w:t>16 </w:t>
      </w:r>
      <w:r>
        <w:rPr>
          <w:spacing w:val="-2"/>
        </w:rPr>
        <w:t>years.</w:t>
      </w:r>
    </w:p>
    <w:p>
      <w:pPr>
        <w:pStyle w:val="BodyText"/>
        <w:tabs>
          <w:tab w:pos="4486" w:val="left" w:leader="none"/>
        </w:tabs>
        <w:spacing w:before="140"/>
        <w:ind w:left="232"/>
      </w:pPr>
      <w:r>
        <w:rPr>
          <w:spacing w:val="-2"/>
        </w:rPr>
        <w:t>Gender:</w:t>
      </w:r>
      <w:r>
        <w:rPr/>
        <w:tab/>
        <w:t>Mixed</w:t>
      </w:r>
      <w:r>
        <w:rPr>
          <w:spacing w:val="-4"/>
        </w:rPr>
        <w:t> </w:t>
      </w:r>
      <w:r>
        <w:rPr>
          <w:spacing w:val="-2"/>
        </w:rPr>
        <w:t>school</w:t>
      </w:r>
    </w:p>
    <w:p>
      <w:pPr>
        <w:pStyle w:val="BodyText"/>
        <w:tabs>
          <w:tab w:pos="4553" w:val="left" w:leader="none"/>
        </w:tabs>
        <w:spacing w:before="136"/>
        <w:ind w:left="232"/>
      </w:pPr>
      <w:r>
        <w:rPr>
          <w:spacing w:val="-2"/>
        </w:rPr>
        <w:t>Subject:</w:t>
      </w:r>
      <w:r>
        <w:rPr/>
        <w:tab/>
        <w:t>Financial</w:t>
      </w:r>
      <w:r>
        <w:rPr>
          <w:spacing w:val="-6"/>
        </w:rPr>
        <w:t> </w:t>
      </w:r>
      <w:r>
        <w:rPr>
          <w:spacing w:val="-2"/>
        </w:rPr>
        <w:t>Accounting</w:t>
      </w:r>
    </w:p>
    <w:p>
      <w:pPr>
        <w:pStyle w:val="BodyText"/>
        <w:tabs>
          <w:tab w:pos="4553" w:val="left" w:leader="none"/>
        </w:tabs>
        <w:spacing w:line="360" w:lineRule="auto" w:before="140"/>
        <w:ind w:left="4553" w:right="977" w:hanging="4321"/>
      </w:pPr>
      <w:r>
        <w:rPr>
          <w:spacing w:val="-2"/>
        </w:rPr>
        <w:t>Topic:</w:t>
      </w:r>
      <w:r>
        <w:rPr/>
        <w:tab/>
        <w:t>Preparation</w:t>
      </w:r>
      <w:r>
        <w:rPr>
          <w:spacing w:val="80"/>
        </w:rPr>
        <w:t> </w:t>
      </w:r>
      <w:r>
        <w:rPr/>
        <w:t>of</w:t>
      </w:r>
      <w:r>
        <w:rPr>
          <w:spacing w:val="80"/>
        </w:rPr>
        <w:t> </w:t>
      </w:r>
      <w:r>
        <w:rPr/>
        <w:t>partner‟s</w:t>
      </w:r>
      <w:r>
        <w:rPr>
          <w:spacing w:val="80"/>
        </w:rPr>
        <w:t> </w:t>
      </w:r>
      <w:r>
        <w:rPr/>
        <w:t>current</w:t>
      </w:r>
      <w:r>
        <w:rPr>
          <w:spacing w:val="80"/>
        </w:rPr>
        <w:t> </w:t>
      </w:r>
      <w:r>
        <w:rPr/>
        <w:t>account from</w:t>
      </w:r>
      <w:r>
        <w:rPr>
          <w:spacing w:val="39"/>
        </w:rPr>
        <w:t> </w:t>
      </w:r>
      <w:r>
        <w:rPr/>
        <w:t>profit</w:t>
      </w:r>
      <w:r>
        <w:rPr>
          <w:spacing w:val="43"/>
        </w:rPr>
        <w:t> </w:t>
      </w:r>
      <w:r>
        <w:rPr/>
        <w:t>and</w:t>
      </w:r>
      <w:r>
        <w:rPr>
          <w:spacing w:val="40"/>
        </w:rPr>
        <w:t> </w:t>
      </w:r>
      <w:r>
        <w:rPr/>
        <w:t>loss</w:t>
      </w:r>
      <w:r>
        <w:rPr>
          <w:spacing w:val="42"/>
        </w:rPr>
        <w:t> </w:t>
      </w:r>
      <w:r>
        <w:rPr/>
        <w:t>appropriation</w:t>
      </w:r>
      <w:r>
        <w:rPr>
          <w:spacing w:val="41"/>
        </w:rPr>
        <w:t> </w:t>
      </w:r>
      <w:r>
        <w:rPr>
          <w:spacing w:val="-2"/>
        </w:rPr>
        <w:t>account</w:t>
      </w:r>
    </w:p>
    <w:p>
      <w:pPr>
        <w:pStyle w:val="BodyText"/>
        <w:spacing w:before="136"/>
      </w:pPr>
    </w:p>
    <w:p>
      <w:pPr>
        <w:pStyle w:val="BodyText"/>
        <w:tabs>
          <w:tab w:pos="4553" w:val="left" w:leader="none"/>
        </w:tabs>
        <w:spacing w:before="1"/>
        <w:ind w:left="232"/>
        <w:jc w:val="both"/>
      </w:pPr>
      <w:r>
        <w:rPr>
          <w:spacing w:val="-2"/>
        </w:rPr>
        <w:t>Duration:</w:t>
      </w:r>
      <w:r>
        <w:rPr/>
        <w:tab/>
        <w:t>ninety</w:t>
      </w:r>
      <w:r>
        <w:rPr>
          <w:spacing w:val="-7"/>
        </w:rPr>
        <w:t> </w:t>
      </w:r>
      <w:r>
        <w:rPr/>
        <w:t>minutes (double</w:t>
      </w:r>
      <w:r>
        <w:rPr>
          <w:spacing w:val="1"/>
        </w:rPr>
        <w:t> </w:t>
      </w:r>
      <w:r>
        <w:rPr>
          <w:spacing w:val="-2"/>
        </w:rPr>
        <w:t>period)</w:t>
      </w:r>
    </w:p>
    <w:p>
      <w:pPr>
        <w:pStyle w:val="BodyText"/>
        <w:tabs>
          <w:tab w:pos="4553" w:val="left" w:leader="none"/>
        </w:tabs>
        <w:spacing w:before="137"/>
        <w:ind w:left="232"/>
        <w:jc w:val="both"/>
      </w:pPr>
      <w:r>
        <w:rPr>
          <w:spacing w:val="-2"/>
        </w:rPr>
        <w:t>Date:</w:t>
      </w:r>
      <w:r>
        <w:rPr/>
        <w:tab/>
      </w:r>
      <w:r>
        <w:rPr>
          <w:spacing w:val="-2"/>
        </w:rPr>
        <w:t>22/02/2016</w:t>
      </w:r>
    </w:p>
    <w:p>
      <w:pPr>
        <w:pStyle w:val="BodyText"/>
        <w:tabs>
          <w:tab w:pos="4553" w:val="left" w:leader="none"/>
        </w:tabs>
        <w:spacing w:line="360" w:lineRule="auto" w:before="139"/>
        <w:ind w:left="4553" w:right="976" w:hanging="4321"/>
        <w:jc w:val="both"/>
      </w:pPr>
      <w:r>
        <w:rPr/>
        <w:t>General Objective:</w:t>
        <w:tab/>
        <w:t>To teach the students how to </w:t>
      </w:r>
      <w:r>
        <w:rPr/>
        <w:t>prepare partner‟s current account from profit and loss appropriation accounts</w:t>
      </w:r>
    </w:p>
    <w:p>
      <w:pPr>
        <w:pStyle w:val="BodyText"/>
        <w:tabs>
          <w:tab w:pos="4553" w:val="left" w:leader="none"/>
        </w:tabs>
        <w:spacing w:line="360" w:lineRule="auto"/>
        <w:ind w:left="4553" w:right="974" w:hanging="4321"/>
        <w:jc w:val="both"/>
      </w:pPr>
      <w:r>
        <w:rPr/>
        <w:t>Behavioural Objectives:</w:t>
        <w:tab/>
        <w:t>At the end of the lesson, students should </w:t>
      </w:r>
      <w:r>
        <w:rPr/>
        <w:t>be able to:</w:t>
      </w:r>
    </w:p>
    <w:p>
      <w:pPr>
        <w:pStyle w:val="BodyText"/>
        <w:spacing w:line="360" w:lineRule="auto"/>
        <w:ind w:left="4553" w:right="977"/>
        <w:jc w:val="both"/>
      </w:pPr>
      <w:r>
        <w:rPr/>
        <w:t>1. Prepare and determine partners‟ current account from share</w:t>
      </w:r>
      <w:r>
        <w:rPr>
          <w:spacing w:val="-2"/>
        </w:rPr>
        <w:t> </w:t>
      </w:r>
      <w:r>
        <w:rPr/>
        <w:t>of</w:t>
      </w:r>
      <w:r>
        <w:rPr>
          <w:spacing w:val="-1"/>
        </w:rPr>
        <w:t> </w:t>
      </w:r>
      <w:r>
        <w:rPr/>
        <w:t>profit or</w:t>
      </w:r>
      <w:r>
        <w:rPr>
          <w:spacing w:val="-1"/>
        </w:rPr>
        <w:t> </w:t>
      </w:r>
      <w:r>
        <w:rPr/>
        <w:t>loss of</w:t>
      </w:r>
      <w:r>
        <w:rPr>
          <w:spacing w:val="-1"/>
        </w:rPr>
        <w:t> </w:t>
      </w:r>
      <w:r>
        <w:rPr/>
        <w:t>profit and loss appropriation account</w:t>
      </w:r>
    </w:p>
    <w:p>
      <w:pPr>
        <w:pStyle w:val="BodyText"/>
        <w:tabs>
          <w:tab w:pos="4553" w:val="left" w:leader="none"/>
        </w:tabs>
        <w:spacing w:before="1"/>
        <w:ind w:left="232"/>
      </w:pPr>
      <w:r>
        <w:rPr/>
        <w:t>Instructional</w:t>
      </w:r>
      <w:r>
        <w:rPr>
          <w:spacing w:val="-4"/>
        </w:rPr>
        <w:t> </w:t>
      </w:r>
      <w:r>
        <w:rPr>
          <w:spacing w:val="-2"/>
        </w:rPr>
        <w:t>Methods:</w:t>
      </w:r>
      <w:r>
        <w:rPr/>
        <w:tab/>
        <w:t>Guided-Discovery</w:t>
      </w:r>
      <w:r>
        <w:rPr>
          <w:spacing w:val="-6"/>
        </w:rPr>
        <w:t> </w:t>
      </w:r>
      <w:r>
        <w:rPr>
          <w:spacing w:val="-2"/>
        </w:rPr>
        <w:t>Method</w:t>
      </w:r>
    </w:p>
    <w:p>
      <w:pPr>
        <w:pStyle w:val="BodyText"/>
        <w:tabs>
          <w:tab w:pos="4553" w:val="left" w:leader="none"/>
        </w:tabs>
        <w:spacing w:line="360" w:lineRule="auto" w:before="137"/>
        <w:ind w:left="4553" w:right="981" w:hanging="4321"/>
      </w:pPr>
      <w:r>
        <w:rPr/>
        <w:t>Instructional Material:</w:t>
        <w:tab/>
        <w:t>Text</w:t>
      </w:r>
      <w:r>
        <w:rPr>
          <w:spacing w:val="40"/>
        </w:rPr>
        <w:t> </w:t>
      </w:r>
      <w:r>
        <w:rPr/>
        <w:t>book</w:t>
      </w:r>
      <w:r>
        <w:rPr>
          <w:spacing w:val="40"/>
        </w:rPr>
        <w:t> </w:t>
      </w:r>
      <w:r>
        <w:rPr/>
        <w:t>and</w:t>
      </w:r>
      <w:r>
        <w:rPr>
          <w:spacing w:val="40"/>
        </w:rPr>
        <w:t> </w:t>
      </w:r>
      <w:r>
        <w:rPr/>
        <w:t>a</w:t>
      </w:r>
      <w:r>
        <w:rPr>
          <w:spacing w:val="40"/>
        </w:rPr>
        <w:t> </w:t>
      </w:r>
      <w:r>
        <w:rPr/>
        <w:t>card</w:t>
      </w:r>
      <w:r>
        <w:rPr>
          <w:spacing w:val="40"/>
        </w:rPr>
        <w:t> </w:t>
      </w:r>
      <w:r>
        <w:rPr/>
        <w:t>board</w:t>
      </w:r>
      <w:r>
        <w:rPr>
          <w:spacing w:val="40"/>
        </w:rPr>
        <w:t> </w:t>
      </w:r>
      <w:r>
        <w:rPr/>
        <w:t>showing</w:t>
      </w:r>
      <w:r>
        <w:rPr>
          <w:spacing w:val="40"/>
        </w:rPr>
        <w:t> </w:t>
      </w:r>
      <w:r>
        <w:rPr/>
        <w:t>the format of partner‟s current account</w:t>
      </w:r>
    </w:p>
    <w:p>
      <w:pPr>
        <w:pStyle w:val="BodyText"/>
        <w:tabs>
          <w:tab w:pos="4613" w:val="left" w:leader="none"/>
        </w:tabs>
        <w:spacing w:line="360" w:lineRule="auto"/>
        <w:ind w:left="4553" w:right="981" w:hanging="4321"/>
      </w:pPr>
      <w:r>
        <w:rPr/>
        <w:t>Previous knowledge:</w:t>
        <w:tab/>
        <w:tab/>
        <w:t>Students</w:t>
      </w:r>
      <w:r>
        <w:rPr>
          <w:spacing w:val="40"/>
        </w:rPr>
        <w:t> </w:t>
      </w:r>
      <w:r>
        <w:rPr/>
        <w:t>have</w:t>
      </w:r>
      <w:r>
        <w:rPr>
          <w:spacing w:val="39"/>
        </w:rPr>
        <w:t> </w:t>
      </w:r>
      <w:r>
        <w:rPr/>
        <w:t>been</w:t>
      </w:r>
      <w:r>
        <w:rPr>
          <w:spacing w:val="40"/>
        </w:rPr>
        <w:t> </w:t>
      </w:r>
      <w:r>
        <w:rPr/>
        <w:t>taught</w:t>
      </w:r>
      <w:r>
        <w:rPr>
          <w:spacing w:val="40"/>
        </w:rPr>
        <w:t> </w:t>
      </w:r>
      <w:r>
        <w:rPr/>
        <w:t>share</w:t>
      </w:r>
      <w:r>
        <w:rPr>
          <w:spacing w:val="39"/>
        </w:rPr>
        <w:t> </w:t>
      </w:r>
      <w:r>
        <w:rPr/>
        <w:t>of</w:t>
      </w:r>
      <w:r>
        <w:rPr>
          <w:spacing w:val="40"/>
        </w:rPr>
        <w:t> </w:t>
      </w:r>
      <w:r>
        <w:rPr/>
        <w:t>profit and loss account from partners‟ appropriation account</w:t>
      </w:r>
    </w:p>
    <w:p>
      <w:pPr>
        <w:pStyle w:val="BodyText"/>
        <w:tabs>
          <w:tab w:pos="4553" w:val="left" w:leader="none"/>
        </w:tabs>
        <w:spacing w:before="1"/>
        <w:ind w:left="232"/>
      </w:pPr>
      <w:r>
        <w:rPr>
          <w:spacing w:val="-2"/>
        </w:rPr>
        <w:t>Presentation:</w:t>
      </w:r>
      <w:r>
        <w:rPr/>
        <w:tab/>
        <w:t>The</w:t>
      </w:r>
      <w:r>
        <w:rPr>
          <w:spacing w:val="-3"/>
        </w:rPr>
        <w:t> </w:t>
      </w:r>
      <w:r>
        <w:rPr/>
        <w:t>lesson is presented in </w:t>
      </w:r>
      <w:r>
        <w:rPr>
          <w:spacing w:val="-2"/>
        </w:rPr>
        <w:t>steps:</w:t>
      </w:r>
    </w:p>
    <w:p>
      <w:pPr>
        <w:spacing w:after="0"/>
        <w:sectPr>
          <w:pgSz w:w="11910" w:h="16840"/>
          <w:pgMar w:header="0" w:footer="1014" w:top="1360" w:bottom="1200" w:left="1640" w:right="460"/>
        </w:sectPr>
      </w:pPr>
    </w:p>
    <w:p>
      <w:pPr>
        <w:spacing w:before="61"/>
        <w:ind w:left="232" w:right="0" w:firstLine="0"/>
        <w:jc w:val="left"/>
        <w:rPr>
          <w:b/>
          <w:sz w:val="24"/>
        </w:rPr>
      </w:pPr>
      <w:r>
        <w:rPr>
          <w:b/>
          <w:spacing w:val="-2"/>
          <w:sz w:val="24"/>
        </w:rPr>
        <w:t>Presentation</w:t>
      </w:r>
    </w:p>
    <w:p>
      <w:pPr>
        <w:pStyle w:val="BodyText"/>
        <w:spacing w:before="11"/>
        <w:rPr>
          <w:b/>
          <w:sz w:val="11"/>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76"/>
        <w:gridCol w:w="2984"/>
        <w:gridCol w:w="2953"/>
      </w:tblGrid>
      <w:tr>
        <w:trPr>
          <w:trHeight w:val="414" w:hRule="atLeast"/>
        </w:trPr>
        <w:tc>
          <w:tcPr>
            <w:tcW w:w="2876" w:type="dxa"/>
          </w:tcPr>
          <w:p>
            <w:pPr>
              <w:pStyle w:val="TableParagraph"/>
              <w:spacing w:before="1"/>
              <w:ind w:left="107"/>
              <w:rPr>
                <w:b/>
                <w:sz w:val="24"/>
              </w:rPr>
            </w:pPr>
            <w:r>
              <w:rPr>
                <w:b/>
                <w:spacing w:val="-2"/>
                <w:sz w:val="24"/>
              </w:rPr>
              <w:t>Approach</w:t>
            </w:r>
          </w:p>
        </w:tc>
        <w:tc>
          <w:tcPr>
            <w:tcW w:w="2984" w:type="dxa"/>
          </w:tcPr>
          <w:p>
            <w:pPr>
              <w:pStyle w:val="TableParagraph"/>
              <w:spacing w:before="1"/>
              <w:ind w:left="107"/>
              <w:rPr>
                <w:b/>
                <w:sz w:val="24"/>
              </w:rPr>
            </w:pPr>
            <w:r>
              <w:rPr>
                <w:b/>
                <w:sz w:val="24"/>
              </w:rPr>
              <w:t>Teacher’s</w:t>
            </w:r>
            <w:r>
              <w:rPr>
                <w:b/>
                <w:spacing w:val="-6"/>
                <w:sz w:val="24"/>
              </w:rPr>
              <w:t> </w:t>
            </w:r>
            <w:r>
              <w:rPr>
                <w:b/>
                <w:spacing w:val="-2"/>
                <w:sz w:val="24"/>
              </w:rPr>
              <w:t>Activities</w:t>
            </w:r>
          </w:p>
        </w:tc>
        <w:tc>
          <w:tcPr>
            <w:tcW w:w="2953" w:type="dxa"/>
          </w:tcPr>
          <w:p>
            <w:pPr>
              <w:pStyle w:val="TableParagraph"/>
              <w:spacing w:before="1"/>
              <w:ind w:left="107"/>
              <w:rPr>
                <w:b/>
                <w:sz w:val="24"/>
              </w:rPr>
            </w:pPr>
            <w:r>
              <w:rPr>
                <w:b/>
                <w:sz w:val="24"/>
              </w:rPr>
              <w:t>Students’</w:t>
            </w:r>
            <w:r>
              <w:rPr>
                <w:b/>
                <w:spacing w:val="-5"/>
                <w:sz w:val="24"/>
              </w:rPr>
              <w:t> </w:t>
            </w:r>
            <w:r>
              <w:rPr>
                <w:b/>
                <w:spacing w:val="-2"/>
                <w:sz w:val="24"/>
              </w:rPr>
              <w:t>Activities</w:t>
            </w:r>
          </w:p>
        </w:tc>
      </w:tr>
      <w:tr>
        <w:trPr>
          <w:trHeight w:val="2539" w:hRule="atLeast"/>
        </w:trPr>
        <w:tc>
          <w:tcPr>
            <w:tcW w:w="2876" w:type="dxa"/>
          </w:tcPr>
          <w:p>
            <w:pPr>
              <w:pStyle w:val="TableParagraph"/>
              <w:spacing w:line="275" w:lineRule="exact"/>
              <w:ind w:left="107"/>
              <w:rPr>
                <w:b/>
                <w:sz w:val="24"/>
              </w:rPr>
            </w:pPr>
            <w:r>
              <w:rPr>
                <w:b/>
                <w:sz w:val="24"/>
              </w:rPr>
              <w:t>Step</w:t>
            </w:r>
            <w:r>
              <w:rPr>
                <w:b/>
                <w:spacing w:val="-1"/>
                <w:sz w:val="24"/>
              </w:rPr>
              <w:t> </w:t>
            </w:r>
            <w:r>
              <w:rPr>
                <w:b/>
                <w:sz w:val="24"/>
              </w:rPr>
              <w:t>I-</w:t>
            </w:r>
            <w:r>
              <w:rPr>
                <w:b/>
                <w:spacing w:val="-2"/>
                <w:sz w:val="24"/>
              </w:rPr>
              <w:t> Introduction</w:t>
            </w:r>
          </w:p>
        </w:tc>
        <w:tc>
          <w:tcPr>
            <w:tcW w:w="2984" w:type="dxa"/>
          </w:tcPr>
          <w:p>
            <w:pPr>
              <w:pStyle w:val="TableParagraph"/>
              <w:spacing w:line="276" w:lineRule="auto"/>
              <w:ind w:left="107" w:right="94"/>
              <w:jc w:val="both"/>
              <w:rPr>
                <w:sz w:val="24"/>
              </w:rPr>
            </w:pPr>
            <w:r>
              <w:rPr>
                <w:sz w:val="24"/>
              </w:rPr>
              <w:t>The teacher guides </w:t>
            </w:r>
            <w:r>
              <w:rPr>
                <w:sz w:val="24"/>
              </w:rPr>
              <w:t>the student and introduces the lesson by displaying the</w:t>
            </w:r>
            <w:r>
              <w:rPr>
                <w:spacing w:val="40"/>
                <w:sz w:val="24"/>
              </w:rPr>
              <w:t> </w:t>
            </w:r>
            <w:r>
              <w:rPr>
                <w:sz w:val="24"/>
              </w:rPr>
              <w:t>card board on the chalk board showing</w:t>
            </w:r>
            <w:r>
              <w:rPr>
                <w:spacing w:val="-1"/>
                <w:sz w:val="24"/>
              </w:rPr>
              <w:t> </w:t>
            </w:r>
            <w:r>
              <w:rPr>
                <w:sz w:val="24"/>
              </w:rPr>
              <w:t>the format of partner‟s current and capital account</w:t>
            </w:r>
            <w:r>
              <w:rPr>
                <w:spacing w:val="65"/>
                <w:sz w:val="24"/>
              </w:rPr>
              <w:t>   </w:t>
            </w:r>
            <w:r>
              <w:rPr>
                <w:sz w:val="24"/>
              </w:rPr>
              <w:t>in</w:t>
            </w:r>
            <w:r>
              <w:rPr>
                <w:spacing w:val="66"/>
                <w:sz w:val="24"/>
              </w:rPr>
              <w:t>   </w:t>
            </w:r>
            <w:r>
              <w:rPr>
                <w:spacing w:val="-2"/>
                <w:sz w:val="24"/>
              </w:rPr>
              <w:t>partnership</w:t>
            </w:r>
          </w:p>
          <w:p>
            <w:pPr>
              <w:pStyle w:val="TableParagraph"/>
              <w:ind w:left="107"/>
              <w:rPr>
                <w:sz w:val="24"/>
              </w:rPr>
            </w:pPr>
            <w:r>
              <w:rPr>
                <w:spacing w:val="-2"/>
                <w:sz w:val="24"/>
              </w:rPr>
              <w:t>account</w:t>
            </w:r>
          </w:p>
        </w:tc>
        <w:tc>
          <w:tcPr>
            <w:tcW w:w="2953" w:type="dxa"/>
          </w:tcPr>
          <w:p>
            <w:pPr>
              <w:pStyle w:val="TableParagraph"/>
              <w:spacing w:line="276" w:lineRule="auto"/>
              <w:ind w:left="107" w:right="97"/>
              <w:jc w:val="both"/>
              <w:rPr>
                <w:sz w:val="24"/>
              </w:rPr>
            </w:pPr>
            <w:r>
              <w:rPr>
                <w:sz w:val="24"/>
              </w:rPr>
              <w:t>The student listens to </w:t>
            </w:r>
            <w:r>
              <w:rPr>
                <w:sz w:val="24"/>
              </w:rPr>
              <w:t>the teacher and identifies the various rules guiding the preparation of partners‟ current and capital account to reflect share of profit and loss</w:t>
            </w:r>
            <w:r>
              <w:rPr>
                <w:spacing w:val="54"/>
                <w:sz w:val="24"/>
              </w:rPr>
              <w:t> </w:t>
            </w:r>
            <w:r>
              <w:rPr>
                <w:sz w:val="24"/>
              </w:rPr>
              <w:t>appropriation</w:t>
            </w:r>
            <w:r>
              <w:rPr>
                <w:spacing w:val="54"/>
                <w:sz w:val="24"/>
              </w:rPr>
              <w:t> </w:t>
            </w:r>
            <w:r>
              <w:rPr>
                <w:spacing w:val="-2"/>
                <w:sz w:val="24"/>
              </w:rPr>
              <w:t>accounts</w:t>
            </w:r>
          </w:p>
          <w:p>
            <w:pPr>
              <w:pStyle w:val="TableParagraph"/>
              <w:ind w:left="107"/>
              <w:jc w:val="both"/>
              <w:rPr>
                <w:sz w:val="24"/>
              </w:rPr>
            </w:pPr>
            <w:r>
              <w:rPr>
                <w:sz w:val="24"/>
              </w:rPr>
              <w:t>under</w:t>
            </w:r>
            <w:r>
              <w:rPr>
                <w:spacing w:val="-10"/>
                <w:sz w:val="24"/>
              </w:rPr>
              <w:t> </w:t>
            </w:r>
            <w:r>
              <w:rPr>
                <w:sz w:val="24"/>
              </w:rPr>
              <w:t>the</w:t>
            </w:r>
            <w:r>
              <w:rPr>
                <w:spacing w:val="-12"/>
                <w:sz w:val="24"/>
              </w:rPr>
              <w:t> </w:t>
            </w:r>
            <w:r>
              <w:rPr>
                <w:sz w:val="24"/>
              </w:rPr>
              <w:t>teachers‟</w:t>
            </w:r>
            <w:r>
              <w:rPr>
                <w:spacing w:val="-9"/>
                <w:sz w:val="24"/>
              </w:rPr>
              <w:t> </w:t>
            </w:r>
            <w:r>
              <w:rPr>
                <w:spacing w:val="-2"/>
                <w:sz w:val="24"/>
              </w:rPr>
              <w:t>guides.</w:t>
            </w:r>
          </w:p>
        </w:tc>
      </w:tr>
      <w:tr>
        <w:trPr>
          <w:trHeight w:val="5831" w:hRule="atLeast"/>
        </w:trPr>
        <w:tc>
          <w:tcPr>
            <w:tcW w:w="2876" w:type="dxa"/>
          </w:tcPr>
          <w:p>
            <w:pPr>
              <w:pStyle w:val="TableParagraph"/>
              <w:spacing w:line="275" w:lineRule="exact"/>
              <w:ind w:left="107"/>
              <w:rPr>
                <w:b/>
                <w:sz w:val="24"/>
              </w:rPr>
            </w:pPr>
            <w:r>
              <w:rPr>
                <w:b/>
                <w:sz w:val="24"/>
              </w:rPr>
              <w:t>Step</w:t>
            </w:r>
            <w:r>
              <w:rPr>
                <w:b/>
                <w:spacing w:val="-2"/>
                <w:sz w:val="24"/>
              </w:rPr>
              <w:t> </w:t>
            </w:r>
            <w:r>
              <w:rPr>
                <w:b/>
                <w:spacing w:val="-5"/>
                <w:sz w:val="24"/>
              </w:rPr>
              <w:t>II</w:t>
            </w:r>
          </w:p>
        </w:tc>
        <w:tc>
          <w:tcPr>
            <w:tcW w:w="2984" w:type="dxa"/>
          </w:tcPr>
          <w:p>
            <w:pPr>
              <w:pStyle w:val="TableParagraph"/>
              <w:spacing w:line="276" w:lineRule="auto"/>
              <w:ind w:left="107" w:right="94"/>
              <w:jc w:val="both"/>
              <w:rPr>
                <w:sz w:val="24"/>
              </w:rPr>
            </w:pPr>
            <w:r>
              <w:rPr>
                <w:sz w:val="24"/>
              </w:rPr>
              <w:t>The teacher goes </w:t>
            </w:r>
            <w:r>
              <w:rPr>
                <w:sz w:val="24"/>
              </w:rPr>
              <w:t>further guides the students in drawing the format of partners‟ current and capital account and demonstrates to the students how the</w:t>
            </w:r>
            <w:r>
              <w:rPr>
                <w:spacing w:val="80"/>
                <w:sz w:val="24"/>
              </w:rPr>
              <w:t> </w:t>
            </w:r>
            <w:r>
              <w:rPr>
                <w:sz w:val="24"/>
              </w:rPr>
              <w:t>account can be prepared. With detailed illustration,</w:t>
            </w:r>
            <w:r>
              <w:rPr>
                <w:spacing w:val="40"/>
                <w:sz w:val="24"/>
              </w:rPr>
              <w:t> </w:t>
            </w:r>
            <w:r>
              <w:rPr>
                <w:sz w:val="24"/>
              </w:rPr>
              <w:t>the teacher explains to the students on how to prepare and determine the partner‟s current account that will reflect</w:t>
            </w:r>
            <w:r>
              <w:rPr>
                <w:spacing w:val="-7"/>
                <w:sz w:val="24"/>
              </w:rPr>
              <w:t> </w:t>
            </w:r>
            <w:r>
              <w:rPr>
                <w:sz w:val="24"/>
              </w:rPr>
              <w:t>the</w:t>
            </w:r>
            <w:r>
              <w:rPr>
                <w:spacing w:val="-8"/>
                <w:sz w:val="24"/>
              </w:rPr>
              <w:t> </w:t>
            </w:r>
            <w:r>
              <w:rPr>
                <w:sz w:val="24"/>
              </w:rPr>
              <w:t>shared</w:t>
            </w:r>
            <w:r>
              <w:rPr>
                <w:spacing w:val="-6"/>
                <w:sz w:val="24"/>
              </w:rPr>
              <w:t> </w:t>
            </w:r>
            <w:r>
              <w:rPr>
                <w:sz w:val="24"/>
              </w:rPr>
              <w:t>of</w:t>
            </w:r>
            <w:r>
              <w:rPr>
                <w:spacing w:val="-7"/>
                <w:sz w:val="24"/>
              </w:rPr>
              <w:t> </w:t>
            </w:r>
            <w:r>
              <w:rPr>
                <w:sz w:val="24"/>
              </w:rPr>
              <w:t>profit</w:t>
            </w:r>
            <w:r>
              <w:rPr>
                <w:spacing w:val="-7"/>
                <w:sz w:val="24"/>
              </w:rPr>
              <w:t> </w:t>
            </w:r>
            <w:r>
              <w:rPr>
                <w:sz w:val="24"/>
              </w:rPr>
              <w:t>or loss of profit and loss appropriation account.</w:t>
            </w:r>
          </w:p>
        </w:tc>
        <w:tc>
          <w:tcPr>
            <w:tcW w:w="2953" w:type="dxa"/>
          </w:tcPr>
          <w:p>
            <w:pPr>
              <w:pStyle w:val="TableParagraph"/>
              <w:spacing w:line="276" w:lineRule="auto"/>
              <w:ind w:left="107" w:right="97"/>
              <w:jc w:val="both"/>
              <w:rPr>
                <w:sz w:val="24"/>
              </w:rPr>
            </w:pPr>
            <w:r>
              <w:rPr>
                <w:sz w:val="24"/>
              </w:rPr>
              <w:t>The</w:t>
            </w:r>
            <w:r>
              <w:rPr>
                <w:spacing w:val="-4"/>
                <w:sz w:val="24"/>
              </w:rPr>
              <w:t> </w:t>
            </w:r>
            <w:r>
              <w:rPr>
                <w:sz w:val="24"/>
              </w:rPr>
              <w:t>student</w:t>
            </w:r>
            <w:r>
              <w:rPr>
                <w:spacing w:val="-4"/>
                <w:sz w:val="24"/>
              </w:rPr>
              <w:t> </w:t>
            </w:r>
            <w:r>
              <w:rPr>
                <w:sz w:val="24"/>
              </w:rPr>
              <w:t>takes</w:t>
            </w:r>
            <w:r>
              <w:rPr>
                <w:spacing w:val="-4"/>
                <w:sz w:val="24"/>
              </w:rPr>
              <w:t> </w:t>
            </w:r>
            <w:r>
              <w:rPr>
                <w:sz w:val="24"/>
              </w:rPr>
              <w:t>part</w:t>
            </w:r>
            <w:r>
              <w:rPr>
                <w:spacing w:val="-4"/>
                <w:sz w:val="24"/>
              </w:rPr>
              <w:t> </w:t>
            </w:r>
            <w:r>
              <w:rPr>
                <w:sz w:val="24"/>
              </w:rPr>
              <w:t>in</w:t>
            </w:r>
            <w:r>
              <w:rPr>
                <w:spacing w:val="-1"/>
                <w:sz w:val="24"/>
              </w:rPr>
              <w:t> </w:t>
            </w:r>
            <w:r>
              <w:rPr>
                <w:sz w:val="24"/>
              </w:rPr>
              <w:t>the discussion and activities in the classroom.</w:t>
            </w:r>
          </w:p>
          <w:p>
            <w:pPr>
              <w:pStyle w:val="TableParagraph"/>
              <w:spacing w:line="276" w:lineRule="auto"/>
              <w:ind w:left="107" w:right="99"/>
              <w:jc w:val="both"/>
              <w:rPr>
                <w:sz w:val="24"/>
              </w:rPr>
            </w:pPr>
            <w:r>
              <w:rPr>
                <w:sz w:val="24"/>
              </w:rPr>
              <w:t>They ask question </w:t>
            </w:r>
            <w:r>
              <w:rPr>
                <w:sz w:val="24"/>
              </w:rPr>
              <w:t>where necessary and demonstrate the preparation of partners‟ current account from profit and loss appropriation </w:t>
            </w:r>
            <w:r>
              <w:rPr>
                <w:spacing w:val="-2"/>
                <w:sz w:val="24"/>
              </w:rPr>
              <w:t>account.</w:t>
            </w:r>
          </w:p>
        </w:tc>
      </w:tr>
      <w:tr>
        <w:trPr>
          <w:trHeight w:val="4443" w:hRule="atLeast"/>
        </w:trPr>
        <w:tc>
          <w:tcPr>
            <w:tcW w:w="2876" w:type="dxa"/>
          </w:tcPr>
          <w:p>
            <w:pPr>
              <w:pStyle w:val="TableParagraph"/>
              <w:spacing w:line="275" w:lineRule="exact"/>
              <w:ind w:left="107"/>
              <w:rPr>
                <w:b/>
                <w:sz w:val="24"/>
              </w:rPr>
            </w:pPr>
            <w:r>
              <w:rPr>
                <w:b/>
                <w:sz w:val="24"/>
              </w:rPr>
              <w:t>Step</w:t>
            </w:r>
            <w:r>
              <w:rPr>
                <w:b/>
                <w:spacing w:val="-1"/>
                <w:sz w:val="24"/>
              </w:rPr>
              <w:t> </w:t>
            </w:r>
            <w:r>
              <w:rPr>
                <w:b/>
                <w:sz w:val="24"/>
              </w:rPr>
              <w:t>III-</w:t>
            </w:r>
            <w:r>
              <w:rPr>
                <w:b/>
                <w:spacing w:val="-2"/>
                <w:sz w:val="24"/>
              </w:rPr>
              <w:t> Evaluation</w:t>
            </w:r>
          </w:p>
        </w:tc>
        <w:tc>
          <w:tcPr>
            <w:tcW w:w="2984" w:type="dxa"/>
          </w:tcPr>
          <w:p>
            <w:pPr>
              <w:pStyle w:val="TableParagraph"/>
              <w:spacing w:line="276" w:lineRule="auto"/>
              <w:ind w:left="107" w:right="96"/>
              <w:jc w:val="both"/>
              <w:rPr>
                <w:sz w:val="24"/>
              </w:rPr>
            </w:pPr>
            <w:r>
              <w:rPr>
                <w:sz w:val="24"/>
              </w:rPr>
              <w:t>The teacher evaluates </w:t>
            </w:r>
            <w:r>
              <w:rPr>
                <w:sz w:val="24"/>
              </w:rPr>
              <w:t>the student by asking them the following questions:</w:t>
            </w:r>
          </w:p>
          <w:p>
            <w:pPr>
              <w:pStyle w:val="TableParagraph"/>
              <w:numPr>
                <w:ilvl w:val="0"/>
                <w:numId w:val="55"/>
              </w:numPr>
              <w:tabs>
                <w:tab w:pos="827" w:val="left" w:leader="none"/>
                <w:tab w:pos="2411" w:val="left" w:leader="none"/>
                <w:tab w:pos="2502" w:val="left" w:leader="none"/>
              </w:tabs>
              <w:spacing w:line="276" w:lineRule="auto" w:before="0" w:after="0"/>
              <w:ind w:left="827" w:right="94" w:hanging="360"/>
              <w:jc w:val="both"/>
              <w:rPr>
                <w:sz w:val="24"/>
              </w:rPr>
            </w:pPr>
            <w:r>
              <w:rPr>
                <w:spacing w:val="-2"/>
                <w:sz w:val="24"/>
              </w:rPr>
              <w:t>Mention</w:t>
            </w:r>
            <w:r>
              <w:rPr>
                <w:sz w:val="24"/>
              </w:rPr>
              <w:tab/>
            </w:r>
            <w:r>
              <w:rPr>
                <w:spacing w:val="-4"/>
                <w:sz w:val="24"/>
              </w:rPr>
              <w:t>rules </w:t>
            </w:r>
            <w:r>
              <w:rPr>
                <w:sz w:val="24"/>
              </w:rPr>
              <w:t>guiding preparations of partners‟ current account from profit </w:t>
            </w:r>
            <w:r>
              <w:rPr>
                <w:spacing w:val="-5"/>
                <w:sz w:val="24"/>
              </w:rPr>
              <w:t>and</w:t>
            </w:r>
            <w:r>
              <w:rPr>
                <w:sz w:val="24"/>
              </w:rPr>
              <w:tab/>
              <w:tab/>
            </w:r>
            <w:r>
              <w:rPr>
                <w:spacing w:val="-4"/>
                <w:sz w:val="24"/>
              </w:rPr>
              <w:t>loss</w:t>
            </w:r>
          </w:p>
          <w:p>
            <w:pPr>
              <w:pStyle w:val="TableParagraph"/>
              <w:spacing w:line="276" w:lineRule="auto"/>
              <w:ind w:left="827" w:right="109"/>
              <w:rPr>
                <w:sz w:val="24"/>
              </w:rPr>
            </w:pPr>
            <w:r>
              <w:rPr>
                <w:spacing w:val="-2"/>
                <w:sz w:val="24"/>
              </w:rPr>
              <w:t>appropriation account.</w:t>
            </w:r>
          </w:p>
          <w:p>
            <w:pPr>
              <w:pStyle w:val="TableParagraph"/>
              <w:numPr>
                <w:ilvl w:val="0"/>
                <w:numId w:val="55"/>
              </w:numPr>
              <w:tabs>
                <w:tab w:pos="827" w:val="left" w:leader="none"/>
                <w:tab w:pos="2019" w:val="left" w:leader="none"/>
              </w:tabs>
              <w:spacing w:line="276" w:lineRule="auto" w:before="0" w:after="0"/>
              <w:ind w:left="827" w:right="96" w:hanging="360"/>
              <w:jc w:val="right"/>
              <w:rPr>
                <w:sz w:val="24"/>
              </w:rPr>
            </w:pPr>
            <w:r>
              <w:rPr>
                <w:spacing w:val="-2"/>
                <w:sz w:val="24"/>
              </w:rPr>
              <w:t>Prepare</w:t>
            </w:r>
            <w:r>
              <w:rPr>
                <w:sz w:val="24"/>
              </w:rPr>
              <w:tab/>
            </w:r>
            <w:r>
              <w:rPr>
                <w:spacing w:val="-4"/>
                <w:sz w:val="24"/>
              </w:rPr>
              <w:t>partners‟ </w:t>
            </w:r>
            <w:r>
              <w:rPr>
                <w:sz w:val="24"/>
              </w:rPr>
              <w:t>current</w:t>
            </w:r>
            <w:r>
              <w:rPr>
                <w:spacing w:val="18"/>
                <w:sz w:val="24"/>
              </w:rPr>
              <w:t> </w:t>
            </w:r>
            <w:r>
              <w:rPr>
                <w:sz w:val="24"/>
              </w:rPr>
              <w:t>on</w:t>
            </w:r>
            <w:r>
              <w:rPr>
                <w:spacing w:val="17"/>
                <w:sz w:val="24"/>
              </w:rPr>
              <w:t> </w:t>
            </w:r>
            <w:r>
              <w:rPr>
                <w:sz w:val="24"/>
              </w:rPr>
              <w:t>page</w:t>
            </w:r>
            <w:r>
              <w:rPr>
                <w:spacing w:val="17"/>
                <w:sz w:val="24"/>
              </w:rPr>
              <w:t> </w:t>
            </w:r>
            <w:r>
              <w:rPr>
                <w:spacing w:val="-4"/>
                <w:sz w:val="24"/>
              </w:rPr>
              <w:t>150-</w:t>
            </w:r>
          </w:p>
          <w:p>
            <w:pPr>
              <w:pStyle w:val="TableParagraph"/>
              <w:ind w:right="93"/>
              <w:jc w:val="right"/>
              <w:rPr>
                <w:sz w:val="24"/>
              </w:rPr>
            </w:pPr>
            <w:r>
              <w:rPr>
                <w:sz w:val="24"/>
              </w:rPr>
              <w:t>151</w:t>
            </w:r>
            <w:r>
              <w:rPr>
                <w:spacing w:val="26"/>
                <w:sz w:val="24"/>
              </w:rPr>
              <w:t>  </w:t>
            </w:r>
            <w:r>
              <w:rPr>
                <w:sz w:val="24"/>
              </w:rPr>
              <w:t>illustration</w:t>
            </w:r>
            <w:r>
              <w:rPr>
                <w:spacing w:val="27"/>
                <w:sz w:val="24"/>
              </w:rPr>
              <w:t>  </w:t>
            </w:r>
            <w:r>
              <w:rPr>
                <w:spacing w:val="-5"/>
                <w:sz w:val="24"/>
              </w:rPr>
              <w:t>8.2</w:t>
            </w:r>
          </w:p>
          <w:p>
            <w:pPr>
              <w:pStyle w:val="TableParagraph"/>
              <w:tabs>
                <w:tab w:pos="1209" w:val="left" w:leader="none"/>
              </w:tabs>
              <w:spacing w:before="36"/>
              <w:ind w:right="97"/>
              <w:jc w:val="right"/>
              <w:rPr>
                <w:sz w:val="24"/>
              </w:rPr>
            </w:pPr>
            <w:r>
              <w:rPr>
                <w:spacing w:val="-4"/>
                <w:sz w:val="24"/>
              </w:rPr>
              <w:t>from</w:t>
            </w:r>
            <w:r>
              <w:rPr>
                <w:sz w:val="24"/>
              </w:rPr>
              <w:tab/>
            </w:r>
            <w:r>
              <w:rPr>
                <w:spacing w:val="-2"/>
                <w:sz w:val="24"/>
              </w:rPr>
              <w:t>financial</w:t>
            </w:r>
          </w:p>
        </w:tc>
        <w:tc>
          <w:tcPr>
            <w:tcW w:w="2953" w:type="dxa"/>
          </w:tcPr>
          <w:p>
            <w:pPr>
              <w:pStyle w:val="TableParagraph"/>
              <w:spacing w:line="276" w:lineRule="auto"/>
              <w:ind w:left="107" w:right="98"/>
              <w:jc w:val="both"/>
              <w:rPr>
                <w:sz w:val="24"/>
              </w:rPr>
            </w:pPr>
            <w:r>
              <w:rPr>
                <w:sz w:val="24"/>
              </w:rPr>
              <w:t>The students open the </w:t>
            </w:r>
            <w:r>
              <w:rPr>
                <w:sz w:val="24"/>
              </w:rPr>
              <w:t>page of the exercise given by the teacher and answer the question in their exercise note book with teacher </w:t>
            </w:r>
            <w:r>
              <w:rPr>
                <w:spacing w:val="-2"/>
                <w:sz w:val="24"/>
              </w:rPr>
              <w:t>guides.</w:t>
            </w:r>
          </w:p>
        </w:tc>
      </w:tr>
    </w:tbl>
    <w:p>
      <w:pPr>
        <w:spacing w:after="0" w:line="276" w:lineRule="auto"/>
        <w:jc w:val="both"/>
        <w:rPr>
          <w:sz w:val="24"/>
        </w:rPr>
        <w:sectPr>
          <w:pgSz w:w="11910" w:h="16840"/>
          <w:pgMar w:header="0" w:footer="1014" w:top="1360" w:bottom="1200" w:left="1640" w:right="46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76"/>
        <w:gridCol w:w="2984"/>
        <w:gridCol w:w="2953"/>
      </w:tblGrid>
      <w:tr>
        <w:trPr>
          <w:trHeight w:val="952" w:hRule="atLeast"/>
        </w:trPr>
        <w:tc>
          <w:tcPr>
            <w:tcW w:w="2876" w:type="dxa"/>
          </w:tcPr>
          <w:p>
            <w:pPr>
              <w:pStyle w:val="TableParagraph"/>
              <w:rPr>
                <w:sz w:val="22"/>
              </w:rPr>
            </w:pPr>
          </w:p>
        </w:tc>
        <w:tc>
          <w:tcPr>
            <w:tcW w:w="2984" w:type="dxa"/>
          </w:tcPr>
          <w:p>
            <w:pPr>
              <w:pStyle w:val="TableParagraph"/>
              <w:tabs>
                <w:tab w:pos="2352" w:val="left" w:leader="none"/>
              </w:tabs>
              <w:spacing w:line="276" w:lineRule="auto"/>
              <w:ind w:left="827" w:right="97"/>
              <w:rPr>
                <w:sz w:val="24"/>
              </w:rPr>
            </w:pPr>
            <w:r>
              <w:rPr>
                <w:spacing w:val="-2"/>
                <w:sz w:val="24"/>
              </w:rPr>
              <w:t>accounting</w:t>
            </w:r>
            <w:r>
              <w:rPr>
                <w:sz w:val="24"/>
              </w:rPr>
              <w:tab/>
            </w:r>
            <w:r>
              <w:rPr>
                <w:spacing w:val="-4"/>
                <w:sz w:val="24"/>
              </w:rPr>
              <w:t>made </w:t>
            </w:r>
            <w:r>
              <w:rPr>
                <w:sz w:val="24"/>
              </w:rPr>
              <w:t>simple</w:t>
            </w:r>
            <w:r>
              <w:rPr>
                <w:spacing w:val="33"/>
                <w:sz w:val="24"/>
              </w:rPr>
              <w:t> </w:t>
            </w:r>
            <w:r>
              <w:rPr>
                <w:sz w:val="24"/>
              </w:rPr>
              <w:t>by</w:t>
            </w:r>
            <w:r>
              <w:rPr>
                <w:spacing w:val="28"/>
                <w:sz w:val="24"/>
              </w:rPr>
              <w:t> </w:t>
            </w:r>
            <w:r>
              <w:rPr>
                <w:sz w:val="24"/>
              </w:rPr>
              <w:t>Robert</w:t>
            </w:r>
            <w:r>
              <w:rPr>
                <w:spacing w:val="35"/>
                <w:sz w:val="24"/>
              </w:rPr>
              <w:t> </w:t>
            </w:r>
            <w:r>
              <w:rPr>
                <w:spacing w:val="-5"/>
                <w:sz w:val="24"/>
              </w:rPr>
              <w:t>O.</w:t>
            </w:r>
          </w:p>
          <w:p>
            <w:pPr>
              <w:pStyle w:val="TableParagraph"/>
              <w:ind w:left="827"/>
              <w:rPr>
                <w:sz w:val="24"/>
              </w:rPr>
            </w:pPr>
            <w:r>
              <w:rPr>
                <w:sz w:val="24"/>
              </w:rPr>
              <w:t>Igben</w:t>
            </w:r>
            <w:r>
              <w:rPr>
                <w:spacing w:val="-3"/>
                <w:sz w:val="24"/>
              </w:rPr>
              <w:t> </w:t>
            </w:r>
            <w:r>
              <w:rPr>
                <w:spacing w:val="-2"/>
                <w:sz w:val="24"/>
              </w:rPr>
              <w:t>(2009)</w:t>
            </w:r>
          </w:p>
        </w:tc>
        <w:tc>
          <w:tcPr>
            <w:tcW w:w="2953" w:type="dxa"/>
          </w:tcPr>
          <w:p>
            <w:pPr>
              <w:pStyle w:val="TableParagraph"/>
              <w:rPr>
                <w:sz w:val="22"/>
              </w:rPr>
            </w:pPr>
          </w:p>
        </w:tc>
      </w:tr>
      <w:tr>
        <w:trPr>
          <w:trHeight w:val="3492" w:hRule="atLeast"/>
        </w:trPr>
        <w:tc>
          <w:tcPr>
            <w:tcW w:w="2876" w:type="dxa"/>
          </w:tcPr>
          <w:p>
            <w:pPr>
              <w:pStyle w:val="TableParagraph"/>
              <w:tabs>
                <w:tab w:pos="2376" w:val="left" w:leader="none"/>
              </w:tabs>
              <w:spacing w:line="276" w:lineRule="auto"/>
              <w:ind w:left="107" w:right="97"/>
              <w:rPr>
                <w:b/>
                <w:sz w:val="24"/>
              </w:rPr>
            </w:pPr>
            <w:r>
              <w:rPr>
                <w:b/>
                <w:spacing w:val="-2"/>
                <w:sz w:val="24"/>
              </w:rPr>
              <w:t>Summary</w:t>
            </w:r>
            <w:r>
              <w:rPr>
                <w:b/>
                <w:sz w:val="24"/>
              </w:rPr>
              <w:tab/>
            </w:r>
            <w:r>
              <w:rPr>
                <w:b/>
                <w:spacing w:val="-4"/>
                <w:sz w:val="24"/>
              </w:rPr>
              <w:t>and </w:t>
            </w:r>
            <w:r>
              <w:rPr>
                <w:b/>
                <w:spacing w:val="-2"/>
                <w:sz w:val="24"/>
              </w:rPr>
              <w:t>Conclusion</w:t>
            </w:r>
          </w:p>
        </w:tc>
        <w:tc>
          <w:tcPr>
            <w:tcW w:w="2984" w:type="dxa"/>
          </w:tcPr>
          <w:p>
            <w:pPr>
              <w:pStyle w:val="TableParagraph"/>
              <w:spacing w:line="276" w:lineRule="auto"/>
              <w:ind w:left="107" w:right="95"/>
              <w:jc w:val="both"/>
              <w:rPr>
                <w:sz w:val="24"/>
              </w:rPr>
            </w:pPr>
            <w:r>
              <w:rPr>
                <w:sz w:val="24"/>
              </w:rPr>
              <w:t>The teacher briefly </w:t>
            </w:r>
            <w:r>
              <w:rPr>
                <w:sz w:val="24"/>
              </w:rPr>
              <w:t>goes</w:t>
            </w:r>
            <w:r>
              <w:rPr>
                <w:spacing w:val="40"/>
                <w:sz w:val="24"/>
              </w:rPr>
              <w:t> </w:t>
            </w:r>
            <w:r>
              <w:rPr>
                <w:sz w:val="24"/>
              </w:rPr>
              <w:t>over the lesson. He</w:t>
            </w:r>
            <w:r>
              <w:rPr>
                <w:spacing w:val="40"/>
                <w:sz w:val="24"/>
              </w:rPr>
              <w:t> </w:t>
            </w:r>
            <w:r>
              <w:rPr>
                <w:sz w:val="24"/>
              </w:rPr>
              <w:t>identifies</w:t>
            </w:r>
            <w:r>
              <w:rPr>
                <w:spacing w:val="-12"/>
                <w:sz w:val="24"/>
              </w:rPr>
              <w:t> </w:t>
            </w:r>
            <w:r>
              <w:rPr>
                <w:sz w:val="24"/>
              </w:rPr>
              <w:t>and</w:t>
            </w:r>
            <w:r>
              <w:rPr>
                <w:spacing w:val="-11"/>
                <w:sz w:val="24"/>
              </w:rPr>
              <w:t> </w:t>
            </w:r>
            <w:r>
              <w:rPr>
                <w:sz w:val="24"/>
              </w:rPr>
              <w:t>corrects</w:t>
            </w:r>
            <w:r>
              <w:rPr>
                <w:spacing w:val="-12"/>
                <w:sz w:val="24"/>
              </w:rPr>
              <w:t> </w:t>
            </w:r>
            <w:r>
              <w:rPr>
                <w:sz w:val="24"/>
              </w:rPr>
              <w:t>points discovered during his inspection of students note and guides the student in preparing partners‟ current and capital account to</w:t>
            </w:r>
            <w:r>
              <w:rPr>
                <w:spacing w:val="80"/>
                <w:sz w:val="24"/>
              </w:rPr>
              <w:t> </w:t>
            </w:r>
            <w:r>
              <w:rPr>
                <w:sz w:val="24"/>
              </w:rPr>
              <w:t>reflect the partners‟</w:t>
            </w:r>
            <w:r>
              <w:rPr>
                <w:spacing w:val="-1"/>
                <w:sz w:val="24"/>
              </w:rPr>
              <w:t> </w:t>
            </w:r>
            <w:r>
              <w:rPr>
                <w:sz w:val="24"/>
              </w:rPr>
              <w:t>share</w:t>
            </w:r>
            <w:r>
              <w:rPr>
                <w:spacing w:val="-1"/>
                <w:sz w:val="24"/>
              </w:rPr>
              <w:t> </w:t>
            </w:r>
            <w:r>
              <w:rPr>
                <w:sz w:val="24"/>
              </w:rPr>
              <w:t>of profit</w:t>
            </w:r>
            <w:r>
              <w:rPr>
                <w:spacing w:val="52"/>
                <w:sz w:val="24"/>
              </w:rPr>
              <w:t>  </w:t>
            </w:r>
            <w:r>
              <w:rPr>
                <w:sz w:val="24"/>
              </w:rPr>
              <w:t>or</w:t>
            </w:r>
            <w:r>
              <w:rPr>
                <w:spacing w:val="52"/>
                <w:sz w:val="24"/>
              </w:rPr>
              <w:t>  </w:t>
            </w:r>
            <w:r>
              <w:rPr>
                <w:sz w:val="24"/>
              </w:rPr>
              <w:t>loss</w:t>
            </w:r>
            <w:r>
              <w:rPr>
                <w:spacing w:val="52"/>
                <w:sz w:val="24"/>
              </w:rPr>
              <w:t>  </w:t>
            </w:r>
            <w:r>
              <w:rPr>
                <w:sz w:val="24"/>
              </w:rPr>
              <w:t>from</w:t>
            </w:r>
            <w:r>
              <w:rPr>
                <w:spacing w:val="54"/>
                <w:sz w:val="24"/>
              </w:rPr>
              <w:t>  </w:t>
            </w:r>
            <w:r>
              <w:rPr>
                <w:spacing w:val="-5"/>
                <w:sz w:val="24"/>
              </w:rPr>
              <w:t>the</w:t>
            </w:r>
          </w:p>
          <w:p>
            <w:pPr>
              <w:pStyle w:val="TableParagraph"/>
              <w:spacing w:line="276" w:lineRule="exact"/>
              <w:ind w:left="107"/>
              <w:jc w:val="both"/>
              <w:rPr>
                <w:sz w:val="24"/>
              </w:rPr>
            </w:pPr>
            <w:r>
              <w:rPr>
                <w:sz w:val="24"/>
              </w:rPr>
              <w:t>previous</w:t>
            </w:r>
            <w:r>
              <w:rPr>
                <w:spacing w:val="-2"/>
                <w:sz w:val="24"/>
              </w:rPr>
              <w:t> assignment.</w:t>
            </w:r>
          </w:p>
        </w:tc>
        <w:tc>
          <w:tcPr>
            <w:tcW w:w="2953" w:type="dxa"/>
          </w:tcPr>
          <w:p>
            <w:pPr>
              <w:pStyle w:val="TableParagraph"/>
              <w:spacing w:line="276" w:lineRule="auto"/>
              <w:ind w:left="107" w:right="98" w:firstLine="60"/>
              <w:jc w:val="both"/>
              <w:rPr>
                <w:sz w:val="24"/>
              </w:rPr>
            </w:pPr>
            <w:r>
              <w:rPr>
                <w:sz w:val="24"/>
              </w:rPr>
              <w:t>The students follow </w:t>
            </w:r>
            <w:r>
              <w:rPr>
                <w:sz w:val="24"/>
              </w:rPr>
              <w:t>the teacher guides to prepare partners‟</w:t>
            </w:r>
            <w:r>
              <w:rPr>
                <w:spacing w:val="-10"/>
                <w:sz w:val="24"/>
              </w:rPr>
              <w:t> </w:t>
            </w:r>
            <w:r>
              <w:rPr>
                <w:sz w:val="24"/>
              </w:rPr>
              <w:t>current</w:t>
            </w:r>
            <w:r>
              <w:rPr>
                <w:spacing w:val="-10"/>
                <w:sz w:val="24"/>
              </w:rPr>
              <w:t> </w:t>
            </w:r>
            <w:r>
              <w:rPr>
                <w:sz w:val="24"/>
              </w:rPr>
              <w:t>and</w:t>
            </w:r>
            <w:r>
              <w:rPr>
                <w:spacing w:val="-9"/>
                <w:sz w:val="24"/>
              </w:rPr>
              <w:t> </w:t>
            </w:r>
            <w:r>
              <w:rPr>
                <w:sz w:val="24"/>
              </w:rPr>
              <w:t>capital account to reflect share of profit and loss of the previous</w:t>
            </w:r>
            <w:r>
              <w:rPr>
                <w:spacing w:val="-13"/>
                <w:sz w:val="24"/>
              </w:rPr>
              <w:t> </w:t>
            </w:r>
            <w:r>
              <w:rPr>
                <w:sz w:val="24"/>
              </w:rPr>
              <w:t>assignment.</w:t>
            </w:r>
            <w:r>
              <w:rPr>
                <w:spacing w:val="-13"/>
                <w:sz w:val="24"/>
              </w:rPr>
              <w:t> </w:t>
            </w:r>
            <w:r>
              <w:rPr>
                <w:sz w:val="24"/>
              </w:rPr>
              <w:t>This</w:t>
            </w:r>
            <w:r>
              <w:rPr>
                <w:spacing w:val="-12"/>
                <w:sz w:val="24"/>
              </w:rPr>
              <w:t> </w:t>
            </w:r>
            <w:r>
              <w:rPr>
                <w:sz w:val="24"/>
              </w:rPr>
              <w:t>is students/teacher‟s activities as</w:t>
            </w:r>
            <w:r>
              <w:rPr>
                <w:spacing w:val="-4"/>
                <w:sz w:val="24"/>
              </w:rPr>
              <w:t> </w:t>
            </w:r>
            <w:r>
              <w:rPr>
                <w:sz w:val="24"/>
              </w:rPr>
              <w:t>every</w:t>
            </w:r>
            <w:r>
              <w:rPr>
                <w:spacing w:val="-8"/>
                <w:sz w:val="24"/>
              </w:rPr>
              <w:t> </w:t>
            </w:r>
            <w:r>
              <w:rPr>
                <w:sz w:val="24"/>
              </w:rPr>
              <w:t>students</w:t>
            </w:r>
            <w:r>
              <w:rPr>
                <w:spacing w:val="-4"/>
                <w:sz w:val="24"/>
              </w:rPr>
              <w:t> </w:t>
            </w:r>
            <w:r>
              <w:rPr>
                <w:sz w:val="24"/>
              </w:rPr>
              <w:t>participate in the review of the lesson</w:t>
            </w:r>
          </w:p>
        </w:tc>
      </w:tr>
      <w:tr>
        <w:trPr>
          <w:trHeight w:val="316" w:hRule="atLeast"/>
        </w:trPr>
        <w:tc>
          <w:tcPr>
            <w:tcW w:w="2876" w:type="dxa"/>
            <w:tcBorders>
              <w:bottom w:val="nil"/>
            </w:tcBorders>
          </w:tcPr>
          <w:p>
            <w:pPr>
              <w:pStyle w:val="TableParagraph"/>
              <w:rPr>
                <w:sz w:val="22"/>
              </w:rPr>
            </w:pPr>
          </w:p>
        </w:tc>
        <w:tc>
          <w:tcPr>
            <w:tcW w:w="2984" w:type="dxa"/>
            <w:tcBorders>
              <w:bottom w:val="nil"/>
            </w:tcBorders>
          </w:tcPr>
          <w:p>
            <w:pPr>
              <w:pStyle w:val="TableParagraph"/>
              <w:rPr>
                <w:sz w:val="22"/>
              </w:rPr>
            </w:pPr>
          </w:p>
        </w:tc>
        <w:tc>
          <w:tcPr>
            <w:tcW w:w="2953" w:type="dxa"/>
            <w:tcBorders>
              <w:bottom w:val="nil"/>
            </w:tcBorders>
          </w:tcPr>
          <w:p>
            <w:pPr>
              <w:pStyle w:val="TableParagraph"/>
              <w:rPr>
                <w:sz w:val="22"/>
              </w:rPr>
            </w:pPr>
          </w:p>
        </w:tc>
      </w:tr>
    </w:tbl>
    <w:p>
      <w:pPr>
        <w:spacing w:after="0"/>
        <w:rPr>
          <w:sz w:val="22"/>
        </w:rPr>
        <w:sectPr>
          <w:type w:val="continuous"/>
          <w:pgSz w:w="11910" w:h="16840"/>
          <w:pgMar w:header="0" w:footer="1014" w:top="1400" w:bottom="1200" w:left="1640" w:right="460"/>
        </w:sectPr>
      </w:pPr>
    </w:p>
    <w:p>
      <w:pPr>
        <w:pStyle w:val="Heading1"/>
        <w:ind w:left="0" w:right="4406"/>
        <w:jc w:val="right"/>
      </w:pPr>
      <w:r>
        <w:rPr/>
        <w:t>APPENDIX</w:t>
      </w:r>
      <w:r>
        <w:rPr>
          <w:spacing w:val="-4"/>
        </w:rPr>
        <w:t> </w:t>
      </w:r>
      <w:r>
        <w:rPr>
          <w:spacing w:val="-5"/>
        </w:rPr>
        <w:t>XIV</w:t>
      </w:r>
    </w:p>
    <w:p>
      <w:pPr>
        <w:pStyle w:val="Heading2"/>
        <w:spacing w:before="137"/>
        <w:ind w:left="1891"/>
        <w:jc w:val="left"/>
      </w:pPr>
      <w:r>
        <w:rPr/>
        <w:t>Lesson</w:t>
      </w:r>
      <w:r>
        <w:rPr>
          <w:spacing w:val="-1"/>
        </w:rPr>
        <w:t> </w:t>
      </w:r>
      <w:r>
        <w:rPr/>
        <w:t>Plan</w:t>
      </w:r>
      <w:r>
        <w:rPr>
          <w:spacing w:val="-1"/>
        </w:rPr>
        <w:t> </w:t>
      </w:r>
      <w:r>
        <w:rPr/>
        <w:t>(Direct</w:t>
      </w:r>
      <w:r>
        <w:rPr>
          <w:spacing w:val="-2"/>
        </w:rPr>
        <w:t> </w:t>
      </w:r>
      <w:r>
        <w:rPr/>
        <w:t>Teaching</w:t>
      </w:r>
      <w:r>
        <w:rPr>
          <w:spacing w:val="-2"/>
        </w:rPr>
        <w:t> </w:t>
      </w:r>
      <w:r>
        <w:rPr/>
        <w:t>Method)</w:t>
      </w:r>
      <w:r>
        <w:rPr>
          <w:spacing w:val="-2"/>
        </w:rPr>
        <w:t> </w:t>
      </w:r>
      <w:r>
        <w:rPr/>
        <w:t>Week</w:t>
      </w:r>
      <w:r>
        <w:rPr>
          <w:spacing w:val="-1"/>
        </w:rPr>
        <w:t> </w:t>
      </w:r>
      <w:r>
        <w:rPr>
          <w:spacing w:val="-2"/>
        </w:rPr>
        <w:t>Three</w:t>
      </w:r>
    </w:p>
    <w:p>
      <w:pPr>
        <w:pStyle w:val="BodyText"/>
        <w:tabs>
          <w:tab w:pos="4493" w:val="left" w:leader="none"/>
        </w:tabs>
        <w:spacing w:before="134"/>
        <w:ind w:left="232"/>
      </w:pPr>
      <w:r>
        <w:rPr/>
        <w:t>Name</w:t>
      </w:r>
      <w:r>
        <w:rPr>
          <w:spacing w:val="-2"/>
        </w:rPr>
        <w:t> </w:t>
      </w:r>
      <w:r>
        <w:rPr/>
        <w:t>of</w:t>
      </w:r>
      <w:r>
        <w:rPr>
          <w:spacing w:val="-2"/>
        </w:rPr>
        <w:t> Teacher:</w:t>
      </w:r>
      <w:r>
        <w:rPr/>
        <w:tab/>
        <w:t>Rafiu</w:t>
      </w:r>
      <w:r>
        <w:rPr>
          <w:spacing w:val="-4"/>
        </w:rPr>
        <w:t> </w:t>
      </w:r>
      <w:r>
        <w:rPr/>
        <w:t>Olawale</w:t>
      </w:r>
      <w:r>
        <w:rPr>
          <w:spacing w:val="-1"/>
        </w:rPr>
        <w:t> </w:t>
      </w:r>
      <w:r>
        <w:rPr>
          <w:spacing w:val="-2"/>
        </w:rPr>
        <w:t>Yusuf</w:t>
      </w:r>
    </w:p>
    <w:p>
      <w:pPr>
        <w:pStyle w:val="BodyText"/>
        <w:tabs>
          <w:tab w:pos="4531" w:val="left" w:leader="none"/>
        </w:tabs>
        <w:spacing w:before="137"/>
        <w:ind w:left="232"/>
      </w:pPr>
      <w:r>
        <w:rPr/>
        <w:t>Teacher</w:t>
      </w:r>
      <w:r>
        <w:rPr>
          <w:spacing w:val="-4"/>
        </w:rPr>
        <w:t> </w:t>
      </w:r>
      <w:r>
        <w:rPr/>
        <w:t>Registration</w:t>
      </w:r>
      <w:r>
        <w:rPr>
          <w:spacing w:val="-3"/>
        </w:rPr>
        <w:t> </w:t>
      </w:r>
      <w:r>
        <w:rPr>
          <w:spacing w:val="-2"/>
        </w:rPr>
        <w:t>Number:</w:t>
      </w:r>
      <w:r>
        <w:rPr/>
        <w:tab/>
      </w:r>
      <w:r>
        <w:rPr>
          <w:spacing w:val="-2"/>
        </w:rPr>
        <w:t>P13EDVE8036</w:t>
      </w:r>
    </w:p>
    <w:p>
      <w:pPr>
        <w:pStyle w:val="BodyText"/>
        <w:tabs>
          <w:tab w:pos="4543" w:val="left" w:leader="none"/>
        </w:tabs>
        <w:spacing w:before="139"/>
        <w:ind w:left="232"/>
      </w:pPr>
      <w:r>
        <w:rPr/>
        <w:t>Subject</w:t>
      </w:r>
      <w:r>
        <w:rPr>
          <w:spacing w:val="-2"/>
        </w:rPr>
        <w:t> Combination</w:t>
      </w:r>
      <w:r>
        <w:rPr/>
        <w:tab/>
        <w:t>Business</w:t>
      </w:r>
      <w:r>
        <w:rPr>
          <w:spacing w:val="-2"/>
        </w:rPr>
        <w:t> Education</w:t>
      </w:r>
    </w:p>
    <w:p>
      <w:pPr>
        <w:pStyle w:val="BodyText"/>
        <w:tabs>
          <w:tab w:pos="4553" w:val="left" w:leader="none"/>
        </w:tabs>
        <w:spacing w:before="137"/>
        <w:ind w:left="232"/>
      </w:pPr>
      <w:r>
        <w:rPr>
          <w:spacing w:val="-2"/>
        </w:rPr>
        <w:t>School:</w:t>
      </w:r>
      <w:r>
        <w:rPr/>
        <w:tab/>
        <w:t>Ero-Omo</w:t>
      </w:r>
      <w:r>
        <w:rPr>
          <w:spacing w:val="-3"/>
        </w:rPr>
        <w:t> </w:t>
      </w:r>
      <w:r>
        <w:rPr/>
        <w:t>Senior</w:t>
      </w:r>
      <w:r>
        <w:rPr>
          <w:spacing w:val="-1"/>
        </w:rPr>
        <w:t> </w:t>
      </w:r>
      <w:r>
        <w:rPr/>
        <w:t>Secondary</w:t>
      </w:r>
      <w:r>
        <w:rPr>
          <w:spacing w:val="-5"/>
        </w:rPr>
        <w:t> </w:t>
      </w:r>
      <w:r>
        <w:rPr/>
        <w:t>School,</w:t>
      </w:r>
      <w:r>
        <w:rPr>
          <w:spacing w:val="2"/>
        </w:rPr>
        <w:t> </w:t>
      </w:r>
      <w:r>
        <w:rPr>
          <w:spacing w:val="-2"/>
        </w:rPr>
        <w:t>Ilorin</w:t>
      </w:r>
    </w:p>
    <w:p>
      <w:pPr>
        <w:pStyle w:val="BodyText"/>
        <w:tabs>
          <w:tab w:pos="4320" w:val="left" w:leader="none"/>
        </w:tabs>
        <w:spacing w:before="139"/>
        <w:ind w:right="4331"/>
        <w:jc w:val="right"/>
      </w:pPr>
      <w:r>
        <w:rPr>
          <w:spacing w:val="-2"/>
        </w:rPr>
        <w:t>Class:</w:t>
      </w:r>
      <w:r>
        <w:rPr/>
        <w:tab/>
        <w:t>S. S. S. </w:t>
      </w:r>
      <w:r>
        <w:rPr>
          <w:spacing w:val="-5"/>
        </w:rPr>
        <w:t>II</w:t>
      </w:r>
    </w:p>
    <w:p>
      <w:pPr>
        <w:pStyle w:val="BodyText"/>
        <w:tabs>
          <w:tab w:pos="4553" w:val="left" w:leader="none"/>
        </w:tabs>
        <w:spacing w:before="137"/>
        <w:ind w:left="232"/>
      </w:pPr>
      <w:r>
        <w:rPr/>
        <w:t>Average</w:t>
      </w:r>
      <w:r>
        <w:rPr>
          <w:spacing w:val="-5"/>
        </w:rPr>
        <w:t> </w:t>
      </w:r>
      <w:r>
        <w:rPr>
          <w:spacing w:val="-4"/>
        </w:rPr>
        <w:t>Age:</w:t>
      </w:r>
      <w:r>
        <w:rPr/>
        <w:tab/>
        <w:t>14</w:t>
      </w:r>
      <w:r>
        <w:rPr>
          <w:spacing w:val="2"/>
        </w:rPr>
        <w:t> </w:t>
      </w:r>
      <w:r>
        <w:rPr>
          <w:spacing w:val="-2"/>
        </w:rPr>
        <w:t>years.</w:t>
      </w:r>
    </w:p>
    <w:p>
      <w:pPr>
        <w:pStyle w:val="BodyText"/>
        <w:tabs>
          <w:tab w:pos="4553" w:val="left" w:leader="none"/>
        </w:tabs>
        <w:spacing w:before="140"/>
        <w:ind w:left="232"/>
      </w:pPr>
      <w:r>
        <w:rPr>
          <w:spacing w:val="-2"/>
        </w:rPr>
        <w:t>Subject:</w:t>
      </w:r>
      <w:r>
        <w:rPr/>
        <w:tab/>
        <w:t>Financial</w:t>
      </w:r>
      <w:r>
        <w:rPr>
          <w:spacing w:val="-6"/>
        </w:rPr>
        <w:t> </w:t>
      </w:r>
      <w:r>
        <w:rPr>
          <w:spacing w:val="-2"/>
        </w:rPr>
        <w:t>Accounting</w:t>
      </w:r>
    </w:p>
    <w:p>
      <w:pPr>
        <w:pStyle w:val="BodyText"/>
        <w:tabs>
          <w:tab w:pos="4553" w:val="left" w:leader="none"/>
        </w:tabs>
        <w:spacing w:before="137"/>
        <w:ind w:left="232"/>
      </w:pPr>
      <w:r>
        <w:rPr>
          <w:spacing w:val="-2"/>
        </w:rPr>
        <w:t>Topic:</w:t>
      </w:r>
      <w:r>
        <w:rPr/>
        <w:tab/>
        <w:t>Partnership</w:t>
      </w:r>
      <w:r>
        <w:rPr>
          <w:spacing w:val="-5"/>
        </w:rPr>
        <w:t> </w:t>
      </w:r>
      <w:r>
        <w:rPr>
          <w:spacing w:val="-2"/>
        </w:rPr>
        <w:t>Accounts</w:t>
      </w:r>
    </w:p>
    <w:p>
      <w:pPr>
        <w:pStyle w:val="BodyText"/>
        <w:tabs>
          <w:tab w:pos="4553" w:val="left" w:leader="none"/>
        </w:tabs>
        <w:spacing w:before="139"/>
        <w:ind w:left="232"/>
      </w:pPr>
      <w:r>
        <w:rPr/>
        <w:t>Methods of</w:t>
      </w:r>
      <w:r>
        <w:rPr>
          <w:spacing w:val="-1"/>
        </w:rPr>
        <w:t> </w:t>
      </w:r>
      <w:r>
        <w:rPr>
          <w:spacing w:val="-2"/>
        </w:rPr>
        <w:t>teaching:</w:t>
      </w:r>
      <w:r>
        <w:rPr/>
        <w:tab/>
        <w:t>Direct</w:t>
      </w:r>
      <w:r>
        <w:rPr>
          <w:spacing w:val="-2"/>
        </w:rPr>
        <w:t> </w:t>
      </w:r>
      <w:r>
        <w:rPr/>
        <w:t>teaching</w:t>
      </w:r>
      <w:r>
        <w:rPr>
          <w:spacing w:val="-3"/>
        </w:rPr>
        <w:t> </w:t>
      </w:r>
      <w:r>
        <w:rPr>
          <w:spacing w:val="-2"/>
        </w:rPr>
        <w:t>method</w:t>
      </w:r>
    </w:p>
    <w:p>
      <w:pPr>
        <w:pStyle w:val="BodyText"/>
        <w:tabs>
          <w:tab w:pos="4553" w:val="left" w:leader="none"/>
        </w:tabs>
        <w:spacing w:before="137"/>
        <w:ind w:left="232"/>
      </w:pPr>
      <w:r>
        <w:rPr>
          <w:spacing w:val="-2"/>
        </w:rPr>
        <w:t>Duration:</w:t>
      </w:r>
      <w:r>
        <w:rPr/>
        <w:tab/>
        <w:t>Ninety-minutes</w:t>
      </w:r>
      <w:r>
        <w:rPr>
          <w:spacing w:val="-4"/>
        </w:rPr>
        <w:t> </w:t>
      </w:r>
      <w:r>
        <w:rPr/>
        <w:t>(double</w:t>
      </w:r>
      <w:r>
        <w:rPr>
          <w:spacing w:val="-1"/>
        </w:rPr>
        <w:t> </w:t>
      </w:r>
      <w:r>
        <w:rPr>
          <w:spacing w:val="-2"/>
        </w:rPr>
        <w:t>periods)</w:t>
      </w:r>
    </w:p>
    <w:p>
      <w:pPr>
        <w:pStyle w:val="BodyText"/>
        <w:tabs>
          <w:tab w:pos="4553" w:val="left" w:leader="none"/>
        </w:tabs>
        <w:spacing w:before="139"/>
        <w:ind w:left="232"/>
        <w:jc w:val="both"/>
      </w:pPr>
      <w:r>
        <w:rPr>
          <w:spacing w:val="-2"/>
        </w:rPr>
        <w:t>Date:</w:t>
      </w:r>
      <w:r>
        <w:rPr/>
        <w:tab/>
      </w:r>
      <w:r>
        <w:rPr>
          <w:spacing w:val="-2"/>
        </w:rPr>
        <w:t>25/02/2016</w:t>
      </w:r>
    </w:p>
    <w:p>
      <w:pPr>
        <w:pStyle w:val="BodyText"/>
        <w:tabs>
          <w:tab w:pos="4553" w:val="left" w:leader="none"/>
        </w:tabs>
        <w:spacing w:line="360" w:lineRule="auto" w:before="137"/>
        <w:ind w:left="4553" w:right="975" w:hanging="4321"/>
        <w:jc w:val="both"/>
      </w:pPr>
      <w:r>
        <w:rPr/>
        <w:t>General Objective:</w:t>
        <w:tab/>
        <w:t>To teach the students how to </w:t>
      </w:r>
      <w:r>
        <w:rPr/>
        <w:t>prepare partners‟ current account to reflect share of profits and losses</w:t>
      </w:r>
    </w:p>
    <w:p>
      <w:pPr>
        <w:pStyle w:val="BodyText"/>
        <w:tabs>
          <w:tab w:pos="4553" w:val="left" w:leader="none"/>
        </w:tabs>
        <w:spacing w:line="360" w:lineRule="auto" w:before="1"/>
        <w:ind w:left="4553" w:right="975" w:hanging="4321"/>
        <w:jc w:val="both"/>
      </w:pPr>
      <w:r>
        <w:rPr/>
        <w:t>Behavioural objectives:</w:t>
        <w:tab/>
        <w:t>At the end of this lesson, students should </w:t>
      </w:r>
      <w:r>
        <w:rPr/>
        <w:t>be able to:</w:t>
      </w:r>
    </w:p>
    <w:p>
      <w:pPr>
        <w:pStyle w:val="ListParagraph"/>
        <w:numPr>
          <w:ilvl w:val="0"/>
          <w:numId w:val="56"/>
        </w:numPr>
        <w:tabs>
          <w:tab w:pos="4913" w:val="left" w:leader="none"/>
        </w:tabs>
        <w:spacing w:line="360" w:lineRule="auto" w:before="1" w:after="0"/>
        <w:ind w:left="4913" w:right="979" w:hanging="360"/>
        <w:jc w:val="both"/>
        <w:rPr>
          <w:sz w:val="24"/>
        </w:rPr>
      </w:pPr>
      <w:r>
        <w:rPr>
          <w:sz w:val="24"/>
        </w:rPr>
        <w:t>Identify and explain the rules </w:t>
      </w:r>
      <w:r>
        <w:rPr>
          <w:sz w:val="24"/>
        </w:rPr>
        <w:t>guiding the preparation of current account to reflect share of profits and losses.</w:t>
      </w:r>
    </w:p>
    <w:p>
      <w:pPr>
        <w:pStyle w:val="ListParagraph"/>
        <w:numPr>
          <w:ilvl w:val="0"/>
          <w:numId w:val="56"/>
        </w:numPr>
        <w:tabs>
          <w:tab w:pos="4913" w:val="left" w:leader="none"/>
        </w:tabs>
        <w:spacing w:line="360" w:lineRule="auto" w:before="0" w:after="0"/>
        <w:ind w:left="4913" w:right="976" w:hanging="360"/>
        <w:jc w:val="both"/>
        <w:rPr>
          <w:sz w:val="24"/>
        </w:rPr>
      </w:pPr>
      <w:r>
        <w:rPr>
          <w:sz w:val="24"/>
        </w:rPr>
        <w:t>Prepare and determine partners‟ current account to reflect</w:t>
      </w:r>
      <w:r>
        <w:rPr>
          <w:spacing w:val="40"/>
          <w:sz w:val="24"/>
        </w:rPr>
        <w:t> </w:t>
      </w:r>
      <w:r>
        <w:rPr>
          <w:sz w:val="24"/>
        </w:rPr>
        <w:t>share of profits </w:t>
      </w:r>
      <w:r>
        <w:rPr>
          <w:sz w:val="24"/>
        </w:rPr>
        <w:t>or </w:t>
      </w:r>
      <w:r>
        <w:rPr>
          <w:spacing w:val="-2"/>
          <w:sz w:val="24"/>
        </w:rPr>
        <w:t>losses</w:t>
      </w:r>
    </w:p>
    <w:p>
      <w:pPr>
        <w:pStyle w:val="BodyText"/>
        <w:tabs>
          <w:tab w:pos="4553" w:val="left" w:leader="none"/>
        </w:tabs>
        <w:spacing w:line="360" w:lineRule="auto"/>
        <w:ind w:left="4553" w:right="981" w:hanging="4321"/>
      </w:pPr>
      <w:r>
        <w:rPr/>
        <w:t>Instructional material:</w:t>
        <w:tab/>
        <w:t>Text</w:t>
      </w:r>
      <w:r>
        <w:rPr>
          <w:spacing w:val="40"/>
        </w:rPr>
        <w:t> </w:t>
      </w:r>
      <w:r>
        <w:rPr/>
        <w:t>book</w:t>
      </w:r>
      <w:r>
        <w:rPr>
          <w:spacing w:val="40"/>
        </w:rPr>
        <w:t> </w:t>
      </w:r>
      <w:r>
        <w:rPr/>
        <w:t>and</w:t>
      </w:r>
      <w:r>
        <w:rPr>
          <w:spacing w:val="40"/>
        </w:rPr>
        <w:t> </w:t>
      </w:r>
      <w:r>
        <w:rPr/>
        <w:t>a</w:t>
      </w:r>
      <w:r>
        <w:rPr>
          <w:spacing w:val="40"/>
        </w:rPr>
        <w:t> </w:t>
      </w:r>
      <w:r>
        <w:rPr/>
        <w:t>card</w:t>
      </w:r>
      <w:r>
        <w:rPr>
          <w:spacing w:val="40"/>
        </w:rPr>
        <w:t> </w:t>
      </w:r>
      <w:r>
        <w:rPr/>
        <w:t>board</w:t>
      </w:r>
      <w:r>
        <w:rPr>
          <w:spacing w:val="40"/>
        </w:rPr>
        <w:t> </w:t>
      </w:r>
      <w:r>
        <w:rPr/>
        <w:t>showing</w:t>
      </w:r>
      <w:r>
        <w:rPr>
          <w:spacing w:val="40"/>
        </w:rPr>
        <w:t> </w:t>
      </w:r>
      <w:r>
        <w:rPr/>
        <w:t>the format of partner‟s current account.</w:t>
      </w:r>
    </w:p>
    <w:p>
      <w:pPr>
        <w:pStyle w:val="BodyText"/>
        <w:tabs>
          <w:tab w:pos="4553" w:val="left" w:leader="none"/>
        </w:tabs>
        <w:spacing w:line="360" w:lineRule="auto"/>
        <w:ind w:left="4553" w:right="981" w:hanging="4321"/>
      </w:pPr>
      <w:r>
        <w:rPr/>
        <w:t>Previous knowledge:</w:t>
        <w:tab/>
        <w:t>Students</w:t>
      </w:r>
      <w:r>
        <w:rPr>
          <w:spacing w:val="40"/>
        </w:rPr>
        <w:t> </w:t>
      </w:r>
      <w:r>
        <w:rPr/>
        <w:t>have</w:t>
      </w:r>
      <w:r>
        <w:rPr>
          <w:spacing w:val="40"/>
        </w:rPr>
        <w:t> </w:t>
      </w:r>
      <w:r>
        <w:rPr/>
        <w:t>been</w:t>
      </w:r>
      <w:r>
        <w:rPr>
          <w:spacing w:val="40"/>
        </w:rPr>
        <w:t> </w:t>
      </w:r>
      <w:r>
        <w:rPr/>
        <w:t>taught</w:t>
      </w:r>
      <w:r>
        <w:rPr>
          <w:spacing w:val="40"/>
        </w:rPr>
        <w:t> </w:t>
      </w:r>
      <w:r>
        <w:rPr/>
        <w:t>trading,</w:t>
      </w:r>
      <w:r>
        <w:rPr>
          <w:spacing w:val="40"/>
        </w:rPr>
        <w:t> </w:t>
      </w:r>
      <w:r>
        <w:rPr/>
        <w:t>profit and</w:t>
      </w:r>
      <w:r>
        <w:rPr>
          <w:spacing w:val="-3"/>
        </w:rPr>
        <w:t> </w:t>
      </w:r>
      <w:r>
        <w:rPr/>
        <w:t>loss</w:t>
      </w:r>
      <w:r>
        <w:rPr>
          <w:spacing w:val="-1"/>
        </w:rPr>
        <w:t> </w:t>
      </w:r>
      <w:r>
        <w:rPr/>
        <w:t>account of a</w:t>
      </w:r>
      <w:r>
        <w:rPr>
          <w:spacing w:val="-1"/>
        </w:rPr>
        <w:t> </w:t>
      </w:r>
      <w:r>
        <w:rPr/>
        <w:t>sole</w:t>
      </w:r>
      <w:r>
        <w:rPr>
          <w:spacing w:val="-2"/>
        </w:rPr>
        <w:t> </w:t>
      </w:r>
      <w:r>
        <w:rPr/>
        <w:t>trader in</w:t>
      </w:r>
      <w:r>
        <w:rPr>
          <w:spacing w:val="-1"/>
        </w:rPr>
        <w:t> </w:t>
      </w:r>
      <w:r>
        <w:rPr/>
        <w:t>S.S. </w:t>
      </w:r>
      <w:r>
        <w:rPr>
          <w:spacing w:val="-5"/>
        </w:rPr>
        <w:t>One</w:t>
      </w:r>
    </w:p>
    <w:p>
      <w:pPr>
        <w:tabs>
          <w:tab w:pos="4553" w:val="left" w:leader="none"/>
        </w:tabs>
        <w:spacing w:line="276" w:lineRule="auto" w:before="0"/>
        <w:ind w:left="4553" w:right="981" w:hanging="4321"/>
        <w:jc w:val="left"/>
        <w:rPr>
          <w:sz w:val="22"/>
        </w:rPr>
      </w:pPr>
      <w:r>
        <w:rPr>
          <w:color w:val="282828"/>
          <w:spacing w:val="-2"/>
          <w:sz w:val="24"/>
        </w:rPr>
        <w:t>Introduction:</w:t>
      </w:r>
      <w:r>
        <w:rPr>
          <w:color w:val="282828"/>
          <w:sz w:val="24"/>
        </w:rPr>
        <w:tab/>
      </w:r>
      <w:r>
        <w:rPr>
          <w:sz w:val="22"/>
        </w:rPr>
        <w:t>The teacher introduces</w:t>
      </w:r>
      <w:r>
        <w:rPr>
          <w:spacing w:val="27"/>
          <w:sz w:val="22"/>
        </w:rPr>
        <w:t> </w:t>
      </w:r>
      <w:r>
        <w:rPr>
          <w:sz w:val="22"/>
        </w:rPr>
        <w:t>the lesson</w:t>
      </w:r>
      <w:r>
        <w:rPr>
          <w:spacing w:val="27"/>
          <w:sz w:val="22"/>
        </w:rPr>
        <w:t> </w:t>
      </w:r>
      <w:r>
        <w:rPr>
          <w:sz w:val="22"/>
        </w:rPr>
        <w:t>by</w:t>
      </w:r>
      <w:r>
        <w:rPr>
          <w:spacing w:val="29"/>
          <w:sz w:val="22"/>
        </w:rPr>
        <w:t> </w:t>
      </w:r>
      <w:r>
        <w:rPr>
          <w:sz w:val="22"/>
        </w:rPr>
        <w:t>reversing the previous knowledge of the students on final account of a sole trader and relates it to partnership account</w:t>
      </w:r>
    </w:p>
    <w:p>
      <w:pPr>
        <w:pStyle w:val="BodyText"/>
        <w:spacing w:before="161"/>
        <w:rPr>
          <w:sz w:val="22"/>
        </w:rPr>
      </w:pPr>
    </w:p>
    <w:p>
      <w:pPr>
        <w:pStyle w:val="BodyText"/>
        <w:tabs>
          <w:tab w:pos="4366" w:val="left" w:leader="none"/>
        </w:tabs>
        <w:ind w:left="232"/>
        <w:jc w:val="both"/>
      </w:pPr>
      <w:r>
        <w:rPr>
          <w:spacing w:val="-2"/>
        </w:rPr>
        <w:t>Presentation:</w:t>
      </w:r>
      <w:r>
        <w:rPr/>
        <w:tab/>
        <w:t>The</w:t>
      </w:r>
      <w:r>
        <w:rPr>
          <w:spacing w:val="-5"/>
        </w:rPr>
        <w:t> </w:t>
      </w:r>
      <w:r>
        <w:rPr/>
        <w:t>lesson is</w:t>
      </w:r>
      <w:r>
        <w:rPr>
          <w:spacing w:val="-1"/>
        </w:rPr>
        <w:t> </w:t>
      </w:r>
      <w:r>
        <w:rPr/>
        <w:t>presented in </w:t>
      </w:r>
      <w:r>
        <w:rPr>
          <w:spacing w:val="-2"/>
        </w:rPr>
        <w:t>steps</w:t>
      </w:r>
    </w:p>
    <w:p>
      <w:pPr>
        <w:spacing w:after="0"/>
        <w:jc w:val="both"/>
        <w:sectPr>
          <w:pgSz w:w="11910" w:h="16840"/>
          <w:pgMar w:header="0" w:footer="1014" w:top="1360" w:bottom="1200" w:left="1640" w:right="460"/>
        </w:sectPr>
      </w:pPr>
    </w:p>
    <w:p>
      <w:pPr>
        <w:pStyle w:val="BodyText"/>
        <w:spacing w:line="360" w:lineRule="auto" w:before="76"/>
        <w:ind w:left="952" w:right="974" w:hanging="720"/>
        <w:jc w:val="both"/>
      </w:pPr>
      <w:r>
        <w:rPr/>
        <w:t>Step 1:</w:t>
      </w:r>
      <w:r>
        <w:rPr>
          <w:spacing w:val="40"/>
        </w:rPr>
        <w:t> </w:t>
      </w:r>
      <w:r>
        <w:rPr/>
        <w:t>The teacher display cardboard paper to explains the formats of partners current account to reflect share of profits and losses and describe item to be debited and item to be credited</w:t>
      </w:r>
    </w:p>
    <w:p>
      <w:pPr>
        <w:pStyle w:val="BodyText"/>
        <w:spacing w:line="360" w:lineRule="auto"/>
        <w:ind w:left="1072" w:right="978" w:hanging="840"/>
        <w:jc w:val="both"/>
      </w:pPr>
      <w:r>
        <w:rPr/>
        <w:t>Step</w:t>
      </w:r>
      <w:r>
        <w:rPr>
          <w:spacing w:val="-3"/>
        </w:rPr>
        <w:t> </w:t>
      </w:r>
      <w:r>
        <w:rPr/>
        <w:t>2:</w:t>
      </w:r>
      <w:r>
        <w:rPr>
          <w:spacing w:val="40"/>
        </w:rPr>
        <w:t> </w:t>
      </w:r>
      <w:r>
        <w:rPr/>
        <w:t>The</w:t>
      </w:r>
      <w:r>
        <w:rPr>
          <w:spacing w:val="-4"/>
        </w:rPr>
        <w:t> </w:t>
      </w:r>
      <w:r>
        <w:rPr/>
        <w:t>teacher</w:t>
      </w:r>
      <w:r>
        <w:rPr>
          <w:spacing w:val="-1"/>
        </w:rPr>
        <w:t> </w:t>
      </w:r>
      <w:r>
        <w:rPr/>
        <w:t>goes further</w:t>
      </w:r>
      <w:r>
        <w:rPr>
          <w:spacing w:val="-1"/>
        </w:rPr>
        <w:t> </w:t>
      </w:r>
      <w:r>
        <w:rPr/>
        <w:t>by</w:t>
      </w:r>
      <w:r>
        <w:rPr>
          <w:spacing w:val="-5"/>
        </w:rPr>
        <w:t> </w:t>
      </w:r>
      <w:r>
        <w:rPr/>
        <w:t>giving</w:t>
      </w:r>
      <w:r>
        <w:rPr>
          <w:spacing w:val="-2"/>
        </w:rPr>
        <w:t> </w:t>
      </w:r>
      <w:r>
        <w:rPr/>
        <w:t>practical</w:t>
      </w:r>
      <w:r>
        <w:rPr>
          <w:spacing w:val="-2"/>
        </w:rPr>
        <w:t> </w:t>
      </w:r>
      <w:r>
        <w:rPr/>
        <w:t>exercise on how</w:t>
      </w:r>
      <w:r>
        <w:rPr>
          <w:spacing w:val="-3"/>
        </w:rPr>
        <w:t> </w:t>
      </w:r>
      <w:r>
        <w:rPr/>
        <w:t>to</w:t>
      </w:r>
      <w:r>
        <w:rPr>
          <w:spacing w:val="-2"/>
        </w:rPr>
        <w:t> </w:t>
      </w:r>
      <w:r>
        <w:rPr/>
        <w:t>prepare</w:t>
      </w:r>
      <w:r>
        <w:rPr>
          <w:spacing w:val="-4"/>
        </w:rPr>
        <w:t> </w:t>
      </w:r>
      <w:r>
        <w:rPr/>
        <w:t>partner‟s current account</w:t>
      </w:r>
    </w:p>
    <w:p>
      <w:pPr>
        <w:pStyle w:val="BodyText"/>
        <w:spacing w:line="360" w:lineRule="auto"/>
        <w:ind w:left="1672" w:right="974" w:hanging="1440"/>
        <w:jc w:val="both"/>
      </w:pPr>
      <w:r>
        <w:rPr/>
        <w:t>Evaluation:</w:t>
      </w:r>
      <w:r>
        <w:rPr>
          <w:spacing w:val="40"/>
        </w:rPr>
        <w:t>  </w:t>
      </w:r>
      <w:r>
        <w:rPr/>
        <w:t>The teacher evaluates the students with the following question in order to test the level of students‟ academic achievement</w:t>
      </w:r>
    </w:p>
    <w:p>
      <w:pPr>
        <w:pStyle w:val="ListParagraph"/>
        <w:numPr>
          <w:ilvl w:val="0"/>
          <w:numId w:val="57"/>
        </w:numPr>
        <w:tabs>
          <w:tab w:pos="1852" w:val="left" w:leader="none"/>
        </w:tabs>
        <w:spacing w:line="240" w:lineRule="auto" w:before="0" w:after="0"/>
        <w:ind w:left="1852" w:right="0" w:hanging="360"/>
        <w:jc w:val="both"/>
        <w:rPr>
          <w:sz w:val="24"/>
        </w:rPr>
      </w:pPr>
      <w:r>
        <w:rPr>
          <w:sz w:val="24"/>
        </w:rPr>
        <w:t>Explain</w:t>
      </w:r>
      <w:r>
        <w:rPr>
          <w:spacing w:val="-8"/>
          <w:sz w:val="24"/>
        </w:rPr>
        <w:t> </w:t>
      </w:r>
      <w:r>
        <w:rPr>
          <w:sz w:val="24"/>
        </w:rPr>
        <w:t>items</w:t>
      </w:r>
      <w:r>
        <w:rPr>
          <w:spacing w:val="-9"/>
          <w:sz w:val="24"/>
        </w:rPr>
        <w:t> </w:t>
      </w:r>
      <w:r>
        <w:rPr>
          <w:sz w:val="24"/>
        </w:rPr>
        <w:t>of</w:t>
      </w:r>
      <w:r>
        <w:rPr>
          <w:spacing w:val="-8"/>
          <w:sz w:val="24"/>
        </w:rPr>
        <w:t> </w:t>
      </w:r>
      <w:r>
        <w:rPr>
          <w:sz w:val="24"/>
        </w:rPr>
        <w:t>partner‟s</w:t>
      </w:r>
      <w:r>
        <w:rPr>
          <w:spacing w:val="-6"/>
          <w:sz w:val="24"/>
        </w:rPr>
        <w:t> </w:t>
      </w:r>
      <w:r>
        <w:rPr>
          <w:sz w:val="24"/>
        </w:rPr>
        <w:t>current</w:t>
      </w:r>
      <w:r>
        <w:rPr>
          <w:spacing w:val="-7"/>
          <w:sz w:val="24"/>
        </w:rPr>
        <w:t> </w:t>
      </w:r>
      <w:r>
        <w:rPr>
          <w:spacing w:val="-2"/>
          <w:sz w:val="24"/>
        </w:rPr>
        <w:t>accounts?</w:t>
      </w:r>
    </w:p>
    <w:p>
      <w:pPr>
        <w:pStyle w:val="ListParagraph"/>
        <w:numPr>
          <w:ilvl w:val="0"/>
          <w:numId w:val="57"/>
        </w:numPr>
        <w:tabs>
          <w:tab w:pos="2031" w:val="left" w:leader="none"/>
          <w:tab w:pos="2033" w:val="left" w:leader="none"/>
        </w:tabs>
        <w:spacing w:line="360" w:lineRule="auto" w:before="139" w:after="0"/>
        <w:ind w:left="2033" w:right="975" w:hanging="541"/>
        <w:jc w:val="both"/>
        <w:rPr>
          <w:sz w:val="24"/>
        </w:rPr>
      </w:pPr>
      <w:r>
        <w:rPr>
          <w:sz w:val="24"/>
        </w:rPr>
        <w:t>Prepare partner‟s current account on page 150-151 illustration 8.2 from financial accounting made simple by Robert O. Igben</w:t>
      </w:r>
    </w:p>
    <w:p>
      <w:pPr>
        <w:pStyle w:val="BodyText"/>
        <w:spacing w:line="360" w:lineRule="auto"/>
        <w:ind w:left="1312" w:right="974" w:hanging="1080"/>
        <w:jc w:val="both"/>
      </w:pPr>
      <w:r>
        <w:rPr/>
        <w:t>Summary: The</w:t>
      </w:r>
      <w:r>
        <w:rPr>
          <w:spacing w:val="-3"/>
        </w:rPr>
        <w:t> </w:t>
      </w:r>
      <w:r>
        <w:rPr/>
        <w:t>teacher</w:t>
      </w:r>
      <w:r>
        <w:rPr>
          <w:spacing w:val="-2"/>
        </w:rPr>
        <w:t> </w:t>
      </w:r>
      <w:r>
        <w:rPr/>
        <w:t>briefly</w:t>
      </w:r>
      <w:r>
        <w:rPr>
          <w:spacing w:val="-4"/>
        </w:rPr>
        <w:t> </w:t>
      </w:r>
      <w:r>
        <w:rPr/>
        <w:t>goes</w:t>
      </w:r>
      <w:r>
        <w:rPr>
          <w:spacing w:val="-1"/>
        </w:rPr>
        <w:t> </w:t>
      </w:r>
      <w:r>
        <w:rPr/>
        <w:t>over</w:t>
      </w:r>
      <w:r>
        <w:rPr>
          <w:spacing w:val="-2"/>
        </w:rPr>
        <w:t> </w:t>
      </w:r>
      <w:r>
        <w:rPr/>
        <w:t>the</w:t>
      </w:r>
      <w:r>
        <w:rPr>
          <w:spacing w:val="-2"/>
        </w:rPr>
        <w:t> </w:t>
      </w:r>
      <w:r>
        <w:rPr/>
        <w:t>lesson stressing</w:t>
      </w:r>
      <w:r>
        <w:rPr>
          <w:spacing w:val="-4"/>
        </w:rPr>
        <w:t> </w:t>
      </w:r>
      <w:r>
        <w:rPr/>
        <w:t>out</w:t>
      </w:r>
      <w:r>
        <w:rPr>
          <w:spacing w:val="-1"/>
        </w:rPr>
        <w:t> </w:t>
      </w:r>
      <w:r>
        <w:rPr/>
        <w:t>the</w:t>
      </w:r>
      <w:r>
        <w:rPr>
          <w:spacing w:val="-2"/>
        </w:rPr>
        <w:t> </w:t>
      </w:r>
      <w:r>
        <w:rPr/>
        <w:t>important</w:t>
      </w:r>
      <w:r>
        <w:rPr>
          <w:spacing w:val="-1"/>
        </w:rPr>
        <w:t> </w:t>
      </w:r>
      <w:r>
        <w:rPr/>
        <w:t>point</w:t>
      </w:r>
      <w:r>
        <w:rPr>
          <w:spacing w:val="-3"/>
        </w:rPr>
        <w:t> </w:t>
      </w:r>
      <w:r>
        <w:rPr/>
        <w:t>from the lesson</w:t>
      </w:r>
    </w:p>
    <w:sectPr>
      <w:pgSz w:w="11910" w:h="16840"/>
      <w:pgMar w:header="0" w:footer="1014" w:top="1340" w:bottom="1200" w:left="164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243904">
              <wp:simplePos x="0" y="0"/>
              <wp:positionH relativeFrom="page">
                <wp:posOffset>3800221</wp:posOffset>
              </wp:positionH>
              <wp:positionV relativeFrom="page">
                <wp:posOffset>9908540</wp:posOffset>
              </wp:positionV>
              <wp:extent cx="249554"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9.230011pt;margin-top:780.200012pt;width:19.650pt;height:13.05pt;mso-position-horizontal-relative:page;mso-position-vertical-relative:page;z-index:-18072576"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244416">
              <wp:simplePos x="0" y="0"/>
              <wp:positionH relativeFrom="page">
                <wp:posOffset>3774313</wp:posOffset>
              </wp:positionH>
              <wp:positionV relativeFrom="page">
                <wp:posOffset>9908540</wp:posOffset>
              </wp:positionV>
              <wp:extent cx="301625" cy="16573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7.190002pt;margin-top:780.200012pt;width:23.75pt;height:13.05pt;mso-position-horizontal-relative:page;mso-position-vertical-relative:page;z-index:-18072064" type="#_x0000_t202" id="docshape1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
    <w:multiLevelType w:val="hybridMultilevel"/>
    <w:lvl w:ilvl="0">
      <w:start w:val="1"/>
      <w:numFmt w:val="decimal"/>
      <w:lvlText w:val="%1."/>
      <w:lvlJc w:val="left"/>
      <w:pPr>
        <w:ind w:left="185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54" w:hanging="360"/>
      </w:pPr>
      <w:rPr>
        <w:rFonts w:hint="default"/>
        <w:lang w:val="en-US" w:eastAsia="en-US" w:bidi="ar-SA"/>
      </w:rPr>
    </w:lvl>
    <w:lvl w:ilvl="2">
      <w:start w:val="0"/>
      <w:numFmt w:val="bullet"/>
      <w:lvlText w:val="•"/>
      <w:lvlJc w:val="left"/>
      <w:pPr>
        <w:ind w:left="3449" w:hanging="360"/>
      </w:pPr>
      <w:rPr>
        <w:rFonts w:hint="default"/>
        <w:lang w:val="en-US" w:eastAsia="en-US" w:bidi="ar-SA"/>
      </w:rPr>
    </w:lvl>
    <w:lvl w:ilvl="3">
      <w:start w:val="0"/>
      <w:numFmt w:val="bullet"/>
      <w:lvlText w:val="•"/>
      <w:lvlJc w:val="left"/>
      <w:pPr>
        <w:ind w:left="4243" w:hanging="360"/>
      </w:pPr>
      <w:rPr>
        <w:rFonts w:hint="default"/>
        <w:lang w:val="en-US" w:eastAsia="en-US" w:bidi="ar-SA"/>
      </w:rPr>
    </w:lvl>
    <w:lvl w:ilvl="4">
      <w:start w:val="0"/>
      <w:numFmt w:val="bullet"/>
      <w:lvlText w:val="•"/>
      <w:lvlJc w:val="left"/>
      <w:pPr>
        <w:ind w:left="5038" w:hanging="360"/>
      </w:pPr>
      <w:rPr>
        <w:rFonts w:hint="default"/>
        <w:lang w:val="en-US" w:eastAsia="en-US" w:bidi="ar-SA"/>
      </w:rPr>
    </w:lvl>
    <w:lvl w:ilvl="5">
      <w:start w:val="0"/>
      <w:numFmt w:val="bullet"/>
      <w:lvlText w:val="•"/>
      <w:lvlJc w:val="left"/>
      <w:pPr>
        <w:ind w:left="5833" w:hanging="360"/>
      </w:pPr>
      <w:rPr>
        <w:rFonts w:hint="default"/>
        <w:lang w:val="en-US" w:eastAsia="en-US" w:bidi="ar-SA"/>
      </w:rPr>
    </w:lvl>
    <w:lvl w:ilvl="6">
      <w:start w:val="0"/>
      <w:numFmt w:val="bullet"/>
      <w:lvlText w:val="•"/>
      <w:lvlJc w:val="left"/>
      <w:pPr>
        <w:ind w:left="6627" w:hanging="360"/>
      </w:pPr>
      <w:rPr>
        <w:rFonts w:hint="default"/>
        <w:lang w:val="en-US" w:eastAsia="en-US" w:bidi="ar-SA"/>
      </w:rPr>
    </w:lvl>
    <w:lvl w:ilvl="7">
      <w:start w:val="0"/>
      <w:numFmt w:val="bullet"/>
      <w:lvlText w:val="•"/>
      <w:lvlJc w:val="left"/>
      <w:pPr>
        <w:ind w:left="7422" w:hanging="360"/>
      </w:pPr>
      <w:rPr>
        <w:rFonts w:hint="default"/>
        <w:lang w:val="en-US" w:eastAsia="en-US" w:bidi="ar-SA"/>
      </w:rPr>
    </w:lvl>
    <w:lvl w:ilvl="8">
      <w:start w:val="0"/>
      <w:numFmt w:val="bullet"/>
      <w:lvlText w:val="•"/>
      <w:lvlJc w:val="left"/>
      <w:pPr>
        <w:ind w:left="8217" w:hanging="360"/>
      </w:pPr>
      <w:rPr>
        <w:rFonts w:hint="default"/>
        <w:lang w:val="en-US" w:eastAsia="en-US" w:bidi="ar-SA"/>
      </w:rPr>
    </w:lvl>
  </w:abstractNum>
  <w:abstractNum w:abstractNumId="55">
    <w:multiLevelType w:val="hybridMultilevel"/>
    <w:lvl w:ilvl="0">
      <w:start w:val="1"/>
      <w:numFmt w:val="decimal"/>
      <w:lvlText w:val="%1-"/>
      <w:lvlJc w:val="left"/>
      <w:pPr>
        <w:ind w:left="491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5408" w:hanging="360"/>
      </w:pPr>
      <w:rPr>
        <w:rFonts w:hint="default"/>
        <w:lang w:val="en-US" w:eastAsia="en-US" w:bidi="ar-SA"/>
      </w:rPr>
    </w:lvl>
    <w:lvl w:ilvl="2">
      <w:start w:val="0"/>
      <w:numFmt w:val="bullet"/>
      <w:lvlText w:val="•"/>
      <w:lvlJc w:val="left"/>
      <w:pPr>
        <w:ind w:left="5897" w:hanging="360"/>
      </w:pPr>
      <w:rPr>
        <w:rFonts w:hint="default"/>
        <w:lang w:val="en-US" w:eastAsia="en-US" w:bidi="ar-SA"/>
      </w:rPr>
    </w:lvl>
    <w:lvl w:ilvl="3">
      <w:start w:val="0"/>
      <w:numFmt w:val="bullet"/>
      <w:lvlText w:val="•"/>
      <w:lvlJc w:val="left"/>
      <w:pPr>
        <w:ind w:left="6385" w:hanging="360"/>
      </w:pPr>
      <w:rPr>
        <w:rFonts w:hint="default"/>
        <w:lang w:val="en-US" w:eastAsia="en-US" w:bidi="ar-SA"/>
      </w:rPr>
    </w:lvl>
    <w:lvl w:ilvl="4">
      <w:start w:val="0"/>
      <w:numFmt w:val="bullet"/>
      <w:lvlText w:val="•"/>
      <w:lvlJc w:val="left"/>
      <w:pPr>
        <w:ind w:left="6874" w:hanging="360"/>
      </w:pPr>
      <w:rPr>
        <w:rFonts w:hint="default"/>
        <w:lang w:val="en-US" w:eastAsia="en-US" w:bidi="ar-SA"/>
      </w:rPr>
    </w:lvl>
    <w:lvl w:ilvl="5">
      <w:start w:val="0"/>
      <w:numFmt w:val="bullet"/>
      <w:lvlText w:val="•"/>
      <w:lvlJc w:val="left"/>
      <w:pPr>
        <w:ind w:left="7363" w:hanging="360"/>
      </w:pPr>
      <w:rPr>
        <w:rFonts w:hint="default"/>
        <w:lang w:val="en-US" w:eastAsia="en-US" w:bidi="ar-SA"/>
      </w:rPr>
    </w:lvl>
    <w:lvl w:ilvl="6">
      <w:start w:val="0"/>
      <w:numFmt w:val="bullet"/>
      <w:lvlText w:val="•"/>
      <w:lvlJc w:val="left"/>
      <w:pPr>
        <w:ind w:left="7851" w:hanging="360"/>
      </w:pPr>
      <w:rPr>
        <w:rFonts w:hint="default"/>
        <w:lang w:val="en-US" w:eastAsia="en-US" w:bidi="ar-SA"/>
      </w:rPr>
    </w:lvl>
    <w:lvl w:ilvl="7">
      <w:start w:val="0"/>
      <w:numFmt w:val="bullet"/>
      <w:lvlText w:val="•"/>
      <w:lvlJc w:val="left"/>
      <w:pPr>
        <w:ind w:left="8340" w:hanging="360"/>
      </w:pPr>
      <w:rPr>
        <w:rFonts w:hint="default"/>
        <w:lang w:val="en-US" w:eastAsia="en-US" w:bidi="ar-SA"/>
      </w:rPr>
    </w:lvl>
    <w:lvl w:ilvl="8">
      <w:start w:val="0"/>
      <w:numFmt w:val="bullet"/>
      <w:lvlText w:val="•"/>
      <w:lvlJc w:val="left"/>
      <w:pPr>
        <w:ind w:left="8829" w:hanging="360"/>
      </w:pPr>
      <w:rPr>
        <w:rFonts w:hint="default"/>
        <w:lang w:val="en-US" w:eastAsia="en-US" w:bidi="ar-SA"/>
      </w:rPr>
    </w:lvl>
  </w:abstractNum>
  <w:abstractNum w:abstractNumId="54">
    <w:multiLevelType w:val="hybridMultilevel"/>
    <w:lvl w:ilvl="0">
      <w:start w:val="1"/>
      <w:numFmt w:val="decimal"/>
      <w:lvlText w:val="%1."/>
      <w:lvlJc w:val="left"/>
      <w:pPr>
        <w:ind w:left="82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35" w:hanging="360"/>
      </w:pPr>
      <w:rPr>
        <w:rFonts w:hint="default"/>
        <w:lang w:val="en-US" w:eastAsia="en-US" w:bidi="ar-SA"/>
      </w:rPr>
    </w:lvl>
    <w:lvl w:ilvl="2">
      <w:start w:val="0"/>
      <w:numFmt w:val="bullet"/>
      <w:lvlText w:val="•"/>
      <w:lvlJc w:val="left"/>
      <w:pPr>
        <w:ind w:left="1250" w:hanging="360"/>
      </w:pPr>
      <w:rPr>
        <w:rFonts w:hint="default"/>
        <w:lang w:val="en-US" w:eastAsia="en-US" w:bidi="ar-SA"/>
      </w:rPr>
    </w:lvl>
    <w:lvl w:ilvl="3">
      <w:start w:val="0"/>
      <w:numFmt w:val="bullet"/>
      <w:lvlText w:val="•"/>
      <w:lvlJc w:val="left"/>
      <w:pPr>
        <w:ind w:left="1466" w:hanging="360"/>
      </w:pPr>
      <w:rPr>
        <w:rFonts w:hint="default"/>
        <w:lang w:val="en-US" w:eastAsia="en-US" w:bidi="ar-SA"/>
      </w:rPr>
    </w:lvl>
    <w:lvl w:ilvl="4">
      <w:start w:val="0"/>
      <w:numFmt w:val="bullet"/>
      <w:lvlText w:val="•"/>
      <w:lvlJc w:val="left"/>
      <w:pPr>
        <w:ind w:left="1681" w:hanging="360"/>
      </w:pPr>
      <w:rPr>
        <w:rFonts w:hint="default"/>
        <w:lang w:val="en-US" w:eastAsia="en-US" w:bidi="ar-SA"/>
      </w:rPr>
    </w:lvl>
    <w:lvl w:ilvl="5">
      <w:start w:val="0"/>
      <w:numFmt w:val="bullet"/>
      <w:lvlText w:val="•"/>
      <w:lvlJc w:val="left"/>
      <w:pPr>
        <w:ind w:left="1897" w:hanging="360"/>
      </w:pPr>
      <w:rPr>
        <w:rFonts w:hint="default"/>
        <w:lang w:val="en-US" w:eastAsia="en-US" w:bidi="ar-SA"/>
      </w:rPr>
    </w:lvl>
    <w:lvl w:ilvl="6">
      <w:start w:val="0"/>
      <w:numFmt w:val="bullet"/>
      <w:lvlText w:val="•"/>
      <w:lvlJc w:val="left"/>
      <w:pPr>
        <w:ind w:left="2112" w:hanging="360"/>
      </w:pPr>
      <w:rPr>
        <w:rFonts w:hint="default"/>
        <w:lang w:val="en-US" w:eastAsia="en-US" w:bidi="ar-SA"/>
      </w:rPr>
    </w:lvl>
    <w:lvl w:ilvl="7">
      <w:start w:val="0"/>
      <w:numFmt w:val="bullet"/>
      <w:lvlText w:val="•"/>
      <w:lvlJc w:val="left"/>
      <w:pPr>
        <w:ind w:left="2327" w:hanging="360"/>
      </w:pPr>
      <w:rPr>
        <w:rFonts w:hint="default"/>
        <w:lang w:val="en-US" w:eastAsia="en-US" w:bidi="ar-SA"/>
      </w:rPr>
    </w:lvl>
    <w:lvl w:ilvl="8">
      <w:start w:val="0"/>
      <w:numFmt w:val="bullet"/>
      <w:lvlText w:val="•"/>
      <w:lvlJc w:val="left"/>
      <w:pPr>
        <w:ind w:left="2543" w:hanging="360"/>
      </w:pPr>
      <w:rPr>
        <w:rFonts w:hint="default"/>
        <w:lang w:val="en-US" w:eastAsia="en-US" w:bidi="ar-SA"/>
      </w:rPr>
    </w:lvl>
  </w:abstractNum>
  <w:abstractNum w:abstractNumId="53">
    <w:multiLevelType w:val="hybridMultilevel"/>
    <w:lvl w:ilvl="0">
      <w:start w:val="1"/>
      <w:numFmt w:val="decimal"/>
      <w:lvlText w:val="%1."/>
      <w:lvlJc w:val="left"/>
      <w:pPr>
        <w:ind w:left="82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35" w:hanging="360"/>
      </w:pPr>
      <w:rPr>
        <w:rFonts w:hint="default"/>
        <w:lang w:val="en-US" w:eastAsia="en-US" w:bidi="ar-SA"/>
      </w:rPr>
    </w:lvl>
    <w:lvl w:ilvl="2">
      <w:start w:val="0"/>
      <w:numFmt w:val="bullet"/>
      <w:lvlText w:val="•"/>
      <w:lvlJc w:val="left"/>
      <w:pPr>
        <w:ind w:left="1250" w:hanging="360"/>
      </w:pPr>
      <w:rPr>
        <w:rFonts w:hint="default"/>
        <w:lang w:val="en-US" w:eastAsia="en-US" w:bidi="ar-SA"/>
      </w:rPr>
    </w:lvl>
    <w:lvl w:ilvl="3">
      <w:start w:val="0"/>
      <w:numFmt w:val="bullet"/>
      <w:lvlText w:val="•"/>
      <w:lvlJc w:val="left"/>
      <w:pPr>
        <w:ind w:left="1466" w:hanging="360"/>
      </w:pPr>
      <w:rPr>
        <w:rFonts w:hint="default"/>
        <w:lang w:val="en-US" w:eastAsia="en-US" w:bidi="ar-SA"/>
      </w:rPr>
    </w:lvl>
    <w:lvl w:ilvl="4">
      <w:start w:val="0"/>
      <w:numFmt w:val="bullet"/>
      <w:lvlText w:val="•"/>
      <w:lvlJc w:val="left"/>
      <w:pPr>
        <w:ind w:left="1681" w:hanging="360"/>
      </w:pPr>
      <w:rPr>
        <w:rFonts w:hint="default"/>
        <w:lang w:val="en-US" w:eastAsia="en-US" w:bidi="ar-SA"/>
      </w:rPr>
    </w:lvl>
    <w:lvl w:ilvl="5">
      <w:start w:val="0"/>
      <w:numFmt w:val="bullet"/>
      <w:lvlText w:val="•"/>
      <w:lvlJc w:val="left"/>
      <w:pPr>
        <w:ind w:left="1897" w:hanging="360"/>
      </w:pPr>
      <w:rPr>
        <w:rFonts w:hint="default"/>
        <w:lang w:val="en-US" w:eastAsia="en-US" w:bidi="ar-SA"/>
      </w:rPr>
    </w:lvl>
    <w:lvl w:ilvl="6">
      <w:start w:val="0"/>
      <w:numFmt w:val="bullet"/>
      <w:lvlText w:val="•"/>
      <w:lvlJc w:val="left"/>
      <w:pPr>
        <w:ind w:left="2112" w:hanging="360"/>
      </w:pPr>
      <w:rPr>
        <w:rFonts w:hint="default"/>
        <w:lang w:val="en-US" w:eastAsia="en-US" w:bidi="ar-SA"/>
      </w:rPr>
    </w:lvl>
    <w:lvl w:ilvl="7">
      <w:start w:val="0"/>
      <w:numFmt w:val="bullet"/>
      <w:lvlText w:val="•"/>
      <w:lvlJc w:val="left"/>
      <w:pPr>
        <w:ind w:left="2327" w:hanging="360"/>
      </w:pPr>
      <w:rPr>
        <w:rFonts w:hint="default"/>
        <w:lang w:val="en-US" w:eastAsia="en-US" w:bidi="ar-SA"/>
      </w:rPr>
    </w:lvl>
    <w:lvl w:ilvl="8">
      <w:start w:val="0"/>
      <w:numFmt w:val="bullet"/>
      <w:lvlText w:val="•"/>
      <w:lvlJc w:val="left"/>
      <w:pPr>
        <w:ind w:left="2543" w:hanging="360"/>
      </w:pPr>
      <w:rPr>
        <w:rFonts w:hint="default"/>
        <w:lang w:val="en-US" w:eastAsia="en-US" w:bidi="ar-SA"/>
      </w:rPr>
    </w:lvl>
  </w:abstractNum>
  <w:abstractNum w:abstractNumId="52">
    <w:multiLevelType w:val="hybridMultilevel"/>
    <w:lvl w:ilvl="0">
      <w:start w:val="1"/>
      <w:numFmt w:val="decimal"/>
      <w:lvlText w:val="%1."/>
      <w:lvlJc w:val="left"/>
      <w:pPr>
        <w:ind w:left="1852"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54" w:hanging="360"/>
      </w:pPr>
      <w:rPr>
        <w:rFonts w:hint="default"/>
        <w:lang w:val="en-US" w:eastAsia="en-US" w:bidi="ar-SA"/>
      </w:rPr>
    </w:lvl>
    <w:lvl w:ilvl="2">
      <w:start w:val="0"/>
      <w:numFmt w:val="bullet"/>
      <w:lvlText w:val="•"/>
      <w:lvlJc w:val="left"/>
      <w:pPr>
        <w:ind w:left="3449" w:hanging="360"/>
      </w:pPr>
      <w:rPr>
        <w:rFonts w:hint="default"/>
        <w:lang w:val="en-US" w:eastAsia="en-US" w:bidi="ar-SA"/>
      </w:rPr>
    </w:lvl>
    <w:lvl w:ilvl="3">
      <w:start w:val="0"/>
      <w:numFmt w:val="bullet"/>
      <w:lvlText w:val="•"/>
      <w:lvlJc w:val="left"/>
      <w:pPr>
        <w:ind w:left="4243" w:hanging="360"/>
      </w:pPr>
      <w:rPr>
        <w:rFonts w:hint="default"/>
        <w:lang w:val="en-US" w:eastAsia="en-US" w:bidi="ar-SA"/>
      </w:rPr>
    </w:lvl>
    <w:lvl w:ilvl="4">
      <w:start w:val="0"/>
      <w:numFmt w:val="bullet"/>
      <w:lvlText w:val="•"/>
      <w:lvlJc w:val="left"/>
      <w:pPr>
        <w:ind w:left="5038" w:hanging="360"/>
      </w:pPr>
      <w:rPr>
        <w:rFonts w:hint="default"/>
        <w:lang w:val="en-US" w:eastAsia="en-US" w:bidi="ar-SA"/>
      </w:rPr>
    </w:lvl>
    <w:lvl w:ilvl="5">
      <w:start w:val="0"/>
      <w:numFmt w:val="bullet"/>
      <w:lvlText w:val="•"/>
      <w:lvlJc w:val="left"/>
      <w:pPr>
        <w:ind w:left="5833" w:hanging="360"/>
      </w:pPr>
      <w:rPr>
        <w:rFonts w:hint="default"/>
        <w:lang w:val="en-US" w:eastAsia="en-US" w:bidi="ar-SA"/>
      </w:rPr>
    </w:lvl>
    <w:lvl w:ilvl="6">
      <w:start w:val="0"/>
      <w:numFmt w:val="bullet"/>
      <w:lvlText w:val="•"/>
      <w:lvlJc w:val="left"/>
      <w:pPr>
        <w:ind w:left="6627" w:hanging="360"/>
      </w:pPr>
      <w:rPr>
        <w:rFonts w:hint="default"/>
        <w:lang w:val="en-US" w:eastAsia="en-US" w:bidi="ar-SA"/>
      </w:rPr>
    </w:lvl>
    <w:lvl w:ilvl="7">
      <w:start w:val="0"/>
      <w:numFmt w:val="bullet"/>
      <w:lvlText w:val="•"/>
      <w:lvlJc w:val="left"/>
      <w:pPr>
        <w:ind w:left="7422" w:hanging="360"/>
      </w:pPr>
      <w:rPr>
        <w:rFonts w:hint="default"/>
        <w:lang w:val="en-US" w:eastAsia="en-US" w:bidi="ar-SA"/>
      </w:rPr>
    </w:lvl>
    <w:lvl w:ilvl="8">
      <w:start w:val="0"/>
      <w:numFmt w:val="bullet"/>
      <w:lvlText w:val="•"/>
      <w:lvlJc w:val="left"/>
      <w:pPr>
        <w:ind w:left="8217" w:hanging="360"/>
      </w:pPr>
      <w:rPr>
        <w:rFonts w:hint="default"/>
        <w:lang w:val="en-US" w:eastAsia="en-US" w:bidi="ar-SA"/>
      </w:rPr>
    </w:lvl>
  </w:abstractNum>
  <w:abstractNum w:abstractNumId="51">
    <w:multiLevelType w:val="hybridMultilevel"/>
    <w:lvl w:ilvl="0">
      <w:start w:val="1"/>
      <w:numFmt w:val="decimal"/>
      <w:lvlText w:val="%1-"/>
      <w:lvlJc w:val="left"/>
      <w:pPr>
        <w:ind w:left="491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5408" w:hanging="360"/>
      </w:pPr>
      <w:rPr>
        <w:rFonts w:hint="default"/>
        <w:lang w:val="en-US" w:eastAsia="en-US" w:bidi="ar-SA"/>
      </w:rPr>
    </w:lvl>
    <w:lvl w:ilvl="2">
      <w:start w:val="0"/>
      <w:numFmt w:val="bullet"/>
      <w:lvlText w:val="•"/>
      <w:lvlJc w:val="left"/>
      <w:pPr>
        <w:ind w:left="5897" w:hanging="360"/>
      </w:pPr>
      <w:rPr>
        <w:rFonts w:hint="default"/>
        <w:lang w:val="en-US" w:eastAsia="en-US" w:bidi="ar-SA"/>
      </w:rPr>
    </w:lvl>
    <w:lvl w:ilvl="3">
      <w:start w:val="0"/>
      <w:numFmt w:val="bullet"/>
      <w:lvlText w:val="•"/>
      <w:lvlJc w:val="left"/>
      <w:pPr>
        <w:ind w:left="6385" w:hanging="360"/>
      </w:pPr>
      <w:rPr>
        <w:rFonts w:hint="default"/>
        <w:lang w:val="en-US" w:eastAsia="en-US" w:bidi="ar-SA"/>
      </w:rPr>
    </w:lvl>
    <w:lvl w:ilvl="4">
      <w:start w:val="0"/>
      <w:numFmt w:val="bullet"/>
      <w:lvlText w:val="•"/>
      <w:lvlJc w:val="left"/>
      <w:pPr>
        <w:ind w:left="6874" w:hanging="360"/>
      </w:pPr>
      <w:rPr>
        <w:rFonts w:hint="default"/>
        <w:lang w:val="en-US" w:eastAsia="en-US" w:bidi="ar-SA"/>
      </w:rPr>
    </w:lvl>
    <w:lvl w:ilvl="5">
      <w:start w:val="0"/>
      <w:numFmt w:val="bullet"/>
      <w:lvlText w:val="•"/>
      <w:lvlJc w:val="left"/>
      <w:pPr>
        <w:ind w:left="7363" w:hanging="360"/>
      </w:pPr>
      <w:rPr>
        <w:rFonts w:hint="default"/>
        <w:lang w:val="en-US" w:eastAsia="en-US" w:bidi="ar-SA"/>
      </w:rPr>
    </w:lvl>
    <w:lvl w:ilvl="6">
      <w:start w:val="0"/>
      <w:numFmt w:val="bullet"/>
      <w:lvlText w:val="•"/>
      <w:lvlJc w:val="left"/>
      <w:pPr>
        <w:ind w:left="7851" w:hanging="360"/>
      </w:pPr>
      <w:rPr>
        <w:rFonts w:hint="default"/>
        <w:lang w:val="en-US" w:eastAsia="en-US" w:bidi="ar-SA"/>
      </w:rPr>
    </w:lvl>
    <w:lvl w:ilvl="7">
      <w:start w:val="0"/>
      <w:numFmt w:val="bullet"/>
      <w:lvlText w:val="•"/>
      <w:lvlJc w:val="left"/>
      <w:pPr>
        <w:ind w:left="8340" w:hanging="360"/>
      </w:pPr>
      <w:rPr>
        <w:rFonts w:hint="default"/>
        <w:lang w:val="en-US" w:eastAsia="en-US" w:bidi="ar-SA"/>
      </w:rPr>
    </w:lvl>
    <w:lvl w:ilvl="8">
      <w:start w:val="0"/>
      <w:numFmt w:val="bullet"/>
      <w:lvlText w:val="•"/>
      <w:lvlJc w:val="left"/>
      <w:pPr>
        <w:ind w:left="8829" w:hanging="360"/>
      </w:pPr>
      <w:rPr>
        <w:rFonts w:hint="default"/>
        <w:lang w:val="en-US" w:eastAsia="en-US" w:bidi="ar-SA"/>
      </w:rPr>
    </w:lvl>
  </w:abstractNum>
  <w:abstractNum w:abstractNumId="50">
    <w:multiLevelType w:val="hybridMultilevel"/>
    <w:lvl w:ilvl="0">
      <w:start w:val="3"/>
      <w:numFmt w:val="decimal"/>
      <w:lvlText w:val="%1."/>
      <w:lvlJc w:val="left"/>
      <w:pPr>
        <w:ind w:left="82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39" w:hanging="360"/>
      </w:pPr>
      <w:rPr>
        <w:rFonts w:hint="default"/>
        <w:lang w:val="en-US" w:eastAsia="en-US" w:bidi="ar-SA"/>
      </w:rPr>
    </w:lvl>
    <w:lvl w:ilvl="2">
      <w:start w:val="0"/>
      <w:numFmt w:val="bullet"/>
      <w:lvlText w:val="•"/>
      <w:lvlJc w:val="left"/>
      <w:pPr>
        <w:ind w:left="1259" w:hanging="360"/>
      </w:pPr>
      <w:rPr>
        <w:rFonts w:hint="default"/>
        <w:lang w:val="en-US" w:eastAsia="en-US" w:bidi="ar-SA"/>
      </w:rPr>
    </w:lvl>
    <w:lvl w:ilvl="3">
      <w:start w:val="0"/>
      <w:numFmt w:val="bullet"/>
      <w:lvlText w:val="•"/>
      <w:lvlJc w:val="left"/>
      <w:pPr>
        <w:ind w:left="1479" w:hanging="360"/>
      </w:pPr>
      <w:rPr>
        <w:rFonts w:hint="default"/>
        <w:lang w:val="en-US" w:eastAsia="en-US" w:bidi="ar-SA"/>
      </w:rPr>
    </w:lvl>
    <w:lvl w:ilvl="4">
      <w:start w:val="0"/>
      <w:numFmt w:val="bullet"/>
      <w:lvlText w:val="•"/>
      <w:lvlJc w:val="left"/>
      <w:pPr>
        <w:ind w:left="1698" w:hanging="360"/>
      </w:pPr>
      <w:rPr>
        <w:rFonts w:hint="default"/>
        <w:lang w:val="en-US" w:eastAsia="en-US" w:bidi="ar-SA"/>
      </w:rPr>
    </w:lvl>
    <w:lvl w:ilvl="5">
      <w:start w:val="0"/>
      <w:numFmt w:val="bullet"/>
      <w:lvlText w:val="•"/>
      <w:lvlJc w:val="left"/>
      <w:pPr>
        <w:ind w:left="1918" w:hanging="360"/>
      </w:pPr>
      <w:rPr>
        <w:rFonts w:hint="default"/>
        <w:lang w:val="en-US" w:eastAsia="en-US" w:bidi="ar-SA"/>
      </w:rPr>
    </w:lvl>
    <w:lvl w:ilvl="6">
      <w:start w:val="0"/>
      <w:numFmt w:val="bullet"/>
      <w:lvlText w:val="•"/>
      <w:lvlJc w:val="left"/>
      <w:pPr>
        <w:ind w:left="2138" w:hanging="360"/>
      </w:pPr>
      <w:rPr>
        <w:rFonts w:hint="default"/>
        <w:lang w:val="en-US" w:eastAsia="en-US" w:bidi="ar-SA"/>
      </w:rPr>
    </w:lvl>
    <w:lvl w:ilvl="7">
      <w:start w:val="0"/>
      <w:numFmt w:val="bullet"/>
      <w:lvlText w:val="•"/>
      <w:lvlJc w:val="left"/>
      <w:pPr>
        <w:ind w:left="2357" w:hanging="360"/>
      </w:pPr>
      <w:rPr>
        <w:rFonts w:hint="default"/>
        <w:lang w:val="en-US" w:eastAsia="en-US" w:bidi="ar-SA"/>
      </w:rPr>
    </w:lvl>
    <w:lvl w:ilvl="8">
      <w:start w:val="0"/>
      <w:numFmt w:val="bullet"/>
      <w:lvlText w:val="•"/>
      <w:lvlJc w:val="left"/>
      <w:pPr>
        <w:ind w:left="2577" w:hanging="360"/>
      </w:pPr>
      <w:rPr>
        <w:rFonts w:hint="default"/>
        <w:lang w:val="en-US" w:eastAsia="en-US" w:bidi="ar-SA"/>
      </w:rPr>
    </w:lvl>
  </w:abstractNum>
  <w:abstractNum w:abstractNumId="49">
    <w:multiLevelType w:val="hybridMultilevel"/>
    <w:lvl w:ilvl="0">
      <w:start w:val="1"/>
      <w:numFmt w:val="decimal"/>
      <w:lvlText w:val="%1."/>
      <w:lvlJc w:val="left"/>
      <w:pPr>
        <w:ind w:left="82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39" w:hanging="360"/>
      </w:pPr>
      <w:rPr>
        <w:rFonts w:hint="default"/>
        <w:lang w:val="en-US" w:eastAsia="en-US" w:bidi="ar-SA"/>
      </w:rPr>
    </w:lvl>
    <w:lvl w:ilvl="2">
      <w:start w:val="0"/>
      <w:numFmt w:val="bullet"/>
      <w:lvlText w:val="•"/>
      <w:lvlJc w:val="left"/>
      <w:pPr>
        <w:ind w:left="1259" w:hanging="360"/>
      </w:pPr>
      <w:rPr>
        <w:rFonts w:hint="default"/>
        <w:lang w:val="en-US" w:eastAsia="en-US" w:bidi="ar-SA"/>
      </w:rPr>
    </w:lvl>
    <w:lvl w:ilvl="3">
      <w:start w:val="0"/>
      <w:numFmt w:val="bullet"/>
      <w:lvlText w:val="•"/>
      <w:lvlJc w:val="left"/>
      <w:pPr>
        <w:ind w:left="1479" w:hanging="360"/>
      </w:pPr>
      <w:rPr>
        <w:rFonts w:hint="default"/>
        <w:lang w:val="en-US" w:eastAsia="en-US" w:bidi="ar-SA"/>
      </w:rPr>
    </w:lvl>
    <w:lvl w:ilvl="4">
      <w:start w:val="0"/>
      <w:numFmt w:val="bullet"/>
      <w:lvlText w:val="•"/>
      <w:lvlJc w:val="left"/>
      <w:pPr>
        <w:ind w:left="1698" w:hanging="360"/>
      </w:pPr>
      <w:rPr>
        <w:rFonts w:hint="default"/>
        <w:lang w:val="en-US" w:eastAsia="en-US" w:bidi="ar-SA"/>
      </w:rPr>
    </w:lvl>
    <w:lvl w:ilvl="5">
      <w:start w:val="0"/>
      <w:numFmt w:val="bullet"/>
      <w:lvlText w:val="•"/>
      <w:lvlJc w:val="left"/>
      <w:pPr>
        <w:ind w:left="1918" w:hanging="360"/>
      </w:pPr>
      <w:rPr>
        <w:rFonts w:hint="default"/>
        <w:lang w:val="en-US" w:eastAsia="en-US" w:bidi="ar-SA"/>
      </w:rPr>
    </w:lvl>
    <w:lvl w:ilvl="6">
      <w:start w:val="0"/>
      <w:numFmt w:val="bullet"/>
      <w:lvlText w:val="•"/>
      <w:lvlJc w:val="left"/>
      <w:pPr>
        <w:ind w:left="2138" w:hanging="360"/>
      </w:pPr>
      <w:rPr>
        <w:rFonts w:hint="default"/>
        <w:lang w:val="en-US" w:eastAsia="en-US" w:bidi="ar-SA"/>
      </w:rPr>
    </w:lvl>
    <w:lvl w:ilvl="7">
      <w:start w:val="0"/>
      <w:numFmt w:val="bullet"/>
      <w:lvlText w:val="•"/>
      <w:lvlJc w:val="left"/>
      <w:pPr>
        <w:ind w:left="2357" w:hanging="360"/>
      </w:pPr>
      <w:rPr>
        <w:rFonts w:hint="default"/>
        <w:lang w:val="en-US" w:eastAsia="en-US" w:bidi="ar-SA"/>
      </w:rPr>
    </w:lvl>
    <w:lvl w:ilvl="8">
      <w:start w:val="0"/>
      <w:numFmt w:val="bullet"/>
      <w:lvlText w:val="•"/>
      <w:lvlJc w:val="left"/>
      <w:pPr>
        <w:ind w:left="2577" w:hanging="360"/>
      </w:pPr>
      <w:rPr>
        <w:rFonts w:hint="default"/>
        <w:lang w:val="en-US" w:eastAsia="en-US" w:bidi="ar-SA"/>
      </w:rPr>
    </w:lvl>
  </w:abstractNum>
  <w:abstractNum w:abstractNumId="48">
    <w:multiLevelType w:val="hybridMultilevel"/>
    <w:lvl w:ilvl="0">
      <w:start w:val="1"/>
      <w:numFmt w:val="decimal"/>
      <w:lvlText w:val="%1."/>
      <w:lvlJc w:val="left"/>
      <w:pPr>
        <w:ind w:left="491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5408" w:hanging="360"/>
      </w:pPr>
      <w:rPr>
        <w:rFonts w:hint="default"/>
        <w:lang w:val="en-US" w:eastAsia="en-US" w:bidi="ar-SA"/>
      </w:rPr>
    </w:lvl>
    <w:lvl w:ilvl="2">
      <w:start w:val="0"/>
      <w:numFmt w:val="bullet"/>
      <w:lvlText w:val="•"/>
      <w:lvlJc w:val="left"/>
      <w:pPr>
        <w:ind w:left="5897" w:hanging="360"/>
      </w:pPr>
      <w:rPr>
        <w:rFonts w:hint="default"/>
        <w:lang w:val="en-US" w:eastAsia="en-US" w:bidi="ar-SA"/>
      </w:rPr>
    </w:lvl>
    <w:lvl w:ilvl="3">
      <w:start w:val="0"/>
      <w:numFmt w:val="bullet"/>
      <w:lvlText w:val="•"/>
      <w:lvlJc w:val="left"/>
      <w:pPr>
        <w:ind w:left="6385" w:hanging="360"/>
      </w:pPr>
      <w:rPr>
        <w:rFonts w:hint="default"/>
        <w:lang w:val="en-US" w:eastAsia="en-US" w:bidi="ar-SA"/>
      </w:rPr>
    </w:lvl>
    <w:lvl w:ilvl="4">
      <w:start w:val="0"/>
      <w:numFmt w:val="bullet"/>
      <w:lvlText w:val="•"/>
      <w:lvlJc w:val="left"/>
      <w:pPr>
        <w:ind w:left="6874" w:hanging="360"/>
      </w:pPr>
      <w:rPr>
        <w:rFonts w:hint="default"/>
        <w:lang w:val="en-US" w:eastAsia="en-US" w:bidi="ar-SA"/>
      </w:rPr>
    </w:lvl>
    <w:lvl w:ilvl="5">
      <w:start w:val="0"/>
      <w:numFmt w:val="bullet"/>
      <w:lvlText w:val="•"/>
      <w:lvlJc w:val="left"/>
      <w:pPr>
        <w:ind w:left="7363" w:hanging="360"/>
      </w:pPr>
      <w:rPr>
        <w:rFonts w:hint="default"/>
        <w:lang w:val="en-US" w:eastAsia="en-US" w:bidi="ar-SA"/>
      </w:rPr>
    </w:lvl>
    <w:lvl w:ilvl="6">
      <w:start w:val="0"/>
      <w:numFmt w:val="bullet"/>
      <w:lvlText w:val="•"/>
      <w:lvlJc w:val="left"/>
      <w:pPr>
        <w:ind w:left="7851" w:hanging="360"/>
      </w:pPr>
      <w:rPr>
        <w:rFonts w:hint="default"/>
        <w:lang w:val="en-US" w:eastAsia="en-US" w:bidi="ar-SA"/>
      </w:rPr>
    </w:lvl>
    <w:lvl w:ilvl="7">
      <w:start w:val="0"/>
      <w:numFmt w:val="bullet"/>
      <w:lvlText w:val="•"/>
      <w:lvlJc w:val="left"/>
      <w:pPr>
        <w:ind w:left="8340" w:hanging="360"/>
      </w:pPr>
      <w:rPr>
        <w:rFonts w:hint="default"/>
        <w:lang w:val="en-US" w:eastAsia="en-US" w:bidi="ar-SA"/>
      </w:rPr>
    </w:lvl>
    <w:lvl w:ilvl="8">
      <w:start w:val="0"/>
      <w:numFmt w:val="bullet"/>
      <w:lvlText w:val="•"/>
      <w:lvlJc w:val="left"/>
      <w:pPr>
        <w:ind w:left="8829" w:hanging="360"/>
      </w:pPr>
      <w:rPr>
        <w:rFonts w:hint="default"/>
        <w:lang w:val="en-US" w:eastAsia="en-US" w:bidi="ar-SA"/>
      </w:rPr>
    </w:lvl>
  </w:abstractNum>
  <w:abstractNum w:abstractNumId="47">
    <w:multiLevelType w:val="hybridMultilevel"/>
    <w:lvl w:ilvl="0">
      <w:start w:val="1"/>
      <w:numFmt w:val="decimal"/>
      <w:lvlText w:val="%1."/>
      <w:lvlJc w:val="left"/>
      <w:pPr>
        <w:ind w:left="82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39" w:hanging="360"/>
      </w:pPr>
      <w:rPr>
        <w:rFonts w:hint="default"/>
        <w:lang w:val="en-US" w:eastAsia="en-US" w:bidi="ar-SA"/>
      </w:rPr>
    </w:lvl>
    <w:lvl w:ilvl="2">
      <w:start w:val="0"/>
      <w:numFmt w:val="bullet"/>
      <w:lvlText w:val="•"/>
      <w:lvlJc w:val="left"/>
      <w:pPr>
        <w:ind w:left="1259" w:hanging="360"/>
      </w:pPr>
      <w:rPr>
        <w:rFonts w:hint="default"/>
        <w:lang w:val="en-US" w:eastAsia="en-US" w:bidi="ar-SA"/>
      </w:rPr>
    </w:lvl>
    <w:lvl w:ilvl="3">
      <w:start w:val="0"/>
      <w:numFmt w:val="bullet"/>
      <w:lvlText w:val="•"/>
      <w:lvlJc w:val="left"/>
      <w:pPr>
        <w:ind w:left="1479" w:hanging="360"/>
      </w:pPr>
      <w:rPr>
        <w:rFonts w:hint="default"/>
        <w:lang w:val="en-US" w:eastAsia="en-US" w:bidi="ar-SA"/>
      </w:rPr>
    </w:lvl>
    <w:lvl w:ilvl="4">
      <w:start w:val="0"/>
      <w:numFmt w:val="bullet"/>
      <w:lvlText w:val="•"/>
      <w:lvlJc w:val="left"/>
      <w:pPr>
        <w:ind w:left="1698" w:hanging="360"/>
      </w:pPr>
      <w:rPr>
        <w:rFonts w:hint="default"/>
        <w:lang w:val="en-US" w:eastAsia="en-US" w:bidi="ar-SA"/>
      </w:rPr>
    </w:lvl>
    <w:lvl w:ilvl="5">
      <w:start w:val="0"/>
      <w:numFmt w:val="bullet"/>
      <w:lvlText w:val="•"/>
      <w:lvlJc w:val="left"/>
      <w:pPr>
        <w:ind w:left="1918" w:hanging="360"/>
      </w:pPr>
      <w:rPr>
        <w:rFonts w:hint="default"/>
        <w:lang w:val="en-US" w:eastAsia="en-US" w:bidi="ar-SA"/>
      </w:rPr>
    </w:lvl>
    <w:lvl w:ilvl="6">
      <w:start w:val="0"/>
      <w:numFmt w:val="bullet"/>
      <w:lvlText w:val="•"/>
      <w:lvlJc w:val="left"/>
      <w:pPr>
        <w:ind w:left="2138" w:hanging="360"/>
      </w:pPr>
      <w:rPr>
        <w:rFonts w:hint="default"/>
        <w:lang w:val="en-US" w:eastAsia="en-US" w:bidi="ar-SA"/>
      </w:rPr>
    </w:lvl>
    <w:lvl w:ilvl="7">
      <w:start w:val="0"/>
      <w:numFmt w:val="bullet"/>
      <w:lvlText w:val="•"/>
      <w:lvlJc w:val="left"/>
      <w:pPr>
        <w:ind w:left="2357" w:hanging="360"/>
      </w:pPr>
      <w:rPr>
        <w:rFonts w:hint="default"/>
        <w:lang w:val="en-US" w:eastAsia="en-US" w:bidi="ar-SA"/>
      </w:rPr>
    </w:lvl>
    <w:lvl w:ilvl="8">
      <w:start w:val="0"/>
      <w:numFmt w:val="bullet"/>
      <w:lvlText w:val="•"/>
      <w:lvlJc w:val="left"/>
      <w:pPr>
        <w:ind w:left="2577" w:hanging="360"/>
      </w:pPr>
      <w:rPr>
        <w:rFonts w:hint="default"/>
        <w:lang w:val="en-US" w:eastAsia="en-US" w:bidi="ar-SA"/>
      </w:rPr>
    </w:lvl>
  </w:abstractNum>
  <w:abstractNum w:abstractNumId="46">
    <w:multiLevelType w:val="hybridMultilevel"/>
    <w:lvl w:ilvl="0">
      <w:start w:val="1"/>
      <w:numFmt w:val="decimal"/>
      <w:lvlText w:val="%1."/>
      <w:lvlJc w:val="left"/>
      <w:pPr>
        <w:ind w:left="82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39" w:hanging="360"/>
      </w:pPr>
      <w:rPr>
        <w:rFonts w:hint="default"/>
        <w:lang w:val="en-US" w:eastAsia="en-US" w:bidi="ar-SA"/>
      </w:rPr>
    </w:lvl>
    <w:lvl w:ilvl="2">
      <w:start w:val="0"/>
      <w:numFmt w:val="bullet"/>
      <w:lvlText w:val="•"/>
      <w:lvlJc w:val="left"/>
      <w:pPr>
        <w:ind w:left="1259" w:hanging="360"/>
      </w:pPr>
      <w:rPr>
        <w:rFonts w:hint="default"/>
        <w:lang w:val="en-US" w:eastAsia="en-US" w:bidi="ar-SA"/>
      </w:rPr>
    </w:lvl>
    <w:lvl w:ilvl="3">
      <w:start w:val="0"/>
      <w:numFmt w:val="bullet"/>
      <w:lvlText w:val="•"/>
      <w:lvlJc w:val="left"/>
      <w:pPr>
        <w:ind w:left="1479" w:hanging="360"/>
      </w:pPr>
      <w:rPr>
        <w:rFonts w:hint="default"/>
        <w:lang w:val="en-US" w:eastAsia="en-US" w:bidi="ar-SA"/>
      </w:rPr>
    </w:lvl>
    <w:lvl w:ilvl="4">
      <w:start w:val="0"/>
      <w:numFmt w:val="bullet"/>
      <w:lvlText w:val="•"/>
      <w:lvlJc w:val="left"/>
      <w:pPr>
        <w:ind w:left="1698" w:hanging="360"/>
      </w:pPr>
      <w:rPr>
        <w:rFonts w:hint="default"/>
        <w:lang w:val="en-US" w:eastAsia="en-US" w:bidi="ar-SA"/>
      </w:rPr>
    </w:lvl>
    <w:lvl w:ilvl="5">
      <w:start w:val="0"/>
      <w:numFmt w:val="bullet"/>
      <w:lvlText w:val="•"/>
      <w:lvlJc w:val="left"/>
      <w:pPr>
        <w:ind w:left="1918" w:hanging="360"/>
      </w:pPr>
      <w:rPr>
        <w:rFonts w:hint="default"/>
        <w:lang w:val="en-US" w:eastAsia="en-US" w:bidi="ar-SA"/>
      </w:rPr>
    </w:lvl>
    <w:lvl w:ilvl="6">
      <w:start w:val="0"/>
      <w:numFmt w:val="bullet"/>
      <w:lvlText w:val="•"/>
      <w:lvlJc w:val="left"/>
      <w:pPr>
        <w:ind w:left="2138" w:hanging="360"/>
      </w:pPr>
      <w:rPr>
        <w:rFonts w:hint="default"/>
        <w:lang w:val="en-US" w:eastAsia="en-US" w:bidi="ar-SA"/>
      </w:rPr>
    </w:lvl>
    <w:lvl w:ilvl="7">
      <w:start w:val="0"/>
      <w:numFmt w:val="bullet"/>
      <w:lvlText w:val="•"/>
      <w:lvlJc w:val="left"/>
      <w:pPr>
        <w:ind w:left="2357" w:hanging="360"/>
      </w:pPr>
      <w:rPr>
        <w:rFonts w:hint="default"/>
        <w:lang w:val="en-US" w:eastAsia="en-US" w:bidi="ar-SA"/>
      </w:rPr>
    </w:lvl>
    <w:lvl w:ilvl="8">
      <w:start w:val="0"/>
      <w:numFmt w:val="bullet"/>
      <w:lvlText w:val="•"/>
      <w:lvlJc w:val="left"/>
      <w:pPr>
        <w:ind w:left="2577" w:hanging="360"/>
      </w:pPr>
      <w:rPr>
        <w:rFonts w:hint="default"/>
        <w:lang w:val="en-US" w:eastAsia="en-US" w:bidi="ar-SA"/>
      </w:rPr>
    </w:lvl>
  </w:abstractNum>
  <w:abstractNum w:abstractNumId="45">
    <w:multiLevelType w:val="hybridMultilevel"/>
    <w:lvl w:ilvl="0">
      <w:start w:val="1"/>
      <w:numFmt w:val="lowerLetter"/>
      <w:lvlText w:val="%1."/>
      <w:lvlJc w:val="left"/>
      <w:pPr>
        <w:ind w:left="1717" w:hanging="22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decimal"/>
      <w:lvlText w:val="%2."/>
      <w:lvlJc w:val="left"/>
      <w:pPr>
        <w:ind w:left="491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5462" w:hanging="360"/>
      </w:pPr>
      <w:rPr>
        <w:rFonts w:hint="default"/>
        <w:lang w:val="en-US" w:eastAsia="en-US" w:bidi="ar-SA"/>
      </w:rPr>
    </w:lvl>
    <w:lvl w:ilvl="3">
      <w:start w:val="0"/>
      <w:numFmt w:val="bullet"/>
      <w:lvlText w:val="•"/>
      <w:lvlJc w:val="left"/>
      <w:pPr>
        <w:ind w:left="6005" w:hanging="360"/>
      </w:pPr>
      <w:rPr>
        <w:rFonts w:hint="default"/>
        <w:lang w:val="en-US" w:eastAsia="en-US" w:bidi="ar-SA"/>
      </w:rPr>
    </w:lvl>
    <w:lvl w:ilvl="4">
      <w:start w:val="0"/>
      <w:numFmt w:val="bullet"/>
      <w:lvlText w:val="•"/>
      <w:lvlJc w:val="left"/>
      <w:pPr>
        <w:ind w:left="6548" w:hanging="360"/>
      </w:pPr>
      <w:rPr>
        <w:rFonts w:hint="default"/>
        <w:lang w:val="en-US" w:eastAsia="en-US" w:bidi="ar-SA"/>
      </w:rPr>
    </w:lvl>
    <w:lvl w:ilvl="5">
      <w:start w:val="0"/>
      <w:numFmt w:val="bullet"/>
      <w:lvlText w:val="•"/>
      <w:lvlJc w:val="left"/>
      <w:pPr>
        <w:ind w:left="7091" w:hanging="360"/>
      </w:pPr>
      <w:rPr>
        <w:rFonts w:hint="default"/>
        <w:lang w:val="en-US" w:eastAsia="en-US" w:bidi="ar-SA"/>
      </w:rPr>
    </w:lvl>
    <w:lvl w:ilvl="6">
      <w:start w:val="0"/>
      <w:numFmt w:val="bullet"/>
      <w:lvlText w:val="•"/>
      <w:lvlJc w:val="left"/>
      <w:pPr>
        <w:ind w:left="7634" w:hanging="360"/>
      </w:pPr>
      <w:rPr>
        <w:rFonts w:hint="default"/>
        <w:lang w:val="en-US" w:eastAsia="en-US" w:bidi="ar-SA"/>
      </w:rPr>
    </w:lvl>
    <w:lvl w:ilvl="7">
      <w:start w:val="0"/>
      <w:numFmt w:val="bullet"/>
      <w:lvlText w:val="•"/>
      <w:lvlJc w:val="left"/>
      <w:pPr>
        <w:ind w:left="8177" w:hanging="360"/>
      </w:pPr>
      <w:rPr>
        <w:rFonts w:hint="default"/>
        <w:lang w:val="en-US" w:eastAsia="en-US" w:bidi="ar-SA"/>
      </w:rPr>
    </w:lvl>
    <w:lvl w:ilvl="8">
      <w:start w:val="0"/>
      <w:numFmt w:val="bullet"/>
      <w:lvlText w:val="•"/>
      <w:lvlJc w:val="left"/>
      <w:pPr>
        <w:ind w:left="8720" w:hanging="360"/>
      </w:pPr>
      <w:rPr>
        <w:rFonts w:hint="default"/>
        <w:lang w:val="en-US" w:eastAsia="en-US" w:bidi="ar-SA"/>
      </w:rPr>
    </w:lvl>
  </w:abstractNum>
  <w:abstractNum w:abstractNumId="44">
    <w:multiLevelType w:val="hybridMultilevel"/>
    <w:lvl w:ilvl="0">
      <w:start w:val="1"/>
      <w:numFmt w:val="decimal"/>
      <w:lvlText w:val="%1-"/>
      <w:lvlJc w:val="left"/>
      <w:pPr>
        <w:ind w:left="491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5408" w:hanging="360"/>
      </w:pPr>
      <w:rPr>
        <w:rFonts w:hint="default"/>
        <w:lang w:val="en-US" w:eastAsia="en-US" w:bidi="ar-SA"/>
      </w:rPr>
    </w:lvl>
    <w:lvl w:ilvl="2">
      <w:start w:val="0"/>
      <w:numFmt w:val="bullet"/>
      <w:lvlText w:val="•"/>
      <w:lvlJc w:val="left"/>
      <w:pPr>
        <w:ind w:left="5897" w:hanging="360"/>
      </w:pPr>
      <w:rPr>
        <w:rFonts w:hint="default"/>
        <w:lang w:val="en-US" w:eastAsia="en-US" w:bidi="ar-SA"/>
      </w:rPr>
    </w:lvl>
    <w:lvl w:ilvl="3">
      <w:start w:val="0"/>
      <w:numFmt w:val="bullet"/>
      <w:lvlText w:val="•"/>
      <w:lvlJc w:val="left"/>
      <w:pPr>
        <w:ind w:left="6385" w:hanging="360"/>
      </w:pPr>
      <w:rPr>
        <w:rFonts w:hint="default"/>
        <w:lang w:val="en-US" w:eastAsia="en-US" w:bidi="ar-SA"/>
      </w:rPr>
    </w:lvl>
    <w:lvl w:ilvl="4">
      <w:start w:val="0"/>
      <w:numFmt w:val="bullet"/>
      <w:lvlText w:val="•"/>
      <w:lvlJc w:val="left"/>
      <w:pPr>
        <w:ind w:left="6874" w:hanging="360"/>
      </w:pPr>
      <w:rPr>
        <w:rFonts w:hint="default"/>
        <w:lang w:val="en-US" w:eastAsia="en-US" w:bidi="ar-SA"/>
      </w:rPr>
    </w:lvl>
    <w:lvl w:ilvl="5">
      <w:start w:val="0"/>
      <w:numFmt w:val="bullet"/>
      <w:lvlText w:val="•"/>
      <w:lvlJc w:val="left"/>
      <w:pPr>
        <w:ind w:left="7363" w:hanging="360"/>
      </w:pPr>
      <w:rPr>
        <w:rFonts w:hint="default"/>
        <w:lang w:val="en-US" w:eastAsia="en-US" w:bidi="ar-SA"/>
      </w:rPr>
    </w:lvl>
    <w:lvl w:ilvl="6">
      <w:start w:val="0"/>
      <w:numFmt w:val="bullet"/>
      <w:lvlText w:val="•"/>
      <w:lvlJc w:val="left"/>
      <w:pPr>
        <w:ind w:left="7851" w:hanging="360"/>
      </w:pPr>
      <w:rPr>
        <w:rFonts w:hint="default"/>
        <w:lang w:val="en-US" w:eastAsia="en-US" w:bidi="ar-SA"/>
      </w:rPr>
    </w:lvl>
    <w:lvl w:ilvl="7">
      <w:start w:val="0"/>
      <w:numFmt w:val="bullet"/>
      <w:lvlText w:val="•"/>
      <w:lvlJc w:val="left"/>
      <w:pPr>
        <w:ind w:left="8340" w:hanging="360"/>
      </w:pPr>
      <w:rPr>
        <w:rFonts w:hint="default"/>
        <w:lang w:val="en-US" w:eastAsia="en-US" w:bidi="ar-SA"/>
      </w:rPr>
    </w:lvl>
    <w:lvl w:ilvl="8">
      <w:start w:val="0"/>
      <w:numFmt w:val="bullet"/>
      <w:lvlText w:val="•"/>
      <w:lvlJc w:val="left"/>
      <w:pPr>
        <w:ind w:left="8829" w:hanging="360"/>
      </w:pPr>
      <w:rPr>
        <w:rFonts w:hint="default"/>
        <w:lang w:val="en-US" w:eastAsia="en-US" w:bidi="ar-SA"/>
      </w:rPr>
    </w:lvl>
  </w:abstractNum>
  <w:abstractNum w:abstractNumId="43">
    <w:multiLevelType w:val="hybridMultilevel"/>
    <w:lvl w:ilvl="0">
      <w:start w:val="3"/>
      <w:numFmt w:val="lowerLetter"/>
      <w:lvlText w:val="%1."/>
      <w:lvlJc w:val="left"/>
      <w:pPr>
        <w:ind w:left="827"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031" w:hanging="360"/>
      </w:pPr>
      <w:rPr>
        <w:rFonts w:hint="default"/>
        <w:lang w:val="en-US" w:eastAsia="en-US" w:bidi="ar-SA"/>
      </w:rPr>
    </w:lvl>
    <w:lvl w:ilvl="2">
      <w:start w:val="0"/>
      <w:numFmt w:val="bullet"/>
      <w:lvlText w:val="•"/>
      <w:lvlJc w:val="left"/>
      <w:pPr>
        <w:ind w:left="1243" w:hanging="360"/>
      </w:pPr>
      <w:rPr>
        <w:rFonts w:hint="default"/>
        <w:lang w:val="en-US" w:eastAsia="en-US" w:bidi="ar-SA"/>
      </w:rPr>
    </w:lvl>
    <w:lvl w:ilvl="3">
      <w:start w:val="0"/>
      <w:numFmt w:val="bullet"/>
      <w:lvlText w:val="•"/>
      <w:lvlJc w:val="left"/>
      <w:pPr>
        <w:ind w:left="1455" w:hanging="360"/>
      </w:pPr>
      <w:rPr>
        <w:rFonts w:hint="default"/>
        <w:lang w:val="en-US" w:eastAsia="en-US" w:bidi="ar-SA"/>
      </w:rPr>
    </w:lvl>
    <w:lvl w:ilvl="4">
      <w:start w:val="0"/>
      <w:numFmt w:val="bullet"/>
      <w:lvlText w:val="•"/>
      <w:lvlJc w:val="left"/>
      <w:pPr>
        <w:ind w:left="1667" w:hanging="360"/>
      </w:pPr>
      <w:rPr>
        <w:rFonts w:hint="default"/>
        <w:lang w:val="en-US" w:eastAsia="en-US" w:bidi="ar-SA"/>
      </w:rPr>
    </w:lvl>
    <w:lvl w:ilvl="5">
      <w:start w:val="0"/>
      <w:numFmt w:val="bullet"/>
      <w:lvlText w:val="•"/>
      <w:lvlJc w:val="left"/>
      <w:pPr>
        <w:ind w:left="1879" w:hanging="360"/>
      </w:pPr>
      <w:rPr>
        <w:rFonts w:hint="default"/>
        <w:lang w:val="en-US" w:eastAsia="en-US" w:bidi="ar-SA"/>
      </w:rPr>
    </w:lvl>
    <w:lvl w:ilvl="6">
      <w:start w:val="0"/>
      <w:numFmt w:val="bullet"/>
      <w:lvlText w:val="•"/>
      <w:lvlJc w:val="left"/>
      <w:pPr>
        <w:ind w:left="2090" w:hanging="360"/>
      </w:pPr>
      <w:rPr>
        <w:rFonts w:hint="default"/>
        <w:lang w:val="en-US" w:eastAsia="en-US" w:bidi="ar-SA"/>
      </w:rPr>
    </w:lvl>
    <w:lvl w:ilvl="7">
      <w:start w:val="0"/>
      <w:numFmt w:val="bullet"/>
      <w:lvlText w:val="•"/>
      <w:lvlJc w:val="left"/>
      <w:pPr>
        <w:ind w:left="2302" w:hanging="360"/>
      </w:pPr>
      <w:rPr>
        <w:rFonts w:hint="default"/>
        <w:lang w:val="en-US" w:eastAsia="en-US" w:bidi="ar-SA"/>
      </w:rPr>
    </w:lvl>
    <w:lvl w:ilvl="8">
      <w:start w:val="0"/>
      <w:numFmt w:val="bullet"/>
      <w:lvlText w:val="•"/>
      <w:lvlJc w:val="left"/>
      <w:pPr>
        <w:ind w:left="2514" w:hanging="360"/>
      </w:pPr>
      <w:rPr>
        <w:rFonts w:hint="default"/>
        <w:lang w:val="en-US" w:eastAsia="en-US" w:bidi="ar-SA"/>
      </w:rPr>
    </w:lvl>
  </w:abstractNum>
  <w:abstractNum w:abstractNumId="42">
    <w:multiLevelType w:val="hybridMultilevel"/>
    <w:lvl w:ilvl="0">
      <w:start w:val="1"/>
      <w:numFmt w:val="lowerLetter"/>
      <w:lvlText w:val="%1."/>
      <w:lvlJc w:val="left"/>
      <w:pPr>
        <w:ind w:left="827"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031" w:hanging="360"/>
      </w:pPr>
      <w:rPr>
        <w:rFonts w:hint="default"/>
        <w:lang w:val="en-US" w:eastAsia="en-US" w:bidi="ar-SA"/>
      </w:rPr>
    </w:lvl>
    <w:lvl w:ilvl="2">
      <w:start w:val="0"/>
      <w:numFmt w:val="bullet"/>
      <w:lvlText w:val="•"/>
      <w:lvlJc w:val="left"/>
      <w:pPr>
        <w:ind w:left="1243" w:hanging="360"/>
      </w:pPr>
      <w:rPr>
        <w:rFonts w:hint="default"/>
        <w:lang w:val="en-US" w:eastAsia="en-US" w:bidi="ar-SA"/>
      </w:rPr>
    </w:lvl>
    <w:lvl w:ilvl="3">
      <w:start w:val="0"/>
      <w:numFmt w:val="bullet"/>
      <w:lvlText w:val="•"/>
      <w:lvlJc w:val="left"/>
      <w:pPr>
        <w:ind w:left="1455" w:hanging="360"/>
      </w:pPr>
      <w:rPr>
        <w:rFonts w:hint="default"/>
        <w:lang w:val="en-US" w:eastAsia="en-US" w:bidi="ar-SA"/>
      </w:rPr>
    </w:lvl>
    <w:lvl w:ilvl="4">
      <w:start w:val="0"/>
      <w:numFmt w:val="bullet"/>
      <w:lvlText w:val="•"/>
      <w:lvlJc w:val="left"/>
      <w:pPr>
        <w:ind w:left="1667" w:hanging="360"/>
      </w:pPr>
      <w:rPr>
        <w:rFonts w:hint="default"/>
        <w:lang w:val="en-US" w:eastAsia="en-US" w:bidi="ar-SA"/>
      </w:rPr>
    </w:lvl>
    <w:lvl w:ilvl="5">
      <w:start w:val="0"/>
      <w:numFmt w:val="bullet"/>
      <w:lvlText w:val="•"/>
      <w:lvlJc w:val="left"/>
      <w:pPr>
        <w:ind w:left="1879" w:hanging="360"/>
      </w:pPr>
      <w:rPr>
        <w:rFonts w:hint="default"/>
        <w:lang w:val="en-US" w:eastAsia="en-US" w:bidi="ar-SA"/>
      </w:rPr>
    </w:lvl>
    <w:lvl w:ilvl="6">
      <w:start w:val="0"/>
      <w:numFmt w:val="bullet"/>
      <w:lvlText w:val="•"/>
      <w:lvlJc w:val="left"/>
      <w:pPr>
        <w:ind w:left="2090" w:hanging="360"/>
      </w:pPr>
      <w:rPr>
        <w:rFonts w:hint="default"/>
        <w:lang w:val="en-US" w:eastAsia="en-US" w:bidi="ar-SA"/>
      </w:rPr>
    </w:lvl>
    <w:lvl w:ilvl="7">
      <w:start w:val="0"/>
      <w:numFmt w:val="bullet"/>
      <w:lvlText w:val="•"/>
      <w:lvlJc w:val="left"/>
      <w:pPr>
        <w:ind w:left="2302" w:hanging="360"/>
      </w:pPr>
      <w:rPr>
        <w:rFonts w:hint="default"/>
        <w:lang w:val="en-US" w:eastAsia="en-US" w:bidi="ar-SA"/>
      </w:rPr>
    </w:lvl>
    <w:lvl w:ilvl="8">
      <w:start w:val="0"/>
      <w:numFmt w:val="bullet"/>
      <w:lvlText w:val="•"/>
      <w:lvlJc w:val="left"/>
      <w:pPr>
        <w:ind w:left="2514" w:hanging="360"/>
      </w:pPr>
      <w:rPr>
        <w:rFonts w:hint="default"/>
        <w:lang w:val="en-US" w:eastAsia="en-US" w:bidi="ar-SA"/>
      </w:rPr>
    </w:lvl>
  </w:abstractNum>
  <w:abstractNum w:abstractNumId="41">
    <w:multiLevelType w:val="hybridMultilevel"/>
    <w:lvl w:ilvl="0">
      <w:start w:val="1"/>
      <w:numFmt w:val="lowerRoman"/>
      <w:lvlText w:val="%1."/>
      <w:lvlJc w:val="left"/>
      <w:pPr>
        <w:ind w:left="131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1876" w:hanging="72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491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5530" w:hanging="360"/>
      </w:pPr>
      <w:rPr>
        <w:rFonts w:hint="default"/>
        <w:lang w:val="en-US" w:eastAsia="en-US" w:bidi="ar-SA"/>
      </w:rPr>
    </w:lvl>
    <w:lvl w:ilvl="4">
      <w:start w:val="0"/>
      <w:numFmt w:val="bullet"/>
      <w:lvlText w:val="•"/>
      <w:lvlJc w:val="left"/>
      <w:pPr>
        <w:ind w:left="6141" w:hanging="360"/>
      </w:pPr>
      <w:rPr>
        <w:rFonts w:hint="default"/>
        <w:lang w:val="en-US" w:eastAsia="en-US" w:bidi="ar-SA"/>
      </w:rPr>
    </w:lvl>
    <w:lvl w:ilvl="5">
      <w:start w:val="0"/>
      <w:numFmt w:val="bullet"/>
      <w:lvlText w:val="•"/>
      <w:lvlJc w:val="left"/>
      <w:pPr>
        <w:ind w:left="6752" w:hanging="360"/>
      </w:pPr>
      <w:rPr>
        <w:rFonts w:hint="default"/>
        <w:lang w:val="en-US" w:eastAsia="en-US" w:bidi="ar-SA"/>
      </w:rPr>
    </w:lvl>
    <w:lvl w:ilvl="6">
      <w:start w:val="0"/>
      <w:numFmt w:val="bullet"/>
      <w:lvlText w:val="•"/>
      <w:lvlJc w:val="left"/>
      <w:pPr>
        <w:ind w:left="7363" w:hanging="360"/>
      </w:pPr>
      <w:rPr>
        <w:rFonts w:hint="default"/>
        <w:lang w:val="en-US" w:eastAsia="en-US" w:bidi="ar-SA"/>
      </w:rPr>
    </w:lvl>
    <w:lvl w:ilvl="7">
      <w:start w:val="0"/>
      <w:numFmt w:val="bullet"/>
      <w:lvlText w:val="•"/>
      <w:lvlJc w:val="left"/>
      <w:pPr>
        <w:ind w:left="7974" w:hanging="360"/>
      </w:pPr>
      <w:rPr>
        <w:rFonts w:hint="default"/>
        <w:lang w:val="en-US" w:eastAsia="en-US" w:bidi="ar-SA"/>
      </w:rPr>
    </w:lvl>
    <w:lvl w:ilvl="8">
      <w:start w:val="0"/>
      <w:numFmt w:val="bullet"/>
      <w:lvlText w:val="•"/>
      <w:lvlJc w:val="left"/>
      <w:pPr>
        <w:ind w:left="8584" w:hanging="360"/>
      </w:pPr>
      <w:rPr>
        <w:rFonts w:hint="default"/>
        <w:lang w:val="en-US" w:eastAsia="en-US" w:bidi="ar-SA"/>
      </w:rPr>
    </w:lvl>
  </w:abstractNum>
  <w:abstractNum w:abstractNumId="40">
    <w:multiLevelType w:val="hybridMultilevel"/>
    <w:lvl w:ilvl="0">
      <w:start w:val="1"/>
      <w:numFmt w:val="decimal"/>
      <w:lvlText w:val="%1."/>
      <w:lvlJc w:val="left"/>
      <w:pPr>
        <w:ind w:left="1072" w:hanging="8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131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262" w:hanging="720"/>
      </w:pPr>
      <w:rPr>
        <w:rFonts w:hint="default"/>
        <w:lang w:val="en-US" w:eastAsia="en-US" w:bidi="ar-SA"/>
      </w:rPr>
    </w:lvl>
    <w:lvl w:ilvl="3">
      <w:start w:val="0"/>
      <w:numFmt w:val="bullet"/>
      <w:lvlText w:val="•"/>
      <w:lvlJc w:val="left"/>
      <w:pPr>
        <w:ind w:left="3205" w:hanging="720"/>
      </w:pPr>
      <w:rPr>
        <w:rFonts w:hint="default"/>
        <w:lang w:val="en-US" w:eastAsia="en-US" w:bidi="ar-SA"/>
      </w:rPr>
    </w:lvl>
    <w:lvl w:ilvl="4">
      <w:start w:val="0"/>
      <w:numFmt w:val="bullet"/>
      <w:lvlText w:val="•"/>
      <w:lvlJc w:val="left"/>
      <w:pPr>
        <w:ind w:left="4148" w:hanging="720"/>
      </w:pPr>
      <w:rPr>
        <w:rFonts w:hint="default"/>
        <w:lang w:val="en-US" w:eastAsia="en-US" w:bidi="ar-SA"/>
      </w:rPr>
    </w:lvl>
    <w:lvl w:ilvl="5">
      <w:start w:val="0"/>
      <w:numFmt w:val="bullet"/>
      <w:lvlText w:val="•"/>
      <w:lvlJc w:val="left"/>
      <w:pPr>
        <w:ind w:left="5091" w:hanging="720"/>
      </w:pPr>
      <w:rPr>
        <w:rFonts w:hint="default"/>
        <w:lang w:val="en-US" w:eastAsia="en-US" w:bidi="ar-SA"/>
      </w:rPr>
    </w:lvl>
    <w:lvl w:ilvl="6">
      <w:start w:val="0"/>
      <w:numFmt w:val="bullet"/>
      <w:lvlText w:val="•"/>
      <w:lvlJc w:val="left"/>
      <w:pPr>
        <w:ind w:left="6034" w:hanging="720"/>
      </w:pPr>
      <w:rPr>
        <w:rFonts w:hint="default"/>
        <w:lang w:val="en-US" w:eastAsia="en-US" w:bidi="ar-SA"/>
      </w:rPr>
    </w:lvl>
    <w:lvl w:ilvl="7">
      <w:start w:val="0"/>
      <w:numFmt w:val="bullet"/>
      <w:lvlText w:val="•"/>
      <w:lvlJc w:val="left"/>
      <w:pPr>
        <w:ind w:left="6977" w:hanging="720"/>
      </w:pPr>
      <w:rPr>
        <w:rFonts w:hint="default"/>
        <w:lang w:val="en-US" w:eastAsia="en-US" w:bidi="ar-SA"/>
      </w:rPr>
    </w:lvl>
    <w:lvl w:ilvl="8">
      <w:start w:val="0"/>
      <w:numFmt w:val="bullet"/>
      <w:lvlText w:val="•"/>
      <w:lvlJc w:val="left"/>
      <w:pPr>
        <w:ind w:left="7920" w:hanging="720"/>
      </w:pPr>
      <w:rPr>
        <w:rFonts w:hint="default"/>
        <w:lang w:val="en-US" w:eastAsia="en-US" w:bidi="ar-SA"/>
      </w:rPr>
    </w:lvl>
  </w:abstractNum>
  <w:abstractNum w:abstractNumId="39">
    <w:multiLevelType w:val="hybridMultilevel"/>
    <w:lvl w:ilvl="0">
      <w:start w:val="1"/>
      <w:numFmt w:val="decimal"/>
      <w:lvlText w:val="%1."/>
      <w:lvlJc w:val="left"/>
      <w:pPr>
        <w:ind w:left="652"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977" w:hanging="325"/>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1040" w:hanging="325"/>
      </w:pPr>
      <w:rPr>
        <w:rFonts w:hint="default"/>
        <w:lang w:val="en-US" w:eastAsia="en-US" w:bidi="ar-SA"/>
      </w:rPr>
    </w:lvl>
    <w:lvl w:ilvl="3">
      <w:start w:val="0"/>
      <w:numFmt w:val="bullet"/>
      <w:lvlText w:val="•"/>
      <w:lvlJc w:val="left"/>
      <w:pPr>
        <w:ind w:left="1100" w:hanging="325"/>
      </w:pPr>
      <w:rPr>
        <w:rFonts w:hint="default"/>
        <w:lang w:val="en-US" w:eastAsia="en-US" w:bidi="ar-SA"/>
      </w:rPr>
    </w:lvl>
    <w:lvl w:ilvl="4">
      <w:start w:val="0"/>
      <w:numFmt w:val="bullet"/>
      <w:lvlText w:val="•"/>
      <w:lvlJc w:val="left"/>
      <w:pPr>
        <w:ind w:left="1160" w:hanging="325"/>
      </w:pPr>
      <w:rPr>
        <w:rFonts w:hint="default"/>
        <w:lang w:val="en-US" w:eastAsia="en-US" w:bidi="ar-SA"/>
      </w:rPr>
    </w:lvl>
    <w:lvl w:ilvl="5">
      <w:start w:val="0"/>
      <w:numFmt w:val="bullet"/>
      <w:lvlText w:val="•"/>
      <w:lvlJc w:val="left"/>
      <w:pPr>
        <w:ind w:left="2601" w:hanging="325"/>
      </w:pPr>
      <w:rPr>
        <w:rFonts w:hint="default"/>
        <w:lang w:val="en-US" w:eastAsia="en-US" w:bidi="ar-SA"/>
      </w:rPr>
    </w:lvl>
    <w:lvl w:ilvl="6">
      <w:start w:val="0"/>
      <w:numFmt w:val="bullet"/>
      <w:lvlText w:val="•"/>
      <w:lvlJc w:val="left"/>
      <w:pPr>
        <w:ind w:left="4042" w:hanging="325"/>
      </w:pPr>
      <w:rPr>
        <w:rFonts w:hint="default"/>
        <w:lang w:val="en-US" w:eastAsia="en-US" w:bidi="ar-SA"/>
      </w:rPr>
    </w:lvl>
    <w:lvl w:ilvl="7">
      <w:start w:val="0"/>
      <w:numFmt w:val="bullet"/>
      <w:lvlText w:val="•"/>
      <w:lvlJc w:val="left"/>
      <w:pPr>
        <w:ind w:left="5483" w:hanging="325"/>
      </w:pPr>
      <w:rPr>
        <w:rFonts w:hint="default"/>
        <w:lang w:val="en-US" w:eastAsia="en-US" w:bidi="ar-SA"/>
      </w:rPr>
    </w:lvl>
    <w:lvl w:ilvl="8">
      <w:start w:val="0"/>
      <w:numFmt w:val="bullet"/>
      <w:lvlText w:val="•"/>
      <w:lvlJc w:val="left"/>
      <w:pPr>
        <w:ind w:left="6924" w:hanging="325"/>
      </w:pPr>
      <w:rPr>
        <w:rFonts w:hint="default"/>
        <w:lang w:val="en-US" w:eastAsia="en-US" w:bidi="ar-SA"/>
      </w:rPr>
    </w:lvl>
  </w:abstractNum>
  <w:abstractNum w:abstractNumId="38">
    <w:multiLevelType w:val="hybridMultilevel"/>
    <w:lvl w:ilvl="0">
      <w:start w:val="1"/>
      <w:numFmt w:val="decimal"/>
      <w:lvlText w:val="%1."/>
      <w:lvlJc w:val="left"/>
      <w:pPr>
        <w:ind w:left="95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44" w:hanging="360"/>
      </w:pPr>
      <w:rPr>
        <w:rFonts w:hint="default"/>
        <w:lang w:val="en-US" w:eastAsia="en-US" w:bidi="ar-SA"/>
      </w:rPr>
    </w:lvl>
    <w:lvl w:ilvl="2">
      <w:start w:val="0"/>
      <w:numFmt w:val="bullet"/>
      <w:lvlText w:val="•"/>
      <w:lvlJc w:val="left"/>
      <w:pPr>
        <w:ind w:left="2729" w:hanging="360"/>
      </w:pPr>
      <w:rPr>
        <w:rFonts w:hint="default"/>
        <w:lang w:val="en-US" w:eastAsia="en-US" w:bidi="ar-SA"/>
      </w:rPr>
    </w:lvl>
    <w:lvl w:ilvl="3">
      <w:start w:val="0"/>
      <w:numFmt w:val="bullet"/>
      <w:lvlText w:val="•"/>
      <w:lvlJc w:val="left"/>
      <w:pPr>
        <w:ind w:left="3613" w:hanging="360"/>
      </w:pPr>
      <w:rPr>
        <w:rFonts w:hint="default"/>
        <w:lang w:val="en-US" w:eastAsia="en-US" w:bidi="ar-SA"/>
      </w:rPr>
    </w:lvl>
    <w:lvl w:ilvl="4">
      <w:start w:val="0"/>
      <w:numFmt w:val="bullet"/>
      <w:lvlText w:val="•"/>
      <w:lvlJc w:val="left"/>
      <w:pPr>
        <w:ind w:left="4498" w:hanging="360"/>
      </w:pPr>
      <w:rPr>
        <w:rFonts w:hint="default"/>
        <w:lang w:val="en-US" w:eastAsia="en-US" w:bidi="ar-SA"/>
      </w:rPr>
    </w:lvl>
    <w:lvl w:ilvl="5">
      <w:start w:val="0"/>
      <w:numFmt w:val="bullet"/>
      <w:lvlText w:val="•"/>
      <w:lvlJc w:val="left"/>
      <w:pPr>
        <w:ind w:left="5383" w:hanging="360"/>
      </w:pPr>
      <w:rPr>
        <w:rFonts w:hint="default"/>
        <w:lang w:val="en-US" w:eastAsia="en-US" w:bidi="ar-SA"/>
      </w:rPr>
    </w:lvl>
    <w:lvl w:ilvl="6">
      <w:start w:val="0"/>
      <w:numFmt w:val="bullet"/>
      <w:lvlText w:val="•"/>
      <w:lvlJc w:val="left"/>
      <w:pPr>
        <w:ind w:left="6267" w:hanging="360"/>
      </w:pPr>
      <w:rPr>
        <w:rFonts w:hint="default"/>
        <w:lang w:val="en-US" w:eastAsia="en-US" w:bidi="ar-SA"/>
      </w:rPr>
    </w:lvl>
    <w:lvl w:ilvl="7">
      <w:start w:val="0"/>
      <w:numFmt w:val="bullet"/>
      <w:lvlText w:val="•"/>
      <w:lvlJc w:val="left"/>
      <w:pPr>
        <w:ind w:left="7152" w:hanging="360"/>
      </w:pPr>
      <w:rPr>
        <w:rFonts w:hint="default"/>
        <w:lang w:val="en-US" w:eastAsia="en-US" w:bidi="ar-SA"/>
      </w:rPr>
    </w:lvl>
    <w:lvl w:ilvl="8">
      <w:start w:val="0"/>
      <w:numFmt w:val="bullet"/>
      <w:lvlText w:val="•"/>
      <w:lvlJc w:val="left"/>
      <w:pPr>
        <w:ind w:left="8037" w:hanging="360"/>
      </w:pPr>
      <w:rPr>
        <w:rFonts w:hint="default"/>
        <w:lang w:val="en-US" w:eastAsia="en-US" w:bidi="ar-SA"/>
      </w:rPr>
    </w:lvl>
  </w:abstractNum>
  <w:abstractNum w:abstractNumId="37">
    <w:multiLevelType w:val="hybridMultilevel"/>
    <w:lvl w:ilvl="0">
      <w:start w:val="1"/>
      <w:numFmt w:val="decimal"/>
      <w:lvlText w:val="%1."/>
      <w:lvlJc w:val="left"/>
      <w:pPr>
        <w:ind w:left="95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44" w:hanging="360"/>
      </w:pPr>
      <w:rPr>
        <w:rFonts w:hint="default"/>
        <w:lang w:val="en-US" w:eastAsia="en-US" w:bidi="ar-SA"/>
      </w:rPr>
    </w:lvl>
    <w:lvl w:ilvl="2">
      <w:start w:val="0"/>
      <w:numFmt w:val="bullet"/>
      <w:lvlText w:val="•"/>
      <w:lvlJc w:val="left"/>
      <w:pPr>
        <w:ind w:left="2729" w:hanging="360"/>
      </w:pPr>
      <w:rPr>
        <w:rFonts w:hint="default"/>
        <w:lang w:val="en-US" w:eastAsia="en-US" w:bidi="ar-SA"/>
      </w:rPr>
    </w:lvl>
    <w:lvl w:ilvl="3">
      <w:start w:val="0"/>
      <w:numFmt w:val="bullet"/>
      <w:lvlText w:val="•"/>
      <w:lvlJc w:val="left"/>
      <w:pPr>
        <w:ind w:left="3613" w:hanging="360"/>
      </w:pPr>
      <w:rPr>
        <w:rFonts w:hint="default"/>
        <w:lang w:val="en-US" w:eastAsia="en-US" w:bidi="ar-SA"/>
      </w:rPr>
    </w:lvl>
    <w:lvl w:ilvl="4">
      <w:start w:val="0"/>
      <w:numFmt w:val="bullet"/>
      <w:lvlText w:val="•"/>
      <w:lvlJc w:val="left"/>
      <w:pPr>
        <w:ind w:left="4498" w:hanging="360"/>
      </w:pPr>
      <w:rPr>
        <w:rFonts w:hint="default"/>
        <w:lang w:val="en-US" w:eastAsia="en-US" w:bidi="ar-SA"/>
      </w:rPr>
    </w:lvl>
    <w:lvl w:ilvl="5">
      <w:start w:val="0"/>
      <w:numFmt w:val="bullet"/>
      <w:lvlText w:val="•"/>
      <w:lvlJc w:val="left"/>
      <w:pPr>
        <w:ind w:left="5383" w:hanging="360"/>
      </w:pPr>
      <w:rPr>
        <w:rFonts w:hint="default"/>
        <w:lang w:val="en-US" w:eastAsia="en-US" w:bidi="ar-SA"/>
      </w:rPr>
    </w:lvl>
    <w:lvl w:ilvl="6">
      <w:start w:val="0"/>
      <w:numFmt w:val="bullet"/>
      <w:lvlText w:val="•"/>
      <w:lvlJc w:val="left"/>
      <w:pPr>
        <w:ind w:left="6267" w:hanging="360"/>
      </w:pPr>
      <w:rPr>
        <w:rFonts w:hint="default"/>
        <w:lang w:val="en-US" w:eastAsia="en-US" w:bidi="ar-SA"/>
      </w:rPr>
    </w:lvl>
    <w:lvl w:ilvl="7">
      <w:start w:val="0"/>
      <w:numFmt w:val="bullet"/>
      <w:lvlText w:val="•"/>
      <w:lvlJc w:val="left"/>
      <w:pPr>
        <w:ind w:left="7152" w:hanging="360"/>
      </w:pPr>
      <w:rPr>
        <w:rFonts w:hint="default"/>
        <w:lang w:val="en-US" w:eastAsia="en-US" w:bidi="ar-SA"/>
      </w:rPr>
    </w:lvl>
    <w:lvl w:ilvl="8">
      <w:start w:val="0"/>
      <w:numFmt w:val="bullet"/>
      <w:lvlText w:val="•"/>
      <w:lvlJc w:val="left"/>
      <w:pPr>
        <w:ind w:left="8037" w:hanging="360"/>
      </w:pPr>
      <w:rPr>
        <w:rFonts w:hint="default"/>
        <w:lang w:val="en-US" w:eastAsia="en-US" w:bidi="ar-SA"/>
      </w:rPr>
    </w:lvl>
  </w:abstractNum>
  <w:abstractNum w:abstractNumId="36">
    <w:multiLevelType w:val="hybridMultilevel"/>
    <w:lvl w:ilvl="0">
      <w:start w:val="1"/>
      <w:numFmt w:val="decimal"/>
      <w:lvlText w:val="%1."/>
      <w:lvlJc w:val="left"/>
      <w:pPr>
        <w:ind w:left="95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44" w:hanging="360"/>
      </w:pPr>
      <w:rPr>
        <w:rFonts w:hint="default"/>
        <w:lang w:val="en-US" w:eastAsia="en-US" w:bidi="ar-SA"/>
      </w:rPr>
    </w:lvl>
    <w:lvl w:ilvl="2">
      <w:start w:val="0"/>
      <w:numFmt w:val="bullet"/>
      <w:lvlText w:val="•"/>
      <w:lvlJc w:val="left"/>
      <w:pPr>
        <w:ind w:left="2729" w:hanging="360"/>
      </w:pPr>
      <w:rPr>
        <w:rFonts w:hint="default"/>
        <w:lang w:val="en-US" w:eastAsia="en-US" w:bidi="ar-SA"/>
      </w:rPr>
    </w:lvl>
    <w:lvl w:ilvl="3">
      <w:start w:val="0"/>
      <w:numFmt w:val="bullet"/>
      <w:lvlText w:val="•"/>
      <w:lvlJc w:val="left"/>
      <w:pPr>
        <w:ind w:left="3613" w:hanging="360"/>
      </w:pPr>
      <w:rPr>
        <w:rFonts w:hint="default"/>
        <w:lang w:val="en-US" w:eastAsia="en-US" w:bidi="ar-SA"/>
      </w:rPr>
    </w:lvl>
    <w:lvl w:ilvl="4">
      <w:start w:val="0"/>
      <w:numFmt w:val="bullet"/>
      <w:lvlText w:val="•"/>
      <w:lvlJc w:val="left"/>
      <w:pPr>
        <w:ind w:left="4498" w:hanging="360"/>
      </w:pPr>
      <w:rPr>
        <w:rFonts w:hint="default"/>
        <w:lang w:val="en-US" w:eastAsia="en-US" w:bidi="ar-SA"/>
      </w:rPr>
    </w:lvl>
    <w:lvl w:ilvl="5">
      <w:start w:val="0"/>
      <w:numFmt w:val="bullet"/>
      <w:lvlText w:val="•"/>
      <w:lvlJc w:val="left"/>
      <w:pPr>
        <w:ind w:left="5383" w:hanging="360"/>
      </w:pPr>
      <w:rPr>
        <w:rFonts w:hint="default"/>
        <w:lang w:val="en-US" w:eastAsia="en-US" w:bidi="ar-SA"/>
      </w:rPr>
    </w:lvl>
    <w:lvl w:ilvl="6">
      <w:start w:val="0"/>
      <w:numFmt w:val="bullet"/>
      <w:lvlText w:val="•"/>
      <w:lvlJc w:val="left"/>
      <w:pPr>
        <w:ind w:left="6267" w:hanging="360"/>
      </w:pPr>
      <w:rPr>
        <w:rFonts w:hint="default"/>
        <w:lang w:val="en-US" w:eastAsia="en-US" w:bidi="ar-SA"/>
      </w:rPr>
    </w:lvl>
    <w:lvl w:ilvl="7">
      <w:start w:val="0"/>
      <w:numFmt w:val="bullet"/>
      <w:lvlText w:val="•"/>
      <w:lvlJc w:val="left"/>
      <w:pPr>
        <w:ind w:left="7152" w:hanging="360"/>
      </w:pPr>
      <w:rPr>
        <w:rFonts w:hint="default"/>
        <w:lang w:val="en-US" w:eastAsia="en-US" w:bidi="ar-SA"/>
      </w:rPr>
    </w:lvl>
    <w:lvl w:ilvl="8">
      <w:start w:val="0"/>
      <w:numFmt w:val="bullet"/>
      <w:lvlText w:val="•"/>
      <w:lvlJc w:val="left"/>
      <w:pPr>
        <w:ind w:left="8037" w:hanging="360"/>
      </w:pPr>
      <w:rPr>
        <w:rFonts w:hint="default"/>
        <w:lang w:val="en-US" w:eastAsia="en-US" w:bidi="ar-SA"/>
      </w:rPr>
    </w:lvl>
  </w:abstractNum>
  <w:abstractNum w:abstractNumId="35">
    <w:multiLevelType w:val="hybridMultilevel"/>
    <w:lvl w:ilvl="0">
      <w:start w:val="5"/>
      <w:numFmt w:val="decimal"/>
      <w:lvlText w:val="%1"/>
      <w:lvlJc w:val="left"/>
      <w:pPr>
        <w:ind w:left="1012" w:hanging="780"/>
        <w:jc w:val="left"/>
      </w:pPr>
      <w:rPr>
        <w:rFonts w:hint="default"/>
        <w:lang w:val="en-US" w:eastAsia="en-US" w:bidi="ar-SA"/>
      </w:rPr>
    </w:lvl>
    <w:lvl w:ilvl="1">
      <w:start w:val="1"/>
      <w:numFmt w:val="decimal"/>
      <w:lvlText w:val="%1.%2"/>
      <w:lvlJc w:val="left"/>
      <w:pPr>
        <w:ind w:left="1012" w:hanging="78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Letter"/>
      <w:lvlText w:val="%3."/>
      <w:lvlJc w:val="left"/>
      <w:pPr>
        <w:ind w:left="952"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2972" w:hanging="360"/>
      </w:pPr>
      <w:rPr>
        <w:rFonts w:hint="default"/>
        <w:lang w:val="en-US" w:eastAsia="en-US" w:bidi="ar-SA"/>
      </w:rPr>
    </w:lvl>
    <w:lvl w:ilvl="4">
      <w:start w:val="0"/>
      <w:numFmt w:val="bullet"/>
      <w:lvlText w:val="•"/>
      <w:lvlJc w:val="left"/>
      <w:pPr>
        <w:ind w:left="3948" w:hanging="360"/>
      </w:pPr>
      <w:rPr>
        <w:rFonts w:hint="default"/>
        <w:lang w:val="en-US" w:eastAsia="en-US" w:bidi="ar-SA"/>
      </w:rPr>
    </w:lvl>
    <w:lvl w:ilvl="5">
      <w:start w:val="0"/>
      <w:numFmt w:val="bullet"/>
      <w:lvlText w:val="•"/>
      <w:lvlJc w:val="left"/>
      <w:pPr>
        <w:ind w:left="4925" w:hanging="360"/>
      </w:pPr>
      <w:rPr>
        <w:rFonts w:hint="default"/>
        <w:lang w:val="en-US" w:eastAsia="en-US" w:bidi="ar-SA"/>
      </w:rPr>
    </w:lvl>
    <w:lvl w:ilvl="6">
      <w:start w:val="0"/>
      <w:numFmt w:val="bullet"/>
      <w:lvlText w:val="•"/>
      <w:lvlJc w:val="left"/>
      <w:pPr>
        <w:ind w:left="5901" w:hanging="360"/>
      </w:pPr>
      <w:rPr>
        <w:rFonts w:hint="default"/>
        <w:lang w:val="en-US" w:eastAsia="en-US" w:bidi="ar-SA"/>
      </w:rPr>
    </w:lvl>
    <w:lvl w:ilvl="7">
      <w:start w:val="0"/>
      <w:numFmt w:val="bullet"/>
      <w:lvlText w:val="•"/>
      <w:lvlJc w:val="left"/>
      <w:pPr>
        <w:ind w:left="6877" w:hanging="360"/>
      </w:pPr>
      <w:rPr>
        <w:rFonts w:hint="default"/>
        <w:lang w:val="en-US" w:eastAsia="en-US" w:bidi="ar-SA"/>
      </w:rPr>
    </w:lvl>
    <w:lvl w:ilvl="8">
      <w:start w:val="0"/>
      <w:numFmt w:val="bullet"/>
      <w:lvlText w:val="•"/>
      <w:lvlJc w:val="left"/>
      <w:pPr>
        <w:ind w:left="7853" w:hanging="360"/>
      </w:pPr>
      <w:rPr>
        <w:rFonts w:hint="default"/>
        <w:lang w:val="en-US" w:eastAsia="en-US" w:bidi="ar-SA"/>
      </w:rPr>
    </w:lvl>
  </w:abstractNum>
  <w:abstractNum w:abstractNumId="34">
    <w:multiLevelType w:val="hybridMultilevel"/>
    <w:lvl w:ilvl="0">
      <w:start w:val="1"/>
      <w:numFmt w:val="decimal"/>
      <w:lvlText w:val="%1."/>
      <w:lvlJc w:val="left"/>
      <w:pPr>
        <w:ind w:left="65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1.%2"/>
      <w:lvlJc w:val="left"/>
      <w:pPr>
        <w:ind w:left="9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942" w:hanging="720"/>
      </w:pPr>
      <w:rPr>
        <w:rFonts w:hint="default"/>
        <w:lang w:val="en-US" w:eastAsia="en-US" w:bidi="ar-SA"/>
      </w:rPr>
    </w:lvl>
    <w:lvl w:ilvl="3">
      <w:start w:val="0"/>
      <w:numFmt w:val="bullet"/>
      <w:lvlText w:val="•"/>
      <w:lvlJc w:val="left"/>
      <w:pPr>
        <w:ind w:left="2925" w:hanging="720"/>
      </w:pPr>
      <w:rPr>
        <w:rFonts w:hint="default"/>
        <w:lang w:val="en-US" w:eastAsia="en-US" w:bidi="ar-SA"/>
      </w:rPr>
    </w:lvl>
    <w:lvl w:ilvl="4">
      <w:start w:val="0"/>
      <w:numFmt w:val="bullet"/>
      <w:lvlText w:val="•"/>
      <w:lvlJc w:val="left"/>
      <w:pPr>
        <w:ind w:left="3908" w:hanging="720"/>
      </w:pPr>
      <w:rPr>
        <w:rFonts w:hint="default"/>
        <w:lang w:val="en-US" w:eastAsia="en-US" w:bidi="ar-SA"/>
      </w:rPr>
    </w:lvl>
    <w:lvl w:ilvl="5">
      <w:start w:val="0"/>
      <w:numFmt w:val="bullet"/>
      <w:lvlText w:val="•"/>
      <w:lvlJc w:val="left"/>
      <w:pPr>
        <w:ind w:left="4891" w:hanging="720"/>
      </w:pPr>
      <w:rPr>
        <w:rFonts w:hint="default"/>
        <w:lang w:val="en-US" w:eastAsia="en-US" w:bidi="ar-SA"/>
      </w:rPr>
    </w:lvl>
    <w:lvl w:ilvl="6">
      <w:start w:val="0"/>
      <w:numFmt w:val="bullet"/>
      <w:lvlText w:val="•"/>
      <w:lvlJc w:val="left"/>
      <w:pPr>
        <w:ind w:left="5874" w:hanging="720"/>
      </w:pPr>
      <w:rPr>
        <w:rFonts w:hint="default"/>
        <w:lang w:val="en-US" w:eastAsia="en-US" w:bidi="ar-SA"/>
      </w:rPr>
    </w:lvl>
    <w:lvl w:ilvl="7">
      <w:start w:val="0"/>
      <w:numFmt w:val="bullet"/>
      <w:lvlText w:val="•"/>
      <w:lvlJc w:val="left"/>
      <w:pPr>
        <w:ind w:left="6857" w:hanging="720"/>
      </w:pPr>
      <w:rPr>
        <w:rFonts w:hint="default"/>
        <w:lang w:val="en-US" w:eastAsia="en-US" w:bidi="ar-SA"/>
      </w:rPr>
    </w:lvl>
    <w:lvl w:ilvl="8">
      <w:start w:val="0"/>
      <w:numFmt w:val="bullet"/>
      <w:lvlText w:val="•"/>
      <w:lvlJc w:val="left"/>
      <w:pPr>
        <w:ind w:left="7840" w:hanging="720"/>
      </w:pPr>
      <w:rPr>
        <w:rFonts w:hint="default"/>
        <w:lang w:val="en-US" w:eastAsia="en-US" w:bidi="ar-SA"/>
      </w:rPr>
    </w:lvl>
  </w:abstractNum>
  <w:abstractNum w:abstractNumId="33">
    <w:multiLevelType w:val="hybridMultilevel"/>
    <w:lvl w:ilvl="0">
      <w:start w:val="4"/>
      <w:numFmt w:val="decimal"/>
      <w:lvlText w:val="%1"/>
      <w:lvlJc w:val="left"/>
      <w:pPr>
        <w:ind w:left="592" w:hanging="360"/>
        <w:jc w:val="left"/>
      </w:pPr>
      <w:rPr>
        <w:rFonts w:hint="default"/>
        <w:lang w:val="en-US" w:eastAsia="en-US" w:bidi="ar-SA"/>
      </w:rPr>
    </w:lvl>
    <w:lvl w:ilvl="1">
      <w:start w:val="1"/>
      <w:numFmt w:val="decimal"/>
      <w:lvlText w:val="%1.%2"/>
      <w:lvlJc w:val="left"/>
      <w:pPr>
        <w:ind w:left="592"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441" w:hanging="360"/>
      </w:pPr>
      <w:rPr>
        <w:rFonts w:hint="default"/>
        <w:lang w:val="en-US" w:eastAsia="en-US" w:bidi="ar-SA"/>
      </w:rPr>
    </w:lvl>
    <w:lvl w:ilvl="3">
      <w:start w:val="0"/>
      <w:numFmt w:val="bullet"/>
      <w:lvlText w:val="•"/>
      <w:lvlJc w:val="left"/>
      <w:pPr>
        <w:ind w:left="3361" w:hanging="360"/>
      </w:pPr>
      <w:rPr>
        <w:rFonts w:hint="default"/>
        <w:lang w:val="en-US" w:eastAsia="en-US" w:bidi="ar-SA"/>
      </w:rPr>
    </w:lvl>
    <w:lvl w:ilvl="4">
      <w:start w:val="0"/>
      <w:numFmt w:val="bullet"/>
      <w:lvlText w:val="•"/>
      <w:lvlJc w:val="left"/>
      <w:pPr>
        <w:ind w:left="4282" w:hanging="360"/>
      </w:pPr>
      <w:rPr>
        <w:rFonts w:hint="default"/>
        <w:lang w:val="en-US" w:eastAsia="en-US" w:bidi="ar-SA"/>
      </w:rPr>
    </w:lvl>
    <w:lvl w:ilvl="5">
      <w:start w:val="0"/>
      <w:numFmt w:val="bullet"/>
      <w:lvlText w:val="•"/>
      <w:lvlJc w:val="left"/>
      <w:pPr>
        <w:ind w:left="5203" w:hanging="360"/>
      </w:pPr>
      <w:rPr>
        <w:rFonts w:hint="default"/>
        <w:lang w:val="en-US" w:eastAsia="en-US" w:bidi="ar-SA"/>
      </w:rPr>
    </w:lvl>
    <w:lvl w:ilvl="6">
      <w:start w:val="0"/>
      <w:numFmt w:val="bullet"/>
      <w:lvlText w:val="•"/>
      <w:lvlJc w:val="left"/>
      <w:pPr>
        <w:ind w:left="6123" w:hanging="360"/>
      </w:pPr>
      <w:rPr>
        <w:rFonts w:hint="default"/>
        <w:lang w:val="en-US" w:eastAsia="en-US" w:bidi="ar-SA"/>
      </w:rPr>
    </w:lvl>
    <w:lvl w:ilvl="7">
      <w:start w:val="0"/>
      <w:numFmt w:val="bullet"/>
      <w:lvlText w:val="•"/>
      <w:lvlJc w:val="left"/>
      <w:pPr>
        <w:ind w:left="7044" w:hanging="360"/>
      </w:pPr>
      <w:rPr>
        <w:rFonts w:hint="default"/>
        <w:lang w:val="en-US" w:eastAsia="en-US" w:bidi="ar-SA"/>
      </w:rPr>
    </w:lvl>
    <w:lvl w:ilvl="8">
      <w:start w:val="0"/>
      <w:numFmt w:val="bullet"/>
      <w:lvlText w:val="•"/>
      <w:lvlJc w:val="left"/>
      <w:pPr>
        <w:ind w:left="7965" w:hanging="360"/>
      </w:pPr>
      <w:rPr>
        <w:rFonts w:hint="default"/>
        <w:lang w:val="en-US" w:eastAsia="en-US" w:bidi="ar-SA"/>
      </w:rPr>
    </w:lvl>
  </w:abstractNum>
  <w:abstractNum w:abstractNumId="32">
    <w:multiLevelType w:val="hybridMultilevel"/>
    <w:lvl w:ilvl="0">
      <w:start w:val="4"/>
      <w:numFmt w:val="decimal"/>
      <w:lvlText w:val="%1"/>
      <w:lvlJc w:val="left"/>
      <w:pPr>
        <w:ind w:left="652" w:hanging="420"/>
        <w:jc w:val="left"/>
      </w:pPr>
      <w:rPr>
        <w:rFonts w:hint="default"/>
        <w:lang w:val="en-US" w:eastAsia="en-US" w:bidi="ar-SA"/>
      </w:rPr>
    </w:lvl>
    <w:lvl w:ilvl="1">
      <w:start w:val="1"/>
      <w:numFmt w:val="decimal"/>
      <w:lvlText w:val="%1.%2"/>
      <w:lvlJc w:val="left"/>
      <w:pPr>
        <w:ind w:left="652"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89" w:hanging="420"/>
      </w:pPr>
      <w:rPr>
        <w:rFonts w:hint="default"/>
        <w:lang w:val="en-US" w:eastAsia="en-US" w:bidi="ar-SA"/>
      </w:rPr>
    </w:lvl>
    <w:lvl w:ilvl="3">
      <w:start w:val="0"/>
      <w:numFmt w:val="bullet"/>
      <w:lvlText w:val="•"/>
      <w:lvlJc w:val="left"/>
      <w:pPr>
        <w:ind w:left="3403" w:hanging="420"/>
      </w:pPr>
      <w:rPr>
        <w:rFonts w:hint="default"/>
        <w:lang w:val="en-US" w:eastAsia="en-US" w:bidi="ar-SA"/>
      </w:rPr>
    </w:lvl>
    <w:lvl w:ilvl="4">
      <w:start w:val="0"/>
      <w:numFmt w:val="bullet"/>
      <w:lvlText w:val="•"/>
      <w:lvlJc w:val="left"/>
      <w:pPr>
        <w:ind w:left="4318" w:hanging="420"/>
      </w:pPr>
      <w:rPr>
        <w:rFonts w:hint="default"/>
        <w:lang w:val="en-US" w:eastAsia="en-US" w:bidi="ar-SA"/>
      </w:rPr>
    </w:lvl>
    <w:lvl w:ilvl="5">
      <w:start w:val="0"/>
      <w:numFmt w:val="bullet"/>
      <w:lvlText w:val="•"/>
      <w:lvlJc w:val="left"/>
      <w:pPr>
        <w:ind w:left="5233" w:hanging="420"/>
      </w:pPr>
      <w:rPr>
        <w:rFonts w:hint="default"/>
        <w:lang w:val="en-US" w:eastAsia="en-US" w:bidi="ar-SA"/>
      </w:rPr>
    </w:lvl>
    <w:lvl w:ilvl="6">
      <w:start w:val="0"/>
      <w:numFmt w:val="bullet"/>
      <w:lvlText w:val="•"/>
      <w:lvlJc w:val="left"/>
      <w:pPr>
        <w:ind w:left="6147" w:hanging="420"/>
      </w:pPr>
      <w:rPr>
        <w:rFonts w:hint="default"/>
        <w:lang w:val="en-US" w:eastAsia="en-US" w:bidi="ar-SA"/>
      </w:rPr>
    </w:lvl>
    <w:lvl w:ilvl="7">
      <w:start w:val="0"/>
      <w:numFmt w:val="bullet"/>
      <w:lvlText w:val="•"/>
      <w:lvlJc w:val="left"/>
      <w:pPr>
        <w:ind w:left="7062" w:hanging="420"/>
      </w:pPr>
      <w:rPr>
        <w:rFonts w:hint="default"/>
        <w:lang w:val="en-US" w:eastAsia="en-US" w:bidi="ar-SA"/>
      </w:rPr>
    </w:lvl>
    <w:lvl w:ilvl="8">
      <w:start w:val="0"/>
      <w:numFmt w:val="bullet"/>
      <w:lvlText w:val="•"/>
      <w:lvlJc w:val="left"/>
      <w:pPr>
        <w:ind w:left="7977" w:hanging="420"/>
      </w:pPr>
      <w:rPr>
        <w:rFonts w:hint="default"/>
        <w:lang w:val="en-US" w:eastAsia="en-US" w:bidi="ar-SA"/>
      </w:rPr>
    </w:lvl>
  </w:abstractNum>
  <w:abstractNum w:abstractNumId="31">
    <w:multiLevelType w:val="hybridMultilevel"/>
    <w:lvl w:ilvl="0">
      <w:start w:val="1"/>
      <w:numFmt w:val="decimal"/>
      <w:lvlText w:val="%1."/>
      <w:lvlJc w:val="left"/>
      <w:pPr>
        <w:ind w:left="655"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76" w:hanging="360"/>
      </w:pPr>
      <w:rPr>
        <w:rFonts w:hint="default"/>
        <w:lang w:val="en-US" w:eastAsia="en-US" w:bidi="ar-SA"/>
      </w:rPr>
    </w:lvl>
    <w:lvl w:ilvl="2">
      <w:start w:val="0"/>
      <w:numFmt w:val="bullet"/>
      <w:lvlText w:val="•"/>
      <w:lvlJc w:val="left"/>
      <w:pPr>
        <w:ind w:left="2292" w:hanging="360"/>
      </w:pPr>
      <w:rPr>
        <w:rFonts w:hint="default"/>
        <w:lang w:val="en-US" w:eastAsia="en-US" w:bidi="ar-SA"/>
      </w:rPr>
    </w:lvl>
    <w:lvl w:ilvl="3">
      <w:start w:val="0"/>
      <w:numFmt w:val="bullet"/>
      <w:lvlText w:val="•"/>
      <w:lvlJc w:val="left"/>
      <w:pPr>
        <w:ind w:left="3108" w:hanging="360"/>
      </w:pPr>
      <w:rPr>
        <w:rFonts w:hint="default"/>
        <w:lang w:val="en-US" w:eastAsia="en-US" w:bidi="ar-SA"/>
      </w:rPr>
    </w:lvl>
    <w:lvl w:ilvl="4">
      <w:start w:val="0"/>
      <w:numFmt w:val="bullet"/>
      <w:lvlText w:val="•"/>
      <w:lvlJc w:val="left"/>
      <w:pPr>
        <w:ind w:left="3924" w:hanging="360"/>
      </w:pPr>
      <w:rPr>
        <w:rFonts w:hint="default"/>
        <w:lang w:val="en-US" w:eastAsia="en-US" w:bidi="ar-SA"/>
      </w:rPr>
    </w:lvl>
    <w:lvl w:ilvl="5">
      <w:start w:val="0"/>
      <w:numFmt w:val="bullet"/>
      <w:lvlText w:val="•"/>
      <w:lvlJc w:val="left"/>
      <w:pPr>
        <w:ind w:left="4740" w:hanging="360"/>
      </w:pPr>
      <w:rPr>
        <w:rFonts w:hint="default"/>
        <w:lang w:val="en-US" w:eastAsia="en-US" w:bidi="ar-SA"/>
      </w:rPr>
    </w:lvl>
    <w:lvl w:ilvl="6">
      <w:start w:val="0"/>
      <w:numFmt w:val="bullet"/>
      <w:lvlText w:val="•"/>
      <w:lvlJc w:val="left"/>
      <w:pPr>
        <w:ind w:left="5556" w:hanging="360"/>
      </w:pPr>
      <w:rPr>
        <w:rFonts w:hint="default"/>
        <w:lang w:val="en-US" w:eastAsia="en-US" w:bidi="ar-SA"/>
      </w:rPr>
    </w:lvl>
    <w:lvl w:ilvl="7">
      <w:start w:val="0"/>
      <w:numFmt w:val="bullet"/>
      <w:lvlText w:val="•"/>
      <w:lvlJc w:val="left"/>
      <w:pPr>
        <w:ind w:left="6372" w:hanging="360"/>
      </w:pPr>
      <w:rPr>
        <w:rFonts w:hint="default"/>
        <w:lang w:val="en-US" w:eastAsia="en-US" w:bidi="ar-SA"/>
      </w:rPr>
    </w:lvl>
    <w:lvl w:ilvl="8">
      <w:start w:val="0"/>
      <w:numFmt w:val="bullet"/>
      <w:lvlText w:val="•"/>
      <w:lvlJc w:val="left"/>
      <w:pPr>
        <w:ind w:left="7188" w:hanging="360"/>
      </w:pPr>
      <w:rPr>
        <w:rFonts w:hint="default"/>
        <w:lang w:val="en-US" w:eastAsia="en-US" w:bidi="ar-SA"/>
      </w:rPr>
    </w:lvl>
  </w:abstractNum>
  <w:abstractNum w:abstractNumId="30">
    <w:multiLevelType w:val="hybridMultilevel"/>
    <w:lvl w:ilvl="0">
      <w:start w:val="2"/>
      <w:numFmt w:val="decimal"/>
      <w:lvlText w:val="%1"/>
      <w:lvlJc w:val="left"/>
      <w:pPr>
        <w:ind w:left="1248" w:hanging="10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73" w:hanging="1020"/>
      </w:pPr>
      <w:rPr>
        <w:rFonts w:hint="default"/>
        <w:lang w:val="en-US" w:eastAsia="en-US" w:bidi="ar-SA"/>
      </w:rPr>
    </w:lvl>
    <w:lvl w:ilvl="2">
      <w:start w:val="0"/>
      <w:numFmt w:val="bullet"/>
      <w:lvlText w:val="•"/>
      <w:lvlJc w:val="left"/>
      <w:pPr>
        <w:ind w:left="2907" w:hanging="1020"/>
      </w:pPr>
      <w:rPr>
        <w:rFonts w:hint="default"/>
        <w:lang w:val="en-US" w:eastAsia="en-US" w:bidi="ar-SA"/>
      </w:rPr>
    </w:lvl>
    <w:lvl w:ilvl="3">
      <w:start w:val="0"/>
      <w:numFmt w:val="bullet"/>
      <w:lvlText w:val="•"/>
      <w:lvlJc w:val="left"/>
      <w:pPr>
        <w:ind w:left="3741" w:hanging="1020"/>
      </w:pPr>
      <w:rPr>
        <w:rFonts w:hint="default"/>
        <w:lang w:val="en-US" w:eastAsia="en-US" w:bidi="ar-SA"/>
      </w:rPr>
    </w:lvl>
    <w:lvl w:ilvl="4">
      <w:start w:val="0"/>
      <w:numFmt w:val="bullet"/>
      <w:lvlText w:val="•"/>
      <w:lvlJc w:val="left"/>
      <w:pPr>
        <w:ind w:left="4575" w:hanging="1020"/>
      </w:pPr>
      <w:rPr>
        <w:rFonts w:hint="default"/>
        <w:lang w:val="en-US" w:eastAsia="en-US" w:bidi="ar-SA"/>
      </w:rPr>
    </w:lvl>
    <w:lvl w:ilvl="5">
      <w:start w:val="0"/>
      <w:numFmt w:val="bullet"/>
      <w:lvlText w:val="•"/>
      <w:lvlJc w:val="left"/>
      <w:pPr>
        <w:ind w:left="5409" w:hanging="1020"/>
      </w:pPr>
      <w:rPr>
        <w:rFonts w:hint="default"/>
        <w:lang w:val="en-US" w:eastAsia="en-US" w:bidi="ar-SA"/>
      </w:rPr>
    </w:lvl>
    <w:lvl w:ilvl="6">
      <w:start w:val="0"/>
      <w:numFmt w:val="bullet"/>
      <w:lvlText w:val="•"/>
      <w:lvlJc w:val="left"/>
      <w:pPr>
        <w:ind w:left="6242" w:hanging="1020"/>
      </w:pPr>
      <w:rPr>
        <w:rFonts w:hint="default"/>
        <w:lang w:val="en-US" w:eastAsia="en-US" w:bidi="ar-SA"/>
      </w:rPr>
    </w:lvl>
    <w:lvl w:ilvl="7">
      <w:start w:val="0"/>
      <w:numFmt w:val="bullet"/>
      <w:lvlText w:val="•"/>
      <w:lvlJc w:val="left"/>
      <w:pPr>
        <w:ind w:left="7076" w:hanging="1020"/>
      </w:pPr>
      <w:rPr>
        <w:rFonts w:hint="default"/>
        <w:lang w:val="en-US" w:eastAsia="en-US" w:bidi="ar-SA"/>
      </w:rPr>
    </w:lvl>
    <w:lvl w:ilvl="8">
      <w:start w:val="0"/>
      <w:numFmt w:val="bullet"/>
      <w:lvlText w:val="•"/>
      <w:lvlJc w:val="left"/>
      <w:pPr>
        <w:ind w:left="7910" w:hanging="1020"/>
      </w:pPr>
      <w:rPr>
        <w:rFonts w:hint="default"/>
        <w:lang w:val="en-US" w:eastAsia="en-US" w:bidi="ar-SA"/>
      </w:rPr>
    </w:lvl>
  </w:abstractNum>
  <w:abstractNum w:abstractNumId="29">
    <w:multiLevelType w:val="hybridMultilevel"/>
    <w:lvl w:ilvl="0">
      <w:start w:val="3"/>
      <w:numFmt w:val="decimal"/>
      <w:lvlText w:val="%1"/>
      <w:lvlJc w:val="left"/>
      <w:pPr>
        <w:ind w:left="952" w:hanging="720"/>
        <w:jc w:val="left"/>
      </w:pPr>
      <w:rPr>
        <w:rFonts w:hint="default"/>
        <w:lang w:val="en-US" w:eastAsia="en-US" w:bidi="ar-SA"/>
      </w:rPr>
    </w:lvl>
    <w:lvl w:ilvl="1">
      <w:start w:val="1"/>
      <w:numFmt w:val="decimal"/>
      <w:lvlText w:val="%1.%2"/>
      <w:lvlJc w:val="left"/>
      <w:pPr>
        <w:ind w:left="952"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52"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613" w:hanging="720"/>
      </w:pPr>
      <w:rPr>
        <w:rFonts w:hint="default"/>
        <w:lang w:val="en-US" w:eastAsia="en-US" w:bidi="ar-SA"/>
      </w:rPr>
    </w:lvl>
    <w:lvl w:ilvl="4">
      <w:start w:val="0"/>
      <w:numFmt w:val="bullet"/>
      <w:lvlText w:val="•"/>
      <w:lvlJc w:val="left"/>
      <w:pPr>
        <w:ind w:left="4498" w:hanging="720"/>
      </w:pPr>
      <w:rPr>
        <w:rFonts w:hint="default"/>
        <w:lang w:val="en-US" w:eastAsia="en-US" w:bidi="ar-SA"/>
      </w:rPr>
    </w:lvl>
    <w:lvl w:ilvl="5">
      <w:start w:val="0"/>
      <w:numFmt w:val="bullet"/>
      <w:lvlText w:val="•"/>
      <w:lvlJc w:val="left"/>
      <w:pPr>
        <w:ind w:left="5383" w:hanging="720"/>
      </w:pPr>
      <w:rPr>
        <w:rFonts w:hint="default"/>
        <w:lang w:val="en-US" w:eastAsia="en-US" w:bidi="ar-SA"/>
      </w:rPr>
    </w:lvl>
    <w:lvl w:ilvl="6">
      <w:start w:val="0"/>
      <w:numFmt w:val="bullet"/>
      <w:lvlText w:val="•"/>
      <w:lvlJc w:val="left"/>
      <w:pPr>
        <w:ind w:left="6267" w:hanging="720"/>
      </w:pPr>
      <w:rPr>
        <w:rFonts w:hint="default"/>
        <w:lang w:val="en-US" w:eastAsia="en-US" w:bidi="ar-SA"/>
      </w:rPr>
    </w:lvl>
    <w:lvl w:ilvl="7">
      <w:start w:val="0"/>
      <w:numFmt w:val="bullet"/>
      <w:lvlText w:val="•"/>
      <w:lvlJc w:val="left"/>
      <w:pPr>
        <w:ind w:left="7152" w:hanging="720"/>
      </w:pPr>
      <w:rPr>
        <w:rFonts w:hint="default"/>
        <w:lang w:val="en-US" w:eastAsia="en-US" w:bidi="ar-SA"/>
      </w:rPr>
    </w:lvl>
    <w:lvl w:ilvl="8">
      <w:start w:val="0"/>
      <w:numFmt w:val="bullet"/>
      <w:lvlText w:val="•"/>
      <w:lvlJc w:val="left"/>
      <w:pPr>
        <w:ind w:left="8037" w:hanging="720"/>
      </w:pPr>
      <w:rPr>
        <w:rFonts w:hint="default"/>
        <w:lang w:val="en-US" w:eastAsia="en-US" w:bidi="ar-SA"/>
      </w:rPr>
    </w:lvl>
  </w:abstractNum>
  <w:abstractNum w:abstractNumId="28">
    <w:multiLevelType w:val="hybridMultilevel"/>
    <w:lvl w:ilvl="0">
      <w:start w:val="3"/>
      <w:numFmt w:val="decimal"/>
      <w:lvlText w:val="%1"/>
      <w:lvlJc w:val="left"/>
      <w:pPr>
        <w:ind w:left="952" w:hanging="720"/>
        <w:jc w:val="left"/>
      </w:pPr>
      <w:rPr>
        <w:rFonts w:hint="default"/>
        <w:lang w:val="en-US" w:eastAsia="en-US" w:bidi="ar-SA"/>
      </w:rPr>
    </w:lvl>
    <w:lvl w:ilvl="1">
      <w:start w:val="1"/>
      <w:numFmt w:val="decimal"/>
      <w:lvlText w:val="%1.%2"/>
      <w:lvlJc w:val="left"/>
      <w:pPr>
        <w:ind w:left="9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9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613" w:hanging="720"/>
      </w:pPr>
      <w:rPr>
        <w:rFonts w:hint="default"/>
        <w:lang w:val="en-US" w:eastAsia="en-US" w:bidi="ar-SA"/>
      </w:rPr>
    </w:lvl>
    <w:lvl w:ilvl="4">
      <w:start w:val="0"/>
      <w:numFmt w:val="bullet"/>
      <w:lvlText w:val="•"/>
      <w:lvlJc w:val="left"/>
      <w:pPr>
        <w:ind w:left="4498" w:hanging="720"/>
      </w:pPr>
      <w:rPr>
        <w:rFonts w:hint="default"/>
        <w:lang w:val="en-US" w:eastAsia="en-US" w:bidi="ar-SA"/>
      </w:rPr>
    </w:lvl>
    <w:lvl w:ilvl="5">
      <w:start w:val="0"/>
      <w:numFmt w:val="bullet"/>
      <w:lvlText w:val="•"/>
      <w:lvlJc w:val="left"/>
      <w:pPr>
        <w:ind w:left="5383" w:hanging="720"/>
      </w:pPr>
      <w:rPr>
        <w:rFonts w:hint="default"/>
        <w:lang w:val="en-US" w:eastAsia="en-US" w:bidi="ar-SA"/>
      </w:rPr>
    </w:lvl>
    <w:lvl w:ilvl="6">
      <w:start w:val="0"/>
      <w:numFmt w:val="bullet"/>
      <w:lvlText w:val="•"/>
      <w:lvlJc w:val="left"/>
      <w:pPr>
        <w:ind w:left="6267" w:hanging="720"/>
      </w:pPr>
      <w:rPr>
        <w:rFonts w:hint="default"/>
        <w:lang w:val="en-US" w:eastAsia="en-US" w:bidi="ar-SA"/>
      </w:rPr>
    </w:lvl>
    <w:lvl w:ilvl="7">
      <w:start w:val="0"/>
      <w:numFmt w:val="bullet"/>
      <w:lvlText w:val="•"/>
      <w:lvlJc w:val="left"/>
      <w:pPr>
        <w:ind w:left="7152" w:hanging="720"/>
      </w:pPr>
      <w:rPr>
        <w:rFonts w:hint="default"/>
        <w:lang w:val="en-US" w:eastAsia="en-US" w:bidi="ar-SA"/>
      </w:rPr>
    </w:lvl>
    <w:lvl w:ilvl="8">
      <w:start w:val="0"/>
      <w:numFmt w:val="bullet"/>
      <w:lvlText w:val="•"/>
      <w:lvlJc w:val="left"/>
      <w:pPr>
        <w:ind w:left="8037" w:hanging="720"/>
      </w:pPr>
      <w:rPr>
        <w:rFonts w:hint="default"/>
        <w:lang w:val="en-US" w:eastAsia="en-US" w:bidi="ar-SA"/>
      </w:rPr>
    </w:lvl>
  </w:abstractNum>
  <w:abstractNum w:abstractNumId="27">
    <w:multiLevelType w:val="hybridMultilevel"/>
    <w:lvl w:ilvl="0">
      <w:start w:val="1"/>
      <w:numFmt w:val="lowerLetter"/>
      <w:lvlText w:val="%1."/>
      <w:lvlJc w:val="left"/>
      <w:pPr>
        <w:ind w:left="952"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844" w:hanging="360"/>
      </w:pPr>
      <w:rPr>
        <w:rFonts w:hint="default"/>
        <w:lang w:val="en-US" w:eastAsia="en-US" w:bidi="ar-SA"/>
      </w:rPr>
    </w:lvl>
    <w:lvl w:ilvl="2">
      <w:start w:val="0"/>
      <w:numFmt w:val="bullet"/>
      <w:lvlText w:val="•"/>
      <w:lvlJc w:val="left"/>
      <w:pPr>
        <w:ind w:left="2729" w:hanging="360"/>
      </w:pPr>
      <w:rPr>
        <w:rFonts w:hint="default"/>
        <w:lang w:val="en-US" w:eastAsia="en-US" w:bidi="ar-SA"/>
      </w:rPr>
    </w:lvl>
    <w:lvl w:ilvl="3">
      <w:start w:val="0"/>
      <w:numFmt w:val="bullet"/>
      <w:lvlText w:val="•"/>
      <w:lvlJc w:val="left"/>
      <w:pPr>
        <w:ind w:left="3613" w:hanging="360"/>
      </w:pPr>
      <w:rPr>
        <w:rFonts w:hint="default"/>
        <w:lang w:val="en-US" w:eastAsia="en-US" w:bidi="ar-SA"/>
      </w:rPr>
    </w:lvl>
    <w:lvl w:ilvl="4">
      <w:start w:val="0"/>
      <w:numFmt w:val="bullet"/>
      <w:lvlText w:val="•"/>
      <w:lvlJc w:val="left"/>
      <w:pPr>
        <w:ind w:left="4498" w:hanging="360"/>
      </w:pPr>
      <w:rPr>
        <w:rFonts w:hint="default"/>
        <w:lang w:val="en-US" w:eastAsia="en-US" w:bidi="ar-SA"/>
      </w:rPr>
    </w:lvl>
    <w:lvl w:ilvl="5">
      <w:start w:val="0"/>
      <w:numFmt w:val="bullet"/>
      <w:lvlText w:val="•"/>
      <w:lvlJc w:val="left"/>
      <w:pPr>
        <w:ind w:left="5383" w:hanging="360"/>
      </w:pPr>
      <w:rPr>
        <w:rFonts w:hint="default"/>
        <w:lang w:val="en-US" w:eastAsia="en-US" w:bidi="ar-SA"/>
      </w:rPr>
    </w:lvl>
    <w:lvl w:ilvl="6">
      <w:start w:val="0"/>
      <w:numFmt w:val="bullet"/>
      <w:lvlText w:val="•"/>
      <w:lvlJc w:val="left"/>
      <w:pPr>
        <w:ind w:left="6267" w:hanging="360"/>
      </w:pPr>
      <w:rPr>
        <w:rFonts w:hint="default"/>
        <w:lang w:val="en-US" w:eastAsia="en-US" w:bidi="ar-SA"/>
      </w:rPr>
    </w:lvl>
    <w:lvl w:ilvl="7">
      <w:start w:val="0"/>
      <w:numFmt w:val="bullet"/>
      <w:lvlText w:val="•"/>
      <w:lvlJc w:val="left"/>
      <w:pPr>
        <w:ind w:left="7152" w:hanging="360"/>
      </w:pPr>
      <w:rPr>
        <w:rFonts w:hint="default"/>
        <w:lang w:val="en-US" w:eastAsia="en-US" w:bidi="ar-SA"/>
      </w:rPr>
    </w:lvl>
    <w:lvl w:ilvl="8">
      <w:start w:val="0"/>
      <w:numFmt w:val="bullet"/>
      <w:lvlText w:val="•"/>
      <w:lvlJc w:val="left"/>
      <w:pPr>
        <w:ind w:left="8037" w:hanging="360"/>
      </w:pPr>
      <w:rPr>
        <w:rFonts w:hint="default"/>
        <w:lang w:val="en-US" w:eastAsia="en-US" w:bidi="ar-SA"/>
      </w:rPr>
    </w:lvl>
  </w:abstractNum>
  <w:abstractNum w:abstractNumId="26">
    <w:multiLevelType w:val="hybridMultilevel"/>
    <w:lvl w:ilvl="0">
      <w:start w:val="1"/>
      <w:numFmt w:val="lowerLetter"/>
      <w:lvlText w:val="%1."/>
      <w:lvlJc w:val="left"/>
      <w:pPr>
        <w:ind w:left="952"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844" w:hanging="360"/>
      </w:pPr>
      <w:rPr>
        <w:rFonts w:hint="default"/>
        <w:lang w:val="en-US" w:eastAsia="en-US" w:bidi="ar-SA"/>
      </w:rPr>
    </w:lvl>
    <w:lvl w:ilvl="2">
      <w:start w:val="0"/>
      <w:numFmt w:val="bullet"/>
      <w:lvlText w:val="•"/>
      <w:lvlJc w:val="left"/>
      <w:pPr>
        <w:ind w:left="2729" w:hanging="360"/>
      </w:pPr>
      <w:rPr>
        <w:rFonts w:hint="default"/>
        <w:lang w:val="en-US" w:eastAsia="en-US" w:bidi="ar-SA"/>
      </w:rPr>
    </w:lvl>
    <w:lvl w:ilvl="3">
      <w:start w:val="0"/>
      <w:numFmt w:val="bullet"/>
      <w:lvlText w:val="•"/>
      <w:lvlJc w:val="left"/>
      <w:pPr>
        <w:ind w:left="3613" w:hanging="360"/>
      </w:pPr>
      <w:rPr>
        <w:rFonts w:hint="default"/>
        <w:lang w:val="en-US" w:eastAsia="en-US" w:bidi="ar-SA"/>
      </w:rPr>
    </w:lvl>
    <w:lvl w:ilvl="4">
      <w:start w:val="0"/>
      <w:numFmt w:val="bullet"/>
      <w:lvlText w:val="•"/>
      <w:lvlJc w:val="left"/>
      <w:pPr>
        <w:ind w:left="4498" w:hanging="360"/>
      </w:pPr>
      <w:rPr>
        <w:rFonts w:hint="default"/>
        <w:lang w:val="en-US" w:eastAsia="en-US" w:bidi="ar-SA"/>
      </w:rPr>
    </w:lvl>
    <w:lvl w:ilvl="5">
      <w:start w:val="0"/>
      <w:numFmt w:val="bullet"/>
      <w:lvlText w:val="•"/>
      <w:lvlJc w:val="left"/>
      <w:pPr>
        <w:ind w:left="5383" w:hanging="360"/>
      </w:pPr>
      <w:rPr>
        <w:rFonts w:hint="default"/>
        <w:lang w:val="en-US" w:eastAsia="en-US" w:bidi="ar-SA"/>
      </w:rPr>
    </w:lvl>
    <w:lvl w:ilvl="6">
      <w:start w:val="0"/>
      <w:numFmt w:val="bullet"/>
      <w:lvlText w:val="•"/>
      <w:lvlJc w:val="left"/>
      <w:pPr>
        <w:ind w:left="6267" w:hanging="360"/>
      </w:pPr>
      <w:rPr>
        <w:rFonts w:hint="default"/>
        <w:lang w:val="en-US" w:eastAsia="en-US" w:bidi="ar-SA"/>
      </w:rPr>
    </w:lvl>
    <w:lvl w:ilvl="7">
      <w:start w:val="0"/>
      <w:numFmt w:val="bullet"/>
      <w:lvlText w:val="•"/>
      <w:lvlJc w:val="left"/>
      <w:pPr>
        <w:ind w:left="7152" w:hanging="360"/>
      </w:pPr>
      <w:rPr>
        <w:rFonts w:hint="default"/>
        <w:lang w:val="en-US" w:eastAsia="en-US" w:bidi="ar-SA"/>
      </w:rPr>
    </w:lvl>
    <w:lvl w:ilvl="8">
      <w:start w:val="0"/>
      <w:numFmt w:val="bullet"/>
      <w:lvlText w:val="•"/>
      <w:lvlJc w:val="left"/>
      <w:pPr>
        <w:ind w:left="8037" w:hanging="360"/>
      </w:pPr>
      <w:rPr>
        <w:rFonts w:hint="default"/>
        <w:lang w:val="en-US" w:eastAsia="en-US" w:bidi="ar-SA"/>
      </w:rPr>
    </w:lvl>
  </w:abstractNum>
  <w:abstractNum w:abstractNumId="25">
    <w:multiLevelType w:val="hybridMultilevel"/>
    <w:lvl w:ilvl="0">
      <w:start w:val="1"/>
      <w:numFmt w:val="lowerLetter"/>
      <w:lvlText w:val="%1."/>
      <w:lvlJc w:val="left"/>
      <w:pPr>
        <w:ind w:left="952"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844" w:hanging="360"/>
      </w:pPr>
      <w:rPr>
        <w:rFonts w:hint="default"/>
        <w:lang w:val="en-US" w:eastAsia="en-US" w:bidi="ar-SA"/>
      </w:rPr>
    </w:lvl>
    <w:lvl w:ilvl="2">
      <w:start w:val="0"/>
      <w:numFmt w:val="bullet"/>
      <w:lvlText w:val="•"/>
      <w:lvlJc w:val="left"/>
      <w:pPr>
        <w:ind w:left="2729" w:hanging="360"/>
      </w:pPr>
      <w:rPr>
        <w:rFonts w:hint="default"/>
        <w:lang w:val="en-US" w:eastAsia="en-US" w:bidi="ar-SA"/>
      </w:rPr>
    </w:lvl>
    <w:lvl w:ilvl="3">
      <w:start w:val="0"/>
      <w:numFmt w:val="bullet"/>
      <w:lvlText w:val="•"/>
      <w:lvlJc w:val="left"/>
      <w:pPr>
        <w:ind w:left="3613" w:hanging="360"/>
      </w:pPr>
      <w:rPr>
        <w:rFonts w:hint="default"/>
        <w:lang w:val="en-US" w:eastAsia="en-US" w:bidi="ar-SA"/>
      </w:rPr>
    </w:lvl>
    <w:lvl w:ilvl="4">
      <w:start w:val="0"/>
      <w:numFmt w:val="bullet"/>
      <w:lvlText w:val="•"/>
      <w:lvlJc w:val="left"/>
      <w:pPr>
        <w:ind w:left="4498" w:hanging="360"/>
      </w:pPr>
      <w:rPr>
        <w:rFonts w:hint="default"/>
        <w:lang w:val="en-US" w:eastAsia="en-US" w:bidi="ar-SA"/>
      </w:rPr>
    </w:lvl>
    <w:lvl w:ilvl="5">
      <w:start w:val="0"/>
      <w:numFmt w:val="bullet"/>
      <w:lvlText w:val="•"/>
      <w:lvlJc w:val="left"/>
      <w:pPr>
        <w:ind w:left="5383" w:hanging="360"/>
      </w:pPr>
      <w:rPr>
        <w:rFonts w:hint="default"/>
        <w:lang w:val="en-US" w:eastAsia="en-US" w:bidi="ar-SA"/>
      </w:rPr>
    </w:lvl>
    <w:lvl w:ilvl="6">
      <w:start w:val="0"/>
      <w:numFmt w:val="bullet"/>
      <w:lvlText w:val="•"/>
      <w:lvlJc w:val="left"/>
      <w:pPr>
        <w:ind w:left="6267" w:hanging="360"/>
      </w:pPr>
      <w:rPr>
        <w:rFonts w:hint="default"/>
        <w:lang w:val="en-US" w:eastAsia="en-US" w:bidi="ar-SA"/>
      </w:rPr>
    </w:lvl>
    <w:lvl w:ilvl="7">
      <w:start w:val="0"/>
      <w:numFmt w:val="bullet"/>
      <w:lvlText w:val="•"/>
      <w:lvlJc w:val="left"/>
      <w:pPr>
        <w:ind w:left="7152" w:hanging="360"/>
      </w:pPr>
      <w:rPr>
        <w:rFonts w:hint="default"/>
        <w:lang w:val="en-US" w:eastAsia="en-US" w:bidi="ar-SA"/>
      </w:rPr>
    </w:lvl>
    <w:lvl w:ilvl="8">
      <w:start w:val="0"/>
      <w:numFmt w:val="bullet"/>
      <w:lvlText w:val="•"/>
      <w:lvlJc w:val="left"/>
      <w:pPr>
        <w:ind w:left="8037" w:hanging="360"/>
      </w:pPr>
      <w:rPr>
        <w:rFonts w:hint="default"/>
        <w:lang w:val="en-US" w:eastAsia="en-US" w:bidi="ar-SA"/>
      </w:rPr>
    </w:lvl>
  </w:abstractNum>
  <w:abstractNum w:abstractNumId="24">
    <w:multiLevelType w:val="hybridMultilevel"/>
    <w:lvl w:ilvl="0">
      <w:start w:val="1"/>
      <w:numFmt w:val="lowerLetter"/>
      <w:lvlText w:val="%1."/>
      <w:lvlJc w:val="left"/>
      <w:pPr>
        <w:ind w:left="952"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844" w:hanging="360"/>
      </w:pPr>
      <w:rPr>
        <w:rFonts w:hint="default"/>
        <w:lang w:val="en-US" w:eastAsia="en-US" w:bidi="ar-SA"/>
      </w:rPr>
    </w:lvl>
    <w:lvl w:ilvl="2">
      <w:start w:val="0"/>
      <w:numFmt w:val="bullet"/>
      <w:lvlText w:val="•"/>
      <w:lvlJc w:val="left"/>
      <w:pPr>
        <w:ind w:left="2729" w:hanging="360"/>
      </w:pPr>
      <w:rPr>
        <w:rFonts w:hint="default"/>
        <w:lang w:val="en-US" w:eastAsia="en-US" w:bidi="ar-SA"/>
      </w:rPr>
    </w:lvl>
    <w:lvl w:ilvl="3">
      <w:start w:val="0"/>
      <w:numFmt w:val="bullet"/>
      <w:lvlText w:val="•"/>
      <w:lvlJc w:val="left"/>
      <w:pPr>
        <w:ind w:left="3613" w:hanging="360"/>
      </w:pPr>
      <w:rPr>
        <w:rFonts w:hint="default"/>
        <w:lang w:val="en-US" w:eastAsia="en-US" w:bidi="ar-SA"/>
      </w:rPr>
    </w:lvl>
    <w:lvl w:ilvl="4">
      <w:start w:val="0"/>
      <w:numFmt w:val="bullet"/>
      <w:lvlText w:val="•"/>
      <w:lvlJc w:val="left"/>
      <w:pPr>
        <w:ind w:left="4498" w:hanging="360"/>
      </w:pPr>
      <w:rPr>
        <w:rFonts w:hint="default"/>
        <w:lang w:val="en-US" w:eastAsia="en-US" w:bidi="ar-SA"/>
      </w:rPr>
    </w:lvl>
    <w:lvl w:ilvl="5">
      <w:start w:val="0"/>
      <w:numFmt w:val="bullet"/>
      <w:lvlText w:val="•"/>
      <w:lvlJc w:val="left"/>
      <w:pPr>
        <w:ind w:left="5383" w:hanging="360"/>
      </w:pPr>
      <w:rPr>
        <w:rFonts w:hint="default"/>
        <w:lang w:val="en-US" w:eastAsia="en-US" w:bidi="ar-SA"/>
      </w:rPr>
    </w:lvl>
    <w:lvl w:ilvl="6">
      <w:start w:val="0"/>
      <w:numFmt w:val="bullet"/>
      <w:lvlText w:val="•"/>
      <w:lvlJc w:val="left"/>
      <w:pPr>
        <w:ind w:left="6267" w:hanging="360"/>
      </w:pPr>
      <w:rPr>
        <w:rFonts w:hint="default"/>
        <w:lang w:val="en-US" w:eastAsia="en-US" w:bidi="ar-SA"/>
      </w:rPr>
    </w:lvl>
    <w:lvl w:ilvl="7">
      <w:start w:val="0"/>
      <w:numFmt w:val="bullet"/>
      <w:lvlText w:val="•"/>
      <w:lvlJc w:val="left"/>
      <w:pPr>
        <w:ind w:left="7152" w:hanging="360"/>
      </w:pPr>
      <w:rPr>
        <w:rFonts w:hint="default"/>
        <w:lang w:val="en-US" w:eastAsia="en-US" w:bidi="ar-SA"/>
      </w:rPr>
    </w:lvl>
    <w:lvl w:ilvl="8">
      <w:start w:val="0"/>
      <w:numFmt w:val="bullet"/>
      <w:lvlText w:val="•"/>
      <w:lvlJc w:val="left"/>
      <w:pPr>
        <w:ind w:left="8037" w:hanging="360"/>
      </w:pPr>
      <w:rPr>
        <w:rFonts w:hint="default"/>
        <w:lang w:val="en-US" w:eastAsia="en-US" w:bidi="ar-SA"/>
      </w:rPr>
    </w:lvl>
  </w:abstractNum>
  <w:abstractNum w:abstractNumId="23">
    <w:multiLevelType w:val="hybridMultilevel"/>
    <w:lvl w:ilvl="0">
      <w:start w:val="1"/>
      <w:numFmt w:val="lowerLetter"/>
      <w:lvlText w:val="%1."/>
      <w:lvlJc w:val="left"/>
      <w:pPr>
        <w:ind w:left="952"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844" w:hanging="360"/>
      </w:pPr>
      <w:rPr>
        <w:rFonts w:hint="default"/>
        <w:lang w:val="en-US" w:eastAsia="en-US" w:bidi="ar-SA"/>
      </w:rPr>
    </w:lvl>
    <w:lvl w:ilvl="2">
      <w:start w:val="0"/>
      <w:numFmt w:val="bullet"/>
      <w:lvlText w:val="•"/>
      <w:lvlJc w:val="left"/>
      <w:pPr>
        <w:ind w:left="2729" w:hanging="360"/>
      </w:pPr>
      <w:rPr>
        <w:rFonts w:hint="default"/>
        <w:lang w:val="en-US" w:eastAsia="en-US" w:bidi="ar-SA"/>
      </w:rPr>
    </w:lvl>
    <w:lvl w:ilvl="3">
      <w:start w:val="0"/>
      <w:numFmt w:val="bullet"/>
      <w:lvlText w:val="•"/>
      <w:lvlJc w:val="left"/>
      <w:pPr>
        <w:ind w:left="3613" w:hanging="360"/>
      </w:pPr>
      <w:rPr>
        <w:rFonts w:hint="default"/>
        <w:lang w:val="en-US" w:eastAsia="en-US" w:bidi="ar-SA"/>
      </w:rPr>
    </w:lvl>
    <w:lvl w:ilvl="4">
      <w:start w:val="0"/>
      <w:numFmt w:val="bullet"/>
      <w:lvlText w:val="•"/>
      <w:lvlJc w:val="left"/>
      <w:pPr>
        <w:ind w:left="4498" w:hanging="360"/>
      </w:pPr>
      <w:rPr>
        <w:rFonts w:hint="default"/>
        <w:lang w:val="en-US" w:eastAsia="en-US" w:bidi="ar-SA"/>
      </w:rPr>
    </w:lvl>
    <w:lvl w:ilvl="5">
      <w:start w:val="0"/>
      <w:numFmt w:val="bullet"/>
      <w:lvlText w:val="•"/>
      <w:lvlJc w:val="left"/>
      <w:pPr>
        <w:ind w:left="5383" w:hanging="360"/>
      </w:pPr>
      <w:rPr>
        <w:rFonts w:hint="default"/>
        <w:lang w:val="en-US" w:eastAsia="en-US" w:bidi="ar-SA"/>
      </w:rPr>
    </w:lvl>
    <w:lvl w:ilvl="6">
      <w:start w:val="0"/>
      <w:numFmt w:val="bullet"/>
      <w:lvlText w:val="•"/>
      <w:lvlJc w:val="left"/>
      <w:pPr>
        <w:ind w:left="6267" w:hanging="360"/>
      </w:pPr>
      <w:rPr>
        <w:rFonts w:hint="default"/>
        <w:lang w:val="en-US" w:eastAsia="en-US" w:bidi="ar-SA"/>
      </w:rPr>
    </w:lvl>
    <w:lvl w:ilvl="7">
      <w:start w:val="0"/>
      <w:numFmt w:val="bullet"/>
      <w:lvlText w:val="•"/>
      <w:lvlJc w:val="left"/>
      <w:pPr>
        <w:ind w:left="7152" w:hanging="360"/>
      </w:pPr>
      <w:rPr>
        <w:rFonts w:hint="default"/>
        <w:lang w:val="en-US" w:eastAsia="en-US" w:bidi="ar-SA"/>
      </w:rPr>
    </w:lvl>
    <w:lvl w:ilvl="8">
      <w:start w:val="0"/>
      <w:numFmt w:val="bullet"/>
      <w:lvlText w:val="•"/>
      <w:lvlJc w:val="left"/>
      <w:pPr>
        <w:ind w:left="8037" w:hanging="360"/>
      </w:pPr>
      <w:rPr>
        <w:rFonts w:hint="default"/>
        <w:lang w:val="en-US" w:eastAsia="en-US" w:bidi="ar-SA"/>
      </w:rPr>
    </w:lvl>
  </w:abstractNum>
  <w:abstractNum w:abstractNumId="22">
    <w:multiLevelType w:val="hybridMultilevel"/>
    <w:lvl w:ilvl="0">
      <w:start w:val="1"/>
      <w:numFmt w:val="lowerLetter"/>
      <w:lvlText w:val="%1."/>
      <w:lvlJc w:val="left"/>
      <w:pPr>
        <w:ind w:left="952"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844" w:hanging="360"/>
      </w:pPr>
      <w:rPr>
        <w:rFonts w:hint="default"/>
        <w:lang w:val="en-US" w:eastAsia="en-US" w:bidi="ar-SA"/>
      </w:rPr>
    </w:lvl>
    <w:lvl w:ilvl="2">
      <w:start w:val="0"/>
      <w:numFmt w:val="bullet"/>
      <w:lvlText w:val="•"/>
      <w:lvlJc w:val="left"/>
      <w:pPr>
        <w:ind w:left="2729" w:hanging="360"/>
      </w:pPr>
      <w:rPr>
        <w:rFonts w:hint="default"/>
        <w:lang w:val="en-US" w:eastAsia="en-US" w:bidi="ar-SA"/>
      </w:rPr>
    </w:lvl>
    <w:lvl w:ilvl="3">
      <w:start w:val="0"/>
      <w:numFmt w:val="bullet"/>
      <w:lvlText w:val="•"/>
      <w:lvlJc w:val="left"/>
      <w:pPr>
        <w:ind w:left="3613" w:hanging="360"/>
      </w:pPr>
      <w:rPr>
        <w:rFonts w:hint="default"/>
        <w:lang w:val="en-US" w:eastAsia="en-US" w:bidi="ar-SA"/>
      </w:rPr>
    </w:lvl>
    <w:lvl w:ilvl="4">
      <w:start w:val="0"/>
      <w:numFmt w:val="bullet"/>
      <w:lvlText w:val="•"/>
      <w:lvlJc w:val="left"/>
      <w:pPr>
        <w:ind w:left="4498" w:hanging="360"/>
      </w:pPr>
      <w:rPr>
        <w:rFonts w:hint="default"/>
        <w:lang w:val="en-US" w:eastAsia="en-US" w:bidi="ar-SA"/>
      </w:rPr>
    </w:lvl>
    <w:lvl w:ilvl="5">
      <w:start w:val="0"/>
      <w:numFmt w:val="bullet"/>
      <w:lvlText w:val="•"/>
      <w:lvlJc w:val="left"/>
      <w:pPr>
        <w:ind w:left="5383" w:hanging="360"/>
      </w:pPr>
      <w:rPr>
        <w:rFonts w:hint="default"/>
        <w:lang w:val="en-US" w:eastAsia="en-US" w:bidi="ar-SA"/>
      </w:rPr>
    </w:lvl>
    <w:lvl w:ilvl="6">
      <w:start w:val="0"/>
      <w:numFmt w:val="bullet"/>
      <w:lvlText w:val="•"/>
      <w:lvlJc w:val="left"/>
      <w:pPr>
        <w:ind w:left="6267" w:hanging="360"/>
      </w:pPr>
      <w:rPr>
        <w:rFonts w:hint="default"/>
        <w:lang w:val="en-US" w:eastAsia="en-US" w:bidi="ar-SA"/>
      </w:rPr>
    </w:lvl>
    <w:lvl w:ilvl="7">
      <w:start w:val="0"/>
      <w:numFmt w:val="bullet"/>
      <w:lvlText w:val="•"/>
      <w:lvlJc w:val="left"/>
      <w:pPr>
        <w:ind w:left="7152" w:hanging="360"/>
      </w:pPr>
      <w:rPr>
        <w:rFonts w:hint="default"/>
        <w:lang w:val="en-US" w:eastAsia="en-US" w:bidi="ar-SA"/>
      </w:rPr>
    </w:lvl>
    <w:lvl w:ilvl="8">
      <w:start w:val="0"/>
      <w:numFmt w:val="bullet"/>
      <w:lvlText w:val="•"/>
      <w:lvlJc w:val="left"/>
      <w:pPr>
        <w:ind w:left="8037" w:hanging="360"/>
      </w:pPr>
      <w:rPr>
        <w:rFonts w:hint="default"/>
        <w:lang w:val="en-US" w:eastAsia="en-US" w:bidi="ar-SA"/>
      </w:rPr>
    </w:lvl>
  </w:abstractNum>
  <w:abstractNum w:abstractNumId="21">
    <w:multiLevelType w:val="hybridMultilevel"/>
    <w:lvl w:ilvl="0">
      <w:start w:val="1"/>
      <w:numFmt w:val="lowerRoman"/>
      <w:lvlText w:val="%1."/>
      <w:lvlJc w:val="left"/>
      <w:pPr>
        <w:ind w:left="419" w:hanging="187"/>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58" w:hanging="187"/>
      </w:pPr>
      <w:rPr>
        <w:rFonts w:hint="default"/>
        <w:lang w:val="en-US" w:eastAsia="en-US" w:bidi="ar-SA"/>
      </w:rPr>
    </w:lvl>
    <w:lvl w:ilvl="2">
      <w:start w:val="0"/>
      <w:numFmt w:val="bullet"/>
      <w:lvlText w:val="•"/>
      <w:lvlJc w:val="left"/>
      <w:pPr>
        <w:ind w:left="2297" w:hanging="187"/>
      </w:pPr>
      <w:rPr>
        <w:rFonts w:hint="default"/>
        <w:lang w:val="en-US" w:eastAsia="en-US" w:bidi="ar-SA"/>
      </w:rPr>
    </w:lvl>
    <w:lvl w:ilvl="3">
      <w:start w:val="0"/>
      <w:numFmt w:val="bullet"/>
      <w:lvlText w:val="•"/>
      <w:lvlJc w:val="left"/>
      <w:pPr>
        <w:ind w:left="3235" w:hanging="187"/>
      </w:pPr>
      <w:rPr>
        <w:rFonts w:hint="default"/>
        <w:lang w:val="en-US" w:eastAsia="en-US" w:bidi="ar-SA"/>
      </w:rPr>
    </w:lvl>
    <w:lvl w:ilvl="4">
      <w:start w:val="0"/>
      <w:numFmt w:val="bullet"/>
      <w:lvlText w:val="•"/>
      <w:lvlJc w:val="left"/>
      <w:pPr>
        <w:ind w:left="4174" w:hanging="187"/>
      </w:pPr>
      <w:rPr>
        <w:rFonts w:hint="default"/>
        <w:lang w:val="en-US" w:eastAsia="en-US" w:bidi="ar-SA"/>
      </w:rPr>
    </w:lvl>
    <w:lvl w:ilvl="5">
      <w:start w:val="0"/>
      <w:numFmt w:val="bullet"/>
      <w:lvlText w:val="•"/>
      <w:lvlJc w:val="left"/>
      <w:pPr>
        <w:ind w:left="5113" w:hanging="187"/>
      </w:pPr>
      <w:rPr>
        <w:rFonts w:hint="default"/>
        <w:lang w:val="en-US" w:eastAsia="en-US" w:bidi="ar-SA"/>
      </w:rPr>
    </w:lvl>
    <w:lvl w:ilvl="6">
      <w:start w:val="0"/>
      <w:numFmt w:val="bullet"/>
      <w:lvlText w:val="•"/>
      <w:lvlJc w:val="left"/>
      <w:pPr>
        <w:ind w:left="6051" w:hanging="187"/>
      </w:pPr>
      <w:rPr>
        <w:rFonts w:hint="default"/>
        <w:lang w:val="en-US" w:eastAsia="en-US" w:bidi="ar-SA"/>
      </w:rPr>
    </w:lvl>
    <w:lvl w:ilvl="7">
      <w:start w:val="0"/>
      <w:numFmt w:val="bullet"/>
      <w:lvlText w:val="•"/>
      <w:lvlJc w:val="left"/>
      <w:pPr>
        <w:ind w:left="6990" w:hanging="187"/>
      </w:pPr>
      <w:rPr>
        <w:rFonts w:hint="default"/>
        <w:lang w:val="en-US" w:eastAsia="en-US" w:bidi="ar-SA"/>
      </w:rPr>
    </w:lvl>
    <w:lvl w:ilvl="8">
      <w:start w:val="0"/>
      <w:numFmt w:val="bullet"/>
      <w:lvlText w:val="•"/>
      <w:lvlJc w:val="left"/>
      <w:pPr>
        <w:ind w:left="7929" w:hanging="187"/>
      </w:pPr>
      <w:rPr>
        <w:rFonts w:hint="default"/>
        <w:lang w:val="en-US" w:eastAsia="en-US" w:bidi="ar-SA"/>
      </w:rPr>
    </w:lvl>
  </w:abstractNum>
  <w:abstractNum w:abstractNumId="20">
    <w:multiLevelType w:val="hybridMultilevel"/>
    <w:lvl w:ilvl="0">
      <w:start w:val="1"/>
      <w:numFmt w:val="decimal"/>
      <w:lvlText w:val="%1."/>
      <w:lvlJc w:val="left"/>
      <w:pPr>
        <w:ind w:left="952"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592" w:hanging="5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1942" w:hanging="520"/>
      </w:pPr>
      <w:rPr>
        <w:rFonts w:hint="default"/>
        <w:lang w:val="en-US" w:eastAsia="en-US" w:bidi="ar-SA"/>
      </w:rPr>
    </w:lvl>
    <w:lvl w:ilvl="3">
      <w:start w:val="0"/>
      <w:numFmt w:val="bullet"/>
      <w:lvlText w:val="•"/>
      <w:lvlJc w:val="left"/>
      <w:pPr>
        <w:ind w:left="2925" w:hanging="520"/>
      </w:pPr>
      <w:rPr>
        <w:rFonts w:hint="default"/>
        <w:lang w:val="en-US" w:eastAsia="en-US" w:bidi="ar-SA"/>
      </w:rPr>
    </w:lvl>
    <w:lvl w:ilvl="4">
      <w:start w:val="0"/>
      <w:numFmt w:val="bullet"/>
      <w:lvlText w:val="•"/>
      <w:lvlJc w:val="left"/>
      <w:pPr>
        <w:ind w:left="3908" w:hanging="520"/>
      </w:pPr>
      <w:rPr>
        <w:rFonts w:hint="default"/>
        <w:lang w:val="en-US" w:eastAsia="en-US" w:bidi="ar-SA"/>
      </w:rPr>
    </w:lvl>
    <w:lvl w:ilvl="5">
      <w:start w:val="0"/>
      <w:numFmt w:val="bullet"/>
      <w:lvlText w:val="•"/>
      <w:lvlJc w:val="left"/>
      <w:pPr>
        <w:ind w:left="4891" w:hanging="520"/>
      </w:pPr>
      <w:rPr>
        <w:rFonts w:hint="default"/>
        <w:lang w:val="en-US" w:eastAsia="en-US" w:bidi="ar-SA"/>
      </w:rPr>
    </w:lvl>
    <w:lvl w:ilvl="6">
      <w:start w:val="0"/>
      <w:numFmt w:val="bullet"/>
      <w:lvlText w:val="•"/>
      <w:lvlJc w:val="left"/>
      <w:pPr>
        <w:ind w:left="5874" w:hanging="520"/>
      </w:pPr>
      <w:rPr>
        <w:rFonts w:hint="default"/>
        <w:lang w:val="en-US" w:eastAsia="en-US" w:bidi="ar-SA"/>
      </w:rPr>
    </w:lvl>
    <w:lvl w:ilvl="7">
      <w:start w:val="0"/>
      <w:numFmt w:val="bullet"/>
      <w:lvlText w:val="•"/>
      <w:lvlJc w:val="left"/>
      <w:pPr>
        <w:ind w:left="6857" w:hanging="520"/>
      </w:pPr>
      <w:rPr>
        <w:rFonts w:hint="default"/>
        <w:lang w:val="en-US" w:eastAsia="en-US" w:bidi="ar-SA"/>
      </w:rPr>
    </w:lvl>
    <w:lvl w:ilvl="8">
      <w:start w:val="0"/>
      <w:numFmt w:val="bullet"/>
      <w:lvlText w:val="•"/>
      <w:lvlJc w:val="left"/>
      <w:pPr>
        <w:ind w:left="7840" w:hanging="520"/>
      </w:pPr>
      <w:rPr>
        <w:rFonts w:hint="default"/>
        <w:lang w:val="en-US" w:eastAsia="en-US" w:bidi="ar-SA"/>
      </w:rPr>
    </w:lvl>
  </w:abstractNum>
  <w:abstractNum w:abstractNumId="19">
    <w:multiLevelType w:val="hybridMultilevel"/>
    <w:lvl w:ilvl="0">
      <w:start w:val="1"/>
      <w:numFmt w:val="decimal"/>
      <w:lvlText w:val="%1."/>
      <w:lvlJc w:val="left"/>
      <w:pPr>
        <w:ind w:left="95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952"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729" w:hanging="360"/>
      </w:pPr>
      <w:rPr>
        <w:rFonts w:hint="default"/>
        <w:lang w:val="en-US" w:eastAsia="en-US" w:bidi="ar-SA"/>
      </w:rPr>
    </w:lvl>
    <w:lvl w:ilvl="3">
      <w:start w:val="0"/>
      <w:numFmt w:val="bullet"/>
      <w:lvlText w:val="•"/>
      <w:lvlJc w:val="left"/>
      <w:pPr>
        <w:ind w:left="3613" w:hanging="360"/>
      </w:pPr>
      <w:rPr>
        <w:rFonts w:hint="default"/>
        <w:lang w:val="en-US" w:eastAsia="en-US" w:bidi="ar-SA"/>
      </w:rPr>
    </w:lvl>
    <w:lvl w:ilvl="4">
      <w:start w:val="0"/>
      <w:numFmt w:val="bullet"/>
      <w:lvlText w:val="•"/>
      <w:lvlJc w:val="left"/>
      <w:pPr>
        <w:ind w:left="4498" w:hanging="360"/>
      </w:pPr>
      <w:rPr>
        <w:rFonts w:hint="default"/>
        <w:lang w:val="en-US" w:eastAsia="en-US" w:bidi="ar-SA"/>
      </w:rPr>
    </w:lvl>
    <w:lvl w:ilvl="5">
      <w:start w:val="0"/>
      <w:numFmt w:val="bullet"/>
      <w:lvlText w:val="•"/>
      <w:lvlJc w:val="left"/>
      <w:pPr>
        <w:ind w:left="5383" w:hanging="360"/>
      </w:pPr>
      <w:rPr>
        <w:rFonts w:hint="default"/>
        <w:lang w:val="en-US" w:eastAsia="en-US" w:bidi="ar-SA"/>
      </w:rPr>
    </w:lvl>
    <w:lvl w:ilvl="6">
      <w:start w:val="0"/>
      <w:numFmt w:val="bullet"/>
      <w:lvlText w:val="•"/>
      <w:lvlJc w:val="left"/>
      <w:pPr>
        <w:ind w:left="6267" w:hanging="360"/>
      </w:pPr>
      <w:rPr>
        <w:rFonts w:hint="default"/>
        <w:lang w:val="en-US" w:eastAsia="en-US" w:bidi="ar-SA"/>
      </w:rPr>
    </w:lvl>
    <w:lvl w:ilvl="7">
      <w:start w:val="0"/>
      <w:numFmt w:val="bullet"/>
      <w:lvlText w:val="•"/>
      <w:lvlJc w:val="left"/>
      <w:pPr>
        <w:ind w:left="7152" w:hanging="360"/>
      </w:pPr>
      <w:rPr>
        <w:rFonts w:hint="default"/>
        <w:lang w:val="en-US" w:eastAsia="en-US" w:bidi="ar-SA"/>
      </w:rPr>
    </w:lvl>
    <w:lvl w:ilvl="8">
      <w:start w:val="0"/>
      <w:numFmt w:val="bullet"/>
      <w:lvlText w:val="•"/>
      <w:lvlJc w:val="left"/>
      <w:pPr>
        <w:ind w:left="8037" w:hanging="360"/>
      </w:pPr>
      <w:rPr>
        <w:rFonts w:hint="default"/>
        <w:lang w:val="en-US" w:eastAsia="en-US" w:bidi="ar-SA"/>
      </w:rPr>
    </w:lvl>
  </w:abstractNum>
  <w:abstractNum w:abstractNumId="18">
    <w:multiLevelType w:val="hybridMultilevel"/>
    <w:lvl w:ilvl="0">
      <w:start w:val="1"/>
      <w:numFmt w:val="decimal"/>
      <w:lvlText w:val="%1."/>
      <w:lvlJc w:val="left"/>
      <w:pPr>
        <w:ind w:left="95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44" w:hanging="360"/>
      </w:pPr>
      <w:rPr>
        <w:rFonts w:hint="default"/>
        <w:lang w:val="en-US" w:eastAsia="en-US" w:bidi="ar-SA"/>
      </w:rPr>
    </w:lvl>
    <w:lvl w:ilvl="2">
      <w:start w:val="0"/>
      <w:numFmt w:val="bullet"/>
      <w:lvlText w:val="•"/>
      <w:lvlJc w:val="left"/>
      <w:pPr>
        <w:ind w:left="2729" w:hanging="360"/>
      </w:pPr>
      <w:rPr>
        <w:rFonts w:hint="default"/>
        <w:lang w:val="en-US" w:eastAsia="en-US" w:bidi="ar-SA"/>
      </w:rPr>
    </w:lvl>
    <w:lvl w:ilvl="3">
      <w:start w:val="0"/>
      <w:numFmt w:val="bullet"/>
      <w:lvlText w:val="•"/>
      <w:lvlJc w:val="left"/>
      <w:pPr>
        <w:ind w:left="3613" w:hanging="360"/>
      </w:pPr>
      <w:rPr>
        <w:rFonts w:hint="default"/>
        <w:lang w:val="en-US" w:eastAsia="en-US" w:bidi="ar-SA"/>
      </w:rPr>
    </w:lvl>
    <w:lvl w:ilvl="4">
      <w:start w:val="0"/>
      <w:numFmt w:val="bullet"/>
      <w:lvlText w:val="•"/>
      <w:lvlJc w:val="left"/>
      <w:pPr>
        <w:ind w:left="4498" w:hanging="360"/>
      </w:pPr>
      <w:rPr>
        <w:rFonts w:hint="default"/>
        <w:lang w:val="en-US" w:eastAsia="en-US" w:bidi="ar-SA"/>
      </w:rPr>
    </w:lvl>
    <w:lvl w:ilvl="5">
      <w:start w:val="0"/>
      <w:numFmt w:val="bullet"/>
      <w:lvlText w:val="•"/>
      <w:lvlJc w:val="left"/>
      <w:pPr>
        <w:ind w:left="5383" w:hanging="360"/>
      </w:pPr>
      <w:rPr>
        <w:rFonts w:hint="default"/>
        <w:lang w:val="en-US" w:eastAsia="en-US" w:bidi="ar-SA"/>
      </w:rPr>
    </w:lvl>
    <w:lvl w:ilvl="6">
      <w:start w:val="0"/>
      <w:numFmt w:val="bullet"/>
      <w:lvlText w:val="•"/>
      <w:lvlJc w:val="left"/>
      <w:pPr>
        <w:ind w:left="6267" w:hanging="360"/>
      </w:pPr>
      <w:rPr>
        <w:rFonts w:hint="default"/>
        <w:lang w:val="en-US" w:eastAsia="en-US" w:bidi="ar-SA"/>
      </w:rPr>
    </w:lvl>
    <w:lvl w:ilvl="7">
      <w:start w:val="0"/>
      <w:numFmt w:val="bullet"/>
      <w:lvlText w:val="•"/>
      <w:lvlJc w:val="left"/>
      <w:pPr>
        <w:ind w:left="7152" w:hanging="360"/>
      </w:pPr>
      <w:rPr>
        <w:rFonts w:hint="default"/>
        <w:lang w:val="en-US" w:eastAsia="en-US" w:bidi="ar-SA"/>
      </w:rPr>
    </w:lvl>
    <w:lvl w:ilvl="8">
      <w:start w:val="0"/>
      <w:numFmt w:val="bullet"/>
      <w:lvlText w:val="•"/>
      <w:lvlJc w:val="left"/>
      <w:pPr>
        <w:ind w:left="8037" w:hanging="360"/>
      </w:pPr>
      <w:rPr>
        <w:rFonts w:hint="default"/>
        <w:lang w:val="en-US" w:eastAsia="en-US" w:bidi="ar-SA"/>
      </w:rPr>
    </w:lvl>
  </w:abstractNum>
  <w:abstractNum w:abstractNumId="17">
    <w:multiLevelType w:val="hybridMultilevel"/>
    <w:lvl w:ilvl="0">
      <w:start w:val="1"/>
      <w:numFmt w:val="lowerLetter"/>
      <w:lvlText w:val="%1."/>
      <w:lvlJc w:val="left"/>
      <w:pPr>
        <w:ind w:left="952"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844" w:hanging="360"/>
      </w:pPr>
      <w:rPr>
        <w:rFonts w:hint="default"/>
        <w:lang w:val="en-US" w:eastAsia="en-US" w:bidi="ar-SA"/>
      </w:rPr>
    </w:lvl>
    <w:lvl w:ilvl="2">
      <w:start w:val="0"/>
      <w:numFmt w:val="bullet"/>
      <w:lvlText w:val="•"/>
      <w:lvlJc w:val="left"/>
      <w:pPr>
        <w:ind w:left="2729" w:hanging="360"/>
      </w:pPr>
      <w:rPr>
        <w:rFonts w:hint="default"/>
        <w:lang w:val="en-US" w:eastAsia="en-US" w:bidi="ar-SA"/>
      </w:rPr>
    </w:lvl>
    <w:lvl w:ilvl="3">
      <w:start w:val="0"/>
      <w:numFmt w:val="bullet"/>
      <w:lvlText w:val="•"/>
      <w:lvlJc w:val="left"/>
      <w:pPr>
        <w:ind w:left="3613" w:hanging="360"/>
      </w:pPr>
      <w:rPr>
        <w:rFonts w:hint="default"/>
        <w:lang w:val="en-US" w:eastAsia="en-US" w:bidi="ar-SA"/>
      </w:rPr>
    </w:lvl>
    <w:lvl w:ilvl="4">
      <w:start w:val="0"/>
      <w:numFmt w:val="bullet"/>
      <w:lvlText w:val="•"/>
      <w:lvlJc w:val="left"/>
      <w:pPr>
        <w:ind w:left="4498" w:hanging="360"/>
      </w:pPr>
      <w:rPr>
        <w:rFonts w:hint="default"/>
        <w:lang w:val="en-US" w:eastAsia="en-US" w:bidi="ar-SA"/>
      </w:rPr>
    </w:lvl>
    <w:lvl w:ilvl="5">
      <w:start w:val="0"/>
      <w:numFmt w:val="bullet"/>
      <w:lvlText w:val="•"/>
      <w:lvlJc w:val="left"/>
      <w:pPr>
        <w:ind w:left="5383" w:hanging="360"/>
      </w:pPr>
      <w:rPr>
        <w:rFonts w:hint="default"/>
        <w:lang w:val="en-US" w:eastAsia="en-US" w:bidi="ar-SA"/>
      </w:rPr>
    </w:lvl>
    <w:lvl w:ilvl="6">
      <w:start w:val="0"/>
      <w:numFmt w:val="bullet"/>
      <w:lvlText w:val="•"/>
      <w:lvlJc w:val="left"/>
      <w:pPr>
        <w:ind w:left="6267" w:hanging="360"/>
      </w:pPr>
      <w:rPr>
        <w:rFonts w:hint="default"/>
        <w:lang w:val="en-US" w:eastAsia="en-US" w:bidi="ar-SA"/>
      </w:rPr>
    </w:lvl>
    <w:lvl w:ilvl="7">
      <w:start w:val="0"/>
      <w:numFmt w:val="bullet"/>
      <w:lvlText w:val="•"/>
      <w:lvlJc w:val="left"/>
      <w:pPr>
        <w:ind w:left="7152" w:hanging="360"/>
      </w:pPr>
      <w:rPr>
        <w:rFonts w:hint="default"/>
        <w:lang w:val="en-US" w:eastAsia="en-US" w:bidi="ar-SA"/>
      </w:rPr>
    </w:lvl>
    <w:lvl w:ilvl="8">
      <w:start w:val="0"/>
      <w:numFmt w:val="bullet"/>
      <w:lvlText w:val="•"/>
      <w:lvlJc w:val="left"/>
      <w:pPr>
        <w:ind w:left="8037" w:hanging="360"/>
      </w:pPr>
      <w:rPr>
        <w:rFonts w:hint="default"/>
        <w:lang w:val="en-US" w:eastAsia="en-US" w:bidi="ar-SA"/>
      </w:rPr>
    </w:lvl>
  </w:abstractNum>
  <w:abstractNum w:abstractNumId="16">
    <w:multiLevelType w:val="hybridMultilevel"/>
    <w:lvl w:ilvl="0">
      <w:start w:val="1"/>
      <w:numFmt w:val="decimal"/>
      <w:lvlText w:val="%1."/>
      <w:lvlJc w:val="left"/>
      <w:pPr>
        <w:ind w:left="95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1326" w:hanging="37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Letter"/>
      <w:lvlText w:val="(%3)"/>
      <w:lvlJc w:val="left"/>
      <w:pPr>
        <w:ind w:left="1312"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3">
      <w:start w:val="0"/>
      <w:numFmt w:val="bullet"/>
      <w:lvlText w:val="•"/>
      <w:lvlJc w:val="left"/>
      <w:pPr>
        <w:ind w:left="3205" w:hanging="360"/>
      </w:pPr>
      <w:rPr>
        <w:rFonts w:hint="default"/>
        <w:lang w:val="en-US" w:eastAsia="en-US" w:bidi="ar-SA"/>
      </w:rPr>
    </w:lvl>
    <w:lvl w:ilvl="4">
      <w:start w:val="0"/>
      <w:numFmt w:val="bullet"/>
      <w:lvlText w:val="•"/>
      <w:lvlJc w:val="left"/>
      <w:pPr>
        <w:ind w:left="4148" w:hanging="360"/>
      </w:pPr>
      <w:rPr>
        <w:rFonts w:hint="default"/>
        <w:lang w:val="en-US" w:eastAsia="en-US" w:bidi="ar-SA"/>
      </w:rPr>
    </w:lvl>
    <w:lvl w:ilvl="5">
      <w:start w:val="0"/>
      <w:numFmt w:val="bullet"/>
      <w:lvlText w:val="•"/>
      <w:lvlJc w:val="left"/>
      <w:pPr>
        <w:ind w:left="5091" w:hanging="360"/>
      </w:pPr>
      <w:rPr>
        <w:rFonts w:hint="default"/>
        <w:lang w:val="en-US" w:eastAsia="en-US" w:bidi="ar-SA"/>
      </w:rPr>
    </w:lvl>
    <w:lvl w:ilvl="6">
      <w:start w:val="0"/>
      <w:numFmt w:val="bullet"/>
      <w:lvlText w:val="•"/>
      <w:lvlJc w:val="left"/>
      <w:pPr>
        <w:ind w:left="6034" w:hanging="360"/>
      </w:pPr>
      <w:rPr>
        <w:rFonts w:hint="default"/>
        <w:lang w:val="en-US" w:eastAsia="en-US" w:bidi="ar-SA"/>
      </w:rPr>
    </w:lvl>
    <w:lvl w:ilvl="7">
      <w:start w:val="0"/>
      <w:numFmt w:val="bullet"/>
      <w:lvlText w:val="•"/>
      <w:lvlJc w:val="left"/>
      <w:pPr>
        <w:ind w:left="6977" w:hanging="360"/>
      </w:pPr>
      <w:rPr>
        <w:rFonts w:hint="default"/>
        <w:lang w:val="en-US" w:eastAsia="en-US" w:bidi="ar-SA"/>
      </w:rPr>
    </w:lvl>
    <w:lvl w:ilvl="8">
      <w:start w:val="0"/>
      <w:numFmt w:val="bullet"/>
      <w:lvlText w:val="•"/>
      <w:lvlJc w:val="left"/>
      <w:pPr>
        <w:ind w:left="7920" w:hanging="360"/>
      </w:pPr>
      <w:rPr>
        <w:rFonts w:hint="default"/>
        <w:lang w:val="en-US" w:eastAsia="en-US" w:bidi="ar-SA"/>
      </w:rPr>
    </w:lvl>
  </w:abstractNum>
  <w:abstractNum w:abstractNumId="15">
    <w:multiLevelType w:val="hybridMultilevel"/>
    <w:lvl w:ilvl="0">
      <w:start w:val="2"/>
      <w:numFmt w:val="decimal"/>
      <w:lvlText w:val="%1"/>
      <w:lvlJc w:val="left"/>
      <w:pPr>
        <w:ind w:left="892" w:hanging="660"/>
        <w:jc w:val="left"/>
      </w:pPr>
      <w:rPr>
        <w:rFonts w:hint="default"/>
        <w:lang w:val="en-US" w:eastAsia="en-US" w:bidi="ar-SA"/>
      </w:rPr>
    </w:lvl>
    <w:lvl w:ilvl="1">
      <w:start w:val="3"/>
      <w:numFmt w:val="decimal"/>
      <w:lvlText w:val="%1.%2"/>
      <w:lvlJc w:val="left"/>
      <w:pPr>
        <w:ind w:left="892" w:hanging="6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95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925" w:hanging="360"/>
      </w:pPr>
      <w:rPr>
        <w:rFonts w:hint="default"/>
        <w:lang w:val="en-US" w:eastAsia="en-US" w:bidi="ar-SA"/>
      </w:rPr>
    </w:lvl>
    <w:lvl w:ilvl="4">
      <w:start w:val="0"/>
      <w:numFmt w:val="bullet"/>
      <w:lvlText w:val="•"/>
      <w:lvlJc w:val="left"/>
      <w:pPr>
        <w:ind w:left="3908" w:hanging="360"/>
      </w:pPr>
      <w:rPr>
        <w:rFonts w:hint="default"/>
        <w:lang w:val="en-US" w:eastAsia="en-US" w:bidi="ar-SA"/>
      </w:rPr>
    </w:lvl>
    <w:lvl w:ilvl="5">
      <w:start w:val="0"/>
      <w:numFmt w:val="bullet"/>
      <w:lvlText w:val="•"/>
      <w:lvlJc w:val="left"/>
      <w:pPr>
        <w:ind w:left="4891" w:hanging="360"/>
      </w:pPr>
      <w:rPr>
        <w:rFonts w:hint="default"/>
        <w:lang w:val="en-US" w:eastAsia="en-US" w:bidi="ar-SA"/>
      </w:rPr>
    </w:lvl>
    <w:lvl w:ilvl="6">
      <w:start w:val="0"/>
      <w:numFmt w:val="bullet"/>
      <w:lvlText w:val="•"/>
      <w:lvlJc w:val="left"/>
      <w:pPr>
        <w:ind w:left="5874" w:hanging="360"/>
      </w:pPr>
      <w:rPr>
        <w:rFonts w:hint="default"/>
        <w:lang w:val="en-US" w:eastAsia="en-US" w:bidi="ar-SA"/>
      </w:rPr>
    </w:lvl>
    <w:lvl w:ilvl="7">
      <w:start w:val="0"/>
      <w:numFmt w:val="bullet"/>
      <w:lvlText w:val="•"/>
      <w:lvlJc w:val="left"/>
      <w:pPr>
        <w:ind w:left="6857" w:hanging="360"/>
      </w:pPr>
      <w:rPr>
        <w:rFonts w:hint="default"/>
        <w:lang w:val="en-US" w:eastAsia="en-US" w:bidi="ar-SA"/>
      </w:rPr>
    </w:lvl>
    <w:lvl w:ilvl="8">
      <w:start w:val="0"/>
      <w:numFmt w:val="bullet"/>
      <w:lvlText w:val="•"/>
      <w:lvlJc w:val="left"/>
      <w:pPr>
        <w:ind w:left="7840" w:hanging="360"/>
      </w:pPr>
      <w:rPr>
        <w:rFonts w:hint="default"/>
        <w:lang w:val="en-US" w:eastAsia="en-US" w:bidi="ar-SA"/>
      </w:rPr>
    </w:lvl>
  </w:abstractNum>
  <w:abstractNum w:abstractNumId="14">
    <w:multiLevelType w:val="hybridMultilevel"/>
    <w:lvl w:ilvl="0">
      <w:start w:val="2"/>
      <w:numFmt w:val="decimal"/>
      <w:lvlText w:val="%1"/>
      <w:lvlJc w:val="left"/>
      <w:pPr>
        <w:ind w:left="892" w:hanging="660"/>
        <w:jc w:val="left"/>
      </w:pPr>
      <w:rPr>
        <w:rFonts w:hint="default"/>
        <w:lang w:val="en-US" w:eastAsia="en-US" w:bidi="ar-SA"/>
      </w:rPr>
    </w:lvl>
    <w:lvl w:ilvl="1">
      <w:start w:val="2"/>
      <w:numFmt w:val="decimal"/>
      <w:lvlText w:val="%1.%2"/>
      <w:lvlJc w:val="left"/>
      <w:pPr>
        <w:ind w:left="892" w:hanging="660"/>
        <w:jc w:val="left"/>
      </w:pPr>
      <w:rPr>
        <w:rFonts w:hint="default"/>
        <w:lang w:val="en-US" w:eastAsia="en-US" w:bidi="ar-SA"/>
      </w:rPr>
    </w:lvl>
    <w:lvl w:ilvl="2">
      <w:start w:val="1"/>
      <w:numFmt w:val="decimal"/>
      <w:lvlText w:val="%1.%2.%3"/>
      <w:lvlJc w:val="left"/>
      <w:pPr>
        <w:ind w:left="892" w:hanging="660"/>
        <w:jc w:val="left"/>
      </w:pPr>
      <w:rPr>
        <w:rFonts w:hint="default"/>
        <w:spacing w:val="0"/>
        <w:w w:val="100"/>
        <w:lang w:val="en-US" w:eastAsia="en-US" w:bidi="ar-SA"/>
      </w:rPr>
    </w:lvl>
    <w:lvl w:ilvl="3">
      <w:start w:val="0"/>
      <w:numFmt w:val="bullet"/>
      <w:lvlText w:val="•"/>
      <w:lvlJc w:val="left"/>
      <w:pPr>
        <w:ind w:left="3571" w:hanging="660"/>
      </w:pPr>
      <w:rPr>
        <w:rFonts w:hint="default"/>
        <w:lang w:val="en-US" w:eastAsia="en-US" w:bidi="ar-SA"/>
      </w:rPr>
    </w:lvl>
    <w:lvl w:ilvl="4">
      <w:start w:val="0"/>
      <w:numFmt w:val="bullet"/>
      <w:lvlText w:val="•"/>
      <w:lvlJc w:val="left"/>
      <w:pPr>
        <w:ind w:left="4462" w:hanging="660"/>
      </w:pPr>
      <w:rPr>
        <w:rFonts w:hint="default"/>
        <w:lang w:val="en-US" w:eastAsia="en-US" w:bidi="ar-SA"/>
      </w:rPr>
    </w:lvl>
    <w:lvl w:ilvl="5">
      <w:start w:val="0"/>
      <w:numFmt w:val="bullet"/>
      <w:lvlText w:val="•"/>
      <w:lvlJc w:val="left"/>
      <w:pPr>
        <w:ind w:left="5353" w:hanging="660"/>
      </w:pPr>
      <w:rPr>
        <w:rFonts w:hint="default"/>
        <w:lang w:val="en-US" w:eastAsia="en-US" w:bidi="ar-SA"/>
      </w:rPr>
    </w:lvl>
    <w:lvl w:ilvl="6">
      <w:start w:val="0"/>
      <w:numFmt w:val="bullet"/>
      <w:lvlText w:val="•"/>
      <w:lvlJc w:val="left"/>
      <w:pPr>
        <w:ind w:left="6243" w:hanging="660"/>
      </w:pPr>
      <w:rPr>
        <w:rFonts w:hint="default"/>
        <w:lang w:val="en-US" w:eastAsia="en-US" w:bidi="ar-SA"/>
      </w:rPr>
    </w:lvl>
    <w:lvl w:ilvl="7">
      <w:start w:val="0"/>
      <w:numFmt w:val="bullet"/>
      <w:lvlText w:val="•"/>
      <w:lvlJc w:val="left"/>
      <w:pPr>
        <w:ind w:left="7134" w:hanging="660"/>
      </w:pPr>
      <w:rPr>
        <w:rFonts w:hint="default"/>
        <w:lang w:val="en-US" w:eastAsia="en-US" w:bidi="ar-SA"/>
      </w:rPr>
    </w:lvl>
    <w:lvl w:ilvl="8">
      <w:start w:val="0"/>
      <w:numFmt w:val="bullet"/>
      <w:lvlText w:val="•"/>
      <w:lvlJc w:val="left"/>
      <w:pPr>
        <w:ind w:left="8025" w:hanging="660"/>
      </w:pPr>
      <w:rPr>
        <w:rFonts w:hint="default"/>
        <w:lang w:val="en-US" w:eastAsia="en-US" w:bidi="ar-SA"/>
      </w:rPr>
    </w:lvl>
  </w:abstractNum>
  <w:abstractNum w:abstractNumId="13">
    <w:multiLevelType w:val="hybridMultilevel"/>
    <w:lvl w:ilvl="0">
      <w:start w:val="2"/>
      <w:numFmt w:val="decimal"/>
      <w:lvlText w:val="%1"/>
      <w:lvlJc w:val="left"/>
      <w:pPr>
        <w:ind w:left="952" w:hanging="720"/>
        <w:jc w:val="left"/>
      </w:pPr>
      <w:rPr>
        <w:rFonts w:hint="default"/>
        <w:lang w:val="en-US" w:eastAsia="en-US" w:bidi="ar-SA"/>
      </w:rPr>
    </w:lvl>
    <w:lvl w:ilvl="1">
      <w:start w:val="1"/>
      <w:numFmt w:val="decimal"/>
      <w:lvlText w:val="%1.%2"/>
      <w:lvlJc w:val="left"/>
      <w:pPr>
        <w:ind w:left="952"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729" w:hanging="720"/>
      </w:pPr>
      <w:rPr>
        <w:rFonts w:hint="default"/>
        <w:lang w:val="en-US" w:eastAsia="en-US" w:bidi="ar-SA"/>
      </w:rPr>
    </w:lvl>
    <w:lvl w:ilvl="3">
      <w:start w:val="0"/>
      <w:numFmt w:val="bullet"/>
      <w:lvlText w:val="•"/>
      <w:lvlJc w:val="left"/>
      <w:pPr>
        <w:ind w:left="3613" w:hanging="720"/>
      </w:pPr>
      <w:rPr>
        <w:rFonts w:hint="default"/>
        <w:lang w:val="en-US" w:eastAsia="en-US" w:bidi="ar-SA"/>
      </w:rPr>
    </w:lvl>
    <w:lvl w:ilvl="4">
      <w:start w:val="0"/>
      <w:numFmt w:val="bullet"/>
      <w:lvlText w:val="•"/>
      <w:lvlJc w:val="left"/>
      <w:pPr>
        <w:ind w:left="4498" w:hanging="720"/>
      </w:pPr>
      <w:rPr>
        <w:rFonts w:hint="default"/>
        <w:lang w:val="en-US" w:eastAsia="en-US" w:bidi="ar-SA"/>
      </w:rPr>
    </w:lvl>
    <w:lvl w:ilvl="5">
      <w:start w:val="0"/>
      <w:numFmt w:val="bullet"/>
      <w:lvlText w:val="•"/>
      <w:lvlJc w:val="left"/>
      <w:pPr>
        <w:ind w:left="5383" w:hanging="720"/>
      </w:pPr>
      <w:rPr>
        <w:rFonts w:hint="default"/>
        <w:lang w:val="en-US" w:eastAsia="en-US" w:bidi="ar-SA"/>
      </w:rPr>
    </w:lvl>
    <w:lvl w:ilvl="6">
      <w:start w:val="0"/>
      <w:numFmt w:val="bullet"/>
      <w:lvlText w:val="•"/>
      <w:lvlJc w:val="left"/>
      <w:pPr>
        <w:ind w:left="6267" w:hanging="720"/>
      </w:pPr>
      <w:rPr>
        <w:rFonts w:hint="default"/>
        <w:lang w:val="en-US" w:eastAsia="en-US" w:bidi="ar-SA"/>
      </w:rPr>
    </w:lvl>
    <w:lvl w:ilvl="7">
      <w:start w:val="0"/>
      <w:numFmt w:val="bullet"/>
      <w:lvlText w:val="•"/>
      <w:lvlJc w:val="left"/>
      <w:pPr>
        <w:ind w:left="7152" w:hanging="720"/>
      </w:pPr>
      <w:rPr>
        <w:rFonts w:hint="default"/>
        <w:lang w:val="en-US" w:eastAsia="en-US" w:bidi="ar-SA"/>
      </w:rPr>
    </w:lvl>
    <w:lvl w:ilvl="8">
      <w:start w:val="0"/>
      <w:numFmt w:val="bullet"/>
      <w:lvlText w:val="•"/>
      <w:lvlJc w:val="left"/>
      <w:pPr>
        <w:ind w:left="8037" w:hanging="720"/>
      </w:pPr>
      <w:rPr>
        <w:rFonts w:hint="default"/>
        <w:lang w:val="en-US" w:eastAsia="en-US" w:bidi="ar-SA"/>
      </w:rPr>
    </w:lvl>
  </w:abstractNum>
  <w:abstractNum w:abstractNumId="12">
    <w:multiLevelType w:val="hybridMultilevel"/>
    <w:lvl w:ilvl="0">
      <w:start w:val="2"/>
      <w:numFmt w:val="decimal"/>
      <w:lvlText w:val="%1"/>
      <w:lvlJc w:val="left"/>
      <w:pPr>
        <w:ind w:left="952" w:hanging="720"/>
        <w:jc w:val="left"/>
      </w:pPr>
      <w:rPr>
        <w:rFonts w:hint="default"/>
        <w:lang w:val="en-US" w:eastAsia="en-US" w:bidi="ar-SA"/>
      </w:rPr>
    </w:lvl>
    <w:lvl w:ilvl="1">
      <w:start w:val="3"/>
      <w:numFmt w:val="decimal"/>
      <w:lvlText w:val="%1.%2"/>
      <w:lvlJc w:val="left"/>
      <w:pPr>
        <w:ind w:left="9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29" w:hanging="720"/>
      </w:pPr>
      <w:rPr>
        <w:rFonts w:hint="default"/>
        <w:lang w:val="en-US" w:eastAsia="en-US" w:bidi="ar-SA"/>
      </w:rPr>
    </w:lvl>
    <w:lvl w:ilvl="3">
      <w:start w:val="0"/>
      <w:numFmt w:val="bullet"/>
      <w:lvlText w:val="•"/>
      <w:lvlJc w:val="left"/>
      <w:pPr>
        <w:ind w:left="3613" w:hanging="720"/>
      </w:pPr>
      <w:rPr>
        <w:rFonts w:hint="default"/>
        <w:lang w:val="en-US" w:eastAsia="en-US" w:bidi="ar-SA"/>
      </w:rPr>
    </w:lvl>
    <w:lvl w:ilvl="4">
      <w:start w:val="0"/>
      <w:numFmt w:val="bullet"/>
      <w:lvlText w:val="•"/>
      <w:lvlJc w:val="left"/>
      <w:pPr>
        <w:ind w:left="4498" w:hanging="720"/>
      </w:pPr>
      <w:rPr>
        <w:rFonts w:hint="default"/>
        <w:lang w:val="en-US" w:eastAsia="en-US" w:bidi="ar-SA"/>
      </w:rPr>
    </w:lvl>
    <w:lvl w:ilvl="5">
      <w:start w:val="0"/>
      <w:numFmt w:val="bullet"/>
      <w:lvlText w:val="•"/>
      <w:lvlJc w:val="left"/>
      <w:pPr>
        <w:ind w:left="5383" w:hanging="720"/>
      </w:pPr>
      <w:rPr>
        <w:rFonts w:hint="default"/>
        <w:lang w:val="en-US" w:eastAsia="en-US" w:bidi="ar-SA"/>
      </w:rPr>
    </w:lvl>
    <w:lvl w:ilvl="6">
      <w:start w:val="0"/>
      <w:numFmt w:val="bullet"/>
      <w:lvlText w:val="•"/>
      <w:lvlJc w:val="left"/>
      <w:pPr>
        <w:ind w:left="6267" w:hanging="720"/>
      </w:pPr>
      <w:rPr>
        <w:rFonts w:hint="default"/>
        <w:lang w:val="en-US" w:eastAsia="en-US" w:bidi="ar-SA"/>
      </w:rPr>
    </w:lvl>
    <w:lvl w:ilvl="7">
      <w:start w:val="0"/>
      <w:numFmt w:val="bullet"/>
      <w:lvlText w:val="•"/>
      <w:lvlJc w:val="left"/>
      <w:pPr>
        <w:ind w:left="7152" w:hanging="720"/>
      </w:pPr>
      <w:rPr>
        <w:rFonts w:hint="default"/>
        <w:lang w:val="en-US" w:eastAsia="en-US" w:bidi="ar-SA"/>
      </w:rPr>
    </w:lvl>
    <w:lvl w:ilvl="8">
      <w:start w:val="0"/>
      <w:numFmt w:val="bullet"/>
      <w:lvlText w:val="•"/>
      <w:lvlJc w:val="left"/>
      <w:pPr>
        <w:ind w:left="8037" w:hanging="720"/>
      </w:pPr>
      <w:rPr>
        <w:rFonts w:hint="default"/>
        <w:lang w:val="en-US" w:eastAsia="en-US" w:bidi="ar-SA"/>
      </w:rPr>
    </w:lvl>
  </w:abstractNum>
  <w:abstractNum w:abstractNumId="11">
    <w:multiLevelType w:val="hybridMultilevel"/>
    <w:lvl w:ilvl="0">
      <w:start w:val="2"/>
      <w:numFmt w:val="decimal"/>
      <w:lvlText w:val="%1"/>
      <w:lvlJc w:val="left"/>
      <w:pPr>
        <w:ind w:left="952" w:hanging="720"/>
        <w:jc w:val="left"/>
      </w:pPr>
      <w:rPr>
        <w:rFonts w:hint="default"/>
        <w:lang w:val="en-US" w:eastAsia="en-US" w:bidi="ar-SA"/>
      </w:rPr>
    </w:lvl>
    <w:lvl w:ilvl="1">
      <w:start w:val="2"/>
      <w:numFmt w:val="decimal"/>
      <w:lvlText w:val="%1.%2"/>
      <w:lvlJc w:val="left"/>
      <w:pPr>
        <w:ind w:left="952" w:hanging="720"/>
        <w:jc w:val="left"/>
      </w:pPr>
      <w:rPr>
        <w:rFonts w:hint="default"/>
        <w:lang w:val="en-US" w:eastAsia="en-US" w:bidi="ar-SA"/>
      </w:rPr>
    </w:lvl>
    <w:lvl w:ilvl="2">
      <w:start w:val="1"/>
      <w:numFmt w:val="decimal"/>
      <w:lvlText w:val="%1.%2.%3"/>
      <w:lvlJc w:val="left"/>
      <w:pPr>
        <w:ind w:left="9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613" w:hanging="720"/>
      </w:pPr>
      <w:rPr>
        <w:rFonts w:hint="default"/>
        <w:lang w:val="en-US" w:eastAsia="en-US" w:bidi="ar-SA"/>
      </w:rPr>
    </w:lvl>
    <w:lvl w:ilvl="4">
      <w:start w:val="0"/>
      <w:numFmt w:val="bullet"/>
      <w:lvlText w:val="•"/>
      <w:lvlJc w:val="left"/>
      <w:pPr>
        <w:ind w:left="4498" w:hanging="720"/>
      </w:pPr>
      <w:rPr>
        <w:rFonts w:hint="default"/>
        <w:lang w:val="en-US" w:eastAsia="en-US" w:bidi="ar-SA"/>
      </w:rPr>
    </w:lvl>
    <w:lvl w:ilvl="5">
      <w:start w:val="0"/>
      <w:numFmt w:val="bullet"/>
      <w:lvlText w:val="•"/>
      <w:lvlJc w:val="left"/>
      <w:pPr>
        <w:ind w:left="5383" w:hanging="720"/>
      </w:pPr>
      <w:rPr>
        <w:rFonts w:hint="default"/>
        <w:lang w:val="en-US" w:eastAsia="en-US" w:bidi="ar-SA"/>
      </w:rPr>
    </w:lvl>
    <w:lvl w:ilvl="6">
      <w:start w:val="0"/>
      <w:numFmt w:val="bullet"/>
      <w:lvlText w:val="•"/>
      <w:lvlJc w:val="left"/>
      <w:pPr>
        <w:ind w:left="6267" w:hanging="720"/>
      </w:pPr>
      <w:rPr>
        <w:rFonts w:hint="default"/>
        <w:lang w:val="en-US" w:eastAsia="en-US" w:bidi="ar-SA"/>
      </w:rPr>
    </w:lvl>
    <w:lvl w:ilvl="7">
      <w:start w:val="0"/>
      <w:numFmt w:val="bullet"/>
      <w:lvlText w:val="•"/>
      <w:lvlJc w:val="left"/>
      <w:pPr>
        <w:ind w:left="7152" w:hanging="720"/>
      </w:pPr>
      <w:rPr>
        <w:rFonts w:hint="default"/>
        <w:lang w:val="en-US" w:eastAsia="en-US" w:bidi="ar-SA"/>
      </w:rPr>
    </w:lvl>
    <w:lvl w:ilvl="8">
      <w:start w:val="0"/>
      <w:numFmt w:val="bullet"/>
      <w:lvlText w:val="•"/>
      <w:lvlJc w:val="left"/>
      <w:pPr>
        <w:ind w:left="8037" w:hanging="720"/>
      </w:pPr>
      <w:rPr>
        <w:rFonts w:hint="default"/>
        <w:lang w:val="en-US" w:eastAsia="en-US" w:bidi="ar-SA"/>
      </w:rPr>
    </w:lvl>
  </w:abstractNum>
  <w:abstractNum w:abstractNumId="10">
    <w:multiLevelType w:val="hybridMultilevel"/>
    <w:lvl w:ilvl="0">
      <w:start w:val="2"/>
      <w:numFmt w:val="decimal"/>
      <w:lvlText w:val="%1"/>
      <w:lvlJc w:val="left"/>
      <w:pPr>
        <w:ind w:left="952" w:hanging="720"/>
        <w:jc w:val="left"/>
      </w:pPr>
      <w:rPr>
        <w:rFonts w:hint="default"/>
        <w:lang w:val="en-US" w:eastAsia="en-US" w:bidi="ar-SA"/>
      </w:rPr>
    </w:lvl>
    <w:lvl w:ilvl="1">
      <w:start w:val="1"/>
      <w:numFmt w:val="decimal"/>
      <w:lvlText w:val="%1.%2"/>
      <w:lvlJc w:val="left"/>
      <w:pPr>
        <w:ind w:left="9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29" w:hanging="720"/>
      </w:pPr>
      <w:rPr>
        <w:rFonts w:hint="default"/>
        <w:lang w:val="en-US" w:eastAsia="en-US" w:bidi="ar-SA"/>
      </w:rPr>
    </w:lvl>
    <w:lvl w:ilvl="3">
      <w:start w:val="0"/>
      <w:numFmt w:val="bullet"/>
      <w:lvlText w:val="•"/>
      <w:lvlJc w:val="left"/>
      <w:pPr>
        <w:ind w:left="3613" w:hanging="720"/>
      </w:pPr>
      <w:rPr>
        <w:rFonts w:hint="default"/>
        <w:lang w:val="en-US" w:eastAsia="en-US" w:bidi="ar-SA"/>
      </w:rPr>
    </w:lvl>
    <w:lvl w:ilvl="4">
      <w:start w:val="0"/>
      <w:numFmt w:val="bullet"/>
      <w:lvlText w:val="•"/>
      <w:lvlJc w:val="left"/>
      <w:pPr>
        <w:ind w:left="4498" w:hanging="720"/>
      </w:pPr>
      <w:rPr>
        <w:rFonts w:hint="default"/>
        <w:lang w:val="en-US" w:eastAsia="en-US" w:bidi="ar-SA"/>
      </w:rPr>
    </w:lvl>
    <w:lvl w:ilvl="5">
      <w:start w:val="0"/>
      <w:numFmt w:val="bullet"/>
      <w:lvlText w:val="•"/>
      <w:lvlJc w:val="left"/>
      <w:pPr>
        <w:ind w:left="5383" w:hanging="720"/>
      </w:pPr>
      <w:rPr>
        <w:rFonts w:hint="default"/>
        <w:lang w:val="en-US" w:eastAsia="en-US" w:bidi="ar-SA"/>
      </w:rPr>
    </w:lvl>
    <w:lvl w:ilvl="6">
      <w:start w:val="0"/>
      <w:numFmt w:val="bullet"/>
      <w:lvlText w:val="•"/>
      <w:lvlJc w:val="left"/>
      <w:pPr>
        <w:ind w:left="6267" w:hanging="720"/>
      </w:pPr>
      <w:rPr>
        <w:rFonts w:hint="default"/>
        <w:lang w:val="en-US" w:eastAsia="en-US" w:bidi="ar-SA"/>
      </w:rPr>
    </w:lvl>
    <w:lvl w:ilvl="7">
      <w:start w:val="0"/>
      <w:numFmt w:val="bullet"/>
      <w:lvlText w:val="•"/>
      <w:lvlJc w:val="left"/>
      <w:pPr>
        <w:ind w:left="7152" w:hanging="720"/>
      </w:pPr>
      <w:rPr>
        <w:rFonts w:hint="default"/>
        <w:lang w:val="en-US" w:eastAsia="en-US" w:bidi="ar-SA"/>
      </w:rPr>
    </w:lvl>
    <w:lvl w:ilvl="8">
      <w:start w:val="0"/>
      <w:numFmt w:val="bullet"/>
      <w:lvlText w:val="•"/>
      <w:lvlJc w:val="left"/>
      <w:pPr>
        <w:ind w:left="8037" w:hanging="720"/>
      </w:pPr>
      <w:rPr>
        <w:rFonts w:hint="default"/>
        <w:lang w:val="en-US" w:eastAsia="en-US" w:bidi="ar-SA"/>
      </w:rPr>
    </w:lvl>
  </w:abstractNum>
  <w:abstractNum w:abstractNumId="9">
    <w:multiLevelType w:val="hybridMultilevel"/>
    <w:lvl w:ilvl="0">
      <w:start w:val="1"/>
      <w:numFmt w:val="decimal"/>
      <w:lvlText w:val="%1"/>
      <w:lvlJc w:val="left"/>
      <w:pPr>
        <w:ind w:left="832" w:hanging="600"/>
        <w:jc w:val="left"/>
      </w:pPr>
      <w:rPr>
        <w:rFonts w:hint="default"/>
        <w:lang w:val="en-US" w:eastAsia="en-US" w:bidi="ar-SA"/>
      </w:rPr>
    </w:lvl>
    <w:lvl w:ilvl="1">
      <w:start w:val="1"/>
      <w:numFmt w:val="decimal"/>
      <w:lvlText w:val="%1.%2"/>
      <w:lvlJc w:val="left"/>
      <w:pPr>
        <w:ind w:left="832" w:hanging="60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95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925" w:hanging="360"/>
      </w:pPr>
      <w:rPr>
        <w:rFonts w:hint="default"/>
        <w:lang w:val="en-US" w:eastAsia="en-US" w:bidi="ar-SA"/>
      </w:rPr>
    </w:lvl>
    <w:lvl w:ilvl="4">
      <w:start w:val="0"/>
      <w:numFmt w:val="bullet"/>
      <w:lvlText w:val="•"/>
      <w:lvlJc w:val="left"/>
      <w:pPr>
        <w:ind w:left="3908" w:hanging="360"/>
      </w:pPr>
      <w:rPr>
        <w:rFonts w:hint="default"/>
        <w:lang w:val="en-US" w:eastAsia="en-US" w:bidi="ar-SA"/>
      </w:rPr>
    </w:lvl>
    <w:lvl w:ilvl="5">
      <w:start w:val="0"/>
      <w:numFmt w:val="bullet"/>
      <w:lvlText w:val="•"/>
      <w:lvlJc w:val="left"/>
      <w:pPr>
        <w:ind w:left="4891" w:hanging="360"/>
      </w:pPr>
      <w:rPr>
        <w:rFonts w:hint="default"/>
        <w:lang w:val="en-US" w:eastAsia="en-US" w:bidi="ar-SA"/>
      </w:rPr>
    </w:lvl>
    <w:lvl w:ilvl="6">
      <w:start w:val="0"/>
      <w:numFmt w:val="bullet"/>
      <w:lvlText w:val="•"/>
      <w:lvlJc w:val="left"/>
      <w:pPr>
        <w:ind w:left="5874" w:hanging="360"/>
      </w:pPr>
      <w:rPr>
        <w:rFonts w:hint="default"/>
        <w:lang w:val="en-US" w:eastAsia="en-US" w:bidi="ar-SA"/>
      </w:rPr>
    </w:lvl>
    <w:lvl w:ilvl="7">
      <w:start w:val="0"/>
      <w:numFmt w:val="bullet"/>
      <w:lvlText w:val="•"/>
      <w:lvlJc w:val="left"/>
      <w:pPr>
        <w:ind w:left="6857" w:hanging="360"/>
      </w:pPr>
      <w:rPr>
        <w:rFonts w:hint="default"/>
        <w:lang w:val="en-US" w:eastAsia="en-US" w:bidi="ar-SA"/>
      </w:rPr>
    </w:lvl>
    <w:lvl w:ilvl="8">
      <w:start w:val="0"/>
      <w:numFmt w:val="bullet"/>
      <w:lvlText w:val="•"/>
      <w:lvlJc w:val="left"/>
      <w:pPr>
        <w:ind w:left="7840" w:hanging="360"/>
      </w:pPr>
      <w:rPr>
        <w:rFonts w:hint="default"/>
        <w:lang w:val="en-US" w:eastAsia="en-US" w:bidi="ar-SA"/>
      </w:rPr>
    </w:lvl>
  </w:abstractNum>
  <w:abstractNum w:abstractNumId="8">
    <w:multiLevelType w:val="hybridMultilevel"/>
    <w:lvl w:ilvl="0">
      <w:start w:val="1"/>
      <w:numFmt w:val="upperRoman"/>
      <w:lvlText w:val="%1"/>
      <w:lvlJc w:val="left"/>
      <w:pPr>
        <w:ind w:left="952" w:hanging="72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44" w:hanging="720"/>
      </w:pPr>
      <w:rPr>
        <w:rFonts w:hint="default"/>
        <w:lang w:val="en-US" w:eastAsia="en-US" w:bidi="ar-SA"/>
      </w:rPr>
    </w:lvl>
    <w:lvl w:ilvl="2">
      <w:start w:val="0"/>
      <w:numFmt w:val="bullet"/>
      <w:lvlText w:val="•"/>
      <w:lvlJc w:val="left"/>
      <w:pPr>
        <w:ind w:left="2729" w:hanging="720"/>
      </w:pPr>
      <w:rPr>
        <w:rFonts w:hint="default"/>
        <w:lang w:val="en-US" w:eastAsia="en-US" w:bidi="ar-SA"/>
      </w:rPr>
    </w:lvl>
    <w:lvl w:ilvl="3">
      <w:start w:val="0"/>
      <w:numFmt w:val="bullet"/>
      <w:lvlText w:val="•"/>
      <w:lvlJc w:val="left"/>
      <w:pPr>
        <w:ind w:left="3613" w:hanging="720"/>
      </w:pPr>
      <w:rPr>
        <w:rFonts w:hint="default"/>
        <w:lang w:val="en-US" w:eastAsia="en-US" w:bidi="ar-SA"/>
      </w:rPr>
    </w:lvl>
    <w:lvl w:ilvl="4">
      <w:start w:val="0"/>
      <w:numFmt w:val="bullet"/>
      <w:lvlText w:val="•"/>
      <w:lvlJc w:val="left"/>
      <w:pPr>
        <w:ind w:left="4498" w:hanging="720"/>
      </w:pPr>
      <w:rPr>
        <w:rFonts w:hint="default"/>
        <w:lang w:val="en-US" w:eastAsia="en-US" w:bidi="ar-SA"/>
      </w:rPr>
    </w:lvl>
    <w:lvl w:ilvl="5">
      <w:start w:val="0"/>
      <w:numFmt w:val="bullet"/>
      <w:lvlText w:val="•"/>
      <w:lvlJc w:val="left"/>
      <w:pPr>
        <w:ind w:left="5383" w:hanging="720"/>
      </w:pPr>
      <w:rPr>
        <w:rFonts w:hint="default"/>
        <w:lang w:val="en-US" w:eastAsia="en-US" w:bidi="ar-SA"/>
      </w:rPr>
    </w:lvl>
    <w:lvl w:ilvl="6">
      <w:start w:val="0"/>
      <w:numFmt w:val="bullet"/>
      <w:lvlText w:val="•"/>
      <w:lvlJc w:val="left"/>
      <w:pPr>
        <w:ind w:left="6267" w:hanging="720"/>
      </w:pPr>
      <w:rPr>
        <w:rFonts w:hint="default"/>
        <w:lang w:val="en-US" w:eastAsia="en-US" w:bidi="ar-SA"/>
      </w:rPr>
    </w:lvl>
    <w:lvl w:ilvl="7">
      <w:start w:val="0"/>
      <w:numFmt w:val="bullet"/>
      <w:lvlText w:val="•"/>
      <w:lvlJc w:val="left"/>
      <w:pPr>
        <w:ind w:left="7152" w:hanging="720"/>
      </w:pPr>
      <w:rPr>
        <w:rFonts w:hint="default"/>
        <w:lang w:val="en-US" w:eastAsia="en-US" w:bidi="ar-SA"/>
      </w:rPr>
    </w:lvl>
    <w:lvl w:ilvl="8">
      <w:start w:val="0"/>
      <w:numFmt w:val="bullet"/>
      <w:lvlText w:val="•"/>
      <w:lvlJc w:val="left"/>
      <w:pPr>
        <w:ind w:left="8037" w:hanging="720"/>
      </w:pPr>
      <w:rPr>
        <w:rFonts w:hint="default"/>
        <w:lang w:val="en-US" w:eastAsia="en-US" w:bidi="ar-SA"/>
      </w:rPr>
    </w:lvl>
  </w:abstractNum>
  <w:abstractNum w:abstractNumId="7">
    <w:multiLevelType w:val="hybridMultilevel"/>
    <w:lvl w:ilvl="0">
      <w:start w:val="1"/>
      <w:numFmt w:val="decimal"/>
      <w:lvlText w:val="%1"/>
      <w:lvlJc w:val="left"/>
      <w:pPr>
        <w:ind w:left="952"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44" w:hanging="360"/>
      </w:pPr>
      <w:rPr>
        <w:rFonts w:hint="default"/>
        <w:lang w:val="en-US" w:eastAsia="en-US" w:bidi="ar-SA"/>
      </w:rPr>
    </w:lvl>
    <w:lvl w:ilvl="2">
      <w:start w:val="0"/>
      <w:numFmt w:val="bullet"/>
      <w:lvlText w:val="•"/>
      <w:lvlJc w:val="left"/>
      <w:pPr>
        <w:ind w:left="2729" w:hanging="360"/>
      </w:pPr>
      <w:rPr>
        <w:rFonts w:hint="default"/>
        <w:lang w:val="en-US" w:eastAsia="en-US" w:bidi="ar-SA"/>
      </w:rPr>
    </w:lvl>
    <w:lvl w:ilvl="3">
      <w:start w:val="0"/>
      <w:numFmt w:val="bullet"/>
      <w:lvlText w:val="•"/>
      <w:lvlJc w:val="left"/>
      <w:pPr>
        <w:ind w:left="3613" w:hanging="360"/>
      </w:pPr>
      <w:rPr>
        <w:rFonts w:hint="default"/>
        <w:lang w:val="en-US" w:eastAsia="en-US" w:bidi="ar-SA"/>
      </w:rPr>
    </w:lvl>
    <w:lvl w:ilvl="4">
      <w:start w:val="0"/>
      <w:numFmt w:val="bullet"/>
      <w:lvlText w:val="•"/>
      <w:lvlJc w:val="left"/>
      <w:pPr>
        <w:ind w:left="4498" w:hanging="360"/>
      </w:pPr>
      <w:rPr>
        <w:rFonts w:hint="default"/>
        <w:lang w:val="en-US" w:eastAsia="en-US" w:bidi="ar-SA"/>
      </w:rPr>
    </w:lvl>
    <w:lvl w:ilvl="5">
      <w:start w:val="0"/>
      <w:numFmt w:val="bullet"/>
      <w:lvlText w:val="•"/>
      <w:lvlJc w:val="left"/>
      <w:pPr>
        <w:ind w:left="5383" w:hanging="360"/>
      </w:pPr>
      <w:rPr>
        <w:rFonts w:hint="default"/>
        <w:lang w:val="en-US" w:eastAsia="en-US" w:bidi="ar-SA"/>
      </w:rPr>
    </w:lvl>
    <w:lvl w:ilvl="6">
      <w:start w:val="0"/>
      <w:numFmt w:val="bullet"/>
      <w:lvlText w:val="•"/>
      <w:lvlJc w:val="left"/>
      <w:pPr>
        <w:ind w:left="6267" w:hanging="360"/>
      </w:pPr>
      <w:rPr>
        <w:rFonts w:hint="default"/>
        <w:lang w:val="en-US" w:eastAsia="en-US" w:bidi="ar-SA"/>
      </w:rPr>
    </w:lvl>
    <w:lvl w:ilvl="7">
      <w:start w:val="0"/>
      <w:numFmt w:val="bullet"/>
      <w:lvlText w:val="•"/>
      <w:lvlJc w:val="left"/>
      <w:pPr>
        <w:ind w:left="7152" w:hanging="360"/>
      </w:pPr>
      <w:rPr>
        <w:rFonts w:hint="default"/>
        <w:lang w:val="en-US" w:eastAsia="en-US" w:bidi="ar-SA"/>
      </w:rPr>
    </w:lvl>
    <w:lvl w:ilvl="8">
      <w:start w:val="0"/>
      <w:numFmt w:val="bullet"/>
      <w:lvlText w:val="•"/>
      <w:lvlJc w:val="left"/>
      <w:pPr>
        <w:ind w:left="8037" w:hanging="360"/>
      </w:pPr>
      <w:rPr>
        <w:rFonts w:hint="default"/>
        <w:lang w:val="en-US" w:eastAsia="en-US" w:bidi="ar-SA"/>
      </w:rPr>
    </w:lvl>
  </w:abstractNum>
  <w:abstractNum w:abstractNumId="6">
    <w:multiLevelType w:val="hybridMultilevel"/>
    <w:lvl w:ilvl="0">
      <w:start w:val="5"/>
      <w:numFmt w:val="decimal"/>
      <w:lvlText w:val="%1"/>
      <w:lvlJc w:val="left"/>
      <w:pPr>
        <w:ind w:left="1012" w:hanging="780"/>
        <w:jc w:val="left"/>
      </w:pPr>
      <w:rPr>
        <w:rFonts w:hint="default"/>
        <w:lang w:val="en-US" w:eastAsia="en-US" w:bidi="ar-SA"/>
      </w:rPr>
    </w:lvl>
    <w:lvl w:ilvl="1">
      <w:start w:val="1"/>
      <w:numFmt w:val="decimal"/>
      <w:lvlText w:val="%1.%2"/>
      <w:lvlJc w:val="left"/>
      <w:pPr>
        <w:ind w:left="1012" w:hanging="7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77" w:hanging="780"/>
      </w:pPr>
      <w:rPr>
        <w:rFonts w:hint="default"/>
        <w:lang w:val="en-US" w:eastAsia="en-US" w:bidi="ar-SA"/>
      </w:rPr>
    </w:lvl>
    <w:lvl w:ilvl="3">
      <w:start w:val="0"/>
      <w:numFmt w:val="bullet"/>
      <w:lvlText w:val="•"/>
      <w:lvlJc w:val="left"/>
      <w:pPr>
        <w:ind w:left="3655" w:hanging="780"/>
      </w:pPr>
      <w:rPr>
        <w:rFonts w:hint="default"/>
        <w:lang w:val="en-US" w:eastAsia="en-US" w:bidi="ar-SA"/>
      </w:rPr>
    </w:lvl>
    <w:lvl w:ilvl="4">
      <w:start w:val="0"/>
      <w:numFmt w:val="bullet"/>
      <w:lvlText w:val="•"/>
      <w:lvlJc w:val="left"/>
      <w:pPr>
        <w:ind w:left="4534" w:hanging="780"/>
      </w:pPr>
      <w:rPr>
        <w:rFonts w:hint="default"/>
        <w:lang w:val="en-US" w:eastAsia="en-US" w:bidi="ar-SA"/>
      </w:rPr>
    </w:lvl>
    <w:lvl w:ilvl="5">
      <w:start w:val="0"/>
      <w:numFmt w:val="bullet"/>
      <w:lvlText w:val="•"/>
      <w:lvlJc w:val="left"/>
      <w:pPr>
        <w:ind w:left="5413" w:hanging="780"/>
      </w:pPr>
      <w:rPr>
        <w:rFonts w:hint="default"/>
        <w:lang w:val="en-US" w:eastAsia="en-US" w:bidi="ar-SA"/>
      </w:rPr>
    </w:lvl>
    <w:lvl w:ilvl="6">
      <w:start w:val="0"/>
      <w:numFmt w:val="bullet"/>
      <w:lvlText w:val="•"/>
      <w:lvlJc w:val="left"/>
      <w:pPr>
        <w:ind w:left="6291" w:hanging="780"/>
      </w:pPr>
      <w:rPr>
        <w:rFonts w:hint="default"/>
        <w:lang w:val="en-US" w:eastAsia="en-US" w:bidi="ar-SA"/>
      </w:rPr>
    </w:lvl>
    <w:lvl w:ilvl="7">
      <w:start w:val="0"/>
      <w:numFmt w:val="bullet"/>
      <w:lvlText w:val="•"/>
      <w:lvlJc w:val="left"/>
      <w:pPr>
        <w:ind w:left="7170" w:hanging="780"/>
      </w:pPr>
      <w:rPr>
        <w:rFonts w:hint="default"/>
        <w:lang w:val="en-US" w:eastAsia="en-US" w:bidi="ar-SA"/>
      </w:rPr>
    </w:lvl>
    <w:lvl w:ilvl="8">
      <w:start w:val="0"/>
      <w:numFmt w:val="bullet"/>
      <w:lvlText w:val="•"/>
      <w:lvlJc w:val="left"/>
      <w:pPr>
        <w:ind w:left="8049" w:hanging="780"/>
      </w:pPr>
      <w:rPr>
        <w:rFonts w:hint="default"/>
        <w:lang w:val="en-US" w:eastAsia="en-US" w:bidi="ar-SA"/>
      </w:rPr>
    </w:lvl>
  </w:abstractNum>
  <w:abstractNum w:abstractNumId="5">
    <w:multiLevelType w:val="hybridMultilevel"/>
    <w:lvl w:ilvl="0">
      <w:start w:val="4"/>
      <w:numFmt w:val="decimal"/>
      <w:lvlText w:val="%1"/>
      <w:lvlJc w:val="left"/>
      <w:pPr>
        <w:ind w:left="1012" w:hanging="780"/>
        <w:jc w:val="left"/>
      </w:pPr>
      <w:rPr>
        <w:rFonts w:hint="default"/>
        <w:lang w:val="en-US" w:eastAsia="en-US" w:bidi="ar-SA"/>
      </w:rPr>
    </w:lvl>
    <w:lvl w:ilvl="1">
      <w:start w:val="1"/>
      <w:numFmt w:val="decimal"/>
      <w:lvlText w:val="%1.%2"/>
      <w:lvlJc w:val="left"/>
      <w:pPr>
        <w:ind w:left="1012" w:hanging="7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77" w:hanging="780"/>
      </w:pPr>
      <w:rPr>
        <w:rFonts w:hint="default"/>
        <w:lang w:val="en-US" w:eastAsia="en-US" w:bidi="ar-SA"/>
      </w:rPr>
    </w:lvl>
    <w:lvl w:ilvl="3">
      <w:start w:val="0"/>
      <w:numFmt w:val="bullet"/>
      <w:lvlText w:val="•"/>
      <w:lvlJc w:val="left"/>
      <w:pPr>
        <w:ind w:left="3655" w:hanging="780"/>
      </w:pPr>
      <w:rPr>
        <w:rFonts w:hint="default"/>
        <w:lang w:val="en-US" w:eastAsia="en-US" w:bidi="ar-SA"/>
      </w:rPr>
    </w:lvl>
    <w:lvl w:ilvl="4">
      <w:start w:val="0"/>
      <w:numFmt w:val="bullet"/>
      <w:lvlText w:val="•"/>
      <w:lvlJc w:val="left"/>
      <w:pPr>
        <w:ind w:left="4534" w:hanging="780"/>
      </w:pPr>
      <w:rPr>
        <w:rFonts w:hint="default"/>
        <w:lang w:val="en-US" w:eastAsia="en-US" w:bidi="ar-SA"/>
      </w:rPr>
    </w:lvl>
    <w:lvl w:ilvl="5">
      <w:start w:val="0"/>
      <w:numFmt w:val="bullet"/>
      <w:lvlText w:val="•"/>
      <w:lvlJc w:val="left"/>
      <w:pPr>
        <w:ind w:left="5413" w:hanging="780"/>
      </w:pPr>
      <w:rPr>
        <w:rFonts w:hint="default"/>
        <w:lang w:val="en-US" w:eastAsia="en-US" w:bidi="ar-SA"/>
      </w:rPr>
    </w:lvl>
    <w:lvl w:ilvl="6">
      <w:start w:val="0"/>
      <w:numFmt w:val="bullet"/>
      <w:lvlText w:val="•"/>
      <w:lvlJc w:val="left"/>
      <w:pPr>
        <w:ind w:left="6291" w:hanging="780"/>
      </w:pPr>
      <w:rPr>
        <w:rFonts w:hint="default"/>
        <w:lang w:val="en-US" w:eastAsia="en-US" w:bidi="ar-SA"/>
      </w:rPr>
    </w:lvl>
    <w:lvl w:ilvl="7">
      <w:start w:val="0"/>
      <w:numFmt w:val="bullet"/>
      <w:lvlText w:val="•"/>
      <w:lvlJc w:val="left"/>
      <w:pPr>
        <w:ind w:left="7170" w:hanging="780"/>
      </w:pPr>
      <w:rPr>
        <w:rFonts w:hint="default"/>
        <w:lang w:val="en-US" w:eastAsia="en-US" w:bidi="ar-SA"/>
      </w:rPr>
    </w:lvl>
    <w:lvl w:ilvl="8">
      <w:start w:val="0"/>
      <w:numFmt w:val="bullet"/>
      <w:lvlText w:val="•"/>
      <w:lvlJc w:val="left"/>
      <w:pPr>
        <w:ind w:left="8049" w:hanging="780"/>
      </w:pPr>
      <w:rPr>
        <w:rFonts w:hint="default"/>
        <w:lang w:val="en-US" w:eastAsia="en-US" w:bidi="ar-SA"/>
      </w:rPr>
    </w:lvl>
  </w:abstractNum>
  <w:abstractNum w:abstractNumId="4">
    <w:multiLevelType w:val="hybridMultilevel"/>
    <w:lvl w:ilvl="0">
      <w:start w:val="3"/>
      <w:numFmt w:val="decimal"/>
      <w:lvlText w:val="%1"/>
      <w:lvlJc w:val="left"/>
      <w:pPr>
        <w:ind w:left="952" w:hanging="720"/>
        <w:jc w:val="left"/>
      </w:pPr>
      <w:rPr>
        <w:rFonts w:hint="default"/>
        <w:lang w:val="en-US" w:eastAsia="en-US" w:bidi="ar-SA"/>
      </w:rPr>
    </w:lvl>
    <w:lvl w:ilvl="1">
      <w:start w:val="1"/>
      <w:numFmt w:val="decimal"/>
      <w:lvlText w:val="%1.%2"/>
      <w:lvlJc w:val="left"/>
      <w:pPr>
        <w:ind w:left="9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9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613" w:hanging="720"/>
      </w:pPr>
      <w:rPr>
        <w:rFonts w:hint="default"/>
        <w:lang w:val="en-US" w:eastAsia="en-US" w:bidi="ar-SA"/>
      </w:rPr>
    </w:lvl>
    <w:lvl w:ilvl="4">
      <w:start w:val="0"/>
      <w:numFmt w:val="bullet"/>
      <w:lvlText w:val="•"/>
      <w:lvlJc w:val="left"/>
      <w:pPr>
        <w:ind w:left="4498" w:hanging="720"/>
      </w:pPr>
      <w:rPr>
        <w:rFonts w:hint="default"/>
        <w:lang w:val="en-US" w:eastAsia="en-US" w:bidi="ar-SA"/>
      </w:rPr>
    </w:lvl>
    <w:lvl w:ilvl="5">
      <w:start w:val="0"/>
      <w:numFmt w:val="bullet"/>
      <w:lvlText w:val="•"/>
      <w:lvlJc w:val="left"/>
      <w:pPr>
        <w:ind w:left="5383" w:hanging="720"/>
      </w:pPr>
      <w:rPr>
        <w:rFonts w:hint="default"/>
        <w:lang w:val="en-US" w:eastAsia="en-US" w:bidi="ar-SA"/>
      </w:rPr>
    </w:lvl>
    <w:lvl w:ilvl="6">
      <w:start w:val="0"/>
      <w:numFmt w:val="bullet"/>
      <w:lvlText w:val="•"/>
      <w:lvlJc w:val="left"/>
      <w:pPr>
        <w:ind w:left="6267" w:hanging="720"/>
      </w:pPr>
      <w:rPr>
        <w:rFonts w:hint="default"/>
        <w:lang w:val="en-US" w:eastAsia="en-US" w:bidi="ar-SA"/>
      </w:rPr>
    </w:lvl>
    <w:lvl w:ilvl="7">
      <w:start w:val="0"/>
      <w:numFmt w:val="bullet"/>
      <w:lvlText w:val="•"/>
      <w:lvlJc w:val="left"/>
      <w:pPr>
        <w:ind w:left="7152" w:hanging="720"/>
      </w:pPr>
      <w:rPr>
        <w:rFonts w:hint="default"/>
        <w:lang w:val="en-US" w:eastAsia="en-US" w:bidi="ar-SA"/>
      </w:rPr>
    </w:lvl>
    <w:lvl w:ilvl="8">
      <w:start w:val="0"/>
      <w:numFmt w:val="bullet"/>
      <w:lvlText w:val="•"/>
      <w:lvlJc w:val="left"/>
      <w:pPr>
        <w:ind w:left="8037" w:hanging="720"/>
      </w:pPr>
      <w:rPr>
        <w:rFonts w:hint="default"/>
        <w:lang w:val="en-US" w:eastAsia="en-US" w:bidi="ar-SA"/>
      </w:rPr>
    </w:lvl>
  </w:abstractNum>
  <w:abstractNum w:abstractNumId="3">
    <w:multiLevelType w:val="hybridMultilevel"/>
    <w:lvl w:ilvl="0">
      <w:start w:val="2"/>
      <w:numFmt w:val="decimal"/>
      <w:lvlText w:val="%1"/>
      <w:lvlJc w:val="left"/>
      <w:pPr>
        <w:ind w:left="952" w:hanging="720"/>
        <w:jc w:val="left"/>
      </w:pPr>
      <w:rPr>
        <w:rFonts w:hint="default"/>
        <w:lang w:val="en-US" w:eastAsia="en-US" w:bidi="ar-SA"/>
      </w:rPr>
    </w:lvl>
    <w:lvl w:ilvl="1">
      <w:start w:val="3"/>
      <w:numFmt w:val="decimal"/>
      <w:lvlText w:val="%1.%2"/>
      <w:lvlJc w:val="left"/>
      <w:pPr>
        <w:ind w:left="9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29" w:hanging="720"/>
      </w:pPr>
      <w:rPr>
        <w:rFonts w:hint="default"/>
        <w:lang w:val="en-US" w:eastAsia="en-US" w:bidi="ar-SA"/>
      </w:rPr>
    </w:lvl>
    <w:lvl w:ilvl="3">
      <w:start w:val="0"/>
      <w:numFmt w:val="bullet"/>
      <w:lvlText w:val="•"/>
      <w:lvlJc w:val="left"/>
      <w:pPr>
        <w:ind w:left="3613" w:hanging="720"/>
      </w:pPr>
      <w:rPr>
        <w:rFonts w:hint="default"/>
        <w:lang w:val="en-US" w:eastAsia="en-US" w:bidi="ar-SA"/>
      </w:rPr>
    </w:lvl>
    <w:lvl w:ilvl="4">
      <w:start w:val="0"/>
      <w:numFmt w:val="bullet"/>
      <w:lvlText w:val="•"/>
      <w:lvlJc w:val="left"/>
      <w:pPr>
        <w:ind w:left="4498" w:hanging="720"/>
      </w:pPr>
      <w:rPr>
        <w:rFonts w:hint="default"/>
        <w:lang w:val="en-US" w:eastAsia="en-US" w:bidi="ar-SA"/>
      </w:rPr>
    </w:lvl>
    <w:lvl w:ilvl="5">
      <w:start w:val="0"/>
      <w:numFmt w:val="bullet"/>
      <w:lvlText w:val="•"/>
      <w:lvlJc w:val="left"/>
      <w:pPr>
        <w:ind w:left="5383" w:hanging="720"/>
      </w:pPr>
      <w:rPr>
        <w:rFonts w:hint="default"/>
        <w:lang w:val="en-US" w:eastAsia="en-US" w:bidi="ar-SA"/>
      </w:rPr>
    </w:lvl>
    <w:lvl w:ilvl="6">
      <w:start w:val="0"/>
      <w:numFmt w:val="bullet"/>
      <w:lvlText w:val="•"/>
      <w:lvlJc w:val="left"/>
      <w:pPr>
        <w:ind w:left="6267" w:hanging="720"/>
      </w:pPr>
      <w:rPr>
        <w:rFonts w:hint="default"/>
        <w:lang w:val="en-US" w:eastAsia="en-US" w:bidi="ar-SA"/>
      </w:rPr>
    </w:lvl>
    <w:lvl w:ilvl="7">
      <w:start w:val="0"/>
      <w:numFmt w:val="bullet"/>
      <w:lvlText w:val="•"/>
      <w:lvlJc w:val="left"/>
      <w:pPr>
        <w:ind w:left="7152" w:hanging="720"/>
      </w:pPr>
      <w:rPr>
        <w:rFonts w:hint="default"/>
        <w:lang w:val="en-US" w:eastAsia="en-US" w:bidi="ar-SA"/>
      </w:rPr>
    </w:lvl>
    <w:lvl w:ilvl="8">
      <w:start w:val="0"/>
      <w:numFmt w:val="bullet"/>
      <w:lvlText w:val="•"/>
      <w:lvlJc w:val="left"/>
      <w:pPr>
        <w:ind w:left="8037" w:hanging="720"/>
      </w:pPr>
      <w:rPr>
        <w:rFonts w:hint="default"/>
        <w:lang w:val="en-US" w:eastAsia="en-US" w:bidi="ar-SA"/>
      </w:rPr>
    </w:lvl>
  </w:abstractNum>
  <w:abstractNum w:abstractNumId="2">
    <w:multiLevelType w:val="hybridMultilevel"/>
    <w:lvl w:ilvl="0">
      <w:start w:val="2"/>
      <w:numFmt w:val="decimal"/>
      <w:lvlText w:val="%1"/>
      <w:lvlJc w:val="left"/>
      <w:pPr>
        <w:ind w:left="952" w:hanging="720"/>
        <w:jc w:val="left"/>
      </w:pPr>
      <w:rPr>
        <w:rFonts w:hint="default"/>
        <w:lang w:val="en-US" w:eastAsia="en-US" w:bidi="ar-SA"/>
      </w:rPr>
    </w:lvl>
    <w:lvl w:ilvl="1">
      <w:start w:val="2"/>
      <w:numFmt w:val="decimal"/>
      <w:lvlText w:val="%1.%2"/>
      <w:lvlJc w:val="left"/>
      <w:pPr>
        <w:ind w:left="952" w:hanging="720"/>
        <w:jc w:val="left"/>
      </w:pPr>
      <w:rPr>
        <w:rFonts w:hint="default"/>
        <w:lang w:val="en-US" w:eastAsia="en-US" w:bidi="ar-SA"/>
      </w:rPr>
    </w:lvl>
    <w:lvl w:ilvl="2">
      <w:start w:val="1"/>
      <w:numFmt w:val="decimal"/>
      <w:lvlText w:val="%1.%2.%3"/>
      <w:lvlJc w:val="left"/>
      <w:pPr>
        <w:ind w:left="9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613" w:hanging="720"/>
      </w:pPr>
      <w:rPr>
        <w:rFonts w:hint="default"/>
        <w:lang w:val="en-US" w:eastAsia="en-US" w:bidi="ar-SA"/>
      </w:rPr>
    </w:lvl>
    <w:lvl w:ilvl="4">
      <w:start w:val="0"/>
      <w:numFmt w:val="bullet"/>
      <w:lvlText w:val="•"/>
      <w:lvlJc w:val="left"/>
      <w:pPr>
        <w:ind w:left="4498" w:hanging="720"/>
      </w:pPr>
      <w:rPr>
        <w:rFonts w:hint="default"/>
        <w:lang w:val="en-US" w:eastAsia="en-US" w:bidi="ar-SA"/>
      </w:rPr>
    </w:lvl>
    <w:lvl w:ilvl="5">
      <w:start w:val="0"/>
      <w:numFmt w:val="bullet"/>
      <w:lvlText w:val="•"/>
      <w:lvlJc w:val="left"/>
      <w:pPr>
        <w:ind w:left="5383" w:hanging="720"/>
      </w:pPr>
      <w:rPr>
        <w:rFonts w:hint="default"/>
        <w:lang w:val="en-US" w:eastAsia="en-US" w:bidi="ar-SA"/>
      </w:rPr>
    </w:lvl>
    <w:lvl w:ilvl="6">
      <w:start w:val="0"/>
      <w:numFmt w:val="bullet"/>
      <w:lvlText w:val="•"/>
      <w:lvlJc w:val="left"/>
      <w:pPr>
        <w:ind w:left="6267" w:hanging="720"/>
      </w:pPr>
      <w:rPr>
        <w:rFonts w:hint="default"/>
        <w:lang w:val="en-US" w:eastAsia="en-US" w:bidi="ar-SA"/>
      </w:rPr>
    </w:lvl>
    <w:lvl w:ilvl="7">
      <w:start w:val="0"/>
      <w:numFmt w:val="bullet"/>
      <w:lvlText w:val="•"/>
      <w:lvlJc w:val="left"/>
      <w:pPr>
        <w:ind w:left="7152" w:hanging="720"/>
      </w:pPr>
      <w:rPr>
        <w:rFonts w:hint="default"/>
        <w:lang w:val="en-US" w:eastAsia="en-US" w:bidi="ar-SA"/>
      </w:rPr>
    </w:lvl>
    <w:lvl w:ilvl="8">
      <w:start w:val="0"/>
      <w:numFmt w:val="bullet"/>
      <w:lvlText w:val="•"/>
      <w:lvlJc w:val="left"/>
      <w:pPr>
        <w:ind w:left="8037" w:hanging="720"/>
      </w:pPr>
      <w:rPr>
        <w:rFonts w:hint="default"/>
        <w:lang w:val="en-US" w:eastAsia="en-US" w:bidi="ar-SA"/>
      </w:rPr>
    </w:lvl>
  </w:abstractNum>
  <w:abstractNum w:abstractNumId="1">
    <w:multiLevelType w:val="hybridMultilevel"/>
    <w:lvl w:ilvl="0">
      <w:start w:val="2"/>
      <w:numFmt w:val="decimal"/>
      <w:lvlText w:val="%1"/>
      <w:lvlJc w:val="left"/>
      <w:pPr>
        <w:ind w:left="952" w:hanging="720"/>
        <w:jc w:val="left"/>
      </w:pPr>
      <w:rPr>
        <w:rFonts w:hint="default"/>
        <w:lang w:val="en-US" w:eastAsia="en-US" w:bidi="ar-SA"/>
      </w:rPr>
    </w:lvl>
    <w:lvl w:ilvl="1">
      <w:start w:val="1"/>
      <w:numFmt w:val="decimal"/>
      <w:lvlText w:val="%1.%2"/>
      <w:lvlJc w:val="left"/>
      <w:pPr>
        <w:ind w:left="9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29" w:hanging="720"/>
      </w:pPr>
      <w:rPr>
        <w:rFonts w:hint="default"/>
        <w:lang w:val="en-US" w:eastAsia="en-US" w:bidi="ar-SA"/>
      </w:rPr>
    </w:lvl>
    <w:lvl w:ilvl="3">
      <w:start w:val="0"/>
      <w:numFmt w:val="bullet"/>
      <w:lvlText w:val="•"/>
      <w:lvlJc w:val="left"/>
      <w:pPr>
        <w:ind w:left="3613" w:hanging="720"/>
      </w:pPr>
      <w:rPr>
        <w:rFonts w:hint="default"/>
        <w:lang w:val="en-US" w:eastAsia="en-US" w:bidi="ar-SA"/>
      </w:rPr>
    </w:lvl>
    <w:lvl w:ilvl="4">
      <w:start w:val="0"/>
      <w:numFmt w:val="bullet"/>
      <w:lvlText w:val="•"/>
      <w:lvlJc w:val="left"/>
      <w:pPr>
        <w:ind w:left="4498" w:hanging="720"/>
      </w:pPr>
      <w:rPr>
        <w:rFonts w:hint="default"/>
        <w:lang w:val="en-US" w:eastAsia="en-US" w:bidi="ar-SA"/>
      </w:rPr>
    </w:lvl>
    <w:lvl w:ilvl="5">
      <w:start w:val="0"/>
      <w:numFmt w:val="bullet"/>
      <w:lvlText w:val="•"/>
      <w:lvlJc w:val="left"/>
      <w:pPr>
        <w:ind w:left="5383" w:hanging="720"/>
      </w:pPr>
      <w:rPr>
        <w:rFonts w:hint="default"/>
        <w:lang w:val="en-US" w:eastAsia="en-US" w:bidi="ar-SA"/>
      </w:rPr>
    </w:lvl>
    <w:lvl w:ilvl="6">
      <w:start w:val="0"/>
      <w:numFmt w:val="bullet"/>
      <w:lvlText w:val="•"/>
      <w:lvlJc w:val="left"/>
      <w:pPr>
        <w:ind w:left="6267" w:hanging="720"/>
      </w:pPr>
      <w:rPr>
        <w:rFonts w:hint="default"/>
        <w:lang w:val="en-US" w:eastAsia="en-US" w:bidi="ar-SA"/>
      </w:rPr>
    </w:lvl>
    <w:lvl w:ilvl="7">
      <w:start w:val="0"/>
      <w:numFmt w:val="bullet"/>
      <w:lvlText w:val="•"/>
      <w:lvlJc w:val="left"/>
      <w:pPr>
        <w:ind w:left="7152" w:hanging="720"/>
      </w:pPr>
      <w:rPr>
        <w:rFonts w:hint="default"/>
        <w:lang w:val="en-US" w:eastAsia="en-US" w:bidi="ar-SA"/>
      </w:rPr>
    </w:lvl>
    <w:lvl w:ilvl="8">
      <w:start w:val="0"/>
      <w:numFmt w:val="bullet"/>
      <w:lvlText w:val="•"/>
      <w:lvlJc w:val="left"/>
      <w:pPr>
        <w:ind w:left="8037" w:hanging="720"/>
      </w:pPr>
      <w:rPr>
        <w:rFonts w:hint="default"/>
        <w:lang w:val="en-US" w:eastAsia="en-US" w:bidi="ar-SA"/>
      </w:rPr>
    </w:lvl>
  </w:abstractNum>
  <w:abstractNum w:abstractNumId="0">
    <w:multiLevelType w:val="hybridMultilevel"/>
    <w:lvl w:ilvl="0">
      <w:start w:val="1"/>
      <w:numFmt w:val="decimal"/>
      <w:lvlText w:val="%1"/>
      <w:lvlJc w:val="left"/>
      <w:pPr>
        <w:ind w:left="892" w:hanging="660"/>
        <w:jc w:val="left"/>
      </w:pPr>
      <w:rPr>
        <w:rFonts w:hint="default"/>
        <w:lang w:val="en-US" w:eastAsia="en-US" w:bidi="ar-SA"/>
      </w:rPr>
    </w:lvl>
    <w:lvl w:ilvl="1">
      <w:start w:val="1"/>
      <w:numFmt w:val="decimal"/>
      <w:lvlText w:val="%1.%2"/>
      <w:lvlJc w:val="left"/>
      <w:pPr>
        <w:ind w:left="892" w:hanging="6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81" w:hanging="660"/>
      </w:pPr>
      <w:rPr>
        <w:rFonts w:hint="default"/>
        <w:lang w:val="en-US" w:eastAsia="en-US" w:bidi="ar-SA"/>
      </w:rPr>
    </w:lvl>
    <w:lvl w:ilvl="3">
      <w:start w:val="0"/>
      <w:numFmt w:val="bullet"/>
      <w:lvlText w:val="•"/>
      <w:lvlJc w:val="left"/>
      <w:pPr>
        <w:ind w:left="3571" w:hanging="660"/>
      </w:pPr>
      <w:rPr>
        <w:rFonts w:hint="default"/>
        <w:lang w:val="en-US" w:eastAsia="en-US" w:bidi="ar-SA"/>
      </w:rPr>
    </w:lvl>
    <w:lvl w:ilvl="4">
      <w:start w:val="0"/>
      <w:numFmt w:val="bullet"/>
      <w:lvlText w:val="•"/>
      <w:lvlJc w:val="left"/>
      <w:pPr>
        <w:ind w:left="4462" w:hanging="660"/>
      </w:pPr>
      <w:rPr>
        <w:rFonts w:hint="default"/>
        <w:lang w:val="en-US" w:eastAsia="en-US" w:bidi="ar-SA"/>
      </w:rPr>
    </w:lvl>
    <w:lvl w:ilvl="5">
      <w:start w:val="0"/>
      <w:numFmt w:val="bullet"/>
      <w:lvlText w:val="•"/>
      <w:lvlJc w:val="left"/>
      <w:pPr>
        <w:ind w:left="5353" w:hanging="660"/>
      </w:pPr>
      <w:rPr>
        <w:rFonts w:hint="default"/>
        <w:lang w:val="en-US" w:eastAsia="en-US" w:bidi="ar-SA"/>
      </w:rPr>
    </w:lvl>
    <w:lvl w:ilvl="6">
      <w:start w:val="0"/>
      <w:numFmt w:val="bullet"/>
      <w:lvlText w:val="•"/>
      <w:lvlJc w:val="left"/>
      <w:pPr>
        <w:ind w:left="6243" w:hanging="660"/>
      </w:pPr>
      <w:rPr>
        <w:rFonts w:hint="default"/>
        <w:lang w:val="en-US" w:eastAsia="en-US" w:bidi="ar-SA"/>
      </w:rPr>
    </w:lvl>
    <w:lvl w:ilvl="7">
      <w:start w:val="0"/>
      <w:numFmt w:val="bullet"/>
      <w:lvlText w:val="•"/>
      <w:lvlJc w:val="left"/>
      <w:pPr>
        <w:ind w:left="7134" w:hanging="660"/>
      </w:pPr>
      <w:rPr>
        <w:rFonts w:hint="default"/>
        <w:lang w:val="en-US" w:eastAsia="en-US" w:bidi="ar-SA"/>
      </w:rPr>
    </w:lvl>
    <w:lvl w:ilvl="8">
      <w:start w:val="0"/>
      <w:numFmt w:val="bullet"/>
      <w:lvlText w:val="•"/>
      <w:lvlJc w:val="left"/>
      <w:pPr>
        <w:ind w:left="8025" w:hanging="660"/>
      </w:pPr>
      <w:rPr>
        <w:rFonts w:hint="default"/>
        <w:lang w:val="en-US" w:eastAsia="en-US" w:bidi="ar-SA"/>
      </w:rPr>
    </w:lvl>
  </w:abstract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480"/>
      <w:ind w:left="232"/>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339"/>
      <w:ind w:left="952" w:hanging="72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338"/>
      <w:ind w:left="1072"/>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61"/>
      <w:ind w:left="270" w:right="1016"/>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232"/>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952"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goodreads.com/" TargetMode="External"/><Relationship Id="rId8" Type="http://schemas.openxmlformats.org/officeDocument/2006/relationships/hyperlink" Target="http://www.eurojournal.com/ejss" TargetMode="External"/><Relationship Id="rId9" Type="http://schemas.openxmlformats.org/officeDocument/2006/relationships/hyperlink" Target="http://en.wikipedia.org/wiki/Digital_object_identifier" TargetMode="External"/><Relationship Id="rId10" Type="http://schemas.openxmlformats.org/officeDocument/2006/relationships/hyperlink" Target="http://dx.doi.org/10.1007%2Fs11412-010-9088-2" TargetMode="External"/><Relationship Id="rId11" Type="http://schemas.openxmlformats.org/officeDocument/2006/relationships/hyperlink" Target="http://cte.uwaterloo/" TargetMode="External"/><Relationship Id="rId12" Type="http://schemas.openxmlformats.org/officeDocument/2006/relationships/hyperlink" Target="http://www.engsc.ac.uk/erttheory/problemsolving.asp%20on%2026/2/2015" TargetMode="External"/><Relationship Id="rId13" Type="http://schemas.openxmlformats.org/officeDocument/2006/relationships/hyperlink" Target="http://www.ncsa.edu/felderpublic/papers/secondtier.html" TargetMode="External"/><Relationship Id="rId14" Type="http://schemas.openxmlformats.org/officeDocument/2006/relationships/hyperlink" Target="http://dx.doi.org/10.1007%2Fs11412-009-9076-6" TargetMode="External"/><Relationship Id="rId15" Type="http://schemas.openxmlformats.org/officeDocument/2006/relationships/hyperlink" Target="http://www/" TargetMode="External"/><Relationship Id="rId16" Type="http://schemas.openxmlformats.org/officeDocument/2006/relationships/hyperlink" Target="http://www.ericdigests.org/2004-3/math.html" TargetMode="External"/><Relationship Id="rId17" Type="http://schemas.openxmlformats.org/officeDocument/2006/relationships/hyperlink" Target="http://www.cis.drexel.edu/faculty/gerry/cscl/CSCL_English.pdf" TargetMode="External"/><Relationship Id="rId18" Type="http://schemas.openxmlformats.org/officeDocument/2006/relationships/hyperlink" Target="http://bmf.hu/conferences/sami2007/36-Andrea.pdf" TargetMode="Externa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WALEX SYSTEM</dc:creator>
  <dcterms:created xsi:type="dcterms:W3CDTF">2023-11-07T19:12:23Z</dcterms:created>
  <dcterms:modified xsi:type="dcterms:W3CDTF">2023-11-07T19:12:23Z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2018-09-06T00:00:00Z</vt:filetime>
  </property>
  <property fmtid="{D5CDD505-2E9C-101B-9397-08002B2CF9AE}" pid="3" name="Creator">
    <vt:lpwstr>Microsoft® Office Word 2007</vt:lpwstr>
  </property>
  <property fmtid="{D5CDD505-2E9C-101B-9397-08002B2CF9AE}" pid="4" name="LastSaved">
    <vt:filetime>2023-11-07T00:00:00Z</vt:filetime>
  </property>
  <property fmtid="{D5CDD505-2E9C-101B-9397-08002B2CF9AE}" pid="5" name="Producer">
    <vt:lpwstr>Microsoft® Office Word 2007</vt:lpwstr>
  </property>
</Properties>
</file>