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360" w:lineRule="auto"/>
        <w:ind w:left="1040" w:right="554" w:firstLine="1440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NATURAL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SCIENCE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ind w:left="925" w:right="424"/>
        <w:jc w:val="center"/>
      </w:pPr>
      <w:r>
        <w:rPr/>
        <w:t>Senior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Thesis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ind w:left="949" w:right="424"/>
      </w:pPr>
      <w:r>
        <w:rPr/>
        <w:t>EFFECT OF IRRIGATION USING WATER FROM FISH PONDS</w:t>
      </w:r>
      <w:r>
        <w:rPr>
          <w:spacing w:val="-70"/>
        </w:rPr>
        <w:t> </w:t>
      </w:r>
      <w:r>
        <w:rPr/>
        <w:t>ON</w:t>
      </w:r>
      <w:r>
        <w:rPr>
          <w:spacing w:val="-1"/>
        </w:rPr>
        <w:t> </w:t>
      </w:r>
      <w:r>
        <w:rPr/>
        <w:t>PLANT</w:t>
      </w:r>
      <w:r>
        <w:rPr>
          <w:spacing w:val="-2"/>
        </w:rPr>
        <w:t> </w:t>
      </w:r>
      <w:r>
        <w:rPr/>
        <w:t>GROWTH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NORTHEASTERN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1"/>
        <w:rPr>
          <w:rFonts w:ascii="Calibri"/>
          <w:b/>
        </w:rPr>
      </w:pPr>
    </w:p>
    <w:p>
      <w:pPr>
        <w:pStyle w:val="Heading3"/>
        <w:spacing w:line="750" w:lineRule="atLeast" w:before="1"/>
        <w:ind w:left="3673" w:right="3037" w:firstLine="876"/>
      </w:pPr>
      <w:r>
        <w:rPr/>
        <w:t>By</w:t>
      </w:r>
      <w:r>
        <w:rPr>
          <w:spacing w:val="1"/>
        </w:rPr>
        <w:t> </w:t>
      </w:r>
      <w:r>
        <w:rPr/>
        <w:t>Chidiebere</w:t>
      </w:r>
      <w:r>
        <w:rPr>
          <w:spacing w:val="-12"/>
        </w:rPr>
        <w:t> </w:t>
      </w:r>
      <w:r>
        <w:rPr/>
        <w:t>Ojukwu</w:t>
      </w:r>
    </w:p>
    <w:p>
      <w:pPr>
        <w:spacing w:before="202"/>
        <w:ind w:left="836" w:right="424" w:firstLine="0"/>
        <w:jc w:val="center"/>
        <w:rPr>
          <w:b/>
          <w:sz w:val="24"/>
        </w:rPr>
      </w:pPr>
      <w:r>
        <w:rPr>
          <w:b/>
          <w:sz w:val="24"/>
        </w:rPr>
        <w:t>A00017137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spacing w:line="415" w:lineRule="auto"/>
        <w:ind w:left="2889" w:right="2474"/>
        <w:jc w:val="center"/>
      </w:pPr>
      <w:r>
        <w:rPr/>
        <w:t>Submitted in partial fulfillment of the</w:t>
      </w:r>
      <w:r>
        <w:rPr>
          <w:spacing w:val="-57"/>
        </w:rPr>
        <w:t> </w:t>
      </w:r>
      <w:r>
        <w:rPr/>
        <w:t>requirements for the degree of</w:t>
      </w:r>
      <w:r>
        <w:rPr>
          <w:spacing w:val="1"/>
        </w:rPr>
        <w:t> </w:t>
      </w:r>
      <w:r>
        <w:rPr/>
        <w:t>Bachelor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line="272" w:lineRule="exact"/>
        <w:ind w:left="836" w:right="424"/>
        <w:jc w:val="center"/>
      </w:pPr>
      <w:r>
        <w:rPr/>
        <w:t>2018</w:t>
      </w:r>
    </w:p>
    <w:p>
      <w:pPr>
        <w:spacing w:after="0" w:line="272" w:lineRule="exact"/>
        <w:jc w:val="center"/>
        <w:sectPr>
          <w:type w:val="continuous"/>
          <w:pgSz w:w="11860" w:h="16790"/>
          <w:pgMar w:top="1600" w:bottom="280" w:left="1660" w:right="1220"/>
        </w:sectPr>
      </w:pPr>
    </w:p>
    <w:p>
      <w:pPr>
        <w:spacing w:line="360" w:lineRule="auto" w:before="98"/>
        <w:ind w:left="1040" w:right="554" w:firstLine="1440"/>
        <w:jc w:val="left"/>
        <w:rPr>
          <w:b/>
          <w:sz w:val="24"/>
        </w:rPr>
      </w:pPr>
      <w:r>
        <w:rPr>
          <w:b/>
          <w:sz w:val="24"/>
        </w:rPr>
        <w:t>AMERICAN UNIVERSITY OF NIGERIA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SCIENCE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pStyle w:val="Heading1"/>
        <w:ind w:left="1693" w:right="220" w:hanging="1054"/>
        <w:jc w:val="left"/>
      </w:pPr>
      <w:r>
        <w:rPr/>
        <w:t>EFFECT OF IRRIGATION USING WATER FROM FISH PONDS ON</w:t>
      </w:r>
      <w:r>
        <w:rPr>
          <w:spacing w:val="-70"/>
        </w:rPr>
        <w:t> </w:t>
      </w:r>
      <w:r>
        <w:rPr/>
        <w:t>PLANT</w:t>
      </w:r>
      <w:r>
        <w:rPr>
          <w:spacing w:val="-3"/>
        </w:rPr>
        <w:t> </w:t>
      </w:r>
      <w:r>
        <w:rPr/>
        <w:t>GROWTH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NORTHEASTERN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8"/>
        <w:rPr>
          <w:rFonts w:ascii="Calibri"/>
          <w:b/>
          <w:sz w:val="43"/>
        </w:rPr>
      </w:pPr>
    </w:p>
    <w:p>
      <w:pPr>
        <w:pStyle w:val="BodyText"/>
        <w:spacing w:line="480" w:lineRule="auto"/>
        <w:ind w:left="608" w:right="254"/>
      </w:pPr>
      <w:r>
        <w:rPr/>
        <w:t>This thesis represents my original work in accordance with the American University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regulations.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am solely</w:t>
      </w:r>
      <w:r>
        <w:rPr>
          <w:spacing w:val="-5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 its content.</w:t>
      </w:r>
    </w:p>
    <w:p>
      <w:pPr>
        <w:pStyle w:val="Heading3"/>
        <w:spacing w:before="199"/>
      </w:pPr>
      <w:r>
        <w:rPr/>
        <w:t>CHIDIEBERE</w:t>
      </w:r>
      <w:r>
        <w:rPr>
          <w:spacing w:val="-2"/>
        </w:rPr>
        <w:t> </w:t>
      </w:r>
      <w:r>
        <w:rPr/>
        <w:t>OJUKWU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pict>
          <v:shape style="position:absolute;margin-left:113.419998pt;margin-top:14.355961pt;width:180pt;height:.1pt;mso-position-horizontal-relative:page;mso-position-vertical-relative:paragraph;z-index:-15728640;mso-wrap-distance-left:0;mso-wrap-distance-right:0" coordorigin="2268,287" coordsize="3600,0" path="m2268,287l5868,28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7.783997pt;margin-top:14.355961pt;width:96pt;height:.1pt;mso-position-horizontal-relative:page;mso-position-vertical-relative:paragraph;z-index:-15728128;mso-wrap-distance-left:0;mso-wrap-distance-right:0" coordorigin="6156,287" coordsize="1920,0" path="m6156,287l8076,28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tabs>
          <w:tab w:pos="4590" w:val="left" w:leader="none"/>
        </w:tabs>
        <w:spacing w:before="218"/>
        <w:ind w:left="608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480" w:lineRule="auto"/>
        <w:ind w:left="608" w:right="554"/>
      </w:pPr>
      <w:r>
        <w:rPr/>
        <w:t>I further authorize the American University of Nigeria to reproduce this thesis by</w:t>
      </w:r>
      <w:r>
        <w:rPr>
          <w:spacing w:val="-57"/>
        </w:rPr>
        <w:t> </w:t>
      </w:r>
      <w:r>
        <w:rPr/>
        <w:t>photocopying or by any other means, in total or in part, at the request of other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or individuals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research.</w:t>
      </w:r>
    </w:p>
    <w:p>
      <w:pPr>
        <w:pStyle w:val="Heading3"/>
        <w:spacing w:before="202"/>
      </w:pPr>
      <w:r>
        <w:rPr/>
        <w:t>CHIDIEBERE</w:t>
      </w:r>
      <w:r>
        <w:rPr>
          <w:spacing w:val="-2"/>
        </w:rPr>
        <w:t> </w:t>
      </w:r>
      <w:r>
        <w:rPr/>
        <w:t>OJUKWU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pict>
          <v:shape style="position:absolute;margin-left:113.419998pt;margin-top:14.357489pt;width:180pt;height:.1pt;mso-position-horizontal-relative:page;mso-position-vertical-relative:paragraph;z-index:-15727616;mso-wrap-distance-left:0;mso-wrap-distance-right:0" coordorigin="2268,287" coordsize="3600,0" path="m2268,287l5868,28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2.572021pt;margin-top:14.357489pt;width:96pt;height:.1pt;mso-position-horizontal-relative:page;mso-position-vertical-relative:paragraph;z-index:-15727104;mso-wrap-distance-left:0;mso-wrap-distance-right:0" coordorigin="6251,287" coordsize="1920,0" path="m6251,287l8171,28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tabs>
          <w:tab w:pos="4590" w:val="left" w:leader="none"/>
        </w:tabs>
        <w:spacing w:before="216"/>
        <w:ind w:left="608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spacing w:after="0"/>
        <w:jc w:val="left"/>
        <w:rPr>
          <w:sz w:val="24"/>
        </w:rPr>
        <w:sectPr>
          <w:footerReference w:type="default" r:id="rId5"/>
          <w:pgSz w:w="11860" w:h="16790"/>
          <w:pgMar w:footer="988" w:header="0" w:top="1600" w:bottom="1180" w:left="1660" w:right="1220"/>
          <w:pgNumType w:start="2"/>
        </w:sectPr>
      </w:pPr>
    </w:p>
    <w:p>
      <w:pPr>
        <w:pStyle w:val="Heading1"/>
        <w:spacing w:before="99"/>
      </w:pPr>
      <w:bookmarkStart w:name="_bookmark0" w:id="1"/>
      <w:bookmarkEnd w:id="1"/>
      <w:r>
        <w:rPr>
          <w:b w:val="0"/>
        </w:rPr>
      </w:r>
      <w:r>
        <w:rPr/>
        <w:t>EFFECT OF IRRIGATION USING WATER FROM FISH PONDS ON</w:t>
      </w:r>
      <w:r>
        <w:rPr>
          <w:spacing w:val="-70"/>
        </w:rPr>
        <w:t> </w:t>
      </w:r>
      <w:r>
        <w:rPr/>
        <w:t>PLANT</w:t>
      </w:r>
      <w:r>
        <w:rPr>
          <w:spacing w:val="-2"/>
        </w:rPr>
        <w:t> </w:t>
      </w:r>
      <w:r>
        <w:rPr/>
        <w:t>GROWTH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NORTHEASTERN NIGERIA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8"/>
        <w:rPr>
          <w:rFonts w:ascii="Calibri"/>
          <w:b/>
          <w:sz w:val="30"/>
        </w:rPr>
      </w:pPr>
    </w:p>
    <w:p>
      <w:pPr>
        <w:pStyle w:val="Heading3"/>
        <w:spacing w:line="415" w:lineRule="auto" w:before="1"/>
        <w:ind w:left="3673" w:right="3261"/>
        <w:jc w:val="center"/>
      </w:pPr>
      <w:r>
        <w:rPr/>
        <w:t>Chidiebere Ojukwu</w:t>
      </w:r>
      <w:r>
        <w:rPr>
          <w:spacing w:val="-57"/>
        </w:rPr>
        <w:t> </w:t>
      </w:r>
      <w:r>
        <w:rPr/>
        <w:t>A00017137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before="0"/>
        <w:ind w:left="834" w:right="424" w:firstLine="0"/>
        <w:jc w:val="center"/>
        <w:rPr>
          <w:b/>
          <w:sz w:val="24"/>
        </w:rPr>
      </w:pPr>
      <w:r>
        <w:rPr>
          <w:b/>
          <w:sz w:val="24"/>
        </w:rPr>
        <w:t>Approved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608" w:right="0" w:firstLine="0"/>
        <w:jc w:val="left"/>
        <w:rPr>
          <w:b/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Supervisor:</w:t>
      </w:r>
      <w:r>
        <w:rPr>
          <w:spacing w:val="1"/>
          <w:sz w:val="24"/>
        </w:rPr>
        <w:t> </w:t>
      </w:r>
      <w:r>
        <w:rPr>
          <w:b/>
          <w:sz w:val="24"/>
        </w:rPr>
        <w:t>Jennifer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608"/>
      </w:pPr>
      <w:r>
        <w:rPr/>
        <w:t>Professor,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 Natural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Sciences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113.419998pt;margin-top:17.105705pt;width:180pt;height:.1pt;mso-position-horizontal-relative:page;mso-position-vertical-relative:paragraph;z-index:-15726592;mso-wrap-distance-left:0;mso-wrap-distance-right:0" coordorigin="2268,342" coordsize="3600,0" path="m2268,342l5868,34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2.269989pt;margin-top:17.105705pt;width:96.15pt;height:.1pt;mso-position-horizontal-relative:page;mso-position-vertical-relative:paragraph;z-index:-15726080;mso-wrap-distance-left:0;mso-wrap-distance-right:0" coordorigin="6445,342" coordsize="1923,0" path="m6445,342l7045,342m7048,342l8368,34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4790" w:val="left" w:leader="none"/>
        </w:tabs>
        <w:spacing w:before="90"/>
        <w:ind w:left="608"/>
      </w:pPr>
      <w:r>
        <w:rPr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before="0"/>
        <w:ind w:left="608" w:right="0" w:firstLine="0"/>
        <w:jc w:val="left"/>
        <w:rPr>
          <w:b/>
          <w:sz w:val="24"/>
        </w:rPr>
      </w:pPr>
      <w:r>
        <w:rPr>
          <w:sz w:val="24"/>
        </w:rPr>
        <w:t>Co-research</w:t>
      </w:r>
      <w:r>
        <w:rPr>
          <w:spacing w:val="-3"/>
          <w:sz w:val="24"/>
        </w:rPr>
        <w:t> </w:t>
      </w:r>
      <w:r>
        <w:rPr>
          <w:sz w:val="24"/>
        </w:rPr>
        <w:t>Supervisor:</w:t>
      </w:r>
      <w:r>
        <w:rPr>
          <w:spacing w:val="2"/>
          <w:sz w:val="24"/>
        </w:rPr>
        <w:t> </w:t>
      </w:r>
      <w:r>
        <w:rPr>
          <w:b/>
          <w:sz w:val="24"/>
        </w:rPr>
        <w:t>Hayatu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Raji,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Ph.D.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608"/>
      </w:pPr>
      <w:r>
        <w:rPr/>
        <w:t>Associate</w:t>
      </w:r>
      <w:r>
        <w:rPr>
          <w:spacing w:val="-3"/>
        </w:rPr>
        <w:t> </w:t>
      </w:r>
      <w:r>
        <w:rPr/>
        <w:t>Professor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Chair,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Natural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 Sciences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113.419998pt;margin-top:17.138321pt;width:180pt;height:.1pt;mso-position-horizontal-relative:page;mso-position-vertical-relative:paragraph;z-index:-15725568;mso-wrap-distance-left:0;mso-wrap-distance-right:0" coordorigin="2268,343" coordsize="3600,0" path="m2268,343l5868,34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2.14801pt;margin-top:17.138321pt;width:96.15pt;height:.1pt;mso-position-horizontal-relative:page;mso-position-vertical-relative:paragraph;z-index:-15725056;mso-wrap-distance-left:0;mso-wrap-distance-right:0" coordorigin="6443,343" coordsize="1923,0" path="m6443,343l7043,343m7045,343l8365,34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4799" w:val="left" w:leader="none"/>
        </w:tabs>
        <w:spacing w:before="90"/>
        <w:ind w:left="608"/>
      </w:pPr>
      <w:r>
        <w:rPr/>
        <w:t>Signature</w:t>
        <w:tab/>
        <w:t>Date</w:t>
      </w:r>
    </w:p>
    <w:p>
      <w:pPr>
        <w:spacing w:after="0"/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</w:pPr>
      <w:bookmarkStart w:name="_bookmark1" w:id="2"/>
      <w:bookmarkEnd w:id="2"/>
      <w:r>
        <w:rPr>
          <w:b w:val="0"/>
        </w:rPr>
      </w:r>
      <w:r>
        <w:rPr/>
        <w:t>DEDICATION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608"/>
      </w:pPr>
      <w:r>
        <w:rPr/>
        <w:t>This</w:t>
      </w:r>
      <w:r>
        <w:rPr>
          <w:spacing w:val="6"/>
        </w:rPr>
        <w:t> </w:t>
      </w:r>
      <w:r>
        <w:rPr/>
        <w:t>project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dedicated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my</w:t>
      </w:r>
      <w:r>
        <w:rPr>
          <w:spacing w:val="-1"/>
        </w:rPr>
        <w:t> </w:t>
      </w:r>
      <w:r>
        <w:rPr/>
        <w:t>God</w:t>
      </w:r>
      <w:r>
        <w:rPr>
          <w:spacing w:val="6"/>
        </w:rPr>
        <w:t> </w:t>
      </w:r>
      <w:r>
        <w:rPr/>
        <w:t>almighty</w:t>
      </w:r>
      <w:r>
        <w:rPr>
          <w:spacing w:val="2"/>
        </w:rPr>
        <w:t> </w:t>
      </w:r>
      <w:r>
        <w:rPr/>
        <w:t>who</w:t>
      </w:r>
      <w:r>
        <w:rPr>
          <w:spacing w:val="8"/>
        </w:rPr>
        <w:t> </w:t>
      </w:r>
      <w:r>
        <w:rPr/>
        <w:t>has</w:t>
      </w:r>
      <w:r>
        <w:rPr>
          <w:spacing w:val="7"/>
        </w:rPr>
        <w:t> </w:t>
      </w:r>
      <w:r>
        <w:rPr/>
        <w:t>helped</w:t>
      </w:r>
      <w:r>
        <w:rPr>
          <w:spacing w:val="6"/>
        </w:rPr>
        <w:t> </w:t>
      </w:r>
      <w:r>
        <w:rPr/>
        <w:t>throughout</w:t>
      </w:r>
      <w:r>
        <w:rPr>
          <w:spacing w:val="6"/>
        </w:rPr>
        <w:t> </w:t>
      </w:r>
      <w:r>
        <w:rPr/>
        <w:t>my</w:t>
      </w:r>
      <w:r>
        <w:rPr>
          <w:spacing w:val="-1"/>
        </w:rPr>
        <w:t> </w:t>
      </w:r>
      <w:r>
        <w:rPr/>
        <w:t>stay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AUN</w:t>
      </w:r>
      <w:r>
        <w:rPr>
          <w:spacing w:val="-1"/>
        </w:rPr>
        <w:t> </w:t>
      </w:r>
      <w:r>
        <w:rPr/>
        <w:t>and to my</w:t>
      </w:r>
      <w:r>
        <w:rPr>
          <w:spacing w:val="-5"/>
        </w:rPr>
        <w:t> </w:t>
      </w:r>
      <w:r>
        <w:rPr/>
        <w:t>parents for all their</w:t>
      </w:r>
      <w:r>
        <w:rPr>
          <w:spacing w:val="-1"/>
        </w:rPr>
        <w:t> </w:t>
      </w:r>
      <w:r>
        <w:rPr/>
        <w:t>supports in all areas.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</w:pPr>
      <w:r>
        <w:rPr/>
        <w:t>ACKNOWLEDGEMENTS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608" w:right="294"/>
      </w:pPr>
      <w:r>
        <w:rPr/>
        <w:t>All praises be to the highest God who gave me the strength, ability and zeal to carry</w:t>
      </w:r>
      <w:r>
        <w:rPr>
          <w:spacing w:val="-57"/>
        </w:rPr>
        <w:t> </w:t>
      </w:r>
      <w:r>
        <w:rPr/>
        <w:t>out this project successfully without mistakes. Also, a big thank you to my parents</w:t>
      </w:r>
      <w:r>
        <w:rPr>
          <w:spacing w:val="1"/>
        </w:rPr>
        <w:t> </w:t>
      </w:r>
      <w:r>
        <w:rPr/>
        <w:t>my Daddy who has supported me financially and my Mummy who has supported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 </w:t>
      </w:r>
      <w:r>
        <w:rPr/>
        <w:t>through prayers, morally</w:t>
      </w:r>
      <w:r>
        <w:rPr>
          <w:spacing w:val="-5"/>
        </w:rPr>
        <w:t> </w:t>
      </w:r>
      <w:r>
        <w:rPr/>
        <w:t>and mentally.</w:t>
      </w:r>
      <w:r>
        <w:rPr>
          <w:spacing w:val="5"/>
        </w:rPr>
        <w:t> </w:t>
      </w:r>
      <w:r>
        <w:rPr/>
        <w:t>Also, to my</w:t>
      </w:r>
      <w:r>
        <w:rPr>
          <w:spacing w:val="-5"/>
        </w:rPr>
        <w:t> </w:t>
      </w:r>
      <w:r>
        <w:rPr/>
        <w:t>sibling</w:t>
      </w:r>
      <w:r>
        <w:rPr>
          <w:spacing w:val="-2"/>
        </w:rPr>
        <w:t> </w:t>
      </w:r>
      <w:r>
        <w:rPr/>
        <w:t>for their support.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08" w:right="427"/>
      </w:pPr>
      <w:r>
        <w:rPr/>
        <w:t>My heart goes Mrs. Jennifer Che and Dr. Hayatu Raji for being wonderful</w:t>
      </w:r>
      <w:r>
        <w:rPr>
          <w:spacing w:val="1"/>
        </w:rPr>
        <w:t> </w:t>
      </w:r>
      <w:r>
        <w:rPr/>
        <w:t>supervisor and advisers. Thank you for your time and everything you put into</w:t>
      </w:r>
      <w:r>
        <w:rPr>
          <w:spacing w:val="1"/>
        </w:rPr>
        <w:t> </w:t>
      </w:r>
      <w:r>
        <w:rPr/>
        <w:t>making sure that this project was a success. I am glad to say the two of you are the</w:t>
      </w:r>
      <w:r>
        <w:rPr>
          <w:spacing w:val="-57"/>
        </w:rPr>
        <w:t> </w:t>
      </w:r>
      <w:r>
        <w:rPr/>
        <w:t>best.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appreciated the deeds to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this project a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8" w:right="347"/>
      </w:pPr>
      <w:r>
        <w:rPr/>
        <w:t>My ultimate gratitude goes to Dr. Lynne Baker for her endless support while I was</w:t>
      </w:r>
      <w:r>
        <w:rPr>
          <w:spacing w:val="1"/>
        </w:rPr>
        <w:t> </w:t>
      </w:r>
      <w:r>
        <w:rPr/>
        <w:t>doing this project. I really appreciate all you have from the information you send to</w:t>
      </w:r>
      <w:r>
        <w:rPr>
          <w:spacing w:val="-57"/>
        </w:rPr>
        <w:t> </w:t>
      </w:r>
      <w:r>
        <w:rPr/>
        <w:t>the time we communicate individually. I believe they all helped make this project a</w:t>
      </w:r>
      <w:r>
        <w:rPr>
          <w:spacing w:val="-57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08" w:right="239"/>
      </w:pPr>
      <w:r>
        <w:rPr/>
        <w:t>I will also like to thank the following people Simon Iliyasu, Stanley Bitrus, Miebaka</w:t>
      </w:r>
      <w:r>
        <w:rPr>
          <w:spacing w:val="-57"/>
        </w:rPr>
        <w:t> </w:t>
      </w:r>
      <w:r>
        <w:rPr/>
        <w:t>Worika, Olaoluwa Nwobodo and Joy Chifang for being my strength and my</w:t>
      </w:r>
      <w:r>
        <w:rPr>
          <w:spacing w:val="1"/>
        </w:rPr>
        <w:t> </w:t>
      </w:r>
      <w:r>
        <w:rPr/>
        <w:t>backbone during the course of this project thanks for the support and advise and</w:t>
      </w:r>
      <w:r>
        <w:rPr>
          <w:spacing w:val="1"/>
        </w:rPr>
        <w:t> </w:t>
      </w:r>
      <w:r>
        <w:rPr/>
        <w:t>thanks for standing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me from day</w:t>
      </w:r>
      <w:r>
        <w:rPr>
          <w:spacing w:val="-5"/>
        </w:rPr>
        <w:t> </w:t>
      </w:r>
      <w:r>
        <w:rPr/>
        <w:t>one.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08" w:right="640"/>
      </w:pPr>
      <w:r>
        <w:rPr/>
        <w:t>To my friends and employees Hafsat Adhama, Aisha Mukthar, Hajara, Aisha,</w:t>
      </w:r>
      <w:r>
        <w:rPr>
          <w:spacing w:val="1"/>
        </w:rPr>
        <w:t> </w:t>
      </w:r>
      <w:r>
        <w:rPr/>
        <w:t>Richard and Japhet for all the help when in needed. Thank you guys I really</w:t>
      </w:r>
      <w:r>
        <w:rPr>
          <w:spacing w:val="1"/>
        </w:rPr>
        <w:t> </w:t>
      </w:r>
      <w:r>
        <w:rPr/>
        <w:t>appreciate. Finally, I want to thank AUN for making me who I am today and for</w:t>
      </w:r>
      <w:r>
        <w:rPr>
          <w:spacing w:val="-57"/>
        </w:rPr>
        <w:t> </w:t>
      </w:r>
      <w:r>
        <w:rPr/>
        <w:t>producing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 me</w:t>
      </w:r>
      <w:r>
        <w:rPr>
          <w:spacing w:val="-1"/>
        </w:rPr>
        <w:t> </w:t>
      </w:r>
      <w:r>
        <w:rPr/>
        <w:t>to carry</w:t>
      </w:r>
      <w:r>
        <w:rPr>
          <w:spacing w:val="-5"/>
        </w:rPr>
        <w:t> </w:t>
      </w:r>
      <w:r>
        <w:rPr/>
        <w:t>out this research.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Heading1"/>
        <w:spacing w:before="99"/>
        <w:ind w:left="639"/>
      </w:pPr>
      <w:r>
        <w:rPr/>
        <w:t>EFFECT OF IRRIGATION USING WATER FROM FISH PONDS ON</w:t>
      </w:r>
      <w:r>
        <w:rPr>
          <w:spacing w:val="-70"/>
        </w:rPr>
        <w:t> </w:t>
      </w:r>
      <w:r>
        <w:rPr/>
        <w:t>PLANT</w:t>
      </w:r>
      <w:r>
        <w:rPr>
          <w:spacing w:val="-2"/>
        </w:rPr>
        <w:t> </w:t>
      </w:r>
      <w:r>
        <w:rPr/>
        <w:t>GROWTH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NORTHEASTERN NIGERIA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29"/>
        </w:rPr>
      </w:pPr>
    </w:p>
    <w:p>
      <w:pPr>
        <w:pStyle w:val="Heading3"/>
        <w:spacing w:before="0"/>
        <w:ind w:left="834" w:right="424"/>
        <w:jc w:val="center"/>
      </w:pPr>
      <w:r>
        <w:rPr/>
        <w:t>Chidiebere</w:t>
      </w:r>
      <w:r>
        <w:rPr>
          <w:spacing w:val="-2"/>
        </w:rPr>
        <w:t> </w:t>
      </w:r>
      <w:r>
        <w:rPr/>
        <w:t>Ojukwu</w:t>
      </w:r>
    </w:p>
    <w:p>
      <w:pPr>
        <w:pStyle w:val="BodyText"/>
        <w:spacing w:before="199"/>
        <w:ind w:left="829" w:right="424"/>
        <w:jc w:val="center"/>
      </w:pPr>
      <w:r>
        <w:rPr/>
        <w:t>American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Heading3"/>
        <w:spacing w:before="176"/>
        <w:ind w:left="835" w:right="424"/>
        <w:jc w:val="center"/>
      </w:pPr>
      <w:r>
        <w:rPr/>
        <w:t>Co-Supervisors:</w:t>
      </w:r>
      <w:r>
        <w:rPr>
          <w:spacing w:val="-2"/>
        </w:rPr>
        <w:t> </w:t>
      </w:r>
      <w:r>
        <w:rPr/>
        <w:t>Jennifer</w:t>
      </w:r>
      <w:r>
        <w:rPr>
          <w:spacing w:val="-3"/>
        </w:rPr>
        <w:t> </w:t>
      </w:r>
      <w:r>
        <w:rPr/>
        <w:t>Che,</w:t>
      </w:r>
      <w:r>
        <w:rPr>
          <w:spacing w:val="-2"/>
        </w:rPr>
        <w:t> </w:t>
      </w:r>
      <w:r>
        <w:rPr/>
        <w:t>Hayatu</w:t>
      </w:r>
      <w:r>
        <w:rPr>
          <w:spacing w:val="-2"/>
        </w:rPr>
        <w:t> </w:t>
      </w:r>
      <w:r>
        <w:rPr/>
        <w:t>Raji</w:t>
      </w:r>
    </w:p>
    <w:p>
      <w:pPr>
        <w:pStyle w:val="BodyText"/>
        <w:spacing w:before="202"/>
        <w:ind w:left="831" w:right="424"/>
        <w:jc w:val="center"/>
      </w:pPr>
      <w:r>
        <w:rPr/>
        <w:t>Instructor,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Sciences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spacing w:before="0"/>
      </w:pPr>
      <w:bookmarkStart w:name="_bookmark2" w:id="3"/>
      <w:bookmarkEnd w:id="3"/>
      <w:r>
        <w:rPr>
          <w:b w:val="0"/>
        </w:rPr>
      </w:r>
      <w:r>
        <w:rPr/>
        <w:t>ABSTRACT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/>
        <w:ind w:left="608" w:right="242"/>
      </w:pPr>
      <w:r>
        <w:rPr/>
        <w:t>The irrational consumption of water is one of the greatest problem in the world</w:t>
      </w:r>
      <w:r>
        <w:rPr>
          <w:spacing w:val="1"/>
        </w:rPr>
        <w:t> </w:t>
      </w:r>
      <w:r>
        <w:rPr/>
        <w:t>today. Irrigation of agricultural crops with fish effluent is one way to solve this</w:t>
      </w:r>
      <w:r>
        <w:rPr>
          <w:spacing w:val="1"/>
        </w:rPr>
        <w:t> </w:t>
      </w:r>
      <w:r>
        <w:rPr/>
        <w:t>problem. Rather than disposing of effluents gotten from aquaculture; then providing</w:t>
      </w:r>
      <w:r>
        <w:rPr>
          <w:spacing w:val="-57"/>
        </w:rPr>
        <w:t> </w:t>
      </w:r>
      <w:r>
        <w:rPr/>
        <w:t>nutrients from fertilizer and irrigation from another source of water. We could use</w:t>
      </w:r>
      <w:r>
        <w:rPr>
          <w:spacing w:val="1"/>
        </w:rPr>
        <w:t> </w:t>
      </w:r>
      <w:r>
        <w:rPr/>
        <w:t>water containing fish effluent to irrigate agricultural crop. The aim of this study was</w:t>
      </w:r>
      <w:r>
        <w:rPr>
          <w:spacing w:val="-57"/>
        </w:rPr>
        <w:t> </w:t>
      </w:r>
      <w:r>
        <w:rPr/>
        <w:t>to determine the effect of irrigating with water from fish ponds on plant growth in</w:t>
      </w:r>
      <w:r>
        <w:rPr>
          <w:spacing w:val="1"/>
        </w:rPr>
        <w:t> </w:t>
      </w:r>
      <w:r>
        <w:rPr/>
        <w:t>test plots in Yola, northeastern Nigeria. A field experiment was carried out in Yola</w:t>
      </w:r>
      <w:r>
        <w:rPr>
          <w:spacing w:val="1"/>
        </w:rPr>
        <w:t> </w:t>
      </w:r>
      <w:r>
        <w:rPr/>
        <w:t>Adamawa state at American University of Nigeria. The experiment involved a farm</w:t>
      </w:r>
      <w:r>
        <w:rPr>
          <w:spacing w:val="1"/>
        </w:rPr>
        <w:t> </w:t>
      </w:r>
      <w:r>
        <w:rPr/>
        <w:t>which was divided into the plots and 50 plant were present on each plot. Each plot</w:t>
      </w:r>
      <w:r>
        <w:rPr>
          <w:spacing w:val="1"/>
        </w:rPr>
        <w:t> </w:t>
      </w:r>
      <w:r>
        <w:rPr/>
        <w:t>were irrigated differently. After the germination of the crops the stem growth of the</w:t>
      </w:r>
      <w:r>
        <w:rPr>
          <w:spacing w:val="1"/>
        </w:rPr>
        <w:t> </w:t>
      </w:r>
      <w:r>
        <w:rPr/>
        <w:t>plants were measured. The data acquired was analyzed using ANOVA which gave a</w:t>
      </w:r>
      <w:r>
        <w:rPr>
          <w:spacing w:val="-57"/>
        </w:rPr>
        <w:t> </w:t>
      </w:r>
      <w:r>
        <w:rPr/>
        <w:t>p-value 0.1 indicating that the result was statistically not significant. Although, there</w:t>
      </w:r>
      <w:r>
        <w:rPr>
          <w:spacing w:val="-57"/>
        </w:rPr>
        <w:t> </w:t>
      </w:r>
      <w:r>
        <w:rPr/>
        <w:t>was no statistical significance the result was ecologically significant, because at the</w:t>
      </w:r>
      <w:r>
        <w:rPr>
          <w:spacing w:val="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 study</w:t>
      </w:r>
      <w:r>
        <w:rPr>
          <w:spacing w:val="-4"/>
        </w:rPr>
        <w:t> </w:t>
      </w:r>
      <w:r>
        <w:rPr/>
        <w:t>plants were</w:t>
      </w:r>
      <w:r>
        <w:rPr>
          <w:spacing w:val="-2"/>
        </w:rPr>
        <w:t> </w:t>
      </w:r>
      <w:r>
        <w:rPr/>
        <w:t>taller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fish water plot</w:t>
      </w:r>
      <w:r>
        <w:rPr>
          <w:spacing w:val="1"/>
        </w:rPr>
        <w:t> </w:t>
      </w:r>
      <w:r>
        <w:rPr/>
        <w:t>than any</w:t>
      </w:r>
      <w:r>
        <w:rPr>
          <w:spacing w:val="-5"/>
        </w:rPr>
        <w:t> </w:t>
      </w:r>
      <w:r>
        <w:rPr/>
        <w:t>other plot.</w:t>
      </w:r>
      <w:r>
        <w:rPr>
          <w:spacing w:val="7"/>
        </w:rPr>
        <w:t> </w:t>
      </w:r>
      <w:r>
        <w:rPr/>
        <w:t>This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220"/>
      </w:pPr>
      <w:r>
        <w:rPr/>
        <w:t>finding is very import to farmer who find it hard to acquire fertilizer due to cost. It is</w:t>
      </w:r>
      <w:r>
        <w:rPr>
          <w:spacing w:val="-57"/>
        </w:rPr>
        <w:t> </w:t>
      </w:r>
      <w:r>
        <w:rPr/>
        <w:t>also important because this type of irrigation is organic, environmentally friendly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farming.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Heading3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spacing w:after="0"/>
        <w:sectPr>
          <w:pgSz w:w="11860" w:h="16790"/>
          <w:pgMar w:header="0" w:footer="988" w:top="1600" w:bottom="1538" w:left="1660" w:right="1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77" w:val="left" w:leader="dot"/>
            </w:tabs>
          </w:pPr>
          <w:hyperlink w:history="true" w:anchor="_bookmark0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8645" w:val="left" w:leader="dot"/>
            </w:tabs>
          </w:pPr>
          <w:hyperlink w:history="true" w:anchor="_bookmark1">
            <w:r>
              <w:rPr/>
              <w:t>ACKNOWLEDGEMENTS</w:t>
              <w:tab/>
              <w:t>v</w:t>
            </w:r>
          </w:hyperlink>
        </w:p>
        <w:p>
          <w:pPr>
            <w:pStyle w:val="TOC1"/>
            <w:tabs>
              <w:tab w:pos="8577" w:val="left" w:leader="dot"/>
            </w:tabs>
          </w:pPr>
          <w:hyperlink w:history="true" w:anchor="_bookmark2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8577" w:val="left" w:leader="dot"/>
            </w:tabs>
          </w:pPr>
          <w:hyperlink w:history="true" w:anchor="_bookmark3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ix</w:t>
            </w:r>
          </w:hyperlink>
        </w:p>
        <w:p>
          <w:pPr>
            <w:pStyle w:val="TOC1"/>
            <w:tabs>
              <w:tab w:pos="8577" w:val="left" w:leader="dot"/>
            </w:tabs>
          </w:pPr>
          <w:hyperlink w:history="true" w:anchor="_bookmark4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FIGURES</w:t>
              <w:tab/>
              <w:t>xi</w:t>
            </w:r>
          </w:hyperlink>
        </w:p>
        <w:p>
          <w:pPr>
            <w:pStyle w:val="TOC1"/>
            <w:tabs>
              <w:tab w:pos="8645" w:val="left" w:leader="dot"/>
            </w:tabs>
          </w:pPr>
          <w:hyperlink w:history="true" w:anchor="_bookmark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1</w:t>
              <w:tab/>
              <w:t>1</w:t>
            </w:r>
          </w:hyperlink>
        </w:p>
        <w:p>
          <w:pPr>
            <w:pStyle w:val="TOC1"/>
            <w:tabs>
              <w:tab w:pos="8645" w:val="left" w:leader="dot"/>
            </w:tabs>
          </w:pPr>
          <w:hyperlink w:history="true" w:anchor="_bookmark6">
            <w:r>
              <w:rPr/>
              <w:t>INTRODUCTION</w:t>
              <w:tab/>
              <w:t>1</w:t>
            </w:r>
          </w:hyperlink>
        </w:p>
        <w:p>
          <w:pPr>
            <w:pStyle w:val="TOC2"/>
            <w:tabs>
              <w:tab w:pos="8645" w:val="left" w:leader="dot"/>
            </w:tabs>
            <w:rPr>
              <w:i w:val="0"/>
            </w:rPr>
          </w:pPr>
          <w:hyperlink w:history="true" w:anchor="_bookmark7">
            <w:r>
              <w:rPr/>
              <w:t>Benefits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aquaponics</w:t>
              <w:tab/>
            </w:r>
            <w:r>
              <w:rPr>
                <w:i w:val="0"/>
              </w:rPr>
              <w:t>5</w:t>
            </w:r>
          </w:hyperlink>
        </w:p>
        <w:p>
          <w:pPr>
            <w:pStyle w:val="TOC2"/>
            <w:tabs>
              <w:tab w:pos="8645" w:val="left" w:leader="dot"/>
            </w:tabs>
            <w:rPr>
              <w:i w:val="0"/>
            </w:rPr>
          </w:pPr>
          <w:hyperlink w:history="true" w:anchor="_bookmark8">
            <w:r>
              <w:rPr/>
              <w:t>Aquaponics</w:t>
            </w:r>
            <w:r>
              <w:rPr>
                <w:spacing w:val="-1"/>
              </w:rPr>
              <w:t> </w:t>
            </w:r>
            <w:r>
              <w:rPr/>
              <w:t>in northeastern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</w:r>
            <w:r>
              <w:rPr>
                <w:i w:val="0"/>
              </w:rPr>
              <w:t>8</w:t>
            </w:r>
          </w:hyperlink>
        </w:p>
        <w:p>
          <w:pPr>
            <w:pStyle w:val="TOC2"/>
            <w:tabs>
              <w:tab w:pos="8645" w:val="left" w:leader="dot"/>
            </w:tabs>
            <w:rPr>
              <w:i w:val="0"/>
            </w:rPr>
          </w:pPr>
          <w:hyperlink w:history="true" w:anchor="_bookmark9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integrating aquaculture</w:t>
            </w:r>
            <w:r>
              <w:rPr>
                <w:spacing w:val="-2"/>
              </w:rPr>
              <w:t> </w:t>
            </w:r>
            <w:r>
              <w:rPr/>
              <w:t>with agriculture</w:t>
              <w:tab/>
            </w:r>
            <w:r>
              <w:rPr>
                <w:i w:val="0"/>
              </w:rPr>
              <w:t>9</w:t>
            </w:r>
          </w:hyperlink>
        </w:p>
        <w:p>
          <w:pPr>
            <w:pStyle w:val="TOC1"/>
            <w:tabs>
              <w:tab w:pos="8525" w:val="left" w:leader="dot"/>
            </w:tabs>
          </w:pPr>
          <w:hyperlink w:history="true" w:anchor="_bookmark10"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QUESTION</w:t>
              <w:tab/>
              <w:t>11</w:t>
            </w:r>
          </w:hyperlink>
        </w:p>
        <w:p>
          <w:pPr>
            <w:pStyle w:val="TOC1"/>
            <w:tabs>
              <w:tab w:pos="8525" w:val="left" w:leader="dot"/>
            </w:tabs>
            <w:spacing w:before="277"/>
          </w:pPr>
          <w:hyperlink w:history="true" w:anchor="_bookmark11">
            <w:r>
              <w:rPr/>
              <w:t>HYPOTHESES</w:t>
              <w:tab/>
              <w:t>11</w:t>
            </w:r>
          </w:hyperlink>
        </w:p>
        <w:p>
          <w:pPr>
            <w:pStyle w:val="TOC1"/>
            <w:tabs>
              <w:tab w:pos="8525" w:val="left" w:leader="dot"/>
            </w:tabs>
            <w:spacing w:before="273"/>
          </w:pPr>
          <w:hyperlink w:history="true" w:anchor="_bookmark12">
            <w:r>
              <w:rPr/>
              <w:t>AIMS &amp;</w:t>
            </w:r>
            <w:r>
              <w:rPr>
                <w:spacing w:val="-4"/>
              </w:rPr>
              <w:t> </w:t>
            </w:r>
            <w:r>
              <w:rPr/>
              <w:t>OBJECTIVES</w:t>
              <w:tab/>
              <w:t>11</w:t>
            </w:r>
          </w:hyperlink>
        </w:p>
        <w:p>
          <w:pPr>
            <w:pStyle w:val="TOC1"/>
            <w:tabs>
              <w:tab w:pos="8525" w:val="left" w:leader="dot"/>
            </w:tabs>
            <w:spacing w:before="277"/>
          </w:pPr>
          <w:hyperlink w:history="true" w:anchor="_bookmark1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2</w:t>
              <w:tab/>
              <w:t>12</w:t>
            </w:r>
          </w:hyperlink>
        </w:p>
        <w:p>
          <w:pPr>
            <w:pStyle w:val="TOC1"/>
            <w:tabs>
              <w:tab w:pos="8525" w:val="left" w:leader="dot"/>
            </w:tabs>
          </w:pPr>
          <w:hyperlink w:history="true" w:anchor="_bookmark14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METHODS</w:t>
              <w:tab/>
              <w:t>12</w:t>
            </w:r>
          </w:hyperlink>
        </w:p>
        <w:p>
          <w:pPr>
            <w:pStyle w:val="TOC2"/>
            <w:tabs>
              <w:tab w:pos="8525" w:val="left" w:leader="dot"/>
            </w:tabs>
            <w:rPr>
              <w:i w:val="0"/>
            </w:rPr>
          </w:pPr>
          <w:hyperlink w:history="true" w:anchor="_bookmark15">
            <w:r>
              <w:rPr/>
              <w:t>Study</w:t>
            </w:r>
            <w:r>
              <w:rPr>
                <w:spacing w:val="-2"/>
              </w:rPr>
              <w:t> </w:t>
            </w:r>
            <w:r>
              <w:rPr/>
              <w:t>site</w:t>
              <w:tab/>
            </w:r>
            <w:r>
              <w:rPr>
                <w:i w:val="0"/>
              </w:rPr>
              <w:t>12</w:t>
            </w:r>
          </w:hyperlink>
        </w:p>
        <w:p>
          <w:pPr>
            <w:pStyle w:val="TOC2"/>
            <w:tabs>
              <w:tab w:pos="8525" w:val="left" w:leader="dot"/>
            </w:tabs>
            <w:rPr>
              <w:i w:val="0"/>
            </w:rPr>
          </w:pPr>
          <w:hyperlink w:history="true" w:anchor="_bookmark16">
            <w:r>
              <w:rPr/>
              <w:t>Sampling</w:t>
              <w:tab/>
            </w:r>
            <w:r>
              <w:rPr>
                <w:i w:val="0"/>
              </w:rPr>
              <w:t>14</w:t>
            </w:r>
          </w:hyperlink>
        </w:p>
        <w:p>
          <w:pPr>
            <w:pStyle w:val="TOC1"/>
            <w:tabs>
              <w:tab w:pos="8525" w:val="left" w:leader="dot"/>
            </w:tabs>
          </w:pPr>
          <w:hyperlink w:history="true" w:anchor="_bookmark1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3</w:t>
              <w:tab/>
              <w:t>18</w:t>
            </w:r>
          </w:hyperlink>
        </w:p>
        <w:p>
          <w:pPr>
            <w:pStyle w:val="TOC1"/>
            <w:tabs>
              <w:tab w:pos="8525" w:val="left" w:leader="dot"/>
            </w:tabs>
          </w:pPr>
          <w:hyperlink w:history="true" w:anchor="_bookmark18">
            <w:r>
              <w:rPr/>
              <w:t>RESULTS</w:t>
              <w:tab/>
              <w:t>18</w:t>
            </w:r>
          </w:hyperlink>
        </w:p>
        <w:p>
          <w:pPr>
            <w:pStyle w:val="TOC3"/>
            <w:tabs>
              <w:tab w:pos="8525" w:val="left" w:leader="dot"/>
            </w:tabs>
            <w:spacing w:line="480" w:lineRule="auto"/>
          </w:pPr>
          <w:hyperlink w:history="true" w:anchor="_bookmark19">
            <w:r>
              <w:rPr/>
              <w:t>Table 1. Data collected showing different growth rate in different plot. Plants in</w:t>
            </w:r>
          </w:hyperlink>
          <w:r>
            <w:rPr>
              <w:spacing w:val="1"/>
            </w:rPr>
            <w:t> </w:t>
          </w:r>
          <w:hyperlink w:history="true" w:anchor="_bookmark19">
            <w:r>
              <w:rPr/>
              <w:t>each</w:t>
            </w:r>
            <w:r>
              <w:rPr>
                <w:spacing w:val="-1"/>
              </w:rPr>
              <w:t> </w:t>
            </w:r>
            <w:r>
              <w:rPr/>
              <w:t>plot</w:t>
            </w:r>
            <w:r>
              <w:rPr>
                <w:spacing w:val="1"/>
              </w:rPr>
              <w:t> </w:t>
            </w:r>
            <w:r>
              <w:rPr/>
              <w:t>grew</w:t>
            </w:r>
            <w:r>
              <w:rPr>
                <w:spacing w:val="-1"/>
              </w:rPr>
              <w:t> </w:t>
            </w:r>
            <w:r>
              <w:rPr/>
              <w:t>differently</w:t>
            </w:r>
            <w:r>
              <w:rPr>
                <w:spacing w:val="-3"/>
              </w:rPr>
              <w:t> </w:t>
            </w:r>
            <w:r>
              <w:rPr/>
              <w:t>depending</w:t>
            </w:r>
            <w:r>
              <w:rPr>
                <w:spacing w:val="-4"/>
              </w:rPr>
              <w:t> </w:t>
            </w:r>
            <w:r>
              <w:rPr/>
              <w:t>on nutrient</w:t>
            </w:r>
            <w:r>
              <w:rPr>
                <w:spacing w:val="-1"/>
              </w:rPr>
              <w:t> </w:t>
            </w:r>
            <w:r>
              <w:rPr/>
              <w:t>available.</w:t>
              <w:tab/>
              <w:t>19</w:t>
            </w:r>
          </w:hyperlink>
        </w:p>
        <w:p>
          <w:pPr>
            <w:pStyle w:val="TOC2"/>
            <w:tabs>
              <w:tab w:pos="8525" w:val="left" w:leader="dot"/>
            </w:tabs>
            <w:spacing w:before="0"/>
            <w:rPr>
              <w:i w:val="0"/>
            </w:rPr>
          </w:pPr>
          <w:hyperlink w:history="true" w:anchor="_bookmark20">
            <w:r>
              <w:rPr/>
              <w:t>Presence</w:t>
            </w:r>
            <w:r>
              <w:rPr>
                <w:spacing w:val="-2"/>
              </w:rPr>
              <w:t> </w:t>
            </w:r>
            <w:r>
              <w:rPr/>
              <w:t>of weed</w:t>
            </w:r>
            <w:r>
              <w:rPr>
                <w:spacing w:val="-1"/>
              </w:rPr>
              <w:t> </w:t>
            </w:r>
            <w:r>
              <w:rPr/>
              <w:t>on plots</w:t>
              <w:tab/>
            </w:r>
            <w:r>
              <w:rPr>
                <w:i w:val="0"/>
              </w:rPr>
              <w:t>20</w:t>
            </w:r>
          </w:hyperlink>
        </w:p>
        <w:p>
          <w:pPr>
            <w:pStyle w:val="TOC1"/>
            <w:tabs>
              <w:tab w:pos="8525" w:val="left" w:leader="dot"/>
            </w:tabs>
          </w:pPr>
          <w:hyperlink w:history="true" w:anchor="_bookmark2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4</w:t>
              <w:tab/>
              <w:t>23</w:t>
            </w:r>
          </w:hyperlink>
        </w:p>
        <w:p>
          <w:pPr>
            <w:pStyle w:val="TOC1"/>
            <w:tabs>
              <w:tab w:pos="8525" w:val="left" w:leader="dot"/>
            </w:tabs>
            <w:spacing w:after="20"/>
          </w:pPr>
          <w:hyperlink w:history="true" w:anchor="_bookmark22">
            <w:r>
              <w:rPr/>
              <w:t>DISCUSSION</w:t>
              <w:tab/>
              <w:t>23</w:t>
            </w:r>
          </w:hyperlink>
        </w:p>
        <w:p>
          <w:pPr>
            <w:pStyle w:val="TOC2"/>
            <w:tabs>
              <w:tab w:pos="8765" w:val="right" w:leader="dot"/>
            </w:tabs>
            <w:spacing w:before="98"/>
            <w:rPr>
              <w:i w:val="0"/>
            </w:rPr>
          </w:pPr>
          <w:bookmarkStart w:name="_bookmark3" w:id="4"/>
          <w:bookmarkEnd w:id="4"/>
          <w:r>
            <w:rPr>
              <w:i w:val="0"/>
            </w:rPr>
          </w:r>
          <w:hyperlink w:history="true" w:anchor="_bookmark23">
            <w:r>
              <w:rPr/>
              <w:t>Comparing</w:t>
            </w:r>
            <w:r>
              <w:rPr>
                <w:spacing w:val="-1"/>
              </w:rPr>
              <w:t> </w:t>
            </w:r>
            <w:r>
              <w:rPr/>
              <w:t>three</w:t>
            </w:r>
            <w:r>
              <w:rPr>
                <w:spacing w:val="-1"/>
              </w:rPr>
              <w:t> </w:t>
            </w:r>
            <w:r>
              <w:rPr/>
              <w:t>plots</w:t>
              <w:tab/>
            </w:r>
            <w:r>
              <w:rPr>
                <w:i w:val="0"/>
              </w:rPr>
              <w:t>25</w:t>
            </w:r>
          </w:hyperlink>
        </w:p>
        <w:p>
          <w:pPr>
            <w:pStyle w:val="TOC2"/>
            <w:tabs>
              <w:tab w:pos="8765" w:val="right" w:leader="dot"/>
            </w:tabs>
            <w:rPr>
              <w:i w:val="0"/>
            </w:rPr>
          </w:pPr>
          <w:hyperlink w:history="true" w:anchor="_bookmark24">
            <w:r>
              <w:rPr/>
              <w:t>Presence</w:t>
            </w:r>
            <w:r>
              <w:rPr>
                <w:spacing w:val="-2"/>
              </w:rPr>
              <w:t> </w:t>
            </w:r>
            <w:r>
              <w:rPr/>
              <w:t>of weed on plots</w:t>
              <w:tab/>
            </w:r>
            <w:r>
              <w:rPr>
                <w:i w:val="0"/>
              </w:rPr>
              <w:t>26</w:t>
            </w:r>
          </w:hyperlink>
        </w:p>
        <w:p>
          <w:pPr>
            <w:pStyle w:val="TOC2"/>
            <w:tabs>
              <w:tab w:pos="8765" w:val="right" w:leader="dot"/>
            </w:tabs>
            <w:rPr>
              <w:i w:val="0"/>
            </w:rPr>
          </w:pPr>
          <w:hyperlink w:history="true" w:anchor="_bookmark25">
            <w:r>
              <w:rPr/>
              <w:t>Challenges</w:t>
              <w:tab/>
            </w:r>
            <w:r>
              <w:rPr>
                <w:i w:val="0"/>
              </w:rPr>
              <w:t>26</w:t>
            </w:r>
          </w:hyperlink>
        </w:p>
        <w:p>
          <w:pPr>
            <w:pStyle w:val="TOC1"/>
            <w:tabs>
              <w:tab w:pos="8765" w:val="right" w:leader="dot"/>
            </w:tabs>
          </w:pPr>
          <w:hyperlink w:history="true" w:anchor="_bookmark26">
            <w:r>
              <w:rPr/>
              <w:t>CHAPTER 5</w:t>
              <w:tab/>
              <w:t>28</w:t>
            </w:r>
          </w:hyperlink>
        </w:p>
        <w:p>
          <w:pPr>
            <w:pStyle w:val="TOC1"/>
            <w:tabs>
              <w:tab w:pos="8765" w:val="right" w:leader="dot"/>
            </w:tabs>
          </w:pPr>
          <w:hyperlink w:history="true" w:anchor="_bookmark27">
            <w:r>
              <w:rPr/>
              <w:t>CONCLUSION</w:t>
              <w:tab/>
              <w:t>28</w:t>
            </w:r>
          </w:hyperlink>
        </w:p>
        <w:p>
          <w:pPr>
            <w:pStyle w:val="TOC1"/>
            <w:tabs>
              <w:tab w:pos="8765" w:val="right" w:leader="dot"/>
            </w:tabs>
          </w:pPr>
          <w:hyperlink w:history="true" w:anchor="_bookmark28">
            <w:r>
              <w:rPr/>
              <w:t>REFERENCES</w:t>
              <w:tab/>
              <w:t>29</w:t>
            </w:r>
          </w:hyperlink>
        </w:p>
      </w:sdtContent>
    </w:sdt>
    <w:p>
      <w:pPr>
        <w:spacing w:after="0"/>
        <w:sectPr>
          <w:type w:val="continuous"/>
          <w:pgSz w:w="11860" w:h="16790"/>
          <w:pgMar w:top="1609" w:bottom="1538" w:left="1660" w:right="1220"/>
        </w:sectPr>
      </w:pPr>
    </w:p>
    <w:p>
      <w:pPr>
        <w:spacing w:before="98"/>
        <w:ind w:left="608" w:right="0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tabs>
          <w:tab w:pos="8441" w:val="left" w:leader="dot"/>
        </w:tabs>
        <w:spacing w:line="480" w:lineRule="auto" w:before="475"/>
        <w:ind w:left="608" w:right="289"/>
      </w:pPr>
      <w:r>
        <w:rPr>
          <w:b/>
        </w:rPr>
        <w:t>Table 1A. </w:t>
      </w:r>
      <w:r>
        <w:rPr/>
        <w:t>Data collected showing different growth rate in different plot. Plants in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plots</w:t>
      </w:r>
      <w:r>
        <w:rPr>
          <w:spacing w:val="1"/>
        </w:rPr>
        <w:t> </w:t>
      </w:r>
      <w:r>
        <w:rPr/>
        <w:t>grew</w:t>
      </w:r>
      <w:r>
        <w:rPr>
          <w:spacing w:val="-1"/>
        </w:rPr>
        <w:t> </w:t>
      </w:r>
      <w:r>
        <w:rPr/>
        <w:t>differently</w:t>
      </w:r>
      <w:r>
        <w:rPr>
          <w:spacing w:val="-6"/>
        </w:rPr>
        <w:t> </w:t>
      </w:r>
      <w:r>
        <w:rPr/>
        <w:t>depending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available…</w:t>
        <w:tab/>
        <w:t>19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Heading3"/>
        <w:jc w:val="both"/>
      </w:pPr>
      <w:bookmarkStart w:name="_bookmark4" w:id="5"/>
      <w:bookmarkEnd w:id="5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tabs>
          <w:tab w:pos="8654" w:val="left" w:leader="dot"/>
        </w:tabs>
        <w:spacing w:line="480" w:lineRule="auto"/>
        <w:ind w:left="608" w:right="194"/>
        <w:jc w:val="both"/>
      </w:pPr>
      <w:r>
        <w:rPr>
          <w:b/>
        </w:rPr>
        <w:t>Fig. 1</w:t>
      </w:r>
      <w:r>
        <w:rPr/>
        <w:t>. Aquaponics can be mobile like the image above showing an aquaponics setup</w:t>
      </w:r>
      <w:r>
        <w:rPr>
          <w:spacing w:val="-57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car.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setup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different floors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storey</w:t>
      </w:r>
      <w:r>
        <w:rPr>
          <w:spacing w:val="-9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also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glass</w:t>
      </w:r>
      <w:r>
        <w:rPr>
          <w:spacing w:val="-1"/>
        </w:rPr>
        <w:t> </w:t>
      </w:r>
      <w:r>
        <w:rPr/>
        <w:t>house</w:t>
        <w:tab/>
        <w:t>4</w:t>
      </w:r>
    </w:p>
    <w:p>
      <w:pPr>
        <w:pStyle w:val="BodyText"/>
        <w:tabs>
          <w:tab w:pos="8609" w:val="left" w:leader="dot"/>
        </w:tabs>
        <w:spacing w:line="480" w:lineRule="auto"/>
        <w:ind w:left="608" w:right="198"/>
        <w:jc w:val="both"/>
      </w:pPr>
      <w:r>
        <w:rPr>
          <w:b/>
        </w:rPr>
        <w:t>Fig.</w:t>
      </w:r>
      <w:r>
        <w:rPr>
          <w:b/>
          <w:spacing w:val="-11"/>
        </w:rPr>
        <w:t> </w:t>
      </w:r>
      <w:r>
        <w:rPr>
          <w:b/>
        </w:rPr>
        <w:t>2.</w:t>
      </w:r>
      <w:r>
        <w:rPr>
          <w:b/>
          <w:spacing w:val="-8"/>
        </w:rPr>
        <w:t> </w:t>
      </w:r>
      <w:r>
        <w:rPr/>
        <w:t>Diagram</w:t>
      </w:r>
      <w:r>
        <w:rPr>
          <w:spacing w:val="-11"/>
        </w:rPr>
        <w:t> </w:t>
      </w:r>
      <w:r>
        <w:rPr/>
        <w:t>representing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irrigation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rice</w:t>
      </w:r>
      <w:r>
        <w:rPr>
          <w:spacing w:val="-9"/>
        </w:rPr>
        <w:t> </w:t>
      </w:r>
      <w:r>
        <w:rPr/>
        <w:t>from</w:t>
      </w:r>
      <w:r>
        <w:rPr>
          <w:spacing w:val="-11"/>
        </w:rPr>
        <w:t> </w:t>
      </w:r>
      <w:r>
        <w:rPr/>
        <w:t>fish</w:t>
      </w:r>
      <w:r>
        <w:rPr>
          <w:spacing w:val="-10"/>
        </w:rPr>
        <w:t> </w:t>
      </w:r>
      <w:r>
        <w:rPr/>
        <w:t>reservoir.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channel</w:t>
      </w:r>
      <w:r>
        <w:rPr>
          <w:spacing w:val="-10"/>
        </w:rPr>
        <w:t> </w:t>
      </w:r>
      <w:r>
        <w:rPr/>
        <w:t>are</w:t>
      </w:r>
      <w:r>
        <w:rPr>
          <w:spacing w:val="-58"/>
        </w:rPr>
        <w:t> </w:t>
      </w:r>
      <w:r>
        <w:rPr/>
        <w:t>connected</w:t>
      </w:r>
      <w:r>
        <w:rPr>
          <w:spacing w:val="60"/>
        </w:rPr>
        <w:t> </w:t>
      </w:r>
      <w:r>
        <w:rPr/>
        <w:t>to</w:t>
      </w:r>
      <w:r>
        <w:rPr>
          <w:spacing w:val="61"/>
        </w:rPr>
        <w:t> </w:t>
      </w:r>
      <w:r>
        <w:rPr/>
        <w:t>reservoirs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long   arrows   show   the</w:t>
      </w:r>
      <w:r>
        <w:rPr>
          <w:spacing w:val="60"/>
        </w:rPr>
        <w:t> </w:t>
      </w:r>
      <w:r>
        <w:rPr/>
        <w:t>direction   of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flow</w:t>
        <w:tab/>
        <w:t>9</w:t>
      </w:r>
    </w:p>
    <w:p>
      <w:pPr>
        <w:pStyle w:val="BodyText"/>
        <w:tabs>
          <w:tab w:pos="8527" w:val="left" w:leader="dot"/>
        </w:tabs>
        <w:spacing w:before="1"/>
        <w:ind w:left="608"/>
        <w:jc w:val="both"/>
      </w:pPr>
      <w:r>
        <w:rPr>
          <w:b/>
        </w:rPr>
        <w:t>Fig.3.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Yola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capital</w:t>
      </w:r>
      <w:r>
        <w:rPr>
          <w:spacing w:val="1"/>
        </w:rPr>
        <w:t> </w:t>
      </w:r>
      <w:r>
        <w:rPr/>
        <w:t>city</w:t>
      </w:r>
      <w:r>
        <w:rPr>
          <w:spacing w:val="-3"/>
        </w:rPr>
        <w:t> </w:t>
      </w:r>
      <w:r>
        <w:rPr/>
        <w:t>of Adamawa</w:t>
      </w:r>
      <w:r>
        <w:rPr>
          <w:spacing w:val="-1"/>
        </w:rPr>
        <w:t> </w:t>
      </w:r>
      <w:r>
        <w:rPr/>
        <w:t>state</w:t>
        <w:tab/>
        <w:t>12</w:t>
      </w:r>
    </w:p>
    <w:p>
      <w:pPr>
        <w:pStyle w:val="BodyText"/>
      </w:pPr>
    </w:p>
    <w:p>
      <w:pPr>
        <w:pStyle w:val="BodyText"/>
        <w:tabs>
          <w:tab w:pos="8520" w:val="left" w:leader="dot"/>
        </w:tabs>
        <w:spacing w:line="480" w:lineRule="auto"/>
        <w:ind w:left="608" w:right="197"/>
        <w:jc w:val="both"/>
      </w:pPr>
      <w:r>
        <w:rPr>
          <w:b/>
        </w:rPr>
        <w:t>Fig.4. </w:t>
      </w:r>
      <w:r>
        <w:rPr/>
        <w:t>Yola is the capital city of Adamawa state and located in Yola is the American</w:t>
      </w:r>
      <w:r>
        <w:rPr>
          <w:spacing w:val="1"/>
        </w:rPr>
        <w:t> </w:t>
      </w:r>
      <w:r>
        <w:rPr/>
        <w:t>University Nigeria where the study site is located. The study site is the American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recycling</w:t>
      </w:r>
      <w:r>
        <w:rPr>
          <w:spacing w:val="-4"/>
        </w:rPr>
        <w:t> </w:t>
      </w:r>
      <w:r>
        <w:rPr/>
        <w:t>center</w:t>
        <w:tab/>
        <w:t>13</w:t>
      </w:r>
    </w:p>
    <w:p>
      <w:pPr>
        <w:pStyle w:val="BodyText"/>
        <w:tabs>
          <w:tab w:pos="8515" w:val="left" w:leader="dot"/>
        </w:tabs>
        <w:spacing w:line="480" w:lineRule="auto"/>
        <w:ind w:left="608" w:right="202"/>
        <w:jc w:val="both"/>
      </w:pPr>
      <w:r>
        <w:rPr>
          <w:b/>
        </w:rPr>
        <w:t>Fig.5.</w:t>
      </w:r>
      <w:r>
        <w:rPr>
          <w:b/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Yola,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climate.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precipitation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region…</w:t>
        <w:tab/>
        <w:t>14</w:t>
      </w:r>
    </w:p>
    <w:p>
      <w:pPr>
        <w:pStyle w:val="BodyText"/>
        <w:tabs>
          <w:tab w:pos="8474" w:val="left" w:leader="dot"/>
        </w:tabs>
        <w:spacing w:line="274" w:lineRule="exact"/>
        <w:ind w:left="608"/>
        <w:jc w:val="both"/>
      </w:pPr>
      <w:r>
        <w:rPr>
          <w:b/>
        </w:rPr>
        <w:t>Fig.6.</w:t>
      </w:r>
      <w:r>
        <w:rPr>
          <w:b/>
          <w:spacing w:val="-1"/>
        </w:rPr>
        <w:t> </w:t>
      </w:r>
      <w:r>
        <w:rPr/>
        <w:t>Ridges dug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plantation of</w:t>
      </w:r>
      <w:r>
        <w:rPr>
          <w:spacing w:val="-2"/>
        </w:rPr>
        <w:t> </w:t>
      </w:r>
      <w:r>
        <w:rPr/>
        <w:t>the crops</w:t>
        <w:tab/>
        <w:t>16</w:t>
      </w:r>
    </w:p>
    <w:p>
      <w:pPr>
        <w:pStyle w:val="BodyText"/>
        <w:spacing w:before="1"/>
      </w:pPr>
    </w:p>
    <w:p>
      <w:pPr>
        <w:pStyle w:val="BodyText"/>
        <w:tabs>
          <w:tab w:pos="8537" w:val="left" w:leader="dot"/>
        </w:tabs>
        <w:spacing w:line="480" w:lineRule="auto"/>
        <w:ind w:left="608" w:right="193"/>
        <w:jc w:val="both"/>
      </w:pPr>
      <w:r>
        <w:rPr>
          <w:b/>
        </w:rPr>
        <w:t>Fig.7. </w:t>
      </w:r>
      <w:r>
        <w:rPr/>
        <w:t>Ecological significant growth of plants found in fish water plot compared to</w:t>
      </w:r>
      <w:r>
        <w:rPr>
          <w:spacing w:val="1"/>
        </w:rPr>
        <w:t> </w:t>
      </w:r>
      <w:r>
        <w:rPr/>
        <w:t>plants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normal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plot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plants</w:t>
      </w:r>
      <w:r>
        <w:rPr>
          <w:spacing w:val="-6"/>
        </w:rPr>
        <w:t> </w:t>
      </w:r>
      <w:r>
        <w:rPr/>
        <w:t>found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fertilizer</w:t>
        <w:tab/>
      </w:r>
      <w:r>
        <w:rPr>
          <w:spacing w:val="-1"/>
        </w:rPr>
        <w:t>20</w:t>
      </w:r>
    </w:p>
    <w:p>
      <w:pPr>
        <w:pStyle w:val="BodyText"/>
        <w:tabs>
          <w:tab w:pos="8534" w:val="left" w:leader="dot"/>
        </w:tabs>
        <w:ind w:left="608"/>
        <w:jc w:val="both"/>
      </w:pPr>
      <w:r>
        <w:rPr>
          <w:b/>
        </w:rPr>
        <w:t>Fig.8A.</w:t>
      </w:r>
      <w:r>
        <w:rPr>
          <w:b/>
          <w:spacing w:val="-5"/>
        </w:rPr>
        <w:t> </w:t>
      </w:r>
      <w:r>
        <w:rPr/>
        <w:t>Weed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plot</w:t>
      </w:r>
      <w:r>
        <w:rPr>
          <w:spacing w:val="-3"/>
        </w:rPr>
        <w:t> </w:t>
      </w:r>
      <w:r>
        <w:rPr/>
        <w:t>watered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fish</w:t>
      </w:r>
      <w:r>
        <w:rPr>
          <w:spacing w:val="-4"/>
        </w:rPr>
        <w:t> </w:t>
      </w:r>
      <w:r>
        <w:rPr/>
        <w:t>water.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weed</w:t>
      </w:r>
      <w:r>
        <w:rPr>
          <w:spacing w:val="-4"/>
        </w:rPr>
        <w:t> </w:t>
      </w:r>
      <w:r>
        <w:rPr/>
        <w:t>observed</w:t>
        <w:tab/>
        <w:t>21</w:t>
      </w:r>
    </w:p>
    <w:p>
      <w:pPr>
        <w:pStyle w:val="BodyText"/>
      </w:pPr>
    </w:p>
    <w:p>
      <w:pPr>
        <w:pStyle w:val="BodyText"/>
        <w:tabs>
          <w:tab w:pos="8496" w:val="left" w:leader="dot"/>
        </w:tabs>
        <w:spacing w:line="480" w:lineRule="auto"/>
        <w:ind w:left="608" w:right="198"/>
        <w:jc w:val="both"/>
      </w:pPr>
      <w:r>
        <w:rPr>
          <w:b/>
        </w:rPr>
        <w:t>Fig.8B.</w:t>
      </w:r>
      <w:r>
        <w:rPr>
          <w:b/>
          <w:spacing w:val="1"/>
        </w:rPr>
        <w:t> </w:t>
      </w:r>
      <w:r>
        <w:rPr/>
        <w:t>Weed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watered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 normal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weed</w:t>
      </w:r>
      <w:r>
        <w:rPr>
          <w:spacing w:val="-57"/>
        </w:rPr>
        <w:t> </w:t>
      </w:r>
      <w:r>
        <w:rPr/>
        <w:t>observed…</w:t>
        <w:tab/>
        <w:t>21</w:t>
      </w:r>
    </w:p>
    <w:p>
      <w:pPr>
        <w:pStyle w:val="BodyText"/>
        <w:tabs>
          <w:tab w:pos="8534" w:val="left" w:leader="dot"/>
        </w:tabs>
        <w:spacing w:line="480" w:lineRule="auto"/>
        <w:ind w:left="608" w:right="194"/>
        <w:jc w:val="both"/>
      </w:pPr>
      <w:r>
        <w:rPr>
          <w:b/>
        </w:rPr>
        <w:t>Fig.8C. </w:t>
      </w:r>
      <w:r>
        <w:rPr/>
        <w:t>Weed on plot watered with normal water with fertilizer applied on it. Lots of</w:t>
      </w:r>
      <w:r>
        <w:rPr>
          <w:spacing w:val="-58"/>
        </w:rPr>
        <w:t> </w:t>
      </w:r>
      <w:r>
        <w:rPr/>
        <w:t>weeds</w:t>
      </w:r>
      <w:r>
        <w:rPr>
          <w:spacing w:val="-11"/>
        </w:rPr>
        <w:t> </w:t>
      </w:r>
      <w:r>
        <w:rPr/>
        <w:t>present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plot</w:t>
        <w:tab/>
        <w:t>22</w:t>
      </w:r>
    </w:p>
    <w:p>
      <w:pPr>
        <w:spacing w:after="0" w:line="480" w:lineRule="auto"/>
        <w:jc w:val="both"/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  <w:spacing w:line="480" w:lineRule="auto"/>
        <w:ind w:right="6111"/>
      </w:pPr>
      <w:bookmarkStart w:name="_bookmark5" w:id="6"/>
      <w:bookmarkEnd w:id="6"/>
      <w:r>
        <w:rPr>
          <w:b w:val="0"/>
        </w:rPr>
      </w:r>
      <w:r>
        <w:rPr/>
        <w:t>CHAPTER 1</w:t>
      </w:r>
      <w:r>
        <w:rPr>
          <w:spacing w:val="1"/>
        </w:rPr>
        <w:t> </w:t>
      </w:r>
      <w:bookmarkStart w:name="_bookmark6" w:id="7"/>
      <w:bookmarkEnd w:id="7"/>
      <w:r>
        <w:rPr/>
        <w:t>I</w:t>
      </w:r>
      <w:r>
        <w:rPr/>
        <w:t>NTRODUCTION</w:t>
      </w:r>
    </w:p>
    <w:p>
      <w:pPr>
        <w:pStyle w:val="BodyText"/>
        <w:spacing w:line="480" w:lineRule="auto"/>
        <w:ind w:left="608" w:right="239"/>
      </w:pPr>
      <w:r>
        <w:rPr/>
        <w:t>Desertification is the process of soil degradation in arid and semi-arid areas and</w:t>
      </w:r>
      <w:r>
        <w:rPr>
          <w:spacing w:val="1"/>
        </w:rPr>
        <w:t> </w:t>
      </w:r>
      <w:r>
        <w:rPr/>
        <w:t>caused by human and climatic activities (European Environment Agency, 2013). As</w:t>
      </w:r>
      <w:r>
        <w:rPr>
          <w:spacing w:val="-57"/>
        </w:rPr>
        <w:t> </w:t>
      </w:r>
      <w:r>
        <w:rPr/>
        <w:t>a result of this areas like Bucharest, the capital city of Romania have been forced to</w:t>
      </w:r>
      <w:r>
        <w:rPr>
          <w:spacing w:val="1"/>
        </w:rPr>
        <w:t> </w:t>
      </w:r>
      <w:r>
        <w:rPr/>
        <w:t>take up irrigation in order to present constant water supply for their crops. Irrigation</w:t>
      </w:r>
      <w:r>
        <w:rPr>
          <w:spacing w:val="-57"/>
        </w:rPr>
        <w:t> </w:t>
      </w:r>
      <w:r>
        <w:rPr/>
        <w:t>is the artificial supply of water to farm crops and livestock. Irrigation for agriculture</w:t>
      </w:r>
      <w:r>
        <w:rPr>
          <w:spacing w:val="-57"/>
        </w:rPr>
        <w:t> </w:t>
      </w:r>
      <w:r>
        <w:rPr/>
        <w:t>consumes 70% of the global water supply (Abdul-Rahman et al., 2011). Procedures</w:t>
      </w:r>
      <w:r>
        <w:rPr>
          <w:spacing w:val="1"/>
        </w:rPr>
        <w:t> </w:t>
      </w:r>
      <w:r>
        <w:rPr/>
        <w:t>of applying water to the soil are various, such as drip irrigation, which makes use of</w:t>
      </w:r>
      <w:r>
        <w:rPr>
          <w:spacing w:val="1"/>
        </w:rPr>
        <w:t> </w:t>
      </w:r>
      <w:r>
        <w:rPr/>
        <w:t>tubes or stripes for watering plants (irrigation). With drip irrigation, the water</w:t>
      </w:r>
      <w:r>
        <w:rPr>
          <w:spacing w:val="1"/>
        </w:rPr>
        <w:t> </w:t>
      </w:r>
      <w:r>
        <w:rPr/>
        <w:t>coming out of the tubes or strips is dispensed in little drops, directly into the roots of</w:t>
      </w:r>
      <w:r>
        <w:rPr>
          <w:spacing w:val="-57"/>
        </w:rPr>
        <w:t> </w:t>
      </w:r>
      <w:r>
        <w:rPr/>
        <w:t>the plants.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608" w:right="274"/>
      </w:pPr>
      <w:r>
        <w:rPr/>
        <w:t>Aside from drip irrigation, scientists and agricultural specialists are working on new</w:t>
      </w:r>
      <w:r>
        <w:rPr>
          <w:spacing w:val="-57"/>
        </w:rPr>
        <w:t> </w:t>
      </w:r>
      <w:r>
        <w:rPr/>
        <w:t>techniques to improve crop production by using less water and conserving aquatic</w:t>
      </w:r>
      <w:r>
        <w:rPr>
          <w:spacing w:val="1"/>
        </w:rPr>
        <w:t> </w:t>
      </w:r>
      <w:r>
        <w:rPr/>
        <w:t>organisms.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such technique is using</w:t>
      </w:r>
      <w:r>
        <w:rPr>
          <w:spacing w:val="-3"/>
        </w:rPr>
        <w:t> </w:t>
      </w:r>
      <w:r>
        <w:rPr/>
        <w:t>water from fish ponds.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8" w:right="200"/>
      </w:pPr>
      <w:r>
        <w:rPr/>
        <w:t>Fish farming is a type of aquaculture, which is the farming of fishes under controlled</w:t>
      </w:r>
      <w:r>
        <w:rPr>
          <w:spacing w:val="-57"/>
        </w:rPr>
        <w:t> </w:t>
      </w:r>
      <w:r>
        <w:rPr/>
        <w:t>conditions (Helfrich &amp; Libey, 1991). Approximately 46,000 fish ponds produce 1.1</w:t>
      </w:r>
      <w:r>
        <w:rPr>
          <w:spacing w:val="1"/>
        </w:rPr>
        <w:t> </w:t>
      </w:r>
      <w:r>
        <w:rPr/>
        <w:t>Gg of fish every year in Africa (Meso et al., 2004). During the harvesting process,</w:t>
      </w:r>
      <w:r>
        <w:rPr>
          <w:spacing w:val="1"/>
        </w:rPr>
        <w:t> </w:t>
      </w:r>
      <w:r>
        <w:rPr/>
        <w:t>the fish ponds are drained, leading to the discharge of fish waste. Before the</w:t>
      </w:r>
      <w:r>
        <w:rPr>
          <w:spacing w:val="1"/>
        </w:rPr>
        <w:t> </w:t>
      </w:r>
      <w:r>
        <w:rPr/>
        <w:t>invention of aquaponics (the combination of aquaculture and hydroponics), the fish</w:t>
      </w:r>
      <w:r>
        <w:rPr>
          <w:spacing w:val="1"/>
        </w:rPr>
        <w:t> </w:t>
      </w:r>
      <w:r>
        <w:rPr/>
        <w:t>wastes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poured</w:t>
      </w:r>
      <w:r>
        <w:rPr>
          <w:spacing w:val="-1"/>
        </w:rPr>
        <w:t> </w:t>
      </w:r>
      <w:r>
        <w:rPr/>
        <w:t>on the soil</w:t>
      </w:r>
      <w:r>
        <w:rPr>
          <w:spacing w:val="-1"/>
        </w:rPr>
        <w:t> </w:t>
      </w:r>
      <w:r>
        <w:rPr/>
        <w:t>and were</w:t>
      </w:r>
      <w:r>
        <w:rPr>
          <w:spacing w:val="-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waterways from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sectPr>
          <w:footerReference w:type="default" r:id="rId6"/>
          <w:pgSz w:w="11860" w:h="16790"/>
          <w:pgMar w:footer="988" w:header="0" w:top="1600" w:bottom="1180" w:left="1660" w:right="1220"/>
          <w:pgNumType w:start="1"/>
        </w:sectPr>
      </w:pPr>
    </w:p>
    <w:p>
      <w:pPr>
        <w:pStyle w:val="BodyText"/>
        <w:spacing w:line="480" w:lineRule="auto" w:before="98"/>
        <w:ind w:left="608" w:right="574"/>
      </w:pPr>
      <w:r>
        <w:rPr/>
        <w:t>soil; since the fish waste is nutrient-rich those that remain makes the soil become</w:t>
      </w:r>
      <w:r>
        <w:rPr>
          <w:spacing w:val="-57"/>
        </w:rPr>
        <w:t> </w:t>
      </w:r>
      <w:r>
        <w:rPr/>
        <w:t>nutritious.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8" w:right="231"/>
      </w:pPr>
      <w:r>
        <w:rPr/>
        <w:t>Aquaculture is a sector of agriculture that is growing rapidly all over the world</w:t>
      </w:r>
      <w:r>
        <w:rPr>
          <w:spacing w:val="1"/>
        </w:rPr>
        <w:t> </w:t>
      </w:r>
      <w:r>
        <w:rPr/>
        <w:t>because of the demand for fish as food and other uses. Aquaculture includes the</w:t>
      </w:r>
      <w:r>
        <w:rPr>
          <w:spacing w:val="1"/>
        </w:rPr>
        <w:t> </w:t>
      </w:r>
      <w:r>
        <w:rPr/>
        <w:t>farming of finfishes, mollusks, crustaceans, amphibians (frogs), aquatic reptiles</w:t>
      </w:r>
      <w:r>
        <w:rPr>
          <w:spacing w:val="1"/>
        </w:rPr>
        <w:t> </w:t>
      </w:r>
      <w:r>
        <w:rPr/>
        <w:t>(except crocodiles), and other aquatic animals, such as sea urchins, sea squirts, and</w:t>
      </w:r>
      <w:r>
        <w:rPr>
          <w:spacing w:val="1"/>
        </w:rPr>
        <w:t> </w:t>
      </w:r>
      <w:r>
        <w:rPr>
          <w:spacing w:val="-1"/>
        </w:rPr>
        <w:t>jellyfishes </w:t>
      </w:r>
      <w:r>
        <w:rPr/>
        <w:t>(Boison &amp; Turnipseed, 2015). Aquaculture farmers are restricted to the</w:t>
      </w:r>
      <w:r>
        <w:rPr>
          <w:spacing w:val="1"/>
        </w:rPr>
        <w:t> </w:t>
      </w:r>
      <w:r>
        <w:rPr/>
        <w:t>farming of newly hatched, algae and also aquatic items needed for fashion and</w:t>
      </w:r>
      <w:r>
        <w:rPr>
          <w:spacing w:val="1"/>
        </w:rPr>
        <w:t> </w:t>
      </w:r>
      <w:r>
        <w:rPr/>
        <w:t>cosmetic, like shell buttons and pearls. The United Nations’ Food and Agricultural</w:t>
      </w:r>
      <w:r>
        <w:rPr>
          <w:spacing w:val="1"/>
        </w:rPr>
        <w:t> </w:t>
      </w:r>
      <w:r>
        <w:rPr/>
        <w:t>Organization defines aquaculture as the farming of aquatic organisms including fish,</w:t>
      </w:r>
      <w:r>
        <w:rPr>
          <w:spacing w:val="-57"/>
        </w:rPr>
        <w:t> </w:t>
      </w:r>
      <w:r>
        <w:rPr/>
        <w:t>molluscs, crustaceans, and aquatic plants (Boison &amp; Turnipseed, 2015). Historically,</w:t>
      </w:r>
      <w:r>
        <w:rPr>
          <w:spacing w:val="-57"/>
        </w:rPr>
        <w:t> </w:t>
      </w:r>
      <w:r>
        <w:rPr/>
        <w:t>the water used for fish farming in aquaculture was disposed of, but this has changed</w:t>
      </w:r>
      <w:r>
        <w:rPr>
          <w:spacing w:val="1"/>
        </w:rPr>
        <w:t> </w:t>
      </w:r>
      <w:r>
        <w:rPr/>
        <w:t>in recent years, as fish pond water has been shown to be potentially beneficial to</w:t>
      </w:r>
      <w:r>
        <w:rPr>
          <w:spacing w:val="1"/>
        </w:rPr>
        <w:t> </w:t>
      </w:r>
      <w:r>
        <w:rPr/>
        <w:t>plant growth. Aquaculture depends on the constant supply of freshwater from rivers</w:t>
      </w:r>
      <w:r>
        <w:rPr>
          <w:spacing w:val="1"/>
        </w:rPr>
        <w:t> </w:t>
      </w:r>
      <w:r>
        <w:rPr/>
        <w:t>and other water sources, but discharging waste water from the fish pond to the</w:t>
      </w:r>
      <w:r>
        <w:rPr>
          <w:spacing w:val="1"/>
        </w:rPr>
        <w:t> </w:t>
      </w:r>
      <w:r>
        <w:rPr/>
        <w:t>freshwater sources degrades water quality of the source and may also affect the</w:t>
      </w:r>
      <w:r>
        <w:rPr>
          <w:spacing w:val="1"/>
        </w:rPr>
        <w:t> </w:t>
      </w:r>
      <w:r>
        <w:rPr/>
        <w:t>fishes</w:t>
      </w:r>
      <w:r>
        <w:rPr>
          <w:spacing w:val="2"/>
        </w:rPr>
        <w:t> </w:t>
      </w:r>
      <w:r>
        <w:rPr/>
        <w:t>reared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aquaculture</w:t>
      </w:r>
      <w:r>
        <w:rPr>
          <w:spacing w:val="1"/>
        </w:rPr>
        <w:t> </w:t>
      </w:r>
      <w:r>
        <w:rPr/>
        <w:t>system</w:t>
      </w:r>
      <w:r>
        <w:rPr>
          <w:spacing w:val="4"/>
        </w:rPr>
        <w:t> </w:t>
      </w:r>
      <w:r>
        <w:rPr/>
        <w:t>(Trang</w:t>
      </w:r>
      <w:r>
        <w:rPr>
          <w:spacing w:val="1"/>
        </w:rPr>
        <w:t> </w:t>
      </w:r>
      <w:r>
        <w:rPr/>
        <w:t>&amp;</w:t>
      </w:r>
      <w:r>
        <w:rPr>
          <w:spacing w:val="2"/>
        </w:rPr>
        <w:t> </w:t>
      </w:r>
      <w:r>
        <w:rPr/>
        <w:t>Brix,</w:t>
      </w:r>
      <w:r>
        <w:rPr>
          <w:spacing w:val="2"/>
        </w:rPr>
        <w:t> </w:t>
      </w:r>
      <w:r>
        <w:rPr/>
        <w:t>2014).</w:t>
      </w:r>
      <w:r>
        <w:rPr>
          <w:spacing w:val="2"/>
        </w:rPr>
        <w:t> </w:t>
      </w:r>
      <w:r>
        <w:rPr/>
        <w:t>Fish</w:t>
      </w:r>
      <w:r>
        <w:rPr>
          <w:spacing w:val="2"/>
        </w:rPr>
        <w:t> </w:t>
      </w:r>
      <w:r>
        <w:rPr/>
        <w:t>ponds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begun to serve as reservoir for the irrigation of plants because the effluent of fishes</w:t>
      </w:r>
      <w:r>
        <w:rPr>
          <w:spacing w:val="1"/>
        </w:rPr>
        <w:t> </w:t>
      </w:r>
      <w:r>
        <w:rPr/>
        <w:t>deposited in the water is important for the growth of plants (Fernando &amp; Halwart,</w:t>
      </w:r>
      <w:r>
        <w:rPr>
          <w:spacing w:val="1"/>
        </w:rPr>
        <w:t> </w:t>
      </w:r>
      <w:r>
        <w:rPr/>
        <w:t>2000). As a result, integrating aquaculture and hydroponics (planting of crops in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 not soil) has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popular globally.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8" w:right="300"/>
      </w:pPr>
      <w:r>
        <w:rPr/>
        <w:t>Around the 80s and 90s, the urban style of agriculture has experienced an explosion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creativity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innovation.</w:t>
      </w:r>
      <w:r>
        <w:rPr>
          <w:spacing w:val="1"/>
        </w:rPr>
        <w:t> </w:t>
      </w:r>
      <w:r>
        <w:rPr/>
        <w:t>Living</w:t>
      </w:r>
      <w:r>
        <w:rPr>
          <w:spacing w:val="-4"/>
        </w:rPr>
        <w:t> </w:t>
      </w:r>
      <w:r>
        <w:rPr/>
        <w:t>in the city</w:t>
      </w:r>
      <w:r>
        <w:rPr>
          <w:spacing w:val="-6"/>
        </w:rPr>
        <w:t> </w:t>
      </w:r>
      <w:r>
        <w:rPr/>
        <w:t>where</w:t>
      </w:r>
      <w:r>
        <w:rPr>
          <w:spacing w:val="-1"/>
        </w:rPr>
        <w:t> </w:t>
      </w:r>
      <w:r>
        <w:rPr/>
        <w:t>education, nightlife,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361"/>
      </w:pPr>
      <w:r>
        <w:rPr/>
        <w:t>and culture have become the day to day worries of the various individuals. With all</w:t>
      </w:r>
      <w:r>
        <w:rPr>
          <w:spacing w:val="-57"/>
        </w:rPr>
        <w:t> </w:t>
      </w:r>
      <w:r>
        <w:rPr/>
        <w:t>the creativity and innovations, scientists came up with ways to access fresh food</w:t>
      </w:r>
      <w:r>
        <w:rPr>
          <w:spacing w:val="1"/>
        </w:rPr>
        <w:t> </w:t>
      </w:r>
      <w:r>
        <w:rPr/>
        <w:t>without importing from other places. Scientists came up with a technique which</w:t>
      </w:r>
      <w:r>
        <w:rPr>
          <w:spacing w:val="1"/>
        </w:rPr>
        <w:t> </w:t>
      </w:r>
      <w:r>
        <w:rPr/>
        <w:t>involves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integration of</w:t>
      </w:r>
      <w:r>
        <w:rPr>
          <w:spacing w:val="-2"/>
        </w:rPr>
        <w:t> </w:t>
      </w:r>
      <w:r>
        <w:rPr/>
        <w:t>aquaculture</w:t>
      </w:r>
      <w:r>
        <w:rPr>
          <w:spacing w:val="-1"/>
        </w:rPr>
        <w:t> </w:t>
      </w:r>
      <w:r>
        <w:rPr/>
        <w:t>and hydroponics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 way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do it.</w:t>
      </w:r>
    </w:p>
    <w:p>
      <w:pPr>
        <w:pStyle w:val="BodyText"/>
        <w:spacing w:line="480" w:lineRule="auto"/>
        <w:ind w:left="608" w:right="867"/>
      </w:pPr>
      <w:r>
        <w:rPr/>
        <w:t>However, the process of integrating aquaculture and hydroponics gives rise to</w:t>
      </w:r>
      <w:r>
        <w:rPr>
          <w:spacing w:val="-57"/>
        </w:rPr>
        <w:t> </w:t>
      </w:r>
      <w:r>
        <w:rPr/>
        <w:t>aquaponics.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608" w:right="0" w:firstLine="0"/>
        <w:jc w:val="left"/>
        <w:rPr>
          <w:i/>
          <w:sz w:val="24"/>
        </w:rPr>
      </w:pPr>
      <w:r>
        <w:rPr>
          <w:i/>
          <w:sz w:val="24"/>
        </w:rPr>
        <w:t>Aquaponics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608" w:right="234"/>
      </w:pPr>
      <w:r>
        <w:rPr/>
        <w:t>Aquaponics combines aquaculture and hydroponics. Hydroponics is the process of</w:t>
      </w:r>
      <w:r>
        <w:rPr>
          <w:spacing w:val="1"/>
        </w:rPr>
        <w:t> </w:t>
      </w:r>
      <w:r>
        <w:rPr/>
        <w:t>planting crops in nutrient-rich water rather than in soil. It was developed during the</w:t>
      </w:r>
      <w:r>
        <w:rPr>
          <w:spacing w:val="1"/>
        </w:rPr>
        <w:t> </w:t>
      </w:r>
      <w:r>
        <w:rPr/>
        <w:t>1980s became more popular in subsequent years (Elia, Popa, &amp; Nicolae, 2014). As a</w:t>
      </w:r>
      <w:r>
        <w:rPr>
          <w:spacing w:val="-57"/>
        </w:rPr>
        <w:t> </w:t>
      </w:r>
      <w:r>
        <w:rPr/>
        <w:t>result, others scientist are now researching about, developing, and diversifying the</w:t>
      </w:r>
      <w:r>
        <w:rPr>
          <w:spacing w:val="1"/>
        </w:rPr>
        <w:t> </w:t>
      </w:r>
      <w:r>
        <w:rPr/>
        <w:t>method. The combination of the two methods is known as a close-loop food</w:t>
      </w:r>
      <w:r>
        <w:rPr>
          <w:spacing w:val="1"/>
        </w:rPr>
        <w:t> </w:t>
      </w:r>
      <w:r>
        <w:rPr/>
        <w:t>production system, which results in little or no waste. The close-loop means that the</w:t>
      </w:r>
      <w:r>
        <w:rPr>
          <w:spacing w:val="1"/>
        </w:rPr>
        <w:t> </w:t>
      </w:r>
      <w:r>
        <w:rPr/>
        <w:t>waste obtained from one method becomes the nutrients, or input, for the other</w:t>
      </w:r>
      <w:r>
        <w:rPr>
          <w:spacing w:val="1"/>
        </w:rPr>
        <w:t> </w:t>
      </w:r>
      <w:r>
        <w:rPr/>
        <w:t>method. This is possible because aquaponics takes advantage of the natural</w:t>
      </w:r>
      <w:r>
        <w:rPr>
          <w:spacing w:val="1"/>
        </w:rPr>
        <w:t> </w:t>
      </w:r>
      <w:r>
        <w:rPr/>
        <w:t>nitrification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bacteria</w:t>
      </w:r>
      <w:r>
        <w:rPr>
          <w:spacing w:val="6"/>
        </w:rPr>
        <w:t> </w:t>
      </w:r>
      <w:r>
        <w:rPr/>
        <w:t>(Nicolae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1"/>
        </w:rPr>
        <w:t> </w:t>
      </w:r>
      <w:r>
        <w:rPr/>
        <w:t>2015).</w:t>
      </w:r>
      <w:r>
        <w:rPr>
          <w:spacing w:val="3"/>
        </w:rPr>
        <w:t> </w:t>
      </w:r>
      <w:r>
        <w:rPr/>
        <w:t>Basically,</w:t>
      </w:r>
      <w:r>
        <w:rPr>
          <w:spacing w:val="1"/>
        </w:rPr>
        <w:t> </w:t>
      </w:r>
      <w:r>
        <w:rPr/>
        <w:t>in aquaponics, the waste obtainedfrom fish water in aquaculture serves as fertilizer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plants that are</w:t>
      </w:r>
      <w:r>
        <w:rPr>
          <w:spacing w:val="1"/>
        </w:rPr>
        <w:t> </w:t>
      </w:r>
      <w:r>
        <w:rPr/>
        <w:t>grown</w:t>
      </w:r>
      <w:r>
        <w:rPr>
          <w:spacing w:val="2"/>
        </w:rPr>
        <w:t> </w:t>
      </w:r>
      <w:r>
        <w:rPr/>
        <w:t>in hydroponics.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r>
        <w:rPr>
          <w:i/>
          <w:sz w:val="24"/>
        </w:rPr>
        <w:t>Functions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aquaponics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608" w:right="427"/>
      </w:pPr>
      <w:r>
        <w:rPr/>
        <w:t>To carryout aquaponics, the first step is to setup a fish pond, water pumps, sump</w:t>
      </w:r>
      <w:r>
        <w:rPr>
          <w:spacing w:val="1"/>
        </w:rPr>
        <w:t> </w:t>
      </w:r>
      <w:r>
        <w:rPr/>
        <w:t>tanks, settling tanks, and grow beds, all of which are connected through a pipe</w:t>
      </w:r>
      <w:r>
        <w:rPr>
          <w:spacing w:val="1"/>
        </w:rPr>
        <w:t> </w:t>
      </w:r>
      <w:r>
        <w:rPr/>
        <w:t>system. The fish are fed the exact way as they are being fed in the aquaculture</w:t>
      </w:r>
      <w:r>
        <w:rPr>
          <w:spacing w:val="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digestion occurs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fish, they</w:t>
      </w:r>
      <w:r>
        <w:rPr>
          <w:spacing w:val="-6"/>
        </w:rPr>
        <w:t> </w:t>
      </w:r>
      <w:r>
        <w:rPr/>
        <w:t>release</w:t>
      </w:r>
      <w:r>
        <w:rPr>
          <w:spacing w:val="-1"/>
        </w:rPr>
        <w:t> </w:t>
      </w:r>
      <w:r>
        <w:rPr/>
        <w:t>their waste, which</w:t>
      </w:r>
      <w:r>
        <w:rPr>
          <w:spacing w:val="-1"/>
        </w:rPr>
        <w:t> </w:t>
      </w:r>
      <w:r>
        <w:rPr/>
        <w:t>includes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229"/>
      </w:pPr>
      <w:r>
        <w:rPr/>
        <w:t>ammonia, in the water. Since the aquaponic system is connected by pipes; the fish</w:t>
      </w:r>
      <w:r>
        <w:rPr>
          <w:spacing w:val="1"/>
        </w:rPr>
        <w:t> </w:t>
      </w:r>
      <w:r>
        <w:rPr/>
        <w:t>water flows through the pipes into the grow bed where the absorption of nitrate from</w:t>
      </w:r>
      <w:r>
        <w:rPr>
          <w:spacing w:val="-57"/>
        </w:rPr>
        <w:t> </w:t>
      </w:r>
      <w:r>
        <w:rPr/>
        <w:t>the water takes place. After which the water flows back through the pipes into the</w:t>
      </w:r>
      <w:r>
        <w:rPr>
          <w:spacing w:val="1"/>
        </w:rPr>
        <w:t> </w:t>
      </w:r>
      <w:r>
        <w:rPr/>
        <w:t>fish pond.</w:t>
      </w:r>
      <w:r>
        <w:rPr>
          <w:spacing w:val="3"/>
        </w:rPr>
        <w:t> </w:t>
      </w:r>
      <w:r>
        <w:rPr/>
        <w:t>In the process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backing</w:t>
      </w:r>
      <w:r>
        <w:rPr>
          <w:spacing w:val="-2"/>
        </w:rPr>
        <w:t> </w:t>
      </w:r>
      <w:r>
        <w:rPr/>
        <w:t>into</w:t>
      </w:r>
      <w:r>
        <w:rPr>
          <w:spacing w:val="1"/>
        </w:rPr>
        <w:t> </w:t>
      </w:r>
      <w:r>
        <w:rPr/>
        <w:t>the pond aeration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restore</w:t>
      </w:r>
      <w:r>
        <w:rPr>
          <w:spacing w:val="-1"/>
        </w:rPr>
        <w:t> </w:t>
      </w:r>
      <w:r>
        <w:rPr/>
        <w:t>oxygen that has been used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fish and bacteria.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1440941</wp:posOffset>
            </wp:positionH>
            <wp:positionV relativeFrom="paragraph">
              <wp:posOffset>117292</wp:posOffset>
            </wp:positionV>
            <wp:extent cx="5248571" cy="48291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71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1"/>
        <w:ind w:left="608" w:right="205" w:firstLine="0"/>
        <w:jc w:val="left"/>
        <w:rPr>
          <w:rFonts w:ascii="Calibri"/>
          <w:i/>
          <w:sz w:val="22"/>
        </w:rPr>
      </w:pPr>
      <w:r>
        <w:rPr>
          <w:rFonts w:ascii="Calibri"/>
          <w:b/>
          <w:sz w:val="22"/>
        </w:rPr>
        <w:t>Fig. 1. </w:t>
      </w:r>
      <w:r>
        <w:rPr>
          <w:rFonts w:ascii="Calibri"/>
          <w:sz w:val="22"/>
        </w:rPr>
        <w:t>Aquaponics can be mobile like the image above showing an aquaponics setup on the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top of a car. It can also be setup at different floors of a storey building and also a glass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house.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i/>
          <w:sz w:val="22"/>
        </w:rPr>
        <w:t>Credit: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Nawar, 2014.</w:t>
      </w:r>
    </w:p>
    <w:p>
      <w:pPr>
        <w:spacing w:after="0"/>
        <w:jc w:val="left"/>
        <w:rPr>
          <w:rFonts w:ascii="Calibri"/>
          <w:sz w:val="22"/>
        </w:rPr>
        <w:sectPr>
          <w:pgSz w:w="11860" w:h="16790"/>
          <w:pgMar w:header="0" w:footer="988" w:top="1600" w:bottom="1180" w:left="1660" w:right="1220"/>
        </w:sectPr>
      </w:pPr>
    </w:p>
    <w:p>
      <w:pPr>
        <w:spacing w:before="98"/>
        <w:ind w:left="608" w:right="0" w:firstLine="0"/>
        <w:jc w:val="left"/>
        <w:rPr>
          <w:i/>
          <w:sz w:val="24"/>
        </w:rPr>
      </w:pPr>
      <w:bookmarkStart w:name="_bookmark7" w:id="8"/>
      <w:bookmarkEnd w:id="8"/>
      <w:r>
        <w:rPr/>
      </w:r>
      <w:r>
        <w:rPr>
          <w:i/>
          <w:sz w:val="24"/>
        </w:rPr>
        <w:t>Benefits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aquaponics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608" w:right="193"/>
      </w:pPr>
      <w:r>
        <w:rPr/>
        <w:t>Aquaponics is a system that requires only one input: fish food. Fertilizers are not</w:t>
      </w:r>
      <w:r>
        <w:rPr>
          <w:spacing w:val="1"/>
        </w:rPr>
        <w:t> </w:t>
      </w:r>
      <w:r>
        <w:rPr/>
        <w:t>needed because plants are fertilized by the nitrates obtained from fish waste. This</w:t>
      </w:r>
      <w:r>
        <w:rPr>
          <w:spacing w:val="1"/>
        </w:rPr>
        <w:t> </w:t>
      </w:r>
      <w:r>
        <w:rPr/>
        <w:t>means the method can be carried out on a small scale or commercially (large scale).</w:t>
      </w:r>
      <w:r>
        <w:rPr>
          <w:spacing w:val="1"/>
        </w:rPr>
        <w:t> </w:t>
      </w:r>
      <w:r>
        <w:rPr/>
        <w:t>Aquaponics was setup to improve agricultural systems in urban areas by turning</w:t>
      </w:r>
      <w:r>
        <w:rPr>
          <w:spacing w:val="1"/>
        </w:rPr>
        <w:t> </w:t>
      </w:r>
      <w:r>
        <w:rPr/>
        <w:t>industrial buildings and facilities that have been abandoned into aquaponic farms. It</w:t>
      </w:r>
      <w:r>
        <w:rPr>
          <w:spacing w:val="1"/>
        </w:rPr>
        <w:t> </w:t>
      </w:r>
      <w:r>
        <w:rPr/>
        <w:t>does not need an enormous amount of land or space because it doesn’t require soil.</w:t>
      </w:r>
      <w:r>
        <w:rPr>
          <w:spacing w:val="1"/>
        </w:rPr>
        <w:t> </w:t>
      </w:r>
      <w:r>
        <w:rPr/>
        <w:t>Instead, it uses vertical farming system where plants grow on storey buildings. The</w:t>
      </w:r>
      <w:r>
        <w:rPr>
          <w:spacing w:val="1"/>
        </w:rPr>
        <w:t> </w:t>
      </w:r>
      <w:r>
        <w:rPr/>
        <w:t>planting is done at different floors of a storey building. A combination of aquaponics</w:t>
      </w:r>
      <w:r>
        <w:rPr>
          <w:spacing w:val="-57"/>
        </w:rPr>
        <w:t> </w:t>
      </w:r>
      <w:r>
        <w:rPr/>
        <w:t>and vertical farming systems uses abandoned industrial facilities because the</w:t>
      </w:r>
      <w:r>
        <w:rPr>
          <w:spacing w:val="1"/>
        </w:rPr>
        <w:t> </w:t>
      </w:r>
      <w:r>
        <w:rPr/>
        <w:t>facilities have been already constructed. These facilities are of major concern to</w:t>
      </w:r>
      <w:r>
        <w:rPr>
          <w:spacing w:val="1"/>
        </w:rPr>
        <w:t> </w:t>
      </w:r>
      <w:r>
        <w:rPr/>
        <w:t>public safety because the structures are not maintained, which makes them</w:t>
      </w:r>
      <w:r>
        <w:rPr>
          <w:spacing w:val="1"/>
        </w:rPr>
        <w:t> </w:t>
      </w:r>
      <w:r>
        <w:rPr/>
        <w:t>susceptible to increased structural damage and arson, which is concerning from a</w:t>
      </w:r>
      <w:r>
        <w:rPr>
          <w:spacing w:val="1"/>
        </w:rPr>
        <w:t> </w:t>
      </w:r>
      <w:r>
        <w:rPr/>
        <w:t>safety standpoint. Also, these facilities are located in areas where the individuals</w:t>
      </w:r>
      <w:r>
        <w:rPr>
          <w:spacing w:val="1"/>
        </w:rPr>
        <w:t> </w:t>
      </w:r>
      <w:r>
        <w:rPr/>
        <w:t>living there have no or low access to food. In addition, aquaponics offers other</w:t>
      </w:r>
      <w:r>
        <w:rPr>
          <w:spacing w:val="1"/>
        </w:rPr>
        <w:t> </w:t>
      </w:r>
      <w:r>
        <w:rPr/>
        <w:t>benefits, including producing foods that are healthy and environmentally friendly,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can feed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community.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608" w:right="198"/>
      </w:pPr>
      <w:r>
        <w:rPr/>
        <w:t>In regions that are arid or semi-arid, the use of water in the agricultural sector is of</w:t>
      </w:r>
      <w:r>
        <w:rPr>
          <w:spacing w:val="1"/>
        </w:rPr>
        <w:t> </w:t>
      </w:r>
      <w:r>
        <w:rPr/>
        <w:t>great</w:t>
      </w:r>
      <w:r>
        <w:rPr>
          <w:spacing w:val="3"/>
        </w:rPr>
        <w:t> </w:t>
      </w:r>
      <w:r>
        <w:rPr/>
        <w:t>relevance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minimize</w:t>
      </w:r>
      <w:r>
        <w:rPr>
          <w:spacing w:val="2"/>
        </w:rPr>
        <w:t> </w:t>
      </w:r>
      <w:r>
        <w:rPr/>
        <w:t>conflicts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water.</w:t>
      </w:r>
      <w:r>
        <w:rPr>
          <w:spacing w:val="4"/>
        </w:rPr>
        <w:t> </w:t>
      </w:r>
      <w:r>
        <w:rPr/>
        <w:t>Aquaponics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one</w:t>
      </w:r>
      <w:r>
        <w:rPr>
          <w:spacing w:val="3"/>
        </w:rPr>
        <w:t> </w:t>
      </w:r>
      <w:r>
        <w:rPr/>
        <w:t>way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 such conflicts. The method improves the quality of the water in fish ponds,</w:t>
      </w:r>
      <w:r>
        <w:rPr>
          <w:spacing w:val="-57"/>
        </w:rPr>
        <w:t> </w:t>
      </w:r>
      <w:r>
        <w:rPr/>
        <w:t>and it minimizes the cost of water used (Castro, Borges Azevedo, &amp; Bezerra-Neto,</w:t>
      </w:r>
      <w:r>
        <w:rPr>
          <w:spacing w:val="1"/>
        </w:rPr>
        <w:t> </w:t>
      </w:r>
      <w:r>
        <w:rPr/>
        <w:t>2006). The only input in aquaponics is fish food; aquaponics does not require</w:t>
      </w:r>
      <w:r>
        <w:rPr>
          <w:spacing w:val="1"/>
        </w:rPr>
        <w:t> </w:t>
      </w:r>
      <w:r>
        <w:rPr/>
        <w:t>chemical based pesticides or fertilizers to aid the growth of crops or plants. The fact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chemical pesticides and fertilizers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used in</w:t>
      </w:r>
      <w:r>
        <w:rPr>
          <w:spacing w:val="-1"/>
        </w:rPr>
        <w:t> </w:t>
      </w:r>
      <w:r>
        <w:rPr/>
        <w:t>aquaponics means</w:t>
      </w:r>
      <w:r>
        <w:rPr>
          <w:spacing w:val="-1"/>
        </w:rPr>
        <w:t> </w:t>
      </w:r>
      <w:r>
        <w:rPr/>
        <w:t>that every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700"/>
      </w:pPr>
      <w:r>
        <w:rPr/>
        <w:t>crop, plant, or food that is obtained from aquaponics is 100% organic. This also</w:t>
      </w:r>
      <w:r>
        <w:rPr>
          <w:spacing w:val="-57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keeping</w:t>
      </w:r>
      <w:r>
        <w:rPr>
          <w:spacing w:val="-4"/>
        </w:rPr>
        <w:t> </w:t>
      </w:r>
      <w:r>
        <w:rPr/>
        <w:t>chemicals out of</w:t>
      </w:r>
      <w:r>
        <w:rPr>
          <w:spacing w:val="-1"/>
        </w:rPr>
        <w:t> </w:t>
      </w:r>
      <w:r>
        <w:rPr/>
        <w:t>waterways and</w:t>
      </w:r>
      <w:r>
        <w:rPr>
          <w:spacing w:val="-1"/>
        </w:rPr>
        <w:t> </w:t>
      </w:r>
      <w:r>
        <w:rPr/>
        <w:t>soil.</w:t>
      </w:r>
    </w:p>
    <w:p>
      <w:pPr>
        <w:pStyle w:val="BodyText"/>
        <w:ind w:left="608"/>
      </w:pPr>
      <w:r>
        <w:rPr/>
        <w:t>Aquaponics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uses</w:t>
      </w:r>
      <w:r>
        <w:rPr>
          <w:spacing w:val="-2"/>
        </w:rPr>
        <w:t> </w:t>
      </w:r>
      <w:r>
        <w:rPr/>
        <w:t>90%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agriculture.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608" w:right="214"/>
      </w:pPr>
      <w:r>
        <w:rPr/>
        <w:t>Considering the fact that the idea of aquaponics surround the reuse of water,</w:t>
      </w:r>
      <w:r>
        <w:rPr>
          <w:spacing w:val="1"/>
        </w:rPr>
        <w:t> </w:t>
      </w:r>
      <w:r>
        <w:rPr/>
        <w:t>traditional agriculture are done outdoors because there is a limit to the kind to the</w:t>
      </w:r>
      <w:r>
        <w:rPr>
          <w:spacing w:val="1"/>
        </w:rPr>
        <w:t> </w:t>
      </w:r>
      <w:r>
        <w:rPr/>
        <w:t>crop that can be planted due to climate. Climate does not allow for the traditional</w:t>
      </w:r>
      <w:r>
        <w:rPr>
          <w:spacing w:val="1"/>
        </w:rPr>
        <w:t> </w:t>
      </w:r>
      <w:r>
        <w:rPr/>
        <w:t>agricultural system to plant certain crops at particular seasons, because the climate at</w:t>
      </w:r>
      <w:r>
        <w:rPr>
          <w:spacing w:val="-57"/>
        </w:rPr>
        <w:t> </w:t>
      </w:r>
      <w:r>
        <w:rPr/>
        <w:t>those seasons does not support the crops. Unlike traditional agriculture, aquaponics</w:t>
      </w:r>
      <w:r>
        <w:rPr>
          <w:spacing w:val="1"/>
        </w:rPr>
        <w:t> </w:t>
      </w:r>
      <w:r>
        <w:rPr/>
        <w:t>controls the climatic conditions to which crops are subjected to because it is an</w:t>
      </w:r>
      <w:r>
        <w:rPr>
          <w:spacing w:val="1"/>
        </w:rPr>
        <w:t> </w:t>
      </w:r>
      <w:r>
        <w:rPr/>
        <w:t>indoor farming system. Thus, aquaponic farmers can extend their planting season to</w:t>
      </w:r>
      <w:r>
        <w:rPr>
          <w:spacing w:val="1"/>
        </w:rPr>
        <w:t> </w:t>
      </w:r>
      <w:r>
        <w:rPr/>
        <w:t>all year-round, for such crops as lettuce, tomatoes, cucumbers, leafy greens, herbs,</w:t>
      </w:r>
      <w:r>
        <w:rPr>
          <w:spacing w:val="1"/>
        </w:rPr>
        <w:t> </w:t>
      </w:r>
      <w:r>
        <w:rPr/>
        <w:t>and spinach. Climatic control also means that the aquaponic farmers do worry about</w:t>
      </w:r>
      <w:r>
        <w:rPr>
          <w:spacing w:val="1"/>
        </w:rPr>
        <w:t> </w:t>
      </w:r>
      <w:r>
        <w:rPr/>
        <w:t>weather-related</w:t>
      </w:r>
      <w:r>
        <w:rPr>
          <w:spacing w:val="-1"/>
        </w:rPr>
        <w:t> </w:t>
      </w:r>
      <w:r>
        <w:rPr/>
        <w:t>crop catastrophes, such</w:t>
      </w:r>
      <w:r>
        <w:rPr>
          <w:spacing w:val="-1"/>
        </w:rPr>
        <w:t> </w:t>
      </w:r>
      <w:r>
        <w:rPr/>
        <w:t>as drought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erosion.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r>
        <w:rPr>
          <w:i/>
          <w:sz w:val="24"/>
        </w:rPr>
        <w:t>Disadvantages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aquaponics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08" w:right="246"/>
      </w:pPr>
      <w:r>
        <w:rPr/>
        <w:t>Although the aquaponic system comes with many benefits; it does not come without</w:t>
      </w:r>
      <w:r>
        <w:rPr>
          <w:spacing w:val="-57"/>
        </w:rPr>
        <w:t> </w:t>
      </w:r>
      <w:r>
        <w:rPr/>
        <w:t>flaws. The aquaponics system is very expensive compared to the traditional</w:t>
      </w:r>
      <w:r>
        <w:rPr>
          <w:spacing w:val="1"/>
        </w:rPr>
        <w:t> </w:t>
      </w:r>
      <w:r>
        <w:rPr/>
        <w:t>agricultural system and it may not necessarily replace the traditional agricultural</w:t>
      </w:r>
      <w:r>
        <w:rPr>
          <w:spacing w:val="1"/>
        </w:rPr>
        <w:t> </w:t>
      </w:r>
      <w:r>
        <w:rPr/>
        <w:t>system completely because of the high cost of establishment and maintenance. For</w:t>
      </w:r>
      <w:r>
        <w:rPr>
          <w:spacing w:val="1"/>
        </w:rPr>
        <w:t> </w:t>
      </w:r>
      <w:r>
        <w:rPr/>
        <w:t>an aquaponics farm to become operational and remain operational, millions of</w:t>
      </w:r>
      <w:r>
        <w:rPr>
          <w:spacing w:val="1"/>
        </w:rPr>
        <w:t> </w:t>
      </w:r>
      <w:r>
        <w:rPr/>
        <w:t>dollars need to be invested.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 of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indoor</w:t>
      </w:r>
      <w:r>
        <w:rPr>
          <w:spacing w:val="-1"/>
        </w:rPr>
        <w:t> </w:t>
      </w:r>
      <w:r>
        <w:rPr/>
        <w:t>facility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cost</w:t>
      </w:r>
      <w:r>
        <w:rPr>
          <w:spacing w:val="3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</w:p>
    <w:p>
      <w:pPr>
        <w:pStyle w:val="BodyText"/>
        <w:spacing w:line="480" w:lineRule="auto" w:before="1"/>
        <w:ind w:left="608" w:right="214"/>
      </w:pPr>
      <w:r>
        <w:rPr/>
        <w:t>$70-$85 dollars per square foot in urban areas, excluding the costs associated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needed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production,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settling</w:t>
      </w:r>
      <w:r>
        <w:rPr>
          <w:spacing w:val="-4"/>
        </w:rPr>
        <w:t> </w:t>
      </w:r>
      <w:r>
        <w:rPr/>
        <w:t>tanks and</w:t>
      </w:r>
      <w:r>
        <w:rPr>
          <w:spacing w:val="1"/>
        </w:rPr>
        <w:t> </w:t>
      </w:r>
      <w:r>
        <w:rPr/>
        <w:t>grow</w:t>
      </w:r>
      <w:r>
        <w:rPr>
          <w:spacing w:val="-3"/>
        </w:rPr>
        <w:t> </w:t>
      </w:r>
      <w:r>
        <w:rPr/>
        <w:t>beds.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high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187"/>
      </w:pPr>
      <w:r>
        <w:rPr/>
        <w:t>cost of constructing an aquaponics farm is applicable to developing and undeveloped</w:t>
      </w:r>
      <w:r>
        <w:rPr>
          <w:spacing w:val="-57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that do not have</w:t>
      </w:r>
      <w:r>
        <w:rPr>
          <w:spacing w:val="-1"/>
        </w:rPr>
        <w:t> </w:t>
      </w:r>
      <w:r>
        <w:rPr/>
        <w:t>old or</w:t>
      </w:r>
      <w:r>
        <w:rPr>
          <w:spacing w:val="-1"/>
        </w:rPr>
        <w:t> </w:t>
      </w:r>
      <w:r>
        <w:rPr/>
        <w:t>abandoned industrial facilities.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8" w:right="207"/>
      </w:pPr>
      <w:r>
        <w:rPr/>
        <w:t>Aside from cost, plants in aquaponics systems need to be exposed to intense light for</w:t>
      </w:r>
      <w:r>
        <w:rPr>
          <w:spacing w:val="-57"/>
        </w:rPr>
        <w:t> </w:t>
      </w:r>
      <w:r>
        <w:rPr/>
        <w:t>long periods of time – for 16 to 18 hours when they are not receiving direct</w:t>
      </w:r>
      <w:r>
        <w:rPr>
          <w:spacing w:val="1"/>
        </w:rPr>
        <w:t> </w:t>
      </w:r>
      <w:r>
        <w:rPr/>
        <w:t>sunlight(Tomlinson, 2015). Thus, a potentially expensive prolonged lighting source</w:t>
      </w:r>
      <w:r>
        <w:rPr>
          <w:spacing w:val="1"/>
        </w:rPr>
        <w:t> </w:t>
      </w:r>
      <w:r>
        <w:rPr/>
        <w:t>of energy is required to the production cycle. Thus, with indoor farming, glass</w:t>
      </w:r>
      <w:r>
        <w:rPr>
          <w:spacing w:val="1"/>
        </w:rPr>
        <w:t> </w:t>
      </w:r>
      <w:r>
        <w:rPr/>
        <w:t>roofing is advised when establishing an aquaponics farm because if the roof is not</w:t>
      </w:r>
      <w:r>
        <w:rPr>
          <w:spacing w:val="1"/>
        </w:rPr>
        <w:t> </w:t>
      </w:r>
      <w:r>
        <w:rPr/>
        <w:t>made of glass, then a more expensive source of light, such as UV light, is required.</w:t>
      </w:r>
      <w:r>
        <w:rPr>
          <w:spacing w:val="1"/>
        </w:rPr>
        <w:t> </w:t>
      </w:r>
      <w:r>
        <w:rPr/>
        <w:t>In addition to the drawbacks of the aquaponic system, it has been argued that</w:t>
      </w:r>
      <w:r>
        <w:rPr>
          <w:spacing w:val="1"/>
        </w:rPr>
        <w:t> </w:t>
      </w:r>
      <w:r>
        <w:rPr/>
        <w:t>aquaponics is not as environmentally friendly as claimed by its supporters</w:t>
      </w:r>
      <w:r>
        <w:rPr>
          <w:spacing w:val="1"/>
        </w:rPr>
        <w:t> </w:t>
      </w:r>
      <w:r>
        <w:rPr/>
        <w:t>(Tomlinson, 2015). There has been question on whether the environmental benefit</w:t>
      </w:r>
      <w:r>
        <w:rPr>
          <w:spacing w:val="1"/>
        </w:rPr>
        <w:t> </w:t>
      </w:r>
      <w:r>
        <w:rPr/>
        <w:t>that comes with the disapproval of using pesticides and fertilizer is greater than the</w:t>
      </w:r>
      <w:r>
        <w:rPr>
          <w:spacing w:val="1"/>
        </w:rPr>
        <w:t> </w:t>
      </w:r>
      <w:r>
        <w:rPr/>
        <w:t>environmental cost of using an enormous amount of energy required for an</w:t>
      </w:r>
      <w:r>
        <w:rPr>
          <w:spacing w:val="1"/>
        </w:rPr>
        <w:t> </w:t>
      </w:r>
      <w:r>
        <w:rPr/>
        <w:t>aquaponics system. However, the aquaponics farmers have found various ways to</w:t>
      </w:r>
      <w:r>
        <w:rPr>
          <w:spacing w:val="1"/>
        </w:rPr>
        <w:t> </w:t>
      </w:r>
      <w:r>
        <w:rPr/>
        <w:t>fight both the operation cost debate and the environmental cost debate. The usage of</w:t>
      </w:r>
      <w:r>
        <w:rPr>
          <w:spacing w:val="1"/>
        </w:rPr>
        <w:t> </w:t>
      </w:r>
      <w:r>
        <w:rPr/>
        <w:t>already existing industrial facilities helps aquaponics farmers reduces the cost of</w:t>
      </w:r>
      <w:r>
        <w:rPr>
          <w:spacing w:val="1"/>
        </w:rPr>
        <w:t> </w:t>
      </w:r>
      <w:r>
        <w:rPr/>
        <w:t>constructing a new farming space. In addition, aquaponics farmers reuse materials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abandoned</w:t>
      </w:r>
      <w:r>
        <w:rPr>
          <w:spacing w:val="-1"/>
        </w:rPr>
        <w:t> </w:t>
      </w:r>
      <w:r>
        <w:rPr/>
        <w:t>facilities or</w:t>
      </w:r>
      <w:r>
        <w:rPr>
          <w:spacing w:val="-2"/>
        </w:rPr>
        <w:t> </w:t>
      </w:r>
      <w:r>
        <w:rPr/>
        <w:t>materials that are</w:t>
      </w:r>
      <w:r>
        <w:rPr>
          <w:spacing w:val="-2"/>
        </w:rPr>
        <w:t> </w:t>
      </w:r>
      <w:r>
        <w:rPr/>
        <w:t>donated to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608" w:right="275"/>
      </w:pPr>
      <w:r>
        <w:rPr/>
        <w:t>While reconstructing or restructuring the abandoned facilities aquaponics farmers</w:t>
      </w:r>
      <w:r>
        <w:rPr>
          <w:spacing w:val="1"/>
        </w:rPr>
        <w:t> </w:t>
      </w:r>
      <w:r>
        <w:rPr/>
        <w:t>can make use of renewable energy to reduce or eliminate the environmental damage</w:t>
      </w:r>
      <w:r>
        <w:rPr>
          <w:spacing w:val="-57"/>
        </w:rPr>
        <w:t> </w:t>
      </w:r>
      <w:r>
        <w:rPr/>
        <w:t>that may result from the energy source. It has been argued that the benefit of</w:t>
      </w:r>
      <w:r>
        <w:rPr>
          <w:spacing w:val="1"/>
        </w:rPr>
        <w:t> </w:t>
      </w:r>
      <w:r>
        <w:rPr/>
        <w:t>establishing an aquaponics farming system is greater than the flaws. The argument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backed up by</w:t>
      </w:r>
      <w:r>
        <w:rPr>
          <w:spacing w:val="-5"/>
        </w:rPr>
        <w:t> </w:t>
      </w:r>
      <w:r>
        <w:rPr/>
        <w:t>Tomlinson,</w:t>
      </w:r>
      <w:r>
        <w:rPr>
          <w:spacing w:val="2"/>
        </w:rPr>
        <w:t> </w:t>
      </w:r>
      <w:r>
        <w:rPr/>
        <w:t>L</w:t>
      </w:r>
      <w:r>
        <w:rPr>
          <w:spacing w:val="-5"/>
        </w:rPr>
        <w:t> </w:t>
      </w:r>
      <w:r>
        <w:rPr/>
        <w:t>stating</w:t>
      </w:r>
      <w:r>
        <w:rPr>
          <w:spacing w:val="-3"/>
        </w:rPr>
        <w:t> </w:t>
      </w:r>
      <w:r>
        <w:rPr/>
        <w:t>that aquaponics farms are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 food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554"/>
      </w:pPr>
      <w:r>
        <w:rPr/>
        <w:t>all year round for dry land regions by using sites that are otherwise considered</w:t>
      </w:r>
      <w:r>
        <w:rPr>
          <w:spacing w:val="1"/>
        </w:rPr>
        <w:t> </w:t>
      </w:r>
      <w:r>
        <w:rPr/>
        <w:t>useless and dangerous(2015). Nevertheless, there is a still a debate about the</w:t>
      </w:r>
      <w:r>
        <w:rPr>
          <w:spacing w:val="1"/>
        </w:rPr>
        <w:t> </w:t>
      </w:r>
      <w:r>
        <w:rPr/>
        <w:t>viability</w:t>
      </w:r>
      <w:r>
        <w:rPr>
          <w:spacing w:val="-8"/>
        </w:rPr>
        <w:t> </w:t>
      </w:r>
      <w:r>
        <w:rPr/>
        <w:t>of aquaponics, especially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large scale</w:t>
      </w:r>
      <w:r>
        <w:rPr>
          <w:spacing w:val="1"/>
        </w:rPr>
        <w:t> </w:t>
      </w:r>
      <w:r>
        <w:rPr/>
        <w:t>and in developing</w:t>
      </w:r>
      <w:r>
        <w:rPr>
          <w:spacing w:val="-3"/>
        </w:rPr>
        <w:t> </w:t>
      </w:r>
      <w:r>
        <w:rPr/>
        <w:t>countries.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bookmarkStart w:name="_bookmark8" w:id="9"/>
      <w:bookmarkEnd w:id="9"/>
      <w:r>
        <w:rPr/>
      </w:r>
      <w:r>
        <w:rPr>
          <w:i/>
          <w:sz w:val="24"/>
        </w:rPr>
        <w:t>Aquaponics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northeastern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08" w:right="189"/>
      </w:pPr>
      <w:r>
        <w:rPr/>
        <w:t>Aquaponics may be the solution to conservation of water, but it is very expensive</w:t>
      </w:r>
      <w:r>
        <w:rPr>
          <w:spacing w:val="1"/>
        </w:rPr>
        <w:t> </w:t>
      </w:r>
      <w:r>
        <w:rPr/>
        <w:t>especially for farmer in rural areas where there are no abandoned industrial facilities.</w:t>
      </w:r>
      <w:r>
        <w:rPr>
          <w:spacing w:val="-57"/>
        </w:rPr>
        <w:t> </w:t>
      </w:r>
      <w:r>
        <w:rPr/>
        <w:t>Farmers in developing or underdeveloped regions (like Nigeria) might encounter</w:t>
      </w:r>
      <w:r>
        <w:rPr>
          <w:spacing w:val="1"/>
        </w:rPr>
        <w:t> </w:t>
      </w:r>
      <w:r>
        <w:rPr/>
        <w:t>difficulty establishing an aquaponics system of farming because it is not cost</w:t>
      </w:r>
      <w:r>
        <w:rPr>
          <w:spacing w:val="1"/>
        </w:rPr>
        <w:t> </w:t>
      </w:r>
      <w:r>
        <w:rPr/>
        <w:t>efficient. This study aims to introduce a sub-category of the aquaponics system of</w:t>
      </w:r>
      <w:r>
        <w:rPr>
          <w:spacing w:val="1"/>
        </w:rPr>
        <w:t> </w:t>
      </w:r>
      <w:r>
        <w:rPr/>
        <w:t>farming in Yola, northeastern Nigeria. This study looks to provides farmers of Yola,</w:t>
      </w:r>
      <w:r>
        <w:rPr>
          <w:spacing w:val="1"/>
        </w:rPr>
        <w:t> </w:t>
      </w:r>
      <w:r>
        <w:rPr/>
        <w:t>northeastern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aquaponics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affordable.</w:t>
      </w:r>
    </w:p>
    <w:p>
      <w:pPr>
        <w:pStyle w:val="BodyText"/>
        <w:spacing w:line="480" w:lineRule="auto" w:before="1"/>
        <w:ind w:left="608" w:right="308"/>
      </w:pPr>
      <w:r>
        <w:rPr/>
        <w:t>Unlike aquaponics, this alternative system of farming integrates aquaculture and</w:t>
      </w:r>
      <w:r>
        <w:rPr>
          <w:spacing w:val="1"/>
        </w:rPr>
        <w:t> </w:t>
      </w:r>
      <w:r>
        <w:rPr/>
        <w:t>traditional agricultural farming system. In this type of farming system water from</w:t>
      </w:r>
      <w:r>
        <w:rPr>
          <w:spacing w:val="1"/>
        </w:rPr>
        <w:t> </w:t>
      </w:r>
      <w:r>
        <w:rPr/>
        <w:t>fish ponds is used to irrigate the soil on which plants grow. Integrating aquaculture</w:t>
      </w:r>
      <w:r>
        <w:rPr>
          <w:spacing w:val="1"/>
        </w:rPr>
        <w:t> </w:t>
      </w:r>
      <w:r>
        <w:rPr/>
        <w:t>and agriculture generates higher yields and has very low risk especially for farmers</w:t>
      </w:r>
      <w:r>
        <w:rPr>
          <w:spacing w:val="1"/>
        </w:rPr>
        <w:t> </w:t>
      </w:r>
      <w:r>
        <w:rPr/>
        <w:t>of developing countries with low resources(Castro et al., 2006). Farmers in other</w:t>
      </w:r>
      <w:r>
        <w:rPr>
          <w:spacing w:val="1"/>
        </w:rPr>
        <w:t> </w:t>
      </w:r>
      <w:r>
        <w:rPr/>
        <w:t>regions also use this system for example in certain areas like China and Indonesia</w:t>
      </w:r>
      <w:r>
        <w:rPr>
          <w:spacing w:val="1"/>
        </w:rPr>
        <w:t> </w:t>
      </w:r>
      <w:r>
        <w:rPr/>
        <w:t>where fish reservoirs are made and used for the irrigation of most of their crops like</w:t>
      </w:r>
      <w:r>
        <w:rPr>
          <w:spacing w:val="-57"/>
        </w:rPr>
        <w:t> </w:t>
      </w:r>
      <w:r>
        <w:rPr/>
        <w:t>rice, lettuce and tomatoes(Fernando &amp; Halwart, 2000). This system of farming is</w:t>
      </w:r>
      <w:r>
        <w:rPr>
          <w:spacing w:val="1"/>
        </w:rPr>
        <w:t> </w:t>
      </w:r>
      <w:r>
        <w:rPr/>
        <w:t>hardly</w:t>
      </w:r>
      <w:r>
        <w:rPr>
          <w:spacing w:val="-4"/>
        </w:rPr>
        <w:t> </w:t>
      </w:r>
      <w:r>
        <w:rPr/>
        <w:t>affected by</w:t>
      </w:r>
      <w:r>
        <w:rPr>
          <w:spacing w:val="-3"/>
        </w:rPr>
        <w:t> </w:t>
      </w:r>
      <w:r>
        <w:rPr/>
        <w:t>weather</w:t>
      </w:r>
      <w:r>
        <w:rPr>
          <w:spacing w:val="-1"/>
        </w:rPr>
        <w:t> </w:t>
      </w:r>
      <w:r>
        <w:rPr/>
        <w:t>and production of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fish</w:t>
      </w:r>
      <w:r>
        <w:rPr>
          <w:spacing w:val="3"/>
        </w:rPr>
        <w:t> </w:t>
      </w:r>
      <w:r>
        <w:rPr/>
        <w:t>is done</w:t>
      </w:r>
      <w:r>
        <w:rPr>
          <w:spacing w:val="-1"/>
        </w:rPr>
        <w:t> </w:t>
      </w:r>
      <w:r>
        <w:rPr/>
        <w:t>all</w:t>
      </w:r>
      <w:r>
        <w:rPr>
          <w:spacing w:val="4"/>
        </w:rPr>
        <w:t> </w:t>
      </w:r>
      <w:r>
        <w:rPr/>
        <w:t>year round.</w:t>
      </w:r>
    </w:p>
    <w:p>
      <w:pPr>
        <w:pStyle w:val="BodyText"/>
        <w:spacing w:line="480" w:lineRule="auto"/>
        <w:ind w:left="608" w:right="340"/>
      </w:pPr>
      <w:r>
        <w:rPr/>
        <w:t>Integrating fish farming and agriculture holds much promise to obtaining profitable</w:t>
      </w:r>
      <w:r>
        <w:rPr>
          <w:spacing w:val="-57"/>
        </w:rPr>
        <w:t> </w:t>
      </w:r>
      <w:r>
        <w:rPr/>
        <w:t>and sustainable farming enterprises(Fernando &amp; Halwart, 2000). In Kenya 46,000</w:t>
      </w:r>
      <w:r>
        <w:rPr>
          <w:spacing w:val="1"/>
        </w:rPr>
        <w:t> </w:t>
      </w:r>
      <w:r>
        <w:rPr/>
        <w:t>fish ponds are produced annually; the effluents from the fish ponds are high in</w:t>
      </w:r>
      <w:r>
        <w:rPr>
          <w:spacing w:val="1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crops for</w:t>
      </w:r>
      <w:r>
        <w:rPr>
          <w:spacing w:val="-2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water(EFFLUENT &amp;</w:t>
      </w:r>
      <w:r>
        <w:rPr>
          <w:spacing w:val="-2"/>
        </w:rPr>
        <w:t> </w:t>
      </w:r>
      <w:r>
        <w:rPr/>
        <w:t>CROP,</w:t>
      </w:r>
      <w:r>
        <w:rPr>
          <w:spacing w:val="-1"/>
        </w:rPr>
        <w:t> </w:t>
      </w:r>
      <w:r>
        <w:rPr/>
        <w:t>n.d.).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194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1455584</wp:posOffset>
            </wp:positionH>
            <wp:positionV relativeFrom="paragraph">
              <wp:posOffset>1518508</wp:posOffset>
            </wp:positionV>
            <wp:extent cx="4576217" cy="324040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217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report shows wheat grain yields ranging from 770 to 5,010 kg ha-1 with normal</w:t>
      </w:r>
      <w:r>
        <w:rPr>
          <w:spacing w:val="1"/>
        </w:rPr>
        <w:t> </w:t>
      </w:r>
      <w:r>
        <w:rPr/>
        <w:t>water and 2,140 to 5,790 kg ha-1 with aquaculture effluent (EFFLUENT &amp; CROP,</w:t>
      </w:r>
      <w:r>
        <w:rPr>
          <w:spacing w:val="1"/>
        </w:rPr>
        <w:t> </w:t>
      </w:r>
      <w:r>
        <w:rPr/>
        <w:t>n.d.). Therefore, when water from fish pond is applied to the soil greater crop returns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expected.</w:t>
      </w:r>
    </w:p>
    <w:p>
      <w:pPr>
        <w:spacing w:before="217"/>
        <w:ind w:left="608" w:right="735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sz w:val="22"/>
        </w:rPr>
        <w:t>Fig. 2. </w:t>
      </w:r>
      <w:r>
        <w:rPr>
          <w:rFonts w:ascii="Calibri"/>
          <w:sz w:val="22"/>
        </w:rPr>
        <w:t>Diagram representing the irrigation of rice from fish reservoir. The channel are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connected to reservoirs and the long arrows show the direction of water flow. </w:t>
      </w:r>
      <w:r>
        <w:rPr>
          <w:rFonts w:ascii="Calibri"/>
          <w:i/>
          <w:sz w:val="22"/>
        </w:rPr>
        <w:t>Credit:</w:t>
      </w:r>
      <w:r>
        <w:rPr>
          <w:rFonts w:ascii="Calibri"/>
          <w:i/>
          <w:spacing w:val="-47"/>
          <w:sz w:val="22"/>
        </w:rPr>
        <w:t> </w:t>
      </w:r>
      <w:r>
        <w:rPr>
          <w:rFonts w:ascii="Calibri"/>
          <w:i/>
          <w:sz w:val="22"/>
        </w:rPr>
        <w:t>Fernando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2000.</w:t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3"/>
        <w:rPr>
          <w:rFonts w:ascii="Calibri"/>
          <w:i/>
          <w:sz w:val="23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bookmarkStart w:name="_bookmark9" w:id="10"/>
      <w:bookmarkEnd w:id="10"/>
      <w:r>
        <w:rPr/>
      </w:r>
      <w:r>
        <w:rPr>
          <w:i/>
          <w:sz w:val="24"/>
        </w:rPr>
        <w:t>Advantages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integrating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08" w:right="240"/>
      </w:pPr>
      <w:r>
        <w:rPr/>
        <w:t>The irrigation of crop using fish water has similar advantages to aquaponics because</w:t>
      </w:r>
      <w:r>
        <w:rPr>
          <w:spacing w:val="-57"/>
        </w:rPr>
        <w:t> </w:t>
      </w:r>
      <w:r>
        <w:rPr/>
        <w:t>it is a sub-category of aquaponics. That is to say it increases the water quality of fish</w:t>
      </w:r>
      <w:r>
        <w:rPr>
          <w:spacing w:val="-57"/>
        </w:rPr>
        <w:t> </w:t>
      </w:r>
      <w:r>
        <w:rPr/>
        <w:t>ponds, it reduces the discharge of effluent into water ways (stream, lakes, rivers and</w:t>
      </w:r>
      <w:r>
        <w:rPr>
          <w:spacing w:val="-57"/>
        </w:rPr>
        <w:t> </w:t>
      </w:r>
      <w:r>
        <w:rPr/>
        <w:t>so on) and it reduces the chemical impact on the environment. In other words, it is a</w:t>
      </w:r>
      <w:r>
        <w:rPr>
          <w:spacing w:val="-57"/>
        </w:rPr>
        <w:t> </w:t>
      </w:r>
      <w:r>
        <w:rPr/>
        <w:t>complete organic farming system and it is environmentally friendly. Most of all it is</w:t>
      </w:r>
      <w:r>
        <w:rPr>
          <w:spacing w:val="-57"/>
        </w:rPr>
        <w:t> </w:t>
      </w:r>
      <w:r>
        <w:rPr/>
        <w:t>a cheap sustainable form of agriculture that can be applied by both rural and urban</w:t>
      </w:r>
      <w:r>
        <w:rPr>
          <w:spacing w:val="1"/>
        </w:rPr>
        <w:t> </w:t>
      </w:r>
      <w:r>
        <w:rPr/>
        <w:t>farmers.</w:t>
      </w:r>
      <w:r>
        <w:rPr>
          <w:spacing w:val="-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intended to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irrigation</w:t>
      </w:r>
      <w:r>
        <w:rPr>
          <w:spacing w:val="2"/>
        </w:rPr>
        <w:t> </w:t>
      </w:r>
      <w:r>
        <w:rPr/>
        <w:t>using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267"/>
      </w:pPr>
      <w:r>
        <w:rPr/>
        <w:t>water from fish ponds on plant growth in an aquaponics-type study. In this research,</w:t>
      </w:r>
      <w:r>
        <w:rPr>
          <w:spacing w:val="-57"/>
        </w:rPr>
        <w:t> </w:t>
      </w:r>
      <w:r>
        <w:rPr/>
        <w:t>I did not test aquaculture and hydroponics, but instead concentrated on combining</w:t>
      </w:r>
      <w:r>
        <w:rPr>
          <w:spacing w:val="1"/>
        </w:rPr>
        <w:t> </w:t>
      </w:r>
      <w:r>
        <w:rPr/>
        <w:t>aquaculture and traditional farming systems. To test the viability of this model for</w:t>
      </w:r>
      <w:r>
        <w:rPr>
          <w:spacing w:val="1"/>
        </w:rPr>
        <w:t> </w:t>
      </w:r>
      <w:r>
        <w:rPr/>
        <w:t>poor, rural farmers in the region, I focused on the effects of fish-pond water on</w:t>
      </w:r>
      <w:r>
        <w:rPr>
          <w:spacing w:val="1"/>
        </w:rPr>
        <w:t> </w:t>
      </w:r>
      <w:r>
        <w:rPr/>
        <w:t>plants growing in typical soil without the use of chemicals or fertilizers. This study</w:t>
      </w:r>
      <w:r>
        <w:rPr>
          <w:spacing w:val="1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aims to</w:t>
      </w:r>
      <w:r>
        <w:rPr>
          <w:spacing w:val="-1"/>
        </w:rPr>
        <w:t> </w:t>
      </w:r>
      <w:r>
        <w:rPr/>
        <w:t>find new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 dryland agriculture</w:t>
      </w:r>
      <w:r>
        <w:rPr>
          <w:spacing w:val="-2"/>
        </w:rPr>
        <w:t> </w:t>
      </w:r>
      <w:r>
        <w:rPr/>
        <w:t>challenges.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</w:pPr>
      <w:bookmarkStart w:name="_bookmark10" w:id="11"/>
      <w:bookmarkEnd w:id="11"/>
      <w:r>
        <w:rPr>
          <w:b w:val="0"/>
        </w:rPr>
      </w:r>
      <w:r>
        <w:rPr/>
        <w:t>RESEARCH</w:t>
      </w:r>
      <w:r>
        <w:rPr>
          <w:spacing w:val="-2"/>
        </w:rPr>
        <w:t> </w:t>
      </w:r>
      <w:r>
        <w:rPr/>
        <w:t>QUESTION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608" w:right="560"/>
      </w:pPr>
      <w:r>
        <w:rPr/>
        <w:t>What is the effect of irrigating with water from fish ponds on plant growth in test</w:t>
      </w:r>
      <w:r>
        <w:rPr>
          <w:spacing w:val="-57"/>
        </w:rPr>
        <w:t> </w:t>
      </w:r>
      <w:r>
        <w:rPr/>
        <w:t>plots</w:t>
      </w:r>
      <w:r>
        <w:rPr>
          <w:spacing w:val="-1"/>
        </w:rPr>
        <w:t> </w:t>
      </w:r>
      <w:r>
        <w:rPr/>
        <w:t>in Yola, northeastern Nigeria?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2"/>
        <w:spacing w:before="0"/>
      </w:pPr>
      <w:bookmarkStart w:name="_bookmark11" w:id="12"/>
      <w:bookmarkEnd w:id="12"/>
      <w:r>
        <w:rPr>
          <w:b w:val="0"/>
        </w:rPr>
      </w:r>
      <w:r>
        <w:rPr/>
        <w:t>HYPOTHESES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/>
        <w:ind w:left="608" w:right="886"/>
      </w:pPr>
      <w:r>
        <w:rPr>
          <w:b/>
        </w:rPr>
        <w:t>Null Hypothesis: </w:t>
      </w:r>
      <w:r>
        <w:rPr/>
        <w:t>Irrigating with water from fish ponds has no effect on plant</w:t>
      </w:r>
      <w:r>
        <w:rPr>
          <w:spacing w:val="-57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 test plots in Yola,</w:t>
      </w:r>
      <w:r>
        <w:rPr>
          <w:spacing w:val="-1"/>
        </w:rPr>
        <w:t> </w:t>
      </w:r>
      <w:r>
        <w:rPr/>
        <w:t>northeastern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608" w:right="673"/>
      </w:pPr>
      <w:r>
        <w:rPr>
          <w:b/>
        </w:rPr>
        <w:t>Research Hypothesis: </w:t>
      </w:r>
      <w:r>
        <w:rPr/>
        <w:t>Irrigating with water from fish ponds will improve plant</w:t>
      </w:r>
      <w:r>
        <w:rPr>
          <w:spacing w:val="-57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 test plots in Yola,</w:t>
      </w:r>
      <w:r>
        <w:rPr>
          <w:spacing w:val="-1"/>
        </w:rPr>
        <w:t> </w:t>
      </w:r>
      <w:r>
        <w:rPr/>
        <w:t>northeastern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2"/>
        <w:spacing w:before="0"/>
      </w:pPr>
      <w:bookmarkStart w:name="_bookmark12" w:id="13"/>
      <w:bookmarkEnd w:id="13"/>
      <w:r>
        <w:rPr>
          <w:b w:val="0"/>
        </w:rPr>
      </w:r>
      <w:r>
        <w:rPr/>
        <w:t>AIMS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/>
        <w:t>OBJECTIVES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  <w:spacing w:before="0"/>
      </w:pPr>
      <w:r>
        <w:rPr/>
        <w:t>Aims: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453" w:val="left" w:leader="none"/>
          <w:tab w:pos="1454" w:val="left" w:leader="none"/>
        </w:tabs>
        <w:spacing w:line="463" w:lineRule="auto" w:before="0" w:after="0"/>
        <w:ind w:left="1453" w:right="559" w:hanging="360"/>
        <w:jc w:val="left"/>
        <w:rPr>
          <w:sz w:val="24"/>
        </w:rPr>
      </w:pPr>
      <w:r>
        <w:rPr>
          <w:sz w:val="24"/>
        </w:rPr>
        <w:t>To determine the effect of irrigating with water from fish ponds on plant</w:t>
      </w:r>
      <w:r>
        <w:rPr>
          <w:spacing w:val="-57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in test plots in</w:t>
      </w:r>
      <w:r>
        <w:rPr>
          <w:spacing w:val="-1"/>
          <w:sz w:val="24"/>
        </w:rPr>
        <w:t> </w:t>
      </w:r>
      <w:r>
        <w:rPr>
          <w:sz w:val="24"/>
        </w:rPr>
        <w:t>Yola, northeastern</w:t>
      </w:r>
      <w:r>
        <w:rPr>
          <w:spacing w:val="2"/>
          <w:sz w:val="24"/>
        </w:rPr>
        <w:t> </w:t>
      </w:r>
      <w:r>
        <w:rPr>
          <w:sz w:val="24"/>
        </w:rPr>
        <w:t>Nigeria</w:t>
      </w:r>
    </w:p>
    <w:p>
      <w:pPr>
        <w:pStyle w:val="Heading3"/>
        <w:spacing w:before="19"/>
      </w:pPr>
      <w:r>
        <w:rPr/>
        <w:t>Objectives: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453" w:val="left" w:leader="none"/>
          <w:tab w:pos="1454" w:val="left" w:leader="none"/>
        </w:tabs>
        <w:spacing w:line="463" w:lineRule="auto" w:before="0" w:after="0"/>
        <w:ind w:left="1453" w:right="294" w:hanging="360"/>
        <w:jc w:val="left"/>
        <w:rPr>
          <w:sz w:val="24"/>
        </w:rPr>
      </w:pPr>
      <w:r>
        <w:rPr>
          <w:sz w:val="24"/>
        </w:rPr>
        <w:t>To measure plant growth for plants irrigated with water from fish pond and</w:t>
      </w:r>
      <w:r>
        <w:rPr>
          <w:spacing w:val="-57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given normal water</w:t>
      </w:r>
    </w:p>
    <w:p>
      <w:pPr>
        <w:pStyle w:val="ListParagraph"/>
        <w:numPr>
          <w:ilvl w:val="0"/>
          <w:numId w:val="1"/>
        </w:numPr>
        <w:tabs>
          <w:tab w:pos="1453" w:val="left" w:leader="none"/>
          <w:tab w:pos="1454" w:val="left" w:leader="none"/>
        </w:tabs>
        <w:spacing w:line="240" w:lineRule="auto" w:before="21" w:after="0"/>
        <w:ind w:left="1453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plant growth</w:t>
      </w:r>
      <w:r>
        <w:rPr>
          <w:spacing w:val="1"/>
          <w:sz w:val="24"/>
        </w:rPr>
        <w:t> </w:t>
      </w:r>
      <w:r>
        <w:rPr>
          <w:sz w:val="24"/>
        </w:rPr>
        <w:t>rates between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plots ….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1453" w:val="left" w:leader="none"/>
          <w:tab w:pos="1454" w:val="left" w:leader="none"/>
        </w:tabs>
        <w:spacing w:line="240" w:lineRule="auto" w:before="0" w:after="0"/>
        <w:ind w:left="1453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5"/>
          <w:sz w:val="24"/>
        </w:rPr>
        <w:t> </w:t>
      </w:r>
      <w:r>
        <w:rPr>
          <w:sz w:val="24"/>
        </w:rPr>
        <w:t>findings with the</w:t>
      </w:r>
      <w:r>
        <w:rPr>
          <w:spacing w:val="-1"/>
          <w:sz w:val="24"/>
        </w:rPr>
        <w:t> </w:t>
      </w:r>
      <w:r>
        <w:rPr>
          <w:sz w:val="24"/>
        </w:rPr>
        <w:t>AUN Sustainability</w:t>
      </w:r>
      <w:r>
        <w:rPr>
          <w:spacing w:val="-3"/>
          <w:sz w:val="24"/>
        </w:rPr>
        <w:t> </w:t>
      </w:r>
      <w:r>
        <w:rPr>
          <w:sz w:val="24"/>
        </w:rPr>
        <w:t>Office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453" w:val="left" w:leader="none"/>
          <w:tab w:pos="1454" w:val="left" w:leader="none"/>
        </w:tabs>
        <w:spacing w:line="463" w:lineRule="auto" w:before="1" w:after="0"/>
        <w:ind w:left="1453" w:right="1287" w:hanging="360"/>
        <w:jc w:val="left"/>
        <w:rPr>
          <w:sz w:val="24"/>
        </w:rPr>
      </w:pPr>
      <w:r>
        <w:rPr>
          <w:sz w:val="24"/>
        </w:rPr>
        <w:t>To provide cheap sustainable agriculture to rural farmers in Yola</w:t>
      </w:r>
      <w:r>
        <w:rPr>
          <w:spacing w:val="-57"/>
          <w:sz w:val="24"/>
        </w:rPr>
        <w:t> </w:t>
      </w:r>
      <w:r>
        <w:rPr>
          <w:sz w:val="24"/>
        </w:rPr>
        <w:t>northeastern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after="0" w:line="463" w:lineRule="auto"/>
        <w:jc w:val="left"/>
        <w:rPr>
          <w:sz w:val="24"/>
        </w:rPr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</w:pPr>
      <w:bookmarkStart w:name="_bookmark13" w:id="14"/>
      <w:bookmarkEnd w:id="14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spacing w:before="0"/>
      </w:pPr>
      <w:bookmarkStart w:name="_bookmark14" w:id="15"/>
      <w:bookmarkEnd w:id="15"/>
      <w:r>
        <w:rPr>
          <w:b w:val="0"/>
        </w:rPr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bookmarkStart w:name="_bookmark15" w:id="16"/>
      <w:bookmarkEnd w:id="16"/>
      <w:r>
        <w:rPr/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site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08" w:right="314"/>
      </w:pPr>
      <w:r>
        <w:rPr/>
        <w:t>The experiment performed was a field experiment, carried out at the American</w:t>
      </w:r>
      <w:r>
        <w:rPr>
          <w:spacing w:val="1"/>
        </w:rPr>
        <w:t> </w:t>
      </w:r>
      <w:r>
        <w:rPr/>
        <w:t>University of Nigeria’s (AUN) Sustainability recycling center. The site is located at</w:t>
      </w:r>
      <w:r>
        <w:rPr>
          <w:spacing w:val="-57"/>
        </w:rPr>
        <w:t> </w:t>
      </w:r>
      <w:r>
        <w:rPr/>
        <w:t>the Northeastern part of Nigeria, specifically Yola the capital city of Adamawa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ind w:left="608"/>
        <w:rPr>
          <w:sz w:val="20"/>
        </w:rPr>
      </w:pPr>
      <w:r>
        <w:rPr>
          <w:sz w:val="20"/>
        </w:rPr>
        <w:drawing>
          <wp:inline distT="0" distB="0" distL="0" distR="0">
            <wp:extent cx="4933131" cy="2774918"/>
            <wp:effectExtent l="0" t="0" r="0" b="0"/>
            <wp:docPr id="5" name="image3.jpeg" descr="C:\Users\chidebere ojukwu\Downloads\Map of Yol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31" cy="277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spacing w:before="0"/>
        <w:ind w:left="608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Fig.3.</w:t>
      </w:r>
      <w:r>
        <w:rPr>
          <w:rFonts w:ascii="Calibri"/>
          <w:sz w:val="22"/>
        </w:rPr>
        <w:t>Map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 Nigeria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showing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Yola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capital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city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Adamawa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state.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line="480" w:lineRule="auto"/>
        <w:ind w:left="608" w:right="227"/>
      </w:pPr>
      <w:r>
        <w:rPr/>
        <w:t>This region where the research took place is known to have a tropical wet and dry/</w:t>
      </w:r>
      <w:r>
        <w:rPr>
          <w:spacing w:val="1"/>
        </w:rPr>
        <w:t> </w:t>
      </w:r>
      <w:r>
        <w:rPr/>
        <w:t>savanna climate with a pronounced dry season in the low-sun months, no cold</w:t>
      </w:r>
      <w:r>
        <w:rPr>
          <w:spacing w:val="1"/>
        </w:rPr>
        <w:t> </w:t>
      </w:r>
      <w:r>
        <w:rPr/>
        <w:t>season, and wet season in the high-sun months. Yola has its wettest weather in the</w:t>
      </w:r>
      <w:r>
        <w:rPr>
          <w:spacing w:val="1"/>
        </w:rPr>
        <w:t> </w:t>
      </w:r>
      <w:r>
        <w:rPr/>
        <w:t>month of August with an average of 190.2mm (7.5 in) of rainfall. The driest weather</w:t>
      </w:r>
      <w:r>
        <w:rPr>
          <w:spacing w:val="-57"/>
        </w:rPr>
        <w:t> </w:t>
      </w:r>
      <w:r>
        <w:rPr/>
        <w:t>of Yola occurs in January, February and December with an average of 0 mm (0 in)</w:t>
      </w:r>
      <w:r>
        <w:rPr>
          <w:spacing w:val="1"/>
        </w:rPr>
        <w:t> </w:t>
      </w:r>
      <w:r>
        <w:rPr/>
        <w:t>rainfall. On an average, Yola has 883 mm (34.8 in) of rainfall per year and 73.6 mm</w:t>
      </w:r>
      <w:r>
        <w:rPr>
          <w:spacing w:val="-57"/>
        </w:rPr>
        <w:t> </w:t>
      </w:r>
      <w:r>
        <w:rPr/>
        <w:t>(2.9</w:t>
      </w:r>
      <w:r>
        <w:rPr>
          <w:spacing w:val="-1"/>
        </w:rPr>
        <w:t> </w:t>
      </w:r>
      <w:r>
        <w:rPr/>
        <w:t>in)</w:t>
      </w:r>
      <w:r>
        <w:rPr>
          <w:spacing w:val="-1"/>
        </w:rPr>
        <w:t> </w:t>
      </w:r>
      <w:r>
        <w:rPr/>
        <w:t>per month. The</w:t>
      </w:r>
      <w:r>
        <w:rPr>
          <w:spacing w:val="3"/>
        </w:rPr>
        <w:t> </w:t>
      </w:r>
      <w:r>
        <w:rPr/>
        <w:t>yearly</w:t>
      </w:r>
      <w:r>
        <w:rPr>
          <w:spacing w:val="-5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 Yola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hot at 28.1 degrees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827"/>
      </w:pPr>
      <w:r>
        <w:rPr/>
        <w:t>Celsius (82.5 degrees Fahrenheit). The hottest month of the year in Yola is the</w:t>
      </w:r>
      <w:r>
        <w:rPr>
          <w:spacing w:val="-57"/>
        </w:rPr>
        <w:t> </w:t>
      </w:r>
      <w:r>
        <w:rPr/>
        <w:t>month</w:t>
      </w:r>
      <w:r>
        <w:rPr>
          <w:spacing w:val="-1"/>
        </w:rPr>
        <w:t> </w:t>
      </w:r>
      <w:r>
        <w:rPr/>
        <w:t>of April; 32.5</w:t>
      </w:r>
      <w:r>
        <w:rPr>
          <w:spacing w:val="-1"/>
        </w:rPr>
        <w:t> </w:t>
      </w:r>
      <w:r>
        <w:rPr/>
        <w:t>degrees Celsius (90.5</w:t>
      </w:r>
      <w:r>
        <w:rPr>
          <w:spacing w:val="-1"/>
        </w:rPr>
        <w:t> </w:t>
      </w:r>
      <w:r>
        <w:rPr/>
        <w:t>degrees Fahrenheit).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1440180</wp:posOffset>
            </wp:positionH>
            <wp:positionV relativeFrom="paragraph">
              <wp:posOffset>171001</wp:posOffset>
            </wp:positionV>
            <wp:extent cx="5166714" cy="293712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714" cy="293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3"/>
        </w:rPr>
      </w:pPr>
    </w:p>
    <w:p>
      <w:pPr>
        <w:spacing w:line="276" w:lineRule="auto" w:before="0"/>
        <w:ind w:left="608" w:right="553" w:firstLine="0"/>
        <w:jc w:val="left"/>
        <w:rPr>
          <w:rFonts w:ascii="Calibri"/>
          <w:i/>
          <w:sz w:val="22"/>
        </w:rPr>
      </w:pPr>
      <w:r>
        <w:rPr>
          <w:rFonts w:ascii="Calibri"/>
          <w:b/>
          <w:sz w:val="22"/>
        </w:rPr>
        <w:t>Fig.4. </w:t>
      </w:r>
      <w:r>
        <w:rPr>
          <w:rFonts w:ascii="Calibri"/>
          <w:sz w:val="22"/>
        </w:rPr>
        <w:t>Located in Yola is the American University Nigeria where the study site is located.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The study site is the American University of Nigeria. </w:t>
      </w:r>
      <w:r>
        <w:rPr>
          <w:rFonts w:ascii="Calibri"/>
          <w:i/>
          <w:sz w:val="22"/>
        </w:rPr>
        <w:t>Credit: Google map and</w:t>
      </w:r>
      <w:r>
        <w:rPr>
          <w:rFonts w:ascii="Calibri"/>
          <w:i/>
          <w:spacing w:val="1"/>
          <w:sz w:val="22"/>
        </w:rPr>
        <w:t> </w:t>
      </w:r>
      <w:hyperlink r:id="rId11">
        <w:r>
          <w:rPr>
            <w:rFonts w:ascii="Calibri"/>
            <w:i/>
            <w:color w:val="0462C1"/>
            <w:sz w:val="22"/>
            <w:u w:val="single" w:color="0462C1"/>
          </w:rPr>
          <w:t>http://www.yola.climatemps.com/map.php</w:t>
        </w:r>
        <w:r>
          <w:rPr>
            <w:rFonts w:ascii="Calibri"/>
            <w:i/>
            <w:sz w:val="22"/>
          </w:rPr>
          <w:t>.</w:t>
        </w:r>
      </w:hyperlink>
    </w:p>
    <w:p>
      <w:pPr>
        <w:spacing w:after="0" w:line="276" w:lineRule="auto"/>
        <w:jc w:val="left"/>
        <w:rPr>
          <w:rFonts w:ascii="Calibri"/>
          <w:sz w:val="22"/>
        </w:rPr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before="10"/>
        <w:rPr>
          <w:rFonts w:ascii="Calibri"/>
          <w:i/>
          <w:sz w:val="16"/>
        </w:rPr>
      </w:pPr>
    </w:p>
    <w:p>
      <w:pPr>
        <w:pStyle w:val="BodyText"/>
        <w:ind w:left="72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415168" cy="3730752"/>
            <wp:effectExtent l="0" t="0" r="0" b="0"/>
            <wp:docPr id="9" name="image5.jpeg" descr="C:\Users\chidebere ojukwu\Downloads\yola-climate-graph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16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  <w:i/>
          <w:sz w:val="10"/>
        </w:rPr>
      </w:pPr>
    </w:p>
    <w:p>
      <w:pPr>
        <w:spacing w:before="56"/>
        <w:ind w:left="608" w:right="267" w:firstLine="0"/>
        <w:jc w:val="left"/>
        <w:rPr>
          <w:rFonts w:ascii="Calibri"/>
          <w:i/>
          <w:sz w:val="22"/>
        </w:rPr>
      </w:pPr>
      <w:r>
        <w:rPr>
          <w:rFonts w:ascii="Calibri"/>
          <w:b/>
          <w:sz w:val="22"/>
        </w:rPr>
        <w:t>Fig.5</w:t>
      </w:r>
      <w:r>
        <w:rPr>
          <w:rFonts w:ascii="Calibri"/>
          <w:sz w:val="22"/>
        </w:rPr>
        <w:t>. Graph showing the Yola, Nigeria climate. The graph shows the high temperature 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level of precipitation observed in this region. </w:t>
      </w:r>
      <w:r>
        <w:rPr>
          <w:rFonts w:ascii="Calibri"/>
          <w:i/>
          <w:sz w:val="22"/>
        </w:rPr>
        <w:t>Credit: ClimaTemps.com</w:t>
      </w:r>
      <w:r>
        <w:rPr>
          <w:rFonts w:ascii="Calibri"/>
          <w:i/>
          <w:spacing w:val="1"/>
          <w:sz w:val="22"/>
        </w:rPr>
        <w:t> </w:t>
      </w:r>
      <w:hyperlink r:id="rId13">
        <w:r>
          <w:rPr>
            <w:rFonts w:ascii="Calibri"/>
            <w:i/>
            <w:sz w:val="22"/>
          </w:rPr>
          <w:t>http://www.yola.climatemps.com/</w:t>
        </w:r>
      </w:hyperlink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4"/>
        <w:rPr>
          <w:rFonts w:ascii="Calibri"/>
          <w:i/>
          <w:sz w:val="23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bookmarkStart w:name="_bookmark16" w:id="17"/>
      <w:bookmarkEnd w:id="17"/>
      <w:r>
        <w:rPr/>
      </w:r>
      <w:r>
        <w:rPr>
          <w:i/>
          <w:sz w:val="24"/>
        </w:rPr>
        <w:t>Sampling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08" w:right="240"/>
      </w:pPr>
      <w:r>
        <w:rPr/>
        <w:t>This study involved three plots; each plot contained 50 corn plants. The plants in</w:t>
      </w:r>
      <w:r>
        <w:rPr>
          <w:spacing w:val="1"/>
        </w:rPr>
        <w:t> </w:t>
      </w:r>
      <w:r>
        <w:rPr/>
        <w:t>plot 1 were irrigated using water from a fish pond and there was no fertilizer applied</w:t>
      </w:r>
      <w:r>
        <w:rPr>
          <w:spacing w:val="-57"/>
        </w:rPr>
        <w:t> </w:t>
      </w:r>
      <w:r>
        <w:rPr/>
        <w:t>to the soil. The crops in plot 2 were irrigated using normal water and there was no</w:t>
      </w:r>
      <w:r>
        <w:rPr>
          <w:spacing w:val="1"/>
        </w:rPr>
        <w:t> </w:t>
      </w:r>
      <w:r>
        <w:rPr/>
        <w:t>fertilizer applied to the soil. The crops in plot 3 had fertilizer. The area of the each</w:t>
      </w:r>
      <w:r>
        <w:rPr>
          <w:spacing w:val="1"/>
        </w:rPr>
        <w:t> </w:t>
      </w:r>
      <w:r>
        <w:rPr/>
        <w:t>plot and the spacing between each crop were determined. Planting of the crops was</w:t>
      </w:r>
      <w:r>
        <w:rPr>
          <w:spacing w:val="1"/>
        </w:rPr>
        <w:t> </w:t>
      </w:r>
      <w:r>
        <w:rPr/>
        <w:t>done by using hoes. Fertilizer was applied on plot 3 (three) by digging a hole close</w:t>
      </w:r>
      <w:r>
        <w:rPr>
          <w:spacing w:val="1"/>
        </w:rPr>
        <w:t> </w:t>
      </w:r>
      <w:r>
        <w:rPr/>
        <w:t>to the hole dogged for the plant. Fertilizer was then applied to that hole. Irrigation of</w:t>
      </w:r>
      <w:r>
        <w:rPr>
          <w:spacing w:val="-57"/>
        </w:rPr>
        <w:t> </w:t>
      </w:r>
      <w:r>
        <w:rPr/>
        <w:t>the plant was done using a watering can. The plants were irrigated once every day</w:t>
      </w:r>
      <w:r>
        <w:rPr>
          <w:spacing w:val="1"/>
        </w:rPr>
        <w:t> </w:t>
      </w:r>
      <w:r>
        <w:rPr/>
        <w:t>from the date of planting until germination. As soon as germination occurred the</w:t>
      </w:r>
      <w:r>
        <w:rPr>
          <w:spacing w:val="1"/>
        </w:rPr>
        <w:t> </w:t>
      </w:r>
      <w:r>
        <w:rPr/>
        <w:t>date</w:t>
      </w:r>
      <w:r>
        <w:rPr>
          <w:spacing w:val="-2"/>
        </w:rPr>
        <w:t> </w:t>
      </w:r>
      <w:r>
        <w:rPr/>
        <w:t>of germination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plots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When the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stems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402"/>
      </w:pPr>
      <w:r>
        <w:rPr/>
        <w:t>these were measured once every week. When the crops germinated fully they were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each other.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8" w:right="204"/>
      </w:pPr>
      <w:r>
        <w:rPr/>
        <w:t>The research was started on 13</w:t>
      </w:r>
      <w:r>
        <w:rPr>
          <w:vertAlign w:val="superscript"/>
        </w:rPr>
        <w:t>th</w:t>
      </w:r>
      <w:r>
        <w:rPr>
          <w:vertAlign w:val="baseline"/>
        </w:rPr>
        <w:t> February 2018. The research was carried out by me,</w:t>
      </w:r>
      <w:r>
        <w:rPr>
          <w:spacing w:val="-57"/>
          <w:vertAlign w:val="baseline"/>
        </w:rPr>
        <w:t> </w:t>
      </w:r>
      <w:r>
        <w:rPr>
          <w:vertAlign w:val="baseline"/>
        </w:rPr>
        <w:t>a friend and an employee. Germination of the crops planted occurred exactly one</w:t>
      </w:r>
      <w:r>
        <w:rPr>
          <w:spacing w:val="1"/>
          <w:vertAlign w:val="baseline"/>
        </w:rPr>
        <w:t> </w:t>
      </w:r>
      <w:r>
        <w:rPr>
          <w:vertAlign w:val="baseline"/>
        </w:rPr>
        <w:t>week after plantation (7 days) and that same day (20</w:t>
      </w:r>
      <w:r>
        <w:rPr>
          <w:vertAlign w:val="superscript"/>
        </w:rPr>
        <w:t>th</w:t>
      </w:r>
      <w:r>
        <w:rPr>
          <w:vertAlign w:val="baseline"/>
        </w:rPr>
        <w:t> of February 2018) data.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started.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08" w:right="507"/>
      </w:pPr>
      <w:r>
        <w:rPr/>
        <w:t>On the 13</w:t>
      </w:r>
      <w:r>
        <w:rPr>
          <w:vertAlign w:val="superscript"/>
        </w:rPr>
        <w:t>th</w:t>
      </w:r>
      <w:r>
        <w:rPr>
          <w:vertAlign w:val="baseline"/>
        </w:rPr>
        <w:t> of February 2018 a plot of land was given to me by the Landscaping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 of the American University of Nigeria. On the land given to me I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 a total of 12 x 24m (39 x 78 feet) plot. I divided the total plot size 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three, each plot measured 4 x 8m (13 x 26 feet). With the help of a friend and two</w:t>
      </w:r>
      <w:r>
        <w:rPr>
          <w:spacing w:val="-57"/>
          <w:vertAlign w:val="baseline"/>
        </w:rPr>
        <w:t> </w:t>
      </w:r>
      <w:r>
        <w:rPr>
          <w:vertAlign w:val="baseline"/>
        </w:rPr>
        <w:t>employees I made ridges which were used to separate the plots. The ridges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500mm apart (1.6 feet apart), 300mm wide (0.98-1feet wide) and 200mm high</w:t>
      </w:r>
      <w:r>
        <w:rPr>
          <w:spacing w:val="1"/>
          <w:vertAlign w:val="baseline"/>
        </w:rPr>
        <w:t> </w:t>
      </w:r>
      <w:r>
        <w:rPr>
          <w:vertAlign w:val="baseline"/>
        </w:rPr>
        <w:t>(0.65-0.7</w:t>
      </w:r>
      <w:r>
        <w:rPr>
          <w:spacing w:val="-1"/>
          <w:vertAlign w:val="baseline"/>
        </w:rPr>
        <w:t> </w:t>
      </w:r>
      <w:r>
        <w:rPr>
          <w:vertAlign w:val="baseline"/>
        </w:rPr>
        <w:t>feet high) (Fig).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608"/>
        <w:rPr>
          <w:sz w:val="20"/>
        </w:rPr>
      </w:pPr>
      <w:r>
        <w:rPr>
          <w:sz w:val="20"/>
        </w:rPr>
        <w:drawing>
          <wp:inline distT="0" distB="0" distL="0" distR="0">
            <wp:extent cx="5169803" cy="2907792"/>
            <wp:effectExtent l="0" t="0" r="0" b="0"/>
            <wp:docPr id="11" name="image6.jpeg" descr="IMG_20180201_0906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803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spacing w:before="56"/>
        <w:ind w:left="608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Fig.6. </w:t>
      </w:r>
      <w:r>
        <w:rPr>
          <w:rFonts w:ascii="Calibri"/>
          <w:sz w:val="22"/>
        </w:rPr>
        <w:t>Ridges dug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 plantation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 crops.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pStyle w:val="BodyText"/>
        <w:spacing w:line="480" w:lineRule="auto"/>
        <w:ind w:left="608" w:right="220"/>
      </w:pPr>
      <w:r>
        <w:rPr/>
        <w:t>As soon as the ridges were ready, the ground was dug using a hoe (not too deep)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seeds were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/>
        <w:t>in each hole. The</w:t>
      </w:r>
      <w:r>
        <w:rPr>
          <w:spacing w:val="-3"/>
        </w:rPr>
        <w:t> </w:t>
      </w:r>
      <w:r>
        <w:rPr/>
        <w:t>seeds were planted between</w:t>
      </w:r>
      <w:r>
        <w:rPr>
          <w:spacing w:val="-1"/>
        </w:rPr>
        <w:t> </w:t>
      </w:r>
      <w:r>
        <w:rPr/>
        <w:t>the ridges.</w:t>
      </w:r>
    </w:p>
    <w:p>
      <w:pPr>
        <w:pStyle w:val="BodyText"/>
        <w:spacing w:line="480" w:lineRule="auto" w:before="1"/>
        <w:ind w:left="608" w:right="321"/>
      </w:pPr>
      <w:r>
        <w:rPr/>
        <w:t>After seeds had been placed in the three plots, I then added fertilizer to the plot that</w:t>
      </w:r>
      <w:r>
        <w:rPr>
          <w:spacing w:val="-57"/>
        </w:rPr>
        <w:t> </w:t>
      </w:r>
      <w:r>
        <w:rPr/>
        <w:t>needed fertilizer. I dug holes 2feet away from the hole that had the seed it in and a</w:t>
      </w:r>
      <w:r>
        <w:rPr>
          <w:spacing w:val="1"/>
        </w:rPr>
        <w:t> </w:t>
      </w:r>
      <w:r>
        <w:rPr/>
        <w:t>hand full of fertilizer (Urea fertilizer) was applied to all of the 50 crops on that plot.</w:t>
      </w:r>
      <w:r>
        <w:rPr>
          <w:spacing w:val="-57"/>
        </w:rPr>
        <w:t> </w:t>
      </w:r>
      <w:r>
        <w:rPr/>
        <w:t>As soon as that was done water was added to the plot to begin melting the fertilizer</w:t>
      </w:r>
      <w:r>
        <w:rPr>
          <w:spacing w:val="-57"/>
        </w:rPr>
        <w:t> </w:t>
      </w:r>
      <w:r>
        <w:rPr/>
        <w:t>to add nutrients to the soil.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608" w:right="239"/>
      </w:pPr>
      <w:r>
        <w:rPr/>
        <w:t>Watering of the plots done two times a day for the first 2 weeks of plantation by me,</w:t>
      </w:r>
      <w:r>
        <w:rPr>
          <w:spacing w:val="-57"/>
        </w:rPr>
        <w:t> </w:t>
      </w:r>
      <w:r>
        <w:rPr/>
        <w:t>it was done once early in the morning and once in the evening. After which I started</w:t>
      </w:r>
      <w:r>
        <w:rPr>
          <w:spacing w:val="-57"/>
        </w:rPr>
        <w:t> </w:t>
      </w:r>
      <w:r>
        <w:rPr/>
        <w:t>watering once a day in the evening. Each plot was given three 9 liter watering cans,</w:t>
      </w:r>
      <w:r>
        <w:rPr>
          <w:spacing w:val="1"/>
        </w:rPr>
        <w:t> </w:t>
      </w:r>
      <w:r>
        <w:rPr/>
        <w:t>that is, each plot received 27 liters of water. The normal water was obtained from a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source</w:t>
      </w:r>
      <w:r>
        <w:rPr>
          <w:spacing w:val="-1"/>
        </w:rPr>
        <w:t> </w:t>
      </w:r>
      <w:r>
        <w:rPr/>
        <w:t>close</w:t>
      </w:r>
      <w:r>
        <w:rPr>
          <w:spacing w:val="-2"/>
        </w:rPr>
        <w:t> </w:t>
      </w:r>
      <w:r>
        <w:rPr/>
        <w:t>to a</w:t>
      </w:r>
      <w:r>
        <w:rPr>
          <w:spacing w:val="-1"/>
        </w:rPr>
        <w:t> </w:t>
      </w:r>
      <w:r>
        <w:rPr/>
        <w:t>football field where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farm</w:t>
      </w:r>
      <w:r>
        <w:rPr>
          <w:spacing w:val="-1"/>
        </w:rPr>
        <w:t> </w:t>
      </w:r>
      <w:r>
        <w:rPr/>
        <w:t>was located. The</w:t>
      </w:r>
      <w:r>
        <w:rPr>
          <w:spacing w:val="-2"/>
        </w:rPr>
        <w:t> </w:t>
      </w:r>
      <w:r>
        <w:rPr/>
        <w:t>fish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340"/>
      </w:pPr>
      <w:r>
        <w:rPr/>
        <w:t>from a fish pond at the AUN recycling center. The fish pond contained about 32</w:t>
      </w:r>
      <w:r>
        <w:rPr>
          <w:spacing w:val="1"/>
        </w:rPr>
        <w:t> </w:t>
      </w:r>
      <w:r>
        <w:rPr/>
        <w:t>catfish species.. To get the water from the fish pond, the water is sucked from the</w:t>
      </w:r>
      <w:r>
        <w:rPr>
          <w:spacing w:val="1"/>
        </w:rPr>
        <w:t> </w:t>
      </w:r>
      <w:r>
        <w:rPr/>
        <w:t>pond by a pump connected to the pond into a tank connected to the pump through a</w:t>
      </w:r>
      <w:r>
        <w:rPr>
          <w:spacing w:val="-57"/>
        </w:rPr>
        <w:t> </w:t>
      </w:r>
      <w:r>
        <w:rPr/>
        <w:t>pipe. The water is stored and from a tap connected to the tank the water is gotten.</w:t>
      </w:r>
      <w:r>
        <w:rPr>
          <w:spacing w:val="1"/>
        </w:rPr>
        <w:t> </w:t>
      </w:r>
      <w:r>
        <w:rPr/>
        <w:t>As soon as I observed germination I used a centimeter calibrated meter rule to</w:t>
      </w:r>
      <w:r>
        <w:rPr>
          <w:spacing w:val="1"/>
        </w:rPr>
        <w:t> </w:t>
      </w:r>
      <w:r>
        <w:rPr/>
        <w:t>measure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record</w:t>
      </w:r>
      <w:r>
        <w:rPr>
          <w:spacing w:val="-1"/>
        </w:rPr>
        <w:t> </w:t>
      </w:r>
      <w:r>
        <w:rPr/>
        <w:t>the 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successful</w:t>
      </w:r>
      <w:r>
        <w:rPr>
          <w:spacing w:val="4"/>
        </w:rPr>
        <w:t> </w:t>
      </w:r>
      <w:r>
        <w:rPr/>
        <w:t>plants</w:t>
      </w:r>
      <w:r>
        <w:rPr>
          <w:spacing w:val="-1"/>
        </w:rPr>
        <w:t> </w:t>
      </w:r>
      <w:r>
        <w:rPr/>
        <w:t>on each</w:t>
      </w:r>
      <w:r>
        <w:rPr>
          <w:spacing w:val="-1"/>
        </w:rPr>
        <w:t> </w:t>
      </w:r>
      <w:r>
        <w:rPr/>
        <w:t>plot.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was</w:t>
      </w:r>
    </w:p>
    <w:p>
      <w:pPr>
        <w:pStyle w:val="BodyText"/>
        <w:spacing w:line="480" w:lineRule="auto"/>
        <w:ind w:left="608" w:right="214"/>
      </w:pPr>
      <w:r>
        <w:rPr/>
        <w:t>done for 24 days after which I put the data collected into excel and I used ANOVA a</w:t>
      </w:r>
      <w:r>
        <w:rPr>
          <w:spacing w:val="-57"/>
        </w:rPr>
        <w:t> </w:t>
      </w:r>
      <w:r>
        <w:rPr/>
        <w:t>statistical analysis program to analyze my data and I also plotted a bar chat and line</w:t>
      </w:r>
      <w:r>
        <w:rPr>
          <w:spacing w:val="1"/>
        </w:rPr>
        <w:t> </w:t>
      </w:r>
      <w:r>
        <w:rPr/>
        <w:t>graph for the comparison of the growth between each plot. I used ANOVA for my</w:t>
      </w:r>
      <w:r>
        <w:rPr>
          <w:spacing w:val="1"/>
        </w:rPr>
        <w:t> </w:t>
      </w:r>
      <w:r>
        <w:rPr/>
        <w:t>data analysis because it gives the p-value and gives the level of significance of a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from the data</w:t>
      </w:r>
      <w:r>
        <w:rPr>
          <w:spacing w:val="1"/>
        </w:rPr>
        <w:t> </w:t>
      </w:r>
      <w:r>
        <w:rPr/>
        <w:t>acquired.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  <w:spacing w:line="480" w:lineRule="auto"/>
        <w:ind w:right="6773"/>
      </w:pPr>
      <w:bookmarkStart w:name="_bookmark17" w:id="18"/>
      <w:bookmarkEnd w:id="18"/>
      <w:r>
        <w:rPr>
          <w:b w:val="0"/>
        </w:rPr>
      </w:r>
      <w:r>
        <w:rPr/>
        <w:t>CHAPTER 3</w:t>
      </w:r>
      <w:r>
        <w:rPr>
          <w:spacing w:val="-67"/>
        </w:rPr>
        <w:t> </w:t>
      </w:r>
      <w:bookmarkStart w:name="_bookmark18" w:id="19"/>
      <w:bookmarkEnd w:id="19"/>
      <w:r>
        <w:rPr/>
        <w:t>R</w:t>
      </w:r>
      <w:r>
        <w:rPr/>
        <w:t>ESULTS</w:t>
      </w:r>
    </w:p>
    <w:p>
      <w:pPr>
        <w:pStyle w:val="BodyText"/>
        <w:spacing w:line="480" w:lineRule="auto"/>
        <w:ind w:left="608" w:right="274"/>
      </w:pPr>
      <w:r>
        <w:rPr/>
        <w:t>The sample size of my research involves a total of 150 plants of which each plot</w:t>
      </w:r>
      <w:r>
        <w:rPr>
          <w:spacing w:val="1"/>
        </w:rPr>
        <w:t> </w:t>
      </w:r>
      <w:r>
        <w:rPr/>
        <w:t>(fertilizer plot, Normal water plot and fish water plot) have 50 plants. Of all the</w:t>
      </w:r>
      <w:r>
        <w:rPr>
          <w:spacing w:val="1"/>
        </w:rPr>
        <w:t> </w:t>
      </w:r>
      <w:r>
        <w:rPr/>
        <w:t>plants the plants on the plot watered with fish water showed significant growth in</w:t>
      </w:r>
      <w:r>
        <w:rPr>
          <w:spacing w:val="1"/>
        </w:rPr>
        <w:t> </w:t>
      </w:r>
      <w:r>
        <w:rPr/>
        <w:t>terms of freshness of plant and growth. Table 1A shows a significant difference</w:t>
      </w:r>
      <w:r>
        <w:rPr>
          <w:spacing w:val="1"/>
        </w:rPr>
        <w:t> </w:t>
      </w:r>
      <w:r>
        <w:rPr/>
        <w:t>between plants on each plot although, in the same table one can observed that there</w:t>
      </w:r>
      <w:r>
        <w:rPr>
          <w:spacing w:val="1"/>
        </w:rPr>
        <w:t> </w:t>
      </w:r>
      <w:r>
        <w:rPr/>
        <w:t>are certain days when average growth in two plots are similar example 25-Feb-2018</w:t>
      </w:r>
      <w:r>
        <w:rPr>
          <w:spacing w:val="-57"/>
        </w:rPr>
        <w:t> </w:t>
      </w:r>
      <w:r>
        <w:rPr/>
        <w:t>both Normal water plot and fertilizer plot had were measured at 9cm. Measurement</w:t>
      </w:r>
      <w:r>
        <w:rPr>
          <w:spacing w:val="1"/>
        </w:rPr>
        <w:t> </w:t>
      </w:r>
      <w:r>
        <w:rPr/>
        <w:t>of plant was done on daily basis. Three well germinating plants were chosen at</w:t>
      </w:r>
      <w:r>
        <w:rPr>
          <w:spacing w:val="1"/>
        </w:rPr>
        <w:t> </w:t>
      </w:r>
      <w:r>
        <w:rPr/>
        <w:t>random from the first day of measurement and measured for data. An average of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plants was taken to</w:t>
      </w:r>
      <w:r>
        <w:rPr>
          <w:spacing w:val="1"/>
        </w:rPr>
        <w:t> </w:t>
      </w:r>
      <w:r>
        <w:rPr/>
        <w:t>form the</w:t>
      </w:r>
      <w:r>
        <w:rPr>
          <w:spacing w:val="-1"/>
        </w:rPr>
        <w:t> </w:t>
      </w:r>
      <w:r>
        <w:rPr/>
        <w:t>data.</w:t>
      </w:r>
      <w:r>
        <w:rPr>
          <w:spacing w:val="-1"/>
        </w:rPr>
        <w:t> </w:t>
      </w:r>
      <w:r>
        <w:rPr/>
        <w:t>This was done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each plot.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480" w:lineRule="auto"/>
        <w:ind w:left="608" w:right="227"/>
      </w:pPr>
      <w:r>
        <w:rPr/>
        <w:t>A one-way between-subjects ANOVA was conducted to compare the effect of three</w:t>
      </w:r>
      <w:r>
        <w:rPr>
          <w:spacing w:val="1"/>
        </w:rPr>
        <w:t> </w:t>
      </w:r>
      <w:r>
        <w:rPr/>
        <w:t>different treatments (irrigating with fish water, irrigating with normal water, and</w:t>
      </w:r>
      <w:r>
        <w:rPr>
          <w:spacing w:val="1"/>
        </w:rPr>
        <w:t> </w:t>
      </w:r>
      <w:r>
        <w:rPr/>
        <w:t>irrigating with normal water with fertilizer added) on plant growth. The results show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 no</w:t>
      </w:r>
      <w:r>
        <w:rPr>
          <w:spacing w:val="-1"/>
        </w:rPr>
        <w:t> </w:t>
      </w:r>
      <w:r>
        <w:rPr/>
        <w:t>significant difference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plots (groups)</w:t>
      </w:r>
      <w:r>
        <w:rPr>
          <w:spacing w:val="-3"/>
        </w:rPr>
        <w:t> </w:t>
      </w:r>
      <w:r>
        <w:rPr/>
        <w:t>[F (2,</w:t>
      </w:r>
      <w:r>
        <w:rPr>
          <w:spacing w:val="-1"/>
        </w:rPr>
        <w:t> </w:t>
      </w:r>
      <w:r>
        <w:rPr/>
        <w:t>69)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2.29, p</w:t>
      </w:r>
    </w:p>
    <w:p>
      <w:pPr>
        <w:pStyle w:val="BodyText"/>
        <w:ind w:left="608"/>
      </w:pPr>
      <w:r>
        <w:rPr/>
        <w:t>=</w:t>
      </w:r>
      <w:r>
        <w:rPr>
          <w:spacing w:val="-1"/>
        </w:rPr>
        <w:t> </w:t>
      </w:r>
      <w:r>
        <w:rPr/>
        <w:t>0.11].</w:t>
      </w:r>
    </w:p>
    <w:p>
      <w:pPr>
        <w:spacing w:after="0"/>
        <w:sectPr>
          <w:pgSz w:w="11860" w:h="16790"/>
          <w:pgMar w:header="0" w:footer="988" w:top="1600" w:bottom="1180" w:left="1660" w:right="1220"/>
        </w:sectPr>
      </w:pPr>
    </w:p>
    <w:p>
      <w:pPr>
        <w:spacing w:line="276" w:lineRule="auto" w:before="95"/>
        <w:ind w:left="608" w:right="363" w:firstLine="0"/>
        <w:jc w:val="left"/>
        <w:rPr>
          <w:rFonts w:ascii="Calibri"/>
          <w:sz w:val="22"/>
        </w:rPr>
      </w:pPr>
      <w:bookmarkStart w:name="_bookmark19" w:id="20"/>
      <w:bookmarkEnd w:id="20"/>
      <w:r>
        <w:rPr/>
      </w:r>
      <w:r>
        <w:rPr>
          <w:rFonts w:ascii="Calibri"/>
          <w:b/>
          <w:sz w:val="22"/>
        </w:rPr>
        <w:t>Table 1. </w:t>
      </w:r>
      <w:r>
        <w:rPr>
          <w:rFonts w:ascii="Calibri"/>
          <w:sz w:val="22"/>
        </w:rPr>
        <w:t>Data collected showing different growth rate in different plot. Plants in each plot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grew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differently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depending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nutrient available.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</w:rPr>
      </w:pP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2245"/>
        <w:gridCol w:w="2557"/>
        <w:gridCol w:w="2164"/>
      </w:tblGrid>
      <w:tr>
        <w:trPr>
          <w:trHeight w:val="358" w:hRule="atLeast"/>
        </w:trPr>
        <w:tc>
          <w:tcPr>
            <w:tcW w:w="8203" w:type="dxa"/>
            <w:gridSpan w:val="4"/>
          </w:tcPr>
          <w:p>
            <w:pPr>
              <w:pStyle w:val="TableParagraph"/>
              <w:spacing w:line="225" w:lineRule="exact" w:before="0"/>
              <w:ind w:left="2418"/>
              <w:rPr>
                <w:b/>
                <w:sz w:val="22"/>
              </w:rPr>
            </w:pPr>
            <w:r>
              <w:rPr>
                <w:b/>
                <w:sz w:val="22"/>
              </w:rPr>
              <w:t>Plant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Growth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Measurement</w:t>
            </w:r>
          </w:p>
        </w:tc>
      </w:tr>
      <w:tr>
        <w:trPr>
          <w:trHeight w:val="420" w:hRule="atLeast"/>
        </w:trPr>
        <w:tc>
          <w:tcPr>
            <w:tcW w:w="1237" w:type="dxa"/>
          </w:tcPr>
          <w:p>
            <w:pPr>
              <w:pStyle w:val="TableParagraph"/>
              <w:spacing w:before="94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Date</w:t>
            </w:r>
          </w:p>
        </w:tc>
        <w:tc>
          <w:tcPr>
            <w:tcW w:w="2245" w:type="dxa"/>
          </w:tcPr>
          <w:p>
            <w:pPr>
              <w:pStyle w:val="TableParagraph"/>
              <w:spacing w:before="94"/>
              <w:ind w:left="74"/>
              <w:rPr>
                <w:sz w:val="22"/>
              </w:rPr>
            </w:pPr>
            <w:r>
              <w:rPr>
                <w:sz w:val="22"/>
              </w:rPr>
              <w:t>Plot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(Fish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plot)</w:t>
            </w:r>
          </w:p>
        </w:tc>
        <w:tc>
          <w:tcPr>
            <w:tcW w:w="2557" w:type="dxa"/>
          </w:tcPr>
          <w:p>
            <w:pPr>
              <w:pStyle w:val="TableParagraph"/>
              <w:spacing w:before="94"/>
              <w:ind w:left="138"/>
              <w:rPr>
                <w:sz w:val="22"/>
              </w:rPr>
            </w:pPr>
            <w:r>
              <w:rPr>
                <w:sz w:val="22"/>
              </w:rPr>
              <w:t>Plot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(Normal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water plot)</w:t>
            </w:r>
          </w:p>
        </w:tc>
        <w:tc>
          <w:tcPr>
            <w:tcW w:w="2164" w:type="dxa"/>
          </w:tcPr>
          <w:p>
            <w:pPr>
              <w:pStyle w:val="TableParagraph"/>
              <w:spacing w:before="94"/>
              <w:rPr>
                <w:sz w:val="22"/>
              </w:rPr>
            </w:pPr>
            <w:r>
              <w:rPr>
                <w:sz w:val="22"/>
              </w:rPr>
              <w:t>Plot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(Fertilizer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plot)</w:t>
            </w:r>
          </w:p>
        </w:tc>
      </w:tr>
      <w:tr>
        <w:trPr>
          <w:trHeight w:val="342" w:hRule="atLeast"/>
        </w:trPr>
        <w:tc>
          <w:tcPr>
            <w:tcW w:w="123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245" w:type="dxa"/>
          </w:tcPr>
          <w:p>
            <w:pPr>
              <w:pStyle w:val="TableParagraph"/>
              <w:spacing w:before="17"/>
              <w:ind w:left="74"/>
              <w:rPr>
                <w:sz w:val="22"/>
              </w:rPr>
            </w:pPr>
            <w:r>
              <w:rPr>
                <w:sz w:val="22"/>
              </w:rPr>
              <w:t>Measurement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2557" w:type="dxa"/>
          </w:tcPr>
          <w:p>
            <w:pPr>
              <w:pStyle w:val="TableParagraph"/>
              <w:spacing w:before="17"/>
              <w:ind w:left="138"/>
              <w:rPr>
                <w:sz w:val="22"/>
              </w:rPr>
            </w:pPr>
            <w:r>
              <w:rPr>
                <w:sz w:val="22"/>
              </w:rPr>
              <w:t>Measurement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  <w:tc>
          <w:tcPr>
            <w:tcW w:w="2164" w:type="dxa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sz w:val="22"/>
              </w:rPr>
              <w:t>Measurement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(cm)</w:t>
            </w:r>
          </w:p>
        </w:tc>
      </w:tr>
      <w:tr>
        <w:trPr>
          <w:trHeight w:val="340" w:hRule="atLeast"/>
        </w:trPr>
        <w:tc>
          <w:tcPr>
            <w:tcW w:w="1237" w:type="dxa"/>
          </w:tcPr>
          <w:p>
            <w:pPr>
              <w:pStyle w:val="TableParagraph"/>
              <w:spacing w:before="16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20-Feb-18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7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557" w:type="dxa"/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sz w:val="22"/>
              </w:rPr>
              <w:t>3.9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spacing w:before="16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21-Feb-18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74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  <w:tc>
          <w:tcPr>
            <w:tcW w:w="2557" w:type="dxa"/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22-Feb-18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</w:tr>
      <w:tr>
        <w:trPr>
          <w:trHeight w:val="342" w:hRule="atLeast"/>
        </w:trPr>
        <w:tc>
          <w:tcPr>
            <w:tcW w:w="1237" w:type="dxa"/>
          </w:tcPr>
          <w:p>
            <w:pPr>
              <w:pStyle w:val="TableParagraph"/>
              <w:spacing w:before="16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23-Feb-18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74"/>
              <w:rPr>
                <w:sz w:val="22"/>
              </w:rPr>
            </w:pPr>
            <w:r>
              <w:rPr>
                <w:sz w:val="22"/>
              </w:rPr>
              <w:t>7.9</w:t>
            </w:r>
          </w:p>
        </w:tc>
        <w:tc>
          <w:tcPr>
            <w:tcW w:w="2557" w:type="dxa"/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41" w:hRule="atLeast"/>
        </w:trPr>
        <w:tc>
          <w:tcPr>
            <w:tcW w:w="1237" w:type="dxa"/>
          </w:tcPr>
          <w:p>
            <w:pPr>
              <w:pStyle w:val="TableParagraph"/>
              <w:spacing w:before="17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24-Feb-18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7"/>
              <w:ind w:left="74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  <w:tc>
          <w:tcPr>
            <w:tcW w:w="2557" w:type="dxa"/>
          </w:tcPr>
          <w:p>
            <w:pPr>
              <w:pStyle w:val="TableParagraph"/>
              <w:spacing w:before="17"/>
              <w:ind w:left="138"/>
              <w:rPr>
                <w:sz w:val="22"/>
              </w:rPr>
            </w:pPr>
            <w:r>
              <w:rPr>
                <w:sz w:val="22"/>
              </w:rPr>
              <w:t>6.9</w:t>
            </w:r>
          </w:p>
        </w:tc>
        <w:tc>
          <w:tcPr>
            <w:tcW w:w="2164" w:type="dxa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25-Feb-18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342" w:hRule="atLeast"/>
        </w:trPr>
        <w:tc>
          <w:tcPr>
            <w:tcW w:w="1237" w:type="dxa"/>
          </w:tcPr>
          <w:p>
            <w:pPr>
              <w:pStyle w:val="TableParagraph"/>
              <w:spacing w:before="16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26-Feb-18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74"/>
              <w:rPr>
                <w:sz w:val="22"/>
              </w:rPr>
            </w:pPr>
            <w:r>
              <w:rPr>
                <w:sz w:val="22"/>
              </w:rPr>
              <w:t>11.5</w:t>
            </w:r>
          </w:p>
        </w:tc>
        <w:tc>
          <w:tcPr>
            <w:tcW w:w="2557" w:type="dxa"/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sz w:val="22"/>
              </w:rPr>
              <w:t>9.5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1237" w:type="dxa"/>
          </w:tcPr>
          <w:p>
            <w:pPr>
              <w:pStyle w:val="TableParagraph"/>
              <w:spacing w:before="17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27-Feb-18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7"/>
              <w:ind w:left="7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557" w:type="dxa"/>
          </w:tcPr>
          <w:p>
            <w:pPr>
              <w:pStyle w:val="TableParagraph"/>
              <w:spacing w:before="17"/>
              <w:ind w:left="138"/>
              <w:rPr>
                <w:sz w:val="22"/>
              </w:rPr>
            </w:pPr>
            <w:r>
              <w:rPr>
                <w:sz w:val="22"/>
              </w:rPr>
              <w:t>9.9</w:t>
            </w:r>
          </w:p>
        </w:tc>
        <w:tc>
          <w:tcPr>
            <w:tcW w:w="2164" w:type="dxa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sz w:val="22"/>
              </w:rPr>
              <w:t>11.9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28-Feb-18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1-Mar-18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14.9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40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2-Mar-18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16.5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42" w:hRule="atLeast"/>
        </w:trPr>
        <w:tc>
          <w:tcPr>
            <w:tcW w:w="1237" w:type="dxa"/>
          </w:tcPr>
          <w:p>
            <w:pPr>
              <w:pStyle w:val="TableParagraph"/>
              <w:spacing w:before="17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3-Mar-18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7"/>
              <w:ind w:left="7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557" w:type="dxa"/>
          </w:tcPr>
          <w:p>
            <w:pPr>
              <w:pStyle w:val="TableParagraph"/>
              <w:spacing w:before="17"/>
              <w:ind w:left="138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2164" w:type="dxa"/>
          </w:tcPr>
          <w:p>
            <w:pPr>
              <w:pStyle w:val="TableParagraph"/>
              <w:spacing w:before="17"/>
              <w:rPr>
                <w:sz w:val="22"/>
              </w:rPr>
            </w:pPr>
            <w:r>
              <w:rPr>
                <w:sz w:val="22"/>
              </w:rPr>
              <w:t>14.5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spacing w:before="16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4-Mar-18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74"/>
              <w:rPr>
                <w:sz w:val="22"/>
              </w:rPr>
            </w:pPr>
            <w:r>
              <w:rPr>
                <w:sz w:val="22"/>
              </w:rPr>
              <w:t>18.6</w:t>
            </w:r>
          </w:p>
        </w:tc>
        <w:tc>
          <w:tcPr>
            <w:tcW w:w="2557" w:type="dxa"/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5-Mar-18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18.5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spacing w:before="16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6-Mar-18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7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557" w:type="dxa"/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7-Mar-18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21.5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8-Mar-18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20.9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9-Mar-18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25.9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18.5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21.5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10-Mar-18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19.9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</w:tr>
      <w:tr>
        <w:trPr>
          <w:trHeight w:val="339" w:hRule="atLeast"/>
        </w:trPr>
        <w:tc>
          <w:tcPr>
            <w:tcW w:w="1237" w:type="dxa"/>
          </w:tcPr>
          <w:p>
            <w:pPr>
              <w:pStyle w:val="TableParagraph"/>
              <w:spacing w:before="16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11-Mar-18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6"/>
              <w:ind w:left="74"/>
              <w:rPr>
                <w:sz w:val="22"/>
              </w:rPr>
            </w:pPr>
            <w:r>
              <w:rPr>
                <w:sz w:val="22"/>
              </w:rPr>
              <w:t>29.9</w:t>
            </w:r>
          </w:p>
        </w:tc>
        <w:tc>
          <w:tcPr>
            <w:tcW w:w="2557" w:type="dxa"/>
          </w:tcPr>
          <w:p>
            <w:pPr>
              <w:pStyle w:val="TableParagraph"/>
              <w:spacing w:before="16"/>
              <w:ind w:left="138"/>
              <w:rPr>
                <w:sz w:val="22"/>
              </w:rPr>
            </w:pPr>
            <w:r>
              <w:rPr>
                <w:sz w:val="22"/>
              </w:rPr>
              <w:t>20.5</w:t>
            </w:r>
          </w:p>
        </w:tc>
        <w:tc>
          <w:tcPr>
            <w:tcW w:w="2164" w:type="dxa"/>
          </w:tcPr>
          <w:p>
            <w:pPr>
              <w:pStyle w:val="TableParagraph"/>
              <w:spacing w:before="16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12-Mar-18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31.5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21.5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24.9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13-Mar-18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22.9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338" w:hRule="atLeast"/>
        </w:trPr>
        <w:tc>
          <w:tcPr>
            <w:tcW w:w="1237" w:type="dxa"/>
          </w:tcPr>
          <w:p>
            <w:pPr>
              <w:pStyle w:val="TableParagraph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14-Mar-18</w:t>
            </w:r>
          </w:p>
        </w:tc>
        <w:tc>
          <w:tcPr>
            <w:tcW w:w="2245" w:type="dxa"/>
          </w:tcPr>
          <w:p>
            <w:pPr>
              <w:pStyle w:val="TableParagraph"/>
              <w:ind w:left="74"/>
              <w:rPr>
                <w:sz w:val="22"/>
              </w:rPr>
            </w:pPr>
            <w:r>
              <w:rPr>
                <w:sz w:val="22"/>
              </w:rPr>
              <w:t>35.9</w:t>
            </w:r>
          </w:p>
        </w:tc>
        <w:tc>
          <w:tcPr>
            <w:tcW w:w="2557" w:type="dxa"/>
          </w:tcPr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16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279" w:hRule="atLeast"/>
        </w:trPr>
        <w:tc>
          <w:tcPr>
            <w:tcW w:w="1237" w:type="dxa"/>
          </w:tcPr>
          <w:p>
            <w:pPr>
              <w:pStyle w:val="TableParagraph"/>
              <w:spacing w:line="245" w:lineRule="exact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15-Mar-18</w:t>
            </w:r>
          </w:p>
        </w:tc>
        <w:tc>
          <w:tcPr>
            <w:tcW w:w="2245" w:type="dxa"/>
          </w:tcPr>
          <w:p>
            <w:pPr>
              <w:pStyle w:val="TableParagraph"/>
              <w:spacing w:line="245" w:lineRule="exact"/>
              <w:ind w:left="74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557" w:type="dxa"/>
          </w:tcPr>
          <w:p>
            <w:pPr>
              <w:pStyle w:val="TableParagraph"/>
              <w:spacing w:line="245" w:lineRule="exact"/>
              <w:ind w:left="138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64" w:type="dxa"/>
          </w:tcPr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rPr>
          <w:rFonts w:ascii="Calibri"/>
          <w:sz w:val="8"/>
        </w:rPr>
      </w:pPr>
    </w:p>
    <w:p>
      <w:pPr>
        <w:pStyle w:val="BodyText"/>
        <w:ind w:left="6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584488" cy="275539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488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6"/>
        <w:rPr>
          <w:rFonts w:ascii="Calibri"/>
          <w:sz w:val="12"/>
        </w:rPr>
      </w:pPr>
    </w:p>
    <w:p>
      <w:pPr>
        <w:spacing w:before="56"/>
        <w:ind w:left="608" w:right="509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Fig.7. </w:t>
      </w:r>
      <w:r>
        <w:rPr>
          <w:rFonts w:ascii="Calibri"/>
          <w:sz w:val="22"/>
        </w:rPr>
        <w:t>Ecological significant growth of plants found in fish water plot compared to plants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found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normal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water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plot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plants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found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 fertilizer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30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bookmarkStart w:name="_bookmark20" w:id="21"/>
      <w:bookmarkEnd w:id="21"/>
      <w:r>
        <w:rPr/>
      </w:r>
      <w:r>
        <w:rPr>
          <w:i/>
          <w:sz w:val="24"/>
        </w:rPr>
        <w:t>Presence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plots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608" w:right="375"/>
      </w:pPr>
      <w:r>
        <w:rPr/>
        <w:t>During the course of the research an observation was made on each plot. This</w:t>
      </w:r>
      <w:r>
        <w:rPr>
          <w:spacing w:val="1"/>
        </w:rPr>
        <w:t> </w:t>
      </w:r>
      <w:r>
        <w:rPr/>
        <w:t>observation was made as to no regards to the adjectives of the research. The</w:t>
      </w:r>
      <w:r>
        <w:rPr>
          <w:spacing w:val="1"/>
        </w:rPr>
        <w:t> </w:t>
      </w:r>
      <w:r>
        <w:rPr/>
        <w:t>observation made was concerning the presence of weed on each plot. It was</w:t>
      </w:r>
      <w:r>
        <w:rPr>
          <w:spacing w:val="1"/>
        </w:rPr>
        <w:t> </w:t>
      </w:r>
      <w:r>
        <w:rPr/>
        <w:t>observed that in each plot, the presence of weed were different. The presence weed</w:t>
      </w:r>
      <w:r>
        <w:rPr>
          <w:spacing w:val="-57"/>
        </w:rPr>
        <w:t> </w:t>
      </w:r>
      <w:r>
        <w:rPr/>
        <w:t>on the plot watered with fish was zero, while the plot that fertilizer was applied on</w:t>
      </w:r>
      <w:r>
        <w:rPr>
          <w:spacing w:val="1"/>
        </w:rPr>
        <w:t> </w:t>
      </w:r>
      <w:r>
        <w:rPr/>
        <w:t>had the highest amount of weed presence. The plot watered with normal water had</w:t>
      </w:r>
      <w:r>
        <w:rPr>
          <w:spacing w:val="-57"/>
        </w:rPr>
        <w:t> </w:t>
      </w:r>
      <w:r>
        <w:rPr/>
        <w:t>weed on it but not as much weed that was observed on the plot that was fertilized</w:t>
      </w:r>
      <w:r>
        <w:rPr>
          <w:spacing w:val="1"/>
        </w:rPr>
        <w:t> </w:t>
      </w:r>
      <w:r>
        <w:rPr/>
        <w:t>(Fig.</w:t>
      </w:r>
      <w:r>
        <w:rPr>
          <w:spacing w:val="-1"/>
        </w:rPr>
        <w:t> </w:t>
      </w:r>
      <w:r>
        <w:rPr/>
        <w:t>8A),</w:t>
      </w:r>
      <w:r>
        <w:rPr>
          <w:spacing w:val="2"/>
        </w:rPr>
        <w:t> </w:t>
      </w:r>
      <w:r>
        <w:rPr/>
        <w:t>(Fig.</w:t>
      </w:r>
      <w:r>
        <w:rPr>
          <w:spacing w:val="1"/>
        </w:rPr>
        <w:t> </w:t>
      </w:r>
      <w:r>
        <w:rPr/>
        <w:t>8B) and</w:t>
      </w:r>
      <w:r>
        <w:rPr>
          <w:spacing w:val="2"/>
        </w:rPr>
        <w:t> </w:t>
      </w:r>
      <w:r>
        <w:rPr/>
        <w:t>(Fig.</w:t>
      </w:r>
      <w:r>
        <w:rPr>
          <w:spacing w:val="-1"/>
        </w:rPr>
        <w:t> </w:t>
      </w:r>
      <w:r>
        <w:rPr/>
        <w:t>8C).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608"/>
        <w:rPr>
          <w:sz w:val="20"/>
        </w:rPr>
      </w:pPr>
      <w:r>
        <w:rPr>
          <w:sz w:val="20"/>
        </w:rPr>
        <w:drawing>
          <wp:inline distT="0" distB="0" distL="0" distR="0">
            <wp:extent cx="4741249" cy="3555587"/>
            <wp:effectExtent l="0" t="0" r="0" b="0"/>
            <wp:docPr id="15" name="image8.jpeg" descr="IMG_20180308_1143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249" cy="35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spacing w:before="56"/>
        <w:ind w:left="608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Fig.8A.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z w:val="22"/>
        </w:rPr>
        <w:t>Weed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plot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watered with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fish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water.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weed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observed.</w:t>
      </w:r>
    </w:p>
    <w:p>
      <w:pPr>
        <w:pStyle w:val="BodyText"/>
        <w:spacing w:before="1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1440180</wp:posOffset>
            </wp:positionH>
            <wp:positionV relativeFrom="paragraph">
              <wp:posOffset>126723</wp:posOffset>
            </wp:positionV>
            <wp:extent cx="4643159" cy="3482721"/>
            <wp:effectExtent l="0" t="0" r="0" b="0"/>
            <wp:wrapTopAndBottom/>
            <wp:docPr id="17" name="image9.jpeg" descr="IMG_20180308_1143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59" cy="348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608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Fig.8B.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sz w:val="22"/>
        </w:rPr>
        <w:t>Weed 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plot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watered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only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normal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water.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Little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amount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weed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observed.</w:t>
      </w:r>
    </w:p>
    <w:p>
      <w:pPr>
        <w:spacing w:after="0"/>
        <w:jc w:val="left"/>
        <w:rPr>
          <w:rFonts w:ascii="Calibri"/>
          <w:sz w:val="22"/>
        </w:rPr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rPr>
          <w:rFonts w:ascii="Calibri"/>
          <w:sz w:val="8"/>
        </w:rPr>
      </w:pPr>
    </w:p>
    <w:p>
      <w:pPr>
        <w:pStyle w:val="BodyText"/>
        <w:ind w:left="6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648757" cy="3485673"/>
            <wp:effectExtent l="0" t="0" r="0" b="0"/>
            <wp:docPr id="19" name="image10.jpeg" descr="IMG_20180308_1143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757" cy="34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9"/>
        </w:rPr>
      </w:pPr>
    </w:p>
    <w:p>
      <w:pPr>
        <w:spacing w:before="56"/>
        <w:ind w:left="608" w:right="224" w:firstLine="0"/>
        <w:jc w:val="left"/>
        <w:rPr>
          <w:rFonts w:ascii="Calibri"/>
          <w:sz w:val="24"/>
        </w:rPr>
      </w:pPr>
      <w:r>
        <w:rPr>
          <w:rFonts w:ascii="Calibri"/>
          <w:b/>
          <w:sz w:val="22"/>
        </w:rPr>
        <w:t>Fig.8C. </w:t>
      </w:r>
      <w:r>
        <w:rPr>
          <w:rFonts w:ascii="Calibri"/>
          <w:sz w:val="22"/>
        </w:rPr>
        <w:t>Weed on plot watered with normal water with fertilizer applied on it. Lots of weeds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present 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this plot</w:t>
      </w:r>
      <w:r>
        <w:rPr>
          <w:rFonts w:ascii="Calibri"/>
          <w:sz w:val="24"/>
        </w:rPr>
        <w:t>.</w:t>
      </w:r>
    </w:p>
    <w:p>
      <w:pPr>
        <w:spacing w:after="0"/>
        <w:jc w:val="left"/>
        <w:rPr>
          <w:rFonts w:ascii="Calibri"/>
          <w:sz w:val="24"/>
        </w:rPr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  <w:spacing w:line="480" w:lineRule="auto"/>
        <w:ind w:right="6640"/>
      </w:pPr>
      <w:bookmarkStart w:name="_bookmark21" w:id="22"/>
      <w:bookmarkEnd w:id="22"/>
      <w:r>
        <w:rPr>
          <w:b w:val="0"/>
        </w:rPr>
      </w:r>
      <w:r>
        <w:rPr/>
        <w:t>CHAPTER 4</w:t>
      </w:r>
      <w:r>
        <w:rPr>
          <w:spacing w:val="1"/>
        </w:rPr>
        <w:t> </w:t>
      </w:r>
      <w:bookmarkStart w:name="_bookmark22" w:id="23"/>
      <w:bookmarkEnd w:id="23"/>
      <w:r>
        <w:rPr/>
        <w:t>D</w:t>
      </w:r>
      <w:r>
        <w:rPr/>
        <w:t>ISCUSSION</w:t>
      </w:r>
    </w:p>
    <w:p>
      <w:pPr>
        <w:pStyle w:val="BodyText"/>
        <w:spacing w:line="480" w:lineRule="auto"/>
        <w:ind w:left="608" w:right="211"/>
      </w:pPr>
      <w:r>
        <w:rPr/>
        <w:t>In this study, I hypothesized that irrigating plants with water from fish ponds 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plant</w:t>
      </w:r>
      <w:r>
        <w:rPr>
          <w:spacing w:val="3"/>
        </w:rPr>
        <w:t> </w:t>
      </w:r>
      <w:r>
        <w:rPr/>
        <w:t>growth.</w:t>
      </w:r>
      <w:r>
        <w:rPr>
          <w:spacing w:val="3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comparing</w:t>
      </w:r>
      <w:r>
        <w:rPr>
          <w:spacing w:val="2"/>
        </w:rPr>
        <w:t> </w:t>
      </w:r>
      <w:r>
        <w:rPr/>
        <w:t>growth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three</w:t>
      </w:r>
      <w:r>
        <w:rPr>
          <w:spacing w:val="2"/>
        </w:rPr>
        <w:t> </w:t>
      </w:r>
      <w:r>
        <w:rPr/>
        <w:t>test</w:t>
      </w:r>
      <w:r>
        <w:rPr>
          <w:spacing w:val="3"/>
        </w:rPr>
        <w:t> </w:t>
      </w:r>
      <w:r>
        <w:rPr/>
        <w:t>plots,</w:t>
      </w:r>
      <w:r>
        <w:rPr>
          <w:spacing w:val="5"/>
        </w:rPr>
        <w:t> </w:t>
      </w:r>
      <w:r>
        <w:rPr/>
        <w:t>I</w:t>
      </w:r>
      <w:r>
        <w:rPr>
          <w:spacing w:val="-1"/>
        </w:rPr>
        <w:t> </w:t>
      </w:r>
      <w:r>
        <w:rPr/>
        <w:t>found</w:t>
      </w:r>
      <w:r>
        <w:rPr>
          <w:spacing w:val="3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 this hypothesis. Stems of corn plants irrigated with fish water plot grew taller</w:t>
      </w:r>
      <w:r>
        <w:rPr>
          <w:spacing w:val="1"/>
        </w:rPr>
        <w:t> </w:t>
      </w:r>
      <w:r>
        <w:rPr/>
        <w:t>than plants irrigated with normal water or normal water with fertilizer. Although the</w:t>
      </w:r>
      <w:r>
        <w:rPr>
          <w:spacing w:val="1"/>
        </w:rPr>
        <w:t> </w:t>
      </w:r>
      <w:r>
        <w:rPr/>
        <w:t>differences among the plots were not statistically significant, they may be</w:t>
      </w:r>
      <w:r>
        <w:rPr>
          <w:spacing w:val="1"/>
        </w:rPr>
        <w:t> </w:t>
      </w:r>
      <w:r>
        <w:rPr/>
        <w:t>ecologically significant. In addition, my sample size was small. With a larger sample</w:t>
      </w:r>
      <w:r>
        <w:rPr>
          <w:spacing w:val="-57"/>
        </w:rPr>
        <w:t> </w:t>
      </w:r>
      <w:r>
        <w:rPr/>
        <w:t>and longer study period, the results may have provided greater support for the use of</w:t>
      </w:r>
      <w:r>
        <w:rPr>
          <w:spacing w:val="-57"/>
        </w:rPr>
        <w:t> </w:t>
      </w:r>
      <w:r>
        <w:rPr/>
        <w:t>fish water for irrigation. My findings ultimately provide insight into ways to</w:t>
      </w:r>
      <w:r>
        <w:rPr>
          <w:spacing w:val="1"/>
        </w:rPr>
        <w:t> </w:t>
      </w:r>
      <w:r>
        <w:rPr/>
        <w:t>potentially boost crop yields for rural, dryland farmers in Nigeria and other drier</w:t>
      </w:r>
      <w:r>
        <w:rPr>
          <w:spacing w:val="1"/>
        </w:rPr>
        <w:t> </w:t>
      </w:r>
      <w:r>
        <w:rPr/>
        <w:t>regions</w:t>
      </w:r>
      <w:r>
        <w:rPr>
          <w:spacing w:val="-1"/>
        </w:rPr>
        <w:t> </w:t>
      </w:r>
      <w:r>
        <w:rPr/>
        <w:t>of Africa.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608" w:right="187"/>
      </w:pPr>
      <w:r>
        <w:rPr/>
        <w:t>My findings are similar to other studies. According to Abdul-Rahaman et al. (2011)</w:t>
      </w:r>
      <w:r>
        <w:rPr>
          <w:spacing w:val="1"/>
        </w:rPr>
        <w:t> </w:t>
      </w:r>
      <w:r>
        <w:rPr/>
        <w:t>plant irrigated with fish effluent had better growth than those irrigated with well</w:t>
      </w:r>
      <w:r>
        <w:rPr>
          <w:spacing w:val="1"/>
        </w:rPr>
        <w:t> </w:t>
      </w:r>
      <w:r>
        <w:rPr/>
        <w:t>water. It was also observed in the research that stem, leaf, plant length and root</w:t>
      </w:r>
      <w:r>
        <w:rPr>
          <w:spacing w:val="1"/>
        </w:rPr>
        <w:t> </w:t>
      </w:r>
      <w:r>
        <w:rPr/>
        <w:t>diameter were higher when irrigated with fish effluent compared to water from well.</w:t>
      </w:r>
      <w:r>
        <w:rPr>
          <w:spacing w:val="1"/>
        </w:rPr>
        <w:t> </w:t>
      </w:r>
      <w:r>
        <w:rPr/>
        <w:t>Another research showed an increase in tomato yield from 64.5 to 95.8 t ha when the</w:t>
      </w:r>
      <w:r>
        <w:rPr>
          <w:spacing w:val="-57"/>
        </w:rPr>
        <w:t> </w:t>
      </w:r>
      <w:r>
        <w:rPr/>
        <w:t>plants were irrigated with aquaculture and low yield produce when irrigated with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water (Castro et al.,</w:t>
      </w:r>
      <w:r>
        <w:rPr>
          <w:spacing w:val="2"/>
        </w:rPr>
        <w:t> </w:t>
      </w:r>
      <w:r>
        <w:rPr/>
        <w:t>2006)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08" w:right="368"/>
      </w:pPr>
      <w:r>
        <w:rPr/>
        <w:t>However, not all research found support for fish water. For example, Meso et al.</w:t>
      </w:r>
      <w:r>
        <w:rPr>
          <w:spacing w:val="1"/>
        </w:rPr>
        <w:t> </w:t>
      </w:r>
      <w:r>
        <w:rPr/>
        <w:t>(2004) discovered that water from canals combined with fertilizer had significantly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nutrients than</w:t>
      </w:r>
      <w:r>
        <w:rPr>
          <w:spacing w:val="-1"/>
        </w:rPr>
        <w:t> </w:t>
      </w:r>
      <w:r>
        <w:rPr/>
        <w:t>fish effluent.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result, a</w:t>
      </w:r>
      <w:r>
        <w:rPr>
          <w:spacing w:val="-2"/>
        </w:rPr>
        <w:t> </w:t>
      </w:r>
      <w:r>
        <w:rPr/>
        <w:t>combination of</w:t>
      </w:r>
      <w:r>
        <w:rPr>
          <w:spacing w:val="-1"/>
        </w:rPr>
        <w:t> </w:t>
      </w:r>
      <w:r>
        <w:rPr/>
        <w:t>canal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308"/>
      </w:pPr>
      <w:r>
        <w:rPr/>
        <w:t>fertilizer produced more yield during the research, while irrigation produced less. A</w:t>
      </w:r>
      <w:r>
        <w:rPr>
          <w:spacing w:val="-57"/>
        </w:rPr>
        <w:t> </w:t>
      </w:r>
      <w:r>
        <w:rPr/>
        <w:t>study showed similar result, in this study three system of farming were compared</w:t>
      </w:r>
      <w:r>
        <w:rPr>
          <w:spacing w:val="1"/>
        </w:rPr>
        <w:t> </w:t>
      </w:r>
      <w:r>
        <w:rPr/>
        <w:t>(aquaponics, hydroponics and soil culture), as they were used to producr three</w:t>
      </w:r>
      <w:r>
        <w:rPr>
          <w:spacing w:val="1"/>
        </w:rPr>
        <w:t> </w:t>
      </w:r>
      <w:r>
        <w:rPr/>
        <w:t>different kinds of crops. Part of the research was the use of fish water for irrigation</w:t>
      </w:r>
      <w:r>
        <w:rPr>
          <w:spacing w:val="1"/>
        </w:rPr>
        <w:t> </w:t>
      </w:r>
      <w:r>
        <w:rPr/>
        <w:t>in the aquaponics system. According to another research tomato yield was in</w:t>
      </w:r>
      <w:r>
        <w:rPr>
          <w:spacing w:val="1"/>
        </w:rPr>
        <w:t> </w:t>
      </w:r>
      <w:r>
        <w:rPr/>
        <w:t>aquaponics system was identical to hydroponics or soil culture. Nevertheless, the</w:t>
      </w:r>
      <w:r>
        <w:rPr>
          <w:spacing w:val="1"/>
        </w:rPr>
        <w:t> </w:t>
      </w:r>
      <w:r>
        <w:rPr/>
        <w:t>yields were of poor quality because of the lack of phosphorus present it in fish</w:t>
      </w:r>
      <w:r>
        <w:rPr>
          <w:spacing w:val="1"/>
        </w:rPr>
        <w:t> </w:t>
      </w:r>
      <w:r>
        <w:rPr/>
        <w:t>effluent which a major nutrient needed for plant growth. However, my research</w:t>
      </w:r>
      <w:r>
        <w:rPr>
          <w:spacing w:val="1"/>
        </w:rPr>
        <w:t> </w:t>
      </w:r>
      <w:r>
        <w:rPr/>
        <w:t>shows a different result because irrigation was done on the soil and phosphorus is a</w:t>
      </w:r>
      <w:r>
        <w:rPr>
          <w:spacing w:val="-57"/>
        </w:rPr>
        <w:t> </w:t>
      </w:r>
      <w:r>
        <w:rPr/>
        <w:t>component of the soil; therefore irrigation plants using fishing water yield produce</w:t>
      </w:r>
      <w:r>
        <w:rPr>
          <w:spacing w:val="1"/>
        </w:rPr>
        <w:t> </w:t>
      </w:r>
      <w:r>
        <w:rPr/>
        <w:t>with quality yield(Graber &amp; Junge, 2009). So therefore, the use of fish water for</w:t>
      </w:r>
      <w:r>
        <w:rPr>
          <w:spacing w:val="1"/>
        </w:rPr>
        <w:t> </w:t>
      </w:r>
      <w:r>
        <w:rPr/>
        <w:t>irrigation still stands to be better than an inorganic source of nutrient and irrigation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normal water.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608" w:right="199"/>
      </w:pPr>
      <w:r>
        <w:rPr/>
        <w:t>Analyzing the relationship between the high growth of plant on the fish water plot</w:t>
      </w:r>
      <w:r>
        <w:rPr>
          <w:spacing w:val="1"/>
        </w:rPr>
        <w:t> </w:t>
      </w:r>
      <w:r>
        <w:rPr/>
        <w:t>and nutrient, the major constituent of fish effluent is nitrogen. According to Castro et</w:t>
      </w:r>
      <w:r>
        <w:rPr>
          <w:spacing w:val="-57"/>
        </w:rPr>
        <w:t> </w:t>
      </w:r>
      <w:r>
        <w:rPr/>
        <w:t>al., the total amount of nitrogen usually present in a fish effluent is about 4 to 10 mg</w:t>
      </w:r>
      <w:r>
        <w:rPr>
          <w:spacing w:val="1"/>
        </w:rPr>
        <w:t> </w:t>
      </w:r>
      <w:r>
        <w:rPr/>
        <w:t>L</w:t>
      </w:r>
      <w:r>
        <w:rPr>
          <w:vertAlign w:val="superscript"/>
        </w:rPr>
        <w:t>-1</w:t>
      </w:r>
      <w:r>
        <w:rPr>
          <w:vertAlign w:val="baseline"/>
        </w:rPr>
        <w:t>. This show that nitrogen has a major role to play in the high growth of the 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 in the fish water plot. Even if the nitrogen concentration in the fish effluent is</w:t>
      </w:r>
      <w:r>
        <w:rPr>
          <w:spacing w:val="1"/>
          <w:vertAlign w:val="baseline"/>
        </w:rPr>
        <w:t> </w:t>
      </w:r>
      <w:r>
        <w:rPr>
          <w:vertAlign w:val="baseline"/>
        </w:rPr>
        <w:t>low, it also serves as fertilizer to the plants and as a result yielding the growth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nitrogen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 fish</w:t>
      </w:r>
      <w:r>
        <w:rPr>
          <w:spacing w:val="2"/>
          <w:vertAlign w:val="baseline"/>
        </w:rPr>
        <w:t> </w:t>
      </w:r>
      <w:r>
        <w:rPr>
          <w:vertAlign w:val="baseline"/>
        </w:rPr>
        <w:t>effluent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easily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efficiently</w:t>
      </w:r>
      <w:r>
        <w:rPr>
          <w:spacing w:val="-4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 plants compared to the nutrient gotten from the fertilizer. The nutrient gotten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fertilizer is initially in a solid form which needs few hours to melt 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 can absorb. On the other hand nitrogen in the fish effluent is absorbed almost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</w:t>
      </w:r>
      <w:r>
        <w:rPr>
          <w:spacing w:val="-5"/>
          <w:vertAlign w:val="baseline"/>
        </w:rPr>
        <w:t> </w:t>
      </w:r>
      <w:r>
        <w:rPr>
          <w:vertAlign w:val="baseline"/>
        </w:rPr>
        <w:t>it is applied</w:t>
      </w:r>
      <w:r>
        <w:rPr>
          <w:spacing w:val="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soil.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spacing w:before="98"/>
        <w:ind w:left="608" w:right="0" w:firstLine="0"/>
        <w:jc w:val="left"/>
        <w:rPr>
          <w:i/>
          <w:sz w:val="24"/>
        </w:rPr>
      </w:pPr>
      <w:bookmarkStart w:name="_bookmark23" w:id="24"/>
      <w:bookmarkEnd w:id="24"/>
      <w:r>
        <w:rPr/>
      </w:r>
      <w:r>
        <w:rPr>
          <w:i/>
          <w:sz w:val="24"/>
        </w:rPr>
        <w:t>Comparing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plots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608" w:right="196"/>
      </w:pPr>
      <w:r>
        <w:rPr/>
        <w:t>Plants were taller at the end of the study in fish water plot. There was no statistical</w:t>
      </w:r>
      <w:r>
        <w:rPr>
          <w:spacing w:val="1"/>
        </w:rPr>
        <w:t> </w:t>
      </w:r>
      <w:r>
        <w:rPr/>
        <w:t>significance but it was ecologically significant. Given that the plants on the fish</w:t>
      </w:r>
      <w:r>
        <w:rPr>
          <w:spacing w:val="1"/>
        </w:rPr>
        <w:t> </w:t>
      </w:r>
      <w:r>
        <w:rPr/>
        <w:t>water plot grew taller, it best to say that. The plants irrigated with normal water grew</w:t>
      </w:r>
      <w:r>
        <w:rPr>
          <w:spacing w:val="-57"/>
        </w:rPr>
        <w:t> </w:t>
      </w:r>
      <w:r>
        <w:rPr/>
        <w:t>the least because there was no nutrient added to the soil. The plot with fish water</w:t>
      </w:r>
      <w:r>
        <w:rPr>
          <w:spacing w:val="1"/>
        </w:rPr>
        <w:t> </w:t>
      </w:r>
      <w:r>
        <w:rPr/>
        <w:t>grew</w:t>
      </w:r>
      <w:r>
        <w:rPr>
          <w:spacing w:val="1"/>
        </w:rPr>
        <w:t> </w:t>
      </w:r>
      <w:r>
        <w:rPr/>
        <w:t>most</w:t>
      </w:r>
      <w:r>
        <w:rPr>
          <w:spacing w:val="2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fertilizer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normal</w:t>
      </w:r>
      <w:r>
        <w:rPr>
          <w:spacing w:val="2"/>
        </w:rPr>
        <w:t> </w:t>
      </w:r>
      <w:r>
        <w:rPr/>
        <w:t>water</w:t>
      </w:r>
      <w:r>
        <w:rPr>
          <w:spacing w:val="2"/>
        </w:rPr>
        <w:t> </w:t>
      </w:r>
      <w:r>
        <w:rPr/>
        <w:t>plot.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(cm)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growth</w:t>
      </w:r>
      <w:r>
        <w:rPr>
          <w:spacing w:val="3"/>
        </w:rPr>
        <w:t> </w:t>
      </w:r>
      <w:r>
        <w:rPr/>
        <w:t>found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fish</w:t>
      </w:r>
      <w:r>
        <w:rPr>
          <w:spacing w:val="2"/>
        </w:rPr>
        <w:t> </w:t>
      </w:r>
      <w:r>
        <w:rPr/>
        <w:t>water</w:t>
      </w:r>
      <w:r>
        <w:rPr>
          <w:spacing w:val="1"/>
        </w:rPr>
        <w:t> </w:t>
      </w:r>
      <w:r>
        <w:rPr/>
        <w:t>plot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normal</w:t>
      </w:r>
      <w:r>
        <w:rPr>
          <w:spacing w:val="2"/>
        </w:rPr>
        <w:t> </w:t>
      </w:r>
      <w:r>
        <w:rPr/>
        <w:t>water</w:t>
      </w:r>
      <w:r>
        <w:rPr>
          <w:spacing w:val="1"/>
        </w:rPr>
        <w:t> </w:t>
      </w:r>
      <w:r>
        <w:rPr/>
        <w:t>plot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high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there was not much growth difference between the plants on the fish water plot and</w:t>
      </w:r>
      <w:r>
        <w:rPr>
          <w:spacing w:val="1"/>
        </w:rPr>
        <w:t> </w:t>
      </w:r>
      <w:r>
        <w:rPr/>
        <w:t>fertilizer plot. From the result of the study one would agree that irrigating with fish</w:t>
      </w:r>
      <w:r>
        <w:rPr>
          <w:spacing w:val="1"/>
        </w:rPr>
        <w:t> </w:t>
      </w:r>
      <w:r>
        <w:rPr/>
        <w:t>water proves to be better than fertilizer or normal water. The use of this technique</w:t>
      </w:r>
      <w:r>
        <w:rPr>
          <w:spacing w:val="1"/>
        </w:rPr>
        <w:t> </w:t>
      </w:r>
      <w:r>
        <w:rPr/>
        <w:t>proves to be significant ecologically and other wise. The use of fish water for</w:t>
      </w:r>
      <w:r>
        <w:rPr>
          <w:spacing w:val="1"/>
        </w:rPr>
        <w:t> </w:t>
      </w:r>
      <w:r>
        <w:rPr/>
        <w:t>irrigation solve a part of the long lasting problem we are facing in the world today</w:t>
      </w:r>
      <w:r>
        <w:rPr>
          <w:spacing w:val="1"/>
        </w:rPr>
        <w:t> </w:t>
      </w:r>
      <w:r>
        <w:rPr/>
        <w:t>the overuse of water. It give a solution to it because it encourages recycling of water</w:t>
      </w:r>
      <w:r>
        <w:rPr>
          <w:spacing w:val="1"/>
        </w:rPr>
        <w:t> </w:t>
      </w:r>
      <w:r>
        <w:rPr/>
        <w:t>and minimizes the use of water. The result of the present experiment suggest that</w:t>
      </w:r>
      <w:r>
        <w:rPr>
          <w:spacing w:val="1"/>
        </w:rPr>
        <w:t> </w:t>
      </w:r>
      <w:r>
        <w:rPr/>
        <w:t>using fish water for irrigation could reduce fertilizer use and increase economic</w:t>
      </w:r>
      <w:r>
        <w:rPr>
          <w:spacing w:val="1"/>
        </w:rPr>
        <w:t> </w:t>
      </w:r>
      <w:r>
        <w:rPr/>
        <w:t>returns. In such a way that after setting up a fish pond or source of fish water, one</w:t>
      </w:r>
      <w:r>
        <w:rPr>
          <w:spacing w:val="1"/>
        </w:rPr>
        <w:t> </w:t>
      </w:r>
      <w:r>
        <w:rPr/>
        <w:t>does not need large amount for maintenance of this. That is the start up cost may be</w:t>
      </w:r>
      <w:r>
        <w:rPr>
          <w:spacing w:val="1"/>
        </w:rPr>
        <w:t> </w:t>
      </w:r>
      <w:r>
        <w:rPr/>
        <w:t>pretty high but cost of maintenance is pretty low or moderate. This form of</w:t>
      </w:r>
      <w:r>
        <w:rPr>
          <w:spacing w:val="1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would</w:t>
      </w:r>
      <w:r>
        <w:rPr>
          <w:spacing w:val="1"/>
        </w:rPr>
        <w:t> </w:t>
      </w:r>
      <w:r>
        <w:rPr/>
        <w:t>be the</w:t>
      </w:r>
      <w:r>
        <w:rPr>
          <w:spacing w:val="3"/>
        </w:rPr>
        <w:t> </w:t>
      </w:r>
      <w:r>
        <w:rPr/>
        <w:t>best</w:t>
      </w:r>
      <w:r>
        <w:rPr>
          <w:spacing w:val="1"/>
        </w:rPr>
        <w:t> </w:t>
      </w:r>
      <w:r>
        <w:rPr/>
        <w:t>way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crop</w:t>
      </w:r>
      <w:r>
        <w:rPr>
          <w:spacing w:val="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especially</w:t>
      </w:r>
      <w:r>
        <w:rPr>
          <w:spacing w:val="1"/>
        </w:rPr>
        <w:t> </w:t>
      </w:r>
      <w:r>
        <w:rPr/>
        <w:t>in hot area like northeastern Nigeria Yola with little or no rainfall. Areas like these</w:t>
      </w:r>
      <w:r>
        <w:rPr>
          <w:spacing w:val="1"/>
        </w:rPr>
        <w:t> </w:t>
      </w:r>
      <w:r>
        <w:rPr/>
        <w:t>could use a technique like this to boost crop productivity which will also help</w:t>
      </w:r>
      <w:r>
        <w:rPr>
          <w:spacing w:val="1"/>
        </w:rPr>
        <w:t> </w:t>
      </w:r>
      <w:r>
        <w:rPr/>
        <w:t>increase</w:t>
      </w:r>
      <w:r>
        <w:rPr>
          <w:spacing w:val="4"/>
        </w:rPr>
        <w:t> </w:t>
      </w:r>
      <w:r>
        <w:rPr/>
        <w:t>their</w:t>
      </w:r>
      <w:r>
        <w:rPr>
          <w:spacing w:val="5"/>
        </w:rPr>
        <w:t> </w:t>
      </w:r>
      <w:r>
        <w:rPr/>
        <w:t>income.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recycling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water</w:t>
      </w:r>
      <w:r>
        <w:rPr>
          <w:spacing w:val="4"/>
        </w:rPr>
        <w:t> </w:t>
      </w:r>
      <w:r>
        <w:rPr/>
        <w:t>helps</w:t>
      </w:r>
      <w:r>
        <w:rPr>
          <w:spacing w:val="6"/>
        </w:rPr>
        <w:t> </w:t>
      </w:r>
      <w:r>
        <w:rPr/>
        <w:t>them</w:t>
      </w:r>
      <w:r>
        <w:rPr>
          <w:spacing w:val="6"/>
        </w:rPr>
        <w:t> </w:t>
      </w:r>
      <w:r>
        <w:rPr/>
        <w:t>retain</w:t>
      </w:r>
      <w:r>
        <w:rPr>
          <w:spacing w:val="6"/>
        </w:rPr>
        <w:t> </w:t>
      </w:r>
      <w:r>
        <w:rPr/>
        <w:t>whatever</w:t>
      </w:r>
      <w:r>
        <w:rPr>
          <w:spacing w:val="6"/>
        </w:rPr>
        <w:t> </w:t>
      </w:r>
      <w:r>
        <w:rPr/>
        <w:t>little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they</w:t>
      </w:r>
      <w:r>
        <w:rPr>
          <w:spacing w:val="2"/>
        </w:rPr>
        <w:t> </w:t>
      </w:r>
      <w:r>
        <w:rPr/>
        <w:t>get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rainfall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other</w:t>
      </w:r>
      <w:r>
        <w:rPr>
          <w:spacing w:val="3"/>
        </w:rPr>
        <w:t> </w:t>
      </w:r>
      <w:r>
        <w:rPr/>
        <w:t>use.</w:t>
      </w:r>
      <w:r>
        <w:rPr>
          <w:spacing w:val="11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also</w:t>
      </w:r>
      <w:r>
        <w:rPr>
          <w:spacing w:val="5"/>
        </w:rPr>
        <w:t> </w:t>
      </w:r>
      <w:r>
        <w:rPr/>
        <w:t>sustainable</w:t>
      </w:r>
      <w:r>
        <w:rPr>
          <w:spacing w:val="4"/>
        </w:rPr>
        <w:t> </w:t>
      </w:r>
      <w:r>
        <w:rPr/>
        <w:t>type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farming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could help prevent</w:t>
      </w:r>
      <w:r>
        <w:rPr>
          <w:spacing w:val="2"/>
        </w:rPr>
        <w:t> </w:t>
      </w:r>
      <w:r>
        <w:rPr/>
        <w:t>degradation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land</w:t>
      </w:r>
      <w:r>
        <w:rPr>
          <w:spacing w:val="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farming.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spacing w:before="98"/>
        <w:ind w:left="608" w:right="0" w:firstLine="0"/>
        <w:jc w:val="left"/>
        <w:rPr>
          <w:i/>
          <w:sz w:val="24"/>
        </w:rPr>
      </w:pPr>
      <w:bookmarkStart w:name="_bookmark24" w:id="25"/>
      <w:bookmarkEnd w:id="25"/>
      <w:r>
        <w:rPr/>
      </w:r>
      <w:r>
        <w:rPr>
          <w:i/>
          <w:sz w:val="24"/>
        </w:rPr>
        <w:t>Presence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plots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608" w:right="218"/>
      </w:pPr>
      <w:r>
        <w:rPr/>
        <w:t>During the course of the research, nature was also carrying out it on research. I</w:t>
      </w:r>
      <w:r>
        <w:rPr>
          <w:spacing w:val="1"/>
        </w:rPr>
        <w:t> </w:t>
      </w:r>
      <w:r>
        <w:rPr/>
        <w:t>observed the in the plot irrigated with fish water there were little or no weed, while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normal</w:t>
      </w:r>
      <w:r>
        <w:rPr>
          <w:spacing w:val="2"/>
        </w:rPr>
        <w:t> </w:t>
      </w:r>
      <w:r>
        <w:rPr/>
        <w:t>water</w:t>
      </w:r>
      <w:r>
        <w:rPr>
          <w:spacing w:val="2"/>
        </w:rPr>
        <w:t> </w:t>
      </w:r>
      <w:r>
        <w:rPr/>
        <w:t>plot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fertilizer</w:t>
      </w:r>
      <w:r>
        <w:rPr>
          <w:spacing w:val="2"/>
        </w:rPr>
        <w:t> </w:t>
      </w:r>
      <w:r>
        <w:rPr/>
        <w:t>plot</w:t>
      </w:r>
      <w:r>
        <w:rPr>
          <w:spacing w:val="3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abundant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weeds.</w:t>
      </w:r>
      <w:r>
        <w:rPr>
          <w:spacing w:val="2"/>
        </w:rPr>
        <w:t> </w:t>
      </w:r>
      <w:r>
        <w:rPr/>
        <w:t>This</w:t>
      </w:r>
      <w:r>
        <w:rPr>
          <w:spacing w:val="4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/>
        <w:t>as a result of the nitrogen nutrient present in the fish effluent. Moreau, Busset,</w:t>
      </w:r>
      <w:r>
        <w:rPr>
          <w:spacing w:val="1"/>
        </w:rPr>
        <w:t> </w:t>
      </w:r>
      <w:r>
        <w:rPr/>
        <w:t>Matejicek, &amp; Munier-Jolain (2014) stated that in response to nitrogen, that</w:t>
      </w:r>
      <w:r>
        <w:rPr>
          <w:spacing w:val="1"/>
        </w:rPr>
        <w:t> </w:t>
      </w:r>
      <w:r>
        <w:rPr/>
        <w:t>oligotrophic species of weed don’t survive while nitrophilic species weed survive. In</w:t>
      </w:r>
      <w:r>
        <w:rPr>
          <w:spacing w:val="-57"/>
        </w:rPr>
        <w:t> </w:t>
      </w:r>
      <w:r>
        <w:rPr/>
        <w:t>other word oligotrophic species of weed will be abundant in soil with low nitrogen</w:t>
      </w:r>
      <w:r>
        <w:rPr>
          <w:spacing w:val="1"/>
        </w:rPr>
        <w:t> </w:t>
      </w:r>
      <w:r>
        <w:rPr/>
        <w:t>concentration, while nitrophilic species weed will be abundant in soil with high</w:t>
      </w:r>
      <w:r>
        <w:rPr>
          <w:spacing w:val="1"/>
        </w:rPr>
        <w:t> </w:t>
      </w:r>
      <w:r>
        <w:rPr/>
        <w:t>concentration of nitrogen. There might be several reasons for the presence of weeds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plot</w:t>
      </w:r>
      <w:r>
        <w:rPr>
          <w:spacing w:val="2"/>
        </w:rPr>
        <w:t> </w:t>
      </w:r>
      <w:r>
        <w:rPr/>
        <w:t>and no</w:t>
      </w:r>
      <w:r>
        <w:rPr>
          <w:spacing w:val="2"/>
        </w:rPr>
        <w:t> </w:t>
      </w:r>
      <w:r>
        <w:rPr/>
        <w:t>weeds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 fish</w:t>
      </w:r>
      <w:r>
        <w:rPr>
          <w:spacing w:val="2"/>
        </w:rPr>
        <w:t> </w:t>
      </w:r>
      <w:r>
        <w:rPr/>
        <w:t>water</w:t>
      </w:r>
      <w:r>
        <w:rPr>
          <w:spacing w:val="1"/>
        </w:rPr>
        <w:t> </w:t>
      </w:r>
      <w:r>
        <w:rPr/>
        <w:t>plot.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little or no nitrogen present in the fertilizer used causing oligotrophic species of</w:t>
      </w:r>
      <w:r>
        <w:rPr>
          <w:spacing w:val="1"/>
        </w:rPr>
        <w:t> </w:t>
      </w:r>
      <w:r>
        <w:rPr/>
        <w:t>weeds to be rampant in the fertilizer plot. Also, given the fact that the fish effluent</w:t>
      </w:r>
      <w:r>
        <w:rPr>
          <w:spacing w:val="1"/>
        </w:rPr>
        <w:t> </w:t>
      </w:r>
      <w:r>
        <w:rPr/>
        <w:t>contains a reasonable amount of nitrogen oligotrophic species of weeds won’t be</w:t>
      </w:r>
      <w:r>
        <w:rPr>
          <w:spacing w:val="1"/>
        </w:rPr>
        <w:t> </w:t>
      </w:r>
      <w:r>
        <w:rPr/>
        <w:t>able to survive in its presence. As for the normal water plot there is not nitrogen</w:t>
      </w:r>
      <w:r>
        <w:rPr>
          <w:spacing w:val="1"/>
        </w:rPr>
        <w:t> </w:t>
      </w:r>
      <w:r>
        <w:rPr/>
        <w:t>present in the water used for irrigation and there may be little or no nitrogen in the</w:t>
      </w:r>
      <w:r>
        <w:rPr>
          <w:spacing w:val="1"/>
        </w:rPr>
        <w:t> </w:t>
      </w:r>
      <w:r>
        <w:rPr/>
        <w:t>soil, so there</w:t>
      </w:r>
      <w:r>
        <w:rPr>
          <w:spacing w:val="-2"/>
        </w:rPr>
        <w:t> </w:t>
      </w:r>
      <w:r>
        <w:rPr/>
        <w:t>is a possibility</w:t>
      </w:r>
      <w:r>
        <w:rPr>
          <w:spacing w:val="-5"/>
        </w:rPr>
        <w:t> </w:t>
      </w:r>
      <w:r>
        <w:rPr/>
        <w:t>that both species of</w:t>
      </w:r>
      <w:r>
        <w:rPr>
          <w:spacing w:val="1"/>
        </w:rPr>
        <w:t> </w:t>
      </w:r>
      <w:r>
        <w:rPr/>
        <w:t>weeds can survive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plot.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608" w:right="0" w:firstLine="0"/>
        <w:jc w:val="left"/>
        <w:rPr>
          <w:i/>
          <w:sz w:val="24"/>
        </w:rPr>
      </w:pPr>
      <w:bookmarkStart w:name="_bookmark25" w:id="26"/>
      <w:bookmarkEnd w:id="26"/>
      <w:r>
        <w:rPr/>
      </w:r>
      <w:r>
        <w:rPr>
          <w:i/>
          <w:sz w:val="24"/>
        </w:rPr>
        <w:t>Challenges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08" w:right="487"/>
      </w:pPr>
      <w:r>
        <w:rPr/>
        <w:t>One crop (maize) and short study period – may have affected the results. Possibly</w:t>
      </w:r>
      <w:r>
        <w:rPr>
          <w:spacing w:val="-57"/>
        </w:rPr>
        <w:t> </w:t>
      </w:r>
      <w:r>
        <w:rPr/>
        <w:t>why non-significant results. Recommend longer study, different crops/plants</w:t>
      </w:r>
      <w:r>
        <w:rPr>
          <w:spacing w:val="1"/>
        </w:rPr>
        <w:t> </w:t>
      </w:r>
      <w:r>
        <w:rPr/>
        <w:t>(tomatoes, rice or vegetables), and agricultural ministry should consider more</w:t>
      </w:r>
      <w:r>
        <w:rPr>
          <w:spacing w:val="1"/>
        </w:rPr>
        <w:t> </w:t>
      </w:r>
      <w:r>
        <w:rPr/>
        <w:t>widespread promotion of using this technique in rural areas and educated them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important and significance</w:t>
      </w:r>
      <w:r>
        <w:rPr>
          <w:spacing w:val="-1"/>
        </w:rPr>
        <w:t> </w:t>
      </w:r>
      <w:r>
        <w:rPr/>
        <w:t>of using</w:t>
      </w:r>
      <w:r>
        <w:rPr>
          <w:spacing w:val="-3"/>
        </w:rPr>
        <w:t> </w:t>
      </w:r>
      <w:r>
        <w:rPr/>
        <w:t>this technique.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BodyText"/>
        <w:spacing w:line="480" w:lineRule="auto" w:before="98"/>
        <w:ind w:left="608" w:right="200"/>
      </w:pPr>
      <w:r>
        <w:rPr/>
        <w:t>During the course of the research all of obstacles were encountered. One them was</w:t>
      </w:r>
      <w:r>
        <w:rPr>
          <w:spacing w:val="1"/>
        </w:rPr>
        <w:t> </w:t>
      </w:r>
      <w:r>
        <w:rPr/>
        <w:t>rodent, the rodents around the American University of Nigerian Main Campus</w:t>
      </w:r>
      <w:r>
        <w:rPr>
          <w:spacing w:val="1"/>
        </w:rPr>
        <w:t> </w:t>
      </w:r>
      <w:r>
        <w:rPr/>
        <w:t>constantly attack my seeds. This was resolved by plant a decoy plant close to the</w:t>
      </w:r>
      <w:r>
        <w:rPr>
          <w:spacing w:val="1"/>
        </w:rPr>
        <w:t> </w:t>
      </w:r>
      <w:r>
        <w:rPr/>
        <w:t>main research in other to get them away from the research. Also the presence of</w:t>
      </w:r>
      <w:r>
        <w:rPr>
          <w:spacing w:val="1"/>
        </w:rPr>
        <w:t> </w:t>
      </w:r>
      <w:r>
        <w:rPr/>
        <w:t>weeds in the fertilizer and normal water plot that compete for nutrient with plants</w:t>
      </w:r>
      <w:r>
        <w:rPr>
          <w:spacing w:val="1"/>
        </w:rPr>
        <w:t> </w:t>
      </w:r>
      <w:r>
        <w:rPr/>
        <w:t>found in this plot, to resolve this constant weeding is required. Other challenges time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funds necessary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 this</w:t>
      </w:r>
      <w:r>
        <w:rPr>
          <w:spacing w:val="3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608" w:right="214"/>
      </w:pPr>
      <w:r>
        <w:rPr/>
        <w:t>The use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fertilizer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common</w:t>
      </w:r>
      <w:r>
        <w:rPr>
          <w:spacing w:val="3"/>
        </w:rPr>
        <w:t> </w:t>
      </w:r>
      <w:r>
        <w:rPr/>
        <w:t>among farmers</w:t>
      </w:r>
      <w:r>
        <w:rPr>
          <w:spacing w:val="3"/>
        </w:rPr>
        <w:t> </w:t>
      </w:r>
      <w:r>
        <w:rPr/>
        <w:t>(commercial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small</w:t>
      </w:r>
      <w:r>
        <w:rPr>
          <w:spacing w:val="3"/>
        </w:rPr>
        <w:t> </w:t>
      </w:r>
      <w:r>
        <w:rPr/>
        <w:t>scale</w:t>
      </w:r>
      <w:r>
        <w:rPr>
          <w:spacing w:val="1"/>
        </w:rPr>
        <w:t> </w:t>
      </w:r>
      <w:r>
        <w:rPr/>
        <w:t>farmers) to produce yield. It is not an efficient in terms of money and sustainability.</w:t>
      </w:r>
      <w:r>
        <w:rPr>
          <w:spacing w:val="1"/>
        </w:rPr>
        <w:t> </w:t>
      </w:r>
      <w:r>
        <w:rPr/>
        <w:t>From this study one can see a better way to add nutrient to soil is through irrigating</w:t>
      </w:r>
      <w:r>
        <w:rPr>
          <w:spacing w:val="1"/>
        </w:rPr>
        <w:t> </w:t>
      </w:r>
      <w:r>
        <w:rPr/>
        <w:t>with fish water. I recommend that farmers adapt this style of irrigation because it is</w:t>
      </w:r>
      <w:r>
        <w:rPr>
          <w:spacing w:val="1"/>
        </w:rPr>
        <w:t> </w:t>
      </w:r>
      <w:r>
        <w:rPr/>
        <w:t>cost efficient (rural farmer can afford it), it is environmentally friendly, use less</w:t>
      </w:r>
      <w:r>
        <w:rPr>
          <w:spacing w:val="1"/>
        </w:rPr>
        <w:t> </w:t>
      </w:r>
      <w:r>
        <w:rPr/>
        <w:t>water and a sustainable type of farming. Also I was unable to carry out some certain</w:t>
      </w:r>
      <w:r>
        <w:rPr>
          <w:spacing w:val="1"/>
        </w:rPr>
        <w:t> </w:t>
      </w:r>
      <w:r>
        <w:rPr/>
        <w:t>test like productivity yield when irrigated with fish water, nutrient (nitrogen)</w:t>
      </w:r>
      <w:r>
        <w:rPr>
          <w:spacing w:val="1"/>
        </w:rPr>
        <w:t> </w:t>
      </w:r>
      <w:r>
        <w:rPr/>
        <w:t>concentration in fish effluent and nutrient content of the soil. I suggest that for future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all this test</w:t>
      </w:r>
      <w:r>
        <w:rPr>
          <w:spacing w:val="-1"/>
        </w:rPr>
        <w:t> </w:t>
      </w:r>
      <w:r>
        <w:rPr/>
        <w:t>should be carried</w:t>
      </w:r>
      <w:r>
        <w:rPr>
          <w:spacing w:val="-1"/>
        </w:rPr>
        <w:t> </w:t>
      </w:r>
      <w:r>
        <w:rPr/>
        <w:t>out for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accurate</w:t>
      </w:r>
      <w:r>
        <w:rPr>
          <w:spacing w:val="1"/>
        </w:rPr>
        <w:t> </w:t>
      </w:r>
      <w:r>
        <w:rPr/>
        <w:t>result.</w:t>
      </w:r>
    </w:p>
    <w:p>
      <w:pPr>
        <w:spacing w:after="0" w:line="480" w:lineRule="auto"/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  <w:spacing w:line="480" w:lineRule="auto"/>
        <w:ind w:right="6453"/>
      </w:pPr>
      <w:bookmarkStart w:name="_bookmark26" w:id="27"/>
      <w:bookmarkEnd w:id="27"/>
      <w:r>
        <w:rPr>
          <w:b w:val="0"/>
        </w:rPr>
      </w:r>
      <w:r>
        <w:rPr/>
        <w:t>CHAPTER 5</w:t>
      </w:r>
      <w:r>
        <w:rPr>
          <w:spacing w:val="1"/>
        </w:rPr>
        <w:t> </w:t>
      </w:r>
      <w:bookmarkStart w:name="_bookmark27" w:id="28"/>
      <w:bookmarkEnd w:id="28"/>
      <w:r>
        <w:rPr/>
        <w:t>C</w:t>
      </w:r>
      <w:r>
        <w:rPr/>
        <w:t>ONCLUSION</w:t>
      </w:r>
    </w:p>
    <w:p>
      <w:pPr>
        <w:pStyle w:val="BodyText"/>
        <w:spacing w:line="480" w:lineRule="auto"/>
        <w:ind w:left="608" w:right="353"/>
      </w:pPr>
      <w:r>
        <w:rPr/>
        <w:t>The key finding of this study is that fish effluent is the better for irrigation than any</w:t>
      </w:r>
      <w:r>
        <w:rPr>
          <w:spacing w:val="-57"/>
        </w:rPr>
        <w:t> </w:t>
      </w:r>
      <w:r>
        <w:rPr/>
        <w:t>other form of nutrient supply or irrigation. It is encourages organic farming, it</w:t>
      </w:r>
      <w:r>
        <w:rPr>
          <w:spacing w:val="1"/>
        </w:rPr>
        <w:t> </w:t>
      </w:r>
      <w:r>
        <w:rPr/>
        <w:t>encourages the use of water in a sustainable way and easy to setup so farmers in</w:t>
      </w:r>
      <w:r>
        <w:rPr>
          <w:spacing w:val="1"/>
        </w:rPr>
        <w:t> </w:t>
      </w:r>
      <w:r>
        <w:rPr/>
        <w:t>rural areas can do it. At the end of this study, plants found on the fish water plot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taller compare</w:t>
      </w:r>
      <w:r>
        <w:rPr>
          <w:spacing w:val="-2"/>
        </w:rPr>
        <w:t> </w:t>
      </w:r>
      <w:r>
        <w:rPr/>
        <w:t>to those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fertilizer plot and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water plot.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608"/>
      </w:pPr>
      <w:r>
        <w:rPr/>
        <w:t>.</w:t>
      </w:r>
    </w:p>
    <w:p>
      <w:pPr>
        <w:spacing w:after="0"/>
        <w:sectPr>
          <w:pgSz w:w="11860" w:h="16790"/>
          <w:pgMar w:header="0" w:footer="988" w:top="1600" w:bottom="1180" w:left="1660" w:right="1220"/>
        </w:sect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/>
        <w:t>REFERENCES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608" w:right="287"/>
      </w:pPr>
      <w:r>
        <w:rPr/>
        <w:t>Abdul-Rahman, S., Saoud, I. P., Owaied, M. K., Holail, H., Farajalla, N., Haidar,</w:t>
      </w:r>
      <w:r>
        <w:rPr>
          <w:spacing w:val="1"/>
        </w:rPr>
        <w:t> </w:t>
      </w:r>
      <w:r>
        <w:rPr/>
        <w:t>M., &amp; Ghanawi, J. (2011). Improving Water Use Efficiency in Semi-Arid Regions</w:t>
      </w:r>
      <w:r>
        <w:rPr>
          <w:spacing w:val="1"/>
        </w:rPr>
        <w:t> </w:t>
      </w:r>
      <w:r>
        <w:rPr/>
        <w:t>through Integrated Aquaculture/Agriculture. </w:t>
      </w:r>
      <w:r>
        <w:rPr>
          <w:i/>
        </w:rPr>
        <w:t>Journal of Applied Aquaculture</w:t>
      </w:r>
      <w:r>
        <w:rPr/>
        <w:t>, </w:t>
      </w:r>
      <w:r>
        <w:rPr>
          <w:i/>
        </w:rPr>
        <w:t>23</w:t>
      </w:r>
      <w:r>
        <w:rPr/>
        <w:t>(3),</w:t>
      </w:r>
      <w:r>
        <w:rPr>
          <w:spacing w:val="-57"/>
        </w:rPr>
        <w:t> </w:t>
      </w:r>
      <w:r>
        <w:rPr/>
        <w:t>212–230.</w:t>
      </w:r>
      <w:r>
        <w:rPr>
          <w:spacing w:val="-1"/>
        </w:rPr>
        <w:t> </w:t>
      </w:r>
      <w:r>
        <w:rPr/>
        <w:t>https://doi.org/10.1080/10454438.2011.600629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60" w:lineRule="auto"/>
        <w:ind w:left="608" w:right="413"/>
        <w:jc w:val="both"/>
      </w:pPr>
      <w:r>
        <w:rPr/>
        <w:t>Boison, J. O., &amp; Turnipseed, S. B. (2015). A Review of Aquaculture Practices and</w:t>
      </w:r>
      <w:r>
        <w:rPr>
          <w:spacing w:val="-57"/>
        </w:rPr>
        <w:t> </w:t>
      </w:r>
      <w:r>
        <w:rPr/>
        <w:t>Their Impacts on Chemical Food Safety from a Regulatory Perspective.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AOAC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>
          <w:i/>
        </w:rPr>
        <w:t>98</w:t>
      </w:r>
      <w:r>
        <w:rPr/>
        <w:t>(3), 541–549.</w:t>
      </w:r>
      <w:r>
        <w:rPr>
          <w:spacing w:val="-1"/>
        </w:rPr>
        <w:t> </w:t>
      </w:r>
      <w:r>
        <w:rPr/>
        <w:t>https://doi.org/10.5740/jaoacint.15-033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360" w:lineRule="auto"/>
        <w:ind w:left="608" w:right="700"/>
      </w:pPr>
      <w:r>
        <w:rPr/>
        <w:t>Castro, R. S., Borges Azevedo, C. M. S., &amp; Bezerra-Neto, F. (2006). Increasing</w:t>
      </w:r>
      <w:r>
        <w:rPr>
          <w:spacing w:val="-57"/>
        </w:rPr>
        <w:t> </w:t>
      </w:r>
      <w:r>
        <w:rPr/>
        <w:t>cherry</w:t>
      </w:r>
      <w:r>
        <w:rPr>
          <w:spacing w:val="-6"/>
        </w:rPr>
        <w:t> </w:t>
      </w:r>
      <w:r>
        <w:rPr/>
        <w:t>tomato</w:t>
      </w:r>
      <w:r>
        <w:rPr>
          <w:spacing w:val="5"/>
        </w:rPr>
        <w:t> </w:t>
      </w:r>
      <w:r>
        <w:rPr/>
        <w:t>yield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fish</w:t>
      </w:r>
      <w:r>
        <w:rPr>
          <w:spacing w:val="-1"/>
        </w:rPr>
        <w:t> </w:t>
      </w:r>
      <w:r>
        <w:rPr/>
        <w:t>effluent as irrigation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Northeast Brazil.</w:t>
      </w:r>
    </w:p>
    <w:p>
      <w:pPr>
        <w:spacing w:before="0"/>
        <w:ind w:left="608" w:right="0" w:firstLine="0"/>
        <w:jc w:val="left"/>
        <w:rPr>
          <w:sz w:val="24"/>
        </w:rPr>
      </w:pPr>
      <w:r>
        <w:rPr>
          <w:i/>
          <w:sz w:val="24"/>
        </w:rPr>
        <w:t>Scientia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Horticulturae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110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44–50.</w:t>
      </w:r>
      <w:r>
        <w:rPr>
          <w:spacing w:val="-2"/>
          <w:sz w:val="24"/>
        </w:rPr>
        <w:t> </w:t>
      </w:r>
      <w:r>
        <w:rPr>
          <w:sz w:val="24"/>
        </w:rPr>
        <w:t>https://doi.org/10.1016/j.scienta.2006.06.006</w:t>
      </w:r>
    </w:p>
    <w:p>
      <w:pPr>
        <w:pStyle w:val="BodyText"/>
        <w:rPr>
          <w:sz w:val="26"/>
        </w:rPr>
      </w:pPr>
    </w:p>
    <w:p>
      <w:pPr>
        <w:pStyle w:val="BodyText"/>
        <w:spacing w:before="200"/>
        <w:ind w:left="608"/>
      </w:pPr>
      <w:r>
        <w:rPr/>
        <w:t>EFFLUENT,</w:t>
      </w:r>
      <w:r>
        <w:rPr>
          <w:spacing w:val="-2"/>
        </w:rPr>
        <w:t> </w:t>
      </w:r>
      <w:r>
        <w:rPr/>
        <w:t>U.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CROP,</w:t>
      </w:r>
      <w:r>
        <w:rPr>
          <w:spacing w:val="1"/>
        </w:rPr>
        <w:t> </w:t>
      </w:r>
      <w:r>
        <w:rPr/>
        <w:t>I.</w:t>
      </w:r>
      <w:r>
        <w:rPr>
          <w:spacing w:val="-2"/>
        </w:rPr>
        <w:t> </w:t>
      </w:r>
      <w:r>
        <w:rPr/>
        <w:t>(n.d.).</w:t>
      </w:r>
      <w:r>
        <w:rPr>
          <w:spacing w:val="-1"/>
        </w:rPr>
        <w:t> </w:t>
      </w:r>
      <w:r>
        <w:rPr/>
        <w:t>PD/A</w:t>
      </w:r>
      <w:r>
        <w:rPr>
          <w:spacing w:val="-2"/>
        </w:rPr>
        <w:t> </w:t>
      </w:r>
      <w:r>
        <w:rPr/>
        <w:t>CRSP</w:t>
      </w:r>
      <w:r>
        <w:rPr>
          <w:spacing w:val="-1"/>
        </w:rPr>
        <w:t> </w:t>
      </w:r>
      <w:r>
        <w:rPr/>
        <w:t>EIGHTEENTH</w:t>
      </w:r>
      <w:r>
        <w:rPr>
          <w:spacing w:val="-1"/>
        </w:rPr>
        <w:t> </w:t>
      </w:r>
      <w:r>
        <w:rPr/>
        <w:t>ANNUAL</w:t>
      </w:r>
    </w:p>
    <w:p>
      <w:pPr>
        <w:spacing w:line="360" w:lineRule="auto" w:before="137"/>
        <w:ind w:left="608" w:right="766" w:firstLine="0"/>
        <w:jc w:val="left"/>
        <w:rPr>
          <w:sz w:val="24"/>
        </w:rPr>
      </w:pPr>
      <w:r>
        <w:rPr>
          <w:sz w:val="24"/>
        </w:rPr>
        <w:t>TECHNICAL REPORT. </w:t>
      </w:r>
      <w:r>
        <w:rPr>
          <w:i/>
          <w:sz w:val="24"/>
        </w:rPr>
        <w:t>Pond Dynamics/Aquaculture Collaborative 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 Eighteenth Annual Technical Report</w:t>
      </w:r>
      <w:r>
        <w:rPr>
          <w:sz w:val="24"/>
        </w:rPr>
        <w:t>, 69.</w:t>
      </w:r>
    </w:p>
    <w:p>
      <w:pPr>
        <w:pStyle w:val="BodyText"/>
        <w:spacing w:before="4"/>
        <w:rPr>
          <w:sz w:val="31"/>
        </w:rPr>
      </w:pPr>
    </w:p>
    <w:p>
      <w:pPr>
        <w:spacing w:line="360" w:lineRule="auto" w:before="0"/>
        <w:ind w:left="608" w:right="327" w:firstLine="0"/>
        <w:jc w:val="left"/>
        <w:rPr>
          <w:sz w:val="24"/>
        </w:rPr>
      </w:pPr>
      <w:r>
        <w:rPr>
          <w:sz w:val="24"/>
        </w:rPr>
        <w:t>Elia, E., Popa, D. C., &amp; Nicolae, C. G. (2014). Startup Stages of a Low-Tech</w:t>
      </w:r>
      <w:r>
        <w:rPr>
          <w:spacing w:val="1"/>
          <w:sz w:val="24"/>
        </w:rPr>
        <w:t> </w:t>
      </w:r>
      <w:r>
        <w:rPr>
          <w:sz w:val="24"/>
        </w:rPr>
        <w:t>Aquaponic System. </w:t>
      </w:r>
      <w:r>
        <w:rPr>
          <w:i/>
          <w:sz w:val="24"/>
        </w:rPr>
        <w:t>Scientific Papers: Series D, Animal Science - The 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Session of Scientific Communications of the Faculty of Animal Science</w:t>
      </w:r>
      <w:r>
        <w:rPr>
          <w:sz w:val="24"/>
        </w:rPr>
        <w:t>, </w:t>
      </w:r>
      <w:r>
        <w:rPr>
          <w:i/>
          <w:sz w:val="24"/>
        </w:rPr>
        <w:t>57</w:t>
      </w:r>
      <w:r>
        <w:rPr>
          <w:sz w:val="24"/>
        </w:rPr>
        <w:t>, 263–</w:t>
      </w:r>
      <w:r>
        <w:rPr>
          <w:spacing w:val="1"/>
          <w:sz w:val="24"/>
        </w:rPr>
        <w:t> </w:t>
      </w:r>
      <w:r>
        <w:rPr>
          <w:sz w:val="24"/>
        </w:rPr>
        <w:t>269.</w:t>
      </w:r>
    </w:p>
    <w:p>
      <w:pPr>
        <w:pStyle w:val="BodyText"/>
        <w:spacing w:before="4"/>
        <w:rPr>
          <w:sz w:val="31"/>
        </w:rPr>
      </w:pPr>
    </w:p>
    <w:p>
      <w:pPr>
        <w:spacing w:line="360" w:lineRule="auto" w:before="0"/>
        <w:ind w:left="608" w:right="613" w:firstLine="0"/>
        <w:jc w:val="left"/>
        <w:rPr>
          <w:sz w:val="24"/>
        </w:rPr>
      </w:pPr>
      <w:r>
        <w:rPr>
          <w:sz w:val="24"/>
        </w:rPr>
        <w:t>European Environment Agency (Ed.). (2013). </w:t>
      </w:r>
      <w:r>
        <w:rPr>
          <w:i/>
          <w:sz w:val="24"/>
        </w:rPr>
        <w:t>Adaptation in Europe: addressing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risks and opportunities from climate change in the context of socio-economic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Copenhagen: European Environment Agency</w:t>
      </w:r>
      <w:r>
        <w:rPr>
          <w:spacing w:val="-5"/>
          <w:sz w:val="24"/>
        </w:rPr>
        <w:t> </w:t>
      </w:r>
      <w:r>
        <w:rPr>
          <w:sz w:val="24"/>
        </w:rPr>
        <w:t>[u.a.].</w:t>
      </w:r>
    </w:p>
    <w:p>
      <w:pPr>
        <w:pStyle w:val="BodyText"/>
        <w:spacing w:before="5"/>
        <w:rPr>
          <w:sz w:val="31"/>
        </w:rPr>
      </w:pPr>
    </w:p>
    <w:p>
      <w:pPr>
        <w:spacing w:line="360" w:lineRule="auto" w:before="0"/>
        <w:ind w:left="608" w:right="220" w:firstLine="0"/>
        <w:jc w:val="left"/>
        <w:rPr>
          <w:sz w:val="24"/>
        </w:rPr>
      </w:pPr>
      <w:r>
        <w:rPr>
          <w:sz w:val="24"/>
        </w:rPr>
        <w:t>Fernando, C. H., &amp; Halwart, M. (2000). Possibilities for the integration of fish</w:t>
      </w:r>
      <w:r>
        <w:rPr>
          <w:spacing w:val="1"/>
          <w:sz w:val="24"/>
        </w:rPr>
        <w:t> </w:t>
      </w:r>
      <w:r>
        <w:rPr>
          <w:sz w:val="24"/>
        </w:rPr>
        <w:t>farming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irrigation systems.</w:t>
      </w:r>
      <w:r>
        <w:rPr>
          <w:spacing w:val="-1"/>
          <w:sz w:val="24"/>
        </w:rPr>
        <w:t> </w:t>
      </w:r>
      <w:r>
        <w:rPr>
          <w:i/>
          <w:sz w:val="24"/>
        </w:rPr>
        <w:t>Fisheries 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(1–2),</w:t>
      </w:r>
      <w:r>
        <w:rPr>
          <w:spacing w:val="-1"/>
          <w:sz w:val="24"/>
        </w:rPr>
        <w:t> </w:t>
      </w:r>
      <w:r>
        <w:rPr>
          <w:sz w:val="24"/>
        </w:rPr>
        <w:t>45–54.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60" w:lineRule="auto"/>
        <w:ind w:left="608" w:right="506"/>
      </w:pPr>
      <w:r>
        <w:rPr/>
        <w:t>Graber, A., &amp; Junge, R. (2009). Aquaponic Systems: Nutrient recycling from fish</w:t>
      </w:r>
      <w:r>
        <w:rPr>
          <w:spacing w:val="-57"/>
        </w:rPr>
        <w:t> </w:t>
      </w:r>
      <w:r>
        <w:rPr/>
        <w:t>wastewater by vegetable production. </w:t>
      </w:r>
      <w:r>
        <w:rPr>
          <w:i/>
        </w:rPr>
        <w:t>Desalination</w:t>
      </w:r>
      <w:r>
        <w:rPr/>
        <w:t>, </w:t>
      </w:r>
      <w:r>
        <w:rPr>
          <w:i/>
        </w:rPr>
        <w:t>246</w:t>
      </w:r>
      <w:r>
        <w:rPr/>
        <w:t>(1–3), 147–156.</w:t>
      </w:r>
      <w:r>
        <w:rPr>
          <w:spacing w:val="1"/>
        </w:rPr>
        <w:t> </w:t>
      </w:r>
      <w:r>
        <w:rPr/>
        <w:t>https://doi.org/10.1016/j.desal.2008.03.048</w:t>
      </w:r>
    </w:p>
    <w:p>
      <w:pPr>
        <w:spacing w:after="0" w:line="360" w:lineRule="auto"/>
        <w:sectPr>
          <w:pgSz w:w="11860" w:h="16790"/>
          <w:pgMar w:header="0" w:footer="988" w:top="1600" w:bottom="1180" w:left="1660" w:right="1220"/>
        </w:sectPr>
      </w:pPr>
    </w:p>
    <w:p>
      <w:pPr>
        <w:spacing w:line="360" w:lineRule="auto" w:before="98"/>
        <w:ind w:left="608" w:right="806" w:firstLine="0"/>
        <w:jc w:val="left"/>
        <w:rPr>
          <w:sz w:val="24"/>
        </w:rPr>
      </w:pPr>
      <w:r>
        <w:rPr>
          <w:sz w:val="24"/>
        </w:rPr>
        <w:t>Helfrich, L. A., &amp; Libey, G. (1991). </w:t>
      </w:r>
      <w:r>
        <w:rPr>
          <w:i/>
          <w:sz w:val="24"/>
        </w:rPr>
        <w:t>Fish farming in recirculating aquaculture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(RAS)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Virginia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Cooperative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360" w:lineRule="auto"/>
        <w:ind w:left="608" w:right="427"/>
      </w:pPr>
      <w:r>
        <w:rPr/>
        <w:t>Meso, M. B., Wood, C. W., Veverica, K. L., Woomer, P. L., Kinyali, S. M., &amp;</w:t>
      </w:r>
      <w:r>
        <w:rPr>
          <w:spacing w:val="1"/>
        </w:rPr>
        <w:t> </w:t>
      </w:r>
      <w:r>
        <w:rPr/>
        <w:t>Karanja, N. K. (2004). Effect of Fish Pond Effluents Irrigation on French Beans in</w:t>
      </w:r>
      <w:r>
        <w:rPr>
          <w:spacing w:val="-57"/>
        </w:rPr>
        <w:t> </w:t>
      </w:r>
      <w:r>
        <w:rPr/>
        <w:t>Central Kenya. </w:t>
      </w:r>
      <w:r>
        <w:rPr>
          <w:i/>
        </w:rPr>
        <w:t>Communications in Soil Science &amp; Plant Analysis</w:t>
      </w:r>
      <w:r>
        <w:rPr/>
        <w:t>, </w:t>
      </w:r>
      <w:r>
        <w:rPr>
          <w:i/>
        </w:rPr>
        <w:t>35</w:t>
      </w:r>
      <w:r>
        <w:rPr/>
        <w:t>(7/8), 1021–</w:t>
      </w:r>
      <w:r>
        <w:rPr>
          <w:spacing w:val="1"/>
        </w:rPr>
        <w:t> </w:t>
      </w:r>
      <w:r>
        <w:rPr/>
        <w:t>1031.</w:t>
      </w:r>
      <w:r>
        <w:rPr>
          <w:spacing w:val="-1"/>
        </w:rPr>
        <w:t> </w:t>
      </w:r>
      <w:r>
        <w:rPr/>
        <w:t>https://doi.org/10.1081/CSS-120030578</w:t>
      </w:r>
    </w:p>
    <w:p>
      <w:pPr>
        <w:pStyle w:val="BodyText"/>
        <w:spacing w:before="4"/>
        <w:rPr>
          <w:sz w:val="31"/>
        </w:rPr>
      </w:pPr>
    </w:p>
    <w:p>
      <w:pPr>
        <w:spacing w:line="360" w:lineRule="auto" w:before="0"/>
        <w:ind w:left="608" w:right="287" w:firstLine="0"/>
        <w:jc w:val="left"/>
        <w:rPr>
          <w:sz w:val="24"/>
        </w:rPr>
      </w:pPr>
      <w:r>
        <w:rPr>
          <w:sz w:val="24"/>
        </w:rPr>
        <w:t>Nicolae, C. G., Popa, D. C., Turek Rahoveanu, A., Dumitrache, F., Mocuţa, D., &amp;</w:t>
      </w:r>
      <w:r>
        <w:rPr>
          <w:spacing w:val="1"/>
          <w:sz w:val="24"/>
        </w:rPr>
        <w:t> </w:t>
      </w:r>
      <w:r>
        <w:rPr>
          <w:sz w:val="24"/>
        </w:rPr>
        <w:t>Elia, E. (2015). Low-Tech Aquaponic System Based on an Ornamental Aquarium.</w:t>
      </w:r>
      <w:r>
        <w:rPr>
          <w:spacing w:val="1"/>
          <w:sz w:val="24"/>
        </w:rPr>
        <w:t> </w:t>
      </w:r>
      <w:r>
        <w:rPr>
          <w:i/>
          <w:sz w:val="24"/>
        </w:rPr>
        <w:t>Scientific Papers: Series D, Animal Science - The International Session of Scientific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Faculty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Animal Science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385–390.</w:t>
      </w:r>
    </w:p>
    <w:p>
      <w:pPr>
        <w:pStyle w:val="BodyText"/>
        <w:spacing w:before="4"/>
        <w:rPr>
          <w:sz w:val="31"/>
        </w:rPr>
      </w:pPr>
    </w:p>
    <w:p>
      <w:pPr>
        <w:spacing w:line="360" w:lineRule="auto" w:before="0"/>
        <w:ind w:left="608" w:right="699" w:firstLine="0"/>
        <w:jc w:val="left"/>
        <w:rPr>
          <w:sz w:val="24"/>
        </w:rPr>
      </w:pPr>
      <w:r>
        <w:rPr>
          <w:sz w:val="24"/>
        </w:rPr>
        <w:t>Tomlinson, L. (2015). Indoor Aquaponics in Abandoned Buildings: A Potential</w:t>
      </w:r>
      <w:r>
        <w:rPr>
          <w:spacing w:val="-57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to Food Deserts.</w:t>
      </w:r>
      <w:r>
        <w:rPr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Dev. L.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Pol’y</w:t>
      </w:r>
      <w:r>
        <w:rPr>
          <w:sz w:val="24"/>
        </w:rPr>
        <w:t>,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60" w:lineRule="auto"/>
        <w:ind w:left="608" w:right="827"/>
      </w:pPr>
      <w:r>
        <w:rPr/>
        <w:t>Trang, N. T. D., &amp; Brix, H. (2014). Use of planted biofilters in integrated</w:t>
      </w:r>
      <w:r>
        <w:rPr>
          <w:spacing w:val="1"/>
        </w:rPr>
        <w:t> </w:t>
      </w:r>
      <w:r>
        <w:rPr/>
        <w:t>recirculating aquaculture-hydroponics systems in the Mekong Delta, Vietnam.</w:t>
      </w:r>
      <w:r>
        <w:rPr>
          <w:spacing w:val="-57"/>
        </w:rPr>
        <w:t> </w:t>
      </w:r>
      <w:r>
        <w:rPr>
          <w:i/>
        </w:rPr>
        <w:t>Aquaculture Research</w:t>
      </w:r>
      <w:r>
        <w:rPr/>
        <w:t>, </w:t>
      </w:r>
      <w:r>
        <w:rPr>
          <w:i/>
        </w:rPr>
        <w:t>45</w:t>
      </w:r>
      <w:r>
        <w:rPr/>
        <w:t>(3), 460–469. https://doi.org/10.1111/j.1365-</w:t>
      </w:r>
      <w:r>
        <w:rPr>
          <w:spacing w:val="1"/>
        </w:rPr>
        <w:t> </w:t>
      </w:r>
      <w:r>
        <w:rPr/>
        <w:t>2109.2012.03247.x</w:t>
      </w:r>
    </w:p>
    <w:sectPr>
      <w:pgSz w:w="11860" w:h="16790"/>
      <w:pgMar w:header="0" w:footer="988" w:top="1600" w:bottom="1180" w:left="166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230011pt;margin-top:778.735962pt;width:18.650pt;height:13.05pt;mso-position-horizontal-relative:page;mso-position-vertical-relative:page;z-index:-16216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950012pt;margin-top:778.735962pt;width:17.3pt;height:13.05pt;mso-position-horizontal-relative:page;mso-position-vertical-relative:page;z-index:-16215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45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60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829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047" w:right="20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38" w:right="231"/>
      <w:jc w:val="center"/>
      <w:outlineLvl w:val="1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9"/>
      <w:ind w:left="608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8"/>
      <w:ind w:left="60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53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/>
      <w:ind w:left="73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yperlink" Target="http://www.yola.climatemps.com/map.php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://www.yola.climatemps.com/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chidebere ojukwu</dc:creator>
  <dcterms:created xsi:type="dcterms:W3CDTF">2023-11-07T19:02:30Z</dcterms:created>
  <dcterms:modified xsi:type="dcterms:W3CDTF">2023-11-07T19:02:30Z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2023-11-07T00:00:00Z</vt:filetime>
  </property>
</Properties>
</file>