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8"/>
        <w:rPr>
          <w:sz w:val="20"/>
        </w:rPr>
      </w:pPr>
    </w:p>
    <w:p>
      <w:pPr>
        <w:pStyle w:val="Heading2"/>
        <w:spacing w:before="89"/>
        <w:ind w:left="935"/>
        <w:jc w:val="center"/>
      </w:pPr>
      <w:r>
        <w:rPr/>
        <w:t>TABLE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CONTENTS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tabs>
          <w:tab w:pos="4869" w:val="left" w:leader="none"/>
          <w:tab w:pos="8011" w:val="left" w:leader="none"/>
          <w:tab w:pos="9175" w:val="left" w:leader="none"/>
          <w:tab w:pos="10150" w:val="left" w:leader="none"/>
          <w:tab w:pos="13126" w:val="left" w:leader="none"/>
          <w:tab w:pos="13268" w:val="left" w:leader="none"/>
          <w:tab w:pos="13508" w:val="left" w:leader="none"/>
          <w:tab w:pos="13564" w:val="left" w:leader="none"/>
          <w:tab w:pos="13629" w:val="left" w:leader="none"/>
          <w:tab w:pos="13681" w:val="left" w:leader="none"/>
          <w:tab w:pos="13735" w:val="left" w:leader="none"/>
        </w:tabs>
        <w:spacing w:line="480" w:lineRule="auto"/>
        <w:ind w:left="1324" w:right="2150"/>
        <w:jc w:val="both"/>
      </w:pPr>
      <w:r>
        <w:rPr/>
        <w:pict>
          <v:line style="position:absolute;mso-position-horizontal-relative:page;mso-position-vertical-relative:paragraph;z-index:-17315328" from="475.269989pt,118.933121pt" to="503.24199pt,118.933121pt" stroked="true" strokeweight=".888pt" strokecolor="#000000">
            <v:stroke dashstyle="shortdash"/>
            <w10:wrap type="none"/>
          </v:line>
        </w:pict>
      </w:r>
      <w:r>
        <w:rPr/>
        <w:t>TITLE</w:t>
      </w:r>
      <w:r>
        <w:rPr>
          <w:spacing w:val="-2"/>
        </w:rPr>
        <w:t> </w:t>
      </w:r>
      <w:r>
        <w:rPr/>
        <w:t>PAGE</w:t>
      </w:r>
      <w:r>
        <w:rPr>
          <w:u w:val="dotted"/>
        </w:rPr>
        <w:tab/>
        <w:tab/>
        <w:tab/>
        <w:tab/>
        <w:tab/>
        <w:tab/>
        <w:tab/>
        <w:tab/>
        <w:tab/>
        <w:tab/>
        <w:tab/>
      </w:r>
      <w:r>
        <w:rPr/>
        <w:t>I</w:t>
      </w:r>
      <w:r>
        <w:rPr>
          <w:spacing w:val="-58"/>
        </w:rPr>
        <w:t> </w:t>
      </w:r>
      <w:r>
        <w:rPr/>
        <w:t>DECLARATION</w:t>
      </w:r>
      <w:r>
        <w:rPr>
          <w:u w:val="dotted"/>
        </w:rPr>
        <w:t> </w:t>
        <w:tab/>
        <w:t> </w:t>
        <w:tab/>
        <w:tab/>
        <w:tab/>
        <w:tab/>
        <w:tab/>
        <w:tab/>
        <w:tab/>
        <w:tab/>
      </w:r>
      <w:r>
        <w:rPr/>
        <w:t>II</w:t>
      </w:r>
      <w:r>
        <w:rPr>
          <w:spacing w:val="1"/>
        </w:rPr>
        <w:t> </w:t>
      </w:r>
      <w:r>
        <w:rPr/>
        <w:t>CERTIFICATION</w:t>
      </w:r>
      <w:r>
        <w:rPr>
          <w:u w:val="dotted"/>
        </w:rPr>
        <w:t> </w:t>
        <w:tab/>
        <w:tab/>
        <w:t> </w:t>
        <w:tab/>
        <w:tab/>
        <w:tab/>
        <w:tab/>
        <w:tab/>
        <w:tab/>
      </w:r>
      <w:r>
        <w:rPr>
          <w:w w:val="23"/>
          <w:u w:val="dotted"/>
        </w:rPr>
        <w:t> </w:t>
      </w:r>
      <w:r>
        <w:rPr/>
        <w:t>III</w:t>
      </w:r>
      <w:r>
        <w:rPr>
          <w:spacing w:val="-58"/>
        </w:rPr>
        <w:t> </w:t>
      </w:r>
      <w:r>
        <w:rPr/>
        <w:t>DEDICATION</w:t>
      </w:r>
      <w:r>
        <w:rPr>
          <w:u w:val="dotted"/>
        </w:rPr>
        <w:tab/>
        <w:tab/>
        <w:tab/>
        <w:tab/>
        <w:tab/>
        <w:tab/>
        <w:tab/>
        <w:tab/>
      </w:r>
      <w:r>
        <w:rPr/>
        <w:t>IV</w:t>
      </w:r>
      <w:r>
        <w:rPr>
          <w:spacing w:val="-58"/>
        </w:rPr>
        <w:t> </w:t>
      </w:r>
      <w:r>
        <w:rPr/>
        <w:t>ACKNOWLEDGEMENT</w:t>
      </w:r>
      <w:r>
        <w:rPr>
          <w:spacing w:val="1"/>
        </w:rPr>
        <w:t> </w:t>
      </w:r>
      <w:r>
        <w:rPr>
          <w:u w:val="dotted"/>
        </w:rPr>
        <w:t> </w:t>
        <w:tab/>
        <w:tab/>
        <w:tab/>
      </w:r>
      <w:r>
        <w:rPr/>
        <w:t>        </w:t>
      </w:r>
      <w:r>
        <w:rPr>
          <w:spacing w:val="-29"/>
        </w:rPr>
        <w:t> </w:t>
      </w:r>
      <w:r>
        <w:rPr>
          <w:u w:val="dotted"/>
        </w:rPr>
        <w:t> </w:t>
        <w:tab/>
        <w:tab/>
        <w:tab/>
        <w:tab/>
        <w:tab/>
        <w:tab/>
        <w:tab/>
      </w:r>
      <w:r>
        <w:rPr/>
        <w:t>V</w:t>
      </w:r>
      <w:r>
        <w:rPr>
          <w:spacing w:val="-58"/>
        </w:rPr>
        <w:t> </w:t>
      </w: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CONTENT</w:t>
      </w:r>
      <w:r>
        <w:rPr>
          <w:u w:val="dotted"/>
        </w:rPr>
        <w:tab/>
        <w:tab/>
        <w:tab/>
        <w:tab/>
        <w:tab/>
        <w:tab/>
      </w:r>
      <w:r>
        <w:rPr/>
        <w:t>VI-XI</w:t>
      </w:r>
      <w:r>
        <w:rPr>
          <w:spacing w:val="-58"/>
        </w:rPr>
        <w:t> </w:t>
      </w:r>
      <w:r>
        <w:rPr/>
        <w:t>ABSTRACT </w:t>
      </w:r>
      <w:r>
        <w:rPr>
          <w:u w:val="dotted"/>
        </w:rPr>
        <w:t> </w:t>
        <w:tab/>
        <w:tab/>
        <w:tab/>
        <w:tab/>
        <w:t> </w:t>
        <w:tab/>
        <w:tab/>
        <w:tab/>
      </w:r>
      <w:r>
        <w:rPr/>
        <w:t>XII</w:t>
      </w:r>
      <w:r>
        <w:rPr>
          <w:spacing w:val="-58"/>
        </w:rPr>
        <w:t> </w:t>
      </w:r>
      <w:r>
        <w:rPr>
          <w:spacing w:val="-1"/>
        </w:rPr>
        <w:t>INTRODUCTION</w:t>
      </w:r>
      <w:r>
        <w:rPr>
          <w:spacing w:val="-1"/>
          <w:u w:val="dotted"/>
        </w:rPr>
        <w:tab/>
        <w:tab/>
        <w:tab/>
        <w:tab/>
        <w:tab/>
        <w:tab/>
      </w:r>
      <w:r>
        <w:rPr/>
        <w:t>1-3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3"/>
        <w:spacing w:before="1"/>
        <w:jc w:val="both"/>
      </w:pPr>
      <w:r>
        <w:rPr/>
        <w:t>CHAPTER</w:t>
      </w:r>
      <w:r>
        <w:rPr>
          <w:spacing w:val="-2"/>
        </w:rPr>
        <w:t> </w:t>
      </w:r>
      <w:r>
        <w:rPr/>
        <w:t>ONE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1"/>
          <w:numId w:val="1"/>
        </w:numPr>
        <w:tabs>
          <w:tab w:pos="1771" w:val="left" w:leader="none"/>
          <w:tab w:pos="13733" w:val="left" w:leader="none"/>
        </w:tabs>
        <w:spacing w:line="240" w:lineRule="auto" w:before="0" w:after="0"/>
        <w:ind w:left="1770" w:right="0" w:hanging="447"/>
        <w:jc w:val="left"/>
        <w:rPr>
          <w:sz w:val="28"/>
        </w:rPr>
      </w:pPr>
      <w:r>
        <w:rPr>
          <w:sz w:val="24"/>
        </w:rPr>
        <w:t>Background 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z w:val="24"/>
          <w:u w:val="dotted"/>
        </w:rPr>
        <w:tab/>
      </w:r>
      <w:r>
        <w:rPr>
          <w:sz w:val="24"/>
        </w:rPr>
        <w:t>4</w:t>
      </w:r>
    </w:p>
    <w:p>
      <w:pPr>
        <w:pStyle w:val="ListParagraph"/>
        <w:numPr>
          <w:ilvl w:val="1"/>
          <w:numId w:val="1"/>
        </w:numPr>
        <w:tabs>
          <w:tab w:pos="1771" w:val="left" w:leader="none"/>
          <w:tab w:pos="13709" w:val="left" w:leader="none"/>
        </w:tabs>
        <w:spacing w:line="240" w:lineRule="auto" w:before="269" w:after="0"/>
        <w:ind w:left="1770" w:right="0" w:hanging="447"/>
        <w:jc w:val="left"/>
        <w:rPr>
          <w:sz w:val="28"/>
        </w:rPr>
      </w:pPr>
      <w:r>
        <w:rPr>
          <w:sz w:val="24"/>
        </w:rPr>
        <w:t>Statement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Architectural</w:t>
      </w:r>
      <w:r>
        <w:rPr>
          <w:spacing w:val="-1"/>
          <w:sz w:val="24"/>
        </w:rPr>
        <w:t> </w:t>
      </w:r>
      <w:r>
        <w:rPr>
          <w:sz w:val="24"/>
        </w:rPr>
        <w:t>Problems</w:t>
      </w:r>
      <w:r>
        <w:rPr>
          <w:sz w:val="24"/>
          <w:u w:val="dotted"/>
        </w:rPr>
        <w:tab/>
      </w:r>
      <w:r>
        <w:rPr>
          <w:sz w:val="24"/>
        </w:rPr>
        <w:t>5</w:t>
      </w:r>
    </w:p>
    <w:p>
      <w:pPr>
        <w:pStyle w:val="ListParagraph"/>
        <w:numPr>
          <w:ilvl w:val="1"/>
          <w:numId w:val="1"/>
        </w:numPr>
        <w:tabs>
          <w:tab w:pos="1771" w:val="left" w:leader="none"/>
          <w:tab w:pos="13685" w:val="left" w:leader="none"/>
        </w:tabs>
        <w:spacing w:line="240" w:lineRule="auto" w:before="266" w:after="0"/>
        <w:ind w:left="1770" w:right="0" w:hanging="447"/>
        <w:jc w:val="left"/>
        <w:rPr>
          <w:sz w:val="28"/>
        </w:rPr>
      </w:pPr>
      <w:r>
        <w:rPr>
          <w:sz w:val="24"/>
        </w:rPr>
        <w:t>Motivation</w:t>
      </w:r>
      <w:r>
        <w:rPr>
          <w:sz w:val="24"/>
          <w:u w:val="dotted"/>
        </w:rPr>
        <w:tab/>
      </w:r>
      <w:r>
        <w:rPr>
          <w:sz w:val="24"/>
        </w:rPr>
        <w:t>6</w:t>
      </w:r>
    </w:p>
    <w:p>
      <w:pPr>
        <w:pStyle w:val="ListParagraph"/>
        <w:numPr>
          <w:ilvl w:val="1"/>
          <w:numId w:val="1"/>
        </w:numPr>
        <w:tabs>
          <w:tab w:pos="1771" w:val="left" w:leader="none"/>
          <w:tab w:pos="13700" w:val="left" w:leader="none"/>
        </w:tabs>
        <w:spacing w:line="240" w:lineRule="auto" w:before="269" w:after="0"/>
        <w:ind w:left="1770" w:right="0" w:hanging="447"/>
        <w:jc w:val="left"/>
        <w:rPr>
          <w:sz w:val="28"/>
        </w:rPr>
      </w:pPr>
      <w:r>
        <w:rPr>
          <w:sz w:val="24"/>
        </w:rPr>
        <w:t>Aims</w:t>
      </w:r>
      <w:r>
        <w:rPr>
          <w:sz w:val="24"/>
          <w:u w:val="dotted"/>
        </w:rPr>
        <w:tab/>
      </w:r>
      <w:r>
        <w:rPr>
          <w:sz w:val="24"/>
        </w:rPr>
        <w:t>7</w:t>
      </w:r>
    </w:p>
    <w:p>
      <w:pPr>
        <w:pStyle w:val="ListParagraph"/>
        <w:numPr>
          <w:ilvl w:val="1"/>
          <w:numId w:val="1"/>
        </w:numPr>
        <w:tabs>
          <w:tab w:pos="1912" w:val="left" w:leader="none"/>
          <w:tab w:pos="1913" w:val="left" w:leader="none"/>
          <w:tab w:pos="13707" w:val="left" w:leader="none"/>
        </w:tabs>
        <w:spacing w:line="240" w:lineRule="auto" w:before="266" w:after="0"/>
        <w:ind w:left="1912" w:right="0" w:hanging="589"/>
        <w:jc w:val="left"/>
        <w:rPr>
          <w:sz w:val="28"/>
        </w:rPr>
      </w:pPr>
      <w:r>
        <w:rPr>
          <w:sz w:val="24"/>
        </w:rPr>
        <w:t>Objectives</w:t>
      </w:r>
      <w:r>
        <w:rPr>
          <w:sz w:val="24"/>
          <w:u w:val="dotted"/>
        </w:rPr>
        <w:tab/>
      </w:r>
      <w:r>
        <w:rPr>
          <w:sz w:val="24"/>
        </w:rPr>
        <w:t>8</w:t>
      </w:r>
    </w:p>
    <w:p>
      <w:pPr>
        <w:spacing w:after="0" w:line="240" w:lineRule="auto"/>
        <w:jc w:val="left"/>
        <w:rPr>
          <w:sz w:val="28"/>
        </w:rPr>
        <w:sectPr>
          <w:footerReference w:type="default" r:id="rId5"/>
          <w:type w:val="continuous"/>
          <w:pgSz w:w="16840" w:h="11910" w:orient="landscape"/>
          <w:pgMar w:footer="1003" w:top="1100" w:bottom="1200" w:left="380" w:right="440"/>
          <w:pgNumType w:start="6"/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1"/>
          <w:numId w:val="1"/>
        </w:numPr>
        <w:tabs>
          <w:tab w:pos="1912" w:val="left" w:leader="none"/>
          <w:tab w:pos="1913" w:val="left" w:leader="none"/>
          <w:tab w:pos="13601" w:val="left" w:leader="none"/>
        </w:tabs>
        <w:spacing w:line="240" w:lineRule="auto" w:before="89" w:after="0"/>
        <w:ind w:left="1912" w:right="0" w:hanging="589"/>
        <w:jc w:val="left"/>
        <w:rPr>
          <w:sz w:val="28"/>
        </w:rPr>
      </w:pPr>
      <w:r>
        <w:rPr>
          <w:sz w:val="24"/>
        </w:rPr>
        <w:t>Scope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Project</w:t>
      </w:r>
      <w:r>
        <w:rPr>
          <w:sz w:val="24"/>
          <w:u w:val="dotted"/>
        </w:rPr>
        <w:tab/>
      </w:r>
      <w:r>
        <w:rPr>
          <w:sz w:val="24"/>
        </w:rPr>
        <w:t>-8</w:t>
      </w:r>
    </w:p>
    <w:p>
      <w:pPr>
        <w:pStyle w:val="ListParagraph"/>
        <w:numPr>
          <w:ilvl w:val="2"/>
          <w:numId w:val="1"/>
        </w:numPr>
        <w:tabs>
          <w:tab w:pos="2044" w:val="left" w:leader="none"/>
          <w:tab w:pos="2045" w:val="left" w:leader="none"/>
          <w:tab w:pos="8184" w:val="left" w:leader="none"/>
          <w:tab w:pos="13700" w:val="left" w:leader="none"/>
        </w:tabs>
        <w:spacing w:line="240" w:lineRule="auto" w:before="267" w:after="0"/>
        <w:ind w:left="2044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Site</w:t>
      </w:r>
      <w:r>
        <w:rPr>
          <w:spacing w:val="-1"/>
          <w:sz w:val="24"/>
        </w:rPr>
        <w:t> </w:t>
      </w:r>
      <w:r>
        <w:rPr>
          <w:sz w:val="24"/>
          <w:u w:val="dotted"/>
        </w:rPr>
        <w:t> </w:t>
        <w:tab/>
        <w:t> </w:t>
        <w:tab/>
      </w:r>
      <w:r>
        <w:rPr>
          <w:sz w:val="24"/>
        </w:rPr>
        <w:t>9</w:t>
      </w:r>
    </w:p>
    <w:p>
      <w:pPr>
        <w:pStyle w:val="BodyText"/>
      </w:pPr>
    </w:p>
    <w:p>
      <w:pPr>
        <w:pStyle w:val="ListParagraph"/>
        <w:numPr>
          <w:ilvl w:val="2"/>
          <w:numId w:val="1"/>
        </w:numPr>
        <w:tabs>
          <w:tab w:pos="2044" w:val="left" w:leader="none"/>
          <w:tab w:pos="2045" w:val="left" w:leader="none"/>
          <w:tab w:pos="13292" w:val="left" w:leader="none"/>
        </w:tabs>
        <w:spacing w:line="240" w:lineRule="auto" w:before="0" w:after="0"/>
        <w:ind w:left="2044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Main Building</w:t>
      </w:r>
      <w:r>
        <w:rPr>
          <w:sz w:val="24"/>
          <w:u w:val="dotted"/>
        </w:rPr>
        <w:tab/>
      </w:r>
      <w:r>
        <w:rPr>
          <w:sz w:val="24"/>
        </w:rPr>
        <w:t>10-13</w:t>
      </w:r>
    </w:p>
    <w:p>
      <w:pPr>
        <w:pStyle w:val="BodyText"/>
      </w:pPr>
    </w:p>
    <w:p>
      <w:pPr>
        <w:pStyle w:val="ListParagraph"/>
        <w:numPr>
          <w:ilvl w:val="2"/>
          <w:numId w:val="1"/>
        </w:numPr>
        <w:tabs>
          <w:tab w:pos="2044" w:val="left" w:leader="none"/>
          <w:tab w:pos="2045" w:val="left" w:leader="none"/>
          <w:tab w:pos="13592" w:val="left" w:leader="none"/>
        </w:tabs>
        <w:spacing w:line="240" w:lineRule="auto" w:before="0" w:after="0"/>
        <w:ind w:left="2044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Clinic</w:t>
      </w:r>
      <w:r>
        <w:rPr>
          <w:sz w:val="24"/>
          <w:u w:val="dotted"/>
        </w:rPr>
        <w:tab/>
      </w:r>
      <w:r>
        <w:rPr>
          <w:sz w:val="24"/>
        </w:rPr>
        <w:t>14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1"/>
        </w:numPr>
        <w:tabs>
          <w:tab w:pos="2044" w:val="left" w:leader="none"/>
          <w:tab w:pos="2045" w:val="left" w:leader="none"/>
          <w:tab w:pos="13613" w:val="left" w:leader="none"/>
        </w:tabs>
        <w:spacing w:line="240" w:lineRule="auto" w:before="0" w:after="0"/>
        <w:ind w:left="2044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Staff</w:t>
      </w:r>
      <w:r>
        <w:rPr>
          <w:spacing w:val="-1"/>
          <w:sz w:val="24"/>
        </w:rPr>
        <w:t> </w:t>
      </w:r>
      <w:r>
        <w:rPr>
          <w:sz w:val="24"/>
        </w:rPr>
        <w:t>Accommodation</w:t>
      </w:r>
      <w:r>
        <w:rPr>
          <w:sz w:val="24"/>
          <w:u w:val="dotted"/>
        </w:rPr>
        <w:tab/>
      </w:r>
      <w:r>
        <w:rPr>
          <w:sz w:val="24"/>
        </w:rPr>
        <w:t>14</w:t>
      </w:r>
    </w:p>
    <w:p>
      <w:pPr>
        <w:pStyle w:val="BodyText"/>
      </w:pPr>
    </w:p>
    <w:p>
      <w:pPr>
        <w:pStyle w:val="ListParagraph"/>
        <w:numPr>
          <w:ilvl w:val="1"/>
          <w:numId w:val="1"/>
        </w:numPr>
        <w:tabs>
          <w:tab w:pos="2039" w:val="left" w:leader="none"/>
          <w:tab w:pos="2040" w:val="left" w:leader="none"/>
          <w:tab w:pos="13601" w:val="left" w:leader="none"/>
        </w:tabs>
        <w:spacing w:line="240" w:lineRule="auto" w:before="0" w:after="0"/>
        <w:ind w:left="2039" w:right="0" w:hanging="716"/>
        <w:jc w:val="left"/>
        <w:rPr>
          <w:sz w:val="24"/>
        </w:rPr>
      </w:pPr>
      <w:r>
        <w:rPr>
          <w:sz w:val="24"/>
        </w:rPr>
        <w:t>Project</w:t>
      </w:r>
      <w:r>
        <w:rPr>
          <w:spacing w:val="-2"/>
          <w:sz w:val="24"/>
        </w:rPr>
        <w:t> </w:t>
      </w:r>
      <w:r>
        <w:rPr>
          <w:sz w:val="24"/>
        </w:rPr>
        <w:t>Justification</w:t>
      </w:r>
      <w:r>
        <w:rPr>
          <w:sz w:val="24"/>
          <w:u w:val="dotted"/>
        </w:rPr>
        <w:tab/>
      </w:r>
      <w:r>
        <w:rPr>
          <w:sz w:val="24"/>
        </w:rPr>
        <w:t>14</w:t>
      </w:r>
    </w:p>
    <w:p>
      <w:pPr>
        <w:pStyle w:val="BodyText"/>
      </w:pPr>
    </w:p>
    <w:p>
      <w:pPr>
        <w:pStyle w:val="ListParagraph"/>
        <w:numPr>
          <w:ilvl w:val="1"/>
          <w:numId w:val="1"/>
        </w:numPr>
        <w:tabs>
          <w:tab w:pos="2039" w:val="left" w:leader="none"/>
          <w:tab w:pos="2040" w:val="left" w:leader="none"/>
          <w:tab w:pos="13181" w:val="left" w:leader="none"/>
        </w:tabs>
        <w:spacing w:line="240" w:lineRule="auto" w:before="0" w:after="0"/>
        <w:ind w:left="2039" w:right="0" w:hanging="716"/>
        <w:jc w:val="left"/>
        <w:rPr>
          <w:sz w:val="24"/>
        </w:rPr>
      </w:pPr>
      <w:r>
        <w:rPr>
          <w:sz w:val="24"/>
        </w:rPr>
        <w:t>Definition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Terms</w:t>
      </w:r>
      <w:r>
        <w:rPr>
          <w:sz w:val="24"/>
          <w:u w:val="dotted"/>
        </w:rPr>
        <w:tab/>
      </w:r>
      <w:r>
        <w:rPr>
          <w:sz w:val="24"/>
        </w:rPr>
        <w:t>15</w:t>
      </w:r>
      <w:r>
        <w:rPr>
          <w:spacing w:val="5"/>
          <w:sz w:val="24"/>
        </w:rPr>
        <w:t> </w:t>
      </w:r>
      <w:r>
        <w:rPr>
          <w:sz w:val="24"/>
        </w:rPr>
        <w:t>-18</w:t>
      </w:r>
    </w:p>
    <w:p>
      <w:pPr>
        <w:pStyle w:val="BodyText"/>
      </w:pPr>
    </w:p>
    <w:p>
      <w:pPr>
        <w:pStyle w:val="ListParagraph"/>
        <w:numPr>
          <w:ilvl w:val="1"/>
          <w:numId w:val="1"/>
        </w:numPr>
        <w:tabs>
          <w:tab w:pos="2099" w:val="left" w:leader="none"/>
          <w:tab w:pos="2100" w:val="left" w:leader="none"/>
          <w:tab w:pos="13582" w:val="left" w:leader="none"/>
        </w:tabs>
        <w:spacing w:line="240" w:lineRule="auto" w:before="0" w:after="0"/>
        <w:ind w:left="2099" w:right="0" w:hanging="776"/>
        <w:jc w:val="left"/>
        <w:rPr>
          <w:sz w:val="24"/>
        </w:rPr>
      </w:pPr>
      <w:r>
        <w:rPr>
          <w:sz w:val="24"/>
        </w:rPr>
        <w:t>Research</w:t>
      </w:r>
      <w:r>
        <w:rPr>
          <w:spacing w:val="-1"/>
          <w:sz w:val="24"/>
        </w:rPr>
        <w:t> </w:t>
      </w:r>
      <w:r>
        <w:rPr>
          <w:sz w:val="24"/>
        </w:rPr>
        <w:t>Methodology</w:t>
      </w:r>
      <w:r>
        <w:rPr>
          <w:sz w:val="24"/>
          <w:u w:val="dotted"/>
        </w:rPr>
        <w:tab/>
      </w:r>
      <w:r>
        <w:rPr>
          <w:sz w:val="24"/>
        </w:rPr>
        <w:t>18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3"/>
      </w:pPr>
      <w:r>
        <w:rPr/>
        <w:t>CHAPTER</w:t>
      </w:r>
      <w:r>
        <w:rPr>
          <w:spacing w:val="-2"/>
        </w:rPr>
        <w:t> </w:t>
      </w:r>
      <w:r>
        <w:rPr/>
        <w:t>TWO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2"/>
        </w:numPr>
        <w:tabs>
          <w:tab w:pos="1744" w:val="left" w:leader="none"/>
        </w:tabs>
        <w:spacing w:line="240" w:lineRule="auto" w:before="0" w:after="0"/>
        <w:ind w:left="1744" w:right="0" w:hanging="420"/>
        <w:jc w:val="left"/>
        <w:rPr>
          <w:b/>
          <w:sz w:val="24"/>
        </w:rPr>
      </w:pPr>
      <w:r>
        <w:rPr>
          <w:b/>
          <w:sz w:val="24"/>
        </w:rPr>
        <w:t>LITERATURE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REVIEW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1"/>
          <w:numId w:val="2"/>
        </w:numPr>
        <w:tabs>
          <w:tab w:pos="1745" w:val="left" w:leader="none"/>
          <w:tab w:pos="13618" w:val="left" w:leader="none"/>
        </w:tabs>
        <w:spacing w:line="240" w:lineRule="auto" w:before="0" w:after="0"/>
        <w:ind w:left="1744" w:right="0" w:hanging="421"/>
        <w:jc w:val="left"/>
        <w:rPr>
          <w:sz w:val="24"/>
        </w:rPr>
      </w:pPr>
      <w:r>
        <w:rPr>
          <w:sz w:val="24"/>
        </w:rPr>
        <w:t>History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Disaster</w:t>
      </w:r>
      <w:r>
        <w:rPr>
          <w:sz w:val="24"/>
          <w:u w:val="dotted"/>
        </w:rPr>
        <w:tab/>
      </w:r>
      <w:r>
        <w:rPr>
          <w:sz w:val="24"/>
        </w:rPr>
        <w:t>19</w:t>
      </w:r>
    </w:p>
    <w:p>
      <w:pPr>
        <w:pStyle w:val="BodyText"/>
      </w:pPr>
    </w:p>
    <w:p>
      <w:pPr>
        <w:pStyle w:val="ListParagraph"/>
        <w:numPr>
          <w:ilvl w:val="1"/>
          <w:numId w:val="2"/>
        </w:numPr>
        <w:tabs>
          <w:tab w:pos="1744" w:val="left" w:leader="none"/>
          <w:tab w:pos="13208" w:val="left" w:leader="none"/>
        </w:tabs>
        <w:spacing w:line="240" w:lineRule="auto" w:before="0" w:after="0"/>
        <w:ind w:left="1744" w:right="0" w:hanging="42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Origins</w:t>
      </w:r>
      <w:r>
        <w:rPr>
          <w:spacing w:val="-1"/>
          <w:sz w:val="24"/>
        </w:rPr>
        <w:t> </w:t>
      </w:r>
      <w:r>
        <w:rPr>
          <w:sz w:val="24"/>
        </w:rPr>
        <w:t>of Disaster</w:t>
      </w:r>
      <w:r>
        <w:rPr>
          <w:spacing w:val="-3"/>
          <w:sz w:val="24"/>
        </w:rPr>
        <w:t> </w:t>
      </w:r>
      <w:r>
        <w:rPr>
          <w:sz w:val="24"/>
        </w:rPr>
        <w:t>Management</w:t>
      </w:r>
      <w:r>
        <w:rPr>
          <w:sz w:val="24"/>
          <w:u w:val="dotted"/>
        </w:rPr>
        <w:tab/>
      </w:r>
      <w:r>
        <w:rPr>
          <w:sz w:val="24"/>
        </w:rPr>
        <w:t>20-</w:t>
      </w:r>
      <w:r>
        <w:rPr>
          <w:spacing w:val="1"/>
          <w:sz w:val="24"/>
        </w:rPr>
        <w:t> </w:t>
      </w:r>
      <w:r>
        <w:rPr>
          <w:sz w:val="24"/>
        </w:rPr>
        <w:t>21</w:t>
      </w:r>
    </w:p>
    <w:p>
      <w:pPr>
        <w:pStyle w:val="BodyText"/>
      </w:pPr>
    </w:p>
    <w:p>
      <w:pPr>
        <w:pStyle w:val="ListParagraph"/>
        <w:numPr>
          <w:ilvl w:val="1"/>
          <w:numId w:val="2"/>
        </w:numPr>
        <w:tabs>
          <w:tab w:pos="1744" w:val="left" w:leader="none"/>
          <w:tab w:pos="13244" w:val="left" w:leader="none"/>
        </w:tabs>
        <w:spacing w:line="240" w:lineRule="auto" w:before="0" w:after="0"/>
        <w:ind w:left="1744" w:right="0" w:hanging="420"/>
        <w:jc w:val="left"/>
        <w:rPr>
          <w:sz w:val="24"/>
        </w:rPr>
      </w:pPr>
      <w:r>
        <w:rPr>
          <w:sz w:val="24"/>
        </w:rPr>
        <w:t>History</w:t>
      </w:r>
      <w:r>
        <w:rPr>
          <w:spacing w:val="-6"/>
          <w:sz w:val="24"/>
        </w:rPr>
        <w:t> </w:t>
      </w:r>
      <w:r>
        <w:rPr>
          <w:sz w:val="24"/>
        </w:rPr>
        <w:t>of Disaster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-1"/>
          <w:sz w:val="24"/>
        </w:rPr>
        <w:t> </w:t>
      </w:r>
      <w:r>
        <w:rPr>
          <w:sz w:val="24"/>
        </w:rPr>
        <w:t>in Nigeria</w:t>
      </w:r>
      <w:r>
        <w:rPr>
          <w:sz w:val="24"/>
          <w:u w:val="dotted"/>
        </w:rPr>
        <w:tab/>
      </w:r>
      <w:r>
        <w:rPr>
          <w:sz w:val="24"/>
        </w:rPr>
        <w:t>22</w:t>
      </w:r>
      <w:r>
        <w:rPr>
          <w:spacing w:val="-1"/>
          <w:sz w:val="24"/>
        </w:rPr>
        <w:t> </w:t>
      </w:r>
      <w:r>
        <w:rPr>
          <w:sz w:val="24"/>
        </w:rPr>
        <w:t>-23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2"/>
        </w:numPr>
        <w:tabs>
          <w:tab w:pos="1745" w:val="left" w:leader="none"/>
          <w:tab w:pos="13618" w:val="left" w:leader="none"/>
        </w:tabs>
        <w:spacing w:line="240" w:lineRule="auto" w:before="0" w:after="0"/>
        <w:ind w:left="1744" w:right="0" w:hanging="421"/>
        <w:jc w:val="left"/>
        <w:rPr>
          <w:sz w:val="24"/>
        </w:rPr>
      </w:pPr>
      <w:r>
        <w:rPr>
          <w:sz w:val="24"/>
        </w:rPr>
        <w:t>Disaster</w:t>
      </w:r>
      <w:r>
        <w:rPr>
          <w:sz w:val="24"/>
          <w:u w:val="dotted"/>
        </w:rPr>
        <w:tab/>
      </w:r>
      <w:r>
        <w:rPr>
          <w:sz w:val="24"/>
        </w:rPr>
        <w:t>24</w:t>
      </w:r>
    </w:p>
    <w:p>
      <w:pPr>
        <w:pStyle w:val="BodyText"/>
      </w:pPr>
    </w:p>
    <w:p>
      <w:pPr>
        <w:pStyle w:val="ListParagraph"/>
        <w:numPr>
          <w:ilvl w:val="2"/>
          <w:numId w:val="2"/>
        </w:numPr>
        <w:tabs>
          <w:tab w:pos="1913" w:val="left" w:leader="none"/>
          <w:tab w:pos="13174" w:val="left" w:leader="none"/>
        </w:tabs>
        <w:spacing w:line="240" w:lineRule="auto" w:before="0" w:after="0"/>
        <w:ind w:left="1912" w:right="0" w:hanging="589"/>
        <w:jc w:val="left"/>
        <w:rPr>
          <w:sz w:val="24"/>
        </w:rPr>
      </w:pPr>
      <w:r>
        <w:rPr>
          <w:sz w:val="24"/>
        </w:rPr>
        <w:t>Types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Disaster</w:t>
      </w:r>
      <w:r>
        <w:rPr>
          <w:sz w:val="24"/>
          <w:u w:val="dotted"/>
        </w:rPr>
        <w:tab/>
      </w:r>
      <w:r>
        <w:rPr>
          <w:sz w:val="24"/>
        </w:rPr>
        <w:t>25- 35</w:t>
      </w:r>
    </w:p>
    <w:p>
      <w:pPr>
        <w:spacing w:after="0" w:line="240" w:lineRule="auto"/>
        <w:jc w:val="left"/>
        <w:rPr>
          <w:sz w:val="24"/>
        </w:rPr>
        <w:sectPr>
          <w:pgSz w:w="16840" w:h="11910" w:orient="landscape"/>
          <w:pgMar w:header="0" w:footer="1003" w:top="1100" w:bottom="1200" w:left="380" w:right="440"/>
        </w:sectPr>
      </w:pP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2"/>
          <w:numId w:val="2"/>
        </w:numPr>
        <w:tabs>
          <w:tab w:pos="1735" w:val="left" w:leader="none"/>
          <w:tab w:pos="13133" w:val="right" w:leader="hyphen"/>
        </w:tabs>
        <w:spacing w:line="240" w:lineRule="auto" w:before="90" w:after="0"/>
        <w:ind w:left="1734" w:right="0" w:hanging="544"/>
        <w:jc w:val="left"/>
        <w:rPr>
          <w:sz w:val="24"/>
        </w:rPr>
      </w:pPr>
      <w:r>
        <w:rPr>
          <w:sz w:val="24"/>
        </w:rPr>
        <w:t>Implications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Disasters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Our</w:t>
      </w:r>
      <w:r>
        <w:rPr>
          <w:spacing w:val="-2"/>
          <w:sz w:val="24"/>
        </w:rPr>
        <w:t> </w:t>
      </w:r>
      <w:r>
        <w:rPr>
          <w:sz w:val="24"/>
        </w:rPr>
        <w:t>Region</w:t>
      </w:r>
      <w:r>
        <w:rPr>
          <w:spacing w:val="2"/>
          <w:sz w:val="24"/>
        </w:rPr>
        <w:t> </w:t>
      </w:r>
      <w:r>
        <w:rPr>
          <w:sz w:val="24"/>
        </w:rPr>
        <w:t>and Environment</w:t>
        <w:tab/>
        <w:t>36-</w:t>
      </w:r>
      <w:r>
        <w:rPr>
          <w:spacing w:val="1"/>
          <w:sz w:val="24"/>
        </w:rPr>
        <w:t> </w:t>
      </w:r>
      <w:r>
        <w:rPr>
          <w:sz w:val="24"/>
        </w:rPr>
        <w:t>38</w:t>
      </w:r>
    </w:p>
    <w:p>
      <w:pPr>
        <w:pStyle w:val="BodyText"/>
      </w:pPr>
    </w:p>
    <w:p>
      <w:pPr>
        <w:pStyle w:val="ListParagraph"/>
        <w:numPr>
          <w:ilvl w:val="1"/>
          <w:numId w:val="3"/>
        </w:numPr>
        <w:tabs>
          <w:tab w:pos="1912" w:val="left" w:leader="none"/>
          <w:tab w:pos="1913" w:val="left" w:leader="none"/>
          <w:tab w:pos="13239" w:val="left" w:leader="none"/>
        </w:tabs>
        <w:spacing w:line="240" w:lineRule="auto" w:before="0" w:after="0"/>
        <w:ind w:left="1912" w:right="0" w:hanging="589"/>
        <w:jc w:val="left"/>
        <w:rPr>
          <w:sz w:val="24"/>
        </w:rPr>
      </w:pPr>
      <w:r>
        <w:rPr>
          <w:sz w:val="24"/>
        </w:rPr>
        <w:t>Disaster</w:t>
      </w:r>
      <w:r>
        <w:rPr>
          <w:spacing w:val="-2"/>
          <w:sz w:val="24"/>
        </w:rPr>
        <w:t> </w:t>
      </w:r>
      <w:r>
        <w:rPr>
          <w:sz w:val="24"/>
        </w:rPr>
        <w:t>Management</w:t>
      </w:r>
      <w:r>
        <w:rPr>
          <w:spacing w:val="-1"/>
          <w:sz w:val="24"/>
        </w:rPr>
        <w:t> </w:t>
      </w:r>
      <w:r>
        <w:rPr>
          <w:sz w:val="24"/>
        </w:rPr>
        <w:t>Cycle</w:t>
      </w:r>
      <w:r>
        <w:rPr>
          <w:sz w:val="24"/>
          <w:u w:val="dotted"/>
        </w:rPr>
        <w:tab/>
      </w:r>
      <w:r>
        <w:rPr>
          <w:sz w:val="24"/>
        </w:rPr>
        <w:t>39-</w:t>
      </w:r>
      <w:r>
        <w:rPr>
          <w:spacing w:val="1"/>
          <w:sz w:val="24"/>
        </w:rPr>
        <w:t> </w:t>
      </w:r>
      <w:r>
        <w:rPr>
          <w:sz w:val="24"/>
        </w:rPr>
        <w:t>42</w:t>
      </w:r>
    </w:p>
    <w:p>
      <w:pPr>
        <w:pStyle w:val="BodyText"/>
      </w:pPr>
    </w:p>
    <w:p>
      <w:pPr>
        <w:pStyle w:val="ListParagraph"/>
        <w:numPr>
          <w:ilvl w:val="1"/>
          <w:numId w:val="3"/>
        </w:numPr>
        <w:tabs>
          <w:tab w:pos="1912" w:val="left" w:leader="none"/>
          <w:tab w:pos="1913" w:val="left" w:leader="none"/>
          <w:tab w:pos="13234" w:val="left" w:leader="none"/>
        </w:tabs>
        <w:spacing w:line="240" w:lineRule="auto" w:before="0" w:after="0"/>
        <w:ind w:left="1912" w:right="0" w:hanging="589"/>
        <w:jc w:val="left"/>
        <w:rPr>
          <w:sz w:val="24"/>
        </w:rPr>
      </w:pPr>
      <w:r>
        <w:rPr>
          <w:sz w:val="24"/>
        </w:rPr>
        <w:t>Technical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z w:val="24"/>
          <w:u w:val="dotted"/>
        </w:rPr>
        <w:tab/>
      </w:r>
      <w:r>
        <w:rPr>
          <w:sz w:val="24"/>
        </w:rPr>
        <w:t>42-</w:t>
      </w:r>
      <w:r>
        <w:rPr>
          <w:spacing w:val="1"/>
          <w:sz w:val="24"/>
        </w:rPr>
        <w:t> </w:t>
      </w:r>
      <w:r>
        <w:rPr>
          <w:sz w:val="24"/>
        </w:rPr>
        <w:t>44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3"/>
      </w:pPr>
      <w:r>
        <w:rPr/>
        <w:t>CHAPTER</w:t>
      </w:r>
      <w:r>
        <w:rPr>
          <w:spacing w:val="-2"/>
        </w:rPr>
        <w:t> </w:t>
      </w:r>
      <w:r>
        <w:rPr/>
        <w:t>THREE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1"/>
          <w:numId w:val="4"/>
        </w:numPr>
        <w:tabs>
          <w:tab w:pos="1972" w:val="left" w:leader="none"/>
          <w:tab w:pos="1973" w:val="left" w:leader="none"/>
          <w:tab w:pos="13528" w:val="left" w:leader="none"/>
        </w:tabs>
        <w:spacing w:line="240" w:lineRule="auto" w:before="0" w:after="0"/>
        <w:ind w:left="1972" w:right="0" w:hanging="649"/>
        <w:jc w:val="left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STUDY</w:t>
      </w:r>
      <w:r>
        <w:rPr>
          <w:b/>
          <w:sz w:val="24"/>
          <w:u w:val="dotted"/>
        </w:rPr>
        <w:tab/>
      </w:r>
      <w:r>
        <w:rPr>
          <w:sz w:val="24"/>
        </w:rPr>
        <w:t>45</w:t>
      </w:r>
    </w:p>
    <w:p>
      <w:pPr>
        <w:pStyle w:val="BodyText"/>
      </w:pPr>
    </w:p>
    <w:p>
      <w:pPr>
        <w:pStyle w:val="ListParagraph"/>
        <w:numPr>
          <w:ilvl w:val="1"/>
          <w:numId w:val="4"/>
        </w:numPr>
        <w:tabs>
          <w:tab w:pos="1684" w:val="left" w:leader="none"/>
          <w:tab w:pos="13568" w:val="left" w:leader="none"/>
          <w:tab w:pos="13601" w:val="left" w:leader="none"/>
        </w:tabs>
        <w:spacing w:line="480" w:lineRule="auto" w:before="0" w:after="0"/>
        <w:ind w:left="1324" w:right="2174" w:firstLine="0"/>
        <w:jc w:val="left"/>
        <w:rPr>
          <w:sz w:val="24"/>
        </w:rPr>
      </w:pPr>
      <w:r>
        <w:rPr>
          <w:sz w:val="24"/>
        </w:rPr>
        <w:t>CASE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2"/>
          <w:sz w:val="24"/>
        </w:rPr>
        <w:t> </w:t>
      </w:r>
      <w:r>
        <w:rPr>
          <w:sz w:val="24"/>
        </w:rPr>
        <w:t>ONE</w:t>
      </w:r>
      <w:r>
        <w:rPr>
          <w:sz w:val="24"/>
          <w:u w:val="dotted"/>
        </w:rPr>
        <w:tab/>
        <w:tab/>
      </w:r>
      <w:r>
        <w:rPr>
          <w:spacing w:val="-2"/>
          <w:sz w:val="24"/>
        </w:rPr>
        <w:t>46</w:t>
      </w:r>
      <w:r>
        <w:rPr>
          <w:spacing w:val="-57"/>
          <w:sz w:val="24"/>
        </w:rPr>
        <w:t> </w:t>
      </w:r>
      <w:r>
        <w:rPr>
          <w:sz w:val="24"/>
        </w:rPr>
        <w:t>Enugu</w:t>
      </w:r>
      <w:r>
        <w:rPr>
          <w:spacing w:val="-1"/>
          <w:sz w:val="24"/>
        </w:rPr>
        <w:t> </w:t>
      </w:r>
      <w:r>
        <w:rPr>
          <w:sz w:val="24"/>
        </w:rPr>
        <w:t>State Fire</w:t>
      </w:r>
      <w:r>
        <w:rPr>
          <w:spacing w:val="-2"/>
          <w:sz w:val="24"/>
        </w:rPr>
        <w:t> </w:t>
      </w:r>
      <w:r>
        <w:rPr>
          <w:sz w:val="24"/>
        </w:rPr>
        <w:t>Service Station</w:t>
      </w:r>
      <w:r>
        <w:rPr>
          <w:sz w:val="24"/>
          <w:u w:val="dotted"/>
        </w:rPr>
        <w:tab/>
      </w:r>
      <w:r>
        <w:rPr>
          <w:sz w:val="24"/>
        </w:rPr>
        <w:t>46</w:t>
      </w:r>
    </w:p>
    <w:p>
      <w:pPr>
        <w:pStyle w:val="ListParagraph"/>
        <w:numPr>
          <w:ilvl w:val="2"/>
          <w:numId w:val="4"/>
        </w:numPr>
        <w:tabs>
          <w:tab w:pos="2632" w:val="left" w:leader="none"/>
          <w:tab w:pos="2633" w:val="left" w:leader="none"/>
          <w:tab w:pos="13613" w:val="left" w:leader="hyphen"/>
        </w:tabs>
        <w:spacing w:line="240" w:lineRule="auto" w:before="0" w:after="0"/>
        <w:ind w:left="2632" w:right="0" w:hanging="1028"/>
        <w:jc w:val="left"/>
        <w:rPr>
          <w:sz w:val="24"/>
        </w:rPr>
      </w:pPr>
      <w:r>
        <w:rPr>
          <w:sz w:val="24"/>
        </w:rPr>
        <w:t>Location</w:t>
        <w:tab/>
        <w:t>46</w:t>
      </w:r>
    </w:p>
    <w:p>
      <w:pPr>
        <w:pStyle w:val="BodyText"/>
      </w:pPr>
    </w:p>
    <w:p>
      <w:pPr>
        <w:pStyle w:val="ListParagraph"/>
        <w:numPr>
          <w:ilvl w:val="2"/>
          <w:numId w:val="4"/>
        </w:numPr>
        <w:tabs>
          <w:tab w:pos="2632" w:val="left" w:leader="none"/>
          <w:tab w:pos="2633" w:val="left" w:leader="none"/>
          <w:tab w:pos="13268" w:val="left" w:leader="none"/>
          <w:tab w:pos="13587" w:val="left" w:leader="none"/>
        </w:tabs>
        <w:spacing w:line="240" w:lineRule="auto" w:before="1" w:after="0"/>
        <w:ind w:left="2632" w:right="0" w:hanging="1028"/>
        <w:jc w:val="left"/>
        <w:rPr>
          <w:sz w:val="24"/>
        </w:rPr>
      </w:pPr>
      <w:r>
        <w:rPr>
          <w:sz w:val="24"/>
        </w:rPr>
        <w:t>Client </w:t>
      </w:r>
      <w:r>
        <w:rPr>
          <w:sz w:val="24"/>
          <w:u w:val="dotted"/>
        </w:rPr>
        <w:t> </w:t>
        <w:tab/>
        <w:t> </w:t>
        <w:tab/>
      </w:r>
      <w:r>
        <w:rPr>
          <w:sz w:val="24"/>
        </w:rPr>
        <w:t>46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4"/>
        </w:numPr>
        <w:tabs>
          <w:tab w:pos="2632" w:val="left" w:leader="none"/>
          <w:tab w:pos="2633" w:val="left" w:leader="none"/>
          <w:tab w:pos="12218" w:val="left" w:leader="none"/>
          <w:tab w:pos="13575" w:val="left" w:leader="none"/>
        </w:tabs>
        <w:spacing w:line="240" w:lineRule="auto" w:before="0" w:after="0"/>
        <w:ind w:left="2632" w:right="0" w:hanging="1028"/>
        <w:jc w:val="left"/>
        <w:rPr>
          <w:sz w:val="24"/>
        </w:rPr>
      </w:pPr>
      <w:r>
        <w:rPr>
          <w:sz w:val="24"/>
        </w:rPr>
        <w:t>Architect </w:t>
      </w:r>
      <w:r>
        <w:rPr>
          <w:sz w:val="24"/>
          <w:u w:val="dotted"/>
        </w:rPr>
        <w:t> </w:t>
        <w:tab/>
        <w:t> </w:t>
        <w:tab/>
      </w:r>
      <w:r>
        <w:rPr>
          <w:sz w:val="24"/>
        </w:rPr>
        <w:t>46</w:t>
      </w:r>
    </w:p>
    <w:p>
      <w:pPr>
        <w:pStyle w:val="BodyText"/>
      </w:pPr>
    </w:p>
    <w:p>
      <w:pPr>
        <w:pStyle w:val="ListParagraph"/>
        <w:numPr>
          <w:ilvl w:val="2"/>
          <w:numId w:val="4"/>
        </w:numPr>
        <w:tabs>
          <w:tab w:pos="2632" w:val="left" w:leader="none"/>
          <w:tab w:pos="2633" w:val="left" w:leader="none"/>
          <w:tab w:pos="13556" w:val="left" w:leader="none"/>
        </w:tabs>
        <w:spacing w:line="240" w:lineRule="auto" w:before="0" w:after="0"/>
        <w:ind w:left="2632" w:right="0" w:hanging="1028"/>
        <w:jc w:val="left"/>
        <w:rPr>
          <w:sz w:val="24"/>
        </w:rPr>
      </w:pPr>
      <w:r>
        <w:rPr>
          <w:sz w:val="24"/>
        </w:rPr>
        <w:t>Brief History</w:t>
      </w:r>
      <w:r>
        <w:rPr>
          <w:sz w:val="24"/>
          <w:u w:val="dotted"/>
        </w:rPr>
        <w:tab/>
      </w:r>
      <w:r>
        <w:rPr>
          <w:sz w:val="24"/>
        </w:rPr>
        <w:t>46</w:t>
      </w:r>
    </w:p>
    <w:p>
      <w:pPr>
        <w:pStyle w:val="BodyText"/>
      </w:pPr>
    </w:p>
    <w:p>
      <w:pPr>
        <w:pStyle w:val="ListParagraph"/>
        <w:numPr>
          <w:ilvl w:val="2"/>
          <w:numId w:val="4"/>
        </w:numPr>
        <w:tabs>
          <w:tab w:pos="2632" w:val="left" w:leader="none"/>
          <w:tab w:pos="2633" w:val="left" w:leader="none"/>
          <w:tab w:pos="13549" w:val="left" w:leader="none"/>
        </w:tabs>
        <w:spacing w:line="240" w:lineRule="auto" w:before="0" w:after="0"/>
        <w:ind w:left="2632" w:right="0" w:hanging="1028"/>
        <w:jc w:val="left"/>
        <w:rPr>
          <w:sz w:val="24"/>
        </w:rPr>
      </w:pPr>
      <w:r>
        <w:rPr>
          <w:sz w:val="24"/>
        </w:rPr>
        <w:t>Functions</w:t>
      </w:r>
      <w:r>
        <w:rPr>
          <w:sz w:val="24"/>
          <w:u w:val="dotted"/>
        </w:rPr>
        <w:tab/>
      </w:r>
      <w:r>
        <w:rPr>
          <w:sz w:val="24"/>
        </w:rPr>
        <w:t>46</w:t>
      </w:r>
    </w:p>
    <w:p>
      <w:pPr>
        <w:pStyle w:val="BodyText"/>
      </w:pPr>
    </w:p>
    <w:p>
      <w:pPr>
        <w:pStyle w:val="ListParagraph"/>
        <w:numPr>
          <w:ilvl w:val="2"/>
          <w:numId w:val="4"/>
        </w:numPr>
        <w:tabs>
          <w:tab w:pos="2632" w:val="left" w:leader="none"/>
          <w:tab w:pos="2633" w:val="left" w:leader="none"/>
          <w:tab w:pos="13616" w:val="left" w:leader="none"/>
        </w:tabs>
        <w:spacing w:line="240" w:lineRule="auto" w:before="0" w:after="0"/>
        <w:ind w:left="2632" w:right="0" w:hanging="1028"/>
        <w:jc w:val="left"/>
        <w:rPr>
          <w:sz w:val="24"/>
        </w:rPr>
      </w:pPr>
      <w:r>
        <w:rPr>
          <w:sz w:val="24"/>
        </w:rPr>
        <w:t>Mode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Operation</w:t>
      </w:r>
      <w:r>
        <w:rPr>
          <w:sz w:val="24"/>
          <w:u w:val="dotted"/>
        </w:rPr>
        <w:tab/>
      </w:r>
      <w:r>
        <w:rPr>
          <w:sz w:val="24"/>
        </w:rPr>
        <w:t>47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4"/>
        </w:numPr>
        <w:tabs>
          <w:tab w:pos="2632" w:val="left" w:leader="none"/>
          <w:tab w:pos="2633" w:val="left" w:leader="none"/>
          <w:tab w:pos="13609" w:val="left" w:leader="none"/>
        </w:tabs>
        <w:spacing w:line="240" w:lineRule="auto" w:before="0" w:after="0"/>
        <w:ind w:left="2632" w:right="0" w:hanging="1028"/>
        <w:jc w:val="left"/>
        <w:rPr>
          <w:sz w:val="24"/>
        </w:rPr>
      </w:pPr>
      <w:r>
        <w:rPr>
          <w:sz w:val="24"/>
        </w:rPr>
        <w:t>Challenges</w:t>
      </w:r>
      <w:r>
        <w:rPr>
          <w:sz w:val="24"/>
          <w:u w:val="dotted"/>
        </w:rPr>
        <w:tab/>
      </w:r>
      <w:r>
        <w:rPr>
          <w:sz w:val="24"/>
        </w:rPr>
        <w:t>47</w:t>
      </w:r>
    </w:p>
    <w:p>
      <w:pPr>
        <w:pStyle w:val="BodyText"/>
      </w:pPr>
    </w:p>
    <w:p>
      <w:pPr>
        <w:pStyle w:val="ListParagraph"/>
        <w:numPr>
          <w:ilvl w:val="2"/>
          <w:numId w:val="4"/>
        </w:numPr>
        <w:tabs>
          <w:tab w:pos="2632" w:val="left" w:leader="none"/>
          <w:tab w:pos="2633" w:val="left" w:leader="none"/>
          <w:tab w:pos="13621" w:val="left" w:leader="none"/>
        </w:tabs>
        <w:spacing w:line="240" w:lineRule="auto" w:before="0" w:after="0"/>
        <w:ind w:left="2632" w:right="0" w:hanging="1028"/>
        <w:jc w:val="left"/>
        <w:rPr>
          <w:sz w:val="24"/>
        </w:rPr>
      </w:pPr>
      <w:r>
        <w:rPr>
          <w:sz w:val="24"/>
        </w:rPr>
        <w:t>Programme</w:t>
      </w:r>
      <w:r>
        <w:rPr>
          <w:spacing w:val="-3"/>
          <w:sz w:val="24"/>
        </w:rPr>
        <w:t> </w:t>
      </w:r>
      <w:r>
        <w:rPr>
          <w:sz w:val="24"/>
        </w:rPr>
        <w:t>Element</w:t>
      </w:r>
      <w:r>
        <w:rPr>
          <w:sz w:val="24"/>
          <w:u w:val="dotted"/>
        </w:rPr>
        <w:tab/>
      </w:r>
      <w:r>
        <w:rPr>
          <w:sz w:val="24"/>
        </w:rPr>
        <w:t>47</w:t>
      </w:r>
    </w:p>
    <w:p>
      <w:pPr>
        <w:spacing w:after="0" w:line="240" w:lineRule="auto"/>
        <w:jc w:val="left"/>
        <w:rPr>
          <w:sz w:val="24"/>
        </w:rPr>
        <w:sectPr>
          <w:pgSz w:w="16840" w:h="11910" w:orient="landscape"/>
          <w:pgMar w:header="0" w:footer="1003" w:top="1100" w:bottom="1200" w:left="380" w:right="440"/>
        </w:sectPr>
      </w:pP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2"/>
          <w:numId w:val="4"/>
        </w:numPr>
        <w:tabs>
          <w:tab w:pos="2632" w:val="left" w:leader="none"/>
          <w:tab w:pos="2633" w:val="left" w:leader="none"/>
          <w:tab w:pos="13275" w:val="left" w:leader="none"/>
        </w:tabs>
        <w:spacing w:line="240" w:lineRule="auto" w:before="90" w:after="0"/>
        <w:ind w:left="2632" w:right="0" w:hanging="1028"/>
        <w:jc w:val="left"/>
        <w:rPr>
          <w:sz w:val="24"/>
        </w:rPr>
      </w:pPr>
      <w:r>
        <w:rPr>
          <w:sz w:val="24"/>
        </w:rPr>
        <w:t>Planning</w:t>
      </w:r>
      <w:r>
        <w:rPr>
          <w:spacing w:val="-4"/>
          <w:sz w:val="24"/>
        </w:rPr>
        <w:t> </w:t>
      </w:r>
      <w:r>
        <w:rPr>
          <w:sz w:val="24"/>
        </w:rPr>
        <w:t>Concept</w:t>
      </w:r>
      <w:r>
        <w:rPr>
          <w:sz w:val="24"/>
          <w:u w:val="dotted"/>
        </w:rPr>
        <w:tab/>
      </w:r>
      <w:r>
        <w:rPr>
          <w:sz w:val="24"/>
        </w:rPr>
        <w:t>48-49</w:t>
      </w:r>
    </w:p>
    <w:p>
      <w:pPr>
        <w:pStyle w:val="BodyText"/>
      </w:pPr>
    </w:p>
    <w:p>
      <w:pPr>
        <w:pStyle w:val="ListParagraph"/>
        <w:numPr>
          <w:ilvl w:val="2"/>
          <w:numId w:val="4"/>
        </w:numPr>
        <w:tabs>
          <w:tab w:pos="2632" w:val="left" w:leader="none"/>
          <w:tab w:pos="2633" w:val="left" w:leader="none"/>
          <w:tab w:pos="13544" w:val="left" w:leader="none"/>
        </w:tabs>
        <w:spacing w:line="240" w:lineRule="auto" w:before="0" w:after="0"/>
        <w:ind w:left="2632" w:right="0" w:hanging="1028"/>
        <w:jc w:val="left"/>
        <w:rPr>
          <w:sz w:val="24"/>
        </w:rPr>
      </w:pPr>
      <w:r>
        <w:rPr>
          <w:sz w:val="24"/>
        </w:rPr>
        <w:t>Environmental</w:t>
      </w:r>
      <w:r>
        <w:rPr>
          <w:spacing w:val="-1"/>
          <w:sz w:val="24"/>
        </w:rPr>
        <w:t> </w:t>
      </w:r>
      <w:r>
        <w:rPr>
          <w:sz w:val="24"/>
        </w:rPr>
        <w:t>Control</w:t>
      </w:r>
      <w:r>
        <w:rPr>
          <w:sz w:val="24"/>
          <w:u w:val="dotted"/>
        </w:rPr>
        <w:tab/>
      </w:r>
      <w:r>
        <w:rPr>
          <w:sz w:val="24"/>
        </w:rPr>
        <w:t>50</w:t>
      </w:r>
    </w:p>
    <w:p>
      <w:pPr>
        <w:pStyle w:val="BodyText"/>
      </w:pPr>
    </w:p>
    <w:p>
      <w:pPr>
        <w:pStyle w:val="ListParagraph"/>
        <w:numPr>
          <w:ilvl w:val="2"/>
          <w:numId w:val="4"/>
        </w:numPr>
        <w:tabs>
          <w:tab w:pos="2632" w:val="left" w:leader="none"/>
          <w:tab w:pos="2633" w:val="left" w:leader="none"/>
          <w:tab w:pos="13568" w:val="left" w:leader="none"/>
        </w:tabs>
        <w:spacing w:line="240" w:lineRule="auto" w:before="0" w:after="0"/>
        <w:ind w:left="2632" w:right="0" w:hanging="1028"/>
        <w:jc w:val="left"/>
        <w:rPr>
          <w:sz w:val="24"/>
        </w:rPr>
      </w:pPr>
      <w:r>
        <w:rPr>
          <w:sz w:val="24"/>
        </w:rPr>
        <w:t>Services</w:t>
      </w:r>
      <w:r>
        <w:rPr>
          <w:spacing w:val="-2"/>
          <w:sz w:val="24"/>
        </w:rPr>
        <w:t> </w:t>
      </w:r>
      <w:r>
        <w:rPr>
          <w:sz w:val="24"/>
        </w:rPr>
        <w:t>Needed</w:t>
      </w:r>
      <w:r>
        <w:rPr>
          <w:sz w:val="24"/>
          <w:u w:val="dotted"/>
        </w:rPr>
        <w:tab/>
      </w:r>
      <w:r>
        <w:rPr>
          <w:sz w:val="24"/>
        </w:rPr>
        <w:t>50</w:t>
      </w:r>
    </w:p>
    <w:p>
      <w:pPr>
        <w:pStyle w:val="BodyText"/>
      </w:pPr>
    </w:p>
    <w:p>
      <w:pPr>
        <w:pStyle w:val="ListParagraph"/>
        <w:numPr>
          <w:ilvl w:val="2"/>
          <w:numId w:val="4"/>
        </w:numPr>
        <w:tabs>
          <w:tab w:pos="2632" w:val="left" w:leader="none"/>
          <w:tab w:pos="2633" w:val="left" w:leader="none"/>
          <w:tab w:pos="13556" w:val="left" w:leader="none"/>
        </w:tabs>
        <w:spacing w:line="240" w:lineRule="auto" w:before="0" w:after="0"/>
        <w:ind w:left="2632" w:right="0" w:hanging="1028"/>
        <w:jc w:val="left"/>
        <w:rPr>
          <w:sz w:val="24"/>
        </w:rPr>
      </w:pPr>
      <w:r>
        <w:rPr>
          <w:sz w:val="24"/>
        </w:rPr>
        <w:t>General</w:t>
      </w:r>
      <w:r>
        <w:rPr>
          <w:spacing w:val="-2"/>
          <w:sz w:val="24"/>
        </w:rPr>
        <w:t> </w:t>
      </w:r>
      <w:r>
        <w:rPr>
          <w:sz w:val="24"/>
        </w:rPr>
        <w:t>Appraisal</w:t>
      </w:r>
      <w:r>
        <w:rPr>
          <w:sz w:val="24"/>
          <w:u w:val="dotted"/>
        </w:rPr>
        <w:tab/>
      </w:r>
      <w:r>
        <w:rPr>
          <w:sz w:val="24"/>
        </w:rPr>
        <w:t>51</w:t>
      </w:r>
    </w:p>
    <w:p>
      <w:pPr>
        <w:pStyle w:val="BodyText"/>
      </w:pPr>
    </w:p>
    <w:p>
      <w:pPr>
        <w:pStyle w:val="ListParagraph"/>
        <w:numPr>
          <w:ilvl w:val="2"/>
          <w:numId w:val="4"/>
        </w:numPr>
        <w:tabs>
          <w:tab w:pos="2632" w:val="left" w:leader="none"/>
          <w:tab w:pos="2633" w:val="left" w:leader="none"/>
          <w:tab w:pos="13609" w:val="left" w:leader="none"/>
        </w:tabs>
        <w:spacing w:line="240" w:lineRule="auto" w:before="0" w:after="0"/>
        <w:ind w:left="2632" w:right="0" w:hanging="1028"/>
        <w:jc w:val="left"/>
        <w:rPr>
          <w:sz w:val="24"/>
        </w:rPr>
      </w:pPr>
      <w:r>
        <w:rPr>
          <w:sz w:val="24"/>
        </w:rPr>
        <w:t>Construction</w:t>
      </w:r>
      <w:r>
        <w:rPr>
          <w:spacing w:val="-2"/>
          <w:sz w:val="24"/>
        </w:rPr>
        <w:t> </w:t>
      </w:r>
      <w:r>
        <w:rPr>
          <w:sz w:val="24"/>
        </w:rPr>
        <w:t>Materials</w:t>
      </w:r>
      <w:r>
        <w:rPr>
          <w:sz w:val="24"/>
          <w:u w:val="dotted"/>
        </w:rPr>
        <w:tab/>
      </w:r>
      <w:r>
        <w:rPr>
          <w:sz w:val="24"/>
        </w:rPr>
        <w:t>51</w:t>
      </w:r>
    </w:p>
    <w:p>
      <w:pPr>
        <w:pStyle w:val="BodyText"/>
      </w:pPr>
    </w:p>
    <w:p>
      <w:pPr>
        <w:pStyle w:val="ListParagraph"/>
        <w:numPr>
          <w:ilvl w:val="2"/>
          <w:numId w:val="4"/>
        </w:numPr>
        <w:tabs>
          <w:tab w:pos="2632" w:val="left" w:leader="none"/>
          <w:tab w:pos="2633" w:val="left" w:leader="none"/>
          <w:tab w:pos="13549" w:val="left" w:leader="none"/>
        </w:tabs>
        <w:spacing w:line="240" w:lineRule="auto" w:before="0" w:after="0"/>
        <w:ind w:left="2632" w:right="0" w:hanging="1028"/>
        <w:jc w:val="left"/>
        <w:rPr>
          <w:sz w:val="24"/>
        </w:rPr>
      </w:pPr>
      <w:r>
        <w:rPr>
          <w:sz w:val="24"/>
        </w:rPr>
        <w:t>Merits</w:t>
      </w:r>
      <w:r>
        <w:rPr>
          <w:sz w:val="24"/>
          <w:u w:val="dotted"/>
        </w:rPr>
        <w:tab/>
      </w:r>
      <w:r>
        <w:rPr>
          <w:sz w:val="24"/>
        </w:rPr>
        <w:t>52</w:t>
      </w:r>
    </w:p>
    <w:p>
      <w:pPr>
        <w:pStyle w:val="BodyText"/>
      </w:pPr>
    </w:p>
    <w:p>
      <w:pPr>
        <w:pStyle w:val="ListParagraph"/>
        <w:numPr>
          <w:ilvl w:val="2"/>
          <w:numId w:val="4"/>
        </w:numPr>
        <w:tabs>
          <w:tab w:pos="2632" w:val="left" w:leader="none"/>
          <w:tab w:pos="2633" w:val="left" w:leader="none"/>
          <w:tab w:pos="13561" w:val="left" w:leader="none"/>
        </w:tabs>
        <w:spacing w:line="240" w:lineRule="auto" w:before="1" w:after="0"/>
        <w:ind w:left="2632" w:right="0" w:hanging="1028"/>
        <w:jc w:val="left"/>
        <w:rPr>
          <w:sz w:val="24"/>
        </w:rPr>
      </w:pPr>
      <w:r>
        <w:rPr>
          <w:sz w:val="24"/>
        </w:rPr>
        <w:t>Demerits</w:t>
      </w:r>
      <w:r>
        <w:rPr>
          <w:sz w:val="24"/>
          <w:u w:val="dotted"/>
        </w:rPr>
        <w:tab/>
      </w:r>
      <w:r>
        <w:rPr>
          <w:sz w:val="24"/>
        </w:rPr>
        <w:t>52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4"/>
        </w:numPr>
        <w:tabs>
          <w:tab w:pos="2632" w:val="left" w:leader="none"/>
          <w:tab w:pos="2633" w:val="left" w:leader="none"/>
          <w:tab w:pos="13215" w:val="left" w:leader="none"/>
        </w:tabs>
        <w:spacing w:line="240" w:lineRule="auto" w:before="0" w:after="0"/>
        <w:ind w:left="2632" w:right="0" w:hanging="1028"/>
        <w:jc w:val="left"/>
        <w:rPr>
          <w:sz w:val="24"/>
        </w:rPr>
      </w:pPr>
      <w:r>
        <w:rPr>
          <w:sz w:val="24"/>
        </w:rPr>
        <w:t>Drawings</w:t>
      </w:r>
      <w:r>
        <w:rPr>
          <w:sz w:val="24"/>
          <w:u w:val="dotted"/>
        </w:rPr>
        <w:tab/>
      </w:r>
      <w:r>
        <w:rPr>
          <w:sz w:val="24"/>
        </w:rPr>
        <w:t>51-</w:t>
      </w:r>
      <w:r>
        <w:rPr>
          <w:spacing w:val="-1"/>
          <w:sz w:val="24"/>
        </w:rPr>
        <w:t> </w:t>
      </w:r>
      <w:r>
        <w:rPr>
          <w:sz w:val="24"/>
        </w:rPr>
        <w:t>55</w:t>
      </w:r>
    </w:p>
    <w:p>
      <w:pPr>
        <w:pStyle w:val="BodyText"/>
      </w:pPr>
    </w:p>
    <w:p>
      <w:pPr>
        <w:pStyle w:val="ListParagraph"/>
        <w:numPr>
          <w:ilvl w:val="2"/>
          <w:numId w:val="4"/>
        </w:numPr>
        <w:tabs>
          <w:tab w:pos="2632" w:val="left" w:leader="none"/>
          <w:tab w:pos="2633" w:val="left" w:leader="none"/>
          <w:tab w:pos="13594" w:val="left" w:leader="none"/>
        </w:tabs>
        <w:spacing w:line="240" w:lineRule="auto" w:before="0" w:after="0"/>
        <w:ind w:left="2632" w:right="0" w:hanging="1028"/>
        <w:jc w:val="left"/>
        <w:rPr>
          <w:sz w:val="24"/>
        </w:rPr>
      </w:pPr>
      <w:r>
        <w:rPr>
          <w:sz w:val="24"/>
        </w:rPr>
        <w:t>0rganisational</w:t>
      </w:r>
      <w:r>
        <w:rPr>
          <w:spacing w:val="-1"/>
          <w:sz w:val="24"/>
        </w:rPr>
        <w:t> </w:t>
      </w:r>
      <w:r>
        <w:rPr>
          <w:sz w:val="24"/>
        </w:rPr>
        <w:t>Chart</w:t>
      </w:r>
      <w:r>
        <w:rPr>
          <w:sz w:val="24"/>
          <w:u w:val="dotted"/>
        </w:rPr>
        <w:tab/>
      </w:r>
      <w:r>
        <w:rPr>
          <w:sz w:val="24"/>
        </w:rPr>
        <w:t>56</w:t>
      </w:r>
    </w:p>
    <w:p>
      <w:pPr>
        <w:pStyle w:val="BodyText"/>
      </w:pPr>
    </w:p>
    <w:p>
      <w:pPr>
        <w:pStyle w:val="ListParagraph"/>
        <w:numPr>
          <w:ilvl w:val="1"/>
          <w:numId w:val="4"/>
        </w:numPr>
        <w:tabs>
          <w:tab w:pos="1912" w:val="left" w:leader="none"/>
          <w:tab w:pos="1913" w:val="left" w:leader="none"/>
        </w:tabs>
        <w:spacing w:line="240" w:lineRule="auto" w:before="1" w:after="0"/>
        <w:ind w:left="1912" w:right="0" w:hanging="589"/>
        <w:jc w:val="left"/>
        <w:rPr>
          <w:sz w:val="24"/>
        </w:rPr>
      </w:pPr>
      <w:r>
        <w:rPr>
          <w:sz w:val="24"/>
        </w:rPr>
        <w:t>CASE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1"/>
          <w:sz w:val="24"/>
        </w:rPr>
        <w:t> </w:t>
      </w:r>
      <w:r>
        <w:rPr>
          <w:sz w:val="24"/>
        </w:rPr>
        <w:t>TWO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384"/>
      </w:pPr>
      <w:r>
        <w:rPr/>
        <w:t>National</w:t>
      </w:r>
      <w:r>
        <w:rPr>
          <w:spacing w:val="-1"/>
        </w:rPr>
        <w:t> </w:t>
      </w:r>
      <w:r>
        <w:rPr/>
        <w:t>Emergency</w:t>
      </w:r>
      <w:r>
        <w:rPr>
          <w:spacing w:val="-5"/>
        </w:rPr>
        <w:t> </w:t>
      </w:r>
      <w:r>
        <w:rPr/>
        <w:t>Management Agency</w:t>
      </w:r>
      <w:r>
        <w:rPr>
          <w:spacing w:val="-5"/>
        </w:rPr>
        <w:t> </w:t>
      </w:r>
      <w:r>
        <w:rPr/>
        <w:t>(NEMA)</w:t>
      </w:r>
    </w:p>
    <w:p>
      <w:pPr>
        <w:pStyle w:val="BodyText"/>
      </w:pPr>
    </w:p>
    <w:p>
      <w:pPr>
        <w:pStyle w:val="ListParagraph"/>
        <w:numPr>
          <w:ilvl w:val="2"/>
          <w:numId w:val="4"/>
        </w:numPr>
        <w:tabs>
          <w:tab w:pos="2632" w:val="left" w:leader="none"/>
          <w:tab w:pos="2633" w:val="left" w:leader="none"/>
          <w:tab w:pos="13580" w:val="left" w:leader="none"/>
        </w:tabs>
        <w:spacing w:line="240" w:lineRule="auto" w:before="0" w:after="0"/>
        <w:ind w:left="2632" w:right="0" w:hanging="1028"/>
        <w:jc w:val="left"/>
        <w:rPr>
          <w:sz w:val="24"/>
        </w:rPr>
      </w:pPr>
      <w:r>
        <w:rPr>
          <w:sz w:val="24"/>
        </w:rPr>
        <w:t>Location</w:t>
      </w:r>
      <w:r>
        <w:rPr>
          <w:sz w:val="24"/>
          <w:u w:val="dotted"/>
        </w:rPr>
        <w:tab/>
      </w:r>
      <w:r>
        <w:rPr>
          <w:sz w:val="24"/>
        </w:rPr>
        <w:t>57</w:t>
      </w:r>
    </w:p>
    <w:p>
      <w:pPr>
        <w:pStyle w:val="BodyText"/>
      </w:pPr>
    </w:p>
    <w:p>
      <w:pPr>
        <w:pStyle w:val="ListParagraph"/>
        <w:numPr>
          <w:ilvl w:val="2"/>
          <w:numId w:val="4"/>
        </w:numPr>
        <w:tabs>
          <w:tab w:pos="2632" w:val="left" w:leader="none"/>
          <w:tab w:pos="2633" w:val="left" w:leader="none"/>
          <w:tab w:pos="13301" w:val="left" w:leader="none"/>
        </w:tabs>
        <w:spacing w:line="240" w:lineRule="auto" w:before="0" w:after="0"/>
        <w:ind w:left="2632" w:right="0" w:hanging="1028"/>
        <w:jc w:val="left"/>
        <w:rPr>
          <w:sz w:val="24"/>
        </w:rPr>
      </w:pPr>
      <w:r>
        <w:rPr>
          <w:sz w:val="24"/>
        </w:rPr>
        <w:t>Programme</w:t>
      </w:r>
      <w:r>
        <w:rPr>
          <w:spacing w:val="-3"/>
          <w:sz w:val="24"/>
        </w:rPr>
        <w:t> </w:t>
      </w:r>
      <w:r>
        <w:rPr>
          <w:sz w:val="24"/>
        </w:rPr>
        <w:t>Element</w:t>
      </w:r>
      <w:r>
        <w:rPr>
          <w:sz w:val="24"/>
          <w:u w:val="dotted"/>
        </w:rPr>
        <w:tab/>
      </w:r>
      <w:r>
        <w:rPr>
          <w:sz w:val="24"/>
        </w:rPr>
        <w:t>57-59</w:t>
      </w:r>
    </w:p>
    <w:p>
      <w:pPr>
        <w:pStyle w:val="BodyText"/>
      </w:pPr>
    </w:p>
    <w:p>
      <w:pPr>
        <w:pStyle w:val="ListParagraph"/>
        <w:numPr>
          <w:ilvl w:val="2"/>
          <w:numId w:val="4"/>
        </w:numPr>
        <w:tabs>
          <w:tab w:pos="2632" w:val="left" w:leader="none"/>
          <w:tab w:pos="2633" w:val="left" w:leader="none"/>
          <w:tab w:pos="13309" w:val="left" w:leader="none"/>
        </w:tabs>
        <w:spacing w:line="240" w:lineRule="auto" w:before="0" w:after="0"/>
        <w:ind w:left="2632" w:right="0" w:hanging="1028"/>
        <w:jc w:val="left"/>
        <w:rPr>
          <w:sz w:val="24"/>
        </w:rPr>
      </w:pPr>
      <w:r>
        <w:rPr>
          <w:sz w:val="24"/>
        </w:rPr>
        <w:t>Merits</w:t>
      </w:r>
      <w:r>
        <w:rPr>
          <w:sz w:val="24"/>
          <w:u w:val="dotted"/>
        </w:rPr>
        <w:tab/>
      </w:r>
      <w:r>
        <w:rPr>
          <w:sz w:val="24"/>
        </w:rPr>
        <w:t>60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4"/>
        </w:numPr>
        <w:tabs>
          <w:tab w:pos="2632" w:val="left" w:leader="none"/>
          <w:tab w:pos="2633" w:val="left" w:leader="none"/>
          <w:tab w:pos="13561" w:val="left" w:leader="none"/>
        </w:tabs>
        <w:spacing w:line="240" w:lineRule="auto" w:before="0" w:after="0"/>
        <w:ind w:left="2632" w:right="0" w:hanging="1028"/>
        <w:jc w:val="left"/>
        <w:rPr>
          <w:sz w:val="24"/>
        </w:rPr>
      </w:pPr>
      <w:r>
        <w:rPr>
          <w:sz w:val="24"/>
        </w:rPr>
        <w:t>Demerits</w:t>
      </w:r>
      <w:r>
        <w:rPr>
          <w:sz w:val="24"/>
          <w:u w:val="dotted"/>
        </w:rPr>
        <w:tab/>
      </w:r>
      <w:r>
        <w:rPr>
          <w:sz w:val="24"/>
        </w:rPr>
        <w:t>60</w:t>
      </w:r>
    </w:p>
    <w:p>
      <w:pPr>
        <w:pStyle w:val="BodyText"/>
      </w:pPr>
    </w:p>
    <w:p>
      <w:pPr>
        <w:pStyle w:val="ListParagraph"/>
        <w:numPr>
          <w:ilvl w:val="2"/>
          <w:numId w:val="4"/>
        </w:numPr>
        <w:tabs>
          <w:tab w:pos="2632" w:val="left" w:leader="none"/>
          <w:tab w:pos="2633" w:val="left" w:leader="none"/>
          <w:tab w:pos="13587" w:val="left" w:leader="none"/>
        </w:tabs>
        <w:spacing w:line="240" w:lineRule="auto" w:before="0" w:after="0"/>
        <w:ind w:left="2632" w:right="0" w:hanging="1028"/>
        <w:jc w:val="left"/>
        <w:rPr>
          <w:sz w:val="24"/>
        </w:rPr>
      </w:pPr>
      <w:r>
        <w:rPr>
          <w:sz w:val="24"/>
        </w:rPr>
        <w:t>Challenges</w:t>
      </w:r>
      <w:r>
        <w:rPr>
          <w:sz w:val="24"/>
          <w:u w:val="dotted"/>
        </w:rPr>
        <w:tab/>
      </w:r>
      <w:r>
        <w:rPr>
          <w:sz w:val="24"/>
        </w:rPr>
        <w:t>60</w:t>
      </w:r>
    </w:p>
    <w:p>
      <w:pPr>
        <w:spacing w:after="0" w:line="240" w:lineRule="auto"/>
        <w:jc w:val="left"/>
        <w:rPr>
          <w:sz w:val="24"/>
        </w:rPr>
        <w:sectPr>
          <w:pgSz w:w="16840" w:h="11910" w:orient="landscape"/>
          <w:pgMar w:header="0" w:footer="1003" w:top="1100" w:bottom="1200" w:left="380" w:right="440"/>
        </w:sectPr>
      </w:pP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2"/>
          <w:numId w:val="4"/>
        </w:numPr>
        <w:tabs>
          <w:tab w:pos="1027" w:val="left" w:leader="none"/>
          <w:tab w:pos="2633" w:val="left" w:leader="none"/>
          <w:tab w:pos="11963" w:val="left" w:leader="none"/>
        </w:tabs>
        <w:spacing w:line="240" w:lineRule="auto" w:before="90" w:after="0"/>
        <w:ind w:left="2632" w:right="2209" w:hanging="2633"/>
        <w:jc w:val="right"/>
        <w:rPr>
          <w:sz w:val="24"/>
        </w:rPr>
      </w:pPr>
      <w:r>
        <w:rPr>
          <w:sz w:val="24"/>
        </w:rPr>
        <w:t>Possible</w:t>
      </w:r>
      <w:r>
        <w:rPr>
          <w:spacing w:val="-1"/>
          <w:sz w:val="24"/>
        </w:rPr>
        <w:t> </w:t>
      </w:r>
      <w:r>
        <w:rPr>
          <w:sz w:val="24"/>
        </w:rPr>
        <w:t>Solutions</w:t>
      </w:r>
      <w:r>
        <w:rPr>
          <w:sz w:val="24"/>
          <w:u w:val="dotted"/>
        </w:rPr>
        <w:tab/>
      </w:r>
      <w:r>
        <w:rPr>
          <w:sz w:val="24"/>
        </w:rPr>
        <w:t>60</w:t>
      </w:r>
    </w:p>
    <w:p>
      <w:pPr>
        <w:pStyle w:val="BodyText"/>
      </w:pPr>
    </w:p>
    <w:p>
      <w:pPr>
        <w:pStyle w:val="ListParagraph"/>
        <w:numPr>
          <w:ilvl w:val="2"/>
          <w:numId w:val="4"/>
        </w:numPr>
        <w:tabs>
          <w:tab w:pos="1027" w:val="left" w:leader="none"/>
          <w:tab w:pos="2633" w:val="left" w:leader="none"/>
          <w:tab w:pos="9886" w:val="left" w:leader="none"/>
          <w:tab w:pos="11963" w:val="left" w:leader="none"/>
        </w:tabs>
        <w:spacing w:line="240" w:lineRule="auto" w:before="0" w:after="0"/>
        <w:ind w:left="2632" w:right="2209" w:hanging="2633"/>
        <w:jc w:val="right"/>
        <w:rPr>
          <w:sz w:val="24"/>
        </w:rPr>
      </w:pPr>
      <w:r>
        <w:rPr>
          <w:sz w:val="24"/>
        </w:rPr>
        <w:t>Organisational</w:t>
      </w:r>
      <w:r>
        <w:rPr>
          <w:spacing w:val="-2"/>
          <w:sz w:val="24"/>
        </w:rPr>
        <w:t> </w:t>
      </w:r>
      <w:r>
        <w:rPr>
          <w:sz w:val="24"/>
        </w:rPr>
        <w:t>Chart </w:t>
      </w:r>
      <w:r>
        <w:rPr>
          <w:sz w:val="24"/>
          <w:u w:val="dotted"/>
        </w:rPr>
        <w:t> </w:t>
        <w:tab/>
        <w:t> </w:t>
        <w:tab/>
      </w:r>
      <w:r>
        <w:rPr>
          <w:sz w:val="24"/>
        </w:rPr>
        <w:t>61</w:t>
      </w:r>
    </w:p>
    <w:p>
      <w:pPr>
        <w:pStyle w:val="BodyText"/>
      </w:pPr>
    </w:p>
    <w:p>
      <w:pPr>
        <w:pStyle w:val="ListParagraph"/>
        <w:numPr>
          <w:ilvl w:val="2"/>
          <w:numId w:val="4"/>
        </w:numPr>
        <w:tabs>
          <w:tab w:pos="1027" w:val="left" w:leader="none"/>
          <w:tab w:pos="2633" w:val="left" w:leader="none"/>
          <w:tab w:pos="11631" w:val="left" w:leader="none"/>
        </w:tabs>
        <w:spacing w:line="240" w:lineRule="auto" w:before="0" w:after="0"/>
        <w:ind w:left="2632" w:right="2221" w:hanging="2633"/>
        <w:jc w:val="right"/>
        <w:rPr>
          <w:sz w:val="24"/>
        </w:rPr>
      </w:pPr>
      <w:r>
        <w:rPr>
          <w:sz w:val="24"/>
        </w:rPr>
        <w:t>Drawings</w:t>
      </w:r>
      <w:r>
        <w:rPr>
          <w:sz w:val="24"/>
          <w:u w:val="dotted"/>
        </w:rPr>
        <w:tab/>
      </w:r>
      <w:r>
        <w:rPr>
          <w:sz w:val="24"/>
        </w:rPr>
        <w:t>62-64</w:t>
      </w:r>
    </w:p>
    <w:p>
      <w:pPr>
        <w:pStyle w:val="BodyText"/>
      </w:pPr>
    </w:p>
    <w:p>
      <w:pPr>
        <w:pStyle w:val="ListParagraph"/>
        <w:numPr>
          <w:ilvl w:val="1"/>
          <w:numId w:val="4"/>
        </w:numPr>
        <w:tabs>
          <w:tab w:pos="1684" w:val="left" w:leader="none"/>
        </w:tabs>
        <w:spacing w:line="240" w:lineRule="auto" w:before="0" w:after="0"/>
        <w:ind w:left="1684" w:right="0" w:hanging="360"/>
        <w:jc w:val="left"/>
        <w:rPr>
          <w:sz w:val="24"/>
        </w:rPr>
      </w:pPr>
      <w:r>
        <w:rPr>
          <w:sz w:val="24"/>
        </w:rPr>
        <w:t>CASE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2"/>
          <w:sz w:val="24"/>
        </w:rPr>
        <w:t> </w:t>
      </w:r>
      <w:r>
        <w:rPr>
          <w:sz w:val="24"/>
        </w:rPr>
        <w:t>THREE</w:t>
      </w:r>
    </w:p>
    <w:p>
      <w:pPr>
        <w:pStyle w:val="BodyText"/>
      </w:pPr>
    </w:p>
    <w:p>
      <w:pPr>
        <w:pStyle w:val="BodyText"/>
        <w:ind w:left="1324"/>
      </w:pPr>
      <w:r>
        <w:rPr/>
        <w:t>Disaster</w:t>
      </w:r>
      <w:r>
        <w:rPr>
          <w:spacing w:val="-3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Centre</w:t>
      </w:r>
      <w:r>
        <w:rPr>
          <w:spacing w:val="-3"/>
        </w:rPr>
        <w:t> </w:t>
      </w:r>
      <w:r>
        <w:rPr/>
        <w:t>For</w:t>
      </w:r>
      <w:r>
        <w:rPr>
          <w:spacing w:val="1"/>
        </w:rPr>
        <w:t> </w:t>
      </w:r>
      <w:r>
        <w:rPr/>
        <w:t>Ehlanzeni District</w:t>
      </w:r>
      <w:r>
        <w:rPr>
          <w:spacing w:val="-1"/>
        </w:rPr>
        <w:t> </w:t>
      </w:r>
      <w:r>
        <w:rPr/>
        <w:t>Municipality,</w:t>
      </w:r>
      <w:r>
        <w:rPr>
          <w:spacing w:val="-2"/>
        </w:rPr>
        <w:t> </w:t>
      </w:r>
      <w:r>
        <w:rPr/>
        <w:t>South</w:t>
      </w:r>
      <w:r>
        <w:rPr>
          <w:spacing w:val="-1"/>
        </w:rPr>
        <w:t> </w:t>
      </w:r>
      <w:r>
        <w:rPr/>
        <w:t>Africa.</w:t>
      </w:r>
    </w:p>
    <w:p>
      <w:pPr>
        <w:pStyle w:val="BodyText"/>
      </w:pPr>
    </w:p>
    <w:p>
      <w:pPr>
        <w:pStyle w:val="ListParagraph"/>
        <w:numPr>
          <w:ilvl w:val="2"/>
          <w:numId w:val="4"/>
        </w:numPr>
        <w:tabs>
          <w:tab w:pos="1089" w:val="left" w:leader="none"/>
          <w:tab w:pos="1090" w:val="left" w:leader="none"/>
          <w:tab w:pos="11989" w:val="left" w:leader="none"/>
        </w:tabs>
        <w:spacing w:line="240" w:lineRule="auto" w:before="0" w:after="0"/>
        <w:ind w:left="2694" w:right="2181" w:hanging="2695"/>
        <w:jc w:val="right"/>
        <w:rPr>
          <w:sz w:val="24"/>
        </w:rPr>
      </w:pPr>
      <w:r>
        <w:rPr>
          <w:sz w:val="24"/>
        </w:rPr>
        <w:t>Location</w:t>
      </w:r>
      <w:r>
        <w:rPr>
          <w:sz w:val="24"/>
          <w:u w:val="dotted"/>
        </w:rPr>
        <w:tab/>
      </w:r>
      <w:r>
        <w:rPr>
          <w:sz w:val="24"/>
        </w:rPr>
        <w:t>65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4"/>
        </w:numPr>
        <w:tabs>
          <w:tab w:pos="1027" w:val="left" w:leader="none"/>
          <w:tab w:pos="1028" w:val="left" w:leader="none"/>
          <w:tab w:pos="9624" w:val="left" w:leader="none"/>
          <w:tab w:pos="11943" w:val="left" w:leader="none"/>
        </w:tabs>
        <w:spacing w:line="240" w:lineRule="auto" w:before="1" w:after="0"/>
        <w:ind w:left="2632" w:right="2227" w:hanging="2633"/>
        <w:jc w:val="right"/>
        <w:rPr>
          <w:sz w:val="28"/>
        </w:rPr>
      </w:pPr>
      <w:r>
        <w:rPr>
          <w:sz w:val="24"/>
        </w:rPr>
        <w:t>Objectives </w:t>
      </w:r>
      <w:r>
        <w:rPr>
          <w:sz w:val="24"/>
          <w:u w:val="dotted"/>
        </w:rPr>
        <w:t> </w:t>
        <w:tab/>
        <w:t> </w:t>
        <w:tab/>
      </w:r>
      <w:r>
        <w:rPr>
          <w:sz w:val="24"/>
        </w:rPr>
        <w:t>65</w:t>
      </w:r>
    </w:p>
    <w:p>
      <w:pPr>
        <w:pStyle w:val="ListParagraph"/>
        <w:numPr>
          <w:ilvl w:val="2"/>
          <w:numId w:val="4"/>
        </w:numPr>
        <w:tabs>
          <w:tab w:pos="1027" w:val="left" w:leader="none"/>
          <w:tab w:pos="1028" w:val="left" w:leader="none"/>
          <w:tab w:pos="11963" w:val="left" w:leader="none"/>
        </w:tabs>
        <w:spacing w:line="240" w:lineRule="auto" w:before="266" w:after="0"/>
        <w:ind w:left="2632" w:right="2209" w:hanging="2633"/>
        <w:jc w:val="right"/>
        <w:rPr>
          <w:sz w:val="28"/>
        </w:rPr>
      </w:pPr>
      <w:r>
        <w:rPr>
          <w:sz w:val="24"/>
        </w:rPr>
        <w:t>Program</w:t>
      </w:r>
      <w:r>
        <w:rPr>
          <w:spacing w:val="-2"/>
          <w:sz w:val="24"/>
        </w:rPr>
        <w:t> </w:t>
      </w:r>
      <w:r>
        <w:rPr>
          <w:sz w:val="24"/>
        </w:rPr>
        <w:t>Element</w:t>
      </w:r>
      <w:r>
        <w:rPr>
          <w:sz w:val="24"/>
          <w:u w:val="dotted"/>
        </w:rPr>
        <w:tab/>
      </w:r>
      <w:r>
        <w:rPr>
          <w:sz w:val="24"/>
        </w:rPr>
        <w:t>66</w:t>
      </w:r>
    </w:p>
    <w:p>
      <w:pPr>
        <w:pStyle w:val="ListParagraph"/>
        <w:numPr>
          <w:ilvl w:val="2"/>
          <w:numId w:val="4"/>
        </w:numPr>
        <w:tabs>
          <w:tab w:pos="1027" w:val="left" w:leader="none"/>
          <w:tab w:pos="1028" w:val="left" w:leader="none"/>
          <w:tab w:pos="11703" w:val="left" w:leader="none"/>
        </w:tabs>
        <w:spacing w:line="240" w:lineRule="auto" w:before="268" w:after="0"/>
        <w:ind w:left="2632" w:right="2227" w:hanging="2633"/>
        <w:jc w:val="right"/>
        <w:rPr>
          <w:sz w:val="28"/>
        </w:rPr>
      </w:pPr>
      <w:r>
        <w:rPr>
          <w:sz w:val="24"/>
        </w:rPr>
        <w:t>Merits</w:t>
      </w:r>
      <w:r>
        <w:rPr>
          <w:sz w:val="24"/>
          <w:u w:val="dotted"/>
        </w:rPr>
        <w:tab/>
      </w:r>
      <w:r>
        <w:rPr>
          <w:sz w:val="24"/>
        </w:rPr>
        <w:t>67</w:t>
      </w:r>
    </w:p>
    <w:p>
      <w:pPr>
        <w:pStyle w:val="ListParagraph"/>
        <w:numPr>
          <w:ilvl w:val="2"/>
          <w:numId w:val="4"/>
        </w:numPr>
        <w:tabs>
          <w:tab w:pos="1027" w:val="left" w:leader="none"/>
          <w:tab w:pos="1028" w:val="left" w:leader="none"/>
          <w:tab w:pos="11955" w:val="left" w:leader="none"/>
        </w:tabs>
        <w:spacing w:line="240" w:lineRule="auto" w:before="269" w:after="0"/>
        <w:ind w:left="2632" w:right="2215" w:hanging="2633"/>
        <w:jc w:val="right"/>
        <w:rPr>
          <w:sz w:val="28"/>
        </w:rPr>
      </w:pPr>
      <w:r>
        <w:rPr>
          <w:sz w:val="24"/>
        </w:rPr>
        <w:t>Demerits</w:t>
      </w:r>
      <w:r>
        <w:rPr>
          <w:sz w:val="24"/>
          <w:u w:val="dotted"/>
        </w:rPr>
        <w:tab/>
      </w:r>
      <w:r>
        <w:rPr>
          <w:sz w:val="24"/>
        </w:rPr>
        <w:t>67</w:t>
      </w:r>
    </w:p>
    <w:p>
      <w:pPr>
        <w:pStyle w:val="ListParagraph"/>
        <w:numPr>
          <w:ilvl w:val="2"/>
          <w:numId w:val="4"/>
        </w:numPr>
        <w:tabs>
          <w:tab w:pos="1027" w:val="left" w:leader="none"/>
          <w:tab w:pos="1028" w:val="left" w:leader="none"/>
          <w:tab w:pos="11689" w:val="left" w:leader="none"/>
        </w:tabs>
        <w:spacing w:line="240" w:lineRule="auto" w:before="266" w:after="0"/>
        <w:ind w:left="2632" w:right="2162" w:hanging="2633"/>
        <w:jc w:val="right"/>
        <w:rPr>
          <w:sz w:val="28"/>
        </w:rPr>
      </w:pPr>
      <w:r>
        <w:rPr>
          <w:sz w:val="24"/>
        </w:rPr>
        <w:t>Drawings</w:t>
      </w:r>
      <w:r>
        <w:rPr>
          <w:sz w:val="24"/>
          <w:u w:val="dotted"/>
        </w:rPr>
        <w:tab/>
      </w:r>
      <w:r>
        <w:rPr>
          <w:sz w:val="24"/>
        </w:rPr>
        <w:t>68-71</w:t>
      </w: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41"/>
        </w:rPr>
      </w:pPr>
    </w:p>
    <w:p>
      <w:pPr>
        <w:pStyle w:val="Heading3"/>
        <w:spacing w:before="1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5"/>
        </w:numPr>
        <w:tabs>
          <w:tab w:pos="1912" w:val="left" w:leader="none"/>
          <w:tab w:pos="1913" w:val="left" w:leader="none"/>
        </w:tabs>
        <w:spacing w:line="240" w:lineRule="auto" w:before="0" w:after="0"/>
        <w:ind w:left="1912" w:right="0" w:hanging="589"/>
        <w:jc w:val="left"/>
        <w:rPr>
          <w:b/>
          <w:sz w:val="24"/>
        </w:rPr>
      </w:pPr>
      <w:r>
        <w:rPr>
          <w:b/>
          <w:sz w:val="24"/>
        </w:rPr>
        <w:t>PLANNING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DESIGN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REQUIREMENT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1"/>
          <w:numId w:val="5"/>
        </w:numPr>
        <w:tabs>
          <w:tab w:pos="360" w:val="left" w:leader="none"/>
          <w:tab w:pos="11216" w:val="left" w:leader="none"/>
          <w:tab w:pos="12256" w:val="left" w:leader="none"/>
        </w:tabs>
        <w:spacing w:line="240" w:lineRule="auto" w:before="0" w:after="0"/>
        <w:ind w:left="1684" w:right="2197" w:hanging="1684"/>
        <w:jc w:val="righ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Site </w:t>
      </w:r>
      <w:r>
        <w:rPr>
          <w:sz w:val="24"/>
          <w:u w:val="dotted"/>
        </w:rPr>
        <w:t> </w:t>
        <w:tab/>
        <w:t> </w:t>
        <w:tab/>
      </w:r>
      <w:r>
        <w:rPr>
          <w:sz w:val="24"/>
        </w:rPr>
        <w:t>72</w:t>
      </w:r>
    </w:p>
    <w:p>
      <w:pPr>
        <w:pStyle w:val="BodyText"/>
      </w:pPr>
    </w:p>
    <w:p>
      <w:pPr>
        <w:pStyle w:val="ListParagraph"/>
        <w:numPr>
          <w:ilvl w:val="2"/>
          <w:numId w:val="5"/>
        </w:numPr>
        <w:tabs>
          <w:tab w:pos="540" w:val="left" w:leader="none"/>
          <w:tab w:pos="11996" w:val="left" w:leader="none"/>
        </w:tabs>
        <w:spacing w:line="240" w:lineRule="auto" w:before="0" w:after="0"/>
        <w:ind w:left="2145" w:right="2169" w:hanging="2146"/>
        <w:jc w:val="right"/>
        <w:rPr>
          <w:sz w:val="24"/>
        </w:rPr>
      </w:pPr>
      <w:r>
        <w:rPr>
          <w:sz w:val="24"/>
        </w:rPr>
        <w:t>Geographical</w:t>
      </w:r>
      <w:r>
        <w:rPr>
          <w:spacing w:val="-1"/>
          <w:sz w:val="24"/>
        </w:rPr>
        <w:t> </w:t>
      </w:r>
      <w:r>
        <w:rPr>
          <w:sz w:val="24"/>
        </w:rPr>
        <w:t>Location</w:t>
      </w:r>
      <w:r>
        <w:rPr>
          <w:sz w:val="24"/>
          <w:u w:val="dotted"/>
        </w:rPr>
        <w:tab/>
      </w:r>
      <w:r>
        <w:rPr>
          <w:sz w:val="24"/>
        </w:rPr>
        <w:t>72</w:t>
      </w:r>
    </w:p>
    <w:p>
      <w:pPr>
        <w:spacing w:after="0" w:line="240" w:lineRule="auto"/>
        <w:jc w:val="right"/>
        <w:rPr>
          <w:sz w:val="24"/>
        </w:rPr>
        <w:sectPr>
          <w:pgSz w:w="16840" w:h="11910" w:orient="landscape"/>
          <w:pgMar w:header="0" w:footer="1003" w:top="1100" w:bottom="1200" w:left="380" w:right="440"/>
        </w:sectPr>
      </w:pP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2"/>
          <w:numId w:val="5"/>
        </w:numPr>
        <w:tabs>
          <w:tab w:pos="1027" w:val="left" w:leader="none"/>
          <w:tab w:pos="1028" w:val="left" w:leader="none"/>
          <w:tab w:pos="11996" w:val="left" w:leader="none"/>
        </w:tabs>
        <w:spacing w:line="240" w:lineRule="auto" w:before="90" w:after="0"/>
        <w:ind w:left="2632" w:right="2174" w:hanging="2633"/>
        <w:jc w:val="right"/>
        <w:rPr>
          <w:sz w:val="24"/>
        </w:rPr>
      </w:pPr>
      <w:r>
        <w:rPr>
          <w:sz w:val="24"/>
        </w:rPr>
        <w:t>Site</w:t>
      </w:r>
      <w:r>
        <w:rPr>
          <w:spacing w:val="-2"/>
          <w:sz w:val="24"/>
        </w:rPr>
        <w:t> </w:t>
      </w:r>
      <w:r>
        <w:rPr>
          <w:sz w:val="24"/>
        </w:rPr>
        <w:t>Selection</w:t>
      </w:r>
      <w:r>
        <w:rPr>
          <w:spacing w:val="-1"/>
          <w:sz w:val="24"/>
        </w:rPr>
        <w:t> </w:t>
      </w:r>
      <w:r>
        <w:rPr>
          <w:sz w:val="24"/>
        </w:rPr>
        <w:t>Criteria</w:t>
      </w:r>
      <w:r>
        <w:rPr>
          <w:sz w:val="24"/>
          <w:u w:val="dotted"/>
        </w:rPr>
        <w:tab/>
      </w:r>
      <w:r>
        <w:rPr>
          <w:sz w:val="24"/>
        </w:rPr>
        <w:t>72</w:t>
      </w:r>
    </w:p>
    <w:p>
      <w:pPr>
        <w:pStyle w:val="BodyText"/>
      </w:pPr>
    </w:p>
    <w:p>
      <w:pPr>
        <w:pStyle w:val="BodyText"/>
        <w:tabs>
          <w:tab w:pos="1027" w:val="left" w:leader="none"/>
          <w:tab w:pos="11643" w:val="left" w:leader="none"/>
        </w:tabs>
        <w:ind w:right="2209"/>
        <w:jc w:val="right"/>
      </w:pPr>
      <w:r>
        <w:rPr/>
        <w:t>4.1.2</w:t>
        <w:tab/>
        <w:t>Location</w:t>
      </w:r>
      <w:r>
        <w:rPr>
          <w:spacing w:val="-2"/>
        </w:rPr>
        <w:t> </w:t>
      </w:r>
      <w:r>
        <w:rPr/>
        <w:t>Maps</w:t>
      </w:r>
      <w:r>
        <w:rPr>
          <w:u w:val="dotted"/>
        </w:rPr>
        <w:tab/>
      </w:r>
      <w:r>
        <w:rPr/>
        <w:t>73-78</w:t>
      </w:r>
    </w:p>
    <w:p>
      <w:pPr>
        <w:pStyle w:val="BodyText"/>
      </w:pPr>
    </w:p>
    <w:p>
      <w:pPr>
        <w:pStyle w:val="ListParagraph"/>
        <w:numPr>
          <w:ilvl w:val="1"/>
          <w:numId w:val="5"/>
        </w:numPr>
        <w:tabs>
          <w:tab w:pos="588" w:val="left" w:leader="none"/>
          <w:tab w:pos="1913" w:val="left" w:leader="none"/>
          <w:tab w:pos="11958" w:val="left" w:leader="none"/>
        </w:tabs>
        <w:spacing w:line="240" w:lineRule="auto" w:before="0" w:after="0"/>
        <w:ind w:left="1912" w:right="2173" w:hanging="1913"/>
        <w:jc w:val="right"/>
        <w:rPr>
          <w:sz w:val="24"/>
        </w:rPr>
      </w:pPr>
      <w:r>
        <w:rPr>
          <w:sz w:val="24"/>
        </w:rPr>
        <w:t>Climate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Port</w:t>
      </w:r>
      <w:r>
        <w:rPr>
          <w:spacing w:val="-1"/>
          <w:sz w:val="24"/>
        </w:rPr>
        <w:t> </w:t>
      </w:r>
      <w:r>
        <w:rPr>
          <w:sz w:val="24"/>
        </w:rPr>
        <w:t>Harcourt, River</w:t>
      </w:r>
      <w:r>
        <w:rPr>
          <w:spacing w:val="-3"/>
          <w:sz w:val="24"/>
        </w:rPr>
        <w:t> </w:t>
      </w:r>
      <w:r>
        <w:rPr>
          <w:sz w:val="24"/>
        </w:rPr>
        <w:t>State</w:t>
      </w:r>
      <w:r>
        <w:rPr>
          <w:sz w:val="24"/>
          <w:u w:val="dotted"/>
        </w:rPr>
        <w:tab/>
      </w:r>
      <w:r>
        <w:rPr>
          <w:sz w:val="24"/>
        </w:rPr>
        <w:t>79-80</w:t>
      </w:r>
    </w:p>
    <w:p>
      <w:pPr>
        <w:pStyle w:val="BodyText"/>
      </w:pPr>
    </w:p>
    <w:p>
      <w:pPr>
        <w:pStyle w:val="ListParagraph"/>
        <w:numPr>
          <w:ilvl w:val="1"/>
          <w:numId w:val="5"/>
        </w:numPr>
        <w:tabs>
          <w:tab w:pos="1912" w:val="left" w:leader="none"/>
          <w:tab w:pos="1913" w:val="left" w:leader="none"/>
        </w:tabs>
        <w:spacing w:line="240" w:lineRule="auto" w:before="0" w:after="0"/>
        <w:ind w:left="1912" w:right="0" w:hanging="589"/>
        <w:jc w:val="left"/>
        <w:rPr>
          <w:sz w:val="24"/>
        </w:rPr>
      </w:pPr>
      <w:r>
        <w:rPr>
          <w:sz w:val="24"/>
        </w:rPr>
        <w:t>Planning</w:t>
      </w:r>
      <w:r>
        <w:rPr>
          <w:spacing w:val="-5"/>
          <w:sz w:val="24"/>
        </w:rPr>
        <w:t> </w:t>
      </w:r>
      <w:r>
        <w:rPr>
          <w:sz w:val="24"/>
        </w:rPr>
        <w:t>Considerations</w:t>
      </w:r>
    </w:p>
    <w:p>
      <w:pPr>
        <w:pStyle w:val="BodyText"/>
      </w:pPr>
    </w:p>
    <w:p>
      <w:pPr>
        <w:pStyle w:val="ListParagraph"/>
        <w:numPr>
          <w:ilvl w:val="2"/>
          <w:numId w:val="5"/>
        </w:numPr>
        <w:tabs>
          <w:tab w:pos="1027" w:val="left" w:leader="none"/>
          <w:tab w:pos="1028" w:val="left" w:leader="none"/>
          <w:tab w:pos="11943" w:val="left" w:leader="none"/>
        </w:tabs>
        <w:spacing w:line="240" w:lineRule="auto" w:before="0" w:after="0"/>
        <w:ind w:left="2632" w:right="2227" w:hanging="2633"/>
        <w:jc w:val="right"/>
        <w:rPr>
          <w:sz w:val="24"/>
        </w:rPr>
      </w:pPr>
      <w:r>
        <w:rPr>
          <w:sz w:val="24"/>
        </w:rPr>
        <w:t>Access and</w:t>
      </w:r>
      <w:r>
        <w:rPr>
          <w:spacing w:val="-2"/>
          <w:sz w:val="24"/>
        </w:rPr>
        <w:t> </w:t>
      </w:r>
      <w:r>
        <w:rPr>
          <w:sz w:val="24"/>
        </w:rPr>
        <w:t>Circulation</w:t>
      </w:r>
      <w:r>
        <w:rPr>
          <w:sz w:val="24"/>
          <w:u w:val="dotted"/>
        </w:rPr>
        <w:tab/>
      </w:r>
      <w:r>
        <w:rPr>
          <w:sz w:val="24"/>
        </w:rPr>
        <w:t>81</w:t>
      </w:r>
    </w:p>
    <w:p>
      <w:pPr>
        <w:pStyle w:val="BodyText"/>
      </w:pPr>
    </w:p>
    <w:p>
      <w:pPr>
        <w:pStyle w:val="ListParagraph"/>
        <w:numPr>
          <w:ilvl w:val="2"/>
          <w:numId w:val="5"/>
        </w:numPr>
        <w:tabs>
          <w:tab w:pos="1027" w:val="left" w:leader="none"/>
          <w:tab w:pos="1028" w:val="left" w:leader="none"/>
          <w:tab w:pos="11955" w:val="left" w:leader="none"/>
        </w:tabs>
        <w:spacing w:line="240" w:lineRule="auto" w:before="0" w:after="0"/>
        <w:ind w:left="2632" w:right="2215" w:hanging="2633"/>
        <w:jc w:val="right"/>
        <w:rPr>
          <w:sz w:val="24"/>
        </w:rPr>
      </w:pPr>
      <w:r>
        <w:rPr>
          <w:sz w:val="24"/>
        </w:rPr>
        <w:t>Gradient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Slope</w:t>
      </w:r>
      <w:r>
        <w:rPr>
          <w:sz w:val="24"/>
          <w:u w:val="dotted"/>
        </w:rPr>
        <w:tab/>
      </w:r>
      <w:r>
        <w:rPr>
          <w:sz w:val="24"/>
        </w:rPr>
        <w:t>81</w:t>
      </w:r>
    </w:p>
    <w:p>
      <w:pPr>
        <w:pStyle w:val="BodyText"/>
      </w:pPr>
    </w:p>
    <w:p>
      <w:pPr>
        <w:pStyle w:val="ListParagraph"/>
        <w:numPr>
          <w:ilvl w:val="2"/>
          <w:numId w:val="5"/>
        </w:numPr>
        <w:tabs>
          <w:tab w:pos="1027" w:val="left" w:leader="none"/>
          <w:tab w:pos="1028" w:val="left" w:leader="none"/>
          <w:tab w:pos="12015" w:val="left" w:leader="none"/>
        </w:tabs>
        <w:spacing w:line="240" w:lineRule="auto" w:before="1" w:after="0"/>
        <w:ind w:left="2632" w:right="2155" w:hanging="2633"/>
        <w:jc w:val="right"/>
        <w:rPr>
          <w:sz w:val="24"/>
        </w:rPr>
      </w:pPr>
      <w:r>
        <w:rPr>
          <w:sz w:val="24"/>
        </w:rPr>
        <w:t>Solar</w:t>
      </w:r>
      <w:r>
        <w:rPr>
          <w:spacing w:val="-3"/>
          <w:sz w:val="24"/>
        </w:rPr>
        <w:t> </w:t>
      </w:r>
      <w:r>
        <w:rPr>
          <w:sz w:val="24"/>
        </w:rPr>
        <w:t>Radiation</w:t>
      </w:r>
      <w:r>
        <w:rPr>
          <w:sz w:val="24"/>
          <w:u w:val="dotted"/>
        </w:rPr>
        <w:tab/>
      </w:r>
      <w:r>
        <w:rPr>
          <w:sz w:val="24"/>
        </w:rPr>
        <w:t>82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5"/>
        </w:numPr>
        <w:tabs>
          <w:tab w:pos="1027" w:val="left" w:leader="none"/>
          <w:tab w:pos="1028" w:val="left" w:leader="none"/>
          <w:tab w:pos="12015" w:val="left" w:leader="none"/>
        </w:tabs>
        <w:spacing w:line="240" w:lineRule="auto" w:before="0" w:after="0"/>
        <w:ind w:left="2632" w:right="2155" w:hanging="2633"/>
        <w:jc w:val="right"/>
        <w:rPr>
          <w:sz w:val="24"/>
        </w:rPr>
      </w:pPr>
      <w:r>
        <w:rPr>
          <w:sz w:val="24"/>
        </w:rPr>
        <w:t>Wind</w:t>
      </w:r>
      <w:r>
        <w:rPr>
          <w:spacing w:val="-1"/>
          <w:sz w:val="24"/>
        </w:rPr>
        <w:t> </w:t>
      </w:r>
      <w:r>
        <w:rPr>
          <w:sz w:val="24"/>
        </w:rPr>
        <w:t>Direction</w:t>
      </w:r>
      <w:r>
        <w:rPr>
          <w:sz w:val="24"/>
          <w:u w:val="dotted"/>
        </w:rPr>
        <w:tab/>
      </w:r>
      <w:r>
        <w:rPr>
          <w:sz w:val="24"/>
        </w:rPr>
        <w:t>82</w:t>
      </w:r>
    </w:p>
    <w:p>
      <w:pPr>
        <w:pStyle w:val="BodyText"/>
      </w:pPr>
    </w:p>
    <w:p>
      <w:pPr>
        <w:pStyle w:val="ListParagraph"/>
        <w:numPr>
          <w:ilvl w:val="2"/>
          <w:numId w:val="5"/>
        </w:numPr>
        <w:tabs>
          <w:tab w:pos="1027" w:val="left" w:leader="none"/>
          <w:tab w:pos="1028" w:val="left" w:leader="none"/>
          <w:tab w:pos="11636" w:val="left" w:leader="none"/>
          <w:tab w:pos="11955" w:val="left" w:leader="none"/>
        </w:tabs>
        <w:spacing w:line="240" w:lineRule="auto" w:before="0" w:after="0"/>
        <w:ind w:left="2632" w:right="2215" w:hanging="2633"/>
        <w:jc w:val="right"/>
        <w:rPr>
          <w:sz w:val="24"/>
        </w:rPr>
      </w:pPr>
      <w:r>
        <w:rPr>
          <w:sz w:val="24"/>
        </w:rPr>
        <w:t>Noise</w:t>
      </w:r>
      <w:r>
        <w:rPr>
          <w:spacing w:val="-1"/>
          <w:sz w:val="24"/>
        </w:rPr>
        <w:t> </w:t>
      </w:r>
      <w:r>
        <w:rPr>
          <w:sz w:val="24"/>
          <w:u w:val="dotted"/>
        </w:rPr>
        <w:t> </w:t>
        <w:tab/>
        <w:t> </w:t>
        <w:tab/>
      </w:r>
      <w:r>
        <w:rPr>
          <w:sz w:val="24"/>
        </w:rPr>
        <w:t>83</w:t>
      </w:r>
    </w:p>
    <w:p>
      <w:pPr>
        <w:pStyle w:val="BodyText"/>
      </w:pPr>
    </w:p>
    <w:p>
      <w:pPr>
        <w:pStyle w:val="ListParagraph"/>
        <w:numPr>
          <w:ilvl w:val="2"/>
          <w:numId w:val="5"/>
        </w:numPr>
        <w:tabs>
          <w:tab w:pos="1027" w:val="left" w:leader="none"/>
          <w:tab w:pos="1028" w:val="left" w:leader="none"/>
          <w:tab w:pos="12008" w:val="left" w:leader="none"/>
        </w:tabs>
        <w:spacing w:line="240" w:lineRule="auto" w:before="1" w:after="0"/>
        <w:ind w:left="2632" w:right="2162" w:hanging="2633"/>
        <w:jc w:val="right"/>
        <w:rPr>
          <w:sz w:val="24"/>
        </w:rPr>
      </w:pPr>
      <w:r>
        <w:rPr>
          <w:sz w:val="24"/>
        </w:rPr>
        <w:t>Orientation</w:t>
      </w:r>
      <w:r>
        <w:rPr>
          <w:sz w:val="24"/>
          <w:u w:val="dotted"/>
        </w:rPr>
        <w:tab/>
      </w:r>
      <w:r>
        <w:rPr>
          <w:sz w:val="24"/>
        </w:rPr>
        <w:t>84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5"/>
        </w:numPr>
        <w:tabs>
          <w:tab w:pos="1027" w:val="left" w:leader="none"/>
          <w:tab w:pos="1028" w:val="left" w:leader="none"/>
          <w:tab w:pos="11651" w:val="left" w:leader="none"/>
        </w:tabs>
        <w:spacing w:line="240" w:lineRule="auto" w:before="0" w:after="0"/>
        <w:ind w:left="2632" w:right="2221" w:hanging="2633"/>
        <w:jc w:val="right"/>
        <w:rPr>
          <w:sz w:val="24"/>
        </w:rPr>
      </w:pPr>
      <w:r>
        <w:rPr>
          <w:sz w:val="24"/>
        </w:rPr>
        <w:t>Vegetation</w:t>
      </w:r>
      <w:r>
        <w:rPr>
          <w:sz w:val="24"/>
          <w:u w:val="dotted"/>
        </w:rPr>
        <w:tab/>
      </w:r>
      <w:r>
        <w:rPr>
          <w:sz w:val="24"/>
        </w:rPr>
        <w:t>85 87</w:t>
      </w:r>
    </w:p>
    <w:p>
      <w:pPr>
        <w:pStyle w:val="BodyText"/>
      </w:pPr>
    </w:p>
    <w:p>
      <w:pPr>
        <w:pStyle w:val="ListParagraph"/>
        <w:numPr>
          <w:ilvl w:val="1"/>
          <w:numId w:val="5"/>
        </w:numPr>
        <w:tabs>
          <w:tab w:pos="1912" w:val="left" w:leader="none"/>
          <w:tab w:pos="1913" w:val="left" w:leader="none"/>
          <w:tab w:pos="13582" w:val="left" w:leader="none"/>
        </w:tabs>
        <w:spacing w:line="240" w:lineRule="auto" w:before="0" w:after="0"/>
        <w:ind w:left="1912" w:right="0" w:hanging="589"/>
        <w:jc w:val="left"/>
        <w:rPr>
          <w:sz w:val="24"/>
        </w:rPr>
      </w:pPr>
      <w:r>
        <w:rPr>
          <w:sz w:val="24"/>
        </w:rPr>
        <w:t>Design</w:t>
      </w:r>
      <w:r>
        <w:rPr>
          <w:spacing w:val="-2"/>
          <w:sz w:val="24"/>
        </w:rPr>
        <w:t> </w:t>
      </w:r>
      <w:r>
        <w:rPr>
          <w:sz w:val="24"/>
        </w:rPr>
        <w:t>Considerations</w:t>
      </w:r>
      <w:r>
        <w:rPr>
          <w:sz w:val="24"/>
          <w:u w:val="dotted"/>
        </w:rPr>
        <w:tab/>
      </w:r>
      <w:r>
        <w:rPr>
          <w:sz w:val="24"/>
        </w:rPr>
        <w:t>88</w:t>
      </w:r>
    </w:p>
    <w:p>
      <w:pPr>
        <w:pStyle w:val="BodyText"/>
      </w:pPr>
    </w:p>
    <w:p>
      <w:pPr>
        <w:pStyle w:val="ListParagraph"/>
        <w:numPr>
          <w:ilvl w:val="2"/>
          <w:numId w:val="5"/>
        </w:numPr>
        <w:tabs>
          <w:tab w:pos="1027" w:val="left" w:leader="none"/>
          <w:tab w:pos="1028" w:val="left" w:leader="none"/>
          <w:tab w:pos="11576" w:val="left" w:leader="none"/>
        </w:tabs>
        <w:spacing w:line="240" w:lineRule="auto" w:before="0" w:after="0"/>
        <w:ind w:left="2632" w:right="2215" w:hanging="2633"/>
        <w:jc w:val="right"/>
        <w:rPr>
          <w:sz w:val="24"/>
        </w:rPr>
      </w:pPr>
      <w:r>
        <w:rPr>
          <w:sz w:val="24"/>
        </w:rPr>
        <w:t>Technical</w:t>
      </w:r>
      <w:r>
        <w:rPr>
          <w:spacing w:val="-2"/>
          <w:sz w:val="24"/>
        </w:rPr>
        <w:t> </w:t>
      </w:r>
      <w:r>
        <w:rPr>
          <w:sz w:val="24"/>
        </w:rPr>
        <w:t>Data</w:t>
      </w:r>
      <w:r>
        <w:rPr>
          <w:sz w:val="24"/>
          <w:u w:val="dotted"/>
        </w:rPr>
        <w:tab/>
      </w:r>
      <w:r>
        <w:rPr>
          <w:sz w:val="24"/>
        </w:rPr>
        <w:t>89-</w:t>
      </w:r>
      <w:r>
        <w:rPr>
          <w:spacing w:val="-1"/>
          <w:sz w:val="24"/>
        </w:rPr>
        <w:t> </w:t>
      </w:r>
      <w:r>
        <w:rPr>
          <w:sz w:val="24"/>
        </w:rPr>
        <w:t>92</w:t>
      </w:r>
    </w:p>
    <w:p>
      <w:pPr>
        <w:pStyle w:val="BodyText"/>
      </w:pPr>
    </w:p>
    <w:p>
      <w:pPr>
        <w:pStyle w:val="ListParagraph"/>
        <w:numPr>
          <w:ilvl w:val="2"/>
          <w:numId w:val="5"/>
        </w:numPr>
        <w:tabs>
          <w:tab w:pos="1027" w:val="left" w:leader="none"/>
          <w:tab w:pos="1028" w:val="left" w:leader="none"/>
          <w:tab w:pos="11538" w:val="left" w:leader="none"/>
        </w:tabs>
        <w:spacing w:line="240" w:lineRule="auto" w:before="0" w:after="0"/>
        <w:ind w:left="2632" w:right="2191" w:hanging="2633"/>
        <w:jc w:val="right"/>
        <w:rPr>
          <w:sz w:val="24"/>
        </w:rPr>
      </w:pPr>
      <w:r>
        <w:rPr>
          <w:sz w:val="24"/>
        </w:rPr>
        <w:t>Spaces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Their Relationships</w:t>
      </w:r>
      <w:r>
        <w:rPr>
          <w:sz w:val="24"/>
          <w:u w:val="dotted"/>
        </w:rPr>
        <w:tab/>
      </w:r>
      <w:r>
        <w:rPr>
          <w:sz w:val="24"/>
        </w:rPr>
        <w:t>94-104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5"/>
        </w:numPr>
        <w:tabs>
          <w:tab w:pos="1019" w:val="left" w:leader="none"/>
          <w:tab w:pos="1020" w:val="left" w:leader="none"/>
          <w:tab w:pos="11857" w:val="left" w:leader="none"/>
        </w:tabs>
        <w:spacing w:line="240" w:lineRule="auto" w:before="0" w:after="0"/>
        <w:ind w:left="2625" w:right="2191" w:hanging="2626"/>
        <w:jc w:val="right"/>
        <w:rPr>
          <w:sz w:val="24"/>
        </w:rPr>
      </w:pPr>
      <w:r>
        <w:rPr>
          <w:sz w:val="24"/>
        </w:rPr>
        <w:t>Materials</w:t>
      </w:r>
      <w:r>
        <w:rPr>
          <w:spacing w:val="-2"/>
          <w:sz w:val="24"/>
        </w:rPr>
        <w:t> </w:t>
      </w:r>
      <w:r>
        <w:rPr>
          <w:sz w:val="24"/>
        </w:rPr>
        <w:t>for Construction</w:t>
      </w:r>
      <w:r>
        <w:rPr>
          <w:sz w:val="24"/>
          <w:u w:val="dotted"/>
        </w:rPr>
        <w:tab/>
      </w:r>
      <w:r>
        <w:rPr>
          <w:sz w:val="24"/>
        </w:rPr>
        <w:t>105</w:t>
      </w:r>
    </w:p>
    <w:p>
      <w:pPr>
        <w:pStyle w:val="BodyText"/>
      </w:pPr>
    </w:p>
    <w:p>
      <w:pPr>
        <w:pStyle w:val="ListParagraph"/>
        <w:numPr>
          <w:ilvl w:val="2"/>
          <w:numId w:val="5"/>
        </w:numPr>
        <w:tabs>
          <w:tab w:pos="1019" w:val="left" w:leader="none"/>
          <w:tab w:pos="1020" w:val="left" w:leader="none"/>
          <w:tab w:pos="11828" w:val="left" w:leader="none"/>
        </w:tabs>
        <w:spacing w:line="240" w:lineRule="auto" w:before="0" w:after="0"/>
        <w:ind w:left="2625" w:right="2221" w:hanging="2626"/>
        <w:jc w:val="right"/>
        <w:rPr>
          <w:sz w:val="24"/>
        </w:rPr>
      </w:pPr>
      <w:r>
        <w:rPr>
          <w:sz w:val="24"/>
        </w:rPr>
        <w:t>Aesthetics</w:t>
      </w:r>
      <w:r>
        <w:rPr>
          <w:sz w:val="24"/>
          <w:u w:val="dotted"/>
        </w:rPr>
        <w:tab/>
      </w:r>
      <w:r>
        <w:rPr>
          <w:sz w:val="24"/>
        </w:rPr>
        <w:t>105</w:t>
      </w:r>
    </w:p>
    <w:p>
      <w:pPr>
        <w:spacing w:after="0" w:line="240" w:lineRule="auto"/>
        <w:jc w:val="right"/>
        <w:rPr>
          <w:sz w:val="24"/>
        </w:rPr>
        <w:sectPr>
          <w:pgSz w:w="16840" w:h="11910" w:orient="landscape"/>
          <w:pgMar w:header="0" w:footer="1003" w:top="1100" w:bottom="1200" w:left="380" w:right="440"/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2"/>
          <w:numId w:val="5"/>
        </w:numPr>
        <w:tabs>
          <w:tab w:pos="1027" w:val="left" w:leader="none"/>
          <w:tab w:pos="1028" w:val="left" w:leader="none"/>
          <w:tab w:pos="11331" w:val="left" w:leader="none"/>
        </w:tabs>
        <w:spacing w:line="240" w:lineRule="auto" w:before="90" w:after="0"/>
        <w:ind w:left="2632" w:right="2281" w:hanging="2633"/>
        <w:jc w:val="right"/>
        <w:rPr>
          <w:sz w:val="24"/>
        </w:rPr>
      </w:pPr>
      <w:r>
        <w:rPr>
          <w:sz w:val="24"/>
        </w:rPr>
        <w:t>Services</w:t>
      </w:r>
      <w:r>
        <w:rPr>
          <w:sz w:val="24"/>
          <w:u w:val="dotted"/>
        </w:rPr>
        <w:tab/>
      </w:r>
      <w:r>
        <w:rPr>
          <w:sz w:val="24"/>
        </w:rPr>
        <w:t>106-110</w:t>
      </w:r>
    </w:p>
    <w:p>
      <w:pPr>
        <w:pStyle w:val="BodyText"/>
        <w:rPr>
          <w:sz w:val="33"/>
        </w:rPr>
      </w:pPr>
    </w:p>
    <w:p>
      <w:pPr>
        <w:pStyle w:val="ListParagraph"/>
        <w:numPr>
          <w:ilvl w:val="2"/>
          <w:numId w:val="5"/>
        </w:numPr>
        <w:tabs>
          <w:tab w:pos="1027" w:val="left" w:leader="none"/>
          <w:tab w:pos="1028" w:val="left" w:leader="none"/>
          <w:tab w:pos="11343" w:val="left" w:leader="none"/>
        </w:tabs>
        <w:spacing w:line="240" w:lineRule="auto" w:before="0" w:after="0"/>
        <w:ind w:left="2632" w:right="2209" w:hanging="2633"/>
        <w:jc w:val="right"/>
        <w:rPr>
          <w:sz w:val="24"/>
        </w:rPr>
      </w:pPr>
      <w:r>
        <w:rPr>
          <w:sz w:val="24"/>
        </w:rPr>
        <w:t>Lighting</w:t>
      </w:r>
      <w:r>
        <w:rPr>
          <w:sz w:val="24"/>
          <w:u w:val="dotted"/>
        </w:rPr>
        <w:tab/>
      </w:r>
      <w:r>
        <w:rPr>
          <w:sz w:val="24"/>
        </w:rPr>
        <w:t>111-</w:t>
      </w:r>
      <w:r>
        <w:rPr>
          <w:spacing w:val="-1"/>
          <w:sz w:val="24"/>
        </w:rPr>
        <w:t> </w:t>
      </w:r>
      <w:r>
        <w:rPr>
          <w:sz w:val="24"/>
        </w:rPr>
        <w:t>113</w:t>
      </w:r>
    </w:p>
    <w:p>
      <w:pPr>
        <w:pStyle w:val="BodyText"/>
        <w:rPr>
          <w:sz w:val="29"/>
        </w:rPr>
      </w:pPr>
    </w:p>
    <w:p>
      <w:pPr>
        <w:pStyle w:val="ListParagraph"/>
        <w:numPr>
          <w:ilvl w:val="2"/>
          <w:numId w:val="5"/>
        </w:numPr>
        <w:tabs>
          <w:tab w:pos="1019" w:val="left" w:leader="none"/>
          <w:tab w:pos="1020" w:val="left" w:leader="none"/>
          <w:tab w:pos="11828" w:val="left" w:leader="none"/>
        </w:tabs>
        <w:spacing w:line="240" w:lineRule="auto" w:before="0" w:after="0"/>
        <w:ind w:left="2625" w:right="2220" w:hanging="2626"/>
        <w:jc w:val="right"/>
        <w:rPr>
          <w:sz w:val="24"/>
        </w:rPr>
      </w:pPr>
      <w:r>
        <w:rPr>
          <w:sz w:val="24"/>
        </w:rPr>
        <w:t>Ventilation</w:t>
      </w:r>
      <w:r>
        <w:rPr>
          <w:sz w:val="24"/>
          <w:u w:val="dotted"/>
        </w:rPr>
        <w:tab/>
      </w:r>
      <w:r>
        <w:rPr>
          <w:sz w:val="24"/>
        </w:rPr>
        <w:t>114</w:t>
      </w:r>
    </w:p>
    <w:p>
      <w:pPr>
        <w:pStyle w:val="BodyText"/>
      </w:pPr>
    </w:p>
    <w:p>
      <w:pPr>
        <w:pStyle w:val="ListParagraph"/>
        <w:numPr>
          <w:ilvl w:val="2"/>
          <w:numId w:val="5"/>
        </w:numPr>
        <w:tabs>
          <w:tab w:pos="1019" w:val="left" w:leader="none"/>
          <w:tab w:pos="1020" w:val="left" w:leader="none"/>
          <w:tab w:pos="11876" w:val="left" w:leader="none"/>
        </w:tabs>
        <w:spacing w:line="240" w:lineRule="auto" w:before="0" w:after="0"/>
        <w:ind w:left="2625" w:right="2172" w:hanging="2626"/>
        <w:jc w:val="right"/>
        <w:rPr>
          <w:sz w:val="24"/>
        </w:rPr>
      </w:pPr>
      <w:r>
        <w:rPr>
          <w:sz w:val="24"/>
        </w:rPr>
        <w:t>Thermal</w:t>
      </w:r>
      <w:r>
        <w:rPr>
          <w:spacing w:val="-1"/>
          <w:sz w:val="24"/>
        </w:rPr>
        <w:t> </w:t>
      </w:r>
      <w:r>
        <w:rPr>
          <w:sz w:val="24"/>
        </w:rPr>
        <w:t>Comfort</w:t>
      </w:r>
      <w:r>
        <w:rPr>
          <w:sz w:val="24"/>
          <w:u w:val="dotted"/>
        </w:rPr>
        <w:tab/>
      </w:r>
      <w:r>
        <w:rPr>
          <w:sz w:val="24"/>
        </w:rPr>
        <w:t>115</w:t>
      </w:r>
    </w:p>
    <w:p>
      <w:pPr>
        <w:pStyle w:val="BodyText"/>
      </w:pPr>
    </w:p>
    <w:p>
      <w:pPr>
        <w:pStyle w:val="ListParagraph"/>
        <w:numPr>
          <w:ilvl w:val="2"/>
          <w:numId w:val="5"/>
        </w:numPr>
        <w:tabs>
          <w:tab w:pos="1019" w:val="left" w:leader="none"/>
          <w:tab w:pos="1020" w:val="left" w:leader="none"/>
          <w:tab w:pos="11411" w:val="left" w:leader="none"/>
        </w:tabs>
        <w:spacing w:line="240" w:lineRule="auto" w:before="1" w:after="0"/>
        <w:ind w:left="2625" w:right="2198" w:hanging="2626"/>
        <w:jc w:val="right"/>
        <w:rPr>
          <w:sz w:val="24"/>
        </w:rPr>
      </w:pPr>
      <w:r>
        <w:rPr>
          <w:sz w:val="24"/>
        </w:rPr>
        <w:t>Fire</w:t>
      </w:r>
      <w:r>
        <w:rPr>
          <w:spacing w:val="-2"/>
          <w:sz w:val="24"/>
        </w:rPr>
        <w:t> </w:t>
      </w:r>
      <w:r>
        <w:rPr>
          <w:sz w:val="24"/>
        </w:rPr>
        <w:t>Safety</w:t>
      </w:r>
      <w:r>
        <w:rPr>
          <w:sz w:val="24"/>
          <w:u w:val="dotted"/>
        </w:rPr>
        <w:tab/>
      </w:r>
      <w:r>
        <w:rPr>
          <w:sz w:val="24"/>
        </w:rPr>
        <w:t>116-120</w:t>
      </w:r>
    </w:p>
    <w:p>
      <w:pPr>
        <w:pStyle w:val="BodyText"/>
      </w:pPr>
    </w:p>
    <w:p>
      <w:pPr>
        <w:pStyle w:val="ListParagraph"/>
        <w:numPr>
          <w:ilvl w:val="1"/>
          <w:numId w:val="5"/>
        </w:numPr>
        <w:tabs>
          <w:tab w:pos="360" w:val="left" w:leader="none"/>
          <w:tab w:pos="11735" w:val="left" w:leader="none"/>
        </w:tabs>
        <w:spacing w:line="240" w:lineRule="auto" w:before="0" w:after="0"/>
        <w:ind w:left="1684" w:right="2155" w:hanging="1684"/>
        <w:jc w:val="right"/>
        <w:rPr>
          <w:sz w:val="24"/>
        </w:rPr>
      </w:pPr>
      <w:r>
        <w:rPr>
          <w:sz w:val="24"/>
        </w:rPr>
        <w:t>Space</w:t>
      </w:r>
      <w:r>
        <w:rPr>
          <w:spacing w:val="-3"/>
          <w:sz w:val="24"/>
        </w:rPr>
        <w:t> </w:t>
      </w:r>
      <w:r>
        <w:rPr>
          <w:sz w:val="24"/>
        </w:rPr>
        <w:t>Requirements</w:t>
      </w:r>
      <w:r>
        <w:rPr>
          <w:sz w:val="24"/>
          <w:u w:val="dotted"/>
        </w:rPr>
        <w:tab/>
      </w:r>
      <w:r>
        <w:rPr>
          <w:sz w:val="24"/>
        </w:rPr>
        <w:t>121-130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3"/>
        <w:spacing w:before="1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ListParagraph"/>
        <w:numPr>
          <w:ilvl w:val="1"/>
          <w:numId w:val="6"/>
        </w:numPr>
        <w:tabs>
          <w:tab w:pos="1684" w:val="left" w:leader="none"/>
        </w:tabs>
        <w:spacing w:line="240" w:lineRule="auto" w:before="0" w:after="0"/>
        <w:ind w:left="1684" w:right="0" w:hanging="360"/>
        <w:jc w:val="both"/>
        <w:rPr>
          <w:b/>
          <w:sz w:val="24"/>
        </w:rPr>
      </w:pPr>
      <w:r>
        <w:rPr>
          <w:b/>
          <w:sz w:val="24"/>
        </w:rPr>
        <w:t>DESIGN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SYNTHESIS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ListParagraph"/>
        <w:numPr>
          <w:ilvl w:val="1"/>
          <w:numId w:val="6"/>
        </w:numPr>
        <w:tabs>
          <w:tab w:pos="1684" w:val="left" w:leader="none"/>
          <w:tab w:pos="5705" w:val="left" w:leader="none"/>
          <w:tab w:pos="12179" w:val="left" w:leader="none"/>
        </w:tabs>
        <w:spacing w:line="240" w:lineRule="auto" w:before="0" w:after="0"/>
        <w:ind w:left="1684" w:right="2152" w:hanging="1684"/>
        <w:jc w:val="right"/>
        <w:rPr>
          <w:sz w:val="24"/>
        </w:rPr>
      </w:pPr>
      <w:r>
        <w:rPr>
          <w:sz w:val="24"/>
        </w:rPr>
        <w:t>Planning</w:t>
      </w:r>
      <w:r>
        <w:rPr>
          <w:spacing w:val="-4"/>
          <w:sz w:val="24"/>
        </w:rPr>
        <w:t> </w:t>
      </w:r>
      <w:r>
        <w:rPr>
          <w:sz w:val="24"/>
        </w:rPr>
        <w:t>And Design</w:t>
      </w:r>
      <w:r>
        <w:rPr>
          <w:spacing w:val="2"/>
          <w:sz w:val="24"/>
        </w:rPr>
        <w:t> </w:t>
      </w:r>
      <w:r>
        <w:rPr>
          <w:sz w:val="24"/>
        </w:rPr>
        <w:t>Philosophy</w:t>
      </w:r>
      <w:r>
        <w:rPr>
          <w:spacing w:val="-6"/>
          <w:sz w:val="24"/>
        </w:rPr>
        <w:t> </w:t>
      </w:r>
      <w:r>
        <w:rPr>
          <w:sz w:val="24"/>
          <w:u w:val="dotted"/>
        </w:rPr>
        <w:t> </w:t>
        <w:tab/>
        <w:t> </w:t>
        <w:tab/>
      </w:r>
      <w:r>
        <w:rPr>
          <w:sz w:val="24"/>
        </w:rPr>
        <w:t>131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6"/>
        </w:numPr>
        <w:tabs>
          <w:tab w:pos="1684" w:val="left" w:leader="none"/>
          <w:tab w:pos="12109" w:val="left" w:leader="none"/>
        </w:tabs>
        <w:spacing w:line="240" w:lineRule="auto" w:before="176" w:after="0"/>
        <w:ind w:left="1684" w:right="2222" w:hanging="1684"/>
        <w:jc w:val="right"/>
        <w:rPr>
          <w:sz w:val="24"/>
        </w:rPr>
      </w:pPr>
      <w:r>
        <w:rPr>
          <w:sz w:val="24"/>
        </w:rPr>
        <w:t>Design</w:t>
      </w:r>
      <w:r>
        <w:rPr>
          <w:spacing w:val="-2"/>
          <w:sz w:val="24"/>
        </w:rPr>
        <w:t> </w:t>
      </w:r>
      <w:r>
        <w:rPr>
          <w:sz w:val="24"/>
        </w:rPr>
        <w:t>Concept</w:t>
      </w:r>
      <w:r>
        <w:rPr>
          <w:sz w:val="24"/>
          <w:u w:val="dotted"/>
        </w:rPr>
        <w:tab/>
      </w:r>
      <w:r>
        <w:rPr>
          <w:sz w:val="24"/>
        </w:rPr>
        <w:t>132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6"/>
        </w:numPr>
        <w:tabs>
          <w:tab w:pos="1684" w:val="left" w:leader="none"/>
          <w:tab w:pos="12136" w:val="left" w:leader="none"/>
        </w:tabs>
        <w:spacing w:line="240" w:lineRule="auto" w:before="176" w:after="0"/>
        <w:ind w:left="1684" w:right="2197" w:hanging="1684"/>
        <w:jc w:val="right"/>
        <w:rPr>
          <w:sz w:val="24"/>
        </w:rPr>
      </w:pPr>
      <w:r>
        <w:rPr>
          <w:sz w:val="24"/>
        </w:rPr>
        <w:t>Concept</w:t>
      </w:r>
      <w:r>
        <w:rPr>
          <w:spacing w:val="-2"/>
          <w:sz w:val="24"/>
        </w:rPr>
        <w:t> </w:t>
      </w:r>
      <w:r>
        <w:rPr>
          <w:sz w:val="24"/>
        </w:rPr>
        <w:t>Derivation</w:t>
      </w:r>
      <w:r>
        <w:rPr>
          <w:sz w:val="24"/>
          <w:u w:val="dotted"/>
        </w:rPr>
        <w:tab/>
      </w:r>
      <w:r>
        <w:rPr>
          <w:sz w:val="24"/>
        </w:rPr>
        <w:t>133</w:t>
      </w:r>
    </w:p>
    <w:p>
      <w:pPr>
        <w:pStyle w:val="BodyText"/>
      </w:pPr>
    </w:p>
    <w:p>
      <w:pPr>
        <w:pStyle w:val="ListParagraph"/>
        <w:numPr>
          <w:ilvl w:val="1"/>
          <w:numId w:val="6"/>
        </w:numPr>
        <w:tabs>
          <w:tab w:pos="1684" w:val="left" w:leader="none"/>
          <w:tab w:pos="13001" w:val="left" w:leader="none"/>
          <w:tab w:pos="13448" w:val="left" w:leader="none"/>
          <w:tab w:pos="13481" w:val="left" w:leader="none"/>
        </w:tabs>
        <w:spacing w:line="480" w:lineRule="auto" w:before="0" w:after="0"/>
        <w:ind w:left="1324" w:right="2174" w:firstLine="0"/>
        <w:jc w:val="both"/>
        <w:rPr>
          <w:sz w:val="24"/>
        </w:rPr>
      </w:pPr>
      <w:r>
        <w:rPr>
          <w:sz w:val="24"/>
        </w:rPr>
        <w:t>Form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Building</w:t>
      </w:r>
      <w:r>
        <w:rPr>
          <w:sz w:val="24"/>
          <w:u w:val="dotted"/>
        </w:rPr>
        <w:tab/>
        <w:tab/>
      </w:r>
      <w:r>
        <w:rPr>
          <w:sz w:val="24"/>
        </w:rPr>
        <w:t>134</w:t>
      </w:r>
      <w:r>
        <w:rPr>
          <w:spacing w:val="-57"/>
          <w:sz w:val="24"/>
        </w:rPr>
        <w:t> </w:t>
      </w:r>
      <w:r>
        <w:rPr>
          <w:sz w:val="24"/>
        </w:rPr>
        <w:t>CONCLUSION</w:t>
      </w:r>
      <w:r>
        <w:rPr>
          <w:sz w:val="24"/>
          <w:u w:val="dotted"/>
        </w:rPr>
        <w:tab/>
        <w:tab/>
        <w:tab/>
      </w:r>
      <w:r>
        <w:rPr>
          <w:spacing w:val="-1"/>
          <w:sz w:val="24"/>
        </w:rPr>
        <w:t>135</w:t>
      </w:r>
      <w:r>
        <w:rPr>
          <w:spacing w:val="-58"/>
          <w:sz w:val="24"/>
        </w:rPr>
        <w:t> </w:t>
      </w:r>
      <w:r>
        <w:rPr>
          <w:sz w:val="24"/>
        </w:rPr>
        <w:t>BIBLIOGRAPHY</w:t>
      </w:r>
      <w:r>
        <w:rPr>
          <w:sz w:val="24"/>
          <w:u w:val="dotted"/>
        </w:rPr>
        <w:tab/>
      </w:r>
      <w:r>
        <w:rPr>
          <w:sz w:val="24"/>
        </w:rPr>
        <w:t>136-137</w:t>
      </w:r>
    </w:p>
    <w:p>
      <w:pPr>
        <w:spacing w:after="0" w:line="480" w:lineRule="auto"/>
        <w:jc w:val="both"/>
        <w:rPr>
          <w:sz w:val="24"/>
        </w:rPr>
        <w:sectPr>
          <w:pgSz w:w="16840" w:h="11910" w:orient="landscape"/>
          <w:pgMar w:header="0" w:footer="1003" w:top="1100" w:bottom="1200" w:left="380" w:right="440"/>
        </w:sectPr>
      </w:pPr>
    </w:p>
    <w:p>
      <w:pPr>
        <w:pStyle w:val="BodyText"/>
        <w:spacing w:before="1"/>
        <w:rPr>
          <w:sz w:val="21"/>
        </w:rPr>
      </w:pPr>
    </w:p>
    <w:p>
      <w:pPr>
        <w:pStyle w:val="Heading1"/>
        <w:ind w:left="1324" w:firstLine="0"/>
      </w:pPr>
      <w:r>
        <w:rPr/>
        <w:t>INTRODUCTION</w:t>
      </w:r>
    </w:p>
    <w:p>
      <w:pPr>
        <w:pStyle w:val="BodyText"/>
        <w:spacing w:line="480" w:lineRule="auto" w:before="155"/>
        <w:ind w:left="1324" w:right="951" w:firstLine="588"/>
        <w:jc w:val="both"/>
      </w:pPr>
      <w:r>
        <w:rPr/>
        <w:t>"Disaster management" can be defined as the range of activities designed to maintain control over disaster and emergency situations and</w:t>
      </w:r>
      <w:r>
        <w:rPr>
          <w:spacing w:val="-57"/>
        </w:rPr>
        <w:t> </w:t>
      </w:r>
      <w:r>
        <w:rPr/>
        <w:t>to provide a framework for helping at-risk persons to avoid or recover from the impact of the disaster. Disaster management deals with</w:t>
      </w:r>
      <w:r>
        <w:rPr>
          <w:spacing w:val="1"/>
        </w:rPr>
        <w:t> </w:t>
      </w:r>
      <w:r>
        <w:rPr/>
        <w:t>situations that occur prior to, during, and after the disaster. Globally, there has been lots of disaster on land, air and sea, though these disasters</w:t>
      </w:r>
      <w:r>
        <w:rPr>
          <w:spacing w:val="1"/>
        </w:rPr>
        <w:t> </w:t>
      </w:r>
      <w:r>
        <w:rPr/>
        <w:t>may</w:t>
      </w:r>
      <w:r>
        <w:rPr>
          <w:spacing w:val="-6"/>
        </w:rPr>
        <w:t> </w:t>
      </w:r>
      <w:r>
        <w:rPr/>
        <w:t>be</w:t>
      </w:r>
      <w:r>
        <w:rPr>
          <w:spacing w:val="-1"/>
        </w:rPr>
        <w:t> </w:t>
      </w:r>
      <w:r>
        <w:rPr/>
        <w:t>natural or man-made, it</w:t>
      </w:r>
      <w:r>
        <w:rPr>
          <w:spacing w:val="-1"/>
        </w:rPr>
        <w:t> </w:t>
      </w:r>
      <w:r>
        <w:rPr/>
        <w:t>has however led to</w:t>
      </w:r>
      <w:r>
        <w:rPr>
          <w:spacing w:val="2"/>
        </w:rPr>
        <w:t> </w:t>
      </w:r>
      <w:r>
        <w:rPr/>
        <w:t>the destruction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lives and properties worth</w:t>
      </w:r>
      <w:r>
        <w:rPr>
          <w:spacing w:val="-1"/>
        </w:rPr>
        <w:t> </w:t>
      </w:r>
      <w:r>
        <w:rPr/>
        <w:t>billions of Naira.</w:t>
      </w:r>
    </w:p>
    <w:p>
      <w:pPr>
        <w:pStyle w:val="BodyText"/>
        <w:spacing w:line="480" w:lineRule="auto"/>
        <w:ind w:left="1324" w:right="944" w:firstLine="588"/>
        <w:jc w:val="both"/>
      </w:pPr>
      <w:r>
        <w:rPr/>
        <w:t>In Nigeria, there have been instance of earth tremors in Ogun state in 1994, several cases of flood has occurred in Nigeria, in July 2012,</w:t>
      </w:r>
      <w:r>
        <w:rPr>
          <w:spacing w:val="1"/>
        </w:rPr>
        <w:t> </w:t>
      </w:r>
      <w:r>
        <w:rPr/>
        <w:t>363 people killed, over 2,100,000 displaced, Areas affected include, Adamawa, Taraba, Plateau, and Benue state. On 2</w:t>
      </w:r>
      <w:r>
        <w:rPr>
          <w:vertAlign w:val="superscript"/>
        </w:rPr>
        <w:t>nd</w:t>
      </w:r>
      <w:r>
        <w:rPr>
          <w:vertAlign w:val="baseline"/>
        </w:rPr>
        <w:t> July 2012, many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Nigerian coastal and inland cities experienced heavy rains, and residents of Lagos state were "gasping for breath" due to the flooding. In</w:t>
      </w:r>
      <w:r>
        <w:rPr>
          <w:spacing w:val="1"/>
          <w:vertAlign w:val="baseline"/>
        </w:rPr>
        <w:t> </w:t>
      </w:r>
      <w:r>
        <w:rPr>
          <w:vertAlign w:val="baseline"/>
        </w:rPr>
        <w:t>addition, there was a gridlock on major roads, causing people to cancel or postpone appointments they may have had. Thousands of stranded</w:t>
      </w:r>
      <w:r>
        <w:rPr>
          <w:spacing w:val="1"/>
          <w:vertAlign w:val="baseline"/>
        </w:rPr>
        <w:t> </w:t>
      </w:r>
      <w:r>
        <w:rPr>
          <w:vertAlign w:val="baseline"/>
        </w:rPr>
        <w:t>commuters had to pay increased fares for the few bus drivers who were willing to risk travelling on the roads, and construction of work by the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Nigerian government on the inner Oke-Afa Road took a "heavy toll." In mid-July 2012, flooding in the Ibadan metropolis caused some</w:t>
      </w:r>
      <w:r>
        <w:rPr>
          <w:spacing w:val="1"/>
          <w:vertAlign w:val="baseline"/>
        </w:rPr>
        <w:t> </w:t>
      </w:r>
      <w:r>
        <w:rPr>
          <w:vertAlign w:val="baseline"/>
        </w:rPr>
        <w:t>residents at Challenge, Oke-Ayo, and Eleyele to flee from their residences and save their lives. The flooding also prevented some Christians</w:t>
      </w:r>
      <w:r>
        <w:rPr>
          <w:spacing w:val="1"/>
          <w:vertAlign w:val="baseline"/>
        </w:rPr>
        <w:t> </w:t>
      </w:r>
      <w:r>
        <w:rPr>
          <w:vertAlign w:val="baseline"/>
        </w:rPr>
        <w:t>from attending churches in the morning, while a few bridges caved in. The Nigerian government said that certain structures on waterways had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37"/>
          <w:vertAlign w:val="baseline"/>
        </w:rPr>
        <w:t> </w:t>
      </w:r>
      <w:r>
        <w:rPr>
          <w:vertAlign w:val="baseline"/>
        </w:rPr>
        <w:t>be</w:t>
      </w:r>
      <w:r>
        <w:rPr>
          <w:spacing w:val="36"/>
          <w:vertAlign w:val="baseline"/>
        </w:rPr>
        <w:t> </w:t>
      </w:r>
      <w:r>
        <w:rPr>
          <w:vertAlign w:val="baseline"/>
        </w:rPr>
        <w:t>demolished</w:t>
      </w:r>
      <w:r>
        <w:rPr>
          <w:spacing w:val="36"/>
          <w:vertAlign w:val="baseline"/>
        </w:rPr>
        <w:t> </w:t>
      </w:r>
      <w:r>
        <w:rPr>
          <w:vertAlign w:val="baseline"/>
        </w:rPr>
        <w:t>as</w:t>
      </w:r>
      <w:r>
        <w:rPr>
          <w:spacing w:val="37"/>
          <w:vertAlign w:val="baseline"/>
        </w:rPr>
        <w:t> </w:t>
      </w:r>
      <w:r>
        <w:rPr>
          <w:vertAlign w:val="baseline"/>
        </w:rPr>
        <w:t>a</w:t>
      </w:r>
      <w:r>
        <w:rPr>
          <w:spacing w:val="36"/>
          <w:vertAlign w:val="baseline"/>
        </w:rPr>
        <w:t> </w:t>
      </w:r>
      <w:r>
        <w:rPr>
          <w:vertAlign w:val="baseline"/>
        </w:rPr>
        <w:t>result</w:t>
      </w:r>
      <w:r>
        <w:rPr>
          <w:spacing w:val="38"/>
          <w:vertAlign w:val="baseline"/>
        </w:rPr>
        <w:t> </w:t>
      </w:r>
      <w:r>
        <w:rPr>
          <w:vertAlign w:val="baseline"/>
        </w:rPr>
        <w:t>of</w:t>
      </w:r>
      <w:r>
        <w:rPr>
          <w:spacing w:val="36"/>
          <w:vertAlign w:val="baseline"/>
        </w:rPr>
        <w:t> </w:t>
      </w:r>
      <w:r>
        <w:rPr>
          <w:vertAlign w:val="baseline"/>
        </w:rPr>
        <w:t>the</w:t>
      </w:r>
      <w:r>
        <w:rPr>
          <w:spacing w:val="36"/>
          <w:vertAlign w:val="baseline"/>
        </w:rPr>
        <w:t> </w:t>
      </w:r>
      <w:r>
        <w:rPr>
          <w:vertAlign w:val="baseline"/>
        </w:rPr>
        <w:t>flooding,</w:t>
      </w:r>
      <w:r>
        <w:rPr>
          <w:spacing w:val="37"/>
          <w:vertAlign w:val="baseline"/>
        </w:rPr>
        <w:t> </w:t>
      </w:r>
      <w:r>
        <w:rPr>
          <w:vertAlign w:val="baseline"/>
        </w:rPr>
        <w:t>while</w:t>
      </w:r>
      <w:r>
        <w:rPr>
          <w:spacing w:val="37"/>
          <w:vertAlign w:val="baseline"/>
        </w:rPr>
        <w:t> </w:t>
      </w:r>
      <w:r>
        <w:rPr>
          <w:vertAlign w:val="baseline"/>
        </w:rPr>
        <w:t>Commissioner</w:t>
      </w:r>
      <w:r>
        <w:rPr>
          <w:spacing w:val="35"/>
          <w:vertAlign w:val="baseline"/>
        </w:rPr>
        <w:t> </w:t>
      </w:r>
      <w:r>
        <w:rPr>
          <w:vertAlign w:val="baseline"/>
        </w:rPr>
        <w:t>for</w:t>
      </w:r>
      <w:r>
        <w:rPr>
          <w:spacing w:val="38"/>
          <w:vertAlign w:val="baseline"/>
        </w:rPr>
        <w:t> </w:t>
      </w:r>
      <w:r>
        <w:rPr>
          <w:vertAlign w:val="baseline"/>
        </w:rPr>
        <w:t>Information</w:t>
      </w:r>
      <w:r>
        <w:rPr>
          <w:spacing w:val="37"/>
          <w:vertAlign w:val="baseline"/>
        </w:rPr>
        <w:t> </w:t>
      </w:r>
      <w:r>
        <w:rPr>
          <w:vertAlign w:val="baseline"/>
        </w:rPr>
        <w:t>and</w:t>
      </w:r>
      <w:r>
        <w:rPr>
          <w:spacing w:val="37"/>
          <w:vertAlign w:val="baseline"/>
        </w:rPr>
        <w:t> </w:t>
      </w:r>
      <w:r>
        <w:rPr>
          <w:vertAlign w:val="baseline"/>
        </w:rPr>
        <w:t>Orientation,</w:t>
      </w:r>
      <w:r>
        <w:rPr>
          <w:spacing w:val="37"/>
          <w:vertAlign w:val="baseline"/>
        </w:rPr>
        <w:t> </w:t>
      </w:r>
      <w:r>
        <w:rPr>
          <w:vertAlign w:val="baseline"/>
        </w:rPr>
        <w:t>Bosun</w:t>
      </w:r>
      <w:r>
        <w:rPr>
          <w:spacing w:val="37"/>
          <w:vertAlign w:val="baseline"/>
        </w:rPr>
        <w:t> </w:t>
      </w:r>
      <w:r>
        <w:rPr>
          <w:vertAlign w:val="baseline"/>
        </w:rPr>
        <w:t>Oladele,</w:t>
      </w:r>
      <w:r>
        <w:rPr>
          <w:spacing w:val="36"/>
          <w:vertAlign w:val="baseline"/>
        </w:rPr>
        <w:t> </w:t>
      </w:r>
      <w:r>
        <w:rPr>
          <w:vertAlign w:val="baseline"/>
        </w:rPr>
        <w:t>announced</w:t>
      </w:r>
      <w:r>
        <w:rPr>
          <w:spacing w:val="37"/>
          <w:vertAlign w:val="baseline"/>
        </w:rPr>
        <w:t> </w:t>
      </w:r>
      <w:r>
        <w:rPr>
          <w:vertAlign w:val="baseline"/>
        </w:rPr>
        <w:t>that</w:t>
      </w:r>
      <w:r>
        <w:rPr>
          <w:spacing w:val="38"/>
          <w:vertAlign w:val="baseline"/>
        </w:rPr>
        <w:t> </w:t>
      </w:r>
      <w:r>
        <w:rPr>
          <w:vertAlign w:val="baseline"/>
        </w:rPr>
        <w:t>there</w:t>
      </w:r>
      <w:r>
        <w:rPr>
          <w:spacing w:val="-58"/>
          <w:vertAlign w:val="baseline"/>
        </w:rPr>
        <w:t> </w:t>
      </w:r>
      <w:r>
        <w:rPr>
          <w:vertAlign w:val="baseline"/>
        </w:rPr>
        <w:t>weren't any casualties from the flooding. Although, most of the disasters that Nigerians face are generally preventable, such as aircraft crash,</w:t>
      </w:r>
      <w:r>
        <w:rPr>
          <w:spacing w:val="1"/>
          <w:vertAlign w:val="baseline"/>
        </w:rPr>
        <w:t> </w:t>
      </w:r>
      <w:r>
        <w:rPr>
          <w:vertAlign w:val="baseline"/>
        </w:rPr>
        <w:t>boat</w:t>
      </w:r>
      <w:r>
        <w:rPr>
          <w:spacing w:val="-1"/>
          <w:vertAlign w:val="baseline"/>
        </w:rPr>
        <w:t> </w:t>
      </w:r>
      <w:r>
        <w:rPr>
          <w:vertAlign w:val="baseline"/>
        </w:rPr>
        <w:t>mishap, floods, landslides, fire</w:t>
      </w:r>
      <w:r>
        <w:rPr>
          <w:spacing w:val="-2"/>
          <w:vertAlign w:val="baseline"/>
        </w:rPr>
        <w:t> </w:t>
      </w:r>
      <w:r>
        <w:rPr>
          <w:vertAlign w:val="baseline"/>
        </w:rPr>
        <w:t>out breaks, oil</w:t>
      </w:r>
      <w:r>
        <w:rPr>
          <w:spacing w:val="3"/>
          <w:vertAlign w:val="baseline"/>
        </w:rPr>
        <w:t> </w:t>
      </w:r>
      <w:r>
        <w:rPr>
          <w:vertAlign w:val="baseline"/>
        </w:rPr>
        <w:t>spillage</w:t>
      </w:r>
      <w:r>
        <w:rPr>
          <w:spacing w:val="-1"/>
          <w:vertAlign w:val="baseline"/>
        </w:rPr>
        <w:t> </w:t>
      </w:r>
      <w:r>
        <w:rPr>
          <w:vertAlign w:val="baseline"/>
        </w:rPr>
        <w:t>etc,</w:t>
      </w:r>
      <w:r>
        <w:rPr>
          <w:spacing w:val="-1"/>
          <w:vertAlign w:val="baseline"/>
        </w:rPr>
        <w:t> </w:t>
      </w:r>
      <w:r>
        <w:rPr>
          <w:vertAlign w:val="baseline"/>
        </w:rPr>
        <w:t>can</w:t>
      </w:r>
      <w:r>
        <w:rPr>
          <w:spacing w:val="2"/>
          <w:vertAlign w:val="baseline"/>
        </w:rPr>
        <w:t> </w:t>
      </w:r>
      <w:r>
        <w:rPr>
          <w:vertAlign w:val="baseline"/>
        </w:rPr>
        <w:t>actually</w:t>
      </w:r>
      <w:r>
        <w:rPr>
          <w:spacing w:val="-3"/>
          <w:vertAlign w:val="baseline"/>
        </w:rPr>
        <w:t> </w:t>
      </w:r>
      <w:r>
        <w:rPr>
          <w:vertAlign w:val="baseline"/>
        </w:rPr>
        <w:t>be</w:t>
      </w:r>
      <w:r>
        <w:rPr>
          <w:spacing w:val="-1"/>
          <w:vertAlign w:val="baseline"/>
        </w:rPr>
        <w:t> </w:t>
      </w:r>
      <w:r>
        <w:rPr>
          <w:vertAlign w:val="baseline"/>
        </w:rPr>
        <w:t>prevented.</w:t>
      </w:r>
    </w:p>
    <w:p>
      <w:pPr>
        <w:spacing w:after="0" w:line="480" w:lineRule="auto"/>
        <w:jc w:val="both"/>
        <w:sectPr>
          <w:pgSz w:w="16840" w:h="11910" w:orient="landscape"/>
          <w:pgMar w:header="0" w:footer="1003" w:top="1100" w:bottom="1200" w:left="380" w:right="440"/>
        </w:sect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480" w:lineRule="auto" w:before="90"/>
        <w:ind w:left="1324" w:right="955" w:firstLine="720"/>
        <w:jc w:val="both"/>
      </w:pPr>
      <w:r>
        <w:rPr>
          <w:b/>
        </w:rPr>
        <w:t>Disaster </w:t>
      </w:r>
      <w:r>
        <w:rPr/>
        <w:t>is an event, natural or man-made, sudden or progressive, which impacts with such severity that the affected community or</w:t>
      </w:r>
      <w:r>
        <w:rPr>
          <w:spacing w:val="1"/>
        </w:rPr>
        <w:t> </w:t>
      </w:r>
      <w:r>
        <w:rPr/>
        <w:t>individual has</w:t>
      </w:r>
      <w:r>
        <w:rPr>
          <w:spacing w:val="-1"/>
        </w:rPr>
        <w:t> </w:t>
      </w:r>
      <w:r>
        <w:rPr/>
        <w:t>to respond by</w:t>
      </w:r>
      <w:r>
        <w:rPr>
          <w:spacing w:val="-5"/>
        </w:rPr>
        <w:t> </w:t>
      </w:r>
      <w:r>
        <w:rPr/>
        <w:t>taking</w:t>
      </w:r>
      <w:r>
        <w:rPr>
          <w:spacing w:val="-3"/>
        </w:rPr>
        <w:t> </w:t>
      </w:r>
      <w:r>
        <w:rPr/>
        <w:t>exceptional measures.</w:t>
      </w:r>
    </w:p>
    <w:p>
      <w:pPr>
        <w:pStyle w:val="BodyText"/>
        <w:spacing w:line="480" w:lineRule="auto"/>
        <w:ind w:left="1324" w:right="946" w:firstLine="588"/>
        <w:jc w:val="both"/>
      </w:pPr>
      <w:r>
        <w:rPr>
          <w:b/>
        </w:rPr>
        <w:t>Disaster Management </w:t>
      </w:r>
      <w:r>
        <w:rPr/>
        <w:t>is the systematic observation and analysis of disasters to improve measures relating to prevention, mitigation,</w:t>
      </w:r>
      <w:r>
        <w:rPr>
          <w:spacing w:val="1"/>
        </w:rPr>
        <w:t> </w:t>
      </w:r>
      <w:r>
        <w:rPr/>
        <w:t>preparedness, emergency response and recovery. It is also the range of activities designed to maintain control over disaster and emergency</w:t>
      </w:r>
      <w:r>
        <w:rPr>
          <w:spacing w:val="1"/>
        </w:rPr>
        <w:t> </w:t>
      </w:r>
      <w:r>
        <w:rPr/>
        <w:t>situations and to provide a framework for helping at-risk persons to avoid or recover from the impact of the disaster and deals with situations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occur prior to, during, and</w:t>
      </w:r>
      <w:r>
        <w:rPr>
          <w:spacing w:val="2"/>
        </w:rPr>
        <w:t> </w:t>
      </w:r>
      <w:r>
        <w:rPr/>
        <w:t>after the</w:t>
      </w:r>
      <w:r>
        <w:rPr>
          <w:spacing w:val="-2"/>
        </w:rPr>
        <w:t> </w:t>
      </w:r>
      <w:r>
        <w:rPr/>
        <w:t>disaster.</w:t>
      </w:r>
    </w:p>
    <w:p>
      <w:pPr>
        <w:pStyle w:val="BodyText"/>
        <w:spacing w:line="480" w:lineRule="auto" w:before="1"/>
        <w:ind w:left="1324" w:right="951" w:firstLine="720"/>
        <w:jc w:val="both"/>
      </w:pPr>
      <w:r>
        <w:rPr/>
        <w:t>The term "</w:t>
      </w:r>
      <w:r>
        <w:rPr>
          <w:b/>
        </w:rPr>
        <w:t>Disaster Management" </w:t>
      </w:r>
      <w:r>
        <w:rPr/>
        <w:t>encompasses the complete realm of disaster-related activities. Traditionally people tend to think of</w:t>
      </w:r>
      <w:r>
        <w:rPr>
          <w:spacing w:val="1"/>
        </w:rPr>
        <w:t> </w:t>
      </w:r>
      <w:r>
        <w:rPr/>
        <w:t>disaster management only in terms of the post-disaster actions taken by relief and reconstruction officials; yet disaster management covers a</w:t>
      </w:r>
      <w:r>
        <w:rPr>
          <w:spacing w:val="1"/>
        </w:rPr>
        <w:t> </w:t>
      </w:r>
      <w:r>
        <w:rPr/>
        <w:t>much broader scope, and many modern disaster managers may find themselves far more involved in pre-disaster activities than in post-disaster</w:t>
      </w:r>
      <w:r>
        <w:rPr>
          <w:spacing w:val="-57"/>
        </w:rPr>
        <w:t> </w:t>
      </w:r>
      <w:r>
        <w:rPr/>
        <w:t>response. This is because many persons who work in the development field, or who plan routine economic, urban, regional or agricultural</w:t>
      </w:r>
      <w:r>
        <w:rPr>
          <w:spacing w:val="1"/>
        </w:rPr>
        <w:t> </w:t>
      </w:r>
      <w:r>
        <w:rPr/>
        <w:t>development projects, have disaster management responsibilities. Disaster management also encompasses the field of emergency assistance</w:t>
      </w:r>
      <w:r>
        <w:rPr>
          <w:spacing w:val="1"/>
        </w:rPr>
        <w:t> </w:t>
      </w:r>
      <w:r>
        <w:rPr/>
        <w:t>and</w:t>
      </w:r>
      <w:r>
        <w:rPr>
          <w:spacing w:val="17"/>
        </w:rPr>
        <w:t> </w:t>
      </w:r>
      <w:r>
        <w:rPr/>
        <w:t>long-term</w:t>
      </w:r>
      <w:r>
        <w:rPr>
          <w:spacing w:val="20"/>
        </w:rPr>
        <w:t> </w:t>
      </w:r>
      <w:r>
        <w:rPr/>
        <w:t>maintenance</w:t>
      </w:r>
      <w:r>
        <w:rPr>
          <w:spacing w:val="19"/>
        </w:rPr>
        <w:t> </w:t>
      </w:r>
      <w:r>
        <w:rPr/>
        <w:t>for</w:t>
      </w:r>
      <w:r>
        <w:rPr>
          <w:spacing w:val="19"/>
        </w:rPr>
        <w:t> </w:t>
      </w:r>
      <w:r>
        <w:rPr/>
        <w:t>refugees</w:t>
      </w:r>
      <w:r>
        <w:rPr>
          <w:spacing w:val="20"/>
        </w:rPr>
        <w:t> </w:t>
      </w:r>
      <w:r>
        <w:rPr/>
        <w:t>and</w:t>
      </w:r>
      <w:r>
        <w:rPr>
          <w:spacing w:val="17"/>
        </w:rPr>
        <w:t> </w:t>
      </w:r>
      <w:r>
        <w:rPr/>
        <w:t>displaced</w:t>
      </w:r>
      <w:r>
        <w:rPr>
          <w:spacing w:val="21"/>
        </w:rPr>
        <w:t> </w:t>
      </w:r>
      <w:r>
        <w:rPr/>
        <w:t>persons.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refugee</w:t>
      </w:r>
      <w:r>
        <w:rPr>
          <w:spacing w:val="20"/>
        </w:rPr>
        <w:t> </w:t>
      </w:r>
      <w:r>
        <w:rPr/>
        <w:t>field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disaster</w:t>
      </w:r>
      <w:r>
        <w:rPr>
          <w:spacing w:val="19"/>
        </w:rPr>
        <w:t> </w:t>
      </w:r>
      <w:r>
        <w:rPr/>
        <w:t>management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/>
        <w:t>highly</w:t>
      </w:r>
      <w:r>
        <w:rPr>
          <w:spacing w:val="23"/>
        </w:rPr>
        <w:t> </w:t>
      </w:r>
      <w:r>
        <w:rPr/>
        <w:t>specialized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requires</w:t>
      </w:r>
      <w:r>
        <w:rPr>
          <w:spacing w:val="-57"/>
        </w:rPr>
        <w:t> </w:t>
      </w:r>
      <w:r>
        <w:rPr/>
        <w:t>not</w:t>
      </w:r>
      <w:r>
        <w:rPr>
          <w:spacing w:val="-1"/>
        </w:rPr>
        <w:t> </w:t>
      </w:r>
      <w:r>
        <w:rPr/>
        <w:t>only</w:t>
      </w:r>
      <w:r>
        <w:rPr>
          <w:spacing w:val="-5"/>
        </w:rPr>
        <w:t> </w:t>
      </w:r>
      <w:r>
        <w:rPr/>
        <w:t>many</w:t>
      </w:r>
      <w:r>
        <w:rPr>
          <w:spacing w:val="-5"/>
        </w:rPr>
        <w:t> </w:t>
      </w:r>
      <w:r>
        <w:rPr/>
        <w:t>development skills but also a broader awareness of</w:t>
      </w:r>
      <w:r>
        <w:rPr>
          <w:spacing w:val="-1"/>
        </w:rPr>
        <w:t> </w:t>
      </w:r>
      <w:r>
        <w:rPr/>
        <w:t>political,</w:t>
      </w:r>
      <w:r>
        <w:rPr>
          <w:spacing w:val="2"/>
        </w:rPr>
        <w:t> </w:t>
      </w:r>
      <w:r>
        <w:rPr/>
        <w:t>legal, and humanitarian issues.</w:t>
      </w:r>
    </w:p>
    <w:p>
      <w:pPr>
        <w:pStyle w:val="BodyText"/>
        <w:spacing w:line="480" w:lineRule="auto"/>
        <w:ind w:left="1324" w:right="951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b/>
        </w:rPr>
        <w:t>Disaster</w:t>
      </w:r>
      <w:r>
        <w:rPr>
          <w:b/>
          <w:spacing w:val="1"/>
        </w:rPr>
        <w:t> </w:t>
      </w:r>
      <w:r>
        <w:rPr>
          <w:b/>
        </w:rPr>
        <w:t>Management</w:t>
      </w:r>
      <w:r>
        <w:rPr>
          <w:b/>
          <w:spacing w:val="1"/>
        </w:rPr>
        <w:t> </w:t>
      </w:r>
      <w:r>
        <w:rPr>
          <w:b/>
        </w:rPr>
        <w:t>Centre</w:t>
      </w:r>
      <w:r>
        <w:rPr>
          <w:b/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serve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operational</w:t>
      </w:r>
      <w:r>
        <w:rPr>
          <w:spacing w:val="1"/>
        </w:rPr>
        <w:t> </w:t>
      </w:r>
      <w:r>
        <w:rPr/>
        <w:t>squad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aid</w:t>
      </w:r>
      <w:r>
        <w:rPr>
          <w:spacing w:val="1"/>
        </w:rPr>
        <w:t> </w:t>
      </w:r>
      <w:r>
        <w:rPr/>
        <w:t>for</w:t>
      </w:r>
      <w:r>
        <w:rPr>
          <w:spacing w:val="-58"/>
        </w:rPr>
        <w:t> </w:t>
      </w:r>
      <w:r>
        <w:rPr/>
        <w:t>investigation,</w:t>
      </w:r>
      <w:r>
        <w:rPr>
          <w:spacing w:val="5"/>
        </w:rPr>
        <w:t> </w:t>
      </w:r>
      <w:r>
        <w:rPr/>
        <w:t>assistance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relief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people</w:t>
      </w:r>
      <w:r>
        <w:rPr>
          <w:spacing w:val="5"/>
        </w:rPr>
        <w:t> </w:t>
      </w:r>
      <w:r>
        <w:rPr/>
        <w:t>affected</w:t>
      </w:r>
      <w:r>
        <w:rPr>
          <w:spacing w:val="4"/>
        </w:rPr>
        <w:t> </w:t>
      </w:r>
      <w:r>
        <w:rPr/>
        <w:t>with</w:t>
      </w:r>
      <w:r>
        <w:rPr>
          <w:spacing w:val="4"/>
        </w:rPr>
        <w:t> </w:t>
      </w:r>
      <w:r>
        <w:rPr/>
        <w:t>disasters.</w:t>
      </w:r>
      <w:r>
        <w:rPr>
          <w:spacing w:val="12"/>
        </w:rPr>
        <w:t> </w:t>
      </w:r>
      <w:r>
        <w:rPr/>
        <w:t>The</w:t>
      </w:r>
      <w:r>
        <w:rPr>
          <w:spacing w:val="5"/>
        </w:rPr>
        <w:t> </w:t>
      </w:r>
      <w:r>
        <w:rPr/>
        <w:t>aim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this</w:t>
      </w:r>
      <w:r>
        <w:rPr>
          <w:spacing w:val="3"/>
        </w:rPr>
        <w:t> </w:t>
      </w:r>
      <w:r>
        <w:rPr/>
        <w:t>project</w:t>
      </w:r>
      <w:r>
        <w:rPr>
          <w:spacing w:val="5"/>
        </w:rPr>
        <w:t> </w:t>
      </w:r>
      <w:r>
        <w:rPr/>
        <w:t>is</w:t>
      </w:r>
      <w:r>
        <w:rPr>
          <w:spacing w:val="4"/>
        </w:rPr>
        <w:t> </w:t>
      </w:r>
      <w:r>
        <w:rPr/>
        <w:t>to</w:t>
      </w:r>
      <w:r>
        <w:rPr>
          <w:spacing w:val="6"/>
        </w:rPr>
        <w:t> </w:t>
      </w:r>
      <w:r>
        <w:rPr/>
        <w:t>provide</w:t>
      </w:r>
      <w:r>
        <w:rPr>
          <w:spacing w:val="4"/>
        </w:rPr>
        <w:t> </w:t>
      </w:r>
      <w:r>
        <w:rPr/>
        <w:t>disaster</w:t>
      </w:r>
      <w:r>
        <w:rPr>
          <w:spacing w:val="4"/>
        </w:rPr>
        <w:t> </w:t>
      </w:r>
      <w:r>
        <w:rPr/>
        <w:t>management</w:t>
      </w:r>
      <w:r>
        <w:rPr>
          <w:spacing w:val="5"/>
        </w:rPr>
        <w:t> </w:t>
      </w:r>
      <w:r>
        <w:rPr/>
        <w:t>knowledge</w:t>
      </w:r>
      <w:r>
        <w:rPr>
          <w:spacing w:val="4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6840" w:h="11910" w:orient="landscape"/>
          <w:pgMar w:header="0" w:footer="1003" w:top="1100" w:bottom="1200" w:left="380" w:right="440"/>
        </w:sect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480" w:lineRule="auto" w:before="90"/>
        <w:ind w:left="1324" w:right="946"/>
      </w:pPr>
      <w:r>
        <w:rPr/>
        <w:t>skills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enhance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understanding</w:t>
      </w:r>
      <w:r>
        <w:rPr>
          <w:spacing w:val="11"/>
        </w:rPr>
        <w:t> </w:t>
      </w:r>
      <w:r>
        <w:rPr/>
        <w:t>of</w:t>
      </w:r>
      <w:r>
        <w:rPr>
          <w:spacing w:val="14"/>
        </w:rPr>
        <w:t> </w:t>
      </w:r>
      <w:r>
        <w:rPr/>
        <w:t>good</w:t>
      </w:r>
      <w:r>
        <w:rPr>
          <w:spacing w:val="14"/>
        </w:rPr>
        <w:t> </w:t>
      </w:r>
      <w:r>
        <w:rPr/>
        <w:t>(and</w:t>
      </w:r>
      <w:r>
        <w:rPr>
          <w:spacing w:val="15"/>
        </w:rPr>
        <w:t> </w:t>
      </w:r>
      <w:r>
        <w:rPr/>
        <w:t>bad)</w:t>
      </w:r>
      <w:r>
        <w:rPr>
          <w:spacing w:val="13"/>
        </w:rPr>
        <w:t> </w:t>
      </w:r>
      <w:r>
        <w:rPr/>
        <w:t>disaster</w:t>
      </w:r>
      <w:r>
        <w:rPr>
          <w:spacing w:val="11"/>
        </w:rPr>
        <w:t> </w:t>
      </w:r>
      <w:r>
        <w:rPr/>
        <w:t>preparedness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response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their</w:t>
      </w:r>
      <w:r>
        <w:rPr>
          <w:spacing w:val="13"/>
        </w:rPr>
        <w:t> </w:t>
      </w:r>
      <w:r>
        <w:rPr/>
        <w:t>reasons</w:t>
      </w:r>
      <w:r>
        <w:rPr>
          <w:spacing w:val="13"/>
        </w:rPr>
        <w:t> </w:t>
      </w:r>
      <w:r>
        <w:rPr/>
        <w:t>for</w:t>
      </w:r>
      <w:r>
        <w:rPr>
          <w:spacing w:val="13"/>
        </w:rPr>
        <w:t> </w:t>
      </w:r>
      <w:r>
        <w:rPr/>
        <w:t>them.</w:t>
      </w:r>
      <w:r>
        <w:rPr>
          <w:spacing w:val="13"/>
        </w:rPr>
        <w:t> </w:t>
      </w:r>
      <w:r>
        <w:rPr/>
        <w:t>This</w:t>
      </w:r>
      <w:r>
        <w:rPr>
          <w:spacing w:val="14"/>
        </w:rPr>
        <w:t> </w:t>
      </w:r>
      <w:r>
        <w:rPr/>
        <w:t>project</w:t>
      </w:r>
      <w:r>
        <w:rPr>
          <w:spacing w:val="13"/>
        </w:rPr>
        <w:t> </w:t>
      </w:r>
      <w:r>
        <w:rPr/>
        <w:t>introduces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main principles of</w:t>
      </w:r>
      <w:r>
        <w:rPr>
          <w:spacing w:val="-1"/>
        </w:rPr>
        <w:t> </w:t>
      </w:r>
      <w:r>
        <w:rPr/>
        <w:t>Disaster</w:t>
      </w:r>
      <w:r>
        <w:rPr>
          <w:spacing w:val="-1"/>
        </w:rPr>
        <w:t> </w:t>
      </w:r>
      <w:r>
        <w:rPr/>
        <w:t>Management, with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focus on disaster response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developing</w:t>
      </w:r>
      <w:r>
        <w:rPr>
          <w:spacing w:val="-3"/>
        </w:rPr>
        <w:t> </w:t>
      </w:r>
      <w:r>
        <w:rPr/>
        <w:t>world.</w:t>
      </w:r>
    </w:p>
    <w:p>
      <w:pPr>
        <w:spacing w:after="0" w:line="480" w:lineRule="auto"/>
        <w:sectPr>
          <w:pgSz w:w="16840" w:h="11910" w:orient="landscape"/>
          <w:pgMar w:header="0" w:footer="1003" w:top="1100" w:bottom="1200" w:left="380" w:right="440"/>
        </w:sectPr>
      </w:pPr>
    </w:p>
    <w:p>
      <w:pPr>
        <w:pStyle w:val="BodyText"/>
        <w:spacing w:before="1"/>
        <w:rPr>
          <w:sz w:val="21"/>
        </w:rPr>
      </w:pPr>
    </w:p>
    <w:p>
      <w:pPr>
        <w:pStyle w:val="Heading1"/>
        <w:ind w:left="6746" w:firstLine="0"/>
      </w:pPr>
      <w:r>
        <w:rPr/>
        <w:t>CHAPTER</w:t>
      </w:r>
      <w:r>
        <w:rPr>
          <w:spacing w:val="-4"/>
        </w:rPr>
        <w:t> </w:t>
      </w:r>
      <w:r>
        <w:rPr/>
        <w:t>ONE</w:t>
      </w:r>
    </w:p>
    <w:p>
      <w:pPr>
        <w:pStyle w:val="ListParagraph"/>
        <w:numPr>
          <w:ilvl w:val="1"/>
          <w:numId w:val="7"/>
        </w:numPr>
        <w:tabs>
          <w:tab w:pos="1747" w:val="left" w:leader="none"/>
        </w:tabs>
        <w:spacing w:line="240" w:lineRule="auto" w:before="156" w:after="0"/>
        <w:ind w:left="1746" w:right="0" w:hanging="423"/>
        <w:jc w:val="left"/>
        <w:rPr>
          <w:b/>
          <w:sz w:val="28"/>
        </w:rPr>
      </w:pPr>
      <w:r>
        <w:rPr>
          <w:b/>
          <w:sz w:val="28"/>
        </w:rPr>
        <w:t>BACKGROUND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TO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STUDY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before="90"/>
        <w:ind w:left="1324"/>
      </w:pPr>
      <w:r>
        <w:rPr/>
        <w:t>THE</w:t>
      </w:r>
      <w:r>
        <w:rPr>
          <w:spacing w:val="-1"/>
        </w:rPr>
        <w:t> </w:t>
      </w:r>
      <w:r>
        <w:rPr/>
        <w:t>NEED FOR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DISASTER MANAGEMENT</w:t>
      </w:r>
      <w:r>
        <w:rPr>
          <w:spacing w:val="-1"/>
        </w:rPr>
        <w:t> </w:t>
      </w:r>
      <w:r>
        <w:rPr/>
        <w:t>CENTRE</w:t>
      </w:r>
    </w:p>
    <w:p>
      <w:pPr>
        <w:pStyle w:val="BodyText"/>
        <w:spacing w:line="480" w:lineRule="auto" w:before="134"/>
        <w:ind w:left="1324" w:right="949" w:firstLine="588"/>
        <w:jc w:val="both"/>
      </w:pPr>
      <w:r>
        <w:rPr/>
        <w:t>Disaster means a progressive or sudden, widespread or localised, natural or human caused occurrence</w:t>
      </w:r>
      <w:r>
        <w:rPr>
          <w:spacing w:val="60"/>
        </w:rPr>
        <w:t> </w:t>
      </w:r>
      <w:r>
        <w:rPr/>
        <w:t>which causes or threatens to</w:t>
      </w:r>
      <w:r>
        <w:rPr>
          <w:spacing w:val="1"/>
        </w:rPr>
        <w:t> </w:t>
      </w:r>
      <w:r>
        <w:rPr/>
        <w:t>cause; Death, injury or disease, Damage to property, infrastructure or the environment, Disruption of the life of a community; and is of the</w:t>
      </w:r>
      <w:r>
        <w:rPr>
          <w:spacing w:val="1"/>
        </w:rPr>
        <w:t> </w:t>
      </w:r>
      <w:r>
        <w:rPr/>
        <w:t>magnitude that exceeds the ability of those affected by the disaster to cope with its effect</w:t>
      </w:r>
      <w:r>
        <w:rPr>
          <w:spacing w:val="1"/>
        </w:rPr>
        <w:t> </w:t>
      </w:r>
      <w:r>
        <w:rPr/>
        <w:t>using only their own resources. A disaster</w:t>
      </w:r>
      <w:r>
        <w:rPr>
          <w:spacing w:val="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centre</w:t>
      </w:r>
      <w:r>
        <w:rPr>
          <w:spacing w:val="-2"/>
        </w:rPr>
        <w:t> </w:t>
      </w:r>
      <w:r>
        <w:rPr/>
        <w:t>is needed to:</w:t>
      </w:r>
    </w:p>
    <w:p>
      <w:pPr>
        <w:pStyle w:val="ListParagraph"/>
        <w:numPr>
          <w:ilvl w:val="0"/>
          <w:numId w:val="8"/>
        </w:numPr>
        <w:tabs>
          <w:tab w:pos="1680" w:val="left" w:leader="none"/>
        </w:tabs>
        <w:spacing w:line="463" w:lineRule="auto" w:before="3" w:after="0"/>
        <w:ind w:left="1679" w:right="954" w:hanging="356"/>
        <w:jc w:val="both"/>
        <w:rPr>
          <w:rFonts w:ascii="Symbol" w:hAnsi="Symbol"/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implement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integrated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coordinate</w:t>
      </w:r>
      <w:r>
        <w:rPr>
          <w:spacing w:val="1"/>
          <w:sz w:val="24"/>
        </w:rPr>
        <w:t> </w:t>
      </w:r>
      <w:r>
        <w:rPr>
          <w:sz w:val="24"/>
        </w:rPr>
        <w:t>disaster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policy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focuses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preventing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reducing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risk</w:t>
      </w:r>
      <w:r>
        <w:rPr>
          <w:spacing w:val="60"/>
          <w:sz w:val="24"/>
        </w:rPr>
        <w:t> </w:t>
      </w:r>
      <w:r>
        <w:rPr>
          <w:sz w:val="24"/>
        </w:rPr>
        <w:t>disasters,</w:t>
      </w:r>
      <w:r>
        <w:rPr>
          <w:spacing w:val="-57"/>
          <w:sz w:val="24"/>
        </w:rPr>
        <w:t> </w:t>
      </w:r>
      <w:r>
        <w:rPr>
          <w:sz w:val="24"/>
        </w:rPr>
        <w:t>mitigating</w:t>
      </w:r>
      <w:r>
        <w:rPr>
          <w:spacing w:val="-4"/>
          <w:sz w:val="24"/>
        </w:rPr>
        <w:t> </w:t>
      </w:r>
      <w:r>
        <w:rPr>
          <w:sz w:val="24"/>
        </w:rPr>
        <w:t>the severity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disasters, emergency</w:t>
      </w:r>
      <w:r>
        <w:rPr>
          <w:spacing w:val="-6"/>
          <w:sz w:val="24"/>
        </w:rPr>
        <w:t> </w:t>
      </w:r>
      <w:r>
        <w:rPr>
          <w:sz w:val="24"/>
        </w:rPr>
        <w:t>preparedness,</w:t>
      </w:r>
      <w:r>
        <w:rPr>
          <w:spacing w:val="2"/>
          <w:sz w:val="24"/>
        </w:rPr>
        <w:t> </w:t>
      </w:r>
      <w:r>
        <w:rPr>
          <w:sz w:val="24"/>
        </w:rPr>
        <w:t>rapid and</w:t>
      </w:r>
      <w:r>
        <w:rPr>
          <w:spacing w:val="1"/>
          <w:sz w:val="24"/>
        </w:rPr>
        <w:t> </w:t>
      </w:r>
      <w:r>
        <w:rPr>
          <w:sz w:val="24"/>
        </w:rPr>
        <w:t>effective</w:t>
      </w:r>
      <w:r>
        <w:rPr>
          <w:spacing w:val="-1"/>
          <w:sz w:val="24"/>
        </w:rPr>
        <w:t> </w:t>
      </w:r>
      <w:r>
        <w:rPr>
          <w:sz w:val="24"/>
        </w:rPr>
        <w:t>response</w:t>
      </w:r>
      <w:r>
        <w:rPr>
          <w:spacing w:val="-1"/>
          <w:sz w:val="24"/>
        </w:rPr>
        <w:t> </w:t>
      </w:r>
      <w:r>
        <w:rPr>
          <w:sz w:val="24"/>
        </w:rPr>
        <w:t>to disasters and post disaster</w:t>
      </w:r>
      <w:r>
        <w:rPr>
          <w:spacing w:val="-3"/>
          <w:sz w:val="24"/>
        </w:rPr>
        <w:t> </w:t>
      </w:r>
      <w:r>
        <w:rPr>
          <w:sz w:val="24"/>
        </w:rPr>
        <w:t>recovery.</w:t>
      </w:r>
    </w:p>
    <w:p>
      <w:pPr>
        <w:pStyle w:val="ListParagraph"/>
        <w:numPr>
          <w:ilvl w:val="0"/>
          <w:numId w:val="8"/>
        </w:numPr>
        <w:tabs>
          <w:tab w:pos="1680" w:val="left" w:leader="none"/>
        </w:tabs>
        <w:spacing w:line="240" w:lineRule="auto" w:before="21" w:after="0"/>
        <w:ind w:left="1679" w:right="0" w:hanging="356"/>
        <w:jc w:val="both"/>
        <w:rPr>
          <w:rFonts w:ascii="Symbol" w:hAnsi="Symbol"/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prepare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document that will</w:t>
      </w:r>
      <w:r>
        <w:rPr>
          <w:spacing w:val="-1"/>
          <w:sz w:val="24"/>
        </w:rPr>
        <w:t> </w:t>
      </w:r>
      <w:r>
        <w:rPr>
          <w:sz w:val="24"/>
        </w:rPr>
        <w:t>identify</w:t>
      </w:r>
      <w:r>
        <w:rPr>
          <w:spacing w:val="-5"/>
          <w:sz w:val="24"/>
        </w:rPr>
        <w:t> </w:t>
      </w:r>
      <w:r>
        <w:rPr>
          <w:sz w:val="24"/>
        </w:rPr>
        <w:t>risks,</w:t>
      </w:r>
      <w:r>
        <w:rPr>
          <w:spacing w:val="-1"/>
          <w:sz w:val="24"/>
        </w:rPr>
        <w:t> </w:t>
      </w:r>
      <w:r>
        <w:rPr>
          <w:sz w:val="24"/>
        </w:rPr>
        <w:t>assess risks, risk</w:t>
      </w:r>
      <w:r>
        <w:rPr>
          <w:spacing w:val="-1"/>
          <w:sz w:val="24"/>
        </w:rPr>
        <w:t> </w:t>
      </w:r>
      <w:r>
        <w:rPr>
          <w:sz w:val="24"/>
        </w:rPr>
        <w:t>response</w:t>
      </w:r>
      <w:r>
        <w:rPr>
          <w:spacing w:val="1"/>
          <w:sz w:val="24"/>
        </w:rPr>
        <w:t> </w:t>
      </w:r>
      <w:r>
        <w:rPr>
          <w:sz w:val="24"/>
        </w:rPr>
        <w:t>development and</w:t>
      </w:r>
      <w:r>
        <w:rPr>
          <w:spacing w:val="-1"/>
          <w:sz w:val="24"/>
        </w:rPr>
        <w:t> </w:t>
      </w:r>
      <w:r>
        <w:rPr>
          <w:sz w:val="24"/>
        </w:rPr>
        <w:t>risk response</w:t>
      </w:r>
      <w:r>
        <w:rPr>
          <w:spacing w:val="-2"/>
          <w:sz w:val="24"/>
        </w:rPr>
        <w:t> </w:t>
      </w:r>
      <w:r>
        <w:rPr>
          <w:sz w:val="24"/>
        </w:rPr>
        <w:t>control.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463" w:lineRule="auto" w:before="0" w:after="0"/>
        <w:ind w:left="1679" w:right="950" w:hanging="356"/>
        <w:jc w:val="left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purpose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centre</w:t>
      </w:r>
      <w:r>
        <w:rPr>
          <w:spacing w:val="22"/>
          <w:sz w:val="24"/>
        </w:rPr>
        <w:t> </w:t>
      </w:r>
      <w:r>
        <w:rPr>
          <w:sz w:val="24"/>
        </w:rPr>
        <w:t>is</w:t>
      </w:r>
      <w:r>
        <w:rPr>
          <w:spacing w:val="26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outline</w:t>
      </w:r>
      <w:r>
        <w:rPr>
          <w:spacing w:val="23"/>
          <w:sz w:val="24"/>
        </w:rPr>
        <w:t> </w:t>
      </w:r>
      <w:r>
        <w:rPr>
          <w:sz w:val="24"/>
        </w:rPr>
        <w:t>policy</w:t>
      </w:r>
      <w:r>
        <w:rPr>
          <w:spacing w:val="21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procedures</w:t>
      </w:r>
      <w:r>
        <w:rPr>
          <w:spacing w:val="26"/>
          <w:sz w:val="24"/>
        </w:rPr>
        <w:t> </w:t>
      </w:r>
      <w:r>
        <w:rPr>
          <w:sz w:val="24"/>
        </w:rPr>
        <w:t>for</w:t>
      </w:r>
      <w:r>
        <w:rPr>
          <w:spacing w:val="24"/>
          <w:sz w:val="24"/>
        </w:rPr>
        <w:t> </w:t>
      </w:r>
      <w:r>
        <w:rPr>
          <w:sz w:val="24"/>
        </w:rPr>
        <w:t>both</w:t>
      </w:r>
      <w:r>
        <w:rPr>
          <w:spacing w:val="24"/>
          <w:sz w:val="24"/>
        </w:rPr>
        <w:t> </w:t>
      </w:r>
      <w:r>
        <w:rPr>
          <w:sz w:val="24"/>
        </w:rPr>
        <w:t>proactive</w:t>
      </w:r>
      <w:r>
        <w:rPr>
          <w:spacing w:val="23"/>
          <w:sz w:val="24"/>
        </w:rPr>
        <w:t> </w:t>
      </w:r>
      <w:r>
        <w:rPr>
          <w:sz w:val="24"/>
        </w:rPr>
        <w:t>disaster</w:t>
      </w:r>
      <w:r>
        <w:rPr>
          <w:spacing w:val="22"/>
          <w:sz w:val="24"/>
        </w:rPr>
        <w:t> </w:t>
      </w:r>
      <w:r>
        <w:rPr>
          <w:sz w:val="24"/>
        </w:rPr>
        <w:t>prevention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re-active</w:t>
      </w:r>
      <w:r>
        <w:rPr>
          <w:spacing w:val="22"/>
          <w:sz w:val="24"/>
        </w:rPr>
        <w:t> </w:t>
      </w:r>
      <w:r>
        <w:rPr>
          <w:sz w:val="24"/>
        </w:rPr>
        <w:t>disaster</w:t>
      </w:r>
      <w:r>
        <w:rPr>
          <w:spacing w:val="27"/>
          <w:sz w:val="24"/>
        </w:rPr>
        <w:t> </w:t>
      </w:r>
      <w:r>
        <w:rPr>
          <w:sz w:val="24"/>
        </w:rPr>
        <w:t>response</w:t>
      </w:r>
      <w:r>
        <w:rPr>
          <w:spacing w:val="25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mitigation</w:t>
      </w:r>
      <w:r>
        <w:rPr>
          <w:spacing w:val="-1"/>
          <w:sz w:val="24"/>
        </w:rPr>
        <w:t> </w:t>
      </w:r>
      <w:r>
        <w:rPr>
          <w:sz w:val="24"/>
        </w:rPr>
        <w:t>phases.</w:t>
      </w:r>
    </w:p>
    <w:p>
      <w:pPr>
        <w:pStyle w:val="BodyText"/>
        <w:spacing w:before="21"/>
        <w:ind w:left="1324"/>
      </w:pPr>
      <w:r>
        <w:rPr/>
        <w:t>The</w:t>
      </w:r>
      <w:r>
        <w:rPr>
          <w:spacing w:val="-3"/>
        </w:rPr>
        <w:t> </w:t>
      </w:r>
      <w:r>
        <w:rPr/>
        <w:t>disaster</w:t>
      </w:r>
      <w:r>
        <w:rPr>
          <w:spacing w:val="-3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centre functions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as</w:t>
      </w:r>
      <w:r>
        <w:rPr>
          <w:spacing w:val="2"/>
        </w:rPr>
        <w:t> </w:t>
      </w:r>
      <w:r>
        <w:rPr/>
        <w:t>follows:</w:t>
      </w: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139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Must</w:t>
      </w:r>
      <w:r>
        <w:rPr>
          <w:spacing w:val="-1"/>
          <w:sz w:val="24"/>
        </w:rPr>
        <w:t> </w:t>
      </w:r>
      <w:r>
        <w:rPr>
          <w:sz w:val="24"/>
        </w:rPr>
        <w:t>specialise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issues</w:t>
      </w:r>
      <w:r>
        <w:rPr>
          <w:spacing w:val="-1"/>
          <w:sz w:val="24"/>
        </w:rPr>
        <w:t> </w:t>
      </w:r>
      <w:r>
        <w:rPr>
          <w:sz w:val="24"/>
        </w:rPr>
        <w:t>concerning</w:t>
      </w:r>
      <w:r>
        <w:rPr>
          <w:spacing w:val="-3"/>
          <w:sz w:val="24"/>
        </w:rPr>
        <w:t> </w:t>
      </w:r>
      <w:r>
        <w:rPr>
          <w:sz w:val="24"/>
        </w:rPr>
        <w:t>disasters</w:t>
      </w:r>
      <w:r>
        <w:rPr>
          <w:spacing w:val="-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Rivers</w:t>
      </w:r>
      <w:r>
        <w:rPr>
          <w:spacing w:val="-1"/>
          <w:sz w:val="24"/>
        </w:rPr>
        <w:t> </w:t>
      </w:r>
      <w:r>
        <w:rPr>
          <w:sz w:val="24"/>
        </w:rPr>
        <w:t>State.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Act</w:t>
      </w:r>
      <w:r>
        <w:rPr>
          <w:spacing w:val="-1"/>
          <w:sz w:val="24"/>
        </w:rPr>
        <w:t> </w:t>
      </w:r>
      <w:r>
        <w:rPr>
          <w:sz w:val="24"/>
        </w:rPr>
        <w:t>as a</w:t>
      </w:r>
      <w:r>
        <w:rPr>
          <w:spacing w:val="-2"/>
          <w:sz w:val="24"/>
        </w:rPr>
        <w:t> </w:t>
      </w:r>
      <w:r>
        <w:rPr>
          <w:sz w:val="24"/>
        </w:rPr>
        <w:t>repository</w:t>
      </w:r>
      <w:r>
        <w:rPr>
          <w:spacing w:val="-5"/>
          <w:sz w:val="24"/>
        </w:rPr>
        <w:t> </w:t>
      </w:r>
      <w:r>
        <w:rPr>
          <w:sz w:val="24"/>
        </w:rPr>
        <w:t>and conduit for</w:t>
      </w:r>
      <w:r>
        <w:rPr>
          <w:spacing w:val="-2"/>
          <w:sz w:val="24"/>
        </w:rPr>
        <w:t> </w:t>
      </w:r>
      <w:r>
        <w:rPr>
          <w:sz w:val="24"/>
        </w:rPr>
        <w:t>information concerning</w:t>
      </w:r>
      <w:r>
        <w:rPr>
          <w:spacing w:val="-4"/>
          <w:sz w:val="24"/>
        </w:rPr>
        <w:t> </w:t>
      </w:r>
      <w:r>
        <w:rPr>
          <w:sz w:val="24"/>
        </w:rPr>
        <w:t>disasters.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Must</w:t>
      </w:r>
      <w:r>
        <w:rPr>
          <w:spacing w:val="-1"/>
          <w:sz w:val="24"/>
        </w:rPr>
        <w:t> </w:t>
      </w:r>
      <w:r>
        <w:rPr>
          <w:sz w:val="24"/>
        </w:rPr>
        <w:t>perform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exercise</w:t>
      </w:r>
      <w:r>
        <w:rPr>
          <w:spacing w:val="-1"/>
          <w:sz w:val="24"/>
        </w:rPr>
        <w:t> </w:t>
      </w:r>
      <w:r>
        <w:rPr>
          <w:sz w:val="24"/>
        </w:rPr>
        <w:t>powers as</w:t>
      </w:r>
      <w:r>
        <w:rPr>
          <w:spacing w:val="1"/>
          <w:sz w:val="24"/>
        </w:rPr>
        <w:t> </w:t>
      </w:r>
      <w:r>
        <w:rPr>
          <w:sz w:val="24"/>
        </w:rPr>
        <w:t>stipulated</w:t>
      </w:r>
      <w:r>
        <w:rPr>
          <w:spacing w:val="-1"/>
          <w:sz w:val="24"/>
        </w:rPr>
        <w:t> </w:t>
      </w:r>
      <w:r>
        <w:rPr>
          <w:sz w:val="24"/>
        </w:rPr>
        <w:t>section</w:t>
      </w:r>
      <w:r>
        <w:rPr>
          <w:spacing w:val="-1"/>
          <w:sz w:val="24"/>
        </w:rPr>
        <w:t> </w:t>
      </w:r>
      <w:r>
        <w:rPr>
          <w:sz w:val="24"/>
        </w:rPr>
        <w:t>44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Disaster</w:t>
      </w:r>
      <w:r>
        <w:rPr>
          <w:spacing w:val="-2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Act,</w:t>
      </w:r>
      <w:r>
        <w:rPr>
          <w:spacing w:val="-1"/>
          <w:sz w:val="24"/>
        </w:rPr>
        <w:t> </w:t>
      </w:r>
      <w:r>
        <w:rPr>
          <w:sz w:val="24"/>
        </w:rPr>
        <w:t>57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2002.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1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Must</w:t>
      </w:r>
      <w:r>
        <w:rPr>
          <w:spacing w:val="-1"/>
          <w:sz w:val="24"/>
        </w:rPr>
        <w:t> </w:t>
      </w:r>
      <w:r>
        <w:rPr>
          <w:sz w:val="24"/>
        </w:rPr>
        <w:t>liaise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co-ordinate</w:t>
      </w:r>
      <w:r>
        <w:rPr>
          <w:spacing w:val="-1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activities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those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National,</w:t>
      </w:r>
      <w:r>
        <w:rPr>
          <w:spacing w:val="-1"/>
          <w:sz w:val="24"/>
        </w:rPr>
        <w:t> </w:t>
      </w: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Management</w:t>
      </w:r>
      <w:r>
        <w:rPr>
          <w:spacing w:val="-1"/>
          <w:sz w:val="24"/>
        </w:rPr>
        <w:t> </w:t>
      </w:r>
      <w:r>
        <w:rPr>
          <w:sz w:val="24"/>
        </w:rPr>
        <w:t>centres.</w:t>
      </w:r>
    </w:p>
    <w:p>
      <w:pPr>
        <w:spacing w:after="0" w:line="240" w:lineRule="auto"/>
        <w:jc w:val="left"/>
        <w:rPr>
          <w:rFonts w:ascii="Symbol" w:hAnsi="Symbol"/>
          <w:sz w:val="24"/>
        </w:rPr>
        <w:sectPr>
          <w:pgSz w:w="16840" w:h="11910" w:orient="landscape"/>
          <w:pgMar w:header="0" w:footer="1003" w:top="1100" w:bottom="1200" w:left="380" w:right="440"/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Heading1"/>
        <w:numPr>
          <w:ilvl w:val="1"/>
          <w:numId w:val="7"/>
        </w:numPr>
        <w:tabs>
          <w:tab w:pos="1747" w:val="left" w:leader="none"/>
        </w:tabs>
        <w:spacing w:line="240" w:lineRule="auto" w:before="89" w:after="0"/>
        <w:ind w:left="1746" w:right="0" w:hanging="423"/>
        <w:jc w:val="left"/>
      </w:pPr>
      <w:r>
        <w:rPr/>
        <w:t>STATEMENT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ARCHITECTURAL</w:t>
      </w:r>
      <w:r>
        <w:rPr>
          <w:spacing w:val="-2"/>
        </w:rPr>
        <w:t> </w:t>
      </w:r>
      <w:r>
        <w:rPr/>
        <w:t>PROBLEMS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spacing w:line="480" w:lineRule="auto"/>
        <w:ind w:left="1324" w:right="948" w:firstLine="588"/>
        <w:jc w:val="both"/>
      </w:pPr>
      <w:r>
        <w:rPr/>
        <w:t>Architecture is an abstraction from nature and intuition with possibilities of aesthetic accompaniments for overall ambient satisfaction</w:t>
      </w:r>
      <w:r>
        <w:rPr>
          <w:spacing w:val="1"/>
        </w:rPr>
        <w:t> </w:t>
      </w:r>
      <w:r>
        <w:rPr/>
        <w:t>(Fashuyi, 2004). Nevertheless, this ideological perception must graft with sensitive issues bordering on culture, economy before Architecture</w:t>
      </w:r>
      <w:r>
        <w:rPr>
          <w:spacing w:val="1"/>
        </w:rPr>
        <w:t> </w:t>
      </w:r>
      <w:r>
        <w:rPr/>
        <w:t>can become acceptable in its right values. However, Architectural Education in Nigeria as presently structured is not responsive to her socio-</w:t>
      </w:r>
      <w:r>
        <w:rPr>
          <w:spacing w:val="1"/>
        </w:rPr>
        <w:t> </w:t>
      </w:r>
      <w:r>
        <w:rPr/>
        <w:t>economic environment. In fact, it is more suited to problems of urban environment of prosperous economies having nothing in common with</w:t>
      </w:r>
      <w:r>
        <w:rPr>
          <w:spacing w:val="1"/>
        </w:rPr>
        <w:t> </w:t>
      </w:r>
      <w:r>
        <w:rPr/>
        <w:t>the cultural and economic features of the country (Adesina, 1987). Architectural Education in Nigeria was inherited from the Beaux-Art</w:t>
      </w:r>
      <w:r>
        <w:rPr>
          <w:spacing w:val="1"/>
        </w:rPr>
        <w:t> </w:t>
      </w:r>
      <w:r>
        <w:rPr/>
        <w:t>concept of Western educational philosophy through the colonial mentors. This tendency is to provide aesthetically satisfying buildings,</w:t>
      </w:r>
      <w:r>
        <w:rPr>
          <w:spacing w:val="1"/>
        </w:rPr>
        <w:t> </w:t>
      </w:r>
      <w:r>
        <w:rPr/>
        <w:t>irrespective</w:t>
      </w:r>
      <w:r>
        <w:rPr>
          <w:spacing w:val="-2"/>
        </w:rPr>
        <w:t> </w:t>
      </w:r>
      <w:r>
        <w:rPr/>
        <w:t>of function.</w:t>
      </w:r>
    </w:p>
    <w:p>
      <w:pPr>
        <w:pStyle w:val="BodyText"/>
        <w:spacing w:line="480" w:lineRule="auto" w:before="1"/>
        <w:ind w:left="1324" w:right="949" w:firstLine="566"/>
        <w:jc w:val="both"/>
      </w:pPr>
      <w:r>
        <w:rPr/>
        <w:t>The design of the Disaster Management Centre will take into cognisance proper functional relationship between each section of the</w:t>
      </w:r>
      <w:r>
        <w:rPr>
          <w:spacing w:val="1"/>
        </w:rPr>
        <w:t> </w:t>
      </w:r>
      <w:r>
        <w:rPr/>
        <w:t>building to another; the site is located at an area that can be easily accessible from various parts of the state, helicopters are also available to</w:t>
      </w:r>
      <w:r>
        <w:rPr>
          <w:spacing w:val="1"/>
        </w:rPr>
        <w:t> </w:t>
      </w:r>
      <w:r>
        <w:rPr/>
        <w:t>ease rescue in parts of the states that cannot be easily assessable by land, the structure is responsive to the socio-economic environment in the</w:t>
      </w:r>
      <w:r>
        <w:rPr>
          <w:spacing w:val="1"/>
        </w:rPr>
        <w:t> </w:t>
      </w:r>
      <w:r>
        <w:rPr/>
        <w:t>state,</w:t>
      </w:r>
      <w:r>
        <w:rPr>
          <w:spacing w:val="-1"/>
        </w:rPr>
        <w:t> </w:t>
      </w:r>
      <w:r>
        <w:rPr/>
        <w:t>the structure</w:t>
      </w:r>
      <w:r>
        <w:rPr>
          <w:spacing w:val="-2"/>
        </w:rPr>
        <w:t> </w:t>
      </w:r>
      <w:r>
        <w:rPr/>
        <w:t>is aesthetically</w:t>
      </w:r>
      <w:r>
        <w:rPr>
          <w:spacing w:val="-4"/>
        </w:rPr>
        <w:t> </w:t>
      </w:r>
      <w:r>
        <w:rPr/>
        <w:t>satisfying, the structure conforms to the building</w:t>
      </w:r>
      <w:r>
        <w:rPr>
          <w:spacing w:val="-3"/>
        </w:rPr>
        <w:t> </w:t>
      </w:r>
      <w:r>
        <w:rPr/>
        <w:t>codes and zoning.</w:t>
      </w:r>
    </w:p>
    <w:p>
      <w:pPr>
        <w:pStyle w:val="BodyText"/>
        <w:spacing w:before="1"/>
        <w:ind w:left="1890"/>
        <w:jc w:val="both"/>
      </w:pPr>
      <w:r>
        <w:rPr/>
        <w:t>Therefore</w:t>
      </w:r>
      <w:r>
        <w:rPr>
          <w:spacing w:val="-1"/>
        </w:rPr>
        <w:t> </w:t>
      </w:r>
      <w:r>
        <w:rPr/>
        <w:t>architectural</w:t>
      </w:r>
      <w:r>
        <w:rPr>
          <w:spacing w:val="-1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Disaster</w:t>
      </w:r>
      <w:r>
        <w:rPr>
          <w:spacing w:val="-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Centre</w:t>
      </w:r>
      <w:r>
        <w:rPr>
          <w:spacing w:val="-3"/>
        </w:rPr>
        <w:t> </w:t>
      </w:r>
      <w:r>
        <w:rPr/>
        <w:t>Are as</w:t>
      </w:r>
      <w:r>
        <w:rPr>
          <w:spacing w:val="-1"/>
        </w:rPr>
        <w:t> </w:t>
      </w:r>
      <w:r>
        <w:rPr/>
        <w:t>follows: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1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integration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architectural</w:t>
      </w:r>
      <w:r>
        <w:rPr>
          <w:spacing w:val="-1"/>
          <w:sz w:val="24"/>
        </w:rPr>
        <w:t> </w:t>
      </w:r>
      <w:r>
        <w:rPr>
          <w:sz w:val="24"/>
        </w:rPr>
        <w:t>purpose,</w:t>
      </w:r>
      <w:r>
        <w:rPr>
          <w:spacing w:val="-2"/>
          <w:sz w:val="24"/>
        </w:rPr>
        <w:t> </w:t>
      </w:r>
      <w:r>
        <w:rPr>
          <w:sz w:val="24"/>
        </w:rPr>
        <w:t>site,</w:t>
      </w:r>
      <w:r>
        <w:rPr>
          <w:spacing w:val="-1"/>
          <w:sz w:val="24"/>
        </w:rPr>
        <w:t> </w:t>
      </w:r>
      <w:r>
        <w:rPr>
          <w:sz w:val="24"/>
        </w:rPr>
        <w:t>suitable</w:t>
      </w:r>
      <w:r>
        <w:rPr>
          <w:spacing w:val="-1"/>
          <w:sz w:val="24"/>
        </w:rPr>
        <w:t> </w:t>
      </w:r>
      <w:r>
        <w:rPr>
          <w:sz w:val="24"/>
        </w:rPr>
        <w:t>spaces,</w:t>
      </w:r>
      <w:r>
        <w:rPr>
          <w:spacing w:val="-1"/>
          <w:sz w:val="24"/>
        </w:rPr>
        <w:t> </w:t>
      </w:r>
      <w:r>
        <w:rPr>
          <w:sz w:val="24"/>
        </w:rPr>
        <w:t>technical</w:t>
      </w:r>
      <w:r>
        <w:rPr>
          <w:spacing w:val="-2"/>
          <w:sz w:val="24"/>
        </w:rPr>
        <w:t> </w:t>
      </w:r>
      <w:r>
        <w:rPr>
          <w:sz w:val="24"/>
        </w:rPr>
        <w:t>systems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materials.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Inadequate</w:t>
      </w:r>
      <w:r>
        <w:rPr>
          <w:spacing w:val="-3"/>
          <w:sz w:val="24"/>
        </w:rPr>
        <w:t> </w:t>
      </w:r>
      <w:r>
        <w:rPr>
          <w:sz w:val="24"/>
        </w:rPr>
        <w:t>ventilation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natural</w:t>
      </w:r>
      <w:r>
        <w:rPr>
          <w:spacing w:val="-1"/>
          <w:sz w:val="24"/>
        </w:rPr>
        <w:t> </w:t>
      </w:r>
      <w:r>
        <w:rPr>
          <w:sz w:val="24"/>
        </w:rPr>
        <w:t>lightening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Primary</w:t>
      </w:r>
      <w:r>
        <w:rPr>
          <w:spacing w:val="-4"/>
          <w:sz w:val="24"/>
        </w:rPr>
        <w:t> </w:t>
      </w:r>
      <w:r>
        <w:rPr>
          <w:sz w:val="24"/>
        </w:rPr>
        <w:t>and secondary</w:t>
      </w:r>
      <w:r>
        <w:rPr>
          <w:spacing w:val="-5"/>
          <w:sz w:val="24"/>
        </w:rPr>
        <w:t> </w:t>
      </w:r>
      <w:r>
        <w:rPr>
          <w:sz w:val="24"/>
        </w:rPr>
        <w:t>circulation</w:t>
      </w:r>
      <w:r>
        <w:rPr>
          <w:spacing w:val="2"/>
          <w:sz w:val="24"/>
        </w:rPr>
        <w:t> </w:t>
      </w:r>
      <w:r>
        <w:rPr>
          <w:sz w:val="24"/>
        </w:rPr>
        <w:t>in and around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site.</w:t>
      </w:r>
    </w:p>
    <w:p>
      <w:pPr>
        <w:spacing w:after="0" w:line="240" w:lineRule="auto"/>
        <w:jc w:val="left"/>
        <w:rPr>
          <w:rFonts w:ascii="Symbol" w:hAnsi="Symbol"/>
          <w:sz w:val="24"/>
        </w:rPr>
        <w:sectPr>
          <w:pgSz w:w="16840" w:h="11910" w:orient="landscape"/>
          <w:pgMar w:header="0" w:footer="1003" w:top="1100" w:bottom="1200" w:left="380" w:right="440"/>
        </w:sectPr>
      </w:pPr>
    </w:p>
    <w:p>
      <w:pPr>
        <w:pStyle w:val="BodyText"/>
        <w:spacing w:before="1"/>
        <w:rPr>
          <w:sz w:val="21"/>
        </w:rPr>
      </w:pPr>
    </w:p>
    <w:p>
      <w:pPr>
        <w:pStyle w:val="Heading1"/>
        <w:numPr>
          <w:ilvl w:val="1"/>
          <w:numId w:val="7"/>
        </w:numPr>
        <w:tabs>
          <w:tab w:pos="1685" w:val="left" w:leader="none"/>
        </w:tabs>
        <w:spacing w:line="240" w:lineRule="auto" w:before="89" w:after="0"/>
        <w:ind w:left="1684" w:right="0" w:hanging="361"/>
        <w:jc w:val="left"/>
        <w:rPr>
          <w:sz w:val="24"/>
        </w:rPr>
      </w:pPr>
      <w:r>
        <w:rPr/>
        <w:t>MOTIVATION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spacing w:line="480" w:lineRule="auto"/>
        <w:ind w:left="1324" w:right="949" w:firstLine="360"/>
        <w:jc w:val="both"/>
      </w:pPr>
      <w:r>
        <w:rPr/>
        <w:t>Disaster Management is an enormous task. Disasters are not confined to any particular location; neither do they disappear as quickly as</w:t>
      </w:r>
      <w:r>
        <w:rPr>
          <w:spacing w:val="1"/>
        </w:rPr>
        <w:t> </w:t>
      </w:r>
      <w:r>
        <w:rPr/>
        <w:t>they appear. Therefore, it is imperative that there is proper management to optimize efficiency of planning and response. Due to limited</w:t>
      </w:r>
      <w:r>
        <w:rPr>
          <w:spacing w:val="1"/>
        </w:rPr>
        <w:t> </w:t>
      </w:r>
      <w:r>
        <w:rPr/>
        <w:t>resources, collaborative efforts at the governmental, private and community levels are necessary. This level of collaboration</w:t>
      </w:r>
      <w:r>
        <w:rPr>
          <w:spacing w:val="1"/>
        </w:rPr>
        <w:t> </w:t>
      </w:r>
      <w:r>
        <w:rPr/>
        <w:t>requires a</w:t>
      </w:r>
      <w:r>
        <w:rPr>
          <w:spacing w:val="1"/>
        </w:rPr>
        <w:t> </w:t>
      </w:r>
      <w:r>
        <w:rPr/>
        <w:t>coordinated and organized effort to mitigate against, prepare for, respond to, and recover from emergencies and their effects in the shortest</w:t>
      </w:r>
      <w:r>
        <w:rPr>
          <w:spacing w:val="1"/>
        </w:rPr>
        <w:t> </w:t>
      </w:r>
      <w:r>
        <w:rPr/>
        <w:t>possible time.</w:t>
      </w:r>
    </w:p>
    <w:p>
      <w:pPr>
        <w:pStyle w:val="BodyText"/>
        <w:spacing w:before="1"/>
        <w:ind w:left="1684"/>
        <w:jc w:val="both"/>
      </w:pPr>
      <w:r>
        <w:rPr/>
        <w:t>The</w:t>
      </w:r>
      <w:r>
        <w:rPr>
          <w:spacing w:val="-3"/>
        </w:rPr>
        <w:t> </w:t>
      </w:r>
      <w:r>
        <w:rPr/>
        <w:t>motivation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 project</w:t>
      </w:r>
      <w:r>
        <w:rPr>
          <w:spacing w:val="-1"/>
        </w:rPr>
        <w:t> </w:t>
      </w:r>
      <w:r>
        <w:rPr/>
        <w:t>steams</w:t>
      </w:r>
      <w:r>
        <w:rPr>
          <w:spacing w:val="-1"/>
        </w:rPr>
        <w:t> </w:t>
      </w:r>
      <w:r>
        <w:rPr/>
        <w:t>from: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463" w:lineRule="auto" w:before="0" w:after="0"/>
        <w:ind w:left="1679" w:right="953" w:hanging="356"/>
        <w:jc w:val="left"/>
        <w:rPr>
          <w:rFonts w:ascii="Symbol" w:hAnsi="Symbol"/>
          <w:sz w:val="24"/>
        </w:rPr>
      </w:pPr>
      <w:r>
        <w:rPr>
          <w:sz w:val="24"/>
        </w:rPr>
        <w:t>The absolute necessity for such a project: Over the years, lives have been lost in natural and man-made disaster primarily due to absence of</w:t>
      </w:r>
      <w:r>
        <w:rPr>
          <w:spacing w:val="-57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disaster</w:t>
      </w:r>
      <w:r>
        <w:rPr>
          <w:spacing w:val="-2"/>
          <w:sz w:val="24"/>
        </w:rPr>
        <w:t> </w:t>
      </w:r>
      <w:r>
        <w:rPr>
          <w:sz w:val="24"/>
        </w:rPr>
        <w:t>management centre</w:t>
      </w:r>
      <w:r>
        <w:rPr>
          <w:spacing w:val="-2"/>
          <w:sz w:val="24"/>
        </w:rPr>
        <w:t> </w:t>
      </w:r>
      <w:r>
        <w:rPr>
          <w:sz w:val="24"/>
        </w:rPr>
        <w:t>or slow response of rescue</w:t>
      </w:r>
      <w:r>
        <w:rPr>
          <w:spacing w:val="-1"/>
          <w:sz w:val="24"/>
        </w:rPr>
        <w:t> </w:t>
      </w:r>
      <w:r>
        <w:rPr>
          <w:sz w:val="24"/>
        </w:rPr>
        <w:t>team.</w:t>
      </w: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21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wealth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knowledge,</w:t>
      </w:r>
      <w:r>
        <w:rPr>
          <w:spacing w:val="-1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adds to</w:t>
      </w:r>
      <w:r>
        <w:rPr>
          <w:spacing w:val="-1"/>
          <w:sz w:val="24"/>
        </w:rPr>
        <w:t> </w:t>
      </w:r>
      <w:r>
        <w:rPr>
          <w:sz w:val="24"/>
        </w:rPr>
        <w:t>existing</w:t>
      </w:r>
      <w:r>
        <w:rPr>
          <w:spacing w:val="-3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architectural</w:t>
      </w:r>
      <w:r>
        <w:rPr>
          <w:spacing w:val="-1"/>
          <w:sz w:val="24"/>
        </w:rPr>
        <w:t> </w:t>
      </w:r>
      <w:r>
        <w:rPr>
          <w:sz w:val="24"/>
        </w:rPr>
        <w:t>building</w:t>
      </w:r>
      <w:r>
        <w:rPr>
          <w:spacing w:val="-4"/>
          <w:sz w:val="24"/>
        </w:rPr>
        <w:t> </w:t>
      </w:r>
      <w:r>
        <w:rPr>
          <w:sz w:val="24"/>
        </w:rPr>
        <w:t>types.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465" w:lineRule="auto" w:before="0" w:after="0"/>
        <w:ind w:left="1679" w:right="952" w:hanging="356"/>
        <w:jc w:val="left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sense</w:t>
      </w:r>
      <w:r>
        <w:rPr>
          <w:spacing w:val="31"/>
          <w:sz w:val="24"/>
        </w:rPr>
        <w:t> </w:t>
      </w:r>
      <w:r>
        <w:rPr>
          <w:sz w:val="24"/>
        </w:rPr>
        <w:t>of</w:t>
      </w:r>
      <w:r>
        <w:rPr>
          <w:spacing w:val="32"/>
          <w:sz w:val="24"/>
        </w:rPr>
        <w:t> </w:t>
      </w:r>
      <w:r>
        <w:rPr>
          <w:sz w:val="24"/>
        </w:rPr>
        <w:t>comfort</w:t>
      </w:r>
      <w:r>
        <w:rPr>
          <w:spacing w:val="32"/>
          <w:sz w:val="24"/>
        </w:rPr>
        <w:t> </w:t>
      </w:r>
      <w:r>
        <w:rPr>
          <w:sz w:val="24"/>
        </w:rPr>
        <w:t>and</w:t>
      </w:r>
      <w:r>
        <w:rPr>
          <w:spacing w:val="32"/>
          <w:sz w:val="24"/>
        </w:rPr>
        <w:t> </w:t>
      </w:r>
      <w:r>
        <w:rPr>
          <w:sz w:val="24"/>
        </w:rPr>
        <w:t>security</w:t>
      </w:r>
      <w:r>
        <w:rPr>
          <w:spacing w:val="28"/>
          <w:sz w:val="24"/>
        </w:rPr>
        <w:t> </w:t>
      </w:r>
      <w:r>
        <w:rPr>
          <w:sz w:val="24"/>
        </w:rPr>
        <w:t>inspired</w:t>
      </w:r>
      <w:r>
        <w:rPr>
          <w:spacing w:val="32"/>
          <w:sz w:val="24"/>
        </w:rPr>
        <w:t> </w:t>
      </w:r>
      <w:r>
        <w:rPr>
          <w:sz w:val="24"/>
        </w:rPr>
        <w:t>by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project,</w:t>
      </w:r>
      <w:r>
        <w:rPr>
          <w:spacing w:val="32"/>
          <w:sz w:val="24"/>
        </w:rPr>
        <w:t> </w:t>
      </w:r>
      <w:r>
        <w:rPr>
          <w:sz w:val="24"/>
        </w:rPr>
        <w:t>being</w:t>
      </w:r>
      <w:r>
        <w:rPr>
          <w:spacing w:val="31"/>
          <w:sz w:val="24"/>
        </w:rPr>
        <w:t> </w:t>
      </w:r>
      <w:r>
        <w:rPr>
          <w:sz w:val="24"/>
        </w:rPr>
        <w:t>from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riverine</w:t>
      </w:r>
      <w:r>
        <w:rPr>
          <w:spacing w:val="32"/>
          <w:sz w:val="24"/>
        </w:rPr>
        <w:t> </w:t>
      </w:r>
      <w:r>
        <w:rPr>
          <w:sz w:val="24"/>
        </w:rPr>
        <w:t>area</w:t>
      </w:r>
      <w:r>
        <w:rPr>
          <w:spacing w:val="31"/>
          <w:sz w:val="24"/>
        </w:rPr>
        <w:t> </w:t>
      </w:r>
      <w:r>
        <w:rPr>
          <w:sz w:val="24"/>
        </w:rPr>
        <w:t>in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Niger</w:t>
      </w:r>
      <w:r>
        <w:rPr>
          <w:spacing w:val="31"/>
          <w:sz w:val="24"/>
        </w:rPr>
        <w:t> </w:t>
      </w:r>
      <w:r>
        <w:rPr>
          <w:sz w:val="24"/>
        </w:rPr>
        <w:t>Delta</w:t>
      </w:r>
      <w:r>
        <w:rPr>
          <w:spacing w:val="32"/>
          <w:sz w:val="24"/>
        </w:rPr>
        <w:t> </w:t>
      </w:r>
      <w:r>
        <w:rPr>
          <w:sz w:val="24"/>
        </w:rPr>
        <w:t>region</w:t>
      </w:r>
      <w:r>
        <w:rPr>
          <w:spacing w:val="32"/>
          <w:sz w:val="24"/>
        </w:rPr>
        <w:t> </w:t>
      </w:r>
      <w:r>
        <w:rPr>
          <w:sz w:val="24"/>
        </w:rPr>
        <w:t>where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terrain</w:t>
      </w:r>
      <w:r>
        <w:rPr>
          <w:spacing w:val="32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difficult and inter-city</w:t>
      </w:r>
      <w:r>
        <w:rPr>
          <w:spacing w:val="-5"/>
          <w:sz w:val="24"/>
        </w:rPr>
        <w:t> </w:t>
      </w:r>
      <w:r>
        <w:rPr>
          <w:sz w:val="24"/>
        </w:rPr>
        <w:t>transport is mostly</w:t>
      </w:r>
      <w:r>
        <w:rPr>
          <w:spacing w:val="-8"/>
          <w:sz w:val="24"/>
        </w:rPr>
        <w:t> </w:t>
      </w:r>
      <w:r>
        <w:rPr>
          <w:sz w:val="24"/>
        </w:rPr>
        <w:t>done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boat, the</w:t>
      </w:r>
      <w:r>
        <w:rPr>
          <w:spacing w:val="-1"/>
          <w:sz w:val="24"/>
        </w:rPr>
        <w:t> </w:t>
      </w:r>
      <w:r>
        <w:rPr>
          <w:sz w:val="24"/>
        </w:rPr>
        <w:t>potential for boat mishaps is rather</w:t>
      </w:r>
      <w:r>
        <w:rPr>
          <w:spacing w:val="-2"/>
          <w:sz w:val="24"/>
        </w:rPr>
        <w:t> </w:t>
      </w:r>
      <w:r>
        <w:rPr>
          <w:sz w:val="24"/>
        </w:rPr>
        <w:t>high.</w:t>
      </w: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18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reduce</w:t>
      </w:r>
      <w:r>
        <w:rPr>
          <w:spacing w:val="-2"/>
          <w:sz w:val="24"/>
        </w:rPr>
        <w:t> </w:t>
      </w:r>
      <w:r>
        <w:rPr>
          <w:sz w:val="24"/>
        </w:rPr>
        <w:t>subsequent</w:t>
      </w:r>
      <w:r>
        <w:rPr>
          <w:spacing w:val="-1"/>
          <w:sz w:val="24"/>
        </w:rPr>
        <w:t> </w:t>
      </w:r>
      <w:r>
        <w:rPr>
          <w:sz w:val="24"/>
        </w:rPr>
        <w:t>insurance</w:t>
      </w:r>
      <w:r>
        <w:rPr>
          <w:spacing w:val="1"/>
          <w:sz w:val="24"/>
        </w:rPr>
        <w:t> </w:t>
      </w:r>
      <w:r>
        <w:rPr>
          <w:sz w:val="24"/>
        </w:rPr>
        <w:t>claims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compensation</w:t>
      </w:r>
      <w:r>
        <w:rPr>
          <w:spacing w:val="-1"/>
          <w:sz w:val="24"/>
        </w:rPr>
        <w:t> </w:t>
      </w:r>
      <w:r>
        <w:rPr>
          <w:sz w:val="24"/>
        </w:rPr>
        <w:t>on government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insurance companies.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passion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create an</w:t>
      </w:r>
      <w:r>
        <w:rPr>
          <w:spacing w:val="1"/>
          <w:sz w:val="24"/>
        </w:rPr>
        <w:t> </w:t>
      </w:r>
      <w:r>
        <w:rPr>
          <w:sz w:val="24"/>
        </w:rPr>
        <w:t>avenue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will aid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relief</w:t>
      </w:r>
      <w:r>
        <w:rPr>
          <w:spacing w:val="-1"/>
          <w:sz w:val="24"/>
        </w:rPr>
        <w:t> </w:t>
      </w:r>
      <w:r>
        <w:rPr>
          <w:sz w:val="24"/>
        </w:rPr>
        <w:t>to all</w:t>
      </w:r>
      <w:r>
        <w:rPr>
          <w:spacing w:val="-1"/>
          <w:sz w:val="24"/>
        </w:rPr>
        <w:t> </w:t>
      </w:r>
      <w:r>
        <w:rPr>
          <w:sz w:val="24"/>
        </w:rPr>
        <w:t>disaster</w:t>
      </w:r>
      <w:r>
        <w:rPr>
          <w:spacing w:val="-3"/>
          <w:sz w:val="24"/>
        </w:rPr>
        <w:t> </w:t>
      </w:r>
      <w:r>
        <w:rPr>
          <w:sz w:val="24"/>
        </w:rPr>
        <w:t>victims.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create</w:t>
      </w:r>
      <w:r>
        <w:rPr>
          <w:spacing w:val="-1"/>
          <w:sz w:val="24"/>
        </w:rPr>
        <w:t> </w:t>
      </w:r>
      <w:r>
        <w:rPr>
          <w:sz w:val="24"/>
        </w:rPr>
        <w:t>awareness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disaster</w:t>
      </w:r>
      <w:r>
        <w:rPr>
          <w:spacing w:val="-2"/>
          <w:sz w:val="24"/>
        </w:rPr>
        <w:t> </w:t>
      </w:r>
      <w:r>
        <w:rPr>
          <w:sz w:val="24"/>
        </w:rPr>
        <w:t>management.</w:t>
      </w:r>
    </w:p>
    <w:p>
      <w:pPr>
        <w:spacing w:after="0" w:line="240" w:lineRule="auto"/>
        <w:jc w:val="left"/>
        <w:rPr>
          <w:rFonts w:ascii="Symbol" w:hAnsi="Symbol"/>
          <w:sz w:val="24"/>
        </w:rPr>
        <w:sectPr>
          <w:pgSz w:w="16840" w:h="11910" w:orient="landscape"/>
          <w:pgMar w:header="0" w:footer="1003" w:top="1100" w:bottom="1200" w:left="380" w:right="440"/>
        </w:sectPr>
      </w:pPr>
    </w:p>
    <w:p>
      <w:pPr>
        <w:pStyle w:val="BodyText"/>
        <w:spacing w:before="1"/>
        <w:rPr>
          <w:sz w:val="21"/>
        </w:rPr>
      </w:pPr>
    </w:p>
    <w:p>
      <w:pPr>
        <w:pStyle w:val="Heading1"/>
        <w:numPr>
          <w:ilvl w:val="1"/>
          <w:numId w:val="7"/>
        </w:numPr>
        <w:tabs>
          <w:tab w:pos="1685" w:val="left" w:leader="none"/>
        </w:tabs>
        <w:spacing w:line="240" w:lineRule="auto" w:before="89" w:after="0"/>
        <w:ind w:left="1684" w:right="0" w:hanging="361"/>
        <w:jc w:val="left"/>
        <w:rPr>
          <w:sz w:val="24"/>
        </w:rPr>
      </w:pPr>
      <w:r>
        <w:rPr/>
        <w:t>AIMS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provide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facility</w:t>
      </w:r>
      <w:r>
        <w:rPr>
          <w:spacing w:val="-5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improve</w:t>
      </w:r>
      <w:r>
        <w:rPr>
          <w:spacing w:val="-2"/>
          <w:sz w:val="24"/>
        </w:rPr>
        <w:t> </w:t>
      </w:r>
      <w:r>
        <w:rPr>
          <w:sz w:val="24"/>
        </w:rPr>
        <w:t>response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disasters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initial period</w:t>
      </w:r>
      <w:r>
        <w:rPr>
          <w:spacing w:val="-1"/>
          <w:sz w:val="24"/>
        </w:rPr>
        <w:t> </w:t>
      </w:r>
      <w:r>
        <w:rPr>
          <w:sz w:val="24"/>
        </w:rPr>
        <w:t>after</w:t>
      </w:r>
      <w:r>
        <w:rPr>
          <w:spacing w:val="2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other sources</w:t>
      </w:r>
      <w:r>
        <w:rPr>
          <w:spacing w:val="-1"/>
          <w:sz w:val="24"/>
        </w:rPr>
        <w:t> </w:t>
      </w:r>
      <w:r>
        <w:rPr>
          <w:sz w:val="24"/>
        </w:rPr>
        <w:t>would assist.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reduce</w:t>
      </w:r>
      <w:r>
        <w:rPr>
          <w:spacing w:val="-2"/>
          <w:sz w:val="24"/>
        </w:rPr>
        <w:t> </w:t>
      </w:r>
      <w:r>
        <w:rPr>
          <w:sz w:val="24"/>
        </w:rPr>
        <w:t>confusion 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part of all</w:t>
      </w:r>
      <w:r>
        <w:rPr>
          <w:spacing w:val="-1"/>
          <w:sz w:val="24"/>
        </w:rPr>
        <w:t> </w:t>
      </w:r>
      <w:r>
        <w:rPr>
          <w:sz w:val="24"/>
        </w:rPr>
        <w:t>personnel concern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disasters.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enhance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role of</w:t>
      </w:r>
      <w:r>
        <w:rPr>
          <w:spacing w:val="-1"/>
          <w:sz w:val="24"/>
        </w:rPr>
        <w:t> </w:t>
      </w:r>
      <w:r>
        <w:rPr>
          <w:sz w:val="24"/>
        </w:rPr>
        <w:t>rapid</w:t>
      </w:r>
      <w:r>
        <w:rPr>
          <w:spacing w:val="-1"/>
          <w:sz w:val="24"/>
        </w:rPr>
        <w:t> </w:t>
      </w:r>
      <w:r>
        <w:rPr>
          <w:sz w:val="24"/>
        </w:rPr>
        <w:t>deployment of</w:t>
      </w:r>
      <w:r>
        <w:rPr>
          <w:spacing w:val="-2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personnel</w:t>
      </w:r>
      <w:r>
        <w:rPr>
          <w:spacing w:val="-1"/>
          <w:sz w:val="24"/>
        </w:rPr>
        <w:t> </w:t>
      </w:r>
      <w:r>
        <w:rPr>
          <w:sz w:val="24"/>
        </w:rPr>
        <w:t>in response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emergency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Preventing</w:t>
      </w:r>
      <w:r>
        <w:rPr>
          <w:spacing w:val="-4"/>
          <w:sz w:val="24"/>
        </w:rPr>
        <w:t> </w:t>
      </w:r>
      <w:r>
        <w:rPr>
          <w:sz w:val="24"/>
        </w:rPr>
        <w:t>or reducing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risk of</w:t>
      </w:r>
      <w:r>
        <w:rPr>
          <w:spacing w:val="-2"/>
          <w:sz w:val="24"/>
        </w:rPr>
        <w:t> </w:t>
      </w:r>
      <w:r>
        <w:rPr>
          <w:sz w:val="24"/>
        </w:rPr>
        <w:t>disasters</w:t>
      </w:r>
      <w:r>
        <w:rPr>
          <w:spacing w:val="4"/>
          <w:sz w:val="24"/>
        </w:rPr>
        <w:t> </w:t>
      </w:r>
      <w:r>
        <w:rPr>
          <w:sz w:val="24"/>
        </w:rPr>
        <w:t>and mitigating</w:t>
      </w:r>
      <w:r>
        <w:rPr>
          <w:spacing w:val="-4"/>
          <w:sz w:val="24"/>
        </w:rPr>
        <w:t> </w:t>
      </w:r>
      <w:r>
        <w:rPr>
          <w:sz w:val="24"/>
        </w:rPr>
        <w:t>the severity</w:t>
      </w:r>
      <w:r>
        <w:rPr>
          <w:spacing w:val="-5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consequences of disasters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rapid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effective</w:t>
      </w:r>
      <w:r>
        <w:rPr>
          <w:spacing w:val="-2"/>
          <w:sz w:val="24"/>
        </w:rPr>
        <w:t> </w:t>
      </w:r>
      <w:r>
        <w:rPr>
          <w:sz w:val="24"/>
        </w:rPr>
        <w:t>response</w:t>
      </w:r>
      <w:r>
        <w:rPr>
          <w:spacing w:val="-1"/>
          <w:sz w:val="24"/>
        </w:rPr>
        <w:t> </w:t>
      </w:r>
      <w:r>
        <w:rPr>
          <w:sz w:val="24"/>
        </w:rPr>
        <w:t>to disasters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post-</w:t>
      </w:r>
      <w:r>
        <w:rPr>
          <w:spacing w:val="-1"/>
          <w:sz w:val="24"/>
        </w:rPr>
        <w:t> </w:t>
      </w:r>
      <w:r>
        <w:rPr>
          <w:sz w:val="24"/>
        </w:rPr>
        <w:t>disaster</w:t>
      </w:r>
      <w:r>
        <w:rPr>
          <w:spacing w:val="-3"/>
          <w:sz w:val="24"/>
        </w:rPr>
        <w:t> </w:t>
      </w:r>
      <w:r>
        <w:rPr>
          <w:sz w:val="24"/>
        </w:rPr>
        <w:t>recovery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rehabilitation.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ensure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survival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maximum possible</w:t>
      </w:r>
      <w:r>
        <w:rPr>
          <w:spacing w:val="-2"/>
          <w:sz w:val="24"/>
        </w:rPr>
        <w:t> </w:t>
      </w:r>
      <w:r>
        <w:rPr>
          <w:sz w:val="24"/>
        </w:rPr>
        <w:t>number</w:t>
      </w:r>
      <w:r>
        <w:rPr>
          <w:spacing w:val="-2"/>
          <w:sz w:val="24"/>
        </w:rPr>
        <w:t> </w:t>
      </w:r>
      <w:r>
        <w:rPr>
          <w:sz w:val="24"/>
        </w:rPr>
        <w:t>of victims,</w:t>
      </w:r>
      <w:r>
        <w:rPr>
          <w:spacing w:val="-1"/>
          <w:sz w:val="24"/>
        </w:rPr>
        <w:t> </w:t>
      </w:r>
      <w:r>
        <w:rPr>
          <w:sz w:val="24"/>
        </w:rPr>
        <w:t>keeping</w:t>
      </w:r>
      <w:r>
        <w:rPr>
          <w:spacing w:val="-3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best</w:t>
      </w:r>
      <w:r>
        <w:rPr>
          <w:spacing w:val="-1"/>
          <w:sz w:val="24"/>
        </w:rPr>
        <w:t> </w:t>
      </w:r>
      <w:r>
        <w:rPr>
          <w:sz w:val="24"/>
        </w:rPr>
        <w:t>possible</w:t>
      </w:r>
      <w:r>
        <w:rPr>
          <w:spacing w:val="-1"/>
          <w:sz w:val="24"/>
        </w:rPr>
        <w:t> </w:t>
      </w:r>
      <w:r>
        <w:rPr>
          <w:sz w:val="24"/>
        </w:rPr>
        <w:t>health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circumstances.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463" w:lineRule="auto" w:before="1" w:after="0"/>
        <w:ind w:left="1679" w:right="957" w:hanging="356"/>
        <w:jc w:val="left"/>
        <w:rPr>
          <w:rFonts w:ascii="Symbol" w:hAnsi="Symbol"/>
          <w:sz w:val="24"/>
        </w:rPr>
      </w:pPr>
      <w:r>
        <w:rPr>
          <w:sz w:val="24"/>
        </w:rPr>
        <w:t>To re-establish</w:t>
      </w:r>
      <w:r>
        <w:rPr>
          <w:spacing w:val="1"/>
          <w:sz w:val="24"/>
        </w:rPr>
        <w:t> </w:t>
      </w:r>
      <w:r>
        <w:rPr>
          <w:sz w:val="24"/>
        </w:rPr>
        <w:t>self-sufficiency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essential</w:t>
      </w:r>
      <w:r>
        <w:rPr>
          <w:spacing w:val="1"/>
          <w:sz w:val="24"/>
        </w:rPr>
        <w:t> </w:t>
      </w:r>
      <w:r>
        <w:rPr>
          <w:sz w:val="24"/>
        </w:rPr>
        <w:t>services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quickly</w:t>
      </w:r>
      <w:r>
        <w:rPr>
          <w:spacing w:val="-4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possible for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population</w:t>
      </w:r>
      <w:r>
        <w:rPr>
          <w:spacing w:val="1"/>
          <w:sz w:val="24"/>
        </w:rPr>
        <w:t> </w:t>
      </w:r>
      <w:r>
        <w:rPr>
          <w:sz w:val="24"/>
        </w:rPr>
        <w:t>groups,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special</w:t>
      </w:r>
      <w:r>
        <w:rPr>
          <w:spacing w:val="1"/>
          <w:sz w:val="24"/>
        </w:rPr>
        <w:t> </w:t>
      </w:r>
      <w:r>
        <w:rPr>
          <w:sz w:val="24"/>
        </w:rPr>
        <w:t>attention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those whose</w:t>
      </w:r>
      <w:r>
        <w:rPr>
          <w:spacing w:val="-57"/>
          <w:sz w:val="24"/>
        </w:rPr>
        <w:t> </w:t>
      </w:r>
      <w:r>
        <w:rPr>
          <w:sz w:val="24"/>
        </w:rPr>
        <w:t>needs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greatest: the</w:t>
      </w:r>
      <w:r>
        <w:rPr>
          <w:spacing w:val="-1"/>
          <w:sz w:val="24"/>
        </w:rPr>
        <w:t> </w:t>
      </w:r>
      <w:r>
        <w:rPr>
          <w:sz w:val="24"/>
        </w:rPr>
        <w:t>most vulnerable and underprivileged.</w:t>
      </w: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465" w:lineRule="auto" w:before="21" w:after="0"/>
        <w:ind w:left="1679" w:right="950" w:hanging="356"/>
        <w:jc w:val="left"/>
        <w:rPr>
          <w:rFonts w:ascii="Symbol" w:hAnsi="Symbol"/>
          <w:sz w:val="24"/>
        </w:rPr>
      </w:pP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repair</w:t>
      </w:r>
      <w:r>
        <w:rPr>
          <w:spacing w:val="3"/>
          <w:sz w:val="24"/>
        </w:rPr>
        <w:t> </w:t>
      </w:r>
      <w:r>
        <w:rPr>
          <w:sz w:val="24"/>
        </w:rPr>
        <w:t>or</w:t>
      </w:r>
      <w:r>
        <w:rPr>
          <w:spacing w:val="3"/>
          <w:sz w:val="24"/>
        </w:rPr>
        <w:t> </w:t>
      </w:r>
      <w:r>
        <w:rPr>
          <w:sz w:val="24"/>
        </w:rPr>
        <w:t>replace</w:t>
      </w:r>
      <w:r>
        <w:rPr>
          <w:spacing w:val="2"/>
          <w:sz w:val="24"/>
        </w:rPr>
        <w:t> </w:t>
      </w:r>
      <w:r>
        <w:rPr>
          <w:sz w:val="24"/>
        </w:rPr>
        <w:t>damaged</w:t>
      </w:r>
      <w:r>
        <w:rPr>
          <w:spacing w:val="3"/>
          <w:sz w:val="24"/>
        </w:rPr>
        <w:t> </w:t>
      </w:r>
      <w:r>
        <w:rPr>
          <w:sz w:val="24"/>
        </w:rPr>
        <w:t>infrastructure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7"/>
          <w:sz w:val="24"/>
        </w:rPr>
        <w:t> </w:t>
      </w:r>
      <w:r>
        <w:rPr>
          <w:sz w:val="24"/>
        </w:rPr>
        <w:t>regenerate</w:t>
      </w:r>
      <w:r>
        <w:rPr>
          <w:spacing w:val="3"/>
          <w:sz w:val="24"/>
        </w:rPr>
        <w:t> </w:t>
      </w:r>
      <w:r>
        <w:rPr>
          <w:sz w:val="24"/>
        </w:rPr>
        <w:t>viable</w:t>
      </w:r>
      <w:r>
        <w:rPr>
          <w:spacing w:val="6"/>
          <w:sz w:val="24"/>
        </w:rPr>
        <w:t> </w:t>
      </w:r>
      <w:r>
        <w:rPr>
          <w:sz w:val="24"/>
        </w:rPr>
        <w:t>economic</w:t>
      </w:r>
      <w:r>
        <w:rPr>
          <w:spacing w:val="3"/>
          <w:sz w:val="24"/>
        </w:rPr>
        <w:t> </w:t>
      </w:r>
      <w:r>
        <w:rPr>
          <w:sz w:val="24"/>
        </w:rPr>
        <w:t>activities.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do</w:t>
      </w:r>
      <w:r>
        <w:rPr>
          <w:spacing w:val="3"/>
          <w:sz w:val="24"/>
        </w:rPr>
        <w:t> </w:t>
      </w:r>
      <w:r>
        <w:rPr>
          <w:sz w:val="24"/>
        </w:rPr>
        <w:t>this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4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manner</w:t>
      </w:r>
      <w:r>
        <w:rPr>
          <w:spacing w:val="3"/>
          <w:sz w:val="24"/>
        </w:rPr>
        <w:t> </w:t>
      </w:r>
      <w:r>
        <w:rPr>
          <w:sz w:val="24"/>
        </w:rPr>
        <w:t>that</w:t>
      </w:r>
      <w:r>
        <w:rPr>
          <w:spacing w:val="3"/>
          <w:sz w:val="24"/>
        </w:rPr>
        <w:t> </w:t>
      </w:r>
      <w:r>
        <w:rPr>
          <w:sz w:val="24"/>
        </w:rPr>
        <w:t>contributes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long-term</w:t>
      </w:r>
      <w:r>
        <w:rPr>
          <w:spacing w:val="-57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goals and reduces vulnerability</w:t>
      </w:r>
      <w:r>
        <w:rPr>
          <w:spacing w:val="-5"/>
          <w:sz w:val="24"/>
        </w:rPr>
        <w:t> </w:t>
      </w:r>
      <w:r>
        <w:rPr>
          <w:sz w:val="24"/>
        </w:rPr>
        <w:t>to any</w:t>
      </w:r>
      <w:r>
        <w:rPr>
          <w:spacing w:val="-5"/>
          <w:sz w:val="24"/>
        </w:rPr>
        <w:t> </w:t>
      </w:r>
      <w:r>
        <w:rPr>
          <w:sz w:val="24"/>
        </w:rPr>
        <w:t>future</w:t>
      </w:r>
      <w:r>
        <w:rPr>
          <w:spacing w:val="-1"/>
          <w:sz w:val="24"/>
        </w:rPr>
        <w:t> </w:t>
      </w:r>
      <w:r>
        <w:rPr>
          <w:sz w:val="24"/>
        </w:rPr>
        <w:t>recurrence</w:t>
      </w:r>
      <w:r>
        <w:rPr>
          <w:spacing w:val="-1"/>
          <w:sz w:val="24"/>
        </w:rPr>
        <w:t> </w:t>
      </w:r>
      <w:r>
        <w:rPr>
          <w:sz w:val="24"/>
        </w:rPr>
        <w:t>of potentially</w:t>
      </w:r>
      <w:r>
        <w:rPr>
          <w:spacing w:val="-5"/>
          <w:sz w:val="24"/>
        </w:rPr>
        <w:t> </w:t>
      </w:r>
      <w:r>
        <w:rPr>
          <w:sz w:val="24"/>
        </w:rPr>
        <w:t>damaging</w:t>
      </w:r>
      <w:r>
        <w:rPr>
          <w:spacing w:val="-3"/>
          <w:sz w:val="24"/>
        </w:rPr>
        <w:t> </w:t>
      </w:r>
      <w:r>
        <w:rPr>
          <w:sz w:val="24"/>
        </w:rPr>
        <w:t>hazards.</w:t>
      </w: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463" w:lineRule="auto" w:before="17" w:after="0"/>
        <w:ind w:left="1679" w:right="955" w:hanging="356"/>
        <w:jc w:val="left"/>
        <w:rPr>
          <w:rFonts w:ascii="Symbol" w:hAnsi="Symbol"/>
          <w:sz w:val="24"/>
        </w:rPr>
      </w:pP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cases</w:t>
      </w:r>
      <w:r>
        <w:rPr>
          <w:spacing w:val="9"/>
          <w:sz w:val="24"/>
        </w:rPr>
        <w:t> </w:t>
      </w:r>
      <w:r>
        <w:rPr>
          <w:sz w:val="24"/>
        </w:rPr>
        <w:t>involving</w:t>
      </w:r>
      <w:r>
        <w:rPr>
          <w:spacing w:val="7"/>
          <w:sz w:val="24"/>
        </w:rPr>
        <w:t> </w:t>
      </w:r>
      <w:r>
        <w:rPr>
          <w:sz w:val="24"/>
        </w:rPr>
        <w:t>population</w:t>
      </w:r>
      <w:r>
        <w:rPr>
          <w:spacing w:val="8"/>
          <w:sz w:val="24"/>
        </w:rPr>
        <w:t> </w:t>
      </w:r>
      <w:r>
        <w:rPr>
          <w:sz w:val="24"/>
        </w:rPr>
        <w:t>displacements</w:t>
      </w:r>
      <w:r>
        <w:rPr>
          <w:spacing w:val="9"/>
          <w:sz w:val="24"/>
        </w:rPr>
        <w:t> </w:t>
      </w:r>
      <w:r>
        <w:rPr>
          <w:sz w:val="24"/>
        </w:rPr>
        <w:t>(due</w:t>
      </w:r>
      <w:r>
        <w:rPr>
          <w:spacing w:val="9"/>
          <w:sz w:val="24"/>
        </w:rPr>
        <w:t> </w:t>
      </w: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any</w:t>
      </w:r>
      <w:r>
        <w:rPr>
          <w:spacing w:val="2"/>
          <w:sz w:val="24"/>
        </w:rPr>
        <w:t> </w:t>
      </w:r>
      <w:r>
        <w:rPr>
          <w:sz w:val="24"/>
        </w:rPr>
        <w:t>type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disaster)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aim</w:t>
      </w:r>
      <w:r>
        <w:rPr>
          <w:spacing w:val="10"/>
          <w:sz w:val="24"/>
        </w:rPr>
        <w:t> </w:t>
      </w:r>
      <w:r>
        <w:rPr>
          <w:sz w:val="24"/>
        </w:rPr>
        <w:t>is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find</w:t>
      </w:r>
      <w:r>
        <w:rPr>
          <w:spacing w:val="9"/>
          <w:sz w:val="24"/>
        </w:rPr>
        <w:t> </w:t>
      </w:r>
      <w:r>
        <w:rPr>
          <w:sz w:val="24"/>
        </w:rPr>
        <w:t>durable</w:t>
      </w:r>
      <w:r>
        <w:rPr>
          <w:spacing w:val="8"/>
          <w:sz w:val="24"/>
        </w:rPr>
        <w:t> </w:t>
      </w:r>
      <w:r>
        <w:rPr>
          <w:sz w:val="24"/>
        </w:rPr>
        <w:t>solutions</w:t>
      </w:r>
      <w:r>
        <w:rPr>
          <w:spacing w:val="9"/>
          <w:sz w:val="24"/>
        </w:rPr>
        <w:t> </w:t>
      </w:r>
      <w:r>
        <w:rPr>
          <w:sz w:val="24"/>
        </w:rPr>
        <w:t>as</w:t>
      </w:r>
      <w:r>
        <w:rPr>
          <w:spacing w:val="9"/>
          <w:sz w:val="24"/>
        </w:rPr>
        <w:t> </w:t>
      </w:r>
      <w:r>
        <w:rPr>
          <w:sz w:val="24"/>
        </w:rPr>
        <w:t>quickly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9"/>
          <w:sz w:val="24"/>
        </w:rPr>
        <w:t> </w:t>
      </w:r>
      <w:r>
        <w:rPr>
          <w:sz w:val="24"/>
        </w:rPr>
        <w:t>possible,</w:t>
      </w:r>
      <w:r>
        <w:rPr>
          <w:spacing w:val="7"/>
          <w:sz w:val="24"/>
        </w:rPr>
        <w:t> </w:t>
      </w:r>
      <w:r>
        <w:rPr>
          <w:sz w:val="24"/>
        </w:rPr>
        <w:t>while</w:t>
      </w:r>
      <w:r>
        <w:rPr>
          <w:spacing w:val="-57"/>
          <w:sz w:val="24"/>
        </w:rPr>
        <w:t> </w:t>
      </w:r>
      <w:r>
        <w:rPr>
          <w:sz w:val="24"/>
        </w:rPr>
        <w:t>ensuring</w:t>
      </w:r>
      <w:r>
        <w:rPr>
          <w:spacing w:val="-4"/>
          <w:sz w:val="24"/>
        </w:rPr>
        <w:t> </w:t>
      </w:r>
      <w:r>
        <w:rPr>
          <w:sz w:val="24"/>
        </w:rPr>
        <w:t>protection and</w:t>
      </w:r>
      <w:r>
        <w:rPr>
          <w:spacing w:val="2"/>
          <w:sz w:val="24"/>
        </w:rPr>
        <w:t> </w:t>
      </w:r>
      <w:r>
        <w:rPr>
          <w:sz w:val="24"/>
        </w:rPr>
        <w:t>assistance</w:t>
      </w:r>
      <w:r>
        <w:rPr>
          <w:spacing w:val="-1"/>
          <w:sz w:val="24"/>
        </w:rPr>
        <w:t> </w:t>
      </w:r>
      <w:r>
        <w:rPr>
          <w:sz w:val="24"/>
        </w:rPr>
        <w:t>as necessary</w:t>
      </w:r>
      <w:r>
        <w:rPr>
          <w:spacing w:val="-5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meantime.</w:t>
      </w:r>
    </w:p>
    <w:p>
      <w:pPr>
        <w:spacing w:after="0" w:line="463" w:lineRule="auto"/>
        <w:jc w:val="left"/>
        <w:rPr>
          <w:rFonts w:ascii="Symbol" w:hAnsi="Symbol"/>
          <w:sz w:val="24"/>
        </w:rPr>
        <w:sectPr>
          <w:pgSz w:w="16840" w:h="11910" w:orient="landscape"/>
          <w:pgMar w:header="0" w:footer="1003" w:top="1100" w:bottom="1200" w:left="380" w:right="440"/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Heading1"/>
        <w:numPr>
          <w:ilvl w:val="1"/>
          <w:numId w:val="7"/>
        </w:numPr>
        <w:tabs>
          <w:tab w:pos="1747" w:val="left" w:leader="none"/>
        </w:tabs>
        <w:spacing w:line="240" w:lineRule="auto" w:before="89" w:after="0"/>
        <w:ind w:left="1746" w:right="0" w:hanging="423"/>
        <w:jc w:val="left"/>
      </w:pPr>
      <w:r>
        <w:rPr/>
        <w:t>OBJECTIVES</w:t>
      </w:r>
    </w:p>
    <w:p>
      <w:pPr>
        <w:pStyle w:val="BodyText"/>
        <w:rPr>
          <w:b/>
          <w:sz w:val="28"/>
        </w:rPr>
      </w:pP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463" w:lineRule="auto" w:before="0" w:after="0"/>
        <w:ind w:left="1679" w:right="952" w:hanging="356"/>
        <w:jc w:val="left"/>
        <w:rPr>
          <w:rFonts w:ascii="Symbol" w:hAnsi="Symbol"/>
          <w:sz w:val="24"/>
        </w:rPr>
      </w:pPr>
      <w:r>
        <w:rPr>
          <w:sz w:val="24"/>
        </w:rPr>
        <w:t>To</w:t>
      </w:r>
      <w:r>
        <w:rPr>
          <w:spacing w:val="10"/>
          <w:sz w:val="24"/>
        </w:rPr>
        <w:t> </w:t>
      </w:r>
      <w:r>
        <w:rPr>
          <w:sz w:val="24"/>
        </w:rPr>
        <w:t>create</w:t>
      </w:r>
      <w:r>
        <w:rPr>
          <w:spacing w:val="13"/>
          <w:sz w:val="24"/>
        </w:rPr>
        <w:t> </w:t>
      </w:r>
      <w:r>
        <w:rPr>
          <w:sz w:val="24"/>
        </w:rPr>
        <w:t>a</w:t>
      </w:r>
      <w:r>
        <w:rPr>
          <w:spacing w:val="10"/>
          <w:sz w:val="24"/>
        </w:rPr>
        <w:t> </w:t>
      </w:r>
      <w:r>
        <w:rPr>
          <w:sz w:val="24"/>
        </w:rPr>
        <w:t>building</w:t>
      </w:r>
      <w:r>
        <w:rPr>
          <w:spacing w:val="11"/>
          <w:sz w:val="24"/>
        </w:rPr>
        <w:t> </w:t>
      </w:r>
      <w:r>
        <w:rPr>
          <w:sz w:val="24"/>
        </w:rPr>
        <w:t>for</w:t>
      </w:r>
      <w:r>
        <w:rPr>
          <w:spacing w:val="12"/>
          <w:sz w:val="24"/>
        </w:rPr>
        <w:t> </w:t>
      </w:r>
      <w:r>
        <w:rPr>
          <w:sz w:val="24"/>
        </w:rPr>
        <w:t>imparting</w:t>
      </w:r>
      <w:r>
        <w:rPr>
          <w:spacing w:val="9"/>
          <w:sz w:val="24"/>
        </w:rPr>
        <w:t> </w:t>
      </w:r>
      <w:r>
        <w:rPr>
          <w:sz w:val="24"/>
        </w:rPr>
        <w:t>training</w:t>
      </w:r>
      <w:r>
        <w:rPr>
          <w:spacing w:val="16"/>
          <w:sz w:val="24"/>
        </w:rPr>
        <w:t> </w:t>
      </w:r>
      <w:r>
        <w:rPr>
          <w:sz w:val="24"/>
        </w:rPr>
        <w:t>in</w:t>
      </w:r>
      <w:r>
        <w:rPr>
          <w:spacing w:val="12"/>
          <w:sz w:val="24"/>
        </w:rPr>
        <w:t> </w:t>
      </w:r>
      <w:r>
        <w:rPr>
          <w:sz w:val="24"/>
        </w:rPr>
        <w:t>disaster</w:t>
      </w:r>
      <w:r>
        <w:rPr>
          <w:spacing w:val="10"/>
          <w:sz w:val="24"/>
        </w:rPr>
        <w:t> </w:t>
      </w:r>
      <w:r>
        <w:rPr>
          <w:sz w:val="24"/>
        </w:rPr>
        <w:t>prevention,</w:t>
      </w:r>
      <w:r>
        <w:rPr>
          <w:spacing w:val="11"/>
          <w:sz w:val="24"/>
        </w:rPr>
        <w:t> </w:t>
      </w:r>
      <w:r>
        <w:rPr>
          <w:sz w:val="24"/>
        </w:rPr>
        <w:t>mitigation,</w:t>
      </w:r>
      <w:r>
        <w:rPr>
          <w:spacing w:val="11"/>
          <w:sz w:val="24"/>
        </w:rPr>
        <w:t> </w:t>
      </w:r>
      <w:r>
        <w:rPr>
          <w:sz w:val="24"/>
        </w:rPr>
        <w:t>preparedness,</w:t>
      </w:r>
      <w:r>
        <w:rPr>
          <w:spacing w:val="12"/>
          <w:sz w:val="24"/>
        </w:rPr>
        <w:t> </w:t>
      </w:r>
      <w:r>
        <w:rPr>
          <w:sz w:val="24"/>
        </w:rPr>
        <w:t>relief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rehabilitation</w:t>
      </w:r>
      <w:r>
        <w:rPr>
          <w:spacing w:val="11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also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2"/>
          <w:sz w:val="24"/>
        </w:rPr>
        <w:t> </w:t>
      </w:r>
      <w:r>
        <w:rPr>
          <w:sz w:val="24"/>
        </w:rPr>
        <w:t>undertake</w:t>
      </w:r>
      <w:r>
        <w:rPr>
          <w:spacing w:val="-57"/>
          <w:sz w:val="24"/>
        </w:rPr>
        <w:t> </w:t>
      </w:r>
      <w:r>
        <w:rPr>
          <w:sz w:val="24"/>
        </w:rPr>
        <w:t>research</w:t>
      </w:r>
      <w:r>
        <w:rPr>
          <w:spacing w:val="-1"/>
          <w:sz w:val="24"/>
        </w:rPr>
        <w:t> </w:t>
      </w:r>
      <w:r>
        <w:rPr>
          <w:sz w:val="24"/>
        </w:rPr>
        <w:t>studies, documentation and development</w:t>
      </w:r>
      <w:r>
        <w:rPr>
          <w:spacing w:val="2"/>
          <w:sz w:val="24"/>
        </w:rPr>
        <w:t> </w:t>
      </w:r>
      <w:r>
        <w:rPr>
          <w:sz w:val="24"/>
        </w:rPr>
        <w:t>of database.</w:t>
      </w: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21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Organize</w:t>
      </w:r>
      <w:r>
        <w:rPr>
          <w:spacing w:val="-3"/>
          <w:sz w:val="24"/>
        </w:rPr>
        <w:t> </w:t>
      </w: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regional</w:t>
      </w:r>
      <w:r>
        <w:rPr>
          <w:spacing w:val="-1"/>
          <w:sz w:val="24"/>
        </w:rPr>
        <w:t> </w:t>
      </w:r>
      <w:r>
        <w:rPr>
          <w:sz w:val="24"/>
        </w:rPr>
        <w:t>level</w:t>
      </w:r>
      <w:r>
        <w:rPr>
          <w:spacing w:val="-1"/>
          <w:sz w:val="24"/>
        </w:rPr>
        <w:t> </w:t>
      </w:r>
      <w:r>
        <w:rPr>
          <w:sz w:val="24"/>
        </w:rPr>
        <w:t>conferences/workshops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disaster</w:t>
      </w:r>
      <w:r>
        <w:rPr>
          <w:spacing w:val="-2"/>
          <w:sz w:val="24"/>
        </w:rPr>
        <w:t> </w:t>
      </w:r>
      <w:r>
        <w:rPr>
          <w:sz w:val="24"/>
        </w:rPr>
        <w:t>management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related</w:t>
      </w:r>
      <w:r>
        <w:rPr>
          <w:spacing w:val="-1"/>
          <w:sz w:val="24"/>
        </w:rPr>
        <w:t> </w:t>
      </w:r>
      <w:r>
        <w:rPr>
          <w:sz w:val="24"/>
        </w:rPr>
        <w:t>subjects.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8"/>
        </w:numPr>
        <w:tabs>
          <w:tab w:pos="1739" w:val="left" w:leader="none"/>
          <w:tab w:pos="1740" w:val="left" w:leader="none"/>
        </w:tabs>
        <w:spacing w:line="240" w:lineRule="auto" w:before="0" w:after="0"/>
        <w:ind w:left="1739" w:right="0" w:hanging="416"/>
        <w:jc w:val="left"/>
        <w:rPr>
          <w:rFonts w:ascii="Symbol" w:hAnsi="Symbol"/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develop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encourage</w:t>
      </w:r>
      <w:r>
        <w:rPr>
          <w:spacing w:val="1"/>
          <w:sz w:val="24"/>
        </w:rPr>
        <w:t> </w:t>
      </w:r>
      <w:r>
        <w:rPr>
          <w:sz w:val="24"/>
        </w:rPr>
        <w:t>NGO's</w:t>
      </w:r>
      <w:r>
        <w:rPr>
          <w:spacing w:val="-1"/>
          <w:sz w:val="24"/>
        </w:rPr>
        <w:t> </w:t>
      </w:r>
      <w:r>
        <w:rPr>
          <w:sz w:val="24"/>
        </w:rPr>
        <w:t>network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manage</w:t>
      </w:r>
      <w:r>
        <w:rPr>
          <w:spacing w:val="-2"/>
          <w:sz w:val="24"/>
        </w:rPr>
        <w:t> </w:t>
      </w:r>
      <w:r>
        <w:rPr>
          <w:sz w:val="24"/>
        </w:rPr>
        <w:t>disasters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state.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1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to reduce</w:t>
      </w:r>
      <w:r>
        <w:rPr>
          <w:spacing w:val="-1"/>
          <w:sz w:val="24"/>
        </w:rPr>
        <w:t> </w:t>
      </w:r>
      <w:r>
        <w:rPr>
          <w:sz w:val="24"/>
        </w:rPr>
        <w:t>or avoid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human, physical,</w:t>
      </w:r>
      <w:r>
        <w:rPr>
          <w:spacing w:val="1"/>
          <w:sz w:val="24"/>
        </w:rPr>
        <w:t> </w:t>
      </w:r>
      <w:r>
        <w:rPr>
          <w:sz w:val="24"/>
        </w:rPr>
        <w:t>and economic</w:t>
      </w:r>
      <w:r>
        <w:rPr>
          <w:spacing w:val="-1"/>
          <w:sz w:val="24"/>
        </w:rPr>
        <w:t> </w:t>
      </w:r>
      <w:r>
        <w:rPr>
          <w:sz w:val="24"/>
        </w:rPr>
        <w:t>losses</w:t>
      </w:r>
      <w:r>
        <w:rPr>
          <w:spacing w:val="1"/>
          <w:sz w:val="24"/>
        </w:rPr>
        <w:t> </w:t>
      </w:r>
      <w:r>
        <w:rPr>
          <w:sz w:val="24"/>
        </w:rPr>
        <w:t>suffered by</w:t>
      </w:r>
      <w:r>
        <w:rPr>
          <w:spacing w:val="-5"/>
          <w:sz w:val="24"/>
        </w:rPr>
        <w:t> </w:t>
      </w:r>
      <w:r>
        <w:rPr>
          <w:sz w:val="24"/>
        </w:rPr>
        <w:t>individuals, by</w:t>
      </w:r>
      <w:r>
        <w:rPr>
          <w:spacing w:val="-4"/>
          <w:sz w:val="24"/>
        </w:rPr>
        <w:t> </w:t>
      </w:r>
      <w:r>
        <w:rPr>
          <w:sz w:val="24"/>
        </w:rPr>
        <w:t>the society,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country</w:t>
      </w:r>
      <w:r>
        <w:rPr>
          <w:spacing w:val="-4"/>
          <w:sz w:val="24"/>
        </w:rPr>
        <w:t> </w:t>
      </w:r>
      <w:r>
        <w:rPr>
          <w:sz w:val="24"/>
        </w:rPr>
        <w:t>at large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reduce</w:t>
      </w:r>
      <w:r>
        <w:rPr>
          <w:spacing w:val="-2"/>
          <w:sz w:val="24"/>
        </w:rPr>
        <w:t> </w:t>
      </w:r>
      <w:r>
        <w:rPr>
          <w:sz w:val="24"/>
        </w:rPr>
        <w:t>personal</w:t>
      </w:r>
      <w:r>
        <w:rPr>
          <w:spacing w:val="-1"/>
          <w:sz w:val="24"/>
        </w:rPr>
        <w:t> </w:t>
      </w:r>
      <w:r>
        <w:rPr>
          <w:sz w:val="24"/>
        </w:rPr>
        <w:t>suffering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speed</w:t>
      </w:r>
      <w:r>
        <w:rPr>
          <w:spacing w:val="-1"/>
          <w:sz w:val="24"/>
        </w:rPr>
        <w:t> </w:t>
      </w:r>
      <w:r>
        <w:rPr>
          <w:sz w:val="24"/>
        </w:rPr>
        <w:t>recovery.</w:t>
      </w: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32"/>
        </w:rPr>
      </w:pPr>
    </w:p>
    <w:p>
      <w:pPr>
        <w:pStyle w:val="Heading1"/>
        <w:numPr>
          <w:ilvl w:val="1"/>
          <w:numId w:val="9"/>
        </w:numPr>
        <w:tabs>
          <w:tab w:pos="2051" w:val="left" w:leader="none"/>
          <w:tab w:pos="2052" w:val="left" w:leader="none"/>
        </w:tabs>
        <w:spacing w:line="240" w:lineRule="auto" w:before="0" w:after="0"/>
        <w:ind w:left="2051" w:right="0" w:hanging="728"/>
        <w:jc w:val="left"/>
      </w:pPr>
      <w:r>
        <w:rPr/>
        <w:t>SCOPE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PROJECT:</w:t>
      </w:r>
    </w:p>
    <w:p>
      <w:pPr>
        <w:pStyle w:val="BodyText"/>
        <w:spacing w:line="480" w:lineRule="auto" w:before="155"/>
        <w:ind w:left="1324" w:right="953" w:firstLine="360"/>
        <w:jc w:val="both"/>
      </w:pPr>
      <w:r>
        <w:rPr/>
        <w:t>This</w:t>
      </w:r>
      <w:r>
        <w:rPr>
          <w:spacing w:val="8"/>
        </w:rPr>
        <w:t> </w:t>
      </w:r>
      <w:r>
        <w:rPr/>
        <w:t>project</w:t>
      </w:r>
      <w:r>
        <w:rPr>
          <w:spacing w:val="9"/>
        </w:rPr>
        <w:t> </w:t>
      </w:r>
      <w:r>
        <w:rPr/>
        <w:t>provides,</w:t>
      </w:r>
      <w:r>
        <w:rPr>
          <w:spacing w:val="9"/>
        </w:rPr>
        <w:t> </w:t>
      </w:r>
      <w:r>
        <w:rPr/>
        <w:t>to</w:t>
      </w:r>
      <w:r>
        <w:rPr>
          <w:spacing w:val="11"/>
        </w:rPr>
        <w:t> </w:t>
      </w:r>
      <w:r>
        <w:rPr/>
        <w:t>a</w:t>
      </w:r>
      <w:r>
        <w:rPr>
          <w:spacing w:val="7"/>
        </w:rPr>
        <w:t> </w:t>
      </w:r>
      <w:r>
        <w:rPr/>
        <w:t>satisfactory</w:t>
      </w:r>
      <w:r>
        <w:rPr>
          <w:spacing w:val="4"/>
        </w:rPr>
        <w:t> </w:t>
      </w:r>
      <w:r>
        <w:rPr/>
        <w:t>level,</w:t>
      </w:r>
      <w:r>
        <w:rPr>
          <w:spacing w:val="11"/>
        </w:rPr>
        <w:t> </w:t>
      </w:r>
      <w:r>
        <w:rPr/>
        <w:t>all</w:t>
      </w:r>
      <w:r>
        <w:rPr>
          <w:spacing w:val="10"/>
        </w:rPr>
        <w:t> </w:t>
      </w:r>
      <w:r>
        <w:rPr/>
        <w:t>the</w:t>
      </w:r>
      <w:r>
        <w:rPr>
          <w:spacing w:val="7"/>
        </w:rPr>
        <w:t> </w:t>
      </w:r>
      <w:r>
        <w:rPr/>
        <w:t>facilities</w:t>
      </w:r>
      <w:r>
        <w:rPr>
          <w:spacing w:val="8"/>
        </w:rPr>
        <w:t> </w:t>
      </w:r>
      <w:r>
        <w:rPr/>
        <w:t>that</w:t>
      </w:r>
      <w:r>
        <w:rPr>
          <w:spacing w:val="9"/>
        </w:rPr>
        <w:t> </w:t>
      </w:r>
      <w:r>
        <w:rPr/>
        <w:t>are</w:t>
      </w:r>
      <w:r>
        <w:rPr>
          <w:spacing w:val="6"/>
        </w:rPr>
        <w:t> </w:t>
      </w:r>
      <w:r>
        <w:rPr/>
        <w:t>needed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disaster</w:t>
      </w:r>
      <w:r>
        <w:rPr>
          <w:spacing w:val="8"/>
        </w:rPr>
        <w:t> </w:t>
      </w:r>
      <w:r>
        <w:rPr/>
        <w:t>management</w:t>
      </w:r>
      <w:r>
        <w:rPr>
          <w:spacing w:val="16"/>
        </w:rPr>
        <w:t> </w:t>
      </w:r>
      <w:r>
        <w:rPr/>
        <w:t>centre</w:t>
      </w:r>
      <w:r>
        <w:rPr>
          <w:spacing w:val="10"/>
        </w:rPr>
        <w:t> </w:t>
      </w:r>
      <w:r>
        <w:rPr/>
        <w:t>for</w:t>
      </w:r>
      <w:r>
        <w:rPr>
          <w:spacing w:val="6"/>
        </w:rPr>
        <w:t> </w:t>
      </w:r>
      <w:r>
        <w:rPr/>
        <w:t>optimum</w:t>
      </w:r>
      <w:r>
        <w:rPr>
          <w:spacing w:val="9"/>
        </w:rPr>
        <w:t> </w:t>
      </w:r>
      <w:r>
        <w:rPr/>
        <w:t>performance</w:t>
      </w:r>
      <w:r>
        <w:rPr>
          <w:spacing w:val="-57"/>
        </w:rPr>
        <w:t> </w:t>
      </w:r>
      <w:r>
        <w:rPr/>
        <w:t>to manage disaster. There are provisions for effective control, relief and rescue of disasters by</w:t>
      </w:r>
      <w:r>
        <w:rPr>
          <w:spacing w:val="60"/>
        </w:rPr>
        <w:t> </w:t>
      </w:r>
      <w:r>
        <w:rPr/>
        <w:t>mitigating, preparedness, response and</w:t>
      </w:r>
      <w:r>
        <w:rPr>
          <w:spacing w:val="1"/>
        </w:rPr>
        <w:t> </w:t>
      </w:r>
      <w:r>
        <w:rPr/>
        <w:t>recovery.</w:t>
      </w:r>
    </w:p>
    <w:p>
      <w:pPr>
        <w:pStyle w:val="BodyText"/>
        <w:spacing w:before="2"/>
        <w:ind w:left="1324"/>
        <w:jc w:val="both"/>
      </w:pPr>
      <w:r>
        <w:rPr/>
        <w:t>The</w:t>
      </w:r>
      <w:r>
        <w:rPr>
          <w:spacing w:val="-3"/>
        </w:rPr>
        <w:t> </w:t>
      </w:r>
      <w:r>
        <w:rPr/>
        <w:t>scope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project is</w:t>
      </w:r>
      <w:r>
        <w:rPr>
          <w:spacing w:val="-1"/>
        </w:rPr>
        <w:t> </w:t>
      </w:r>
      <w:r>
        <w:rPr/>
        <w:t>limited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following;</w:t>
      </w:r>
    </w:p>
    <w:p>
      <w:pPr>
        <w:pStyle w:val="ListParagraph"/>
        <w:numPr>
          <w:ilvl w:val="0"/>
          <w:numId w:val="8"/>
        </w:numPr>
        <w:tabs>
          <w:tab w:pos="1680" w:val="left" w:leader="none"/>
        </w:tabs>
        <w:spacing w:line="240" w:lineRule="auto" w:before="137" w:after="0"/>
        <w:ind w:left="1679" w:right="0" w:hanging="356"/>
        <w:jc w:val="both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design of the</w:t>
      </w:r>
      <w:r>
        <w:rPr>
          <w:spacing w:val="-3"/>
          <w:sz w:val="24"/>
        </w:rPr>
        <w:t> </w:t>
      </w:r>
      <w:r>
        <w:rPr>
          <w:sz w:val="24"/>
        </w:rPr>
        <w:t>Administrative</w:t>
      </w:r>
      <w:r>
        <w:rPr>
          <w:spacing w:val="-1"/>
          <w:sz w:val="24"/>
        </w:rPr>
        <w:t> </w:t>
      </w:r>
      <w:r>
        <w:rPr>
          <w:sz w:val="24"/>
        </w:rPr>
        <w:t>building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680" w:val="left" w:leader="none"/>
        </w:tabs>
        <w:spacing w:line="240" w:lineRule="auto" w:before="0" w:after="0"/>
        <w:ind w:left="1679" w:right="0" w:hanging="356"/>
        <w:jc w:val="both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clinic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8"/>
        </w:numPr>
        <w:tabs>
          <w:tab w:pos="1680" w:val="left" w:leader="none"/>
        </w:tabs>
        <w:spacing w:line="240" w:lineRule="auto" w:before="0" w:after="0"/>
        <w:ind w:left="1679" w:right="0" w:hanging="356"/>
        <w:jc w:val="both"/>
        <w:rPr>
          <w:rFonts w:ascii="Symbol" w:hAnsi="Symbol"/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staff</w:t>
      </w:r>
      <w:r>
        <w:rPr>
          <w:spacing w:val="-2"/>
          <w:sz w:val="24"/>
        </w:rPr>
        <w:t> </w:t>
      </w:r>
      <w:r>
        <w:rPr>
          <w:sz w:val="24"/>
        </w:rPr>
        <w:t>residential</w:t>
      </w:r>
      <w:r>
        <w:rPr>
          <w:spacing w:val="-1"/>
          <w:sz w:val="24"/>
        </w:rPr>
        <w:t> </w:t>
      </w:r>
      <w:r>
        <w:rPr>
          <w:sz w:val="24"/>
        </w:rPr>
        <w:t>building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680" w:val="left" w:leader="none"/>
        </w:tabs>
        <w:spacing w:line="240" w:lineRule="auto" w:before="0" w:after="0"/>
        <w:ind w:left="1679" w:right="0" w:hanging="356"/>
        <w:jc w:val="both"/>
        <w:rPr>
          <w:rFonts w:ascii="Symbol" w:hAnsi="Symbol"/>
          <w:sz w:val="24"/>
        </w:rPr>
      </w:pPr>
      <w:r>
        <w:rPr>
          <w:sz w:val="24"/>
        </w:rPr>
        <w:t>Hanger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helicopter</w:t>
      </w:r>
    </w:p>
    <w:p>
      <w:pPr>
        <w:spacing w:after="0" w:line="240" w:lineRule="auto"/>
        <w:jc w:val="both"/>
        <w:rPr>
          <w:rFonts w:ascii="Symbol" w:hAnsi="Symbol"/>
          <w:sz w:val="24"/>
        </w:rPr>
        <w:sectPr>
          <w:pgSz w:w="16840" w:h="11910" w:orient="landscape"/>
          <w:pgMar w:header="0" w:footer="1003" w:top="1100" w:bottom="1200" w:left="380" w:right="440"/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Heading3"/>
        <w:numPr>
          <w:ilvl w:val="2"/>
          <w:numId w:val="9"/>
        </w:numPr>
        <w:tabs>
          <w:tab w:pos="2045" w:val="left" w:leader="none"/>
        </w:tabs>
        <w:spacing w:line="240" w:lineRule="auto" w:before="90" w:after="0"/>
        <w:ind w:left="2044" w:right="0" w:hanging="721"/>
        <w:jc w:val="left"/>
      </w:pPr>
      <w:r>
        <w:rPr/>
        <w:t>THE</w:t>
      </w:r>
      <w:r>
        <w:rPr>
          <w:spacing w:val="-2"/>
        </w:rPr>
        <w:t> </w:t>
      </w:r>
      <w:r>
        <w:rPr/>
        <w:t>SITE: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324" w:right="953" w:firstLine="1015"/>
        <w:jc w:val="both"/>
      </w:pPr>
      <w:r>
        <w:rPr/>
        <w:t>This project involves the design of a Centre that aids for Disaster Management, thus, due to the amphibiotic nature of its function,</w:t>
      </w:r>
      <w:r>
        <w:rPr>
          <w:spacing w:val="1"/>
        </w:rPr>
        <w:t> </w:t>
      </w:r>
      <w:r>
        <w:rPr/>
        <w:t>the facility would require a site that enhances the marine and land base operation, and hence, it is located within the southern section of Port</w:t>
      </w:r>
      <w:r>
        <w:rPr>
          <w:spacing w:val="1"/>
        </w:rPr>
        <w:t> </w:t>
      </w:r>
      <w:r>
        <w:rPr/>
        <w:t>Harcourt. It can also be accessible through various pedestrian routes emanating from the neighbouring residential zones. This will be dutifully</w:t>
      </w:r>
      <w:r>
        <w:rPr>
          <w:spacing w:val="1"/>
        </w:rPr>
        <w:t> </w:t>
      </w:r>
      <w:r>
        <w:rPr/>
        <w:t>respected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cause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designing.</w:t>
      </w:r>
    </w:p>
    <w:p>
      <w:pPr>
        <w:pStyle w:val="BodyText"/>
        <w:spacing w:line="480" w:lineRule="auto" w:before="1"/>
        <w:ind w:left="1324" w:right="951" w:firstLine="566"/>
        <w:jc w:val="both"/>
      </w:pPr>
      <w:r>
        <w:rPr/>
        <w:t>The site is in close proximity to the State secretariat, the Nigerian marine base, Trans Amadi Industrial Layout, Orobum Vimmage (now</w:t>
      </w:r>
      <w:r>
        <w:rPr>
          <w:spacing w:val="1"/>
        </w:rPr>
        <w:t> </w:t>
      </w:r>
      <w:r>
        <w:rPr/>
        <w:t>called Obunabali). Ogbunabali bound the site on the East, the far North by Trans Amadi Industrial Layout, to the West by the Amadi flat and</w:t>
      </w:r>
      <w:r>
        <w:rPr>
          <w:spacing w:val="1"/>
        </w:rPr>
        <w:t> </w:t>
      </w:r>
      <w:r>
        <w:rPr/>
        <w:t>old</w:t>
      </w:r>
      <w:r>
        <w:rPr>
          <w:spacing w:val="-1"/>
        </w:rPr>
        <w:t> </w:t>
      </w:r>
      <w:r>
        <w:rPr/>
        <w:t>GRA Residential Quarters and the</w:t>
      </w:r>
      <w:r>
        <w:rPr>
          <w:spacing w:val="-1"/>
        </w:rPr>
        <w:t> </w:t>
      </w:r>
      <w:r>
        <w:rPr/>
        <w:t>South by</w:t>
      </w:r>
      <w:r>
        <w:rPr>
          <w:spacing w:val="-3"/>
        </w:rPr>
        <w:t> </w:t>
      </w:r>
      <w:r>
        <w:rPr/>
        <w:t>Marine</w:t>
      </w:r>
      <w:r>
        <w:rPr>
          <w:spacing w:val="-2"/>
        </w:rPr>
        <w:t> </w:t>
      </w:r>
      <w:r>
        <w:rPr/>
        <w:t>Base.</w:t>
      </w:r>
    </w:p>
    <w:p>
      <w:pPr>
        <w:pStyle w:val="BodyText"/>
        <w:ind w:left="1324"/>
        <w:jc w:val="both"/>
      </w:pPr>
      <w:r>
        <w:rPr/>
        <w:t>The</w:t>
      </w:r>
      <w:r>
        <w:rPr>
          <w:spacing w:val="-3"/>
        </w:rPr>
        <w:t> </w:t>
      </w:r>
      <w:r>
        <w:rPr/>
        <w:t>exterior element in the</w:t>
      </w:r>
      <w:r>
        <w:rPr>
          <w:spacing w:val="-1"/>
        </w:rPr>
        <w:t> </w:t>
      </w:r>
      <w:r>
        <w:rPr/>
        <w:t>site include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1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Parking</w:t>
      </w:r>
      <w:r>
        <w:rPr>
          <w:spacing w:val="-4"/>
          <w:sz w:val="24"/>
        </w:rPr>
        <w:t> </w:t>
      </w:r>
      <w:r>
        <w:rPr>
          <w:sz w:val="24"/>
        </w:rPr>
        <w:t>lots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Sign</w:t>
      </w:r>
      <w:r>
        <w:rPr>
          <w:spacing w:val="-1"/>
          <w:sz w:val="24"/>
        </w:rPr>
        <w:t> </w:t>
      </w:r>
      <w:r>
        <w:rPr>
          <w:sz w:val="24"/>
        </w:rPr>
        <w:t>post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Main</w:t>
      </w:r>
      <w:r>
        <w:rPr>
          <w:spacing w:val="-1"/>
          <w:sz w:val="24"/>
        </w:rPr>
        <w:t> </w:t>
      </w:r>
      <w:r>
        <w:rPr>
          <w:sz w:val="24"/>
        </w:rPr>
        <w:t>building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Clinic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Heliport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Staff</w:t>
      </w:r>
      <w:r>
        <w:rPr>
          <w:spacing w:val="-4"/>
          <w:sz w:val="24"/>
        </w:rPr>
        <w:t> </w:t>
      </w:r>
      <w:r>
        <w:rPr>
          <w:sz w:val="24"/>
        </w:rPr>
        <w:t>Accommodation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Power</w:t>
      </w:r>
      <w:r>
        <w:rPr>
          <w:spacing w:val="-2"/>
          <w:sz w:val="24"/>
        </w:rPr>
        <w:t> </w:t>
      </w:r>
      <w:r>
        <w:rPr>
          <w:sz w:val="24"/>
        </w:rPr>
        <w:t>plant.</w:t>
      </w:r>
    </w:p>
    <w:p>
      <w:pPr>
        <w:spacing w:after="0" w:line="240" w:lineRule="auto"/>
        <w:jc w:val="left"/>
        <w:rPr>
          <w:rFonts w:ascii="Symbol" w:hAnsi="Symbol"/>
          <w:sz w:val="24"/>
        </w:rPr>
        <w:sectPr>
          <w:pgSz w:w="16840" w:h="11910" w:orient="landscape"/>
          <w:pgMar w:header="0" w:footer="1003" w:top="1100" w:bottom="1200" w:left="380" w:right="440"/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2"/>
          <w:numId w:val="9"/>
        </w:numPr>
        <w:tabs>
          <w:tab w:pos="2045" w:val="left" w:leader="none"/>
        </w:tabs>
        <w:spacing w:line="240" w:lineRule="auto" w:before="89" w:after="0"/>
        <w:ind w:left="2044" w:right="0" w:hanging="721"/>
        <w:jc w:val="left"/>
        <w:rPr>
          <w:sz w:val="24"/>
        </w:rPr>
      </w:pP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BUILDING</w:t>
      </w:r>
      <w:r>
        <w:rPr>
          <w:sz w:val="28"/>
        </w:rPr>
        <w:t>: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sections in</w:t>
      </w:r>
      <w:r>
        <w:rPr>
          <w:spacing w:val="-1"/>
          <w:sz w:val="24"/>
        </w:rPr>
        <w:t> </w:t>
      </w:r>
      <w:r>
        <w:rPr>
          <w:sz w:val="24"/>
        </w:rPr>
        <w:t>the Disaster</w:t>
      </w:r>
      <w:r>
        <w:rPr>
          <w:spacing w:val="-2"/>
          <w:sz w:val="24"/>
        </w:rPr>
        <w:t> </w:t>
      </w:r>
      <w:r>
        <w:rPr>
          <w:sz w:val="24"/>
        </w:rPr>
        <w:t>Management</w:t>
      </w:r>
      <w:r>
        <w:rPr>
          <w:spacing w:val="-1"/>
          <w:sz w:val="24"/>
        </w:rPr>
        <w:t> </w:t>
      </w:r>
      <w:r>
        <w:rPr>
          <w:sz w:val="24"/>
        </w:rPr>
        <w:t>Centre include: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Administrative</w:t>
      </w:r>
      <w:r>
        <w:rPr>
          <w:spacing w:val="-3"/>
          <w:sz w:val="24"/>
        </w:rPr>
        <w:t> </w:t>
      </w:r>
      <w:r>
        <w:rPr>
          <w:sz w:val="24"/>
        </w:rPr>
        <w:t>unit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Control unit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Training</w:t>
      </w:r>
      <w:r>
        <w:rPr>
          <w:spacing w:val="-5"/>
          <w:sz w:val="24"/>
        </w:rPr>
        <w:t> </w:t>
      </w:r>
      <w:r>
        <w:rPr>
          <w:sz w:val="24"/>
        </w:rPr>
        <w:t>unit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Maintenance</w:t>
      </w:r>
      <w:r>
        <w:rPr>
          <w:spacing w:val="-3"/>
          <w:sz w:val="24"/>
        </w:rPr>
        <w:t> </w:t>
      </w:r>
      <w:r>
        <w:rPr>
          <w:sz w:val="24"/>
        </w:rPr>
        <w:t>unit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Aviation</w:t>
      </w:r>
      <w:r>
        <w:rPr>
          <w:spacing w:val="-1"/>
          <w:sz w:val="24"/>
        </w:rPr>
        <w:t> </w:t>
      </w:r>
      <w:r>
        <w:rPr>
          <w:sz w:val="24"/>
        </w:rPr>
        <w:t>operation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Marine</w:t>
      </w:r>
      <w:r>
        <w:rPr>
          <w:spacing w:val="-3"/>
          <w:sz w:val="24"/>
        </w:rPr>
        <w:t> </w:t>
      </w:r>
      <w:r>
        <w:rPr>
          <w:sz w:val="24"/>
        </w:rPr>
        <w:t>operation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1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land</w:t>
      </w:r>
      <w:r>
        <w:rPr>
          <w:spacing w:val="-1"/>
          <w:sz w:val="24"/>
        </w:rPr>
        <w:t> </w:t>
      </w:r>
      <w:r>
        <w:rPr>
          <w:sz w:val="24"/>
        </w:rPr>
        <w:t>operation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Finance</w:t>
      </w:r>
      <w:r>
        <w:rPr>
          <w:spacing w:val="-2"/>
          <w:sz w:val="24"/>
        </w:rPr>
        <w:t> </w:t>
      </w:r>
      <w:r>
        <w:rPr>
          <w:sz w:val="24"/>
        </w:rPr>
        <w:t>unit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1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Relief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rehabilitation</w:t>
      </w:r>
      <w:r>
        <w:rPr>
          <w:spacing w:val="-2"/>
          <w:sz w:val="24"/>
        </w:rPr>
        <w:t> </w:t>
      </w:r>
      <w:r>
        <w:rPr>
          <w:sz w:val="24"/>
        </w:rPr>
        <w:t>unit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Ware</w:t>
      </w:r>
      <w:r>
        <w:rPr>
          <w:spacing w:val="-2"/>
          <w:sz w:val="24"/>
        </w:rPr>
        <w:t> </w:t>
      </w:r>
      <w:r>
        <w:rPr>
          <w:sz w:val="24"/>
        </w:rPr>
        <w:t>house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Conference</w:t>
      </w:r>
      <w:r>
        <w:rPr>
          <w:spacing w:val="-3"/>
          <w:sz w:val="24"/>
        </w:rPr>
        <w:t> </w:t>
      </w:r>
      <w:r>
        <w:rPr>
          <w:sz w:val="24"/>
        </w:rPr>
        <w:t>hall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Search</w:t>
      </w:r>
      <w:r>
        <w:rPr>
          <w:spacing w:val="-2"/>
          <w:sz w:val="24"/>
        </w:rPr>
        <w:t> </w:t>
      </w:r>
      <w:r>
        <w:rPr>
          <w:sz w:val="24"/>
        </w:rPr>
        <w:t>and rescues</w:t>
      </w:r>
      <w:r>
        <w:rPr>
          <w:spacing w:val="-1"/>
          <w:sz w:val="24"/>
        </w:rPr>
        <w:t> </w:t>
      </w:r>
      <w:r>
        <w:rPr>
          <w:sz w:val="24"/>
        </w:rPr>
        <w:t>unit.</w:t>
      </w:r>
    </w:p>
    <w:p>
      <w:pPr>
        <w:spacing w:after="0" w:line="240" w:lineRule="auto"/>
        <w:jc w:val="left"/>
        <w:rPr>
          <w:rFonts w:ascii="Symbol" w:hAnsi="Symbol"/>
          <w:sz w:val="24"/>
        </w:rPr>
        <w:sectPr>
          <w:pgSz w:w="16840" w:h="11910" w:orient="landscape"/>
          <w:pgMar w:header="0" w:footer="1003" w:top="1100" w:bottom="1200" w:left="380" w:right="440"/>
        </w:sectPr>
      </w:pPr>
    </w:p>
    <w:p>
      <w:pPr>
        <w:pStyle w:val="BodyText"/>
        <w:spacing w:before="6"/>
        <w:rPr>
          <w:sz w:val="19"/>
        </w:rPr>
      </w:pPr>
    </w:p>
    <w:p>
      <w:pPr>
        <w:pStyle w:val="Heading1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101" w:after="0"/>
        <w:ind w:left="1679" w:right="0" w:hanging="356"/>
        <w:jc w:val="left"/>
        <w:rPr>
          <w:rFonts w:ascii="Symbol" w:hAnsi="Symbol"/>
          <w:b w:val="0"/>
        </w:rPr>
      </w:pPr>
      <w:r>
        <w:rPr/>
        <w:t>The</w:t>
      </w:r>
      <w:r>
        <w:rPr>
          <w:spacing w:val="-2"/>
        </w:rPr>
        <w:t> </w:t>
      </w:r>
      <w:r>
        <w:rPr/>
        <w:t>Administrative</w:t>
      </w:r>
      <w:r>
        <w:rPr>
          <w:spacing w:val="-4"/>
        </w:rPr>
        <w:t> </w:t>
      </w:r>
      <w:r>
        <w:rPr/>
        <w:t>unit</w:t>
      </w:r>
      <w:r>
        <w:rPr>
          <w:b w:val="0"/>
        </w:rPr>
        <w:t>:</w:t>
      </w:r>
    </w:p>
    <w:p>
      <w:pPr>
        <w:pStyle w:val="BodyText"/>
        <w:rPr>
          <w:sz w:val="28"/>
        </w:rPr>
      </w:pPr>
    </w:p>
    <w:p>
      <w:pPr>
        <w:pStyle w:val="BodyText"/>
        <w:spacing w:line="480" w:lineRule="auto"/>
        <w:ind w:left="1324" w:right="950" w:firstLine="566"/>
        <w:jc w:val="both"/>
      </w:pPr>
      <w:r>
        <w:rPr/>
        <w:t>This is the first point of call as one gets into the building, this department is responsible for all staff matters, appointments, records of</w:t>
      </w:r>
      <w:r>
        <w:rPr>
          <w:spacing w:val="1"/>
        </w:rPr>
        <w:t> </w:t>
      </w:r>
      <w:r>
        <w:rPr/>
        <w:t>service, welfare of officers, employment etc. This section is responsible for personnel functions and employee services, Personnel functions</w:t>
      </w:r>
      <w:r>
        <w:rPr>
          <w:spacing w:val="1"/>
        </w:rPr>
        <w:t> </w:t>
      </w:r>
      <w:r>
        <w:rPr/>
        <w:t>cover tracking staff and disaster deployments, obtaining local hires, arranging billeting, and processing payroll while Employee services</w:t>
      </w:r>
      <w:r>
        <w:rPr>
          <w:spacing w:val="1"/>
        </w:rPr>
        <w:t> </w:t>
      </w:r>
      <w:r>
        <w:rPr/>
        <w:t>include providing for personnel health and safety, overseeing access to medical services, and ensuring security of personnel, facilities, and</w:t>
      </w:r>
      <w:r>
        <w:rPr>
          <w:spacing w:val="1"/>
        </w:rPr>
        <w:t> </w:t>
      </w:r>
      <w:r>
        <w:rPr/>
        <w:t>assets.</w:t>
      </w:r>
    </w:p>
    <w:p>
      <w:pPr>
        <w:pStyle w:val="Heading1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6" w:after="0"/>
        <w:ind w:left="1679" w:right="0" w:hanging="356"/>
        <w:jc w:val="left"/>
        <w:rPr>
          <w:rFonts w:ascii="Symbol" w:hAnsi="Symbol"/>
        </w:rPr>
      </w:pPr>
      <w:r>
        <w:rPr/>
        <w:t>Control</w:t>
      </w:r>
      <w:r>
        <w:rPr>
          <w:spacing w:val="-2"/>
        </w:rPr>
        <w:t> </w:t>
      </w:r>
      <w:r>
        <w:rPr/>
        <w:t>Unit:</w:t>
      </w:r>
    </w:p>
    <w:p>
      <w:pPr>
        <w:pStyle w:val="BodyText"/>
        <w:spacing w:before="3"/>
        <w:rPr>
          <w:b/>
          <w:sz w:val="27"/>
        </w:rPr>
      </w:pPr>
    </w:p>
    <w:p>
      <w:pPr>
        <w:pStyle w:val="BodyText"/>
        <w:spacing w:line="480" w:lineRule="auto" w:before="1"/>
        <w:ind w:left="1324" w:right="950" w:firstLine="720"/>
        <w:jc w:val="both"/>
      </w:pPr>
      <w:r>
        <w:rPr/>
        <w:t>This is one of the most important units in the centre, it takes care of all emergency calls and make sure they are transmitted as clearly</w:t>
      </w:r>
      <w:r>
        <w:rPr>
          <w:spacing w:val="1"/>
        </w:rPr>
        <w:t> </w:t>
      </w:r>
      <w:r>
        <w:rPr/>
        <w:t>and as fast as possible to the squad responsible for that particular disaster. The unit will have communication gadgets such as pager systems,</w:t>
      </w:r>
      <w:r>
        <w:rPr>
          <w:spacing w:val="1"/>
        </w:rPr>
        <w:t> </w:t>
      </w:r>
      <w:r>
        <w:rPr/>
        <w:t>walking talkie, phones, radars, satellites, reception systems global positioning system (G.P.S), to guide the development of a comprehensive</w:t>
      </w:r>
      <w:r>
        <w:rPr>
          <w:spacing w:val="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communication system and</w:t>
      </w:r>
      <w:r>
        <w:rPr>
          <w:spacing w:val="1"/>
        </w:rPr>
        <w:t> </w:t>
      </w:r>
      <w:r>
        <w:rPr/>
        <w:t>establish integrated</w:t>
      </w:r>
      <w:r>
        <w:rPr>
          <w:spacing w:val="-1"/>
        </w:rPr>
        <w:t> </w:t>
      </w:r>
      <w:r>
        <w:rPr/>
        <w:t>communication links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all disaster</w:t>
      </w:r>
      <w:r>
        <w:rPr>
          <w:spacing w:val="-1"/>
        </w:rPr>
        <w:t> </w:t>
      </w:r>
      <w:r>
        <w:rPr/>
        <w:t>risk management</w:t>
      </w:r>
      <w:r>
        <w:rPr>
          <w:spacing w:val="-1"/>
        </w:rPr>
        <w:t> </w:t>
      </w:r>
      <w:r>
        <w:rPr/>
        <w:t>role</w:t>
      </w:r>
      <w:r>
        <w:rPr>
          <w:spacing w:val="4"/>
        </w:rPr>
        <w:t> </w:t>
      </w:r>
      <w:r>
        <w:rPr/>
        <w:t>players.</w:t>
      </w:r>
    </w:p>
    <w:p>
      <w:pPr>
        <w:pStyle w:val="BodyText"/>
        <w:spacing w:line="480" w:lineRule="auto"/>
        <w:ind w:left="1324" w:right="948" w:firstLine="720"/>
        <w:jc w:val="both"/>
      </w:pPr>
      <w:r>
        <w:rPr/>
        <w:t>This unit has two major tasks: the collection, processing, analysis, and</w:t>
      </w:r>
      <w:r>
        <w:rPr>
          <w:spacing w:val="60"/>
        </w:rPr>
        <w:t> </w:t>
      </w:r>
      <w:r>
        <w:rPr/>
        <w:t>dissemination of information about disaster operations to</w:t>
      </w:r>
      <w:r>
        <w:rPr>
          <w:spacing w:val="1"/>
        </w:rPr>
        <w:t> </w:t>
      </w:r>
      <w:r>
        <w:rPr/>
        <w:t>support planning and decision making in the field and at the headquarters’ levels; and the coordination of short- and long-term planning in the</w:t>
      </w:r>
      <w:r>
        <w:rPr>
          <w:spacing w:val="1"/>
        </w:rPr>
        <w:t> </w:t>
      </w:r>
      <w:r>
        <w:rPr/>
        <w:t>field.</w:t>
      </w:r>
    </w:p>
    <w:p>
      <w:pPr>
        <w:spacing w:after="0" w:line="480" w:lineRule="auto"/>
        <w:jc w:val="both"/>
        <w:sectPr>
          <w:pgSz w:w="16840" w:h="11910" w:orient="landscape"/>
          <w:pgMar w:header="0" w:footer="1003" w:top="1100" w:bottom="1200" w:left="380" w:right="440"/>
        </w:sect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101" w:after="0"/>
        <w:ind w:left="1679" w:right="0" w:hanging="356"/>
        <w:jc w:val="left"/>
        <w:rPr>
          <w:rFonts w:ascii="Symbol" w:hAnsi="Symbol"/>
        </w:rPr>
      </w:pPr>
      <w:r>
        <w:rPr/>
        <w:t>The</w:t>
      </w:r>
      <w:r>
        <w:rPr>
          <w:spacing w:val="-2"/>
        </w:rPr>
        <w:t> </w:t>
      </w:r>
      <w:r>
        <w:rPr/>
        <w:t>Training unit: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1324" w:right="949" w:firstLine="720"/>
        <w:jc w:val="both"/>
      </w:pPr>
      <w:r>
        <w:rPr/>
        <w:t>This unit will be responsible for the training of the rescue squads and will feature necessary fitness facilities. It is also a unit that aids to</w:t>
      </w:r>
      <w:r>
        <w:rPr>
          <w:spacing w:val="-57"/>
        </w:rPr>
        <w:t> </w:t>
      </w:r>
      <w:r>
        <w:rPr/>
        <w:t>promote a culture of risk avoidance among people by capacitating role players through integrated education, training and public awareness</w:t>
      </w:r>
      <w:r>
        <w:rPr>
          <w:spacing w:val="1"/>
        </w:rPr>
        <w:t> </w:t>
      </w:r>
      <w:r>
        <w:rPr/>
        <w:t>programmes</w:t>
      </w:r>
      <w:r>
        <w:rPr>
          <w:spacing w:val="-1"/>
        </w:rPr>
        <w:t> </w:t>
      </w:r>
      <w:r>
        <w:rPr/>
        <w:t>informed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scientific</w:t>
      </w:r>
      <w:r>
        <w:rPr>
          <w:spacing w:val="-1"/>
        </w:rPr>
        <w:t> </w:t>
      </w:r>
      <w:r>
        <w:rPr/>
        <w:t>research.</w:t>
      </w:r>
    </w:p>
    <w:p>
      <w:pPr>
        <w:pStyle w:val="BodyText"/>
        <w:spacing w:line="480" w:lineRule="auto" w:before="1"/>
        <w:ind w:left="1324" w:right="948" w:firstLine="566"/>
        <w:jc w:val="both"/>
      </w:pPr>
      <w:r>
        <w:rPr/>
        <w:t>The department of training develops the curriculum and coordinate the human resources development of the agency in addition to</w:t>
      </w:r>
      <w:r>
        <w:rPr>
          <w:spacing w:val="1"/>
        </w:rPr>
        <w:t> </w:t>
      </w:r>
      <w:r>
        <w:rPr/>
        <w:t>catering for the training needs of the staff on modern skills which qualify them to be good disaster managers as obtain in other part of the</w:t>
      </w:r>
      <w:r>
        <w:rPr>
          <w:spacing w:val="1"/>
        </w:rPr>
        <w:t> </w:t>
      </w:r>
      <w:r>
        <w:rPr/>
        <w:t>world.</w:t>
      </w:r>
    </w:p>
    <w:p>
      <w:pPr>
        <w:pStyle w:val="Heading1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5" w:after="0"/>
        <w:ind w:left="1679" w:right="0" w:hanging="356"/>
        <w:jc w:val="left"/>
        <w:rPr>
          <w:rFonts w:ascii="Symbol" w:hAnsi="Symbol"/>
        </w:rPr>
      </w:pPr>
      <w:r>
        <w:rPr/>
        <w:t>The</w:t>
      </w:r>
      <w:r>
        <w:rPr>
          <w:spacing w:val="-2"/>
        </w:rPr>
        <w:t> </w:t>
      </w:r>
      <w:r>
        <w:rPr/>
        <w:t>Maintenance</w:t>
      </w:r>
      <w:r>
        <w:rPr>
          <w:spacing w:val="-1"/>
        </w:rPr>
        <w:t> </w:t>
      </w:r>
      <w:r>
        <w:rPr/>
        <w:t>Unit: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line="480" w:lineRule="auto"/>
        <w:ind w:left="1324" w:right="950" w:firstLine="566"/>
        <w:jc w:val="both"/>
      </w:pPr>
      <w:r>
        <w:rPr/>
        <w:t>This unit takes care of all repairs and daily/weekly check of all the vehicles used for search and rescue operations. The automobile</w:t>
      </w:r>
      <w:r>
        <w:rPr>
          <w:spacing w:val="1"/>
        </w:rPr>
        <w:t> </w:t>
      </w:r>
      <w:r>
        <w:rPr/>
        <w:t>workshop,</w:t>
      </w:r>
      <w:r>
        <w:rPr>
          <w:spacing w:val="-1"/>
        </w:rPr>
        <w:t> </w:t>
      </w:r>
      <w:r>
        <w:rPr/>
        <w:t>electrical</w:t>
      </w:r>
      <w:r>
        <w:rPr>
          <w:spacing w:val="-1"/>
        </w:rPr>
        <w:t> </w:t>
      </w:r>
      <w:r>
        <w:rPr/>
        <w:t>workshop, vulcanizing</w:t>
      </w:r>
      <w:r>
        <w:rPr>
          <w:spacing w:val="-3"/>
        </w:rPr>
        <w:t> </w:t>
      </w:r>
      <w:r>
        <w:rPr/>
        <w:t>workshop,</w:t>
      </w:r>
      <w:r>
        <w:rPr>
          <w:spacing w:val="-1"/>
        </w:rPr>
        <w:t> </w:t>
      </w:r>
      <w:r>
        <w:rPr/>
        <w:t>tailor workshop,</w:t>
      </w:r>
      <w:r>
        <w:rPr>
          <w:spacing w:val="-1"/>
        </w:rPr>
        <w:t> </w:t>
      </w:r>
      <w:r>
        <w:rPr/>
        <w:t>spare</w:t>
      </w:r>
      <w:r>
        <w:rPr>
          <w:spacing w:val="-3"/>
        </w:rPr>
        <w:t> </w:t>
      </w:r>
      <w:r>
        <w:rPr/>
        <w:t>parts store</w:t>
      </w:r>
      <w:r>
        <w:rPr>
          <w:spacing w:val="-3"/>
        </w:rPr>
        <w:t> </w:t>
      </w:r>
      <w:r>
        <w:rPr/>
        <w:t>etc. are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part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maintenance</w:t>
      </w:r>
      <w:r>
        <w:rPr>
          <w:spacing w:val="6"/>
        </w:rPr>
        <w:t> </w:t>
      </w:r>
      <w:r>
        <w:rPr/>
        <w:t>department.</w:t>
      </w:r>
    </w:p>
    <w:p>
      <w:pPr>
        <w:pStyle w:val="Heading1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5" w:after="0"/>
        <w:ind w:left="1679" w:right="0" w:hanging="356"/>
        <w:jc w:val="left"/>
        <w:rPr>
          <w:rFonts w:ascii="Symbol" w:hAnsi="Symbol"/>
        </w:rPr>
      </w:pPr>
      <w:r>
        <w:rPr/>
        <w:t>The</w:t>
      </w:r>
      <w:r>
        <w:rPr>
          <w:spacing w:val="-3"/>
        </w:rPr>
        <w:t> </w:t>
      </w:r>
      <w:r>
        <w:rPr/>
        <w:t>Aviation</w:t>
      </w:r>
      <w:r>
        <w:rPr>
          <w:spacing w:val="-5"/>
        </w:rPr>
        <w:t> </w:t>
      </w:r>
      <w:r>
        <w:rPr/>
        <w:t>Operations: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 w:before="1"/>
        <w:ind w:left="1324" w:right="958" w:firstLine="566"/>
        <w:jc w:val="both"/>
      </w:pPr>
      <w:r>
        <w:rPr/>
        <w:t>This section takes care of disasters not easily assessable by land; it involves the use of helicopters necessary for rapid response to</w:t>
      </w:r>
      <w:r>
        <w:rPr>
          <w:spacing w:val="1"/>
        </w:rPr>
        <w:t> </w:t>
      </w:r>
      <w:r>
        <w:rPr/>
        <w:t>disasters</w:t>
      </w:r>
      <w:r>
        <w:rPr>
          <w:spacing w:val="-1"/>
        </w:rPr>
        <w:t> </w:t>
      </w:r>
      <w:r>
        <w:rPr/>
        <w:t>that occurred in</w:t>
      </w:r>
      <w:r>
        <w:rPr>
          <w:spacing w:val="2"/>
        </w:rPr>
        <w:t> </w:t>
      </w:r>
      <w:r>
        <w:rPr/>
        <w:t>difficult or far terrain.</w:t>
      </w:r>
    </w:p>
    <w:p>
      <w:pPr>
        <w:pStyle w:val="Heading1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5" w:after="0"/>
        <w:ind w:left="1679" w:right="0" w:hanging="356"/>
        <w:jc w:val="left"/>
        <w:rPr>
          <w:rFonts w:ascii="Symbol" w:hAnsi="Symbol"/>
        </w:rPr>
      </w:pPr>
      <w:r>
        <w:rPr/>
        <w:t>The</w:t>
      </w:r>
      <w:r>
        <w:rPr>
          <w:spacing w:val="-3"/>
        </w:rPr>
        <w:t> </w:t>
      </w:r>
      <w:r>
        <w:rPr/>
        <w:t>Marine</w:t>
      </w:r>
      <w:r>
        <w:rPr>
          <w:spacing w:val="-2"/>
        </w:rPr>
        <w:t> </w:t>
      </w:r>
      <w:r>
        <w:rPr/>
        <w:t>Operations: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before="1"/>
        <w:ind w:left="1890"/>
      </w:pPr>
      <w:r>
        <w:rPr/>
        <w:t>This</w:t>
      </w:r>
      <w:r>
        <w:rPr>
          <w:spacing w:val="-1"/>
        </w:rPr>
        <w:t> </w:t>
      </w:r>
      <w:r>
        <w:rPr/>
        <w:t>unit takes</w:t>
      </w:r>
      <w:r>
        <w:rPr>
          <w:spacing w:val="-1"/>
        </w:rPr>
        <w:t> </w:t>
      </w:r>
      <w:r>
        <w:rPr/>
        <w:t>care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offshore</w:t>
      </w:r>
      <w:r>
        <w:rPr>
          <w:spacing w:val="-1"/>
        </w:rPr>
        <w:t> </w:t>
      </w:r>
      <w:r>
        <w:rPr/>
        <w:t>disasters</w:t>
      </w:r>
      <w:r>
        <w:rPr>
          <w:spacing w:val="-1"/>
        </w:rPr>
        <w:t> </w:t>
      </w:r>
      <w:r>
        <w:rPr/>
        <w:t>such as</w:t>
      </w:r>
      <w:r>
        <w:rPr>
          <w:spacing w:val="-1"/>
        </w:rPr>
        <w:t> </w:t>
      </w:r>
      <w:r>
        <w:rPr/>
        <w:t>boat mishap.</w:t>
      </w:r>
    </w:p>
    <w:p>
      <w:pPr>
        <w:spacing w:after="0"/>
        <w:sectPr>
          <w:pgSz w:w="16840" w:h="11910" w:orient="landscape"/>
          <w:pgMar w:header="0" w:footer="1003" w:top="1100" w:bottom="1200" w:left="380" w:right="440"/>
        </w:sect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101" w:after="0"/>
        <w:ind w:left="1679" w:right="0" w:hanging="356"/>
        <w:jc w:val="left"/>
        <w:rPr>
          <w:rFonts w:ascii="Symbol" w:hAnsi="Symbol"/>
        </w:rPr>
      </w:pPr>
      <w:r>
        <w:rPr/>
        <w:t>The</w:t>
      </w:r>
      <w:r>
        <w:rPr>
          <w:spacing w:val="-1"/>
        </w:rPr>
        <w:t> </w:t>
      </w:r>
      <w:r>
        <w:rPr/>
        <w:t>Land</w:t>
      </w:r>
      <w:r>
        <w:rPr>
          <w:spacing w:val="-1"/>
        </w:rPr>
        <w:t> </w:t>
      </w:r>
      <w:r>
        <w:rPr/>
        <w:t>Operations: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1324" w:right="961" w:firstLine="566"/>
        <w:jc w:val="both"/>
      </w:pPr>
      <w:r>
        <w:rPr/>
        <w:t>This unit will take care of out-breaks and other land accidents where necessary. It will involve provision of parking lots for ambulances;</w:t>
      </w:r>
      <w:r>
        <w:rPr>
          <w:spacing w:val="1"/>
        </w:rPr>
        <w:t> </w:t>
      </w:r>
      <w:r>
        <w:rPr/>
        <w:t>fire</w:t>
      </w:r>
      <w:r>
        <w:rPr>
          <w:spacing w:val="-2"/>
        </w:rPr>
        <w:t> </w:t>
      </w:r>
      <w:r>
        <w:rPr/>
        <w:t>fighting</w:t>
      </w:r>
      <w:r>
        <w:rPr>
          <w:spacing w:val="-3"/>
        </w:rPr>
        <w:t> </w:t>
      </w:r>
      <w:r>
        <w:rPr/>
        <w:t>vehicles, motor bikes, personnel carries etc.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1" w:after="0"/>
        <w:ind w:left="1679" w:right="0" w:hanging="356"/>
        <w:jc w:val="left"/>
        <w:rPr>
          <w:rFonts w:ascii="Symbol" w:hAnsi="Symbol"/>
        </w:rPr>
      </w:pPr>
      <w:r>
        <w:rPr/>
        <w:t>The</w:t>
      </w:r>
      <w:r>
        <w:rPr>
          <w:spacing w:val="-2"/>
        </w:rPr>
        <w:t> </w:t>
      </w:r>
      <w:r>
        <w:rPr/>
        <w:t>Finance</w:t>
      </w:r>
      <w:r>
        <w:rPr>
          <w:spacing w:val="-1"/>
        </w:rPr>
        <w:t> </w:t>
      </w:r>
      <w:r>
        <w:rPr/>
        <w:t>Unit:</w:t>
      </w:r>
    </w:p>
    <w:p>
      <w:pPr>
        <w:pStyle w:val="BodyText"/>
        <w:spacing w:before="3"/>
        <w:rPr>
          <w:b/>
          <w:sz w:val="27"/>
        </w:rPr>
      </w:pPr>
    </w:p>
    <w:p>
      <w:pPr>
        <w:pStyle w:val="BodyText"/>
        <w:spacing w:line="480" w:lineRule="auto" w:before="1"/>
        <w:ind w:left="1324" w:right="949" w:firstLine="566"/>
        <w:jc w:val="both"/>
      </w:pPr>
      <w:r>
        <w:rPr/>
        <w:t>This</w:t>
      </w:r>
      <w:r>
        <w:rPr>
          <w:spacing w:val="1"/>
        </w:rPr>
        <w:t> </w:t>
      </w:r>
      <w:r>
        <w:rPr/>
        <w:t>section plans, organizes, and directs</w:t>
      </w:r>
      <w:r>
        <w:rPr>
          <w:spacing w:val="1"/>
        </w:rPr>
        <w:t> </w:t>
      </w:r>
      <w:r>
        <w:rPr/>
        <w:t>logistics operations that</w:t>
      </w:r>
      <w:r>
        <w:rPr>
          <w:spacing w:val="60"/>
        </w:rPr>
        <w:t> </w:t>
      </w:r>
      <w:r>
        <w:rPr/>
        <w:t>include control and accountability for supplies and equipment;</w:t>
      </w:r>
      <w:r>
        <w:rPr>
          <w:spacing w:val="1"/>
        </w:rPr>
        <w:t> </w:t>
      </w:r>
      <w:r>
        <w:rPr/>
        <w:t>resource ordering; delivery of supplies, equipment, resource tracking, facility location, setup, space management, building services, general</w:t>
      </w:r>
      <w:r>
        <w:rPr>
          <w:spacing w:val="1"/>
        </w:rPr>
        <w:t> </w:t>
      </w:r>
      <w:r>
        <w:rPr/>
        <w:t>facility</w:t>
      </w:r>
      <w:r>
        <w:rPr>
          <w:spacing w:val="-6"/>
        </w:rPr>
        <w:t> </w:t>
      </w:r>
      <w:r>
        <w:rPr/>
        <w:t>operations, Transport coordination and fleet management services,</w:t>
      </w:r>
      <w:r>
        <w:rPr>
          <w:spacing w:val="3"/>
        </w:rPr>
        <w:t> </w:t>
      </w:r>
      <w:r>
        <w:rPr/>
        <w:t>and salary</w:t>
      </w:r>
      <w:r>
        <w:rPr>
          <w:spacing w:val="-5"/>
        </w:rPr>
        <w:t> </w:t>
      </w:r>
      <w:r>
        <w:rPr/>
        <w:t>of staff.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</w:rPr>
      </w:pPr>
      <w:r>
        <w:rPr/>
        <w:t>The</w:t>
      </w:r>
      <w:r>
        <w:rPr>
          <w:spacing w:val="-3"/>
        </w:rPr>
        <w:t> </w:t>
      </w:r>
      <w:r>
        <w:rPr/>
        <w:t>Relief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Rehabilitation</w:t>
      </w:r>
      <w:r>
        <w:rPr>
          <w:spacing w:val="-2"/>
        </w:rPr>
        <w:t> </w:t>
      </w:r>
      <w:r>
        <w:rPr/>
        <w:t>Unit: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1324" w:right="949" w:firstLine="566"/>
        <w:jc w:val="both"/>
      </w:pPr>
      <w:r>
        <w:rPr/>
        <w:t>This unit provides leadership to build, sustain, and improve the coordination and delivery of support</w:t>
      </w:r>
      <w:r>
        <w:rPr>
          <w:spacing w:val="60"/>
        </w:rPr>
        <w:t> </w:t>
      </w:r>
      <w:r>
        <w:rPr/>
        <w:t>and relief to citizens and State,</w:t>
      </w:r>
      <w:r>
        <w:rPr>
          <w:spacing w:val="1"/>
        </w:rPr>
        <w:t> </w:t>
      </w:r>
      <w:r>
        <w:rPr/>
        <w:t>local, tribal and territorial governments to save lives, reduce suffering, protect property and recover from all hazards. These units also receive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materials for</w:t>
      </w:r>
      <w:r>
        <w:rPr>
          <w:spacing w:val="1"/>
        </w:rPr>
        <w:t> </w:t>
      </w:r>
      <w:r>
        <w:rPr/>
        <w:t>relief</w:t>
      </w:r>
      <w:r>
        <w:rPr>
          <w:spacing w:val="2"/>
        </w:rPr>
        <w:t> </w:t>
      </w:r>
      <w:r>
        <w:rPr/>
        <w:t>and properly</w:t>
      </w:r>
      <w:r>
        <w:rPr>
          <w:spacing w:val="-5"/>
        </w:rPr>
        <w:t> </w:t>
      </w:r>
      <w:r>
        <w:rPr/>
        <w:t>distribute</w:t>
      </w:r>
      <w:r>
        <w:rPr>
          <w:spacing w:val="-1"/>
        </w:rPr>
        <w:t> </w:t>
      </w:r>
      <w:r>
        <w:rPr/>
        <w:t>it to affected people.</w:t>
      </w:r>
    </w:p>
    <w:p>
      <w:pPr>
        <w:spacing w:after="0" w:line="480" w:lineRule="auto"/>
        <w:jc w:val="both"/>
        <w:sectPr>
          <w:pgSz w:w="16840" w:h="11910" w:orient="landscape"/>
          <w:pgMar w:header="0" w:footer="1003" w:top="1100" w:bottom="1200" w:left="380" w:right="440"/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Heading3"/>
        <w:numPr>
          <w:ilvl w:val="2"/>
          <w:numId w:val="10"/>
        </w:numPr>
        <w:tabs>
          <w:tab w:pos="1956" w:val="left" w:leader="none"/>
        </w:tabs>
        <w:spacing w:line="240" w:lineRule="auto" w:before="89" w:after="0"/>
        <w:ind w:left="1955" w:right="0" w:hanging="632"/>
        <w:jc w:val="left"/>
        <w:rPr>
          <w:sz w:val="28"/>
        </w:rPr>
      </w:pPr>
      <w:r>
        <w:rPr/>
        <w:t>THE CLINIC: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spacing w:line="480" w:lineRule="auto"/>
        <w:ind w:left="1324" w:right="952" w:firstLine="566"/>
        <w:jc w:val="both"/>
      </w:pPr>
      <w:r>
        <w:rPr/>
        <w:t>Time is a crucial element in Disaster Management. In recognition of this, the agency will have a clinic that will aid in first aid treatment</w:t>
      </w:r>
      <w:r>
        <w:rPr>
          <w:spacing w:val="1"/>
        </w:rPr>
        <w:t> </w:t>
      </w:r>
      <w:r>
        <w:rPr/>
        <w:t>of victims, and also, there will be ambulances that will convey seriously injured people to bigger hospitals and also convey the dead to the</w:t>
      </w:r>
      <w:r>
        <w:rPr>
          <w:spacing w:val="1"/>
        </w:rPr>
        <w:t> </w:t>
      </w:r>
      <w:r>
        <w:rPr/>
        <w:t>mortuary.</w:t>
      </w:r>
    </w:p>
    <w:p>
      <w:pPr>
        <w:pStyle w:val="Heading3"/>
        <w:numPr>
          <w:ilvl w:val="2"/>
          <w:numId w:val="10"/>
        </w:numPr>
        <w:tabs>
          <w:tab w:pos="1865" w:val="left" w:leader="none"/>
        </w:tabs>
        <w:spacing w:line="240" w:lineRule="auto" w:before="1" w:after="0"/>
        <w:ind w:left="1864" w:right="0" w:hanging="541"/>
        <w:jc w:val="left"/>
      </w:pPr>
      <w:r>
        <w:rPr/>
        <w:t>THE</w:t>
      </w:r>
      <w:r>
        <w:rPr>
          <w:spacing w:val="-2"/>
        </w:rPr>
        <w:t> </w:t>
      </w:r>
      <w:r>
        <w:rPr/>
        <w:t>STAFF</w:t>
      </w:r>
      <w:r>
        <w:rPr>
          <w:spacing w:val="-3"/>
        </w:rPr>
        <w:t> </w:t>
      </w:r>
      <w:r>
        <w:rPr/>
        <w:t>ACCOMMODATION: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324" w:right="961" w:firstLine="540"/>
        <w:jc w:val="both"/>
      </w:pPr>
      <w:r>
        <w:rPr/>
        <w:t>Accommodation will be provided for resident staff of the organization and also for resident doctors that will handle the clinic and all</w:t>
      </w:r>
      <w:r>
        <w:rPr>
          <w:spacing w:val="1"/>
        </w:rPr>
        <w:t> </w:t>
      </w:r>
      <w:r>
        <w:rPr/>
        <w:t>medical</w:t>
      </w:r>
      <w:r>
        <w:rPr>
          <w:spacing w:val="-1"/>
        </w:rPr>
        <w:t> </w:t>
      </w:r>
      <w:r>
        <w:rPr/>
        <w:t>affairs.</w:t>
      </w:r>
    </w:p>
    <w:p>
      <w:pPr>
        <w:pStyle w:val="Heading1"/>
        <w:numPr>
          <w:ilvl w:val="1"/>
          <w:numId w:val="11"/>
        </w:numPr>
        <w:tabs>
          <w:tab w:pos="1685" w:val="left" w:leader="none"/>
        </w:tabs>
        <w:spacing w:line="240" w:lineRule="auto" w:before="6" w:after="0"/>
        <w:ind w:left="1684" w:right="0" w:hanging="361"/>
        <w:jc w:val="left"/>
      </w:pPr>
      <w:r>
        <w:rPr/>
        <w:t>PROJECT</w:t>
      </w:r>
      <w:r>
        <w:rPr>
          <w:spacing w:val="-5"/>
        </w:rPr>
        <w:t> </w:t>
      </w:r>
      <w:r>
        <w:rPr/>
        <w:t>JUSTIFICATION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480" w:lineRule="auto"/>
        <w:ind w:left="1324" w:right="953" w:firstLine="355"/>
        <w:jc w:val="both"/>
      </w:pPr>
      <w:r>
        <w:rPr/>
        <w:t>The project is located within the southern section of Port Harcourt. The site is in close proximity to the State secretariat, the Nigerian</w:t>
      </w:r>
      <w:r>
        <w:rPr>
          <w:spacing w:val="1"/>
        </w:rPr>
        <w:t> </w:t>
      </w:r>
      <w:r>
        <w:rPr/>
        <w:t>marine base, Trans Amadi Industrial Layout; Orobum Vimmage (now called Obunabali). Ogbunabali bound the site on the East, the far North</w:t>
      </w:r>
      <w:r>
        <w:rPr>
          <w:spacing w:val="1"/>
        </w:rPr>
        <w:t> </w:t>
      </w:r>
      <w:r>
        <w:rPr/>
        <w:t>by</w:t>
      </w:r>
      <w:r>
        <w:rPr>
          <w:spacing w:val="-6"/>
        </w:rPr>
        <w:t> </w:t>
      </w:r>
      <w:r>
        <w:rPr/>
        <w:t>Trans Amadi</w:t>
      </w:r>
      <w:r>
        <w:rPr>
          <w:spacing w:val="2"/>
        </w:rPr>
        <w:t> </w:t>
      </w:r>
      <w:r>
        <w:rPr/>
        <w:t>Industrial</w:t>
      </w:r>
      <w:r>
        <w:rPr>
          <w:spacing w:val="2"/>
        </w:rPr>
        <w:t> </w:t>
      </w:r>
      <w:r>
        <w:rPr/>
        <w:t>Layout,</w:t>
      </w:r>
      <w:r>
        <w:rPr>
          <w:spacing w:val="-1"/>
        </w:rPr>
        <w:t> </w:t>
      </w:r>
      <w:r>
        <w:rPr/>
        <w:t>to the West by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Amadi flat and old GRA</w:t>
      </w:r>
      <w:r>
        <w:rPr>
          <w:spacing w:val="-1"/>
        </w:rPr>
        <w:t> </w:t>
      </w:r>
      <w:r>
        <w:rPr/>
        <w:t>Residential Quarters</w:t>
      </w:r>
      <w:r>
        <w:rPr>
          <w:spacing w:val="1"/>
        </w:rPr>
        <w:t> </w:t>
      </w:r>
      <w:r>
        <w:rPr/>
        <w:t>and the South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Marine Base.</w:t>
      </w:r>
    </w:p>
    <w:p>
      <w:pPr>
        <w:pStyle w:val="BodyText"/>
        <w:spacing w:line="274" w:lineRule="exact"/>
        <w:ind w:left="1324"/>
      </w:pPr>
      <w:r>
        <w:rPr/>
        <w:t>This</w:t>
      </w:r>
      <w:r>
        <w:rPr>
          <w:spacing w:val="-1"/>
        </w:rPr>
        <w:t> </w:t>
      </w:r>
      <w:r>
        <w:rPr/>
        <w:t>site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chosen for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reasons: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be assessable</w:t>
      </w:r>
      <w:r>
        <w:rPr>
          <w:spacing w:val="-1"/>
          <w:sz w:val="24"/>
        </w:rPr>
        <w:t> </w:t>
      </w:r>
      <w:r>
        <w:rPr>
          <w:sz w:val="24"/>
        </w:rPr>
        <w:t>through the</w:t>
      </w:r>
      <w:r>
        <w:rPr>
          <w:spacing w:val="-1"/>
          <w:sz w:val="24"/>
        </w:rPr>
        <w:t> </w:t>
      </w:r>
      <w:r>
        <w:rPr>
          <w:sz w:val="24"/>
        </w:rPr>
        <w:t>Eastern</w:t>
      </w:r>
      <w:r>
        <w:rPr>
          <w:spacing w:val="-1"/>
          <w:sz w:val="24"/>
        </w:rPr>
        <w:t> </w:t>
      </w:r>
      <w:r>
        <w:rPr>
          <w:sz w:val="24"/>
        </w:rPr>
        <w:t>bypass</w:t>
      </w:r>
      <w:r>
        <w:rPr>
          <w:spacing w:val="1"/>
          <w:sz w:val="24"/>
        </w:rPr>
        <w:t> </w:t>
      </w:r>
      <w:r>
        <w:rPr>
          <w:sz w:val="24"/>
        </w:rPr>
        <w:t>road</w:t>
      </w:r>
      <w:r>
        <w:rPr>
          <w:spacing w:val="-1"/>
          <w:sz w:val="24"/>
        </w:rPr>
        <w:t> </w:t>
      </w:r>
      <w:r>
        <w:rPr>
          <w:sz w:val="24"/>
        </w:rPr>
        <w:t>and various pedestrian routes</w:t>
      </w:r>
      <w:r>
        <w:rPr>
          <w:spacing w:val="-1"/>
          <w:sz w:val="24"/>
        </w:rPr>
        <w:t> </w:t>
      </w:r>
      <w:r>
        <w:rPr>
          <w:sz w:val="24"/>
        </w:rPr>
        <w:t>emanating</w:t>
      </w:r>
      <w:r>
        <w:rPr>
          <w:spacing w:val="-4"/>
          <w:sz w:val="24"/>
        </w:rPr>
        <w:t> </w:t>
      </w:r>
      <w:r>
        <w:rPr>
          <w:sz w:val="24"/>
        </w:rPr>
        <w:t>from the</w:t>
      </w:r>
      <w:r>
        <w:rPr>
          <w:spacing w:val="-1"/>
          <w:sz w:val="24"/>
        </w:rPr>
        <w:t> </w:t>
      </w:r>
      <w:r>
        <w:rPr>
          <w:sz w:val="24"/>
        </w:rPr>
        <w:t>neighbouring</w:t>
      </w:r>
      <w:r>
        <w:rPr>
          <w:spacing w:val="-4"/>
          <w:sz w:val="24"/>
        </w:rPr>
        <w:t> </w:t>
      </w:r>
      <w:r>
        <w:rPr>
          <w:sz w:val="24"/>
        </w:rPr>
        <w:t>residential</w:t>
      </w:r>
      <w:r>
        <w:rPr>
          <w:spacing w:val="-1"/>
          <w:sz w:val="24"/>
        </w:rPr>
        <w:t> </w:t>
      </w:r>
      <w:r>
        <w:rPr>
          <w:sz w:val="24"/>
        </w:rPr>
        <w:t>zones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No existing</w:t>
      </w:r>
      <w:r>
        <w:rPr>
          <w:spacing w:val="-2"/>
          <w:sz w:val="24"/>
        </w:rPr>
        <w:t> </w:t>
      </w:r>
      <w:r>
        <w:rPr>
          <w:sz w:val="24"/>
        </w:rPr>
        <w:t>facility</w:t>
      </w:r>
      <w:r>
        <w:rPr>
          <w:spacing w:val="-5"/>
          <w:sz w:val="24"/>
        </w:rPr>
        <w:t> </w:t>
      </w:r>
      <w:r>
        <w:rPr>
          <w:sz w:val="24"/>
        </w:rPr>
        <w:t>defined for</w:t>
      </w:r>
      <w:r>
        <w:rPr>
          <w:spacing w:val="-2"/>
          <w:sz w:val="24"/>
        </w:rPr>
        <w:t> </w:t>
      </w:r>
      <w:r>
        <w:rPr>
          <w:sz w:val="24"/>
        </w:rPr>
        <w:t>this purpose</w:t>
      </w:r>
      <w:r>
        <w:rPr>
          <w:spacing w:val="-2"/>
          <w:sz w:val="24"/>
        </w:rPr>
        <w:t> </w:t>
      </w:r>
      <w:r>
        <w:rPr>
          <w:sz w:val="24"/>
        </w:rPr>
        <w:t>within the area.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1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area</w:t>
      </w:r>
      <w:r>
        <w:rPr>
          <w:spacing w:val="-1"/>
          <w:sz w:val="24"/>
        </w:rPr>
        <w:t> </w:t>
      </w:r>
      <w:r>
        <w:rPr>
          <w:sz w:val="24"/>
        </w:rPr>
        <w:t>is very</w:t>
      </w:r>
      <w:r>
        <w:rPr>
          <w:spacing w:val="-5"/>
          <w:sz w:val="24"/>
        </w:rPr>
        <w:t> </w:t>
      </w:r>
      <w:r>
        <w:rPr>
          <w:sz w:val="24"/>
        </w:rPr>
        <w:t>busy</w:t>
      </w:r>
      <w:r>
        <w:rPr>
          <w:spacing w:val="-2"/>
          <w:sz w:val="24"/>
        </w:rPr>
        <w:t> </w:t>
      </w:r>
      <w:r>
        <w:rPr>
          <w:sz w:val="24"/>
        </w:rPr>
        <w:t>and prone</w:t>
      </w:r>
      <w:r>
        <w:rPr>
          <w:spacing w:val="-1"/>
          <w:sz w:val="24"/>
        </w:rPr>
        <w:t> </w:t>
      </w:r>
      <w:r>
        <w:rPr>
          <w:sz w:val="24"/>
        </w:rPr>
        <w:t>to disasters</w:t>
      </w:r>
      <w:r>
        <w:rPr>
          <w:spacing w:val="1"/>
          <w:sz w:val="24"/>
        </w:rPr>
        <w:t> </w:t>
      </w:r>
      <w:r>
        <w:rPr>
          <w:sz w:val="24"/>
        </w:rPr>
        <w:t>like</w:t>
      </w:r>
      <w:r>
        <w:rPr>
          <w:spacing w:val="-1"/>
          <w:sz w:val="24"/>
        </w:rPr>
        <w:t> </w:t>
      </w:r>
      <w:r>
        <w:rPr>
          <w:sz w:val="24"/>
        </w:rPr>
        <w:t>accidents.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site</w:t>
      </w:r>
      <w:r>
        <w:rPr>
          <w:spacing w:val="-2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assessable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land and</w:t>
      </w:r>
      <w:r>
        <w:rPr>
          <w:spacing w:val="1"/>
          <w:sz w:val="24"/>
        </w:rPr>
        <w:t> </w:t>
      </w:r>
      <w:r>
        <w:rPr>
          <w:sz w:val="24"/>
        </w:rPr>
        <w:t>water.</w:t>
      </w:r>
    </w:p>
    <w:p>
      <w:pPr>
        <w:spacing w:after="0" w:line="240" w:lineRule="auto"/>
        <w:jc w:val="left"/>
        <w:rPr>
          <w:rFonts w:ascii="Symbol" w:hAnsi="Symbol"/>
          <w:sz w:val="24"/>
        </w:rPr>
        <w:sectPr>
          <w:pgSz w:w="16840" w:h="11910" w:orient="landscape"/>
          <w:pgMar w:header="0" w:footer="1003" w:top="1100" w:bottom="1200" w:left="380" w:right="440"/>
        </w:sectPr>
      </w:pPr>
    </w:p>
    <w:p>
      <w:pPr>
        <w:pStyle w:val="BodyText"/>
        <w:spacing w:before="1"/>
        <w:rPr>
          <w:sz w:val="21"/>
        </w:rPr>
      </w:pPr>
    </w:p>
    <w:p>
      <w:pPr>
        <w:pStyle w:val="Heading1"/>
        <w:numPr>
          <w:ilvl w:val="1"/>
          <w:numId w:val="11"/>
        </w:numPr>
        <w:tabs>
          <w:tab w:pos="1685" w:val="left" w:leader="none"/>
        </w:tabs>
        <w:spacing w:line="240" w:lineRule="auto" w:before="89" w:after="0"/>
        <w:ind w:left="1684" w:right="0" w:hanging="361"/>
        <w:jc w:val="left"/>
      </w:pPr>
      <w:r>
        <w:rPr/>
        <w:t>DEFINITION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TERMS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ListParagraph"/>
        <w:numPr>
          <w:ilvl w:val="0"/>
          <w:numId w:val="8"/>
        </w:numPr>
        <w:tabs>
          <w:tab w:pos="1680" w:val="left" w:leader="none"/>
        </w:tabs>
        <w:spacing w:line="463" w:lineRule="auto" w:before="0" w:after="0"/>
        <w:ind w:left="1679" w:right="959" w:hanging="356"/>
        <w:jc w:val="both"/>
        <w:rPr>
          <w:rFonts w:ascii="Symbol" w:hAnsi="Symbol"/>
          <w:sz w:val="24"/>
        </w:rPr>
      </w:pPr>
      <w:r>
        <w:rPr>
          <w:b/>
          <w:sz w:val="24"/>
        </w:rPr>
        <w:t>Disaster</w:t>
      </w:r>
      <w:r>
        <w:rPr>
          <w:sz w:val="24"/>
        </w:rPr>
        <w:t>: this is an event, natural or man-made, sudden or progressive, which impacts with such severity that the affected community or</w:t>
      </w:r>
      <w:r>
        <w:rPr>
          <w:spacing w:val="1"/>
          <w:sz w:val="24"/>
        </w:rPr>
        <w:t> </w:t>
      </w:r>
      <w:r>
        <w:rPr>
          <w:sz w:val="24"/>
        </w:rPr>
        <w:t>individual has</w:t>
      </w:r>
      <w:r>
        <w:rPr>
          <w:spacing w:val="-1"/>
          <w:sz w:val="24"/>
        </w:rPr>
        <w:t> </w:t>
      </w:r>
      <w:r>
        <w:rPr>
          <w:sz w:val="24"/>
        </w:rPr>
        <w:t>to respond by</w:t>
      </w:r>
      <w:r>
        <w:rPr>
          <w:spacing w:val="-5"/>
          <w:sz w:val="24"/>
        </w:rPr>
        <w:t> </w:t>
      </w:r>
      <w:r>
        <w:rPr>
          <w:sz w:val="24"/>
        </w:rPr>
        <w:t>taking</w:t>
      </w:r>
      <w:r>
        <w:rPr>
          <w:spacing w:val="-3"/>
          <w:sz w:val="24"/>
        </w:rPr>
        <w:t> </w:t>
      </w:r>
      <w:r>
        <w:rPr>
          <w:sz w:val="24"/>
        </w:rPr>
        <w:t>exceptional measures.</w:t>
      </w:r>
    </w:p>
    <w:p>
      <w:pPr>
        <w:pStyle w:val="ListParagraph"/>
        <w:numPr>
          <w:ilvl w:val="0"/>
          <w:numId w:val="8"/>
        </w:numPr>
        <w:tabs>
          <w:tab w:pos="1680" w:val="left" w:leader="none"/>
        </w:tabs>
        <w:spacing w:line="465" w:lineRule="auto" w:before="21" w:after="0"/>
        <w:ind w:left="1679" w:right="958" w:hanging="356"/>
        <w:jc w:val="both"/>
        <w:rPr>
          <w:rFonts w:ascii="Symbol" w:hAnsi="Symbol"/>
          <w:sz w:val="24"/>
        </w:rPr>
      </w:pPr>
      <w:r>
        <w:rPr>
          <w:b/>
          <w:sz w:val="24"/>
        </w:rPr>
        <w:t>Disaster management: </w:t>
      </w:r>
      <w:r>
        <w:rPr>
          <w:sz w:val="24"/>
        </w:rPr>
        <w:t>is the systematic observation and analysis of disasters to improve measures relating to prevention, mitigation,</w:t>
      </w:r>
      <w:r>
        <w:rPr>
          <w:spacing w:val="1"/>
          <w:sz w:val="24"/>
        </w:rPr>
        <w:t> </w:t>
      </w:r>
      <w:r>
        <w:rPr>
          <w:sz w:val="24"/>
        </w:rPr>
        <w:t>preparedness,</w:t>
      </w:r>
      <w:r>
        <w:rPr>
          <w:spacing w:val="-1"/>
          <w:sz w:val="24"/>
        </w:rPr>
        <w:t> </w:t>
      </w:r>
      <w:r>
        <w:rPr>
          <w:sz w:val="24"/>
        </w:rPr>
        <w:t>emergency</w:t>
      </w:r>
      <w:r>
        <w:rPr>
          <w:spacing w:val="-3"/>
          <w:sz w:val="24"/>
        </w:rPr>
        <w:t> </w:t>
      </w:r>
      <w:r>
        <w:rPr>
          <w:sz w:val="24"/>
        </w:rPr>
        <w:t>response and</w:t>
      </w:r>
      <w:r>
        <w:rPr>
          <w:spacing w:val="2"/>
          <w:sz w:val="24"/>
        </w:rPr>
        <w:t> </w:t>
      </w:r>
      <w:r>
        <w:rPr>
          <w:sz w:val="24"/>
        </w:rPr>
        <w:t>recovery.</w:t>
      </w:r>
    </w:p>
    <w:p>
      <w:pPr>
        <w:pStyle w:val="ListParagraph"/>
        <w:numPr>
          <w:ilvl w:val="0"/>
          <w:numId w:val="8"/>
        </w:numPr>
        <w:tabs>
          <w:tab w:pos="1680" w:val="left" w:leader="none"/>
        </w:tabs>
        <w:spacing w:line="463" w:lineRule="auto" w:before="18" w:after="0"/>
        <w:ind w:left="1679" w:right="954" w:hanging="356"/>
        <w:jc w:val="both"/>
        <w:rPr>
          <w:rFonts w:ascii="Symbol" w:hAnsi="Symbol"/>
          <w:sz w:val="24"/>
        </w:rPr>
      </w:pPr>
      <w:r>
        <w:rPr>
          <w:b/>
          <w:sz w:val="24"/>
        </w:rPr>
        <w:t>Disaster management centre: </w:t>
      </w:r>
      <w:r>
        <w:rPr>
          <w:sz w:val="24"/>
        </w:rPr>
        <w:t>this will serve as a centre for the operational squad and aid for investigation, assistance and relief of people</w:t>
      </w:r>
      <w:r>
        <w:rPr>
          <w:spacing w:val="-57"/>
          <w:sz w:val="24"/>
        </w:rPr>
        <w:t> </w:t>
      </w:r>
      <w:r>
        <w:rPr>
          <w:sz w:val="24"/>
        </w:rPr>
        <w:t>affected</w:t>
      </w:r>
      <w:r>
        <w:rPr>
          <w:spacing w:val="-1"/>
          <w:sz w:val="24"/>
        </w:rPr>
        <w:t> </w:t>
      </w:r>
      <w:r>
        <w:rPr>
          <w:sz w:val="24"/>
        </w:rPr>
        <w:t>with disasters.</w:t>
      </w:r>
    </w:p>
    <w:p>
      <w:pPr>
        <w:pStyle w:val="ListParagraph"/>
        <w:numPr>
          <w:ilvl w:val="0"/>
          <w:numId w:val="8"/>
        </w:numPr>
        <w:tabs>
          <w:tab w:pos="1680" w:val="left" w:leader="none"/>
        </w:tabs>
        <w:spacing w:line="463" w:lineRule="auto" w:before="20" w:after="0"/>
        <w:ind w:left="1679" w:right="953" w:hanging="356"/>
        <w:jc w:val="both"/>
        <w:rPr>
          <w:rFonts w:ascii="Symbol" w:hAnsi="Symbol"/>
          <w:sz w:val="24"/>
        </w:rPr>
      </w:pPr>
      <w:r>
        <w:rPr>
          <w:b/>
          <w:sz w:val="24"/>
        </w:rPr>
        <w:t>Risk: </w:t>
      </w:r>
      <w:r>
        <w:rPr>
          <w:sz w:val="24"/>
        </w:rPr>
        <w:t>is the relative degree of probability that a hazardous event will occur. An active fault zone, for example, would be an area of high</w:t>
      </w:r>
      <w:r>
        <w:rPr>
          <w:spacing w:val="1"/>
          <w:sz w:val="24"/>
        </w:rPr>
        <w:t> </w:t>
      </w:r>
      <w:r>
        <w:rPr>
          <w:sz w:val="24"/>
        </w:rPr>
        <w:t>risk.</w:t>
      </w:r>
    </w:p>
    <w:p>
      <w:pPr>
        <w:pStyle w:val="ListParagraph"/>
        <w:numPr>
          <w:ilvl w:val="0"/>
          <w:numId w:val="8"/>
        </w:numPr>
        <w:tabs>
          <w:tab w:pos="1680" w:val="left" w:leader="none"/>
        </w:tabs>
        <w:spacing w:line="463" w:lineRule="auto" w:before="21" w:after="0"/>
        <w:ind w:left="1679" w:right="955" w:hanging="356"/>
        <w:jc w:val="both"/>
        <w:rPr>
          <w:rFonts w:ascii="Symbol" w:hAnsi="Symbol"/>
          <w:sz w:val="24"/>
        </w:rPr>
      </w:pPr>
      <w:r>
        <w:rPr>
          <w:b/>
          <w:sz w:val="24"/>
        </w:rPr>
        <w:t>Mitigation: </w:t>
      </w:r>
      <w:r>
        <w:rPr>
          <w:sz w:val="24"/>
        </w:rPr>
        <w:t>is action taken to reduce both human suffering and property loss resulting from extreme natural phenomena. Measures include</w:t>
      </w:r>
      <w:r>
        <w:rPr>
          <w:spacing w:val="-57"/>
          <w:sz w:val="24"/>
        </w:rPr>
        <w:t> </w:t>
      </w:r>
      <w:r>
        <w:rPr>
          <w:sz w:val="24"/>
        </w:rPr>
        <w:t>land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planning, improved disaster-resistant building</w:t>
      </w:r>
      <w:r>
        <w:rPr>
          <w:spacing w:val="-3"/>
          <w:sz w:val="24"/>
        </w:rPr>
        <w:t> </w:t>
      </w:r>
      <w:r>
        <w:rPr>
          <w:sz w:val="24"/>
        </w:rPr>
        <w:t>techniques, and better agricultural practices.</w:t>
      </w:r>
    </w:p>
    <w:p>
      <w:pPr>
        <w:pStyle w:val="ListParagraph"/>
        <w:numPr>
          <w:ilvl w:val="0"/>
          <w:numId w:val="8"/>
        </w:numPr>
        <w:tabs>
          <w:tab w:pos="1680" w:val="left" w:leader="none"/>
        </w:tabs>
        <w:spacing w:line="475" w:lineRule="auto" w:before="21" w:after="0"/>
        <w:ind w:left="1679" w:right="954" w:hanging="356"/>
        <w:jc w:val="both"/>
        <w:rPr>
          <w:rFonts w:ascii="Symbol" w:hAnsi="Symbol"/>
          <w:sz w:val="24"/>
        </w:rPr>
      </w:pPr>
      <w:r>
        <w:rPr>
          <w:b/>
          <w:sz w:val="24"/>
        </w:rPr>
        <w:t>Preparedness: </w:t>
      </w:r>
      <w:r>
        <w:rPr>
          <w:sz w:val="24"/>
        </w:rPr>
        <w:t>encompasses those actions taken to limit the impact of natural phenomena by structuring response and establishing a</w:t>
      </w:r>
      <w:r>
        <w:rPr>
          <w:spacing w:val="1"/>
          <w:sz w:val="24"/>
        </w:rPr>
        <w:t> </w:t>
      </w:r>
      <w:r>
        <w:rPr>
          <w:sz w:val="24"/>
        </w:rPr>
        <w:t>mechanism for effecting a quick and orderly reaction. Preparedness activities could include pre-positioning supplies and equipment;</w:t>
      </w:r>
      <w:r>
        <w:rPr>
          <w:spacing w:val="1"/>
          <w:sz w:val="24"/>
        </w:rPr>
        <w:t> </w:t>
      </w:r>
      <w:r>
        <w:rPr>
          <w:sz w:val="24"/>
        </w:rPr>
        <w:t>developing emergency action plans, manuals, and procedures; developing warning, evacuation, and sheltering plans; strengthening or</w:t>
      </w:r>
      <w:r>
        <w:rPr>
          <w:spacing w:val="1"/>
          <w:sz w:val="24"/>
        </w:rPr>
        <w:t> </w:t>
      </w:r>
      <w:r>
        <w:rPr>
          <w:sz w:val="24"/>
        </w:rPr>
        <w:t>otherwise</w:t>
      </w:r>
      <w:r>
        <w:rPr>
          <w:spacing w:val="-2"/>
          <w:sz w:val="24"/>
        </w:rPr>
        <w:t> </w:t>
      </w:r>
      <w:r>
        <w:rPr>
          <w:sz w:val="24"/>
        </w:rPr>
        <w:t>protecting</w:t>
      </w:r>
      <w:r>
        <w:rPr>
          <w:spacing w:val="-1"/>
          <w:sz w:val="24"/>
        </w:rPr>
        <w:t> </w:t>
      </w:r>
      <w:r>
        <w:rPr>
          <w:sz w:val="24"/>
        </w:rPr>
        <w:t>critical facilities; etc</w:t>
      </w:r>
    </w:p>
    <w:p>
      <w:pPr>
        <w:spacing w:after="0" w:line="475" w:lineRule="auto"/>
        <w:jc w:val="both"/>
        <w:rPr>
          <w:rFonts w:ascii="Symbol" w:hAnsi="Symbol"/>
          <w:sz w:val="24"/>
        </w:rPr>
        <w:sectPr>
          <w:pgSz w:w="16840" w:h="11910" w:orient="landscape"/>
          <w:pgMar w:header="0" w:footer="1003" w:top="1100" w:bottom="1200" w:left="380" w:right="440"/>
        </w:sectPr>
      </w:pP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8"/>
        </w:numPr>
        <w:tabs>
          <w:tab w:pos="1680" w:val="left" w:leader="none"/>
        </w:tabs>
        <w:spacing w:line="470" w:lineRule="auto" w:before="100" w:after="0"/>
        <w:ind w:left="1679" w:right="951" w:hanging="356"/>
        <w:jc w:val="both"/>
        <w:rPr>
          <w:rFonts w:ascii="Symbol" w:hAnsi="Symbol"/>
          <w:sz w:val="24"/>
        </w:rPr>
      </w:pPr>
      <w:r>
        <w:rPr>
          <w:b/>
          <w:sz w:val="24"/>
        </w:rPr>
        <w:t>Disaster Prevention</w:t>
      </w:r>
      <w:r>
        <w:rPr>
          <w:b/>
          <w:i/>
          <w:sz w:val="24"/>
        </w:rPr>
        <w:t>: </w:t>
      </w:r>
      <w:r>
        <w:rPr>
          <w:sz w:val="24"/>
        </w:rPr>
        <w:t>this is action taken to eliminate or avoid harmful natural phenomena and their effects. Examples of prevention</w:t>
      </w:r>
      <w:r>
        <w:rPr>
          <w:spacing w:val="1"/>
          <w:sz w:val="24"/>
        </w:rPr>
        <w:t> </w:t>
      </w:r>
      <w:r>
        <w:rPr>
          <w:sz w:val="24"/>
        </w:rPr>
        <w:t>include cloud seeding to control meteorological patterns, pest control to prevent locust swarms, erection of dams or levees to prevent</w:t>
      </w:r>
      <w:r>
        <w:rPr>
          <w:spacing w:val="1"/>
          <w:sz w:val="24"/>
        </w:rPr>
        <w:t> </w:t>
      </w:r>
      <w:r>
        <w:rPr>
          <w:sz w:val="24"/>
        </w:rPr>
        <w:t>flooding,</w:t>
      </w:r>
      <w:r>
        <w:rPr>
          <w:spacing w:val="-1"/>
          <w:sz w:val="24"/>
        </w:rPr>
        <w:t> </w:t>
      </w:r>
      <w:r>
        <w:rPr>
          <w:sz w:val="24"/>
        </w:rPr>
        <w:t>etc.</w:t>
      </w:r>
    </w:p>
    <w:p>
      <w:pPr>
        <w:pStyle w:val="ListParagraph"/>
        <w:numPr>
          <w:ilvl w:val="0"/>
          <w:numId w:val="8"/>
        </w:numPr>
        <w:tabs>
          <w:tab w:pos="1680" w:val="left" w:leader="none"/>
        </w:tabs>
        <w:spacing w:line="472" w:lineRule="auto" w:before="15" w:after="0"/>
        <w:ind w:left="1679" w:right="947" w:hanging="356"/>
        <w:jc w:val="both"/>
        <w:rPr>
          <w:rFonts w:ascii="Symbol" w:hAnsi="Symbol"/>
          <w:sz w:val="24"/>
        </w:rPr>
      </w:pPr>
      <w:r>
        <w:rPr>
          <w:b/>
          <w:sz w:val="24"/>
        </w:rPr>
        <w:t>Intervention: </w:t>
      </w:r>
      <w:r>
        <w:rPr>
          <w:sz w:val="24"/>
        </w:rPr>
        <w:t>this refers to an action taken in order to change the course of events. In disaster management the term's use is similar to the</w:t>
      </w:r>
      <w:r>
        <w:rPr>
          <w:spacing w:val="1"/>
          <w:sz w:val="24"/>
        </w:rPr>
        <w:t> </w:t>
      </w:r>
      <w:r>
        <w:rPr>
          <w:sz w:val="24"/>
        </w:rPr>
        <w:t>medical sense, i.e., disaster response initiated from outside the affected community is a form of intervention and, as such, must be handled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care</w:t>
      </w:r>
      <w:r>
        <w:rPr>
          <w:spacing w:val="-2"/>
          <w:sz w:val="24"/>
        </w:rPr>
        <w:t> </w:t>
      </w:r>
      <w:r>
        <w:rPr>
          <w:sz w:val="24"/>
        </w:rPr>
        <w:t>because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does</w:t>
      </w:r>
      <w:r>
        <w:rPr>
          <w:spacing w:val="2"/>
          <w:sz w:val="24"/>
        </w:rPr>
        <w:t> </w:t>
      </w:r>
      <w:r>
        <w:rPr>
          <w:sz w:val="24"/>
        </w:rPr>
        <w:t>come from</w:t>
      </w:r>
      <w:r>
        <w:rPr>
          <w:spacing w:val="-1"/>
          <w:sz w:val="24"/>
        </w:rPr>
        <w:t> </w:t>
      </w:r>
      <w:r>
        <w:rPr>
          <w:sz w:val="24"/>
        </w:rPr>
        <w:t>without.</w:t>
      </w:r>
      <w:r>
        <w:rPr>
          <w:spacing w:val="2"/>
          <w:sz w:val="24"/>
        </w:rPr>
        <w:t> </w:t>
      </w:r>
      <w:r>
        <w:rPr>
          <w:sz w:val="24"/>
        </w:rPr>
        <w:t>It therefore</w:t>
      </w:r>
      <w:r>
        <w:rPr>
          <w:spacing w:val="-3"/>
          <w:sz w:val="24"/>
        </w:rPr>
        <w:t> </w:t>
      </w:r>
      <w:r>
        <w:rPr>
          <w:sz w:val="24"/>
        </w:rPr>
        <w:t>always runs the risk of</w:t>
      </w:r>
      <w:r>
        <w:rPr>
          <w:spacing w:val="-1"/>
          <w:sz w:val="24"/>
        </w:rPr>
        <w:t> </w:t>
      </w:r>
      <w:r>
        <w:rPr>
          <w:sz w:val="24"/>
        </w:rPr>
        <w:t>being</w:t>
      </w:r>
      <w:r>
        <w:rPr>
          <w:spacing w:val="-3"/>
          <w:sz w:val="24"/>
        </w:rPr>
        <w:t> </w:t>
      </w:r>
      <w:r>
        <w:rPr>
          <w:sz w:val="24"/>
        </w:rPr>
        <w:t>more</w:t>
      </w:r>
      <w:r>
        <w:rPr>
          <w:spacing w:val="-2"/>
          <w:sz w:val="24"/>
        </w:rPr>
        <w:t> </w:t>
      </w:r>
      <w:r>
        <w:rPr>
          <w:sz w:val="24"/>
        </w:rPr>
        <w:t>disruptive</w:t>
      </w:r>
      <w:r>
        <w:rPr>
          <w:spacing w:val="-1"/>
          <w:sz w:val="24"/>
        </w:rPr>
        <w:t> </w:t>
      </w:r>
      <w:r>
        <w:rPr>
          <w:sz w:val="24"/>
        </w:rPr>
        <w:t>than</w:t>
      </w:r>
      <w:r>
        <w:rPr>
          <w:spacing w:val="-1"/>
          <w:sz w:val="24"/>
        </w:rPr>
        <w:t> </w:t>
      </w:r>
      <w:r>
        <w:rPr>
          <w:sz w:val="24"/>
        </w:rPr>
        <w:t>productive.</w:t>
      </w:r>
    </w:p>
    <w:p>
      <w:pPr>
        <w:pStyle w:val="ListParagraph"/>
        <w:numPr>
          <w:ilvl w:val="0"/>
          <w:numId w:val="8"/>
        </w:numPr>
        <w:tabs>
          <w:tab w:pos="1680" w:val="left" w:leader="none"/>
        </w:tabs>
        <w:spacing w:line="463" w:lineRule="auto" w:before="7" w:after="0"/>
        <w:ind w:left="1679" w:right="951" w:hanging="356"/>
        <w:jc w:val="both"/>
        <w:rPr>
          <w:rFonts w:ascii="Symbol" w:hAnsi="Symbol"/>
          <w:sz w:val="24"/>
        </w:rPr>
      </w:pPr>
      <w:r>
        <w:rPr>
          <w:b/>
          <w:sz w:val="24"/>
        </w:rPr>
        <w:t>Pre-disaster planning: </w:t>
      </w:r>
      <w:r>
        <w:rPr>
          <w:sz w:val="24"/>
        </w:rPr>
        <w:t>this is the process of preparing, in advance, to meet a future disaster. Pre-disaster planning consists of disaster</w:t>
      </w:r>
      <w:r>
        <w:rPr>
          <w:spacing w:val="1"/>
          <w:sz w:val="24"/>
        </w:rPr>
        <w:t> </w:t>
      </w:r>
      <w:r>
        <w:rPr>
          <w:sz w:val="24"/>
        </w:rPr>
        <w:t>prevention,</w:t>
      </w:r>
      <w:r>
        <w:rPr>
          <w:spacing w:val="-1"/>
          <w:sz w:val="24"/>
        </w:rPr>
        <w:t> </w:t>
      </w:r>
      <w:r>
        <w:rPr>
          <w:sz w:val="24"/>
        </w:rPr>
        <w:t>mitigation, and preparedness.</w:t>
      </w:r>
    </w:p>
    <w:p>
      <w:pPr>
        <w:pStyle w:val="ListParagraph"/>
        <w:numPr>
          <w:ilvl w:val="0"/>
          <w:numId w:val="8"/>
        </w:numPr>
        <w:tabs>
          <w:tab w:pos="1680" w:val="left" w:leader="none"/>
        </w:tabs>
        <w:spacing w:line="465" w:lineRule="auto" w:before="20" w:after="0"/>
        <w:ind w:left="1679" w:right="950" w:hanging="356"/>
        <w:jc w:val="both"/>
        <w:rPr>
          <w:rFonts w:ascii="Symbol" w:hAnsi="Symbol"/>
          <w:sz w:val="24"/>
        </w:rPr>
      </w:pPr>
      <w:r>
        <w:rPr>
          <w:b/>
          <w:sz w:val="24"/>
        </w:rPr>
        <w:t>Vulnerability: </w:t>
      </w:r>
      <w:r>
        <w:rPr>
          <w:sz w:val="24"/>
        </w:rPr>
        <w:t>this is a condition wherein human settlements, buildings, agriculture, or human health are exposed to a disaster by virtue of</w:t>
      </w:r>
      <w:r>
        <w:rPr>
          <w:spacing w:val="-57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construction or</w:t>
      </w:r>
      <w:r>
        <w:rPr>
          <w:spacing w:val="-1"/>
          <w:sz w:val="24"/>
        </w:rPr>
        <w:t> </w:t>
      </w:r>
      <w:r>
        <w:rPr>
          <w:sz w:val="24"/>
        </w:rPr>
        <w:t>proximity</w:t>
      </w:r>
      <w:r>
        <w:rPr>
          <w:spacing w:val="-8"/>
          <w:sz w:val="24"/>
        </w:rPr>
        <w:t> </w:t>
      </w:r>
      <w:r>
        <w:rPr>
          <w:sz w:val="24"/>
        </w:rPr>
        <w:t>to hazardous</w:t>
      </w:r>
      <w:r>
        <w:rPr>
          <w:spacing w:val="1"/>
          <w:sz w:val="24"/>
        </w:rPr>
        <w:t> </w:t>
      </w:r>
      <w:r>
        <w:rPr>
          <w:sz w:val="24"/>
        </w:rPr>
        <w:t>terrain.</w:t>
      </w:r>
    </w:p>
    <w:p>
      <w:pPr>
        <w:pStyle w:val="ListParagraph"/>
        <w:numPr>
          <w:ilvl w:val="0"/>
          <w:numId w:val="8"/>
        </w:numPr>
        <w:tabs>
          <w:tab w:pos="1680" w:val="left" w:leader="none"/>
        </w:tabs>
        <w:spacing w:line="475" w:lineRule="auto" w:before="18" w:after="0"/>
        <w:ind w:left="1679" w:right="948" w:hanging="356"/>
        <w:jc w:val="both"/>
        <w:rPr>
          <w:rFonts w:ascii="Symbol" w:hAnsi="Symbol"/>
          <w:sz w:val="24"/>
        </w:rPr>
      </w:pPr>
      <w:r>
        <w:rPr>
          <w:b/>
          <w:sz w:val="24"/>
        </w:rPr>
        <w:t>Maintenance: </w:t>
      </w:r>
      <w:r>
        <w:rPr>
          <w:sz w:val="24"/>
        </w:rPr>
        <w:t>refers to the services that are provided to refugees during the period after the emergency but before a permanent solution to</w:t>
      </w:r>
      <w:r>
        <w:rPr>
          <w:spacing w:val="1"/>
          <w:sz w:val="24"/>
        </w:rPr>
        <w:t> </w:t>
      </w:r>
      <w:r>
        <w:rPr>
          <w:sz w:val="24"/>
        </w:rPr>
        <w:t>their plight is developed. Maintenance operations</w:t>
      </w:r>
      <w:r>
        <w:rPr>
          <w:spacing w:val="60"/>
          <w:sz w:val="24"/>
        </w:rPr>
        <w:t> </w:t>
      </w:r>
      <w:r>
        <w:rPr>
          <w:sz w:val="24"/>
        </w:rPr>
        <w:t>may include tracing and family reunification, general care and food distribution, a</w:t>
      </w:r>
      <w:r>
        <w:rPr>
          <w:spacing w:val="1"/>
          <w:sz w:val="24"/>
        </w:rPr>
        <w:t> </w:t>
      </w:r>
      <w:r>
        <w:rPr>
          <w:sz w:val="24"/>
        </w:rPr>
        <w:t>variety of social services such as education and cultural activities, and efforts to help the people to become as self-sufficient as possible</w:t>
      </w:r>
      <w:r>
        <w:rPr>
          <w:spacing w:val="1"/>
          <w:sz w:val="24"/>
        </w:rPr>
        <w:t> </w:t>
      </w:r>
      <w:r>
        <w:rPr>
          <w:sz w:val="24"/>
        </w:rPr>
        <w:t>under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circumstances.</w:t>
      </w:r>
    </w:p>
    <w:p>
      <w:pPr>
        <w:pStyle w:val="ListParagraph"/>
        <w:numPr>
          <w:ilvl w:val="0"/>
          <w:numId w:val="8"/>
        </w:numPr>
        <w:tabs>
          <w:tab w:pos="1680" w:val="left" w:leader="none"/>
        </w:tabs>
        <w:spacing w:line="463" w:lineRule="auto" w:before="4" w:after="0"/>
        <w:ind w:left="1679" w:right="952" w:hanging="356"/>
        <w:jc w:val="both"/>
        <w:rPr>
          <w:rFonts w:ascii="Symbol" w:hAnsi="Symbol"/>
          <w:sz w:val="24"/>
        </w:rPr>
      </w:pPr>
      <w:r>
        <w:rPr>
          <w:b/>
          <w:sz w:val="24"/>
        </w:rPr>
        <w:t>Evaluation </w:t>
      </w:r>
      <w:r>
        <w:rPr>
          <w:sz w:val="24"/>
        </w:rPr>
        <w:t>occurs as a refugee operation ends or as a new phase begins. Evaluation should be carried out by every manager and key</w:t>
      </w:r>
      <w:r>
        <w:rPr>
          <w:spacing w:val="1"/>
          <w:sz w:val="24"/>
        </w:rPr>
        <w:t> </w:t>
      </w:r>
      <w:r>
        <w:rPr>
          <w:sz w:val="24"/>
        </w:rPr>
        <w:t>members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staff. The</w:t>
      </w:r>
      <w:r>
        <w:rPr>
          <w:spacing w:val="-2"/>
          <w:sz w:val="24"/>
        </w:rPr>
        <w:t> </w:t>
      </w:r>
      <w:r>
        <w:rPr>
          <w:sz w:val="24"/>
        </w:rPr>
        <w:t>results and lessons</w:t>
      </w:r>
      <w:r>
        <w:rPr>
          <w:spacing w:val="-1"/>
          <w:sz w:val="24"/>
        </w:rPr>
        <w:t> </w:t>
      </w:r>
      <w:r>
        <w:rPr>
          <w:sz w:val="24"/>
        </w:rPr>
        <w:t>learned should become the</w:t>
      </w:r>
      <w:r>
        <w:rPr>
          <w:spacing w:val="-2"/>
          <w:sz w:val="24"/>
        </w:rPr>
        <w:t> </w:t>
      </w:r>
      <w:r>
        <w:rPr>
          <w:sz w:val="24"/>
        </w:rPr>
        <w:t>basis for</w:t>
      </w:r>
      <w:r>
        <w:rPr>
          <w:spacing w:val="-2"/>
          <w:sz w:val="24"/>
        </w:rPr>
        <w:t> </w:t>
      </w:r>
      <w:r>
        <w:rPr>
          <w:sz w:val="24"/>
        </w:rPr>
        <w:t>further emergency</w:t>
      </w:r>
      <w:r>
        <w:rPr>
          <w:spacing w:val="-4"/>
          <w:sz w:val="24"/>
        </w:rPr>
        <w:t> </w:t>
      </w:r>
      <w:r>
        <w:rPr>
          <w:sz w:val="24"/>
        </w:rPr>
        <w:t>preparedness activities.</w:t>
      </w:r>
    </w:p>
    <w:p>
      <w:pPr>
        <w:spacing w:after="0" w:line="463" w:lineRule="auto"/>
        <w:jc w:val="both"/>
        <w:rPr>
          <w:rFonts w:ascii="Symbol" w:hAnsi="Symbol"/>
          <w:sz w:val="24"/>
        </w:rPr>
        <w:sectPr>
          <w:pgSz w:w="16840" w:h="11910" w:orient="landscape"/>
          <w:pgMar w:header="0" w:footer="1003" w:top="1100" w:bottom="1200" w:left="380" w:right="440"/>
        </w:sectPr>
      </w:pP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8"/>
        </w:numPr>
        <w:tabs>
          <w:tab w:pos="1680" w:val="left" w:leader="none"/>
        </w:tabs>
        <w:spacing w:line="475" w:lineRule="auto" w:before="100" w:after="0"/>
        <w:ind w:left="1679" w:right="947" w:hanging="356"/>
        <w:jc w:val="both"/>
        <w:rPr>
          <w:rFonts w:ascii="Symbol" w:hAnsi="Symbol"/>
          <w:sz w:val="24"/>
        </w:rPr>
      </w:pPr>
      <w:r>
        <w:rPr>
          <w:b/>
          <w:sz w:val="24"/>
        </w:rPr>
        <w:t>Durable (Permanent) Solution </w:t>
      </w:r>
      <w:r>
        <w:rPr>
          <w:sz w:val="24"/>
        </w:rPr>
        <w:t>is the term used to describe collectively the three long-term solutions that resolve a refugee situation-</w:t>
      </w:r>
      <w:r>
        <w:rPr>
          <w:spacing w:val="1"/>
          <w:sz w:val="24"/>
        </w:rPr>
        <w:t> </w:t>
      </w:r>
      <w:r>
        <w:rPr>
          <w:sz w:val="24"/>
        </w:rPr>
        <w:t>voluntary repatriation, assimilation, and resettlement to a third country. In this phase, any number of activities can take place including</w:t>
      </w:r>
      <w:r>
        <w:rPr>
          <w:spacing w:val="1"/>
          <w:sz w:val="24"/>
        </w:rPr>
        <w:t> </w:t>
      </w:r>
      <w:r>
        <w:rPr>
          <w:sz w:val="24"/>
        </w:rPr>
        <w:t>transportation of the refugees, legal assistance, and provision of financial and material aid to the refugees to help them start their new lives.</w:t>
      </w:r>
      <w:r>
        <w:rPr>
          <w:spacing w:val="-57"/>
          <w:sz w:val="24"/>
        </w:rPr>
        <w:t> </w:t>
      </w:r>
      <w:r>
        <w:rPr>
          <w:sz w:val="24"/>
        </w:rPr>
        <w:t>If the solution is repatriation or assimilation, the Patterns of assistance often resemble reconstruction and development assistance given 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victims of natural disasters.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8"/>
        </w:numPr>
        <w:tabs>
          <w:tab w:pos="1680" w:val="left" w:leader="none"/>
        </w:tabs>
        <w:spacing w:line="463" w:lineRule="auto" w:before="1" w:after="0"/>
        <w:ind w:left="1679" w:right="958" w:hanging="356"/>
        <w:jc w:val="both"/>
        <w:rPr>
          <w:rFonts w:ascii="Symbol" w:hAnsi="Symbol"/>
          <w:sz w:val="24"/>
        </w:rPr>
      </w:pPr>
      <w:r>
        <w:rPr>
          <w:b/>
          <w:sz w:val="24"/>
        </w:rPr>
        <w:t>Essential goods and services: </w:t>
      </w:r>
      <w:r>
        <w:rPr>
          <w:sz w:val="24"/>
        </w:rPr>
        <w:t>this means those products, items, expertise or manufacturers, which are considered of importance or are</w:t>
      </w:r>
      <w:r>
        <w:rPr>
          <w:spacing w:val="1"/>
          <w:sz w:val="24"/>
        </w:rPr>
        <w:t> </w:t>
      </w:r>
      <w:r>
        <w:rPr>
          <w:sz w:val="24"/>
        </w:rPr>
        <w:t>indispensable</w:t>
      </w:r>
      <w:r>
        <w:rPr>
          <w:spacing w:val="-1"/>
          <w:sz w:val="24"/>
        </w:rPr>
        <w:t> </w:t>
      </w:r>
      <w:r>
        <w:rPr>
          <w:sz w:val="24"/>
        </w:rPr>
        <w:t>when responding</w:t>
      </w:r>
      <w:r>
        <w:rPr>
          <w:spacing w:val="-2"/>
          <w:sz w:val="24"/>
        </w:rPr>
        <w:t> </w:t>
      </w:r>
      <w:r>
        <w:rPr>
          <w:sz w:val="24"/>
        </w:rPr>
        <w:t>to a disaster.</w:t>
      </w:r>
    </w:p>
    <w:p>
      <w:pPr>
        <w:pStyle w:val="ListParagraph"/>
        <w:numPr>
          <w:ilvl w:val="0"/>
          <w:numId w:val="8"/>
        </w:numPr>
        <w:tabs>
          <w:tab w:pos="1680" w:val="left" w:leader="none"/>
        </w:tabs>
        <w:spacing w:line="240" w:lineRule="auto" w:before="20" w:after="0"/>
        <w:ind w:left="1679" w:right="0" w:hanging="356"/>
        <w:jc w:val="both"/>
        <w:rPr>
          <w:rFonts w:ascii="Symbol" w:hAnsi="Symbol"/>
          <w:sz w:val="24"/>
        </w:rPr>
      </w:pPr>
      <w:r>
        <w:rPr>
          <w:b/>
          <w:sz w:val="24"/>
        </w:rPr>
        <w:t>Hazard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means</w:t>
      </w:r>
      <w:r>
        <w:rPr>
          <w:spacing w:val="-1"/>
          <w:sz w:val="24"/>
        </w:rPr>
        <w:t> </w:t>
      </w:r>
      <w:r>
        <w:rPr>
          <w:sz w:val="24"/>
        </w:rPr>
        <w:t>threats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life,</w:t>
      </w:r>
      <w:r>
        <w:rPr>
          <w:spacing w:val="-1"/>
          <w:sz w:val="24"/>
        </w:rPr>
        <w:t> </w:t>
      </w:r>
      <w:r>
        <w:rPr>
          <w:sz w:val="24"/>
        </w:rPr>
        <w:t>well-being,</w:t>
      </w:r>
      <w:r>
        <w:rPr>
          <w:spacing w:val="-1"/>
          <w:sz w:val="24"/>
        </w:rPr>
        <w:t> </w:t>
      </w:r>
      <w:r>
        <w:rPr>
          <w:sz w:val="24"/>
        </w:rPr>
        <w:t>material</w:t>
      </w:r>
      <w:r>
        <w:rPr>
          <w:spacing w:val="-1"/>
          <w:sz w:val="24"/>
        </w:rPr>
        <w:t> </w:t>
      </w:r>
      <w:r>
        <w:rPr>
          <w:sz w:val="24"/>
        </w:rPr>
        <w:t>goods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environment.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680" w:val="left" w:leader="none"/>
        </w:tabs>
        <w:spacing w:line="240" w:lineRule="auto" w:before="0" w:after="0"/>
        <w:ind w:left="1679" w:right="0" w:hanging="356"/>
        <w:jc w:val="both"/>
        <w:rPr>
          <w:rFonts w:ascii="Symbol" w:hAnsi="Symbol"/>
          <w:sz w:val="24"/>
        </w:rPr>
      </w:pPr>
      <w:r>
        <w:rPr>
          <w:b/>
          <w:sz w:val="24"/>
        </w:rPr>
        <w:t>Head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centre</w:t>
      </w:r>
      <w:r>
        <w:rPr>
          <w:b/>
          <w:spacing w:val="-2"/>
          <w:sz w:val="24"/>
        </w:rPr>
        <w:t> </w:t>
      </w:r>
      <w:r>
        <w:rPr>
          <w:sz w:val="24"/>
        </w:rPr>
        <w:t>means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person appointed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terms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either section</w:t>
      </w:r>
      <w:r>
        <w:rPr>
          <w:spacing w:val="-1"/>
          <w:sz w:val="24"/>
        </w:rPr>
        <w:t> </w:t>
      </w:r>
      <w:r>
        <w:rPr>
          <w:sz w:val="24"/>
        </w:rPr>
        <w:t>45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Act.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680" w:val="left" w:leader="none"/>
        </w:tabs>
        <w:spacing w:line="240" w:lineRule="auto" w:before="0" w:after="0"/>
        <w:ind w:left="1679" w:right="0" w:hanging="356"/>
        <w:jc w:val="both"/>
        <w:rPr>
          <w:rFonts w:ascii="Symbol" w:hAnsi="Symbol"/>
          <w:sz w:val="24"/>
        </w:rPr>
      </w:pPr>
      <w:r>
        <w:rPr>
          <w:b/>
          <w:sz w:val="24"/>
        </w:rPr>
        <w:t>Local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disaster</w:t>
      </w:r>
      <w:r>
        <w:rPr>
          <w:b/>
          <w:spacing w:val="-1"/>
          <w:sz w:val="24"/>
        </w:rPr>
        <w:t> </w:t>
      </w:r>
      <w:r>
        <w:rPr>
          <w:sz w:val="24"/>
        </w:rPr>
        <w:t>means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disaster</w:t>
      </w:r>
      <w:r>
        <w:rPr>
          <w:spacing w:val="-2"/>
          <w:sz w:val="24"/>
        </w:rPr>
        <w:t> </w:t>
      </w:r>
      <w:r>
        <w:rPr>
          <w:sz w:val="24"/>
        </w:rPr>
        <w:t>classified</w:t>
      </w:r>
      <w:r>
        <w:rPr>
          <w:spacing w:val="1"/>
          <w:sz w:val="24"/>
        </w:rPr>
        <w:t> </w:t>
      </w:r>
      <w:r>
        <w:rPr>
          <w:sz w:val="24"/>
        </w:rPr>
        <w:t>as a</w:t>
      </w:r>
      <w:r>
        <w:rPr>
          <w:spacing w:val="-1"/>
          <w:sz w:val="24"/>
        </w:rPr>
        <w:t> </w:t>
      </w:r>
      <w:r>
        <w:rPr>
          <w:sz w:val="24"/>
        </w:rPr>
        <w:t>local</w:t>
      </w:r>
      <w:r>
        <w:rPr>
          <w:spacing w:val="-1"/>
          <w:sz w:val="24"/>
        </w:rPr>
        <w:t> </w:t>
      </w:r>
      <w:r>
        <w:rPr>
          <w:sz w:val="24"/>
        </w:rPr>
        <w:t>disaster</w:t>
      </w:r>
      <w:r>
        <w:rPr>
          <w:spacing w:val="-1"/>
          <w:sz w:val="24"/>
        </w:rPr>
        <w:t> </w:t>
      </w:r>
      <w:r>
        <w:rPr>
          <w:sz w:val="24"/>
        </w:rPr>
        <w:t>in terms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section</w:t>
      </w:r>
      <w:r>
        <w:rPr>
          <w:spacing w:val="-1"/>
          <w:sz w:val="24"/>
        </w:rPr>
        <w:t> </w:t>
      </w:r>
      <w:r>
        <w:rPr>
          <w:sz w:val="24"/>
        </w:rPr>
        <w:t>23.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1" w:after="0"/>
        <w:ind w:left="1679" w:right="0" w:hanging="356"/>
        <w:jc w:val="left"/>
        <w:rPr>
          <w:rFonts w:ascii="Symbol" w:hAnsi="Symbol"/>
          <w:sz w:val="24"/>
        </w:rPr>
      </w:pPr>
      <w:r>
        <w:rPr>
          <w:b/>
          <w:sz w:val="24"/>
        </w:rPr>
        <w:t>Primary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role</w:t>
      </w:r>
      <w:r>
        <w:rPr>
          <w:b/>
          <w:spacing w:val="-2"/>
          <w:sz w:val="24"/>
        </w:rPr>
        <w:t> </w:t>
      </w:r>
      <w:r>
        <w:rPr>
          <w:sz w:val="24"/>
        </w:rPr>
        <w:t>means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function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specific</w:t>
      </w:r>
      <w:r>
        <w:rPr>
          <w:spacing w:val="-2"/>
          <w:sz w:val="24"/>
        </w:rPr>
        <w:t> </w:t>
      </w:r>
      <w:r>
        <w:rPr>
          <w:sz w:val="24"/>
        </w:rPr>
        <w:t>identified</w:t>
      </w:r>
      <w:r>
        <w:rPr>
          <w:spacing w:val="-1"/>
          <w:sz w:val="24"/>
        </w:rPr>
        <w:t> </w:t>
      </w:r>
      <w:r>
        <w:rPr>
          <w:sz w:val="24"/>
        </w:rPr>
        <w:t>role</w:t>
      </w:r>
      <w:r>
        <w:rPr>
          <w:spacing w:val="-3"/>
          <w:sz w:val="24"/>
        </w:rPr>
        <w:t> </w:t>
      </w:r>
      <w:r>
        <w:rPr>
          <w:sz w:val="24"/>
        </w:rPr>
        <w:t>player</w:t>
      </w:r>
      <w:r>
        <w:rPr>
          <w:spacing w:val="-1"/>
          <w:sz w:val="24"/>
        </w:rPr>
        <w:t> </w:t>
      </w:r>
      <w:r>
        <w:rPr>
          <w:sz w:val="24"/>
        </w:rPr>
        <w:t>is best</w:t>
      </w:r>
      <w:r>
        <w:rPr>
          <w:spacing w:val="-1"/>
          <w:sz w:val="24"/>
        </w:rPr>
        <w:t> </w:t>
      </w:r>
      <w:r>
        <w:rPr>
          <w:sz w:val="24"/>
        </w:rPr>
        <w:t>equipped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qualified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perform.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465" w:lineRule="auto" w:before="0" w:after="0"/>
        <w:ind w:left="1679" w:right="950" w:hanging="356"/>
        <w:jc w:val="left"/>
        <w:rPr>
          <w:rFonts w:ascii="Symbol" w:hAnsi="Symbol"/>
          <w:sz w:val="24"/>
        </w:rPr>
      </w:pPr>
      <w:r>
        <w:rPr>
          <w:b/>
          <w:sz w:val="24"/>
        </w:rPr>
        <w:t>Recovery</w:t>
      </w:r>
      <w:r>
        <w:rPr>
          <w:b/>
          <w:spacing w:val="6"/>
          <w:sz w:val="24"/>
        </w:rPr>
        <w:t> </w:t>
      </w:r>
      <w:r>
        <w:rPr>
          <w:sz w:val="24"/>
        </w:rPr>
        <w:t>means</w:t>
      </w:r>
      <w:r>
        <w:rPr>
          <w:spacing w:val="6"/>
          <w:sz w:val="24"/>
        </w:rPr>
        <w:t> </w:t>
      </w:r>
      <w:r>
        <w:rPr>
          <w:sz w:val="24"/>
        </w:rPr>
        <w:t>decisions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actions</w:t>
      </w:r>
      <w:r>
        <w:rPr>
          <w:spacing w:val="7"/>
          <w:sz w:val="24"/>
        </w:rPr>
        <w:t> </w:t>
      </w:r>
      <w:r>
        <w:rPr>
          <w:sz w:val="24"/>
        </w:rPr>
        <w:t>taken</w:t>
      </w:r>
      <w:r>
        <w:rPr>
          <w:spacing w:val="5"/>
          <w:sz w:val="24"/>
        </w:rPr>
        <w:t> </w:t>
      </w:r>
      <w:r>
        <w:rPr>
          <w:sz w:val="24"/>
        </w:rPr>
        <w:t>after</w:t>
      </w:r>
      <w:r>
        <w:rPr>
          <w:spacing w:val="5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disaster</w:t>
      </w:r>
      <w:r>
        <w:rPr>
          <w:spacing w:val="4"/>
          <w:sz w:val="24"/>
        </w:rPr>
        <w:t> </w:t>
      </w:r>
      <w:r>
        <w:rPr>
          <w:sz w:val="24"/>
        </w:rPr>
        <w:t>with</w:t>
      </w:r>
      <w:r>
        <w:rPr>
          <w:spacing w:val="7"/>
          <w:sz w:val="24"/>
        </w:rPr>
        <w:t> </w:t>
      </w:r>
      <w:r>
        <w:rPr>
          <w:sz w:val="24"/>
        </w:rPr>
        <w:t>a</w:t>
      </w:r>
      <w:r>
        <w:rPr>
          <w:spacing w:val="5"/>
          <w:sz w:val="24"/>
        </w:rPr>
        <w:t> </w:t>
      </w:r>
      <w:r>
        <w:rPr>
          <w:sz w:val="24"/>
        </w:rPr>
        <w:t>view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restoring</w:t>
      </w:r>
      <w:r>
        <w:rPr>
          <w:spacing w:val="4"/>
          <w:sz w:val="24"/>
        </w:rPr>
        <w:t> </w:t>
      </w:r>
      <w:r>
        <w:rPr>
          <w:sz w:val="24"/>
        </w:rPr>
        <w:t>or</w:t>
      </w:r>
      <w:r>
        <w:rPr>
          <w:spacing w:val="6"/>
          <w:sz w:val="24"/>
        </w:rPr>
        <w:t> </w:t>
      </w:r>
      <w:r>
        <w:rPr>
          <w:sz w:val="24"/>
        </w:rPr>
        <w:t>improving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pre-disaster</w:t>
      </w:r>
      <w:r>
        <w:rPr>
          <w:spacing w:val="4"/>
          <w:sz w:val="24"/>
        </w:rPr>
        <w:t> </w:t>
      </w:r>
      <w:r>
        <w:rPr>
          <w:sz w:val="24"/>
        </w:rPr>
        <w:t>living</w:t>
      </w:r>
      <w:r>
        <w:rPr>
          <w:spacing w:val="4"/>
          <w:sz w:val="24"/>
        </w:rPr>
        <w:t> </w:t>
      </w:r>
      <w:r>
        <w:rPr>
          <w:sz w:val="24"/>
        </w:rPr>
        <w:t>conditions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stricken</w:t>
      </w:r>
      <w:r>
        <w:rPr>
          <w:spacing w:val="-1"/>
          <w:sz w:val="24"/>
        </w:rPr>
        <w:t> </w:t>
      </w:r>
      <w:r>
        <w:rPr>
          <w:sz w:val="24"/>
        </w:rPr>
        <w:t>community, while encouraging and facilitating</w:t>
      </w:r>
      <w:r>
        <w:rPr>
          <w:spacing w:val="-3"/>
          <w:sz w:val="24"/>
        </w:rPr>
        <w:t> </w:t>
      </w:r>
      <w:r>
        <w:rPr>
          <w:sz w:val="24"/>
        </w:rPr>
        <w:t>necessary</w:t>
      </w:r>
      <w:r>
        <w:rPr>
          <w:spacing w:val="-5"/>
          <w:sz w:val="24"/>
        </w:rPr>
        <w:t> </w:t>
      </w:r>
      <w:r>
        <w:rPr>
          <w:sz w:val="24"/>
        </w:rPr>
        <w:t>adjustments</w:t>
      </w:r>
      <w:r>
        <w:rPr>
          <w:spacing w:val="-1"/>
          <w:sz w:val="24"/>
        </w:rPr>
        <w:t> </w:t>
      </w:r>
      <w:r>
        <w:rPr>
          <w:sz w:val="24"/>
        </w:rPr>
        <w:t>to reduce</w:t>
      </w:r>
      <w:r>
        <w:rPr>
          <w:spacing w:val="-1"/>
          <w:sz w:val="24"/>
        </w:rPr>
        <w:t> </w:t>
      </w:r>
      <w:r>
        <w:rPr>
          <w:sz w:val="24"/>
        </w:rPr>
        <w:t>disaster risk.</w:t>
      </w: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463" w:lineRule="auto" w:before="18" w:after="0"/>
        <w:ind w:left="1679" w:right="963" w:hanging="356"/>
        <w:jc w:val="left"/>
        <w:rPr>
          <w:rFonts w:ascii="Symbol" w:hAnsi="Symbol"/>
          <w:sz w:val="24"/>
        </w:rPr>
      </w:pPr>
      <w:r>
        <w:rPr>
          <w:b/>
          <w:sz w:val="24"/>
        </w:rPr>
        <w:t>Relief</w:t>
      </w:r>
      <w:r>
        <w:rPr>
          <w:b/>
          <w:spacing w:val="53"/>
          <w:sz w:val="24"/>
        </w:rPr>
        <w:t> </w:t>
      </w:r>
      <w:r>
        <w:rPr>
          <w:sz w:val="24"/>
        </w:rPr>
        <w:t>means</w:t>
      </w:r>
      <w:r>
        <w:rPr>
          <w:spacing w:val="52"/>
          <w:sz w:val="24"/>
        </w:rPr>
        <w:t> </w:t>
      </w:r>
      <w:r>
        <w:rPr>
          <w:sz w:val="24"/>
        </w:rPr>
        <w:t>the</w:t>
      </w:r>
      <w:r>
        <w:rPr>
          <w:spacing w:val="52"/>
          <w:sz w:val="24"/>
        </w:rPr>
        <w:t> </w:t>
      </w:r>
      <w:r>
        <w:rPr>
          <w:sz w:val="24"/>
        </w:rPr>
        <w:t>provision</w:t>
      </w:r>
      <w:r>
        <w:rPr>
          <w:spacing w:val="53"/>
          <w:sz w:val="24"/>
        </w:rPr>
        <w:t> </w:t>
      </w:r>
      <w:r>
        <w:rPr>
          <w:sz w:val="24"/>
        </w:rPr>
        <w:t>of</w:t>
      </w:r>
      <w:r>
        <w:rPr>
          <w:spacing w:val="50"/>
          <w:sz w:val="24"/>
        </w:rPr>
        <w:t> </w:t>
      </w:r>
      <w:r>
        <w:rPr>
          <w:sz w:val="24"/>
        </w:rPr>
        <w:t>assistance</w:t>
      </w:r>
      <w:r>
        <w:rPr>
          <w:spacing w:val="53"/>
          <w:sz w:val="24"/>
        </w:rPr>
        <w:t> </w:t>
      </w:r>
      <w:r>
        <w:rPr>
          <w:sz w:val="24"/>
        </w:rPr>
        <w:t>or</w:t>
      </w:r>
      <w:r>
        <w:rPr>
          <w:spacing w:val="51"/>
          <w:sz w:val="24"/>
        </w:rPr>
        <w:t> </w:t>
      </w:r>
      <w:r>
        <w:rPr>
          <w:sz w:val="24"/>
        </w:rPr>
        <w:t>intervention</w:t>
      </w:r>
      <w:r>
        <w:rPr>
          <w:spacing w:val="52"/>
          <w:sz w:val="24"/>
        </w:rPr>
        <w:t> </w:t>
      </w:r>
      <w:r>
        <w:rPr>
          <w:sz w:val="24"/>
        </w:rPr>
        <w:t>during</w:t>
      </w:r>
      <w:r>
        <w:rPr>
          <w:spacing w:val="49"/>
          <w:sz w:val="24"/>
        </w:rPr>
        <w:t> </w:t>
      </w:r>
      <w:r>
        <w:rPr>
          <w:sz w:val="24"/>
        </w:rPr>
        <w:t>or</w:t>
      </w:r>
      <w:r>
        <w:rPr>
          <w:spacing w:val="51"/>
          <w:sz w:val="24"/>
        </w:rPr>
        <w:t> </w:t>
      </w:r>
      <w:r>
        <w:rPr>
          <w:sz w:val="24"/>
        </w:rPr>
        <w:t>immediately</w:t>
      </w:r>
      <w:r>
        <w:rPr>
          <w:spacing w:val="50"/>
          <w:sz w:val="24"/>
        </w:rPr>
        <w:t> </w:t>
      </w:r>
      <w:r>
        <w:rPr>
          <w:sz w:val="24"/>
        </w:rPr>
        <w:t>after</w:t>
      </w:r>
      <w:r>
        <w:rPr>
          <w:spacing w:val="51"/>
          <w:sz w:val="24"/>
        </w:rPr>
        <w:t> </w:t>
      </w:r>
      <w:r>
        <w:rPr>
          <w:sz w:val="24"/>
        </w:rPr>
        <w:t>a</w:t>
      </w:r>
      <w:r>
        <w:rPr>
          <w:spacing w:val="52"/>
          <w:sz w:val="24"/>
        </w:rPr>
        <w:t> </w:t>
      </w:r>
      <w:r>
        <w:rPr>
          <w:sz w:val="24"/>
        </w:rPr>
        <w:t>disaster</w:t>
      </w:r>
      <w:r>
        <w:rPr>
          <w:spacing w:val="51"/>
          <w:sz w:val="24"/>
        </w:rPr>
        <w:t> </w:t>
      </w:r>
      <w:r>
        <w:rPr>
          <w:sz w:val="24"/>
        </w:rPr>
        <w:t>in</w:t>
      </w:r>
      <w:r>
        <w:rPr>
          <w:spacing w:val="53"/>
          <w:sz w:val="24"/>
        </w:rPr>
        <w:t> </w:t>
      </w:r>
      <w:r>
        <w:rPr>
          <w:sz w:val="24"/>
        </w:rPr>
        <w:t>order</w:t>
      </w:r>
      <w:r>
        <w:rPr>
          <w:spacing w:val="51"/>
          <w:sz w:val="24"/>
        </w:rPr>
        <w:t> </w:t>
      </w:r>
      <w:r>
        <w:rPr>
          <w:sz w:val="24"/>
        </w:rPr>
        <w:t>bring</w:t>
      </w:r>
      <w:r>
        <w:rPr>
          <w:spacing w:val="51"/>
          <w:sz w:val="24"/>
        </w:rPr>
        <w:t> </w:t>
      </w:r>
      <w:r>
        <w:rPr>
          <w:sz w:val="24"/>
        </w:rPr>
        <w:t>relief</w:t>
      </w:r>
      <w:r>
        <w:rPr>
          <w:spacing w:val="54"/>
          <w:sz w:val="24"/>
        </w:rPr>
        <w:t> </w:t>
      </w:r>
      <w:r>
        <w:rPr>
          <w:sz w:val="24"/>
        </w:rPr>
        <w:t>to</w:t>
      </w:r>
      <w:r>
        <w:rPr>
          <w:spacing w:val="53"/>
          <w:sz w:val="24"/>
        </w:rPr>
        <w:t> </w:t>
      </w:r>
      <w:r>
        <w:rPr>
          <w:sz w:val="24"/>
        </w:rPr>
        <w:t>people</w:t>
      </w:r>
      <w:r>
        <w:rPr>
          <w:spacing w:val="54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communities</w:t>
      </w:r>
      <w:r>
        <w:rPr>
          <w:spacing w:val="-1"/>
          <w:sz w:val="24"/>
        </w:rPr>
        <w:t> </w:t>
      </w:r>
      <w:r>
        <w:rPr>
          <w:sz w:val="24"/>
        </w:rPr>
        <w:t>affected by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disaster.</w:t>
      </w: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20" w:after="0"/>
        <w:ind w:left="1679" w:right="0" w:hanging="356"/>
        <w:jc w:val="left"/>
        <w:rPr>
          <w:rFonts w:ascii="Symbol" w:hAnsi="Symbol"/>
          <w:sz w:val="24"/>
        </w:rPr>
      </w:pPr>
      <w:r>
        <w:rPr>
          <w:b/>
          <w:sz w:val="24"/>
        </w:rPr>
        <w:t>Risk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reduction </w:t>
      </w:r>
      <w:r>
        <w:rPr>
          <w:sz w:val="24"/>
        </w:rPr>
        <w:t>means</w:t>
      </w:r>
      <w:r>
        <w:rPr>
          <w:spacing w:val="-1"/>
          <w:sz w:val="24"/>
        </w:rPr>
        <w:t> </w:t>
      </w:r>
      <w:r>
        <w:rPr>
          <w:sz w:val="24"/>
        </w:rPr>
        <w:t>measures</w:t>
      </w:r>
      <w:r>
        <w:rPr>
          <w:spacing w:val="-1"/>
          <w:sz w:val="24"/>
        </w:rPr>
        <w:t> </w:t>
      </w:r>
      <w:r>
        <w:rPr>
          <w:sz w:val="24"/>
        </w:rPr>
        <w:t>taken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reduce</w:t>
      </w:r>
      <w:r>
        <w:rPr>
          <w:spacing w:val="-2"/>
          <w:sz w:val="24"/>
        </w:rPr>
        <w:t> </w:t>
      </w:r>
      <w:r>
        <w:rPr>
          <w:sz w:val="24"/>
        </w:rPr>
        <w:t>long-term</w:t>
      </w:r>
      <w:r>
        <w:rPr>
          <w:spacing w:val="-1"/>
          <w:sz w:val="24"/>
        </w:rPr>
        <w:t> </w:t>
      </w:r>
      <w:r>
        <w:rPr>
          <w:sz w:val="24"/>
        </w:rPr>
        <w:t>risks</w:t>
      </w:r>
      <w:r>
        <w:rPr>
          <w:spacing w:val="-1"/>
          <w:sz w:val="24"/>
        </w:rPr>
        <w:t> </w:t>
      </w:r>
      <w:r>
        <w:rPr>
          <w:sz w:val="24"/>
        </w:rPr>
        <w:t>associated with</w:t>
      </w:r>
      <w:r>
        <w:rPr>
          <w:spacing w:val="-1"/>
          <w:sz w:val="24"/>
        </w:rPr>
        <w:t> </w:t>
      </w:r>
      <w:r>
        <w:rPr>
          <w:sz w:val="24"/>
        </w:rPr>
        <w:t>human</w:t>
      </w:r>
      <w:r>
        <w:rPr>
          <w:spacing w:val="-1"/>
          <w:sz w:val="24"/>
        </w:rPr>
        <w:t> </w:t>
      </w:r>
      <w:r>
        <w:rPr>
          <w:sz w:val="24"/>
        </w:rPr>
        <w:t>activity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natural</w:t>
      </w:r>
      <w:r>
        <w:rPr>
          <w:spacing w:val="-1"/>
          <w:sz w:val="24"/>
        </w:rPr>
        <w:t> </w:t>
      </w:r>
      <w:r>
        <w:rPr>
          <w:sz w:val="24"/>
        </w:rPr>
        <w:t>events.</w:t>
      </w:r>
    </w:p>
    <w:p>
      <w:pPr>
        <w:spacing w:after="0" w:line="240" w:lineRule="auto"/>
        <w:jc w:val="left"/>
        <w:rPr>
          <w:rFonts w:ascii="Symbol" w:hAnsi="Symbol"/>
          <w:sz w:val="24"/>
        </w:rPr>
        <w:sectPr>
          <w:pgSz w:w="16840" w:h="11910" w:orient="landscape"/>
          <w:pgMar w:header="0" w:footer="1003" w:top="1100" w:bottom="1200" w:left="380" w:right="440"/>
        </w:sectPr>
      </w:pP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100" w:after="0"/>
        <w:ind w:left="1679" w:right="0" w:hanging="356"/>
        <w:jc w:val="left"/>
        <w:rPr>
          <w:rFonts w:ascii="Symbol" w:hAnsi="Symbol"/>
          <w:sz w:val="24"/>
        </w:rPr>
      </w:pPr>
      <w:r>
        <w:rPr>
          <w:b/>
          <w:sz w:val="24"/>
        </w:rPr>
        <w:t>Role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player</w:t>
      </w:r>
      <w:r>
        <w:rPr>
          <w:b/>
          <w:spacing w:val="-2"/>
          <w:sz w:val="24"/>
        </w:rPr>
        <w:t> </w:t>
      </w:r>
      <w:r>
        <w:rPr>
          <w:sz w:val="24"/>
        </w:rPr>
        <w:t>means an</w:t>
      </w:r>
      <w:r>
        <w:rPr>
          <w:spacing w:val="-1"/>
          <w:sz w:val="24"/>
        </w:rPr>
        <w:t> </w:t>
      </w:r>
      <w:r>
        <w:rPr>
          <w:sz w:val="24"/>
        </w:rPr>
        <w:t>individual or group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society</w:t>
      </w:r>
      <w:r>
        <w:rPr>
          <w:spacing w:val="-5"/>
          <w:sz w:val="24"/>
        </w:rPr>
        <w:t> </w:t>
      </w:r>
      <w:r>
        <w:rPr>
          <w:sz w:val="24"/>
        </w:rPr>
        <w:t>that</w:t>
      </w:r>
      <w:r>
        <w:rPr>
          <w:spacing w:val="2"/>
          <w:sz w:val="24"/>
        </w:rPr>
        <w:t> </w:t>
      </w:r>
      <w:r>
        <w:rPr>
          <w:sz w:val="24"/>
        </w:rPr>
        <w:t>can contribute</w:t>
      </w:r>
      <w:r>
        <w:rPr>
          <w:spacing w:val="-2"/>
          <w:sz w:val="24"/>
        </w:rPr>
        <w:t> </w:t>
      </w:r>
      <w:r>
        <w:rPr>
          <w:sz w:val="24"/>
        </w:rPr>
        <w:t>meaningfully</w:t>
      </w:r>
      <w:r>
        <w:rPr>
          <w:spacing w:val="-5"/>
          <w:sz w:val="24"/>
        </w:rPr>
        <w:t> </w:t>
      </w:r>
      <w:r>
        <w:rPr>
          <w:sz w:val="24"/>
        </w:rPr>
        <w:t>to the</w:t>
      </w:r>
      <w:r>
        <w:rPr>
          <w:spacing w:val="-1"/>
          <w:sz w:val="24"/>
        </w:rPr>
        <w:t> </w:t>
      </w:r>
      <w:r>
        <w:rPr>
          <w:sz w:val="24"/>
        </w:rPr>
        <w:t>implementation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disaster</w:t>
      </w:r>
      <w:r>
        <w:rPr>
          <w:spacing w:val="-2"/>
          <w:sz w:val="24"/>
        </w:rPr>
        <w:t> </w:t>
      </w:r>
      <w:r>
        <w:rPr>
          <w:sz w:val="24"/>
        </w:rPr>
        <w:t>management.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b/>
          <w:sz w:val="24"/>
        </w:rPr>
        <w:t>Secondary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role</w:t>
      </w:r>
      <w:r>
        <w:rPr>
          <w:b/>
          <w:spacing w:val="-1"/>
          <w:sz w:val="24"/>
        </w:rPr>
        <w:t> </w:t>
      </w:r>
      <w:r>
        <w:rPr>
          <w:sz w:val="24"/>
        </w:rPr>
        <w:t>means</w:t>
      </w:r>
      <w:r>
        <w:rPr>
          <w:spacing w:val="-1"/>
          <w:sz w:val="24"/>
        </w:rPr>
        <w:t> </w:t>
      </w:r>
      <w:r>
        <w:rPr>
          <w:sz w:val="24"/>
        </w:rPr>
        <w:t>an additional function</w:t>
      </w:r>
      <w:r>
        <w:rPr>
          <w:spacing w:val="-1"/>
          <w:sz w:val="24"/>
        </w:rPr>
        <w:t> </w:t>
      </w:r>
      <w:r>
        <w:rPr>
          <w:sz w:val="24"/>
        </w:rPr>
        <w:t>that is</w:t>
      </w:r>
      <w:r>
        <w:rPr>
          <w:spacing w:val="-1"/>
          <w:sz w:val="24"/>
        </w:rPr>
        <w:t> </w:t>
      </w:r>
      <w:r>
        <w:rPr>
          <w:sz w:val="24"/>
        </w:rPr>
        <w:t>performed by</w:t>
      </w:r>
      <w:r>
        <w:rPr>
          <w:spacing w:val="-3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identified role</w:t>
      </w:r>
      <w:r>
        <w:rPr>
          <w:spacing w:val="-2"/>
          <w:sz w:val="24"/>
        </w:rPr>
        <w:t> </w:t>
      </w:r>
      <w:r>
        <w:rPr>
          <w:sz w:val="24"/>
        </w:rPr>
        <w:t>player</w:t>
      </w:r>
      <w:r>
        <w:rPr>
          <w:spacing w:val="-1"/>
          <w:sz w:val="24"/>
        </w:rPr>
        <w:t> </w:t>
      </w:r>
      <w:r>
        <w:rPr>
          <w:sz w:val="24"/>
        </w:rPr>
        <w:t>in support</w:t>
      </w:r>
      <w:r>
        <w:rPr>
          <w:spacing w:val="-1"/>
          <w:sz w:val="24"/>
        </w:rPr>
        <w:t> </w:t>
      </w:r>
      <w:r>
        <w:rPr>
          <w:sz w:val="24"/>
        </w:rPr>
        <w:t>of a</w:t>
      </w:r>
      <w:r>
        <w:rPr>
          <w:spacing w:val="-2"/>
          <w:sz w:val="24"/>
        </w:rPr>
        <w:t> </w:t>
      </w:r>
      <w:r>
        <w:rPr>
          <w:sz w:val="24"/>
        </w:rPr>
        <w:t>primary</w:t>
      </w:r>
      <w:r>
        <w:rPr>
          <w:spacing w:val="-4"/>
          <w:sz w:val="24"/>
        </w:rPr>
        <w:t> </w:t>
      </w:r>
      <w:r>
        <w:rPr>
          <w:sz w:val="24"/>
        </w:rPr>
        <w:t>role</w:t>
      </w:r>
      <w:r>
        <w:rPr>
          <w:spacing w:val="-2"/>
          <w:sz w:val="24"/>
        </w:rPr>
        <w:t> </w:t>
      </w:r>
      <w:r>
        <w:rPr>
          <w:sz w:val="24"/>
        </w:rPr>
        <w:t>player.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b/>
          <w:sz w:val="24"/>
        </w:rPr>
        <w:t>Emergency:</w:t>
      </w:r>
      <w:r>
        <w:rPr>
          <w:b/>
          <w:spacing w:val="32"/>
          <w:sz w:val="24"/>
        </w:rPr>
        <w:t> </w:t>
      </w:r>
      <w:r>
        <w:rPr>
          <w:sz w:val="24"/>
        </w:rPr>
        <w:t>“Is</w:t>
      </w:r>
      <w:r>
        <w:rPr>
          <w:spacing w:val="33"/>
          <w:sz w:val="24"/>
        </w:rPr>
        <w:t> </w:t>
      </w:r>
      <w:r>
        <w:rPr>
          <w:sz w:val="24"/>
        </w:rPr>
        <w:t>a</w:t>
      </w:r>
      <w:r>
        <w:rPr>
          <w:spacing w:val="29"/>
          <w:sz w:val="24"/>
        </w:rPr>
        <w:t> </w:t>
      </w:r>
      <w:r>
        <w:rPr>
          <w:sz w:val="24"/>
        </w:rPr>
        <w:t>situation</w:t>
      </w:r>
      <w:r>
        <w:rPr>
          <w:spacing w:val="31"/>
          <w:sz w:val="24"/>
        </w:rPr>
        <w:t> </w:t>
      </w:r>
      <w:r>
        <w:rPr>
          <w:sz w:val="24"/>
        </w:rPr>
        <w:t>generated</w:t>
      </w:r>
      <w:r>
        <w:rPr>
          <w:spacing w:val="29"/>
          <w:sz w:val="24"/>
        </w:rPr>
        <w:t> </w:t>
      </w:r>
      <w:r>
        <w:rPr>
          <w:sz w:val="24"/>
        </w:rPr>
        <w:t>by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real</w:t>
      </w:r>
      <w:r>
        <w:rPr>
          <w:spacing w:val="30"/>
          <w:sz w:val="24"/>
        </w:rPr>
        <w:t> </w:t>
      </w:r>
      <w:r>
        <w:rPr>
          <w:sz w:val="24"/>
        </w:rPr>
        <w:t>or</w:t>
      </w:r>
      <w:r>
        <w:rPr>
          <w:spacing w:val="30"/>
          <w:sz w:val="24"/>
        </w:rPr>
        <w:t> </w:t>
      </w:r>
      <w:r>
        <w:rPr>
          <w:sz w:val="24"/>
        </w:rPr>
        <w:t>imminent</w:t>
      </w:r>
      <w:r>
        <w:rPr>
          <w:spacing w:val="30"/>
          <w:sz w:val="24"/>
        </w:rPr>
        <w:t> </w:t>
      </w:r>
      <w:r>
        <w:rPr>
          <w:sz w:val="24"/>
        </w:rPr>
        <w:t>occurrence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32"/>
          <w:sz w:val="24"/>
        </w:rPr>
        <w:t> </w:t>
      </w:r>
      <w:r>
        <w:rPr>
          <w:sz w:val="24"/>
        </w:rPr>
        <w:t>an</w:t>
      </w:r>
      <w:r>
        <w:rPr>
          <w:spacing w:val="29"/>
          <w:sz w:val="24"/>
        </w:rPr>
        <w:t> </w:t>
      </w:r>
      <w:r>
        <w:rPr>
          <w:sz w:val="24"/>
        </w:rPr>
        <w:t>event</w:t>
      </w:r>
      <w:r>
        <w:rPr>
          <w:spacing w:val="31"/>
          <w:sz w:val="24"/>
        </w:rPr>
        <w:t> </w:t>
      </w:r>
      <w:r>
        <w:rPr>
          <w:sz w:val="24"/>
        </w:rPr>
        <w:t>that</w:t>
      </w:r>
      <w:r>
        <w:rPr>
          <w:spacing w:val="30"/>
          <w:sz w:val="24"/>
        </w:rPr>
        <w:t> </w:t>
      </w:r>
      <w:r>
        <w:rPr>
          <w:sz w:val="24"/>
        </w:rPr>
        <w:t>requires</w:t>
      </w:r>
      <w:r>
        <w:rPr>
          <w:spacing w:val="31"/>
          <w:sz w:val="24"/>
        </w:rPr>
        <w:t> </w:t>
      </w:r>
      <w:r>
        <w:rPr>
          <w:sz w:val="24"/>
        </w:rPr>
        <w:t>immediate</w:t>
      </w:r>
      <w:r>
        <w:rPr>
          <w:spacing w:val="30"/>
          <w:sz w:val="24"/>
        </w:rPr>
        <w:t> </w:t>
      </w:r>
      <w:r>
        <w:rPr>
          <w:sz w:val="24"/>
        </w:rPr>
        <w:t>attention”</w:t>
      </w:r>
      <w:r>
        <w:rPr>
          <w:spacing w:val="31"/>
          <w:sz w:val="24"/>
        </w:rPr>
        <w:t> </w:t>
      </w:r>
      <w:r>
        <w:rPr>
          <w:sz w:val="24"/>
        </w:rPr>
        <w:t>(key</w:t>
      </w:r>
      <w:r>
        <w:rPr>
          <w:spacing w:val="26"/>
          <w:sz w:val="24"/>
        </w:rPr>
        <w:t> </w:t>
      </w:r>
      <w:r>
        <w:rPr>
          <w:sz w:val="24"/>
        </w:rPr>
        <w:t>words).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480" w:lineRule="auto"/>
        <w:ind w:left="1679" w:right="946"/>
      </w:pPr>
      <w:r>
        <w:rPr/>
        <w:t>Paying</w:t>
      </w:r>
      <w:r>
        <w:rPr>
          <w:spacing w:val="1"/>
        </w:rPr>
        <w:t> </w:t>
      </w:r>
      <w:r>
        <w:rPr/>
        <w:t>immediate</w:t>
      </w:r>
      <w:r>
        <w:rPr>
          <w:spacing w:val="5"/>
        </w:rPr>
        <w:t> </w:t>
      </w:r>
      <w:r>
        <w:rPr/>
        <w:t>attention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/>
        <w:t>an</w:t>
      </w:r>
      <w:r>
        <w:rPr>
          <w:spacing w:val="3"/>
        </w:rPr>
        <w:t> </w:t>
      </w:r>
      <w:r>
        <w:rPr/>
        <w:t>event</w:t>
      </w:r>
      <w:r>
        <w:rPr>
          <w:spacing w:val="4"/>
        </w:rPr>
        <w:t> </w:t>
      </w:r>
      <w:r>
        <w:rPr/>
        <w:t>or</w:t>
      </w:r>
      <w:r>
        <w:rPr>
          <w:spacing w:val="5"/>
        </w:rPr>
        <w:t> </w:t>
      </w:r>
      <w:r>
        <w:rPr/>
        <w:t>situation</w:t>
      </w:r>
      <w:r>
        <w:rPr>
          <w:spacing w:val="3"/>
        </w:rPr>
        <w:t> </w:t>
      </w:r>
      <w:r>
        <w:rPr/>
        <w:t>as</w:t>
      </w:r>
      <w:r>
        <w:rPr>
          <w:spacing w:val="3"/>
        </w:rPr>
        <w:t> </w:t>
      </w:r>
      <w:r>
        <w:rPr/>
        <w:t>described</w:t>
      </w:r>
      <w:r>
        <w:rPr>
          <w:spacing w:val="3"/>
        </w:rPr>
        <w:t> </w:t>
      </w:r>
      <w:r>
        <w:rPr/>
        <w:t>above</w:t>
      </w:r>
      <w:r>
        <w:rPr>
          <w:spacing w:val="2"/>
        </w:rPr>
        <w:t> </w:t>
      </w:r>
      <w:r>
        <w:rPr/>
        <w:t>is</w:t>
      </w:r>
      <w:r>
        <w:rPr>
          <w:spacing w:val="4"/>
        </w:rPr>
        <w:t> </w:t>
      </w:r>
      <w:r>
        <w:rPr/>
        <w:t>important</w:t>
      </w:r>
      <w:r>
        <w:rPr>
          <w:spacing w:val="4"/>
        </w:rPr>
        <w:t> </w:t>
      </w:r>
      <w:r>
        <w:rPr/>
        <w:t>as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event/situation</w:t>
      </w:r>
      <w:r>
        <w:rPr>
          <w:spacing w:val="3"/>
        </w:rPr>
        <w:t> </w:t>
      </w:r>
      <w:r>
        <w:rPr/>
        <w:t>can</w:t>
      </w:r>
      <w:r>
        <w:rPr>
          <w:spacing w:val="5"/>
        </w:rPr>
        <w:t> </w:t>
      </w:r>
      <w:r>
        <w:rPr/>
        <w:t>generate</w:t>
      </w:r>
      <w:r>
        <w:rPr>
          <w:spacing w:val="3"/>
        </w:rPr>
        <w:t> </w:t>
      </w:r>
      <w:r>
        <w:rPr/>
        <w:t>negative</w:t>
      </w:r>
      <w:r>
        <w:rPr>
          <w:spacing w:val="-57"/>
        </w:rPr>
        <w:t> </w:t>
      </w:r>
      <w:r>
        <w:rPr/>
        <w:t>consequences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escalate</w:t>
      </w:r>
      <w:r>
        <w:rPr>
          <w:spacing w:val="-1"/>
        </w:rPr>
        <w:t> </w:t>
      </w:r>
      <w:r>
        <w:rPr/>
        <w:t>into an</w:t>
      </w:r>
      <w:r>
        <w:rPr>
          <w:spacing w:val="-1"/>
        </w:rPr>
        <w:t> </w:t>
      </w:r>
      <w:r>
        <w:rPr/>
        <w:t>emergency. The</w:t>
      </w:r>
      <w:r>
        <w:rPr>
          <w:spacing w:val="1"/>
        </w:rPr>
        <w:t> </w:t>
      </w:r>
      <w:r>
        <w:rPr/>
        <w:t>purpose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planning</w:t>
      </w:r>
      <w:r>
        <w:rPr>
          <w:spacing w:val="-3"/>
        </w:rPr>
        <w:t> </w:t>
      </w:r>
      <w:r>
        <w:rPr/>
        <w:t>is to minimize</w:t>
      </w:r>
      <w:r>
        <w:rPr>
          <w:spacing w:val="-1"/>
        </w:rPr>
        <w:t> </w:t>
      </w:r>
      <w:r>
        <w:rPr/>
        <w:t>those</w:t>
      </w:r>
      <w:r>
        <w:rPr>
          <w:spacing w:val="-1"/>
        </w:rPr>
        <w:t> </w:t>
      </w:r>
      <w:r>
        <w:rPr/>
        <w:t>consequences.</w:t>
      </w: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3" w:after="0"/>
        <w:ind w:left="1679" w:right="0" w:hanging="356"/>
        <w:jc w:val="left"/>
        <w:rPr>
          <w:rFonts w:ascii="Symbol" w:hAnsi="Symbol"/>
          <w:sz w:val="24"/>
        </w:rPr>
      </w:pPr>
      <w:r>
        <w:rPr>
          <w:b/>
          <w:sz w:val="24"/>
        </w:rPr>
        <w:t>Assistance:</w:t>
      </w:r>
      <w:r>
        <w:rPr>
          <w:b/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help support</w:t>
      </w:r>
      <w:r>
        <w:rPr>
          <w:spacing w:val="-1"/>
          <w:sz w:val="24"/>
        </w:rPr>
        <w:t> </w:t>
      </w:r>
      <w:r>
        <w:rPr>
          <w:sz w:val="24"/>
        </w:rPr>
        <w:t>affected</w:t>
      </w:r>
      <w:r>
        <w:rPr>
          <w:spacing w:val="-1"/>
          <w:sz w:val="24"/>
        </w:rPr>
        <w:t> </w:t>
      </w:r>
      <w:r>
        <w:rPr>
          <w:sz w:val="24"/>
        </w:rPr>
        <w:t>persons with</w:t>
      </w:r>
      <w:r>
        <w:rPr>
          <w:spacing w:val="-1"/>
          <w:sz w:val="24"/>
        </w:rPr>
        <w:t> </w:t>
      </w:r>
      <w:r>
        <w:rPr>
          <w:sz w:val="24"/>
        </w:rPr>
        <w:t>relief</w:t>
      </w:r>
      <w:r>
        <w:rPr>
          <w:spacing w:val="-1"/>
          <w:sz w:val="24"/>
        </w:rPr>
        <w:t> </w:t>
      </w:r>
      <w:r>
        <w:rPr>
          <w:sz w:val="24"/>
        </w:rPr>
        <w:t>materials and</w:t>
      </w:r>
      <w:r>
        <w:rPr>
          <w:spacing w:val="-1"/>
          <w:sz w:val="24"/>
        </w:rPr>
        <w:t> </w:t>
      </w:r>
      <w:r>
        <w:rPr>
          <w:sz w:val="24"/>
        </w:rPr>
        <w:t>make sure</w:t>
      </w:r>
      <w:r>
        <w:rPr>
          <w:spacing w:val="-2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properly</w:t>
      </w:r>
      <w:r>
        <w:rPr>
          <w:spacing w:val="-5"/>
          <w:sz w:val="24"/>
        </w:rPr>
        <w:t> </w:t>
      </w:r>
      <w:r>
        <w:rPr>
          <w:sz w:val="24"/>
        </w:rPr>
        <w:t>distributed</w:t>
      </w:r>
      <w:r>
        <w:rPr>
          <w:spacing w:val="-1"/>
          <w:sz w:val="24"/>
        </w:rPr>
        <w:t> </w:t>
      </w:r>
      <w:r>
        <w:rPr>
          <w:sz w:val="24"/>
        </w:rPr>
        <w:t>amongst the</w:t>
      </w:r>
      <w:r>
        <w:rPr>
          <w:spacing w:val="-2"/>
          <w:sz w:val="24"/>
        </w:rPr>
        <w:t> </w:t>
      </w:r>
      <w:r>
        <w:rPr>
          <w:sz w:val="24"/>
        </w:rPr>
        <w:t>people.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Heading3"/>
        <w:numPr>
          <w:ilvl w:val="1"/>
          <w:numId w:val="11"/>
        </w:numPr>
        <w:tabs>
          <w:tab w:pos="1685" w:val="left" w:leader="none"/>
        </w:tabs>
        <w:spacing w:line="240" w:lineRule="auto" w:before="183" w:after="0"/>
        <w:ind w:left="1684" w:right="0" w:hanging="361"/>
        <w:jc w:val="left"/>
      </w:pPr>
      <w:r>
        <w:rPr/>
        <w:t>RESEARCH</w:t>
      </w:r>
      <w:r>
        <w:rPr>
          <w:spacing w:val="-2"/>
        </w:rPr>
        <w:t> </w:t>
      </w:r>
      <w:r>
        <w:rPr/>
        <w:t>METHODOLOGY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324" w:right="946" w:firstLine="566"/>
      </w:pPr>
      <w:r>
        <w:rPr/>
        <w:t>The</w:t>
      </w:r>
      <w:r>
        <w:rPr>
          <w:spacing w:val="-1"/>
        </w:rPr>
        <w:t> </w:t>
      </w:r>
      <w:r>
        <w:rPr/>
        <w:t>research</w:t>
      </w:r>
      <w:r>
        <w:rPr>
          <w:spacing w:val="4"/>
        </w:rPr>
        <w:t> </w:t>
      </w:r>
      <w:r>
        <w:rPr/>
        <w:t>process</w:t>
      </w:r>
      <w:r>
        <w:rPr>
          <w:spacing w:val="2"/>
        </w:rPr>
        <w:t> </w:t>
      </w:r>
      <w:r>
        <w:rPr/>
        <w:t>for</w:t>
      </w:r>
      <w:r>
        <w:rPr>
          <w:spacing w:val="2"/>
        </w:rPr>
        <w:t> </w:t>
      </w:r>
      <w:r>
        <w:rPr/>
        <w:t>this</w:t>
      </w:r>
      <w:r>
        <w:rPr>
          <w:spacing w:val="2"/>
        </w:rPr>
        <w:t> </w:t>
      </w:r>
      <w:r>
        <w:rPr/>
        <w:t>project</w:t>
      </w:r>
      <w:r>
        <w:rPr>
          <w:spacing w:val="2"/>
        </w:rPr>
        <w:t> </w:t>
      </w:r>
      <w:r>
        <w:rPr/>
        <w:t>was</w:t>
      </w:r>
      <w:r>
        <w:rPr>
          <w:spacing w:val="1"/>
        </w:rPr>
        <w:t> </w:t>
      </w:r>
      <w:r>
        <w:rPr/>
        <w:t>tedious</w:t>
      </w:r>
      <w:r>
        <w:rPr>
          <w:spacing w:val="4"/>
        </w:rPr>
        <w:t> </w:t>
      </w:r>
      <w:r>
        <w:rPr/>
        <w:t>as</w:t>
      </w:r>
      <w:r>
        <w:rPr>
          <w:spacing w:val="2"/>
        </w:rPr>
        <w:t> </w:t>
      </w:r>
      <w:r>
        <w:rPr/>
        <w:t>it</w:t>
      </w:r>
      <w:r>
        <w:rPr>
          <w:spacing w:val="2"/>
        </w:rPr>
        <w:t> </w:t>
      </w:r>
      <w:r>
        <w:rPr/>
        <w:t>was</w:t>
      </w:r>
      <w:r>
        <w:rPr>
          <w:spacing w:val="1"/>
        </w:rPr>
        <w:t> </w:t>
      </w:r>
      <w:r>
        <w:rPr/>
        <w:t>interesting.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methods</w:t>
      </w:r>
      <w:r>
        <w:rPr>
          <w:spacing w:val="4"/>
        </w:rPr>
        <w:t> </w:t>
      </w:r>
      <w:r>
        <w:rPr/>
        <w:t>used</w:t>
      </w:r>
      <w:r>
        <w:rPr>
          <w:spacing w:val="4"/>
        </w:rPr>
        <w:t> </w:t>
      </w:r>
      <w:r>
        <w:rPr/>
        <w:t>in</w:t>
      </w:r>
      <w:r>
        <w:rPr>
          <w:spacing w:val="7"/>
        </w:rPr>
        <w:t> </w:t>
      </w:r>
      <w:r>
        <w:rPr/>
        <w:t>this</w:t>
      </w:r>
      <w:r>
        <w:rPr>
          <w:spacing w:val="1"/>
        </w:rPr>
        <w:t> </w:t>
      </w:r>
      <w:r>
        <w:rPr/>
        <w:t>project</w:t>
      </w:r>
      <w:r>
        <w:rPr>
          <w:spacing w:val="2"/>
        </w:rPr>
        <w:t> </w:t>
      </w:r>
      <w:r>
        <w:rPr/>
        <w:t>is</w:t>
      </w:r>
      <w:r>
        <w:rPr>
          <w:spacing w:val="5"/>
        </w:rPr>
        <w:t> </w:t>
      </w:r>
      <w:r>
        <w:rPr/>
        <w:t>a</w:t>
      </w:r>
      <w:r>
        <w:rPr>
          <w:spacing w:val="2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research</w:t>
      </w:r>
      <w:r>
        <w:rPr>
          <w:spacing w:val="-57"/>
        </w:rPr>
        <w:t> </w:t>
      </w:r>
      <w:r>
        <w:rPr/>
        <w:t>that</w:t>
      </w:r>
      <w:r>
        <w:rPr>
          <w:spacing w:val="-1"/>
        </w:rPr>
        <w:t> </w:t>
      </w:r>
      <w:r>
        <w:rPr/>
        <w:t>employs survey</w:t>
      </w:r>
      <w:r>
        <w:rPr>
          <w:spacing w:val="-5"/>
        </w:rPr>
        <w:t> </w:t>
      </w:r>
      <w:r>
        <w:rPr/>
        <w:t>or observational research method.</w:t>
      </w:r>
      <w:r>
        <w:rPr>
          <w:spacing w:val="-1"/>
        </w:rPr>
        <w:t> </w:t>
      </w:r>
      <w:r>
        <w:rPr/>
        <w:t>Typically, the</w:t>
      </w:r>
      <w:r>
        <w:rPr>
          <w:spacing w:val="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methods where</w:t>
      </w:r>
      <w:r>
        <w:rPr>
          <w:spacing w:val="-2"/>
        </w:rPr>
        <w:t> </w:t>
      </w:r>
      <w:r>
        <w:rPr/>
        <w:t>used for</w:t>
      </w:r>
      <w:r>
        <w:rPr>
          <w:spacing w:val="-3"/>
        </w:rPr>
        <w:t> </w:t>
      </w:r>
      <w:r>
        <w:rPr/>
        <w:t>the research:</w:t>
      </w: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2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use of the</w:t>
      </w:r>
      <w:r>
        <w:rPr>
          <w:spacing w:val="-1"/>
          <w:sz w:val="24"/>
        </w:rPr>
        <w:t> </w:t>
      </w:r>
      <w:r>
        <w:rPr>
          <w:sz w:val="24"/>
        </w:rPr>
        <w:t>library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Site</w:t>
      </w:r>
      <w:r>
        <w:rPr>
          <w:spacing w:val="-2"/>
          <w:sz w:val="24"/>
        </w:rPr>
        <w:t> </w:t>
      </w:r>
      <w:r>
        <w:rPr>
          <w:sz w:val="24"/>
        </w:rPr>
        <w:t>visits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Books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foreign</w:t>
      </w:r>
      <w:r>
        <w:rPr>
          <w:spacing w:val="-1"/>
          <w:sz w:val="24"/>
        </w:rPr>
        <w:t> </w:t>
      </w:r>
      <w:r>
        <w:rPr>
          <w:sz w:val="24"/>
        </w:rPr>
        <w:t>data review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Case</w:t>
      </w:r>
      <w:r>
        <w:rPr>
          <w:spacing w:val="-2"/>
          <w:sz w:val="24"/>
        </w:rPr>
        <w:t> </w:t>
      </w:r>
      <w:r>
        <w:rPr>
          <w:sz w:val="24"/>
        </w:rPr>
        <w:t>studies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Interview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questionnaires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1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Consultation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my</w:t>
      </w:r>
      <w:r>
        <w:rPr>
          <w:spacing w:val="-7"/>
          <w:sz w:val="24"/>
        </w:rPr>
        <w:t> </w:t>
      </w:r>
      <w:r>
        <w:rPr>
          <w:sz w:val="24"/>
        </w:rPr>
        <w:t>supervisor.</w:t>
      </w:r>
    </w:p>
    <w:p>
      <w:pPr>
        <w:spacing w:after="0" w:line="240" w:lineRule="auto"/>
        <w:jc w:val="left"/>
        <w:rPr>
          <w:rFonts w:ascii="Symbol" w:hAnsi="Symbol"/>
          <w:sz w:val="24"/>
        </w:rPr>
        <w:sectPr>
          <w:pgSz w:w="16840" w:h="11910" w:orient="landscape"/>
          <w:pgMar w:header="0" w:footer="1003" w:top="1100" w:bottom="1200" w:left="380" w:right="440"/>
        </w:sectPr>
      </w:pPr>
    </w:p>
    <w:p>
      <w:pPr>
        <w:pStyle w:val="BodyText"/>
        <w:spacing w:before="1"/>
        <w:rPr>
          <w:sz w:val="21"/>
        </w:rPr>
      </w:pPr>
    </w:p>
    <w:p>
      <w:pPr>
        <w:pStyle w:val="Heading1"/>
        <w:spacing w:line="480" w:lineRule="auto"/>
        <w:ind w:left="6223" w:right="6702" w:hanging="2"/>
        <w:jc w:val="center"/>
      </w:pPr>
      <w:r>
        <w:rPr/>
        <w:t>CHAPTER TWO</w:t>
      </w:r>
      <w:r>
        <w:rPr>
          <w:spacing w:val="1"/>
        </w:rPr>
        <w:t> </w:t>
      </w:r>
      <w:r>
        <w:rPr/>
        <w:t>LITERATURE</w:t>
      </w:r>
      <w:r>
        <w:rPr>
          <w:spacing w:val="-12"/>
        </w:rPr>
        <w:t> </w:t>
      </w:r>
      <w:r>
        <w:rPr/>
        <w:t>REVIEW</w:t>
      </w:r>
    </w:p>
    <w:p>
      <w:pPr>
        <w:pStyle w:val="Heading3"/>
        <w:spacing w:line="271" w:lineRule="exact"/>
      </w:pPr>
      <w:r>
        <w:rPr>
          <w:b w:val="0"/>
        </w:rPr>
        <w:t>2.1 </w:t>
      </w:r>
      <w:r>
        <w:rPr/>
        <w:t>HISTORY OF</w:t>
      </w:r>
      <w:r>
        <w:rPr>
          <w:spacing w:val="-3"/>
        </w:rPr>
        <w:t> </w:t>
      </w:r>
      <w:r>
        <w:rPr/>
        <w:t>DISASTER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324" w:right="383" w:firstLine="588"/>
        <w:jc w:val="both"/>
      </w:pPr>
      <w:r>
        <w:rPr/>
        <w:t>The word disaster is derived from Middle French “désastre” and that from Old Italian “disastro”, which in turn comes from the Greek</w:t>
      </w:r>
      <w:r>
        <w:rPr>
          <w:spacing w:val="1"/>
        </w:rPr>
        <w:t> </w:t>
      </w:r>
      <w:r>
        <w:rPr/>
        <w:t>pejorative prefix δυσ-, (dus-) "bad" + ἀστήρ (aster), "star". The root of the word disaster ("bad star" in Greek) comes from an astrological theme in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the ancients used to refer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destruction</w:t>
      </w:r>
      <w:r>
        <w:rPr>
          <w:spacing w:val="2"/>
        </w:rPr>
        <w:t> </w:t>
      </w:r>
      <w:r>
        <w:rPr/>
        <w:t>or deconstruction of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star</w:t>
      </w:r>
      <w:r>
        <w:rPr>
          <w:spacing w:val="-1"/>
        </w:rPr>
        <w:t> </w:t>
      </w:r>
      <w:r>
        <w:rPr/>
        <w:t>as a</w:t>
      </w:r>
      <w:r>
        <w:rPr>
          <w:spacing w:val="-1"/>
        </w:rPr>
        <w:t> </w:t>
      </w:r>
      <w:r>
        <w:rPr/>
        <w:t>disaster.</w:t>
      </w:r>
    </w:p>
    <w:p>
      <w:pPr>
        <w:pStyle w:val="BodyText"/>
        <w:spacing w:line="480" w:lineRule="auto"/>
        <w:ind w:left="1324" w:right="952" w:firstLine="566"/>
        <w:jc w:val="both"/>
      </w:pPr>
      <w:r>
        <w:rPr/>
        <w:t>Researchers have been studying disasters for more than a century, and for more than forty years of disaster research. The studies reflect a</w:t>
      </w:r>
      <w:r>
        <w:rPr>
          <w:spacing w:val="-57"/>
        </w:rPr>
        <w:t> </w:t>
      </w:r>
      <w:r>
        <w:rPr/>
        <w:t>common opinion when they argue that all disasters can be seen as being human-made, their reasoning being that human actions before the</w:t>
      </w:r>
      <w:r>
        <w:rPr>
          <w:spacing w:val="1"/>
        </w:rPr>
        <w:t> </w:t>
      </w:r>
      <w:r>
        <w:rPr/>
        <w:t>strike of the hazard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prevent it</w:t>
      </w:r>
      <w:r>
        <w:rPr>
          <w:spacing w:val="1"/>
        </w:rPr>
        <w:t> </w:t>
      </w:r>
      <w:r>
        <w:rPr/>
        <w:t>developing into a disaster.</w:t>
      </w:r>
      <w:r>
        <w:rPr>
          <w:spacing w:val="60"/>
        </w:rPr>
        <w:t> </w:t>
      </w:r>
      <w:r>
        <w:rPr/>
        <w:t>All disasters are hence the result of human failure to introduce appropriate</w:t>
      </w:r>
      <w:r>
        <w:rPr>
          <w:spacing w:val="1"/>
        </w:rPr>
        <w:t> </w:t>
      </w:r>
      <w:r>
        <w:rPr/>
        <w:t>disaster management measures. Hazards are routinely divided into natural or human-made, although complex disasters,</w:t>
      </w:r>
      <w:r>
        <w:rPr>
          <w:spacing w:val="1"/>
        </w:rPr>
        <w:t> </w:t>
      </w:r>
      <w:r>
        <w:rPr/>
        <w:t>where there is no</w:t>
      </w:r>
      <w:r>
        <w:rPr>
          <w:spacing w:val="1"/>
        </w:rPr>
        <w:t> </w:t>
      </w:r>
      <w:r>
        <w:rPr/>
        <w:t>single root cause, are more common in developing countries. A specific disaster may spawn a secondary disaster that increases the impact. A</w:t>
      </w:r>
      <w:r>
        <w:rPr>
          <w:spacing w:val="1"/>
        </w:rPr>
        <w:t> </w:t>
      </w:r>
      <w:r>
        <w:rPr/>
        <w:t>classic</w:t>
      </w:r>
      <w:r>
        <w:rPr>
          <w:spacing w:val="-1"/>
        </w:rPr>
        <w:t> </w:t>
      </w:r>
      <w:r>
        <w:rPr/>
        <w:t>example</w:t>
      </w:r>
      <w:r>
        <w:rPr>
          <w:spacing w:val="-1"/>
        </w:rPr>
        <w:t> </w:t>
      </w:r>
      <w:r>
        <w:rPr/>
        <w:t>is an earthquake</w:t>
      </w:r>
      <w:r>
        <w:rPr>
          <w:spacing w:val="-1"/>
        </w:rPr>
        <w:t> </w:t>
      </w:r>
      <w:r>
        <w:rPr/>
        <w:t>that causes a</w:t>
      </w:r>
      <w:r>
        <w:rPr>
          <w:spacing w:val="-1"/>
        </w:rPr>
        <w:t> </w:t>
      </w:r>
      <w:r>
        <w:rPr/>
        <w:t>tsunami, resulting</w:t>
      </w:r>
      <w:r>
        <w:rPr>
          <w:spacing w:val="-2"/>
        </w:rPr>
        <w:t> </w:t>
      </w:r>
      <w:r>
        <w:rPr/>
        <w:t>in coastal</w:t>
      </w:r>
      <w:r>
        <w:rPr>
          <w:spacing w:val="-1"/>
        </w:rPr>
        <w:t> </w:t>
      </w:r>
      <w:r>
        <w:rPr/>
        <w:t>flooding.</w:t>
      </w:r>
    </w:p>
    <w:p>
      <w:pPr>
        <w:pStyle w:val="BodyText"/>
        <w:spacing w:line="480" w:lineRule="auto"/>
        <w:ind w:left="1324" w:right="952" w:firstLine="566"/>
        <w:jc w:val="both"/>
      </w:pPr>
      <w:r>
        <w:rPr/>
        <w:t>All communities are subject to disasters, a </w:t>
      </w:r>
      <w:r>
        <w:rPr>
          <w:b/>
          <w:i/>
        </w:rPr>
        <w:t>disaster </w:t>
      </w:r>
      <w:r>
        <w:rPr/>
        <w:t>is a situation in which the community is incapable of coping. It is a natural or human-</w:t>
      </w:r>
      <w:r>
        <w:rPr>
          <w:spacing w:val="-57"/>
        </w:rPr>
        <w:t> </w:t>
      </w:r>
      <w:r>
        <w:rPr/>
        <w:t>caused event which causes intense negative impacts on people, goods, services and/or the environment, exceeding the affected community’s</w:t>
      </w:r>
      <w:r>
        <w:rPr>
          <w:spacing w:val="1"/>
        </w:rPr>
        <w:t> </w:t>
      </w:r>
      <w:r>
        <w:rPr/>
        <w:t>capability</w:t>
      </w:r>
      <w:r>
        <w:rPr>
          <w:spacing w:val="-6"/>
        </w:rPr>
        <w:t> </w:t>
      </w:r>
      <w:r>
        <w:rPr/>
        <w:t>to respond;</w:t>
      </w:r>
      <w:r>
        <w:rPr>
          <w:spacing w:val="2"/>
        </w:rPr>
        <w:t> </w:t>
      </w:r>
      <w:r>
        <w:rPr/>
        <w:t>therefore</w:t>
      </w:r>
      <w:r>
        <w:rPr>
          <w:spacing w:val="-1"/>
        </w:rPr>
        <w:t> </w:t>
      </w:r>
      <w:r>
        <w:rPr/>
        <w:t>the community</w:t>
      </w:r>
      <w:r>
        <w:rPr>
          <w:spacing w:val="-5"/>
        </w:rPr>
        <w:t> </w:t>
      </w:r>
      <w:r>
        <w:rPr/>
        <w:t>seeks the</w:t>
      </w:r>
      <w:r>
        <w:rPr>
          <w:spacing w:val="-2"/>
        </w:rPr>
        <w:t> </w:t>
      </w:r>
      <w:r>
        <w:rPr/>
        <w:t>assistance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 and international</w:t>
      </w:r>
      <w:r>
        <w:rPr>
          <w:spacing w:val="4"/>
        </w:rPr>
        <w:t> </w:t>
      </w:r>
      <w:r>
        <w:rPr/>
        <w:t>agencies.</w:t>
      </w:r>
    </w:p>
    <w:p>
      <w:pPr>
        <w:spacing w:after="0" w:line="480" w:lineRule="auto"/>
        <w:jc w:val="both"/>
        <w:sectPr>
          <w:pgSz w:w="16840" w:h="11910" w:orient="landscape"/>
          <w:pgMar w:header="0" w:footer="1003" w:top="1100" w:bottom="1200" w:left="380" w:right="440"/>
        </w:sectPr>
      </w:pPr>
    </w:p>
    <w:p>
      <w:pPr>
        <w:pStyle w:val="BodyText"/>
        <w:spacing w:before="6"/>
        <w:rPr>
          <w:sz w:val="20"/>
        </w:rPr>
      </w:pPr>
    </w:p>
    <w:p>
      <w:pPr>
        <w:pStyle w:val="Heading3"/>
        <w:numPr>
          <w:ilvl w:val="1"/>
          <w:numId w:val="12"/>
        </w:numPr>
        <w:tabs>
          <w:tab w:pos="1754" w:val="left" w:leader="none"/>
        </w:tabs>
        <w:spacing w:line="240" w:lineRule="auto" w:before="90" w:after="0"/>
        <w:ind w:left="1754" w:right="0" w:hanging="430"/>
        <w:jc w:val="left"/>
      </w:pPr>
      <w:r>
        <w:rPr/>
        <w:t>THE</w:t>
      </w:r>
      <w:r>
        <w:rPr>
          <w:spacing w:val="-2"/>
        </w:rPr>
        <w:t> </w:t>
      </w:r>
      <w:r>
        <w:rPr/>
        <w:t>ORIGINS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DISASTER</w:t>
      </w:r>
      <w:r>
        <w:rPr>
          <w:spacing w:val="-2"/>
        </w:rPr>
        <w:t> </w:t>
      </w:r>
      <w:r>
        <w:rPr/>
        <w:t>MANAGEMENT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324" w:right="948" w:firstLine="720"/>
        <w:jc w:val="both"/>
      </w:pPr>
      <w:r>
        <w:rPr/>
        <w:t>Early society viewed disasters as preordained, however, by the 20</w:t>
      </w:r>
      <w:r>
        <w:rPr>
          <w:vertAlign w:val="superscript"/>
        </w:rPr>
        <w:t>th</w:t>
      </w:r>
      <w:r>
        <w:rPr>
          <w:vertAlign w:val="baseline"/>
        </w:rPr>
        <w:t> century, the idea of providing disaster preparedness and relief was</w:t>
      </w:r>
      <w:r>
        <w:rPr>
          <w:spacing w:val="1"/>
          <w:vertAlign w:val="baseline"/>
        </w:rPr>
        <w:t> </w:t>
      </w:r>
      <w:r>
        <w:rPr>
          <w:vertAlign w:val="baseline"/>
        </w:rPr>
        <w:t>gradually forming within Governments. Natural disasters have always occurred; Earthquakes, floods, wildfires, tornadoes and hurricanes</w:t>
      </w:r>
      <w:r>
        <w:rPr>
          <w:spacing w:val="1"/>
          <w:vertAlign w:val="baseline"/>
        </w:rPr>
        <w:t> </w:t>
      </w:r>
      <w:r>
        <w:rPr>
          <w:vertAlign w:val="baseline"/>
        </w:rPr>
        <w:t>happened before human activity and likely will happen long afterward. But what really makes a disaster is how humans react to the occurrence</w:t>
      </w:r>
      <w:r>
        <w:rPr>
          <w:spacing w:val="-57"/>
          <w:vertAlign w:val="baseline"/>
        </w:rPr>
        <w:t> </w:t>
      </w:r>
      <w:r>
        <w:rPr>
          <w:vertAlign w:val="baseline"/>
        </w:rPr>
        <w:t>of a natural hazard, and Disaster Management has under-gone so many changes. Long before there was an America, Red Cross or FEMA,</w:t>
      </w:r>
      <w:r>
        <w:rPr>
          <w:spacing w:val="1"/>
          <w:vertAlign w:val="baseline"/>
        </w:rPr>
        <w:t> </w:t>
      </w:r>
      <w:r>
        <w:rPr>
          <w:vertAlign w:val="baseline"/>
        </w:rPr>
        <w:t>people</w:t>
      </w:r>
      <w:r>
        <w:rPr>
          <w:spacing w:val="-1"/>
          <w:vertAlign w:val="baseline"/>
        </w:rPr>
        <w:t> </w:t>
      </w:r>
      <w:r>
        <w:rPr>
          <w:vertAlign w:val="baseline"/>
        </w:rPr>
        <w:t>were</w:t>
      </w:r>
      <w:r>
        <w:rPr>
          <w:spacing w:val="-1"/>
          <w:vertAlign w:val="baseline"/>
        </w:rPr>
        <w:t> </w:t>
      </w:r>
      <w:r>
        <w:rPr>
          <w:vertAlign w:val="baseline"/>
        </w:rPr>
        <w:t>learning</w:t>
      </w:r>
      <w:r>
        <w:rPr>
          <w:spacing w:val="-3"/>
          <w:vertAlign w:val="baseline"/>
        </w:rPr>
        <w:t> </w:t>
      </w:r>
      <w:r>
        <w:rPr>
          <w:vertAlign w:val="baseline"/>
        </w:rPr>
        <w:t>to deal with disasters.</w:t>
      </w:r>
    </w:p>
    <w:p>
      <w:pPr>
        <w:pStyle w:val="BodyText"/>
        <w:spacing w:line="480" w:lineRule="auto" w:before="1"/>
        <w:ind w:left="1324" w:right="947" w:firstLine="588"/>
        <w:jc w:val="both"/>
      </w:pPr>
      <w:r>
        <w:rPr/>
        <w:t>Emergency management (or disaster management) is the discipline of dealing with and avoiding both natural and manmade disasters. It</w:t>
      </w:r>
      <w:r>
        <w:rPr>
          <w:spacing w:val="1"/>
        </w:rPr>
        <w:t> </w:t>
      </w:r>
      <w:r>
        <w:rPr/>
        <w:t>involves preparedness, response and recovery in order to lessen the impact of disasters. It may also involve preparedness training by private</w:t>
      </w:r>
      <w:r>
        <w:rPr>
          <w:spacing w:val="1"/>
        </w:rPr>
        <w:t> </w:t>
      </w:r>
      <w:r>
        <w:rPr/>
        <w:t>citizens, as by FEMA in the United States. All aspects of emergency management deal with the processes used to protect populations or</w:t>
      </w:r>
      <w:r>
        <w:rPr>
          <w:spacing w:val="1"/>
        </w:rPr>
        <w:t> </w:t>
      </w:r>
      <w:r>
        <w:rPr/>
        <w:t>organizations from the consequences of disasters, wars and acts of terrorism. Emergency management doesn't necessarily avert</w:t>
      </w:r>
      <w:r>
        <w:rPr>
          <w:spacing w:val="60"/>
        </w:rPr>
        <w:t> </w:t>
      </w:r>
      <w:r>
        <w:rPr/>
        <w:t>or eliminate</w:t>
      </w:r>
      <w:r>
        <w:rPr>
          <w:spacing w:val="1"/>
        </w:rPr>
        <w:t> </w:t>
      </w:r>
      <w:r>
        <w:rPr/>
        <w:t>the threats themselves, although the study and prediction of the threats is an important part of the field. The basic levels of emergency</w:t>
      </w:r>
      <w:r>
        <w:rPr>
          <w:spacing w:val="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the various kinds of search</w:t>
      </w:r>
      <w:r>
        <w:rPr>
          <w:spacing w:val="2"/>
        </w:rPr>
        <w:t> </w:t>
      </w:r>
      <w:r>
        <w:rPr/>
        <w:t>and rescue</w:t>
      </w:r>
      <w:r>
        <w:rPr>
          <w:spacing w:val="-1"/>
        </w:rPr>
        <w:t> </w:t>
      </w:r>
      <w:r>
        <w:rPr/>
        <w:t>activity.</w:t>
      </w:r>
    </w:p>
    <w:p>
      <w:pPr>
        <w:pStyle w:val="BodyText"/>
        <w:spacing w:line="480" w:lineRule="auto"/>
        <w:ind w:left="1324" w:right="950" w:firstLine="720"/>
        <w:jc w:val="both"/>
      </w:pPr>
      <w:r>
        <w:rPr/>
        <w:t>Natural disaster research became interdisciplinary after the publication of White’s </w:t>
      </w:r>
      <w:r>
        <w:rPr>
          <w:i/>
        </w:rPr>
        <w:t>Natural Hazards Research </w:t>
      </w:r>
      <w:r>
        <w:rPr/>
        <w:t>in 1973, and White and</w:t>
      </w:r>
      <w:r>
        <w:rPr>
          <w:spacing w:val="1"/>
        </w:rPr>
        <w:t> </w:t>
      </w:r>
      <w:r>
        <w:rPr/>
        <w:t>Haas’ book, </w:t>
      </w:r>
      <w:r>
        <w:rPr>
          <w:i/>
        </w:rPr>
        <w:t>Assessment of Research on Natural Hazards </w:t>
      </w:r>
      <w:r>
        <w:rPr/>
        <w:t>in 1975. The integration and cooperation of crisis management in the US became</w:t>
      </w:r>
      <w:r>
        <w:rPr>
          <w:spacing w:val="1"/>
        </w:rPr>
        <w:t> </w:t>
      </w:r>
      <w:r>
        <w:rPr>
          <w:spacing w:val="-1"/>
        </w:rPr>
        <w:t>more</w:t>
      </w:r>
      <w:r>
        <w:rPr>
          <w:spacing w:val="-2"/>
        </w:rPr>
        <w:t> </w:t>
      </w:r>
      <w:r>
        <w:rPr/>
        <w:t>comprehensive after the</w:t>
      </w:r>
      <w:r>
        <w:rPr>
          <w:spacing w:val="-2"/>
        </w:rPr>
        <w:t> </w:t>
      </w:r>
      <w:r>
        <w:rPr/>
        <w:t>establishment 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 Emergency</w:t>
      </w:r>
      <w:r>
        <w:rPr>
          <w:spacing w:val="-5"/>
        </w:rPr>
        <w:t> </w:t>
      </w:r>
      <w:r>
        <w:rPr/>
        <w:t>Management Agency</w:t>
      </w:r>
      <w:r>
        <w:rPr>
          <w:spacing w:val="-5"/>
        </w:rPr>
        <w:t> </w:t>
      </w:r>
      <w:r>
        <w:rPr/>
        <w:t>(FEMA) in 1979.</w:t>
      </w:r>
      <w:r>
        <w:rPr>
          <w:spacing w:val="-26"/>
        </w:rPr>
        <w:t> </w:t>
      </w:r>
      <w:r>
        <w:rPr/>
        <w:t>During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development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6840" w:h="11910" w:orient="landscape"/>
          <w:pgMar w:header="0" w:footer="1003" w:top="1100" w:bottom="1200" w:left="380" w:right="440"/>
        </w:sect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480" w:lineRule="auto" w:before="90"/>
        <w:ind w:left="1324" w:right="946"/>
      </w:pPr>
      <w:r>
        <w:rPr/>
        <w:t>theoretical</w:t>
      </w:r>
      <w:r>
        <w:rPr>
          <w:spacing w:val="26"/>
        </w:rPr>
        <w:t> </w:t>
      </w:r>
      <w:r>
        <w:rPr/>
        <w:t>analytical</w:t>
      </w:r>
      <w:r>
        <w:rPr>
          <w:spacing w:val="26"/>
        </w:rPr>
        <w:t> </w:t>
      </w:r>
      <w:r>
        <w:rPr/>
        <w:t>framework,</w:t>
      </w:r>
      <w:r>
        <w:rPr>
          <w:spacing w:val="23"/>
        </w:rPr>
        <w:t> </w:t>
      </w:r>
      <w:r>
        <w:rPr/>
        <w:t>this</w:t>
      </w:r>
      <w:r>
        <w:rPr>
          <w:spacing w:val="24"/>
        </w:rPr>
        <w:t> </w:t>
      </w:r>
      <w:r>
        <w:rPr/>
        <w:t>study</w:t>
      </w:r>
      <w:r>
        <w:rPr>
          <w:spacing w:val="21"/>
        </w:rPr>
        <w:t> </w:t>
      </w:r>
      <w:r>
        <w:rPr/>
        <w:t>first</w:t>
      </w:r>
      <w:r>
        <w:rPr>
          <w:spacing w:val="26"/>
        </w:rPr>
        <w:t> </w:t>
      </w:r>
      <w:r>
        <w:rPr/>
        <w:t>examined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work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Nudell</w:t>
      </w:r>
      <w:r>
        <w:rPr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Antokol</w:t>
      </w:r>
      <w:r>
        <w:rPr>
          <w:spacing w:val="26"/>
        </w:rPr>
        <w:t> </w:t>
      </w:r>
      <w:r>
        <w:rPr/>
        <w:t>(1988)</w:t>
      </w:r>
      <w:r>
        <w:rPr>
          <w:spacing w:val="23"/>
        </w:rPr>
        <w:t> </w:t>
      </w:r>
      <w:r>
        <w:rPr/>
        <w:t>and</w:t>
      </w:r>
      <w:r>
        <w:rPr>
          <w:spacing w:val="25"/>
        </w:rPr>
        <w:t> </w:t>
      </w:r>
      <w:r>
        <w:rPr/>
        <w:t>Alexander</w:t>
      </w:r>
      <w:r>
        <w:rPr>
          <w:spacing w:val="25"/>
        </w:rPr>
        <w:t> </w:t>
      </w:r>
      <w:r>
        <w:rPr/>
        <w:t>(2000:7-22).</w:t>
      </w:r>
      <w:r>
        <w:rPr>
          <w:spacing w:val="23"/>
        </w:rPr>
        <w:t> </w:t>
      </w:r>
      <w:r>
        <w:rPr/>
        <w:t>Nudell</w:t>
      </w:r>
      <w:r>
        <w:rPr>
          <w:spacing w:val="24"/>
        </w:rPr>
        <w:t> </w:t>
      </w:r>
      <w:r>
        <w:rPr/>
        <w:t>and</w:t>
      </w:r>
      <w:r>
        <w:rPr>
          <w:spacing w:val="-57"/>
        </w:rPr>
        <w:t> </w:t>
      </w:r>
      <w:r>
        <w:rPr/>
        <w:t>Antokol define</w:t>
      </w:r>
      <w:r>
        <w:rPr>
          <w:spacing w:val="-1"/>
        </w:rPr>
        <w:t> </w:t>
      </w:r>
      <w:r>
        <w:rPr/>
        <w:t>five major crises types. They</w:t>
      </w:r>
      <w:r>
        <w:rPr>
          <w:spacing w:val="-5"/>
        </w:rPr>
        <w:t> </w:t>
      </w:r>
      <w:r>
        <w:rPr/>
        <w:t>include:</w:t>
      </w:r>
    </w:p>
    <w:p>
      <w:pPr>
        <w:pStyle w:val="ListParagraph"/>
        <w:numPr>
          <w:ilvl w:val="0"/>
          <w:numId w:val="13"/>
        </w:numPr>
        <w:tabs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Natural</w:t>
      </w:r>
      <w:r>
        <w:rPr>
          <w:spacing w:val="-2"/>
          <w:sz w:val="24"/>
        </w:rPr>
        <w:t> </w:t>
      </w:r>
      <w:r>
        <w:rPr>
          <w:sz w:val="24"/>
        </w:rPr>
        <w:t>hazards</w:t>
      </w:r>
      <w:r>
        <w:rPr>
          <w:spacing w:val="-1"/>
          <w:sz w:val="24"/>
        </w:rPr>
        <w:t> </w:t>
      </w:r>
      <w:r>
        <w:rPr>
          <w:sz w:val="24"/>
        </w:rPr>
        <w:t>such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windstorms,</w:t>
      </w:r>
      <w:r>
        <w:rPr>
          <w:spacing w:val="-2"/>
          <w:sz w:val="24"/>
        </w:rPr>
        <w:t> </w:t>
      </w:r>
      <w:r>
        <w:rPr>
          <w:sz w:val="24"/>
        </w:rPr>
        <w:t>earthquakes,</w:t>
      </w:r>
      <w:r>
        <w:rPr>
          <w:spacing w:val="1"/>
          <w:sz w:val="24"/>
        </w:rPr>
        <w:t> </w:t>
      </w:r>
      <w:r>
        <w:rPr>
          <w:sz w:val="24"/>
        </w:rPr>
        <w:t>floods,</w:t>
      </w:r>
      <w:r>
        <w:rPr>
          <w:spacing w:val="-2"/>
          <w:sz w:val="24"/>
        </w:rPr>
        <w:t> </w:t>
      </w:r>
      <w:r>
        <w:rPr>
          <w:sz w:val="24"/>
        </w:rPr>
        <w:t>etc.</w:t>
      </w:r>
    </w:p>
    <w:p>
      <w:pPr>
        <w:pStyle w:val="BodyText"/>
      </w:pPr>
    </w:p>
    <w:p>
      <w:pPr>
        <w:pStyle w:val="ListParagraph"/>
        <w:numPr>
          <w:ilvl w:val="0"/>
          <w:numId w:val="13"/>
        </w:numPr>
        <w:tabs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accidents</w:t>
      </w:r>
      <w:r>
        <w:rPr>
          <w:spacing w:val="-2"/>
          <w:sz w:val="24"/>
        </w:rPr>
        <w:t> </w:t>
      </w:r>
      <w:r>
        <w:rPr>
          <w:sz w:val="24"/>
        </w:rPr>
        <w:t>such as</w:t>
      </w:r>
      <w:r>
        <w:rPr>
          <w:spacing w:val="-2"/>
          <w:sz w:val="24"/>
        </w:rPr>
        <w:t> </w:t>
      </w:r>
      <w:r>
        <w:rPr>
          <w:sz w:val="24"/>
        </w:rPr>
        <w:t>transportation</w:t>
      </w:r>
      <w:r>
        <w:rPr>
          <w:spacing w:val="-2"/>
          <w:sz w:val="24"/>
        </w:rPr>
        <w:t> </w:t>
      </w:r>
      <w:r>
        <w:rPr>
          <w:sz w:val="24"/>
        </w:rPr>
        <w:t>accidents</w:t>
      </w:r>
    </w:p>
    <w:p>
      <w:pPr>
        <w:pStyle w:val="BodyText"/>
      </w:pPr>
    </w:p>
    <w:p>
      <w:pPr>
        <w:pStyle w:val="ListParagraph"/>
        <w:numPr>
          <w:ilvl w:val="0"/>
          <w:numId w:val="13"/>
        </w:numPr>
        <w:tabs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technological</w:t>
      </w:r>
      <w:r>
        <w:rPr>
          <w:spacing w:val="-2"/>
          <w:sz w:val="24"/>
        </w:rPr>
        <w:t> </w:t>
      </w:r>
      <w:r>
        <w:rPr>
          <w:sz w:val="24"/>
        </w:rPr>
        <w:t>accidents</w:t>
      </w:r>
      <w:r>
        <w:rPr>
          <w:spacing w:val="-1"/>
          <w:sz w:val="24"/>
        </w:rPr>
        <w:t> </w:t>
      </w:r>
      <w:r>
        <w:rPr>
          <w:sz w:val="24"/>
        </w:rPr>
        <w:t>such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chemical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nuclear</w:t>
      </w:r>
      <w:r>
        <w:rPr>
          <w:spacing w:val="-1"/>
          <w:sz w:val="24"/>
        </w:rPr>
        <w:t> </w:t>
      </w:r>
      <w:r>
        <w:rPr>
          <w:sz w:val="24"/>
        </w:rPr>
        <w:t>disasters</w:t>
      </w:r>
    </w:p>
    <w:p>
      <w:pPr>
        <w:pStyle w:val="BodyText"/>
      </w:pPr>
    </w:p>
    <w:p>
      <w:pPr>
        <w:pStyle w:val="ListParagraph"/>
        <w:numPr>
          <w:ilvl w:val="0"/>
          <w:numId w:val="13"/>
        </w:numPr>
        <w:tabs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induces</w:t>
      </w:r>
      <w:r>
        <w:rPr>
          <w:spacing w:val="-1"/>
          <w:sz w:val="24"/>
        </w:rPr>
        <w:t> </w:t>
      </w:r>
      <w:r>
        <w:rPr>
          <w:sz w:val="24"/>
        </w:rPr>
        <w:t>catastrophes</w:t>
      </w:r>
      <w:r>
        <w:rPr>
          <w:spacing w:val="-1"/>
          <w:sz w:val="24"/>
        </w:rPr>
        <w:t> </w:t>
      </w:r>
      <w:r>
        <w:rPr>
          <w:sz w:val="24"/>
        </w:rPr>
        <w:t>such</w:t>
      </w:r>
      <w:r>
        <w:rPr>
          <w:spacing w:val="-1"/>
          <w:sz w:val="24"/>
        </w:rPr>
        <w:t> </w:t>
      </w:r>
      <w:r>
        <w:rPr>
          <w:sz w:val="24"/>
        </w:rPr>
        <w:t>as kidnapping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crime</w:t>
      </w:r>
    </w:p>
    <w:p>
      <w:pPr>
        <w:pStyle w:val="BodyText"/>
      </w:pPr>
    </w:p>
    <w:p>
      <w:pPr>
        <w:pStyle w:val="ListParagraph"/>
        <w:numPr>
          <w:ilvl w:val="0"/>
          <w:numId w:val="13"/>
        </w:numPr>
        <w:tabs>
          <w:tab w:pos="1680" w:val="left" w:leader="none"/>
        </w:tabs>
        <w:spacing w:line="240" w:lineRule="auto" w:before="1" w:after="0"/>
        <w:ind w:left="1679" w:right="0" w:hanging="356"/>
        <w:jc w:val="left"/>
        <w:rPr>
          <w:sz w:val="24"/>
        </w:rPr>
      </w:pPr>
      <w:r>
        <w:rPr>
          <w:sz w:val="24"/>
        </w:rPr>
        <w:t>War</w:t>
      </w:r>
      <w:r>
        <w:rPr>
          <w:spacing w:val="-2"/>
          <w:sz w:val="24"/>
        </w:rPr>
        <w:t> </w:t>
      </w:r>
      <w:r>
        <w:rPr>
          <w:sz w:val="24"/>
        </w:rPr>
        <w:t>related emergencies</w:t>
      </w:r>
      <w:r>
        <w:rPr>
          <w:spacing w:val="-1"/>
          <w:sz w:val="24"/>
        </w:rPr>
        <w:t> </w:t>
      </w:r>
      <w:r>
        <w:rPr>
          <w:sz w:val="24"/>
        </w:rPr>
        <w:t>involving</w:t>
      </w:r>
      <w:r>
        <w:rPr>
          <w:spacing w:val="-4"/>
          <w:sz w:val="24"/>
        </w:rPr>
        <w:t> </w:t>
      </w:r>
      <w:r>
        <w:rPr>
          <w:sz w:val="24"/>
        </w:rPr>
        <w:t>civilians.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324" w:right="947" w:firstLine="720"/>
        <w:jc w:val="both"/>
      </w:pPr>
      <w:r>
        <w:rPr/>
        <w:t>Following every disaster is a search and rescue effort, however, the search and rescue effort are usually too slow, sometimes it’s</w:t>
      </w:r>
      <w:r>
        <w:rPr>
          <w:spacing w:val="1"/>
        </w:rPr>
        <w:t> </w:t>
      </w:r>
      <w:r>
        <w:rPr/>
        <w:t>because the scene of the disaster is not easily accessible or the deliberate nature of the officials involved and these results to increase in death</w:t>
      </w:r>
      <w:r>
        <w:rPr>
          <w:spacing w:val="1"/>
        </w:rPr>
        <w:t> </w:t>
      </w:r>
      <w:r>
        <w:rPr/>
        <w:t>and cause more pain and anguish to the affected people. Although having cohesive emergency management practices remains vital to saving</w:t>
      </w:r>
      <w:r>
        <w:rPr>
          <w:spacing w:val="1"/>
        </w:rPr>
        <w:t> </w:t>
      </w:r>
      <w:r>
        <w:rPr/>
        <w:t>lives during a disaster, newer methods of handling disasters attempt to reduce or even eliminate some of the risks long before the earth quakes</w:t>
      </w:r>
      <w:r>
        <w:rPr>
          <w:spacing w:val="1"/>
        </w:rPr>
        <w:t> </w:t>
      </w:r>
      <w:r>
        <w:rPr/>
        <w:t>or rivers flood. Disaster risk reduction attempts to look back at the root causes of risks and vulnerabilities in a society, state, town or even a</w:t>
      </w:r>
      <w:r>
        <w:rPr>
          <w:spacing w:val="1"/>
        </w:rPr>
        <w:t> </w:t>
      </w:r>
      <w:r>
        <w:rPr/>
        <w:t>single</w:t>
      </w:r>
      <w:r>
        <w:rPr>
          <w:spacing w:val="-1"/>
        </w:rPr>
        <w:t> </w:t>
      </w:r>
      <w:r>
        <w:rPr/>
        <w:t>household.</w:t>
      </w:r>
      <w:r>
        <w:rPr>
          <w:spacing w:val="2"/>
        </w:rPr>
        <w:t> </w:t>
      </w:r>
      <w:r>
        <w:rPr/>
        <w:t>Factors</w:t>
      </w:r>
      <w:r>
        <w:rPr>
          <w:spacing w:val="2"/>
        </w:rPr>
        <w:t> </w:t>
      </w:r>
      <w:r>
        <w:rPr/>
        <w:t>can be</w:t>
      </w:r>
      <w:r>
        <w:rPr>
          <w:spacing w:val="-2"/>
        </w:rPr>
        <w:t> </w:t>
      </w:r>
      <w:r>
        <w:rPr/>
        <w:t>broad or specific,</w:t>
      </w:r>
      <w:r>
        <w:rPr>
          <w:spacing w:val="2"/>
        </w:rPr>
        <w:t> </w:t>
      </w:r>
      <w:r>
        <w:rPr/>
        <w:t>depending</w:t>
      </w:r>
      <w:r>
        <w:rPr>
          <w:spacing w:val="-4"/>
        </w:rPr>
        <w:t> </w:t>
      </w:r>
      <w:r>
        <w:rPr/>
        <w:t>on the scope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risk and vulnerability</w:t>
      </w:r>
      <w:r>
        <w:rPr>
          <w:spacing w:val="-3"/>
        </w:rPr>
        <w:t> </w:t>
      </w:r>
      <w:r>
        <w:rPr/>
        <w:t>assessments.</w:t>
      </w:r>
    </w:p>
    <w:p>
      <w:pPr>
        <w:spacing w:after="0" w:line="480" w:lineRule="auto"/>
        <w:jc w:val="both"/>
        <w:sectPr>
          <w:pgSz w:w="16840" w:h="11910" w:orient="landscape"/>
          <w:pgMar w:header="0" w:footer="1003" w:top="1100" w:bottom="1200" w:left="380" w:right="440"/>
        </w:sectPr>
      </w:pPr>
    </w:p>
    <w:p>
      <w:pPr>
        <w:pStyle w:val="BodyText"/>
        <w:spacing w:before="6"/>
        <w:rPr>
          <w:sz w:val="20"/>
        </w:rPr>
      </w:pPr>
    </w:p>
    <w:p>
      <w:pPr>
        <w:pStyle w:val="Heading3"/>
        <w:numPr>
          <w:ilvl w:val="1"/>
          <w:numId w:val="12"/>
        </w:numPr>
        <w:tabs>
          <w:tab w:pos="1745" w:val="left" w:leader="none"/>
        </w:tabs>
        <w:spacing w:line="240" w:lineRule="auto" w:before="90" w:after="0"/>
        <w:ind w:left="1744" w:right="0" w:hanging="421"/>
        <w:jc w:val="left"/>
      </w:pPr>
      <w:r>
        <w:rPr/>
        <w:t>HISTORY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DISASTER</w:t>
      </w:r>
      <w:r>
        <w:rPr>
          <w:spacing w:val="-2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324" w:right="947" w:firstLine="566"/>
        <w:jc w:val="both"/>
      </w:pPr>
      <w:r>
        <w:rPr/>
        <w:t>`Disasters are old as mankind and man has always accepted disaster as part of life. However, every disaster comes with its pains</w:t>
      </w:r>
      <w:r>
        <w:rPr>
          <w:spacing w:val="1"/>
        </w:rPr>
        <w:t> </w:t>
      </w:r>
      <w:r>
        <w:rPr/>
        <w:t>involving loss of life and property. Regrettably, not until recently, this fact was</w:t>
      </w:r>
      <w:r>
        <w:rPr>
          <w:spacing w:val="60"/>
        </w:rPr>
        <w:t> </w:t>
      </w:r>
      <w:r>
        <w:rPr/>
        <w:t>continually ignored, the fact that the degree of life and</w:t>
      </w:r>
      <w:r>
        <w:rPr>
          <w:spacing w:val="1"/>
        </w:rPr>
        <w:t> </w:t>
      </w:r>
      <w:r>
        <w:rPr/>
        <w:t>property loss can be reduced if man, before and after disaster takes reasonable and pre conceived measures to address the situation. Major</w:t>
      </w:r>
      <w:r>
        <w:rPr>
          <w:spacing w:val="1"/>
        </w:rPr>
        <w:t> </w:t>
      </w:r>
      <w:r>
        <w:rPr/>
        <w:t>disasters in Nigeria that have taken great role on lives and properties include natural disasters such as flooding, wind storm, drought, erosion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landslide and manmade</w:t>
      </w:r>
      <w:r>
        <w:rPr>
          <w:spacing w:val="-1"/>
        </w:rPr>
        <w:t> </w:t>
      </w:r>
      <w:r>
        <w:rPr/>
        <w:t>disaster</w:t>
      </w:r>
      <w:r>
        <w:rPr>
          <w:spacing w:val="-3"/>
        </w:rPr>
        <w:t> </w:t>
      </w:r>
      <w:r>
        <w:rPr/>
        <w:t>such</w:t>
      </w:r>
      <w:r>
        <w:rPr>
          <w:spacing w:val="2"/>
        </w:rPr>
        <w:t> </w:t>
      </w:r>
      <w:r>
        <w:rPr/>
        <w:t>as: fire,</w:t>
      </w:r>
      <w:r>
        <w:rPr>
          <w:spacing w:val="2"/>
        </w:rPr>
        <w:t> </w:t>
      </w:r>
      <w:r>
        <w:rPr/>
        <w:t>boat</w:t>
      </w:r>
      <w:r>
        <w:rPr>
          <w:spacing w:val="-1"/>
        </w:rPr>
        <w:t> </w:t>
      </w:r>
      <w:r>
        <w:rPr/>
        <w:t>mishap, plane</w:t>
      </w:r>
      <w:r>
        <w:rPr>
          <w:spacing w:val="-1"/>
        </w:rPr>
        <w:t> </w:t>
      </w:r>
      <w:r>
        <w:rPr/>
        <w:t>crash,</w:t>
      </w:r>
      <w:r>
        <w:rPr>
          <w:spacing w:val="2"/>
        </w:rPr>
        <w:t> </w:t>
      </w:r>
      <w:r>
        <w:rPr/>
        <w:t>road</w:t>
      </w:r>
      <w:r>
        <w:rPr>
          <w:spacing w:val="-1"/>
        </w:rPr>
        <w:t> </w:t>
      </w:r>
      <w:r>
        <w:rPr/>
        <w:t>accident, oil pipeline spillage.</w:t>
      </w:r>
    </w:p>
    <w:p>
      <w:pPr>
        <w:pStyle w:val="BodyText"/>
        <w:spacing w:line="480" w:lineRule="auto" w:before="1"/>
        <w:ind w:left="1324" w:right="953" w:firstLine="588"/>
        <w:jc w:val="both"/>
      </w:pPr>
      <w:r>
        <w:rPr/>
        <w:t>Back in the early time In Nigeria, the only governmental body responsible for disaster is the fire service stations which were created as a</w:t>
      </w:r>
      <w:r>
        <w:rPr>
          <w:spacing w:val="-57"/>
        </w:rPr>
        <w:t> </w:t>
      </w:r>
      <w:r>
        <w:rPr/>
        <w:t>result</w:t>
      </w:r>
      <w:r>
        <w:rPr>
          <w:spacing w:val="-1"/>
        </w:rPr>
        <w:t> </w:t>
      </w:r>
      <w:r>
        <w:rPr/>
        <w:t>of consequent economic</w:t>
      </w:r>
      <w:r>
        <w:rPr>
          <w:spacing w:val="-1"/>
        </w:rPr>
        <w:t> </w:t>
      </w:r>
      <w:r>
        <w:rPr/>
        <w:t>and human losses dema</w:t>
      </w:r>
    </w:p>
    <w:p>
      <w:pPr>
        <w:pStyle w:val="BodyText"/>
        <w:spacing w:line="480" w:lineRule="auto"/>
        <w:ind w:left="1324" w:right="954" w:firstLine="566"/>
        <w:jc w:val="both"/>
      </w:pPr>
      <w:r>
        <w:rPr/>
        <w:t>nded a more efficient fire fighting technique and equipment. Unlike the initial one which was the use of sand buckets and fresh leaves to</w:t>
      </w:r>
      <w:r>
        <w:rPr>
          <w:spacing w:val="1"/>
        </w:rPr>
        <w:t> </w:t>
      </w:r>
      <w:r>
        <w:rPr/>
        <w:t>fight</w:t>
      </w:r>
      <w:r>
        <w:rPr>
          <w:spacing w:val="-1"/>
        </w:rPr>
        <w:t> </w:t>
      </w:r>
      <w:r>
        <w:rPr/>
        <w:t>fire.</w:t>
      </w:r>
    </w:p>
    <w:p>
      <w:pPr>
        <w:pStyle w:val="BodyText"/>
        <w:spacing w:line="480" w:lineRule="auto"/>
        <w:ind w:left="1324" w:right="948" w:firstLine="588"/>
        <w:jc w:val="both"/>
      </w:pPr>
      <w:r>
        <w:rPr/>
        <w:t>The first fire service station in Nigeria was part of the Police Department established by an act of Federal parliament. In 1961, a separate</w:t>
      </w:r>
      <w:r>
        <w:rPr>
          <w:spacing w:val="-57"/>
        </w:rPr>
        <w:t> </w:t>
      </w:r>
      <w:r>
        <w:rPr/>
        <w:t>body was created from the police under the ministry of Home Affair. All the four regions in Nigeria had their own establishment. The Eastern</w:t>
      </w:r>
      <w:r>
        <w:rPr>
          <w:spacing w:val="1"/>
        </w:rPr>
        <w:t> </w:t>
      </w:r>
      <w:r>
        <w:rPr/>
        <w:t>region started a fire station in Port Harcourt in 1962 and began operation in 1963. The fire station had an administrative unit, operational unit,</w:t>
      </w:r>
      <w:r>
        <w:rPr>
          <w:spacing w:val="1"/>
        </w:rPr>
        <w:t> </w:t>
      </w:r>
      <w:r>
        <w:rPr/>
        <w:t>fire preventing unit, training unit, control unit, maintenance unit and stores. The National Environmental Management Agency (NEMA) was</w:t>
      </w:r>
      <w:r>
        <w:rPr>
          <w:spacing w:val="1"/>
        </w:rPr>
        <w:t> </w:t>
      </w:r>
      <w:r>
        <w:rPr/>
        <w:t>established via Act 12 as amended by Act 50 of 1999, to manage disasters in Nigeria. It has been tackling disaster related issues through the</w:t>
      </w:r>
      <w:r>
        <w:rPr>
          <w:spacing w:val="1"/>
        </w:rPr>
        <w:t> </w:t>
      </w:r>
      <w:r>
        <w:rPr/>
        <w:t>establishment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concrete</w:t>
      </w:r>
      <w:r>
        <w:rPr>
          <w:spacing w:val="1"/>
        </w:rPr>
        <w:t> </w:t>
      </w:r>
      <w:r>
        <w:rPr/>
        <w:t>structures.</w:t>
      </w:r>
    </w:p>
    <w:p>
      <w:pPr>
        <w:spacing w:after="0" w:line="480" w:lineRule="auto"/>
        <w:jc w:val="both"/>
        <w:sectPr>
          <w:pgSz w:w="16840" w:h="11910" w:orient="landscape"/>
          <w:pgMar w:header="0" w:footer="1003" w:top="1100" w:bottom="1200" w:left="380" w:right="440"/>
        </w:sect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480" w:lineRule="auto" w:before="90"/>
        <w:ind w:left="1324" w:right="934" w:firstLine="720"/>
        <w:jc w:val="both"/>
      </w:pPr>
      <w:r>
        <w:rPr>
          <w:spacing w:val="-2"/>
        </w:rPr>
        <w:t>It</w:t>
      </w:r>
      <w:r>
        <w:rPr/>
        <w:t> </w:t>
      </w:r>
      <w:r>
        <w:rPr>
          <w:spacing w:val="-7"/>
        </w:rPr>
        <w:t>is</w:t>
      </w:r>
      <w:r>
        <w:rPr/>
        <w:t> </w:t>
      </w:r>
      <w:r>
        <w:rPr>
          <w:spacing w:val="-12"/>
        </w:rPr>
        <w:t>widely</w:t>
      </w:r>
      <w:r>
        <w:rPr/>
        <w:t> </w:t>
      </w:r>
      <w:r>
        <w:rPr>
          <w:spacing w:val="-13"/>
        </w:rPr>
        <w:t>agreed</w:t>
      </w:r>
      <w:r>
        <w:rPr/>
        <w:t> </w:t>
      </w:r>
      <w:r>
        <w:rPr>
          <w:spacing w:val="-12"/>
        </w:rPr>
        <w:t>that</w:t>
      </w:r>
      <w:r>
        <w:rPr/>
        <w:t> </w:t>
      </w:r>
      <w:r>
        <w:rPr>
          <w:spacing w:val="-14"/>
        </w:rPr>
        <w:t>disaster</w:t>
      </w:r>
      <w:r>
        <w:rPr/>
        <w:t> </w:t>
      </w:r>
      <w:r>
        <w:rPr>
          <w:spacing w:val="-7"/>
        </w:rPr>
        <w:t>is</w:t>
      </w:r>
      <w:r>
        <w:rPr/>
        <w:t> a </w:t>
      </w:r>
      <w:r>
        <w:rPr>
          <w:spacing w:val="-13"/>
        </w:rPr>
        <w:t>serious</w:t>
      </w:r>
      <w:r>
        <w:rPr/>
        <w:t> </w:t>
      </w:r>
      <w:r>
        <w:rPr>
          <w:spacing w:val="-14"/>
        </w:rPr>
        <w:t>disruption</w:t>
      </w:r>
      <w:r>
        <w:rPr/>
        <w:t> </w:t>
      </w:r>
      <w:r>
        <w:rPr>
          <w:spacing w:val="-8"/>
        </w:rPr>
        <w:t>of</w:t>
      </w:r>
      <w:r>
        <w:rPr/>
        <w:t> </w:t>
      </w:r>
      <w:r>
        <w:rPr>
          <w:spacing w:val="-10"/>
        </w:rPr>
        <w:t>the</w:t>
      </w:r>
      <w:r>
        <w:rPr/>
        <w:t> </w:t>
      </w:r>
      <w:r>
        <w:rPr>
          <w:spacing w:val="-14"/>
        </w:rPr>
        <w:t>functionary</w:t>
      </w:r>
      <w:r>
        <w:rPr/>
        <w:t> </w:t>
      </w:r>
      <w:r>
        <w:rPr>
          <w:spacing w:val="-8"/>
        </w:rPr>
        <w:t>of</w:t>
      </w:r>
      <w:r>
        <w:rPr/>
        <w:t> a </w:t>
      </w:r>
      <w:r>
        <w:rPr>
          <w:spacing w:val="-13"/>
        </w:rPr>
        <w:t>society</w:t>
      </w:r>
      <w:r>
        <w:rPr/>
        <w:t> </w:t>
      </w:r>
      <w:r>
        <w:rPr>
          <w:spacing w:val="-13"/>
        </w:rPr>
        <w:t>causing</w:t>
      </w:r>
      <w:r>
        <w:rPr/>
        <w:t> </w:t>
      </w:r>
      <w:r>
        <w:rPr>
          <w:spacing w:val="-14"/>
        </w:rPr>
        <w:t>widespread</w:t>
      </w:r>
      <w:r>
        <w:rPr/>
        <w:t> </w:t>
      </w:r>
      <w:r>
        <w:rPr>
          <w:spacing w:val="-13"/>
        </w:rPr>
        <w:t>human,</w:t>
      </w:r>
      <w:r>
        <w:rPr/>
        <w:t> </w:t>
      </w:r>
      <w:r>
        <w:rPr>
          <w:spacing w:val="-14"/>
        </w:rPr>
        <w:t>material</w:t>
      </w:r>
      <w:r>
        <w:rPr/>
        <w:t> </w:t>
      </w:r>
      <w:r>
        <w:rPr>
          <w:spacing w:val="-8"/>
        </w:rPr>
        <w:t>or</w:t>
      </w:r>
      <w:r>
        <w:rPr/>
        <w:t> </w:t>
      </w:r>
      <w:r>
        <w:rPr>
          <w:spacing w:val="-15"/>
        </w:rPr>
        <w:t>environmental</w:t>
      </w:r>
      <w:r>
        <w:rPr/>
        <w:t> </w:t>
      </w:r>
      <w:r>
        <w:rPr>
          <w:spacing w:val="-14"/>
        </w:rPr>
        <w:t>losses,</w:t>
      </w:r>
      <w:r>
        <w:rPr/>
        <w:t> </w:t>
      </w:r>
      <w:r>
        <w:rPr>
          <w:spacing w:val="-13"/>
        </w:rPr>
        <w:t>which</w:t>
      </w:r>
      <w:r>
        <w:rPr>
          <w:spacing w:val="-57"/>
        </w:rPr>
        <w:t> </w:t>
      </w:r>
      <w:r>
        <w:rPr>
          <w:spacing w:val="-13"/>
        </w:rPr>
        <w:t>exceed</w:t>
      </w:r>
      <w:r>
        <w:rPr>
          <w:spacing w:val="-23"/>
        </w:rPr>
        <w:t> </w:t>
      </w:r>
      <w:r>
        <w:rPr>
          <w:spacing w:val="-10"/>
        </w:rPr>
        <w:t>the</w:t>
      </w:r>
      <w:r>
        <w:rPr>
          <w:spacing w:val="-23"/>
        </w:rPr>
        <w:t> </w:t>
      </w:r>
      <w:r>
        <w:rPr>
          <w:spacing w:val="-13"/>
        </w:rPr>
        <w:t>ability</w:t>
      </w:r>
      <w:r>
        <w:rPr>
          <w:spacing w:val="-31"/>
        </w:rPr>
        <w:t> </w:t>
      </w:r>
      <w:r>
        <w:rPr>
          <w:spacing w:val="-8"/>
        </w:rPr>
        <w:t>of</w:t>
      </w:r>
      <w:r>
        <w:rPr>
          <w:spacing w:val="-23"/>
        </w:rPr>
        <w:t> </w:t>
      </w:r>
      <w:r>
        <w:rPr>
          <w:spacing w:val="-10"/>
        </w:rPr>
        <w:t>the</w:t>
      </w:r>
      <w:r>
        <w:rPr>
          <w:spacing w:val="-24"/>
        </w:rPr>
        <w:t> </w:t>
      </w:r>
      <w:r>
        <w:rPr>
          <w:spacing w:val="-13"/>
        </w:rPr>
        <w:t>affected</w:t>
      </w:r>
      <w:r>
        <w:rPr>
          <w:spacing w:val="-22"/>
        </w:rPr>
        <w:t> </w:t>
      </w:r>
      <w:r>
        <w:rPr>
          <w:spacing w:val="-13"/>
        </w:rPr>
        <w:t>society</w:t>
      </w:r>
      <w:r>
        <w:rPr>
          <w:spacing w:val="-27"/>
        </w:rPr>
        <w:t> </w:t>
      </w:r>
      <w:r>
        <w:rPr>
          <w:spacing w:val="-7"/>
        </w:rPr>
        <w:t>to</w:t>
      </w:r>
      <w:r>
        <w:rPr>
          <w:spacing w:val="-23"/>
        </w:rPr>
        <w:t> </w:t>
      </w:r>
      <w:r>
        <w:rPr>
          <w:spacing w:val="-13"/>
        </w:rPr>
        <w:t>cope,</w:t>
      </w:r>
      <w:r>
        <w:rPr>
          <w:spacing w:val="-22"/>
        </w:rPr>
        <w:t> </w:t>
      </w:r>
      <w:r>
        <w:rPr>
          <w:spacing w:val="-12"/>
        </w:rPr>
        <w:t>using</w:t>
      </w:r>
      <w:r>
        <w:rPr>
          <w:spacing w:val="-25"/>
        </w:rPr>
        <w:t> </w:t>
      </w:r>
      <w:r>
        <w:rPr>
          <w:spacing w:val="-12"/>
        </w:rPr>
        <w:t>only</w:t>
      </w:r>
      <w:r>
        <w:rPr>
          <w:spacing w:val="-26"/>
        </w:rPr>
        <w:t> </w:t>
      </w:r>
      <w:r>
        <w:rPr>
          <w:spacing w:val="-10"/>
        </w:rPr>
        <w:t>its</w:t>
      </w:r>
      <w:r>
        <w:rPr>
          <w:spacing w:val="-22"/>
        </w:rPr>
        <w:t> </w:t>
      </w:r>
      <w:r>
        <w:rPr>
          <w:spacing w:val="-10"/>
        </w:rPr>
        <w:t>own</w:t>
      </w:r>
      <w:r>
        <w:rPr>
          <w:spacing w:val="-23"/>
        </w:rPr>
        <w:t> </w:t>
      </w:r>
      <w:r>
        <w:rPr>
          <w:spacing w:val="-14"/>
        </w:rPr>
        <w:t>resources</w:t>
      </w:r>
      <w:r>
        <w:rPr>
          <w:spacing w:val="-22"/>
        </w:rPr>
        <w:t> </w:t>
      </w:r>
      <w:r>
        <w:rPr>
          <w:spacing w:val="-8"/>
        </w:rPr>
        <w:t>as</w:t>
      </w:r>
      <w:r>
        <w:rPr>
          <w:spacing w:val="-22"/>
        </w:rPr>
        <w:t> </w:t>
      </w:r>
      <w:r>
        <w:rPr>
          <w:spacing w:val="-12"/>
        </w:rPr>
        <w:t>well</w:t>
      </w:r>
      <w:r>
        <w:rPr>
          <w:spacing w:val="-22"/>
        </w:rPr>
        <w:t> </w:t>
      </w:r>
      <w:r>
        <w:rPr>
          <w:spacing w:val="-8"/>
        </w:rPr>
        <w:t>as</w:t>
      </w:r>
      <w:r>
        <w:rPr>
          <w:spacing w:val="-24"/>
        </w:rPr>
        <w:t> </w:t>
      </w:r>
      <w:r>
        <w:rPr>
          <w:spacing w:val="-10"/>
        </w:rPr>
        <w:t>any</w:t>
      </w:r>
      <w:r>
        <w:rPr>
          <w:spacing w:val="-27"/>
        </w:rPr>
        <w:t> </w:t>
      </w:r>
      <w:r>
        <w:rPr>
          <w:spacing w:val="-13"/>
        </w:rPr>
        <w:t>event</w:t>
      </w:r>
      <w:r>
        <w:rPr>
          <w:spacing w:val="-23"/>
        </w:rPr>
        <w:t> </w:t>
      </w:r>
      <w:r>
        <w:rPr>
          <w:spacing w:val="-8"/>
        </w:rPr>
        <w:t>or</w:t>
      </w:r>
      <w:r>
        <w:rPr>
          <w:spacing w:val="-23"/>
        </w:rPr>
        <w:t> </w:t>
      </w:r>
      <w:r>
        <w:rPr>
          <w:spacing w:val="-15"/>
        </w:rPr>
        <w:t>circumstances.</w:t>
      </w:r>
      <w:r>
        <w:rPr>
          <w:spacing w:val="-25"/>
        </w:rPr>
        <w:t> </w:t>
      </w:r>
      <w:r>
        <w:rPr>
          <w:spacing w:val="-12"/>
        </w:rPr>
        <w:t>Most</w:t>
      </w:r>
      <w:r>
        <w:rPr>
          <w:spacing w:val="-23"/>
        </w:rPr>
        <w:t> </w:t>
      </w:r>
      <w:r>
        <w:rPr>
          <w:spacing w:val="-14"/>
        </w:rPr>
        <w:t>disasters</w:t>
      </w:r>
      <w:r>
        <w:rPr>
          <w:spacing w:val="-22"/>
        </w:rPr>
        <w:t> </w:t>
      </w:r>
      <w:r>
        <w:rPr>
          <w:spacing w:val="-13"/>
        </w:rPr>
        <w:t>happen</w:t>
      </w:r>
      <w:r>
        <w:rPr>
          <w:spacing w:val="-22"/>
        </w:rPr>
        <w:t> </w:t>
      </w:r>
      <w:r>
        <w:rPr>
          <w:spacing w:val="-14"/>
        </w:rPr>
        <w:t>without</w:t>
      </w:r>
      <w:r>
        <w:rPr>
          <w:spacing w:val="-23"/>
        </w:rPr>
        <w:t> </w:t>
      </w:r>
      <w:r>
        <w:rPr>
          <w:spacing w:val="-12"/>
        </w:rPr>
        <w:t>prior</w:t>
      </w:r>
      <w:r>
        <w:rPr>
          <w:spacing w:val="-23"/>
        </w:rPr>
        <w:t> </w:t>
      </w:r>
      <w:r>
        <w:rPr>
          <w:spacing w:val="-14"/>
        </w:rPr>
        <w:t>knowledge</w:t>
      </w:r>
      <w:r>
        <w:rPr>
          <w:spacing w:val="-23"/>
        </w:rPr>
        <w:t> </w:t>
      </w:r>
      <w:r>
        <w:rPr>
          <w:spacing w:val="-9"/>
        </w:rPr>
        <w:t>or</w:t>
      </w:r>
      <w:r>
        <w:rPr>
          <w:spacing w:val="1"/>
        </w:rPr>
        <w:t> </w:t>
      </w:r>
      <w:r>
        <w:rPr>
          <w:spacing w:val="-14"/>
        </w:rPr>
        <w:t>warning,</w:t>
      </w:r>
      <w:r>
        <w:rPr>
          <w:spacing w:val="-15"/>
        </w:rPr>
        <w:t> </w:t>
      </w:r>
      <w:r>
        <w:rPr>
          <w:spacing w:val="-12"/>
        </w:rPr>
        <w:t>which</w:t>
      </w:r>
      <w:r>
        <w:rPr>
          <w:spacing w:val="-18"/>
        </w:rPr>
        <w:t> </w:t>
      </w:r>
      <w:r>
        <w:rPr>
          <w:spacing w:val="-13"/>
        </w:rPr>
        <w:t>cause</w:t>
      </w:r>
      <w:r>
        <w:rPr>
          <w:spacing w:val="-18"/>
        </w:rPr>
        <w:t> </w:t>
      </w:r>
      <w:r>
        <w:rPr>
          <w:spacing w:val="-8"/>
        </w:rPr>
        <w:t>or</w:t>
      </w:r>
      <w:r>
        <w:rPr>
          <w:spacing w:val="-16"/>
        </w:rPr>
        <w:t> </w:t>
      </w:r>
      <w:r>
        <w:rPr>
          <w:spacing w:val="-14"/>
        </w:rPr>
        <w:t>threaten injury,</w:t>
      </w:r>
      <w:r>
        <w:rPr>
          <w:spacing w:val="-15"/>
        </w:rPr>
        <w:t> </w:t>
      </w:r>
      <w:r>
        <w:rPr>
          <w:spacing w:val="-14"/>
        </w:rPr>
        <w:t>disruption </w:t>
      </w:r>
      <w:r>
        <w:rPr>
          <w:spacing w:val="-8"/>
        </w:rPr>
        <w:t>of</w:t>
      </w:r>
      <w:r>
        <w:rPr>
          <w:spacing w:val="-18"/>
        </w:rPr>
        <w:t> </w:t>
      </w:r>
      <w:r>
        <w:rPr>
          <w:spacing w:val="-10"/>
        </w:rPr>
        <w:t>the</w:t>
      </w:r>
      <w:r>
        <w:rPr>
          <w:spacing w:val="-21"/>
        </w:rPr>
        <w:t> </w:t>
      </w:r>
      <w:r>
        <w:rPr>
          <w:spacing w:val="-15"/>
        </w:rPr>
        <w:t>community,</w:t>
      </w:r>
      <w:r>
        <w:rPr>
          <w:spacing w:val="-14"/>
        </w:rPr>
        <w:t> </w:t>
      </w:r>
      <w:r>
        <w:rPr>
          <w:spacing w:val="-13"/>
        </w:rPr>
        <w:t>damage</w:t>
      </w:r>
      <w:r>
        <w:rPr>
          <w:spacing w:val="-16"/>
        </w:rPr>
        <w:t> </w:t>
      </w:r>
      <w:r>
        <w:rPr>
          <w:spacing w:val="-7"/>
        </w:rPr>
        <w:t>to</w:t>
      </w:r>
      <w:r>
        <w:rPr>
          <w:spacing w:val="-14"/>
        </w:rPr>
        <w:t> property</w:t>
      </w:r>
      <w:r>
        <w:rPr>
          <w:spacing w:val="-22"/>
        </w:rPr>
        <w:t> </w:t>
      </w:r>
      <w:r>
        <w:rPr>
          <w:spacing w:val="-11"/>
        </w:rPr>
        <w:t>and</w:t>
      </w:r>
      <w:r>
        <w:rPr>
          <w:spacing w:val="-15"/>
        </w:rPr>
        <w:t> </w:t>
      </w:r>
      <w:r>
        <w:rPr>
          <w:spacing w:val="-12"/>
        </w:rPr>
        <w:t>lead</w:t>
      </w:r>
      <w:r>
        <w:rPr>
          <w:spacing w:val="-14"/>
        </w:rPr>
        <w:t> </w:t>
      </w:r>
      <w:r>
        <w:rPr>
          <w:spacing w:val="-7"/>
        </w:rPr>
        <w:t>to</w:t>
      </w:r>
      <w:r>
        <w:rPr>
          <w:spacing w:val="-18"/>
        </w:rPr>
        <w:t> </w:t>
      </w:r>
      <w:r>
        <w:rPr>
          <w:spacing w:val="-13"/>
        </w:rPr>
        <w:t>death.</w:t>
      </w:r>
      <w:r>
        <w:rPr>
          <w:spacing w:val="-18"/>
        </w:rPr>
        <w:t> </w:t>
      </w:r>
      <w:r>
        <w:rPr>
          <w:spacing w:val="-15"/>
        </w:rPr>
        <w:t>Unfortunately,</w:t>
      </w:r>
      <w:r>
        <w:rPr>
          <w:spacing w:val="-14"/>
        </w:rPr>
        <w:t> </w:t>
      </w:r>
      <w:r>
        <w:rPr>
          <w:spacing w:val="-8"/>
        </w:rPr>
        <w:t>on</w:t>
      </w:r>
      <w:r>
        <w:rPr>
          <w:spacing w:val="-13"/>
        </w:rPr>
        <w:t> </w:t>
      </w:r>
      <w:r>
        <w:rPr>
          <w:spacing w:val="-14"/>
        </w:rPr>
        <w:t>several</w:t>
      </w:r>
      <w:r>
        <w:rPr>
          <w:spacing w:val="-16"/>
        </w:rPr>
        <w:t> </w:t>
      </w:r>
      <w:r>
        <w:rPr>
          <w:spacing w:val="-14"/>
        </w:rPr>
        <w:t>occasions,</w:t>
      </w:r>
      <w:r>
        <w:rPr>
          <w:spacing w:val="-18"/>
        </w:rPr>
        <w:t> </w:t>
      </w:r>
      <w:r>
        <w:rPr>
          <w:spacing w:val="-10"/>
        </w:rPr>
        <w:t>the</w:t>
      </w:r>
      <w:r>
        <w:rPr>
          <w:spacing w:val="-15"/>
        </w:rPr>
        <w:t> environment,</w:t>
      </w:r>
      <w:r>
        <w:rPr>
          <w:spacing w:val="-18"/>
        </w:rPr>
        <w:t> </w:t>
      </w:r>
      <w:r>
        <w:rPr>
          <w:spacing w:val="-9"/>
        </w:rPr>
        <w:t>so</w:t>
      </w:r>
      <w:r>
        <w:rPr>
          <w:spacing w:val="1"/>
        </w:rPr>
        <w:t> </w:t>
      </w:r>
      <w:r>
        <w:rPr>
          <w:spacing w:val="-14"/>
        </w:rPr>
        <w:t>affected</w:t>
      </w:r>
      <w:r>
        <w:rPr>
          <w:spacing w:val="-6"/>
        </w:rPr>
        <w:t> </w:t>
      </w:r>
      <w:r>
        <w:rPr>
          <w:spacing w:val="-7"/>
        </w:rPr>
        <w:t>in</w:t>
      </w:r>
      <w:r>
        <w:rPr>
          <w:spacing w:val="-6"/>
        </w:rPr>
        <w:t> </w:t>
      </w:r>
      <w:r>
        <w:rPr>
          <w:spacing w:val="-13"/>
        </w:rPr>
        <w:t>large</w:t>
      </w:r>
      <w:r>
        <w:rPr>
          <w:spacing w:val="-6"/>
        </w:rPr>
        <w:t> </w:t>
      </w:r>
      <w:r>
        <w:rPr>
          <w:spacing w:val="-13"/>
        </w:rPr>
        <w:t>scale,</w:t>
      </w:r>
      <w:r>
        <w:rPr>
          <w:spacing w:val="-6"/>
        </w:rPr>
        <w:t> </w:t>
      </w:r>
      <w:r>
        <w:rPr>
          <w:spacing w:val="-14"/>
        </w:rPr>
        <w:t>cannot</w:t>
      </w:r>
      <w:r>
        <w:rPr>
          <w:spacing w:val="-4"/>
        </w:rPr>
        <w:t> </w:t>
      </w:r>
      <w:r>
        <w:rPr>
          <w:spacing w:val="-8"/>
        </w:rPr>
        <w:t>be</w:t>
      </w:r>
      <w:r>
        <w:rPr>
          <w:spacing w:val="-7"/>
        </w:rPr>
        <w:t> </w:t>
      </w:r>
      <w:r>
        <w:rPr>
          <w:spacing w:val="-14"/>
        </w:rPr>
        <w:t>handled</w:t>
      </w:r>
      <w:r>
        <w:rPr>
          <w:spacing w:val="-5"/>
        </w:rPr>
        <w:t> </w:t>
      </w:r>
      <w:r>
        <w:rPr>
          <w:spacing w:val="-8"/>
        </w:rPr>
        <w:t>by</w:t>
      </w:r>
      <w:r>
        <w:rPr>
          <w:spacing w:val="-13"/>
        </w:rPr>
        <w:t> </w:t>
      </w:r>
      <w:r>
        <w:rPr>
          <w:spacing w:val="-10"/>
        </w:rPr>
        <w:t>the</w:t>
      </w:r>
      <w:r>
        <w:rPr>
          <w:spacing w:val="-7"/>
        </w:rPr>
        <w:t> </w:t>
      </w:r>
      <w:r>
        <w:rPr>
          <w:spacing w:val="-14"/>
        </w:rPr>
        <w:t>emergency</w:t>
      </w:r>
      <w:r>
        <w:rPr>
          <w:spacing w:val="-10"/>
        </w:rPr>
        <w:t> </w:t>
      </w:r>
      <w:r>
        <w:rPr>
          <w:spacing w:val="-14"/>
        </w:rPr>
        <w:t>services</w:t>
      </w:r>
      <w:r>
        <w:rPr>
          <w:spacing w:val="-6"/>
        </w:rPr>
        <w:t> </w:t>
      </w:r>
      <w:r>
        <w:rPr>
          <w:spacing w:val="-11"/>
        </w:rPr>
        <w:t>and</w:t>
      </w:r>
      <w:r>
        <w:rPr>
          <w:spacing w:val="-5"/>
        </w:rPr>
        <w:t> </w:t>
      </w:r>
      <w:r>
        <w:rPr>
          <w:spacing w:val="-13"/>
        </w:rPr>
        <w:t>local</w:t>
      </w:r>
      <w:r>
        <w:rPr>
          <w:spacing w:val="-5"/>
        </w:rPr>
        <w:t> </w:t>
      </w:r>
      <w:r>
        <w:rPr>
          <w:spacing w:val="-15"/>
        </w:rPr>
        <w:t>authorities.</w:t>
      </w:r>
      <w:r>
        <w:rPr>
          <w:spacing w:val="-5"/>
        </w:rPr>
        <w:t> </w:t>
      </w:r>
      <w:r>
        <w:rPr>
          <w:spacing w:val="-14"/>
        </w:rPr>
        <w:t>Disasters</w:t>
      </w:r>
      <w:r>
        <w:rPr>
          <w:spacing w:val="-6"/>
        </w:rPr>
        <w:t> </w:t>
      </w:r>
      <w:r>
        <w:rPr>
          <w:spacing w:val="-7"/>
        </w:rPr>
        <w:t>in </w:t>
      </w:r>
      <w:r>
        <w:rPr>
          <w:spacing w:val="-14"/>
        </w:rPr>
        <w:t>Nigeria</w:t>
      </w:r>
      <w:r>
        <w:rPr>
          <w:spacing w:val="-7"/>
        </w:rPr>
        <w:t> </w:t>
      </w:r>
      <w:r>
        <w:rPr>
          <w:spacing w:val="-12"/>
        </w:rPr>
        <w:t>have</w:t>
      </w:r>
      <w:r>
        <w:rPr>
          <w:spacing w:val="-9"/>
        </w:rPr>
        <w:t> </w:t>
      </w:r>
      <w:r>
        <w:rPr>
          <w:spacing w:val="-13"/>
        </w:rPr>
        <w:t>often</w:t>
      </w:r>
      <w:r>
        <w:rPr>
          <w:spacing w:val="-5"/>
        </w:rPr>
        <w:t> </w:t>
      </w:r>
      <w:r>
        <w:rPr>
          <w:spacing w:val="-12"/>
        </w:rPr>
        <w:t>been</w:t>
      </w:r>
      <w:r>
        <w:rPr>
          <w:spacing w:val="-6"/>
        </w:rPr>
        <w:t> </w:t>
      </w:r>
      <w:r>
        <w:rPr>
          <w:spacing w:val="-14"/>
        </w:rPr>
        <w:t>attended</w:t>
      </w:r>
      <w:r>
        <w:rPr>
          <w:spacing w:val="2"/>
        </w:rPr>
        <w:t> </w:t>
      </w:r>
      <w:r>
        <w:rPr>
          <w:spacing w:val="-11"/>
        </w:rPr>
        <w:t>and</w:t>
      </w:r>
      <w:r>
        <w:rPr>
          <w:spacing w:val="-7"/>
        </w:rPr>
        <w:t> </w:t>
      </w:r>
      <w:r>
        <w:rPr>
          <w:spacing w:val="-14"/>
        </w:rPr>
        <w:t>managed</w:t>
      </w:r>
      <w:r>
        <w:rPr>
          <w:spacing w:val="-6"/>
        </w:rPr>
        <w:t> </w:t>
      </w:r>
      <w:r>
        <w:rPr>
          <w:spacing w:val="-14"/>
        </w:rPr>
        <w:t>through</w:t>
      </w:r>
      <w:r>
        <w:rPr>
          <w:spacing w:val="-5"/>
        </w:rPr>
        <w:t> </w:t>
      </w:r>
      <w:r>
        <w:rPr>
          <w:spacing w:val="-12"/>
        </w:rPr>
        <w:t>fire-</w:t>
      </w:r>
      <w:r>
        <w:rPr>
          <w:spacing w:val="1"/>
        </w:rPr>
        <w:t> </w:t>
      </w:r>
      <w:r>
        <w:rPr>
          <w:spacing w:val="-15"/>
        </w:rPr>
        <w:t>brigade-approach</w:t>
      </w:r>
      <w:r>
        <w:rPr/>
        <w:t> </w:t>
      </w:r>
      <w:r>
        <w:rPr>
          <w:spacing w:val="-11"/>
        </w:rPr>
        <w:t>and</w:t>
      </w:r>
      <w:r>
        <w:rPr/>
        <w:t> </w:t>
      </w:r>
      <w:r>
        <w:rPr>
          <w:spacing w:val="-9"/>
        </w:rPr>
        <w:t>as</w:t>
      </w:r>
      <w:r>
        <w:rPr/>
        <w:t> </w:t>
      </w:r>
      <w:r>
        <w:rPr>
          <w:spacing w:val="-13"/>
        </w:rPr>
        <w:t>such,</w:t>
      </w:r>
      <w:r>
        <w:rPr/>
        <w:t> </w:t>
      </w:r>
      <w:r>
        <w:rPr>
          <w:spacing w:val="-9"/>
        </w:rPr>
        <w:t>to</w:t>
      </w:r>
      <w:r>
        <w:rPr/>
        <w:t> </w:t>
      </w:r>
      <w:r>
        <w:rPr>
          <w:spacing w:val="-13"/>
        </w:rPr>
        <w:t>tackle</w:t>
      </w:r>
      <w:r>
        <w:rPr/>
        <w:t> </w:t>
      </w:r>
      <w:r>
        <w:rPr>
          <w:spacing w:val="-12"/>
        </w:rPr>
        <w:t>such</w:t>
      </w:r>
      <w:r>
        <w:rPr/>
        <w:t> </w:t>
      </w:r>
      <w:r>
        <w:rPr>
          <w:spacing w:val="-15"/>
        </w:rPr>
        <w:t>emergencies</w:t>
      </w:r>
      <w:r>
        <w:rPr/>
        <w:t> </w:t>
      </w:r>
      <w:r>
        <w:rPr>
          <w:spacing w:val="-14"/>
        </w:rPr>
        <w:t>require</w:t>
      </w:r>
      <w:r>
        <w:rPr/>
        <w:t> </w:t>
      </w:r>
      <w:r>
        <w:rPr>
          <w:spacing w:val="-15"/>
        </w:rPr>
        <w:t>comprehensive,</w:t>
      </w:r>
      <w:r>
        <w:rPr/>
        <w:t> </w:t>
      </w:r>
      <w:r>
        <w:rPr>
          <w:spacing w:val="-14"/>
        </w:rPr>
        <w:t>holistic</w:t>
      </w:r>
      <w:r>
        <w:rPr/>
        <w:t> </w:t>
      </w:r>
      <w:r>
        <w:rPr>
          <w:spacing w:val="-14"/>
        </w:rPr>
        <w:t>strategies</w:t>
      </w:r>
      <w:r>
        <w:rPr/>
        <w:t> </w:t>
      </w:r>
      <w:r>
        <w:rPr>
          <w:spacing w:val="-8"/>
        </w:rPr>
        <w:t>at</w:t>
      </w:r>
      <w:r>
        <w:rPr/>
        <w:t> </w:t>
      </w:r>
      <w:r>
        <w:rPr>
          <w:spacing w:val="-12"/>
        </w:rPr>
        <w:t>local</w:t>
      </w:r>
      <w:r>
        <w:rPr/>
        <w:t> </w:t>
      </w:r>
      <w:r>
        <w:rPr>
          <w:spacing w:val="-11"/>
        </w:rPr>
        <w:t>and</w:t>
      </w:r>
      <w:r>
        <w:rPr/>
        <w:t> </w:t>
      </w:r>
      <w:r>
        <w:rPr>
          <w:spacing w:val="-14"/>
        </w:rPr>
        <w:t>national</w:t>
      </w:r>
      <w:r>
        <w:rPr/>
        <w:t> </w:t>
      </w:r>
      <w:r>
        <w:rPr>
          <w:spacing w:val="-14"/>
        </w:rPr>
        <w:t>levels.</w:t>
      </w:r>
      <w:r>
        <w:rPr/>
        <w:t> </w:t>
      </w:r>
      <w:r>
        <w:rPr>
          <w:spacing w:val="-10"/>
        </w:rPr>
        <w:t>It</w:t>
      </w:r>
      <w:r>
        <w:rPr/>
        <w:t> </w:t>
      </w:r>
      <w:r>
        <w:rPr>
          <w:spacing w:val="-7"/>
        </w:rPr>
        <w:t>is</w:t>
      </w:r>
      <w:r>
        <w:rPr/>
        <w:t> </w:t>
      </w:r>
      <w:r>
        <w:rPr>
          <w:spacing w:val="-14"/>
        </w:rPr>
        <w:t>obvious</w:t>
      </w:r>
      <w:r>
        <w:rPr/>
        <w:t> </w:t>
      </w:r>
      <w:r>
        <w:rPr>
          <w:spacing w:val="-12"/>
        </w:rPr>
        <w:t>that</w:t>
      </w:r>
      <w:r>
        <w:rPr/>
        <w:t> </w:t>
      </w:r>
      <w:r>
        <w:rPr>
          <w:spacing w:val="-14"/>
        </w:rPr>
        <w:t>certain</w:t>
      </w:r>
      <w:r>
        <w:rPr/>
        <w:t> </w:t>
      </w:r>
      <w:r>
        <w:rPr>
          <w:spacing w:val="-14"/>
        </w:rPr>
        <w:t>previous</w:t>
      </w:r>
      <w:r>
        <w:rPr>
          <w:spacing w:val="1"/>
        </w:rPr>
        <w:t> </w:t>
      </w:r>
      <w:r>
        <w:rPr>
          <w:spacing w:val="-14"/>
        </w:rPr>
        <w:t>disasters</w:t>
      </w:r>
      <w:r>
        <w:rPr>
          <w:spacing w:val="-17"/>
        </w:rPr>
        <w:t> </w:t>
      </w:r>
      <w:r>
        <w:rPr>
          <w:spacing w:val="-14"/>
        </w:rPr>
        <w:t>witnessed</w:t>
      </w:r>
      <w:r>
        <w:rPr>
          <w:spacing w:val="-17"/>
        </w:rPr>
        <w:t> </w:t>
      </w:r>
      <w:r>
        <w:rPr>
          <w:spacing w:val="-7"/>
        </w:rPr>
        <w:t>in</w:t>
      </w:r>
      <w:r>
        <w:rPr>
          <w:spacing w:val="-17"/>
        </w:rPr>
        <w:t> </w:t>
      </w:r>
      <w:r>
        <w:rPr>
          <w:spacing w:val="-11"/>
        </w:rPr>
        <w:t>the</w:t>
      </w:r>
      <w:r>
        <w:rPr>
          <w:spacing w:val="-18"/>
        </w:rPr>
        <w:t> </w:t>
      </w:r>
      <w:r>
        <w:rPr>
          <w:spacing w:val="-13"/>
        </w:rPr>
        <w:t>country</w:t>
      </w:r>
      <w:r>
        <w:rPr>
          <w:spacing w:val="-25"/>
        </w:rPr>
        <w:t> </w:t>
      </w:r>
      <w:r>
        <w:rPr>
          <w:spacing w:val="-12"/>
        </w:rPr>
        <w:t>have</w:t>
      </w:r>
      <w:r>
        <w:rPr>
          <w:spacing w:val="-18"/>
        </w:rPr>
        <w:t> </w:t>
      </w:r>
      <w:r>
        <w:rPr>
          <w:spacing w:val="-12"/>
        </w:rPr>
        <w:t>shown</w:t>
      </w:r>
      <w:r>
        <w:rPr>
          <w:spacing w:val="-18"/>
        </w:rPr>
        <w:t> </w:t>
      </w:r>
      <w:r>
        <w:rPr>
          <w:spacing w:val="-12"/>
        </w:rPr>
        <w:t>lack</w:t>
      </w:r>
      <w:r>
        <w:rPr>
          <w:spacing w:val="-17"/>
        </w:rPr>
        <w:t> </w:t>
      </w:r>
      <w:r>
        <w:rPr>
          <w:spacing w:val="-8"/>
        </w:rPr>
        <w:t>of</w:t>
      </w:r>
      <w:r>
        <w:rPr>
          <w:spacing w:val="-17"/>
        </w:rPr>
        <w:t> </w:t>
      </w:r>
      <w:r>
        <w:rPr>
          <w:spacing w:val="-14"/>
        </w:rPr>
        <w:t>proactive</w:t>
      </w:r>
      <w:r>
        <w:rPr>
          <w:spacing w:val="-18"/>
        </w:rPr>
        <w:t> </w:t>
      </w:r>
      <w:r>
        <w:rPr>
          <w:spacing w:val="-14"/>
        </w:rPr>
        <w:t>policies</w:t>
      </w:r>
      <w:r>
        <w:rPr>
          <w:spacing w:val="-17"/>
        </w:rPr>
        <w:t> </w:t>
      </w:r>
      <w:r>
        <w:rPr>
          <w:spacing w:val="-11"/>
        </w:rPr>
        <w:t>and</w:t>
      </w:r>
      <w:r>
        <w:rPr>
          <w:spacing w:val="-17"/>
        </w:rPr>
        <w:t> </w:t>
      </w:r>
      <w:r>
        <w:rPr>
          <w:spacing w:val="-15"/>
        </w:rPr>
        <w:t>programmes</w:t>
      </w:r>
      <w:r>
        <w:rPr>
          <w:spacing w:val="-16"/>
        </w:rPr>
        <w:t> </w:t>
      </w:r>
      <w:r>
        <w:rPr>
          <w:spacing w:val="-7"/>
        </w:rPr>
        <w:t>to</w:t>
      </w:r>
      <w:r>
        <w:rPr>
          <w:spacing w:val="-17"/>
        </w:rPr>
        <w:t> </w:t>
      </w:r>
      <w:r>
        <w:rPr>
          <w:spacing w:val="-14"/>
        </w:rPr>
        <w:t>prevent</w:t>
      </w:r>
      <w:r>
        <w:rPr>
          <w:spacing w:val="-16"/>
        </w:rPr>
        <w:t> </w:t>
      </w:r>
      <w:r>
        <w:rPr>
          <w:spacing w:val="-15"/>
        </w:rPr>
        <w:t>reoccurrence.</w:t>
      </w:r>
      <w:r>
        <w:rPr>
          <w:spacing w:val="-18"/>
        </w:rPr>
        <w:t> </w:t>
      </w:r>
      <w:r>
        <w:rPr/>
        <w:t>A</w:t>
      </w:r>
      <w:r>
        <w:rPr>
          <w:spacing w:val="-20"/>
        </w:rPr>
        <w:t> </w:t>
      </w:r>
      <w:r>
        <w:rPr>
          <w:spacing w:val="-14"/>
        </w:rPr>
        <w:t>national</w:t>
      </w:r>
      <w:r>
        <w:rPr>
          <w:spacing w:val="-16"/>
        </w:rPr>
        <w:t> </w:t>
      </w:r>
      <w:r>
        <w:rPr>
          <w:spacing w:val="-14"/>
        </w:rPr>
        <w:t>disaster</w:t>
      </w:r>
      <w:r>
        <w:rPr>
          <w:spacing w:val="-17"/>
        </w:rPr>
        <w:t> </w:t>
      </w:r>
      <w:r>
        <w:rPr>
          <w:spacing w:val="-15"/>
        </w:rPr>
        <w:t>management</w:t>
      </w:r>
      <w:r>
        <w:rPr>
          <w:spacing w:val="-17"/>
        </w:rPr>
        <w:t> </w:t>
      </w:r>
      <w:r>
        <w:rPr>
          <w:spacing w:val="-13"/>
        </w:rPr>
        <w:t>policy</w:t>
      </w:r>
      <w:r>
        <w:rPr>
          <w:spacing w:val="-24"/>
        </w:rPr>
        <w:t> </w:t>
      </w:r>
      <w:r>
        <w:rPr>
          <w:spacing w:val="-7"/>
        </w:rPr>
        <w:t>is</w:t>
      </w:r>
      <w:r>
        <w:rPr>
          <w:spacing w:val="-16"/>
        </w:rPr>
        <w:t> </w:t>
      </w:r>
      <w:r>
        <w:rPr>
          <w:spacing w:val="-14"/>
        </w:rPr>
        <w:t>therefore,</w:t>
      </w:r>
      <w:r>
        <w:rPr>
          <w:spacing w:val="1"/>
        </w:rPr>
        <w:t> </w:t>
      </w:r>
      <w:r>
        <w:rPr/>
        <w:t>needed</w:t>
      </w:r>
      <w:r>
        <w:rPr>
          <w:spacing w:val="-36"/>
        </w:rPr>
        <w:t> </w:t>
      </w:r>
      <w:r>
        <w:rPr/>
        <w:t>to</w:t>
      </w:r>
      <w:r>
        <w:rPr>
          <w:spacing w:val="-39"/>
        </w:rPr>
        <w:t> </w:t>
      </w:r>
      <w:r>
        <w:rPr/>
        <w:t>define</w:t>
      </w:r>
      <w:r>
        <w:rPr>
          <w:spacing w:val="-36"/>
        </w:rPr>
        <w:t> </w:t>
      </w:r>
      <w:r>
        <w:rPr/>
        <w:t>roles</w:t>
      </w:r>
      <w:r>
        <w:rPr>
          <w:spacing w:val="-38"/>
        </w:rPr>
        <w:t> </w:t>
      </w:r>
      <w:r>
        <w:rPr/>
        <w:t>of</w:t>
      </w:r>
      <w:r>
        <w:rPr>
          <w:spacing w:val="-36"/>
        </w:rPr>
        <w:t> </w:t>
      </w:r>
      <w:r>
        <w:rPr/>
        <w:t>relevant</w:t>
      </w:r>
      <w:r>
        <w:rPr>
          <w:spacing w:val="-36"/>
        </w:rPr>
        <w:t> </w:t>
      </w:r>
      <w:r>
        <w:rPr/>
        <w:t>agencies,</w:t>
      </w:r>
      <w:r>
        <w:rPr>
          <w:spacing w:val="-36"/>
        </w:rPr>
        <w:t> </w:t>
      </w:r>
      <w:r>
        <w:rPr/>
        <w:t>stakeholders,</w:t>
      </w:r>
      <w:r>
        <w:rPr>
          <w:spacing w:val="-38"/>
        </w:rPr>
        <w:t> </w:t>
      </w:r>
      <w:r>
        <w:rPr/>
        <w:t>funding,</w:t>
      </w:r>
      <w:r>
        <w:rPr>
          <w:spacing w:val="-36"/>
        </w:rPr>
        <w:t> </w:t>
      </w:r>
      <w:r>
        <w:rPr/>
        <w:t>partnership</w:t>
      </w:r>
      <w:r>
        <w:rPr>
          <w:spacing w:val="-36"/>
        </w:rPr>
        <w:t> </w:t>
      </w:r>
      <w:r>
        <w:rPr/>
        <w:t>among</w:t>
      </w:r>
      <w:r>
        <w:rPr>
          <w:spacing w:val="-38"/>
        </w:rPr>
        <w:t> </w:t>
      </w:r>
      <w:r>
        <w:rPr/>
        <w:t>other</w:t>
      </w:r>
      <w:r>
        <w:rPr>
          <w:spacing w:val="-37"/>
        </w:rPr>
        <w:t> </w:t>
      </w:r>
      <w:r>
        <w:rPr/>
        <w:t>undertakings.</w:t>
      </w:r>
    </w:p>
    <w:p>
      <w:pPr>
        <w:pStyle w:val="BodyText"/>
        <w:spacing w:line="480" w:lineRule="auto" w:before="1"/>
        <w:ind w:left="1324" w:right="929" w:firstLine="720"/>
        <w:jc w:val="both"/>
      </w:pPr>
      <w:r>
        <w:rPr>
          <w:spacing w:val="-14"/>
        </w:rPr>
        <w:t>Disaster</w:t>
      </w:r>
      <w:r>
        <w:rPr>
          <w:spacing w:val="-28"/>
        </w:rPr>
        <w:t> </w:t>
      </w:r>
      <w:r>
        <w:rPr>
          <w:spacing w:val="-14"/>
        </w:rPr>
        <w:t>management</w:t>
      </w:r>
      <w:r>
        <w:rPr>
          <w:spacing w:val="-22"/>
        </w:rPr>
        <w:t> </w:t>
      </w:r>
      <w:r>
        <w:rPr>
          <w:spacing w:val="-14"/>
        </w:rPr>
        <w:t>requires</w:t>
      </w:r>
      <w:r>
        <w:rPr>
          <w:spacing w:val="-24"/>
        </w:rPr>
        <w:t> </w:t>
      </w:r>
      <w:r>
        <w:rPr>
          <w:spacing w:val="-10"/>
        </w:rPr>
        <w:t>not</w:t>
      </w:r>
      <w:r>
        <w:rPr>
          <w:spacing w:val="-23"/>
        </w:rPr>
        <w:t> </w:t>
      </w:r>
      <w:r>
        <w:rPr>
          <w:spacing w:val="-11"/>
        </w:rPr>
        <w:t>only</w:t>
      </w:r>
      <w:r>
        <w:rPr>
          <w:spacing w:val="-31"/>
        </w:rPr>
        <w:t> </w:t>
      </w:r>
      <w:r>
        <w:rPr>
          <w:spacing w:val="-14"/>
        </w:rPr>
        <w:t>emergency</w:t>
      </w:r>
      <w:r>
        <w:rPr>
          <w:spacing w:val="-26"/>
        </w:rPr>
        <w:t> </w:t>
      </w:r>
      <w:r>
        <w:rPr>
          <w:spacing w:val="-14"/>
        </w:rPr>
        <w:t>reliefs</w:t>
      </w:r>
      <w:r>
        <w:rPr>
          <w:spacing w:val="-24"/>
        </w:rPr>
        <w:t> </w:t>
      </w:r>
      <w:r>
        <w:rPr>
          <w:spacing w:val="-10"/>
        </w:rPr>
        <w:t>but</w:t>
      </w:r>
      <w:r>
        <w:rPr>
          <w:spacing w:val="-23"/>
        </w:rPr>
        <w:t> </w:t>
      </w:r>
      <w:r>
        <w:rPr>
          <w:spacing w:val="-14"/>
        </w:rPr>
        <w:t>political</w:t>
      </w:r>
      <w:r>
        <w:rPr>
          <w:spacing w:val="-23"/>
        </w:rPr>
        <w:t> </w:t>
      </w:r>
      <w:r>
        <w:rPr>
          <w:spacing w:val="-11"/>
        </w:rPr>
        <w:t>and</w:t>
      </w:r>
      <w:r>
        <w:rPr>
          <w:spacing w:val="-23"/>
        </w:rPr>
        <w:t> </w:t>
      </w:r>
      <w:r>
        <w:rPr>
          <w:spacing w:val="-13"/>
        </w:rPr>
        <w:t>legal</w:t>
      </w:r>
      <w:r>
        <w:rPr>
          <w:spacing w:val="-23"/>
        </w:rPr>
        <w:t> </w:t>
      </w:r>
      <w:r>
        <w:rPr>
          <w:spacing w:val="-14"/>
        </w:rPr>
        <w:t>commitment,</w:t>
      </w:r>
      <w:r>
        <w:rPr>
          <w:spacing w:val="-24"/>
        </w:rPr>
        <w:t> </w:t>
      </w:r>
      <w:r>
        <w:rPr>
          <w:spacing w:val="-13"/>
        </w:rPr>
        <w:t>public</w:t>
      </w:r>
      <w:r>
        <w:rPr>
          <w:spacing w:val="-25"/>
        </w:rPr>
        <w:t> </w:t>
      </w:r>
      <w:r>
        <w:rPr>
          <w:spacing w:val="-15"/>
        </w:rPr>
        <w:t>understanding,</w:t>
      </w:r>
      <w:r>
        <w:rPr>
          <w:spacing w:val="-24"/>
        </w:rPr>
        <w:t> </w:t>
      </w:r>
      <w:r>
        <w:rPr>
          <w:spacing w:val="-14"/>
        </w:rPr>
        <w:t>scientific</w:t>
      </w:r>
      <w:r>
        <w:rPr>
          <w:spacing w:val="-22"/>
        </w:rPr>
        <w:t> </w:t>
      </w:r>
      <w:r>
        <w:rPr>
          <w:spacing w:val="-15"/>
        </w:rPr>
        <w:t>knowledge,</w:t>
      </w:r>
      <w:r>
        <w:rPr>
          <w:spacing w:val="-24"/>
        </w:rPr>
        <w:t> </w:t>
      </w:r>
      <w:r>
        <w:rPr>
          <w:spacing w:val="-14"/>
        </w:rPr>
        <w:t>careful</w:t>
      </w:r>
      <w:r>
        <w:rPr>
          <w:spacing w:val="-23"/>
        </w:rPr>
        <w:t> </w:t>
      </w:r>
      <w:r>
        <w:rPr>
          <w:spacing w:val="-15"/>
        </w:rPr>
        <w:t>development</w:t>
      </w:r>
      <w:r>
        <w:rPr>
          <w:spacing w:val="1"/>
        </w:rPr>
        <w:t> </w:t>
      </w:r>
      <w:r>
        <w:rPr>
          <w:spacing w:val="-14"/>
        </w:rPr>
        <w:t>planning,</w:t>
      </w:r>
      <w:r>
        <w:rPr>
          <w:spacing w:val="-25"/>
        </w:rPr>
        <w:t> </w:t>
      </w:r>
      <w:r>
        <w:rPr>
          <w:spacing w:val="-14"/>
        </w:rPr>
        <w:t>responsible</w:t>
      </w:r>
      <w:r>
        <w:rPr>
          <w:spacing w:val="-26"/>
        </w:rPr>
        <w:t> </w:t>
      </w:r>
      <w:r>
        <w:rPr>
          <w:spacing w:val="-15"/>
        </w:rPr>
        <w:t>enforcement</w:t>
      </w:r>
      <w:r>
        <w:rPr>
          <w:spacing w:val="-24"/>
        </w:rPr>
        <w:t> </w:t>
      </w:r>
      <w:r>
        <w:rPr>
          <w:spacing w:val="-8"/>
        </w:rPr>
        <w:t>of</w:t>
      </w:r>
      <w:r>
        <w:rPr>
          <w:spacing w:val="-28"/>
        </w:rPr>
        <w:t> </w:t>
      </w:r>
      <w:r>
        <w:rPr>
          <w:spacing w:val="-14"/>
        </w:rPr>
        <w:t>policies</w:t>
      </w:r>
      <w:r>
        <w:rPr>
          <w:spacing w:val="-27"/>
        </w:rPr>
        <w:t> </w:t>
      </w:r>
      <w:r>
        <w:rPr>
          <w:spacing w:val="-12"/>
        </w:rPr>
        <w:t>which</w:t>
      </w:r>
      <w:r>
        <w:rPr>
          <w:spacing w:val="-27"/>
        </w:rPr>
        <w:t> </w:t>
      </w:r>
      <w:r>
        <w:rPr>
          <w:spacing w:val="-14"/>
        </w:rPr>
        <w:t>should</w:t>
      </w:r>
      <w:r>
        <w:rPr>
          <w:spacing w:val="-25"/>
        </w:rPr>
        <w:t> </w:t>
      </w:r>
      <w:r>
        <w:rPr>
          <w:spacing w:val="-8"/>
        </w:rPr>
        <w:t>be</w:t>
      </w:r>
      <w:r>
        <w:rPr>
          <w:spacing w:val="-26"/>
        </w:rPr>
        <w:t> </w:t>
      </w:r>
      <w:r>
        <w:rPr>
          <w:spacing w:val="-15"/>
        </w:rPr>
        <w:t>responsive</w:t>
      </w:r>
      <w:r>
        <w:rPr>
          <w:spacing w:val="-26"/>
        </w:rPr>
        <w:t> </w:t>
      </w:r>
      <w:r>
        <w:rPr>
          <w:spacing w:val="-11"/>
        </w:rPr>
        <w:t>and</w:t>
      </w:r>
      <w:r>
        <w:rPr>
          <w:spacing w:val="-24"/>
        </w:rPr>
        <w:t> </w:t>
      </w:r>
      <w:r>
        <w:rPr>
          <w:spacing w:val="-14"/>
        </w:rPr>
        <w:t>proactive</w:t>
      </w:r>
      <w:r>
        <w:rPr>
          <w:spacing w:val="-28"/>
        </w:rPr>
        <w:t> </w:t>
      </w:r>
      <w:r>
        <w:rPr>
          <w:spacing w:val="-11"/>
        </w:rPr>
        <w:t>for</w:t>
      </w:r>
      <w:r>
        <w:rPr>
          <w:spacing w:val="-26"/>
        </w:rPr>
        <w:t> </w:t>
      </w:r>
      <w:r>
        <w:rPr>
          <w:spacing w:val="-10"/>
        </w:rPr>
        <w:t>the</w:t>
      </w:r>
      <w:r>
        <w:rPr>
          <w:spacing w:val="-26"/>
        </w:rPr>
        <w:t> </w:t>
      </w:r>
      <w:r>
        <w:rPr>
          <w:spacing w:val="-14"/>
        </w:rPr>
        <w:t>effective</w:t>
      </w:r>
      <w:r>
        <w:rPr>
          <w:spacing w:val="-26"/>
        </w:rPr>
        <w:t> </w:t>
      </w:r>
      <w:r>
        <w:rPr>
          <w:spacing w:val="-14"/>
        </w:rPr>
        <w:t>management</w:t>
      </w:r>
      <w:r>
        <w:rPr>
          <w:spacing w:val="-27"/>
        </w:rPr>
        <w:t> </w:t>
      </w:r>
      <w:r>
        <w:rPr>
          <w:spacing w:val="-8"/>
        </w:rPr>
        <w:t>of</w:t>
      </w:r>
      <w:r>
        <w:rPr>
          <w:spacing w:val="-26"/>
        </w:rPr>
        <w:t> </w:t>
      </w:r>
      <w:r>
        <w:rPr>
          <w:spacing w:val="-10"/>
        </w:rPr>
        <w:t>any</w:t>
      </w:r>
      <w:r>
        <w:rPr>
          <w:spacing w:val="-32"/>
        </w:rPr>
        <w:t> </w:t>
      </w:r>
      <w:r>
        <w:rPr>
          <w:spacing w:val="-14"/>
        </w:rPr>
        <w:t>untoward</w:t>
      </w:r>
      <w:r>
        <w:rPr>
          <w:spacing w:val="-25"/>
        </w:rPr>
        <w:t> </w:t>
      </w:r>
      <w:r>
        <w:rPr>
          <w:spacing w:val="-13"/>
        </w:rPr>
        <w:t>event.</w:t>
      </w:r>
      <w:r>
        <w:rPr>
          <w:spacing w:val="-25"/>
        </w:rPr>
        <w:t> </w:t>
      </w:r>
      <w:r>
        <w:rPr>
          <w:spacing w:val="-10"/>
        </w:rPr>
        <w:t>It</w:t>
      </w:r>
      <w:r>
        <w:rPr>
          <w:spacing w:val="-24"/>
        </w:rPr>
        <w:t> </w:t>
      </w:r>
      <w:r>
        <w:rPr>
          <w:spacing w:val="-12"/>
        </w:rPr>
        <w:t>could</w:t>
      </w:r>
      <w:r>
        <w:rPr>
          <w:spacing w:val="-25"/>
        </w:rPr>
        <w:t> </w:t>
      </w:r>
      <w:r>
        <w:rPr>
          <w:spacing w:val="-6"/>
        </w:rPr>
        <w:t>be</w:t>
      </w:r>
      <w:r>
        <w:rPr>
          <w:spacing w:val="-25"/>
        </w:rPr>
        <w:t> </w:t>
      </w:r>
      <w:r>
        <w:rPr>
          <w:spacing w:val="-14"/>
        </w:rPr>
        <w:t>recalled</w:t>
      </w:r>
      <w:r>
        <w:rPr>
          <w:spacing w:val="-25"/>
        </w:rPr>
        <w:t> </w:t>
      </w:r>
      <w:r>
        <w:rPr>
          <w:spacing w:val="-12"/>
        </w:rPr>
        <w:t>that</w:t>
      </w:r>
      <w:r>
        <w:rPr>
          <w:spacing w:val="-27"/>
        </w:rPr>
        <w:t> </w:t>
      </w:r>
      <w:r>
        <w:rPr>
          <w:spacing w:val="-9"/>
        </w:rPr>
        <w:t>in</w:t>
      </w:r>
      <w:r>
        <w:rPr>
          <w:spacing w:val="1"/>
        </w:rPr>
        <w:t> </w:t>
      </w:r>
      <w:r>
        <w:rPr>
          <w:spacing w:val="-10"/>
        </w:rPr>
        <w:t>the</w:t>
      </w:r>
      <w:r>
        <w:rPr>
          <w:spacing w:val="-23"/>
        </w:rPr>
        <w:t> </w:t>
      </w:r>
      <w:r>
        <w:rPr>
          <w:spacing w:val="-14"/>
        </w:rPr>
        <w:t>recent</w:t>
      </w:r>
      <w:r>
        <w:rPr>
          <w:spacing w:val="-21"/>
        </w:rPr>
        <w:t> </w:t>
      </w:r>
      <w:r>
        <w:rPr>
          <w:spacing w:val="-13"/>
        </w:rPr>
        <w:t>past,</w:t>
      </w:r>
      <w:r>
        <w:rPr>
          <w:spacing w:val="-22"/>
        </w:rPr>
        <w:t> </w:t>
      </w:r>
      <w:r>
        <w:rPr>
          <w:spacing w:val="-14"/>
        </w:rPr>
        <w:t>especially</w:t>
      </w:r>
      <w:r>
        <w:rPr>
          <w:spacing w:val="-30"/>
        </w:rPr>
        <w:t> </w:t>
      </w:r>
      <w:r>
        <w:rPr>
          <w:spacing w:val="-13"/>
        </w:rPr>
        <w:t>before</w:t>
      </w:r>
      <w:r>
        <w:rPr>
          <w:spacing w:val="-22"/>
        </w:rPr>
        <w:t> </w:t>
      </w:r>
      <w:r>
        <w:rPr>
          <w:spacing w:val="-10"/>
        </w:rPr>
        <w:t>the</w:t>
      </w:r>
      <w:r>
        <w:rPr>
          <w:spacing w:val="-23"/>
        </w:rPr>
        <w:t> </w:t>
      </w:r>
      <w:r>
        <w:rPr>
          <w:spacing w:val="-15"/>
        </w:rPr>
        <w:t>establishment</w:t>
      </w:r>
      <w:r>
        <w:rPr>
          <w:spacing w:val="-21"/>
        </w:rPr>
        <w:t> </w:t>
      </w:r>
      <w:r>
        <w:rPr>
          <w:spacing w:val="-8"/>
        </w:rPr>
        <w:t>of</w:t>
      </w:r>
      <w:r>
        <w:rPr>
          <w:spacing w:val="-26"/>
        </w:rPr>
        <w:t> </w:t>
      </w:r>
      <w:r>
        <w:rPr>
          <w:spacing w:val="-10"/>
        </w:rPr>
        <w:t>the</w:t>
      </w:r>
      <w:r>
        <w:rPr>
          <w:spacing w:val="-23"/>
        </w:rPr>
        <w:t> </w:t>
      </w:r>
      <w:r>
        <w:rPr>
          <w:spacing w:val="-14"/>
        </w:rPr>
        <w:t>disaster</w:t>
      </w:r>
      <w:r>
        <w:rPr>
          <w:spacing w:val="-22"/>
        </w:rPr>
        <w:t> </w:t>
      </w:r>
      <w:r>
        <w:rPr>
          <w:spacing w:val="-15"/>
        </w:rPr>
        <w:t>agency,</w:t>
      </w:r>
      <w:r>
        <w:rPr>
          <w:spacing w:val="-22"/>
        </w:rPr>
        <w:t> </w:t>
      </w:r>
      <w:r>
        <w:rPr>
          <w:spacing w:val="-11"/>
        </w:rPr>
        <w:t>some</w:t>
      </w:r>
      <w:r>
        <w:rPr>
          <w:spacing w:val="-22"/>
        </w:rPr>
        <w:t> </w:t>
      </w:r>
      <w:r>
        <w:rPr>
          <w:spacing w:val="-14"/>
        </w:rPr>
        <w:t>ecological</w:t>
      </w:r>
      <w:r>
        <w:rPr>
          <w:spacing w:val="-21"/>
        </w:rPr>
        <w:t> </w:t>
      </w:r>
      <w:r>
        <w:rPr>
          <w:spacing w:val="-14"/>
        </w:rPr>
        <w:t>problems</w:t>
      </w:r>
      <w:r>
        <w:rPr>
          <w:spacing w:val="-25"/>
        </w:rPr>
        <w:t> </w:t>
      </w:r>
      <w:r>
        <w:rPr>
          <w:spacing w:val="-12"/>
        </w:rPr>
        <w:t>such</w:t>
      </w:r>
      <w:r>
        <w:rPr>
          <w:spacing w:val="-22"/>
        </w:rPr>
        <w:t> </w:t>
      </w:r>
      <w:r>
        <w:rPr>
          <w:spacing w:val="-8"/>
        </w:rPr>
        <w:t>as</w:t>
      </w:r>
      <w:r>
        <w:rPr>
          <w:spacing w:val="-21"/>
        </w:rPr>
        <w:t> </w:t>
      </w:r>
      <w:r>
        <w:rPr>
          <w:spacing w:val="-14"/>
        </w:rPr>
        <w:t>drought,</w:t>
      </w:r>
      <w:r>
        <w:rPr>
          <w:spacing w:val="-25"/>
        </w:rPr>
        <w:t> </w:t>
      </w:r>
      <w:r>
        <w:rPr>
          <w:spacing w:val="-13"/>
        </w:rPr>
        <w:t>flood,</w:t>
      </w:r>
      <w:r>
        <w:rPr>
          <w:spacing w:val="-24"/>
        </w:rPr>
        <w:t> </w:t>
      </w:r>
      <w:r>
        <w:rPr>
          <w:spacing w:val="-14"/>
        </w:rPr>
        <w:t>landslide,</w:t>
      </w:r>
      <w:r>
        <w:rPr>
          <w:spacing w:val="-22"/>
        </w:rPr>
        <w:t> </w:t>
      </w:r>
      <w:r>
        <w:rPr>
          <w:spacing w:val="-14"/>
        </w:rPr>
        <w:t>erosion</w:t>
      </w:r>
      <w:r>
        <w:rPr>
          <w:spacing w:val="-24"/>
        </w:rPr>
        <w:t> </w:t>
      </w:r>
      <w:r>
        <w:rPr>
          <w:spacing w:val="-12"/>
        </w:rPr>
        <w:t>have</w:t>
      </w:r>
      <w:r>
        <w:rPr>
          <w:spacing w:val="-26"/>
        </w:rPr>
        <w:t> </w:t>
      </w:r>
      <w:r>
        <w:rPr>
          <w:spacing w:val="-12"/>
        </w:rPr>
        <w:t>been</w:t>
      </w:r>
      <w:r>
        <w:rPr>
          <w:spacing w:val="-22"/>
        </w:rPr>
        <w:t> </w:t>
      </w:r>
      <w:r>
        <w:rPr>
          <w:spacing w:val="-14"/>
        </w:rPr>
        <w:t>managed</w:t>
      </w:r>
      <w:r>
        <w:rPr>
          <w:spacing w:val="-21"/>
        </w:rPr>
        <w:t> </w:t>
      </w:r>
      <w:r>
        <w:rPr>
          <w:spacing w:val="-7"/>
        </w:rPr>
        <w:t>in</w:t>
      </w:r>
      <w:r>
        <w:rPr>
          <w:spacing w:val="-21"/>
        </w:rPr>
        <w:t> </w:t>
      </w:r>
      <w:r>
        <w:rPr>
          <w:spacing w:val="-9"/>
        </w:rPr>
        <w:t>an</w:t>
      </w:r>
      <w:r>
        <w:rPr>
          <w:spacing w:val="1"/>
        </w:rPr>
        <w:t> </w:t>
      </w:r>
      <w:r>
        <w:rPr>
          <w:spacing w:val="-15"/>
        </w:rPr>
        <w:t>uncoordinated</w:t>
      </w:r>
      <w:r>
        <w:rPr>
          <w:spacing w:val="-22"/>
        </w:rPr>
        <w:t> </w:t>
      </w:r>
      <w:r>
        <w:rPr>
          <w:spacing w:val="-13"/>
        </w:rPr>
        <w:t>manner</w:t>
      </w:r>
      <w:r>
        <w:rPr>
          <w:spacing w:val="-22"/>
        </w:rPr>
        <w:t> </w:t>
      </w:r>
      <w:r>
        <w:rPr>
          <w:spacing w:val="-13"/>
        </w:rPr>
        <w:t>which</w:t>
      </w:r>
      <w:r>
        <w:rPr>
          <w:spacing w:val="-21"/>
        </w:rPr>
        <w:t> </w:t>
      </w:r>
      <w:r>
        <w:rPr>
          <w:spacing w:val="-12"/>
        </w:rPr>
        <w:t>made</w:t>
      </w:r>
      <w:r>
        <w:rPr>
          <w:spacing w:val="-23"/>
        </w:rPr>
        <w:t> </w:t>
      </w:r>
      <w:r>
        <w:rPr>
          <w:spacing w:val="-11"/>
        </w:rPr>
        <w:t>many</w:t>
      </w:r>
      <w:r>
        <w:rPr>
          <w:spacing w:val="-26"/>
        </w:rPr>
        <w:t> </w:t>
      </w:r>
      <w:r>
        <w:rPr>
          <w:spacing w:val="-13"/>
        </w:rPr>
        <w:t>victims</w:t>
      </w:r>
      <w:r>
        <w:rPr>
          <w:spacing w:val="-22"/>
        </w:rPr>
        <w:t> </w:t>
      </w:r>
      <w:r>
        <w:rPr>
          <w:spacing w:val="-14"/>
        </w:rPr>
        <w:t>homeless</w:t>
      </w:r>
      <w:r>
        <w:rPr>
          <w:spacing w:val="-19"/>
        </w:rPr>
        <w:t> </w:t>
      </w:r>
      <w:r>
        <w:rPr>
          <w:spacing w:val="-11"/>
        </w:rPr>
        <w:t>and</w:t>
      </w:r>
      <w:r>
        <w:rPr>
          <w:spacing w:val="-21"/>
        </w:rPr>
        <w:t> </w:t>
      </w:r>
      <w:r>
        <w:rPr>
          <w:spacing w:val="-14"/>
        </w:rPr>
        <w:t>helpless.</w:t>
      </w:r>
      <w:r>
        <w:rPr>
          <w:spacing w:val="-19"/>
        </w:rPr>
        <w:t> </w:t>
      </w:r>
      <w:r>
        <w:rPr>
          <w:spacing w:val="-15"/>
        </w:rPr>
        <w:t>Experience</w:t>
      </w:r>
      <w:r>
        <w:rPr>
          <w:spacing w:val="-22"/>
        </w:rPr>
        <w:t> </w:t>
      </w:r>
      <w:r>
        <w:rPr>
          <w:spacing w:val="-11"/>
        </w:rPr>
        <w:t>has</w:t>
      </w:r>
      <w:r>
        <w:rPr>
          <w:spacing w:val="-19"/>
        </w:rPr>
        <w:t> </w:t>
      </w:r>
      <w:r>
        <w:rPr>
          <w:spacing w:val="-13"/>
        </w:rPr>
        <w:t>shown</w:t>
      </w:r>
      <w:r>
        <w:rPr>
          <w:spacing w:val="-22"/>
        </w:rPr>
        <w:t> </w:t>
      </w:r>
      <w:r>
        <w:rPr>
          <w:spacing w:val="-12"/>
        </w:rPr>
        <w:t>that</w:t>
      </w:r>
      <w:r>
        <w:rPr>
          <w:spacing w:val="-21"/>
        </w:rPr>
        <w:t> </w:t>
      </w:r>
      <w:r>
        <w:rPr>
          <w:spacing w:val="-14"/>
        </w:rPr>
        <w:t>disasters</w:t>
      </w:r>
      <w:r>
        <w:rPr>
          <w:spacing w:val="-21"/>
        </w:rPr>
        <w:t> </w:t>
      </w:r>
      <w:r>
        <w:rPr>
          <w:spacing w:val="-11"/>
        </w:rPr>
        <w:t>had</w:t>
      </w:r>
      <w:r>
        <w:rPr>
          <w:spacing w:val="-19"/>
        </w:rPr>
        <w:t> </w:t>
      </w:r>
      <w:r>
        <w:rPr>
          <w:spacing w:val="-13"/>
        </w:rPr>
        <w:t>been</w:t>
      </w:r>
      <w:r>
        <w:rPr>
          <w:spacing w:val="-19"/>
        </w:rPr>
        <w:t> </w:t>
      </w:r>
      <w:r>
        <w:rPr>
          <w:spacing w:val="-14"/>
        </w:rPr>
        <w:t>managed</w:t>
      </w:r>
      <w:r>
        <w:rPr>
          <w:spacing w:val="-20"/>
        </w:rPr>
        <w:t> </w:t>
      </w:r>
      <w:r>
        <w:rPr>
          <w:spacing w:val="-13"/>
        </w:rPr>
        <w:t>without</w:t>
      </w:r>
      <w:r>
        <w:rPr>
          <w:spacing w:val="-21"/>
        </w:rPr>
        <w:t> </w:t>
      </w:r>
      <w:r>
        <w:rPr>
          <w:spacing w:val="-13"/>
        </w:rPr>
        <w:t>making</w:t>
      </w:r>
      <w:r>
        <w:rPr>
          <w:spacing w:val="-24"/>
        </w:rPr>
        <w:t> </w:t>
      </w:r>
      <w:r>
        <w:rPr>
          <w:spacing w:val="-10"/>
        </w:rPr>
        <w:t>use</w:t>
      </w:r>
      <w:r>
        <w:rPr>
          <w:spacing w:val="-20"/>
        </w:rPr>
        <w:t> </w:t>
      </w:r>
      <w:r>
        <w:rPr>
          <w:spacing w:val="-8"/>
        </w:rPr>
        <w:t>of</w:t>
      </w:r>
      <w:r>
        <w:rPr>
          <w:spacing w:val="-23"/>
        </w:rPr>
        <w:t> </w:t>
      </w:r>
      <w:r>
        <w:rPr>
          <w:spacing w:val="-14"/>
        </w:rPr>
        <w:t>adequate</w:t>
      </w:r>
      <w:r>
        <w:rPr>
          <w:spacing w:val="-22"/>
        </w:rPr>
        <w:t> </w:t>
      </w:r>
      <w:r>
        <w:rPr>
          <w:spacing w:val="-12"/>
        </w:rPr>
        <w:t>data</w:t>
      </w:r>
      <w:r>
        <w:rPr>
          <w:spacing w:val="1"/>
        </w:rPr>
        <w:t> </w:t>
      </w:r>
      <w:r>
        <w:rPr>
          <w:spacing w:val="-11"/>
        </w:rPr>
        <w:t>and</w:t>
      </w:r>
      <w:r>
        <w:rPr>
          <w:spacing w:val="-18"/>
        </w:rPr>
        <w:t> </w:t>
      </w:r>
      <w:r>
        <w:rPr>
          <w:spacing w:val="-14"/>
        </w:rPr>
        <w:t>knowledge</w:t>
      </w:r>
      <w:r>
        <w:rPr>
          <w:spacing w:val="-19"/>
        </w:rPr>
        <w:t> </w:t>
      </w:r>
      <w:r>
        <w:rPr>
          <w:spacing w:val="-14"/>
        </w:rPr>
        <w:t>related</w:t>
      </w:r>
      <w:r>
        <w:rPr>
          <w:spacing w:val="-21"/>
        </w:rPr>
        <w:t> </w:t>
      </w:r>
      <w:r>
        <w:rPr>
          <w:spacing w:val="-7"/>
        </w:rPr>
        <w:t>to</w:t>
      </w:r>
      <w:r>
        <w:rPr>
          <w:spacing w:val="-17"/>
        </w:rPr>
        <w:t> </w:t>
      </w:r>
      <w:r>
        <w:rPr>
          <w:spacing w:val="-15"/>
        </w:rPr>
        <w:t>management</w:t>
      </w:r>
      <w:r>
        <w:rPr>
          <w:spacing w:val="-17"/>
        </w:rPr>
        <w:t> </w:t>
      </w:r>
      <w:r>
        <w:rPr>
          <w:spacing w:val="-11"/>
        </w:rPr>
        <w:t>and</w:t>
      </w:r>
      <w:r>
        <w:rPr>
          <w:spacing w:val="-18"/>
        </w:rPr>
        <w:t> </w:t>
      </w:r>
      <w:r>
        <w:rPr>
          <w:spacing w:val="-14"/>
        </w:rPr>
        <w:t>impacts.</w:t>
      </w:r>
      <w:r>
        <w:rPr>
          <w:spacing w:val="-18"/>
        </w:rPr>
        <w:t> </w:t>
      </w:r>
      <w:r>
        <w:rPr>
          <w:spacing w:val="-11"/>
        </w:rPr>
        <w:t>For</w:t>
      </w:r>
      <w:r>
        <w:rPr>
          <w:spacing w:val="-21"/>
        </w:rPr>
        <w:t> </w:t>
      </w:r>
      <w:r>
        <w:rPr>
          <w:spacing w:val="-14"/>
        </w:rPr>
        <w:t>instance,</w:t>
      </w:r>
      <w:r>
        <w:rPr>
          <w:spacing w:val="-20"/>
        </w:rPr>
        <w:t> </w:t>
      </w:r>
      <w:r>
        <w:rPr>
          <w:spacing w:val="-14"/>
        </w:rPr>
        <w:t>information</w:t>
      </w:r>
      <w:r>
        <w:rPr>
          <w:spacing w:val="-18"/>
        </w:rPr>
        <w:t> </w:t>
      </w:r>
      <w:r>
        <w:rPr>
          <w:spacing w:val="-9"/>
        </w:rPr>
        <w:t>on</w:t>
      </w:r>
      <w:r>
        <w:rPr>
          <w:spacing w:val="-18"/>
        </w:rPr>
        <w:t> </w:t>
      </w:r>
      <w:r>
        <w:rPr>
          <w:spacing w:val="-11"/>
        </w:rPr>
        <w:t>the</w:t>
      </w:r>
      <w:r>
        <w:rPr>
          <w:spacing w:val="-19"/>
        </w:rPr>
        <w:t> </w:t>
      </w:r>
      <w:r>
        <w:rPr>
          <w:spacing w:val="-14"/>
        </w:rPr>
        <w:t>vulnerable</w:t>
      </w:r>
      <w:r>
        <w:rPr>
          <w:spacing w:val="-22"/>
        </w:rPr>
        <w:t> </w:t>
      </w:r>
      <w:r>
        <w:rPr>
          <w:spacing w:val="-13"/>
        </w:rPr>
        <w:t>people</w:t>
      </w:r>
      <w:r>
        <w:rPr>
          <w:spacing w:val="-21"/>
        </w:rPr>
        <w:t> </w:t>
      </w:r>
      <w:r>
        <w:rPr>
          <w:spacing w:val="-10"/>
        </w:rPr>
        <w:t>(in</w:t>
      </w:r>
      <w:r>
        <w:rPr>
          <w:spacing w:val="-20"/>
        </w:rPr>
        <w:t> </w:t>
      </w:r>
      <w:r>
        <w:rPr>
          <w:spacing w:val="-12"/>
        </w:rPr>
        <w:t>terms</w:t>
      </w:r>
      <w:r>
        <w:rPr>
          <w:spacing w:val="-20"/>
        </w:rPr>
        <w:t> </w:t>
      </w:r>
      <w:r>
        <w:rPr>
          <w:spacing w:val="-8"/>
        </w:rPr>
        <w:t>of</w:t>
      </w:r>
      <w:r>
        <w:rPr>
          <w:spacing w:val="-21"/>
        </w:rPr>
        <w:t> </w:t>
      </w:r>
      <w:r>
        <w:rPr>
          <w:spacing w:val="-14"/>
        </w:rPr>
        <w:t>nutrition)</w:t>
      </w:r>
      <w:r>
        <w:rPr>
          <w:spacing w:val="-18"/>
        </w:rPr>
        <w:t> </w:t>
      </w:r>
      <w:r>
        <w:rPr>
          <w:spacing w:val="-13"/>
        </w:rPr>
        <w:t>during</w:t>
      </w:r>
      <w:r>
        <w:rPr>
          <w:spacing w:val="-20"/>
        </w:rPr>
        <w:t> </w:t>
      </w:r>
      <w:r>
        <w:rPr>
          <w:spacing w:val="-14"/>
        </w:rPr>
        <w:t>drought</w:t>
      </w:r>
      <w:r>
        <w:rPr>
          <w:spacing w:val="-20"/>
        </w:rPr>
        <w:t> </w:t>
      </w:r>
      <w:r>
        <w:rPr>
          <w:spacing w:val="-14"/>
        </w:rPr>
        <w:t>periods</w:t>
      </w:r>
      <w:r>
        <w:rPr>
          <w:spacing w:val="-17"/>
        </w:rPr>
        <w:t> </w:t>
      </w:r>
      <w:r>
        <w:rPr>
          <w:spacing w:val="-11"/>
        </w:rPr>
        <w:t>has</w:t>
      </w:r>
      <w:r>
        <w:rPr>
          <w:spacing w:val="-20"/>
        </w:rPr>
        <w:t> </w:t>
      </w:r>
      <w:r>
        <w:rPr>
          <w:spacing w:val="-12"/>
        </w:rPr>
        <w:t>been</w:t>
      </w:r>
      <w:r>
        <w:rPr>
          <w:spacing w:val="-20"/>
        </w:rPr>
        <w:t> </w:t>
      </w:r>
      <w:r>
        <w:rPr>
          <w:spacing w:val="-13"/>
        </w:rPr>
        <w:t>lacking</w:t>
      </w:r>
      <w:r>
        <w:rPr>
          <w:spacing w:val="1"/>
        </w:rPr>
        <w:t> </w:t>
      </w:r>
      <w:r>
        <w:rPr>
          <w:spacing w:val="-11"/>
        </w:rPr>
        <w:t>and</w:t>
      </w:r>
      <w:r>
        <w:rPr>
          <w:spacing w:val="-13"/>
        </w:rPr>
        <w:t> </w:t>
      </w:r>
      <w:r>
        <w:rPr>
          <w:spacing w:val="-12"/>
        </w:rPr>
        <w:t>this</w:t>
      </w:r>
      <w:r>
        <w:rPr>
          <w:spacing w:val="-13"/>
        </w:rPr>
        <w:t> </w:t>
      </w:r>
      <w:r>
        <w:rPr>
          <w:spacing w:val="-11"/>
        </w:rPr>
        <w:t>has</w:t>
      </w:r>
      <w:r>
        <w:rPr>
          <w:spacing w:val="-12"/>
        </w:rPr>
        <w:t> </w:t>
      </w:r>
      <w:r>
        <w:rPr>
          <w:spacing w:val="-14"/>
        </w:rPr>
        <w:t>created</w:t>
      </w:r>
      <w:r>
        <w:rPr>
          <w:spacing w:val="-13"/>
        </w:rPr>
        <w:t> </w:t>
      </w:r>
      <w:r>
        <w:rPr>
          <w:spacing w:val="-15"/>
        </w:rPr>
        <w:t>difficulties</w:t>
      </w:r>
      <w:r>
        <w:rPr>
          <w:spacing w:val="-13"/>
        </w:rPr>
        <w:t> </w:t>
      </w:r>
      <w:r>
        <w:rPr>
          <w:spacing w:val="-12"/>
        </w:rPr>
        <w:t>when </w:t>
      </w:r>
      <w:r>
        <w:rPr>
          <w:spacing w:val="-14"/>
        </w:rPr>
        <w:t>trying</w:t>
      </w:r>
      <w:r>
        <w:rPr>
          <w:spacing w:val="-15"/>
        </w:rPr>
        <w:t> </w:t>
      </w:r>
      <w:r>
        <w:rPr>
          <w:spacing w:val="-7"/>
        </w:rPr>
        <w:t>to</w:t>
      </w:r>
      <w:r>
        <w:rPr>
          <w:spacing w:val="-12"/>
        </w:rPr>
        <w:t> </w:t>
      </w:r>
      <w:r>
        <w:rPr>
          <w:spacing w:val="-13"/>
        </w:rPr>
        <w:t>identify</w:t>
      </w:r>
      <w:r>
        <w:rPr>
          <w:spacing w:val="-20"/>
        </w:rPr>
        <w:t> </w:t>
      </w:r>
      <w:r>
        <w:rPr>
          <w:spacing w:val="-10"/>
        </w:rPr>
        <w:t>and</w:t>
      </w:r>
      <w:r>
        <w:rPr>
          <w:spacing w:val="-13"/>
        </w:rPr>
        <w:t> </w:t>
      </w:r>
      <w:r>
        <w:rPr>
          <w:spacing w:val="-14"/>
        </w:rPr>
        <w:t>target</w:t>
      </w:r>
      <w:r>
        <w:rPr>
          <w:spacing w:val="-12"/>
        </w:rPr>
        <w:t> </w:t>
      </w:r>
      <w:r>
        <w:rPr>
          <w:spacing w:val="-13"/>
        </w:rPr>
        <w:t>those </w:t>
      </w:r>
      <w:r>
        <w:rPr>
          <w:spacing w:val="-10"/>
        </w:rPr>
        <w:t>who</w:t>
      </w:r>
      <w:r>
        <w:rPr>
          <w:spacing w:val="-15"/>
        </w:rPr>
        <w:t> </w:t>
      </w:r>
      <w:r>
        <w:rPr>
          <w:spacing w:val="-12"/>
        </w:rPr>
        <w:t>need</w:t>
      </w:r>
      <w:r>
        <w:rPr>
          <w:spacing w:val="-13"/>
        </w:rPr>
        <w:t> </w:t>
      </w:r>
      <w:r>
        <w:rPr>
          <w:spacing w:val="-14"/>
        </w:rPr>
        <w:t>relief,</w:t>
      </w:r>
      <w:r>
        <w:rPr>
          <w:spacing w:val="-12"/>
        </w:rPr>
        <w:t> </w:t>
      </w:r>
      <w:r>
        <w:rPr>
          <w:spacing w:val="-14"/>
        </w:rPr>
        <w:t>especially</w:t>
      </w:r>
      <w:r>
        <w:rPr>
          <w:spacing w:val="-20"/>
        </w:rPr>
        <w:t> </w:t>
      </w:r>
      <w:r>
        <w:rPr>
          <w:spacing w:val="-10"/>
        </w:rPr>
        <w:t>the</w:t>
      </w:r>
      <w:r>
        <w:rPr>
          <w:spacing w:val="-14"/>
        </w:rPr>
        <w:t> </w:t>
      </w:r>
      <w:r>
        <w:rPr>
          <w:spacing w:val="-13"/>
        </w:rPr>
        <w:t>rural</w:t>
      </w:r>
      <w:r>
        <w:rPr>
          <w:spacing w:val="-11"/>
        </w:rPr>
        <w:t> </w:t>
      </w:r>
      <w:r>
        <w:rPr>
          <w:spacing w:val="-13"/>
        </w:rPr>
        <w:t>poor. </w:t>
      </w:r>
      <w:r>
        <w:rPr>
          <w:spacing w:val="-11"/>
        </w:rPr>
        <w:t>Too</w:t>
      </w:r>
      <w:r>
        <w:rPr>
          <w:spacing w:val="-13"/>
        </w:rPr>
        <w:t> </w:t>
      </w:r>
      <w:r>
        <w:rPr>
          <w:spacing w:val="-11"/>
        </w:rPr>
        <w:t>much</w:t>
      </w:r>
      <w:r>
        <w:rPr>
          <w:spacing w:val="-14"/>
        </w:rPr>
        <w:t> </w:t>
      </w:r>
      <w:r>
        <w:rPr>
          <w:spacing w:val="-7"/>
        </w:rPr>
        <w:t>is</w:t>
      </w:r>
      <w:r>
        <w:rPr>
          <w:spacing w:val="-15"/>
        </w:rPr>
        <w:t> </w:t>
      </w:r>
      <w:r>
        <w:rPr>
          <w:spacing w:val="-14"/>
        </w:rPr>
        <w:t>expected</w:t>
      </w:r>
      <w:r>
        <w:rPr>
          <w:spacing w:val="-13"/>
        </w:rPr>
        <w:t> from</w:t>
      </w:r>
      <w:r>
        <w:rPr>
          <w:spacing w:val="-11"/>
        </w:rPr>
        <w:t> </w:t>
      </w:r>
      <w:r>
        <w:rPr>
          <w:spacing w:val="-15"/>
        </w:rPr>
        <w:t>government;</w:t>
      </w:r>
      <w:r>
        <w:rPr>
          <w:spacing w:val="-12"/>
        </w:rPr>
        <w:t> </w:t>
      </w:r>
      <w:r>
        <w:rPr>
          <w:spacing w:val="-14"/>
        </w:rPr>
        <w:t>especially</w:t>
      </w:r>
      <w:r>
        <w:rPr>
          <w:spacing w:val="1"/>
        </w:rPr>
        <w:t> </w:t>
      </w:r>
      <w:r>
        <w:rPr>
          <w:spacing w:val="-12"/>
        </w:rPr>
        <w:t>from</w:t>
      </w:r>
      <w:r>
        <w:rPr>
          <w:spacing w:val="-13"/>
        </w:rPr>
        <w:t> </w:t>
      </w:r>
      <w:r>
        <w:rPr>
          <w:spacing w:val="-12"/>
        </w:rPr>
        <w:t>NEMA</w:t>
      </w:r>
      <w:r>
        <w:rPr>
          <w:spacing w:val="-13"/>
        </w:rPr>
        <w:t> which</w:t>
      </w:r>
      <w:r>
        <w:rPr>
          <w:spacing w:val="-15"/>
        </w:rPr>
        <w:t> </w:t>
      </w:r>
      <w:r>
        <w:rPr>
          <w:spacing w:val="-11"/>
        </w:rPr>
        <w:t>has</w:t>
      </w:r>
      <w:r>
        <w:rPr>
          <w:spacing w:val="-16"/>
        </w:rPr>
        <w:t> </w:t>
      </w:r>
      <w:r>
        <w:rPr>
          <w:spacing w:val="-13"/>
        </w:rPr>
        <w:t>little</w:t>
      </w:r>
      <w:r>
        <w:rPr>
          <w:spacing w:val="-16"/>
        </w:rPr>
        <w:t> </w:t>
      </w:r>
      <w:r>
        <w:rPr>
          <w:spacing w:val="-14"/>
        </w:rPr>
        <w:t>resources</w:t>
      </w:r>
      <w:r>
        <w:rPr>
          <w:spacing w:val="-15"/>
        </w:rPr>
        <w:t> </w:t>
      </w:r>
      <w:r>
        <w:rPr>
          <w:spacing w:val="-8"/>
        </w:rPr>
        <w:t>at</w:t>
      </w:r>
      <w:r>
        <w:rPr>
          <w:spacing w:val="-15"/>
        </w:rPr>
        <w:t> </w:t>
      </w:r>
      <w:r>
        <w:rPr>
          <w:spacing w:val="-11"/>
        </w:rPr>
        <w:t>its</w:t>
      </w:r>
      <w:r>
        <w:rPr>
          <w:spacing w:val="-14"/>
        </w:rPr>
        <w:t> disposal.</w:t>
      </w:r>
      <w:r>
        <w:rPr>
          <w:spacing w:val="-13"/>
        </w:rPr>
        <w:t> </w:t>
      </w:r>
      <w:r>
        <w:rPr>
          <w:spacing w:val="-10"/>
        </w:rPr>
        <w:t>It</w:t>
      </w:r>
      <w:r>
        <w:rPr>
          <w:spacing w:val="-12"/>
        </w:rPr>
        <w:t> </w:t>
      </w:r>
      <w:r>
        <w:rPr>
          <w:spacing w:val="-7"/>
        </w:rPr>
        <w:t>is</w:t>
      </w:r>
      <w:r>
        <w:rPr>
          <w:spacing w:val="-15"/>
        </w:rPr>
        <w:t> gratifying</w:t>
      </w:r>
      <w:r>
        <w:rPr>
          <w:spacing w:val="-16"/>
        </w:rPr>
        <w:t> </w:t>
      </w:r>
      <w:r>
        <w:rPr>
          <w:spacing w:val="-7"/>
        </w:rPr>
        <w:t>to</w:t>
      </w:r>
      <w:r>
        <w:rPr>
          <w:spacing w:val="-13"/>
        </w:rPr>
        <w:t> </w:t>
      </w:r>
      <w:r>
        <w:rPr>
          <w:spacing w:val="-11"/>
        </w:rPr>
        <w:t>note</w:t>
      </w:r>
      <w:r>
        <w:rPr>
          <w:spacing w:val="-16"/>
        </w:rPr>
        <w:t> </w:t>
      </w:r>
      <w:r>
        <w:rPr>
          <w:spacing w:val="-10"/>
        </w:rPr>
        <w:t>the</w:t>
      </w:r>
      <w:r>
        <w:rPr>
          <w:spacing w:val="-17"/>
        </w:rPr>
        <w:t> </w:t>
      </w:r>
      <w:r>
        <w:rPr>
          <w:spacing w:val="-15"/>
        </w:rPr>
        <w:t>introduction </w:t>
      </w:r>
      <w:r>
        <w:rPr>
          <w:spacing w:val="-8"/>
        </w:rPr>
        <w:t>of</w:t>
      </w:r>
      <w:r>
        <w:rPr>
          <w:spacing w:val="-16"/>
        </w:rPr>
        <w:t> </w:t>
      </w:r>
      <w:r>
        <w:rPr>
          <w:spacing w:val="-14"/>
        </w:rPr>
        <w:t>volunteers</w:t>
      </w:r>
      <w:r>
        <w:rPr>
          <w:spacing w:val="-16"/>
        </w:rPr>
        <w:t> </w:t>
      </w:r>
      <w:r>
        <w:rPr>
          <w:spacing w:val="-13"/>
        </w:rPr>
        <w:t>groups</w:t>
      </w:r>
      <w:r>
        <w:rPr>
          <w:spacing w:val="-15"/>
        </w:rPr>
        <w:t> </w:t>
      </w:r>
      <w:r>
        <w:rPr>
          <w:spacing w:val="-12"/>
        </w:rPr>
        <w:t>like</w:t>
      </w:r>
      <w:r>
        <w:rPr>
          <w:spacing w:val="-14"/>
        </w:rPr>
        <w:t> </w:t>
      </w:r>
      <w:r>
        <w:rPr>
          <w:spacing w:val="-13"/>
        </w:rPr>
        <w:t>members </w:t>
      </w:r>
      <w:r>
        <w:rPr>
          <w:spacing w:val="-8"/>
        </w:rPr>
        <w:t>of</w:t>
      </w:r>
      <w:r>
        <w:rPr>
          <w:spacing w:val="-17"/>
        </w:rPr>
        <w:t> </w:t>
      </w:r>
      <w:r>
        <w:rPr>
          <w:spacing w:val="-10"/>
        </w:rPr>
        <w:t>the</w:t>
      </w:r>
      <w:r>
        <w:rPr>
          <w:spacing w:val="-16"/>
        </w:rPr>
        <w:t> </w:t>
      </w:r>
      <w:r>
        <w:rPr>
          <w:spacing w:val="-14"/>
        </w:rPr>
        <w:t>National</w:t>
      </w:r>
      <w:r>
        <w:rPr>
          <w:spacing w:val="-15"/>
        </w:rPr>
        <w:t> </w:t>
      </w:r>
      <w:r>
        <w:rPr>
          <w:spacing w:val="-13"/>
        </w:rPr>
        <w:t>Youth</w:t>
      </w:r>
      <w:r>
        <w:rPr>
          <w:spacing w:val="-16"/>
        </w:rPr>
        <w:t> </w:t>
      </w:r>
      <w:r>
        <w:rPr>
          <w:spacing w:val="-14"/>
        </w:rPr>
        <w:t>Service</w:t>
      </w:r>
      <w:r>
        <w:rPr>
          <w:spacing w:val="-16"/>
        </w:rPr>
        <w:t> </w:t>
      </w:r>
      <w:r>
        <w:rPr>
          <w:spacing w:val="-12"/>
        </w:rPr>
        <w:t>Corps</w:t>
      </w:r>
      <w:r>
        <w:rPr>
          <w:spacing w:val="1"/>
        </w:rPr>
        <w:t> </w:t>
      </w:r>
      <w:r>
        <w:rPr>
          <w:spacing w:val="-13"/>
        </w:rPr>
        <w:t>(NYSC)</w:t>
      </w:r>
      <w:r>
        <w:rPr>
          <w:spacing w:val="-17"/>
        </w:rPr>
        <w:t> </w:t>
      </w:r>
      <w:r>
        <w:rPr>
          <w:spacing w:val="-11"/>
        </w:rPr>
        <w:t>and</w:t>
      </w:r>
      <w:r>
        <w:rPr>
          <w:spacing w:val="-15"/>
        </w:rPr>
        <w:t> </w:t>
      </w:r>
      <w:r>
        <w:rPr>
          <w:spacing w:val="-13"/>
        </w:rPr>
        <w:t>local</w:t>
      </w:r>
      <w:r>
        <w:rPr>
          <w:spacing w:val="-15"/>
        </w:rPr>
        <w:t> </w:t>
      </w:r>
      <w:r>
        <w:rPr>
          <w:spacing w:val="-13"/>
        </w:rPr>
        <w:t>people</w:t>
      </w:r>
      <w:r>
        <w:rPr>
          <w:spacing w:val="-17"/>
        </w:rPr>
        <w:t> </w:t>
      </w:r>
      <w:r>
        <w:rPr>
          <w:spacing w:val="-8"/>
        </w:rPr>
        <w:t>at</w:t>
      </w:r>
      <w:r>
        <w:rPr>
          <w:spacing w:val="-17"/>
        </w:rPr>
        <w:t> </w:t>
      </w:r>
      <w:r>
        <w:rPr>
          <w:spacing w:val="-11"/>
        </w:rPr>
        <w:t>the</w:t>
      </w:r>
      <w:r>
        <w:rPr>
          <w:spacing w:val="-16"/>
        </w:rPr>
        <w:t> </w:t>
      </w:r>
      <w:r>
        <w:rPr>
          <w:spacing w:val="-14"/>
        </w:rPr>
        <w:t>grassroots</w:t>
      </w:r>
      <w:r>
        <w:rPr>
          <w:spacing w:val="-18"/>
        </w:rPr>
        <w:t> </w:t>
      </w:r>
      <w:r>
        <w:rPr>
          <w:spacing w:val="-7"/>
        </w:rPr>
        <w:t>in</w:t>
      </w:r>
      <w:r>
        <w:rPr>
          <w:spacing w:val="-18"/>
        </w:rPr>
        <w:t> </w:t>
      </w:r>
      <w:r>
        <w:rPr>
          <w:spacing w:val="-14"/>
        </w:rPr>
        <w:t>managing</w:t>
      </w:r>
      <w:r>
        <w:rPr>
          <w:spacing w:val="-18"/>
        </w:rPr>
        <w:t> </w:t>
      </w:r>
      <w:r>
        <w:rPr>
          <w:spacing w:val="-14"/>
        </w:rPr>
        <w:t>disaster</w:t>
      </w:r>
      <w:r>
        <w:rPr>
          <w:spacing w:val="-17"/>
        </w:rPr>
        <w:t> </w:t>
      </w:r>
      <w:r>
        <w:rPr>
          <w:spacing w:val="-9"/>
        </w:rPr>
        <w:t>in</w:t>
      </w:r>
      <w:r>
        <w:rPr>
          <w:spacing w:val="-15"/>
        </w:rPr>
        <w:t> </w:t>
      </w:r>
      <w:r>
        <w:rPr>
          <w:spacing w:val="-14"/>
        </w:rPr>
        <w:t>Nigeria.</w:t>
      </w:r>
      <w:r>
        <w:rPr>
          <w:spacing w:val="-15"/>
        </w:rPr>
        <w:t> </w:t>
      </w:r>
      <w:r>
        <w:rPr>
          <w:spacing w:val="-10"/>
        </w:rPr>
        <w:t>The</w:t>
      </w:r>
      <w:r>
        <w:rPr>
          <w:spacing w:val="-17"/>
        </w:rPr>
        <w:t> </w:t>
      </w:r>
      <w:r>
        <w:rPr>
          <w:spacing w:val="-14"/>
        </w:rPr>
        <w:t>concept</w:t>
      </w:r>
      <w:r>
        <w:rPr>
          <w:spacing w:val="-15"/>
        </w:rPr>
        <w:t> </w:t>
      </w:r>
      <w:r>
        <w:rPr>
          <w:spacing w:val="-8"/>
        </w:rPr>
        <w:t>of</w:t>
      </w:r>
      <w:r>
        <w:rPr>
          <w:spacing w:val="-16"/>
        </w:rPr>
        <w:t> </w:t>
      </w:r>
      <w:r>
        <w:rPr>
          <w:spacing w:val="-12"/>
        </w:rPr>
        <w:t>this</w:t>
      </w:r>
      <w:r>
        <w:rPr>
          <w:spacing w:val="-17"/>
        </w:rPr>
        <w:t> </w:t>
      </w:r>
      <w:r>
        <w:rPr>
          <w:spacing w:val="-14"/>
        </w:rPr>
        <w:t>innovative</w:t>
      </w:r>
      <w:r>
        <w:rPr>
          <w:spacing w:val="-17"/>
        </w:rPr>
        <w:t> </w:t>
      </w:r>
      <w:r>
        <w:rPr>
          <w:spacing w:val="-15"/>
        </w:rPr>
        <w:t>volunteerism </w:t>
      </w:r>
      <w:r>
        <w:rPr>
          <w:spacing w:val="-12"/>
        </w:rPr>
        <w:t>will</w:t>
      </w:r>
      <w:r>
        <w:rPr>
          <w:spacing w:val="-15"/>
        </w:rPr>
        <w:t> </w:t>
      </w:r>
      <w:r>
        <w:rPr>
          <w:spacing w:val="-9"/>
        </w:rPr>
        <w:t>go</w:t>
      </w:r>
      <w:r>
        <w:rPr>
          <w:spacing w:val="-16"/>
        </w:rPr>
        <w:t> </w:t>
      </w:r>
      <w:r>
        <w:rPr/>
        <w:t>a</w:t>
      </w:r>
      <w:r>
        <w:rPr>
          <w:spacing w:val="-19"/>
        </w:rPr>
        <w:t> </w:t>
      </w:r>
      <w:r>
        <w:rPr>
          <w:spacing w:val="-11"/>
        </w:rPr>
        <w:t>long</w:t>
      </w:r>
      <w:r>
        <w:rPr>
          <w:spacing w:val="-18"/>
        </w:rPr>
        <w:t> </w:t>
      </w:r>
      <w:r>
        <w:rPr>
          <w:spacing w:val="-10"/>
        </w:rPr>
        <w:t>way</w:t>
      </w:r>
      <w:r>
        <w:rPr>
          <w:spacing w:val="-23"/>
        </w:rPr>
        <w:t> </w:t>
      </w:r>
      <w:r>
        <w:rPr>
          <w:spacing w:val="-7"/>
        </w:rPr>
        <w:t>in</w:t>
      </w:r>
      <w:r>
        <w:rPr>
          <w:spacing w:val="-14"/>
        </w:rPr>
        <w:t> </w:t>
      </w:r>
      <w:r>
        <w:rPr/>
        <w:t>helping</w:t>
      </w:r>
      <w:r>
        <w:rPr>
          <w:spacing w:val="12"/>
        </w:rPr>
        <w:t> </w:t>
      </w:r>
      <w:r>
        <w:rPr/>
        <w:t>the</w:t>
      </w:r>
      <w:r>
        <w:rPr>
          <w:spacing w:val="16"/>
        </w:rPr>
        <w:t> </w:t>
      </w:r>
      <w:r>
        <w:rPr>
          <w:spacing w:val="-1"/>
        </w:rPr>
        <w:t>affected</w:t>
      </w:r>
      <w:r>
        <w:rPr>
          <w:spacing w:val="1"/>
        </w:rPr>
        <w:t> </w:t>
      </w:r>
      <w:r>
        <w:rPr/>
        <w:t>people.</w:t>
      </w:r>
    </w:p>
    <w:p>
      <w:pPr>
        <w:spacing w:after="0" w:line="480" w:lineRule="auto"/>
        <w:jc w:val="both"/>
        <w:sectPr>
          <w:pgSz w:w="16840" w:h="11910" w:orient="landscape"/>
          <w:pgMar w:header="0" w:footer="1003" w:top="1100" w:bottom="1200" w:left="380" w:right="440"/>
        </w:sectPr>
      </w:pPr>
    </w:p>
    <w:p>
      <w:pPr>
        <w:pStyle w:val="BodyText"/>
        <w:spacing w:before="6"/>
        <w:rPr>
          <w:sz w:val="20"/>
        </w:rPr>
      </w:pPr>
    </w:p>
    <w:p>
      <w:pPr>
        <w:pStyle w:val="Heading3"/>
        <w:numPr>
          <w:ilvl w:val="1"/>
          <w:numId w:val="14"/>
        </w:numPr>
        <w:tabs>
          <w:tab w:pos="1685" w:val="left" w:leader="none"/>
        </w:tabs>
        <w:spacing w:line="240" w:lineRule="auto" w:before="90" w:after="0"/>
        <w:ind w:left="1684" w:right="0" w:hanging="361"/>
        <w:jc w:val="both"/>
      </w:pPr>
      <w:r>
        <w:rPr/>
        <w:t>DISASTER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324" w:right="950" w:firstLine="566"/>
        <w:jc w:val="both"/>
      </w:pPr>
      <w:r>
        <w:rPr/>
        <w:t>A disaster is a situation in which the community is incapable of coping. It is a natural or human-caused event which causes intense</w:t>
      </w:r>
      <w:r>
        <w:rPr>
          <w:spacing w:val="1"/>
        </w:rPr>
        <w:t> </w:t>
      </w:r>
      <w:r>
        <w:rPr/>
        <w:t>negative impacts on people, goods, causing significant physical damage or destruction, loss of life, or drastic change to the environment,</w:t>
      </w:r>
      <w:r>
        <w:rPr>
          <w:spacing w:val="1"/>
        </w:rPr>
        <w:t> </w:t>
      </w:r>
      <w:r>
        <w:rPr/>
        <w:t>exceeding the affected community’s capability to respond; therefore the community seeks the assistance of government and international</w:t>
      </w:r>
      <w:r>
        <w:rPr>
          <w:spacing w:val="1"/>
        </w:rPr>
        <w:t> </w:t>
      </w:r>
      <w:r>
        <w:rPr/>
        <w:t>agencies.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disaster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extensively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tragic</w:t>
      </w:r>
      <w:r>
        <w:rPr>
          <w:spacing w:val="1"/>
        </w:rPr>
        <w:t> </w:t>
      </w:r>
      <w:r>
        <w:rPr/>
        <w:t>event</w:t>
      </w:r>
      <w:r>
        <w:rPr>
          <w:spacing w:val="1"/>
        </w:rPr>
        <w:t> </w:t>
      </w:r>
      <w:r>
        <w:rPr/>
        <w:t>stemming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sudden</w:t>
      </w:r>
      <w:r>
        <w:rPr>
          <w:spacing w:val="1"/>
        </w:rPr>
        <w:t> </w:t>
      </w:r>
      <w:r>
        <w:rPr/>
        <w:t>occurrences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earthquakes,</w:t>
      </w:r>
      <w:r>
        <w:rPr>
          <w:spacing w:val="1"/>
        </w:rPr>
        <w:t> </w:t>
      </w:r>
      <w:r>
        <w:rPr/>
        <w:t>floods,</w:t>
      </w:r>
      <w:r>
        <w:rPr>
          <w:spacing w:val="1"/>
        </w:rPr>
        <w:t> </w:t>
      </w:r>
      <w:r>
        <w:rPr/>
        <w:t>catastrophic</w:t>
      </w:r>
      <w:r>
        <w:rPr>
          <w:spacing w:val="19"/>
        </w:rPr>
        <w:t> </w:t>
      </w:r>
      <w:r>
        <w:rPr/>
        <w:t>accidents,</w:t>
      </w:r>
      <w:r>
        <w:rPr>
          <w:spacing w:val="19"/>
        </w:rPr>
        <w:t> </w:t>
      </w:r>
      <w:r>
        <w:rPr/>
        <w:t>fires,</w:t>
      </w:r>
      <w:r>
        <w:rPr>
          <w:spacing w:val="19"/>
        </w:rPr>
        <w:t> </w:t>
      </w:r>
      <w:r>
        <w:rPr/>
        <w:t>or</w:t>
      </w:r>
      <w:r>
        <w:rPr>
          <w:spacing w:val="18"/>
        </w:rPr>
        <w:t> </w:t>
      </w:r>
      <w:r>
        <w:rPr/>
        <w:t>explosions.</w:t>
      </w:r>
      <w:r>
        <w:rPr>
          <w:spacing w:val="21"/>
        </w:rPr>
        <w:t> </w:t>
      </w:r>
      <w:r>
        <w:rPr/>
        <w:t>It</w:t>
      </w:r>
      <w:r>
        <w:rPr>
          <w:spacing w:val="18"/>
        </w:rPr>
        <w:t> </w:t>
      </w:r>
      <w:r>
        <w:rPr/>
        <w:t>is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phenomenon</w:t>
      </w:r>
      <w:r>
        <w:rPr>
          <w:spacing w:val="18"/>
        </w:rPr>
        <w:t> </w:t>
      </w:r>
      <w:r>
        <w:rPr/>
        <w:t>that</w:t>
      </w:r>
      <w:r>
        <w:rPr>
          <w:spacing w:val="19"/>
        </w:rPr>
        <w:t> </w:t>
      </w:r>
      <w:r>
        <w:rPr/>
        <w:t>can</w:t>
      </w:r>
      <w:r>
        <w:rPr>
          <w:spacing w:val="20"/>
        </w:rPr>
        <w:t> </w:t>
      </w:r>
      <w:r>
        <w:rPr/>
        <w:t>cause</w:t>
      </w:r>
      <w:r>
        <w:rPr>
          <w:spacing w:val="18"/>
        </w:rPr>
        <w:t> </w:t>
      </w:r>
      <w:r>
        <w:rPr/>
        <w:t>damage</w:t>
      </w:r>
      <w:r>
        <w:rPr>
          <w:spacing w:val="18"/>
        </w:rPr>
        <w:t> </w:t>
      </w:r>
      <w:r>
        <w:rPr/>
        <w:t>to</w:t>
      </w:r>
      <w:r>
        <w:rPr>
          <w:spacing w:val="19"/>
        </w:rPr>
        <w:t> </w:t>
      </w:r>
      <w:r>
        <w:rPr/>
        <w:t>life</w:t>
      </w:r>
      <w:r>
        <w:rPr>
          <w:spacing w:val="17"/>
        </w:rPr>
        <w:t> </w:t>
      </w:r>
      <w:r>
        <w:rPr/>
        <w:t>and</w:t>
      </w:r>
      <w:r>
        <w:rPr>
          <w:spacing w:val="20"/>
        </w:rPr>
        <w:t> </w:t>
      </w:r>
      <w:r>
        <w:rPr/>
        <w:t>property</w:t>
      </w:r>
      <w:r>
        <w:rPr>
          <w:spacing w:val="14"/>
        </w:rPr>
        <w:t> </w:t>
      </w:r>
      <w:r>
        <w:rPr/>
        <w:t>and</w:t>
      </w:r>
      <w:r>
        <w:rPr>
          <w:spacing w:val="18"/>
        </w:rPr>
        <w:t> </w:t>
      </w:r>
      <w:r>
        <w:rPr/>
        <w:t>destroy</w:t>
      </w:r>
      <w:r>
        <w:rPr>
          <w:spacing w:val="14"/>
        </w:rPr>
        <w:t> </w:t>
      </w:r>
      <w:r>
        <w:rPr/>
        <w:t>the</w:t>
      </w:r>
      <w:r>
        <w:rPr>
          <w:spacing w:val="20"/>
        </w:rPr>
        <w:t> </w:t>
      </w:r>
      <w:r>
        <w:rPr/>
        <w:t>economic,</w:t>
      </w:r>
      <w:r>
        <w:rPr>
          <w:spacing w:val="17"/>
        </w:rPr>
        <w:t> </w:t>
      </w:r>
      <w:r>
        <w:rPr/>
        <w:t>social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cultural life</w:t>
      </w:r>
      <w:r>
        <w:rPr>
          <w:spacing w:val="-2"/>
        </w:rPr>
        <w:t> </w:t>
      </w:r>
      <w:r>
        <w:rPr/>
        <w:t>of people.</w:t>
      </w:r>
    </w:p>
    <w:p>
      <w:pPr>
        <w:pStyle w:val="BodyText"/>
        <w:spacing w:line="480" w:lineRule="auto" w:before="1"/>
        <w:ind w:left="1324" w:right="948" w:firstLine="360"/>
        <w:jc w:val="both"/>
      </w:pPr>
      <w:r>
        <w:rPr/>
        <w:t>The tragedy Nigerians faces in terms of disaster are: plane crash, fire outbreak, landslide, erosion, drought, flood, road accident, boat</w:t>
      </w:r>
      <w:r>
        <w:rPr>
          <w:spacing w:val="1"/>
        </w:rPr>
        <w:t> </w:t>
      </w:r>
      <w:r>
        <w:rPr/>
        <w:t>mishap. These could be avoided if only warning and preparedness arrangement have been adopted.</w:t>
      </w:r>
      <w:r>
        <w:rPr>
          <w:spacing w:val="60"/>
        </w:rPr>
        <w:t> </w:t>
      </w:r>
      <w:r>
        <w:rPr/>
        <w:t>In the disaster management centre, there</w:t>
      </w:r>
      <w:r>
        <w:rPr>
          <w:spacing w:val="1"/>
        </w:rPr>
        <w:t> </w:t>
      </w:r>
      <w:r>
        <w:rPr/>
        <w:t>are provisions for effective control, relief and rescue of disasters by mitigating, preparedness, response and recovery etc. explanation is given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keywords in</w:t>
      </w:r>
      <w:r>
        <w:rPr>
          <w:spacing w:val="-1"/>
        </w:rPr>
        <w:t> </w:t>
      </w:r>
      <w:r>
        <w:rPr/>
        <w:t>order to</w:t>
      </w:r>
      <w:r>
        <w:rPr>
          <w:spacing w:val="2"/>
        </w:rPr>
        <w:t> </w:t>
      </w:r>
      <w:r>
        <w:rPr/>
        <w:t>assist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reader</w:t>
      </w:r>
      <w:r>
        <w:rPr>
          <w:spacing w:val="-1"/>
        </w:rPr>
        <w:t> </w:t>
      </w:r>
      <w:r>
        <w:rPr/>
        <w:t>though these</w:t>
      </w:r>
      <w:r>
        <w:rPr>
          <w:spacing w:val="-1"/>
        </w:rPr>
        <w:t> </w:t>
      </w:r>
      <w:r>
        <w:rPr/>
        <w:t>words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everyday</w:t>
      </w:r>
      <w:r>
        <w:rPr>
          <w:spacing w:val="-3"/>
        </w:rPr>
        <w:t> </w:t>
      </w:r>
      <w:r>
        <w:rPr/>
        <w:t>usage</w:t>
      </w:r>
      <w:r>
        <w:rPr>
          <w:spacing w:val="-1"/>
        </w:rPr>
        <w:t> </w:t>
      </w:r>
      <w:r>
        <w:rPr/>
        <w:t>but</w:t>
      </w:r>
      <w:r>
        <w:rPr>
          <w:spacing w:val="-1"/>
        </w:rPr>
        <w:t> </w:t>
      </w:r>
      <w:r>
        <w:rPr/>
        <w:t>may</w:t>
      </w:r>
      <w:r>
        <w:rPr>
          <w:spacing w:val="-5"/>
        </w:rPr>
        <w:t> </w:t>
      </w:r>
      <w:r>
        <w:rPr/>
        <w:t>be</w:t>
      </w:r>
      <w:r>
        <w:rPr>
          <w:spacing w:val="-2"/>
        </w:rPr>
        <w:t> </w:t>
      </w:r>
      <w:r>
        <w:rPr/>
        <w:t>different as used</w:t>
      </w:r>
      <w:r>
        <w:rPr>
          <w:spacing w:val="-1"/>
        </w:rPr>
        <w:t> </w:t>
      </w:r>
      <w:r>
        <w:rPr/>
        <w:t>in this</w:t>
      </w:r>
      <w:r>
        <w:rPr>
          <w:spacing w:val="-1"/>
        </w:rPr>
        <w:t> </w:t>
      </w:r>
      <w:r>
        <w:rPr/>
        <w:t>context, such words</w:t>
      </w:r>
      <w:r>
        <w:rPr>
          <w:spacing w:val="-1"/>
        </w:rPr>
        <w:t> </w:t>
      </w:r>
      <w:r>
        <w:rPr/>
        <w:t>are:</w:t>
      </w:r>
    </w:p>
    <w:p>
      <w:pPr>
        <w:pStyle w:val="ListParagraph"/>
        <w:numPr>
          <w:ilvl w:val="0"/>
          <w:numId w:val="8"/>
        </w:numPr>
        <w:tabs>
          <w:tab w:pos="1680" w:val="left" w:leader="none"/>
        </w:tabs>
        <w:spacing w:line="463" w:lineRule="auto" w:before="2" w:after="0"/>
        <w:ind w:left="1679" w:right="951" w:hanging="356"/>
        <w:jc w:val="both"/>
        <w:rPr>
          <w:rFonts w:ascii="Symbol" w:hAnsi="Symbol"/>
          <w:sz w:val="24"/>
        </w:rPr>
      </w:pPr>
      <w:r>
        <w:rPr>
          <w:b/>
          <w:sz w:val="24"/>
        </w:rPr>
        <w:t>Mitigation:</w:t>
      </w:r>
      <w:r>
        <w:rPr>
          <w:b/>
          <w:spacing w:val="1"/>
          <w:sz w:val="24"/>
        </w:rPr>
        <w:t> </w:t>
      </w:r>
      <w:r>
        <w:rPr>
          <w:sz w:val="24"/>
        </w:rPr>
        <w:t>Measures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minimize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results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disaster,</w:t>
      </w:r>
      <w:r>
        <w:rPr>
          <w:spacing w:val="1"/>
          <w:sz w:val="24"/>
        </w:rPr>
        <w:t> </w:t>
      </w:r>
      <w:r>
        <w:rPr>
          <w:sz w:val="24"/>
        </w:rPr>
        <w:t>includes,</w:t>
      </w:r>
      <w:r>
        <w:rPr>
          <w:spacing w:val="1"/>
          <w:sz w:val="24"/>
        </w:rPr>
        <w:t> </w:t>
      </w:r>
      <w:r>
        <w:rPr>
          <w:sz w:val="24"/>
        </w:rPr>
        <w:t>building</w:t>
      </w:r>
      <w:r>
        <w:rPr>
          <w:spacing w:val="1"/>
          <w:sz w:val="24"/>
        </w:rPr>
        <w:t> </w:t>
      </w:r>
      <w:r>
        <w:rPr>
          <w:sz w:val="24"/>
        </w:rPr>
        <w:t>codes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zoning;</w:t>
      </w:r>
      <w:r>
        <w:rPr>
          <w:spacing w:val="1"/>
          <w:sz w:val="24"/>
        </w:rPr>
        <w:t> </w:t>
      </w:r>
      <w:r>
        <w:rPr>
          <w:sz w:val="24"/>
        </w:rPr>
        <w:t>vulnerability</w:t>
      </w:r>
      <w:r>
        <w:rPr>
          <w:spacing w:val="1"/>
          <w:sz w:val="24"/>
        </w:rPr>
        <w:t> </w:t>
      </w:r>
      <w:r>
        <w:rPr>
          <w:sz w:val="24"/>
        </w:rPr>
        <w:t>analyses;</w:t>
      </w:r>
      <w:r>
        <w:rPr>
          <w:spacing w:val="1"/>
          <w:sz w:val="24"/>
        </w:rPr>
        <w:t> </w:t>
      </w:r>
      <w:r>
        <w:rPr>
          <w:sz w:val="24"/>
        </w:rPr>
        <w:t>public</w:t>
      </w:r>
      <w:r>
        <w:rPr>
          <w:spacing w:val="-57"/>
          <w:sz w:val="24"/>
        </w:rPr>
        <w:t> </w:t>
      </w:r>
      <w:r>
        <w:rPr>
          <w:sz w:val="24"/>
        </w:rPr>
        <w:t>education.</w:t>
      </w:r>
    </w:p>
    <w:p>
      <w:pPr>
        <w:pStyle w:val="ListParagraph"/>
        <w:numPr>
          <w:ilvl w:val="0"/>
          <w:numId w:val="8"/>
        </w:numPr>
        <w:tabs>
          <w:tab w:pos="1680" w:val="left" w:leader="none"/>
        </w:tabs>
        <w:spacing w:line="240" w:lineRule="auto" w:before="21" w:after="0"/>
        <w:ind w:left="1679" w:right="0" w:hanging="356"/>
        <w:jc w:val="both"/>
        <w:rPr>
          <w:rFonts w:ascii="Symbol" w:hAnsi="Symbol"/>
          <w:sz w:val="24"/>
        </w:rPr>
      </w:pPr>
      <w:r>
        <w:rPr>
          <w:b/>
          <w:sz w:val="24"/>
        </w:rPr>
        <w:t>Preparedness:</w:t>
      </w:r>
      <w:r>
        <w:rPr>
          <w:b/>
          <w:spacing w:val="-2"/>
          <w:sz w:val="24"/>
        </w:rPr>
        <w:t> </w:t>
      </w:r>
      <w:r>
        <w:rPr>
          <w:sz w:val="24"/>
        </w:rPr>
        <w:t>Planning</w:t>
      </w:r>
      <w:r>
        <w:rPr>
          <w:spacing w:val="-2"/>
          <w:sz w:val="24"/>
        </w:rPr>
        <w:t> </w:t>
      </w: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respond,</w:t>
      </w:r>
      <w:r>
        <w:rPr>
          <w:spacing w:val="-1"/>
          <w:sz w:val="24"/>
        </w:rPr>
        <w:t> </w:t>
      </w:r>
      <w:r>
        <w:rPr>
          <w:sz w:val="24"/>
        </w:rPr>
        <w:t>examples:</w:t>
      </w:r>
      <w:r>
        <w:rPr>
          <w:spacing w:val="-2"/>
          <w:sz w:val="24"/>
        </w:rPr>
        <w:t> </w:t>
      </w:r>
      <w:r>
        <w:rPr>
          <w:sz w:val="24"/>
        </w:rPr>
        <w:t>preparedness</w:t>
      </w:r>
      <w:r>
        <w:rPr>
          <w:spacing w:val="-1"/>
          <w:sz w:val="24"/>
        </w:rPr>
        <w:t> </w:t>
      </w:r>
      <w:r>
        <w:rPr>
          <w:sz w:val="24"/>
        </w:rPr>
        <w:t>plans;</w:t>
      </w:r>
      <w:r>
        <w:rPr>
          <w:spacing w:val="-2"/>
          <w:sz w:val="24"/>
        </w:rPr>
        <w:t> </w:t>
      </w:r>
      <w:r>
        <w:rPr>
          <w:sz w:val="24"/>
        </w:rPr>
        <w:t>like</w:t>
      </w:r>
      <w:r>
        <w:rPr>
          <w:spacing w:val="-1"/>
          <w:sz w:val="24"/>
        </w:rPr>
        <w:t> </w:t>
      </w:r>
      <w:r>
        <w:rPr>
          <w:sz w:val="24"/>
        </w:rPr>
        <w:t>emergency</w:t>
      </w:r>
      <w:r>
        <w:rPr>
          <w:spacing w:val="-6"/>
          <w:sz w:val="24"/>
        </w:rPr>
        <w:t> </w:t>
      </w:r>
      <w:r>
        <w:rPr>
          <w:sz w:val="24"/>
        </w:rPr>
        <w:t>exercises/training;</w:t>
      </w:r>
      <w:r>
        <w:rPr>
          <w:spacing w:val="-2"/>
          <w:sz w:val="24"/>
        </w:rPr>
        <w:t> </w:t>
      </w:r>
      <w:r>
        <w:rPr>
          <w:sz w:val="24"/>
        </w:rPr>
        <w:t>warning</w:t>
      </w:r>
      <w:r>
        <w:rPr>
          <w:spacing w:val="-4"/>
          <w:sz w:val="24"/>
        </w:rPr>
        <w:t> </w:t>
      </w:r>
      <w:r>
        <w:rPr>
          <w:sz w:val="24"/>
        </w:rPr>
        <w:t>systems.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680" w:val="left" w:leader="none"/>
        </w:tabs>
        <w:spacing w:line="240" w:lineRule="auto" w:before="0" w:after="0"/>
        <w:ind w:left="1679" w:right="0" w:hanging="356"/>
        <w:jc w:val="both"/>
        <w:rPr>
          <w:rFonts w:ascii="Symbol" w:hAnsi="Symbol"/>
          <w:sz w:val="24"/>
        </w:rPr>
      </w:pPr>
      <w:r>
        <w:rPr>
          <w:b/>
          <w:sz w:val="24"/>
        </w:rPr>
        <w:t>Assistance:</w:t>
      </w:r>
      <w:r>
        <w:rPr>
          <w:b/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help support</w:t>
      </w:r>
      <w:r>
        <w:rPr>
          <w:spacing w:val="-1"/>
          <w:sz w:val="24"/>
        </w:rPr>
        <w:t> </w:t>
      </w:r>
      <w:r>
        <w:rPr>
          <w:sz w:val="24"/>
        </w:rPr>
        <w:t>affected persons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relief materials</w:t>
      </w:r>
      <w:r>
        <w:rPr>
          <w:spacing w:val="-1"/>
          <w:sz w:val="24"/>
        </w:rPr>
        <w:t> </w:t>
      </w:r>
      <w:r>
        <w:rPr>
          <w:sz w:val="24"/>
        </w:rPr>
        <w:t>and make</w:t>
      </w:r>
      <w:r>
        <w:rPr>
          <w:spacing w:val="-1"/>
          <w:sz w:val="24"/>
        </w:rPr>
        <w:t> </w:t>
      </w:r>
      <w:r>
        <w:rPr>
          <w:sz w:val="24"/>
        </w:rPr>
        <w:t>sure</w:t>
      </w:r>
      <w:r>
        <w:rPr>
          <w:spacing w:val="-3"/>
          <w:sz w:val="24"/>
        </w:rPr>
        <w:t> </w:t>
      </w:r>
      <w:r>
        <w:rPr>
          <w:sz w:val="24"/>
        </w:rPr>
        <w:t>it is</w:t>
      </w:r>
      <w:r>
        <w:rPr>
          <w:spacing w:val="-1"/>
          <w:sz w:val="24"/>
        </w:rPr>
        <w:t> </w:t>
      </w:r>
      <w:r>
        <w:rPr>
          <w:sz w:val="24"/>
        </w:rPr>
        <w:t>properly</w:t>
      </w:r>
      <w:r>
        <w:rPr>
          <w:spacing w:val="-5"/>
          <w:sz w:val="24"/>
        </w:rPr>
        <w:t> </w:t>
      </w:r>
      <w:r>
        <w:rPr>
          <w:sz w:val="24"/>
        </w:rPr>
        <w:t>distributed</w:t>
      </w:r>
      <w:r>
        <w:rPr>
          <w:spacing w:val="-1"/>
          <w:sz w:val="24"/>
        </w:rPr>
        <w:t> </w:t>
      </w:r>
      <w:r>
        <w:rPr>
          <w:sz w:val="24"/>
        </w:rPr>
        <w:t>amongst the</w:t>
      </w:r>
      <w:r>
        <w:rPr>
          <w:spacing w:val="-2"/>
          <w:sz w:val="24"/>
        </w:rPr>
        <w:t> </w:t>
      </w:r>
      <w:r>
        <w:rPr>
          <w:sz w:val="24"/>
        </w:rPr>
        <w:t>people.</w:t>
      </w:r>
    </w:p>
    <w:p>
      <w:pPr>
        <w:spacing w:after="0" w:line="240" w:lineRule="auto"/>
        <w:jc w:val="both"/>
        <w:rPr>
          <w:rFonts w:ascii="Symbol" w:hAnsi="Symbol"/>
          <w:sz w:val="24"/>
        </w:rPr>
        <w:sectPr>
          <w:pgSz w:w="16840" w:h="11910" w:orient="landscape"/>
          <w:pgMar w:header="0" w:footer="1003" w:top="1100" w:bottom="1200" w:left="380" w:right="440"/>
        </w:sectPr>
      </w:pP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463" w:lineRule="auto" w:before="100" w:after="0"/>
        <w:ind w:left="1679" w:right="958" w:hanging="356"/>
        <w:jc w:val="left"/>
        <w:rPr>
          <w:rFonts w:ascii="Symbol" w:hAnsi="Symbol"/>
          <w:sz w:val="24"/>
        </w:rPr>
      </w:pPr>
      <w:r>
        <w:rPr>
          <w:b/>
          <w:sz w:val="24"/>
        </w:rPr>
        <w:t>Response:</w:t>
      </w:r>
      <w:r>
        <w:rPr>
          <w:b/>
          <w:spacing w:val="38"/>
          <w:sz w:val="24"/>
        </w:rPr>
        <w:t> </w:t>
      </w:r>
      <w:r>
        <w:rPr>
          <w:sz w:val="24"/>
        </w:rPr>
        <w:t>Initial</w:t>
      </w:r>
      <w:r>
        <w:rPr>
          <w:spacing w:val="36"/>
          <w:sz w:val="24"/>
        </w:rPr>
        <w:t> </w:t>
      </w:r>
      <w:r>
        <w:rPr>
          <w:sz w:val="24"/>
        </w:rPr>
        <w:t>actions</w:t>
      </w:r>
      <w:r>
        <w:rPr>
          <w:spacing w:val="36"/>
          <w:sz w:val="24"/>
        </w:rPr>
        <w:t> </w:t>
      </w:r>
      <w:r>
        <w:rPr>
          <w:sz w:val="24"/>
        </w:rPr>
        <w:t>taken</w:t>
      </w:r>
      <w:r>
        <w:rPr>
          <w:spacing w:val="36"/>
          <w:sz w:val="24"/>
        </w:rPr>
        <w:t> </w:t>
      </w:r>
      <w:r>
        <w:rPr>
          <w:sz w:val="24"/>
        </w:rPr>
        <w:t>as</w:t>
      </w:r>
      <w:r>
        <w:rPr>
          <w:spacing w:val="36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event</w:t>
      </w:r>
      <w:r>
        <w:rPr>
          <w:spacing w:val="36"/>
          <w:sz w:val="24"/>
        </w:rPr>
        <w:t> </w:t>
      </w:r>
      <w:r>
        <w:rPr>
          <w:sz w:val="24"/>
        </w:rPr>
        <w:t>takes</w:t>
      </w:r>
      <w:r>
        <w:rPr>
          <w:spacing w:val="36"/>
          <w:sz w:val="24"/>
        </w:rPr>
        <w:t> </w:t>
      </w:r>
      <w:r>
        <w:rPr>
          <w:sz w:val="24"/>
        </w:rPr>
        <w:t>place.</w:t>
      </w:r>
      <w:r>
        <w:rPr>
          <w:spacing w:val="38"/>
          <w:sz w:val="24"/>
        </w:rPr>
        <w:t> </w:t>
      </w:r>
      <w:r>
        <w:rPr>
          <w:sz w:val="24"/>
        </w:rPr>
        <w:t>It</w:t>
      </w:r>
      <w:r>
        <w:rPr>
          <w:spacing w:val="36"/>
          <w:sz w:val="24"/>
        </w:rPr>
        <w:t> </w:t>
      </w:r>
      <w:r>
        <w:rPr>
          <w:sz w:val="24"/>
        </w:rPr>
        <w:t>involves</w:t>
      </w:r>
      <w:r>
        <w:rPr>
          <w:spacing w:val="37"/>
          <w:sz w:val="24"/>
        </w:rPr>
        <w:t> </w:t>
      </w:r>
      <w:r>
        <w:rPr>
          <w:sz w:val="24"/>
        </w:rPr>
        <w:t>efforts</w:t>
      </w:r>
      <w:r>
        <w:rPr>
          <w:spacing w:val="36"/>
          <w:sz w:val="24"/>
        </w:rPr>
        <w:t> </w:t>
      </w:r>
      <w:r>
        <w:rPr>
          <w:sz w:val="24"/>
        </w:rPr>
        <w:t>to</w:t>
      </w:r>
      <w:r>
        <w:rPr>
          <w:spacing w:val="36"/>
          <w:sz w:val="24"/>
        </w:rPr>
        <w:t> </w:t>
      </w:r>
      <w:r>
        <w:rPr>
          <w:sz w:val="24"/>
        </w:rPr>
        <w:t>minimize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hazards</w:t>
      </w:r>
      <w:r>
        <w:rPr>
          <w:spacing w:val="36"/>
          <w:sz w:val="24"/>
        </w:rPr>
        <w:t> </w:t>
      </w:r>
      <w:r>
        <w:rPr>
          <w:sz w:val="24"/>
        </w:rPr>
        <w:t>created</w:t>
      </w:r>
      <w:r>
        <w:rPr>
          <w:spacing w:val="35"/>
          <w:sz w:val="24"/>
        </w:rPr>
        <w:t> </w:t>
      </w:r>
      <w:r>
        <w:rPr>
          <w:sz w:val="24"/>
        </w:rPr>
        <w:t>by</w:t>
      </w:r>
      <w:r>
        <w:rPr>
          <w:spacing w:val="31"/>
          <w:sz w:val="24"/>
        </w:rPr>
        <w:t> </w:t>
      </w:r>
      <w:r>
        <w:rPr>
          <w:sz w:val="24"/>
        </w:rPr>
        <w:t>a</w:t>
      </w:r>
      <w:r>
        <w:rPr>
          <w:spacing w:val="35"/>
          <w:sz w:val="24"/>
        </w:rPr>
        <w:t> </w:t>
      </w:r>
      <w:r>
        <w:rPr>
          <w:sz w:val="24"/>
        </w:rPr>
        <w:t>disaster.</w:t>
      </w:r>
      <w:r>
        <w:rPr>
          <w:spacing w:val="37"/>
          <w:sz w:val="24"/>
        </w:rPr>
        <w:t> </w:t>
      </w:r>
      <w:r>
        <w:rPr>
          <w:sz w:val="24"/>
        </w:rPr>
        <w:t>Examples:</w:t>
      </w:r>
      <w:r>
        <w:rPr>
          <w:spacing w:val="-57"/>
          <w:sz w:val="24"/>
        </w:rPr>
        <w:t> </w:t>
      </w:r>
      <w:r>
        <w:rPr>
          <w:sz w:val="24"/>
        </w:rPr>
        <w:t>evacuation;</w:t>
      </w:r>
      <w:r>
        <w:rPr>
          <w:spacing w:val="-1"/>
          <w:sz w:val="24"/>
        </w:rPr>
        <w:t> </w:t>
      </w:r>
      <w:r>
        <w:rPr>
          <w:sz w:val="24"/>
        </w:rPr>
        <w:t>search</w:t>
      </w:r>
      <w:r>
        <w:rPr>
          <w:spacing w:val="2"/>
          <w:sz w:val="24"/>
        </w:rPr>
        <w:t> </w:t>
      </w:r>
      <w:r>
        <w:rPr>
          <w:sz w:val="24"/>
        </w:rPr>
        <w:t>and rescue; emergency</w:t>
      </w:r>
      <w:r>
        <w:rPr>
          <w:spacing w:val="-5"/>
          <w:sz w:val="24"/>
        </w:rPr>
        <w:t> </w:t>
      </w:r>
      <w:r>
        <w:rPr>
          <w:sz w:val="24"/>
        </w:rPr>
        <w:t>relief.</w:t>
      </w: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463" w:lineRule="auto" w:before="21" w:after="0"/>
        <w:ind w:left="1679" w:right="951" w:hanging="356"/>
        <w:jc w:val="left"/>
        <w:rPr>
          <w:rFonts w:ascii="Symbol" w:hAnsi="Symbol"/>
          <w:sz w:val="24"/>
        </w:rPr>
      </w:pPr>
      <w:r>
        <w:rPr>
          <w:b/>
          <w:sz w:val="24"/>
        </w:rPr>
        <w:t>Recovery:</w:t>
      </w:r>
      <w:r>
        <w:rPr>
          <w:b/>
          <w:spacing w:val="5"/>
          <w:sz w:val="24"/>
        </w:rPr>
        <w:t> </w:t>
      </w:r>
      <w:r>
        <w:rPr>
          <w:sz w:val="24"/>
        </w:rPr>
        <w:t>Returning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community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normal.</w:t>
      </w:r>
      <w:r>
        <w:rPr>
          <w:spacing w:val="8"/>
          <w:sz w:val="24"/>
        </w:rPr>
        <w:t> </w:t>
      </w:r>
      <w:r>
        <w:rPr>
          <w:sz w:val="24"/>
        </w:rPr>
        <w:t>Ideally,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affected</w:t>
      </w:r>
      <w:r>
        <w:rPr>
          <w:spacing w:val="5"/>
          <w:sz w:val="24"/>
        </w:rPr>
        <w:t> </w:t>
      </w:r>
      <w:r>
        <w:rPr>
          <w:sz w:val="24"/>
        </w:rPr>
        <w:t>area</w:t>
      </w:r>
      <w:r>
        <w:rPr>
          <w:spacing w:val="5"/>
          <w:sz w:val="24"/>
        </w:rPr>
        <w:t> </w:t>
      </w:r>
      <w:r>
        <w:rPr>
          <w:sz w:val="24"/>
        </w:rPr>
        <w:t>should</w:t>
      </w:r>
      <w:r>
        <w:rPr>
          <w:spacing w:val="6"/>
          <w:sz w:val="24"/>
        </w:rPr>
        <w:t> </w:t>
      </w:r>
      <w:r>
        <w:rPr>
          <w:sz w:val="24"/>
        </w:rPr>
        <w:t>be</w:t>
      </w:r>
      <w:r>
        <w:rPr>
          <w:spacing w:val="5"/>
          <w:sz w:val="24"/>
        </w:rPr>
        <w:t> </w:t>
      </w:r>
      <w:r>
        <w:rPr>
          <w:sz w:val="24"/>
        </w:rPr>
        <w:t>put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condition</w:t>
      </w:r>
      <w:r>
        <w:rPr>
          <w:spacing w:val="6"/>
          <w:sz w:val="24"/>
        </w:rPr>
        <w:t> </w:t>
      </w:r>
      <w:r>
        <w:rPr>
          <w:sz w:val="24"/>
        </w:rPr>
        <w:t>equal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or</w:t>
      </w:r>
      <w:r>
        <w:rPr>
          <w:spacing w:val="6"/>
          <w:sz w:val="24"/>
        </w:rPr>
        <w:t> </w:t>
      </w:r>
      <w:r>
        <w:rPr>
          <w:sz w:val="24"/>
        </w:rPr>
        <w:t>better</w:t>
      </w:r>
      <w:r>
        <w:rPr>
          <w:spacing w:val="5"/>
          <w:sz w:val="24"/>
        </w:rPr>
        <w:t> </w:t>
      </w:r>
      <w:r>
        <w:rPr>
          <w:sz w:val="24"/>
        </w:rPr>
        <w:t>than</w:t>
      </w:r>
      <w:r>
        <w:rPr>
          <w:spacing w:val="5"/>
          <w:sz w:val="24"/>
        </w:rPr>
        <w:t> </w:t>
      </w:r>
      <w:r>
        <w:rPr>
          <w:sz w:val="24"/>
        </w:rPr>
        <w:t>it</w:t>
      </w:r>
      <w:r>
        <w:rPr>
          <w:spacing w:val="6"/>
          <w:sz w:val="24"/>
        </w:rPr>
        <w:t> </w:t>
      </w:r>
      <w:r>
        <w:rPr>
          <w:sz w:val="24"/>
        </w:rPr>
        <w:t>was</w:t>
      </w:r>
      <w:r>
        <w:rPr>
          <w:spacing w:val="7"/>
          <w:sz w:val="24"/>
        </w:rPr>
        <w:t> </w:t>
      </w:r>
      <w:r>
        <w:rPr>
          <w:sz w:val="24"/>
        </w:rPr>
        <w:t>before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disaster</w:t>
      </w:r>
      <w:r>
        <w:rPr>
          <w:spacing w:val="-1"/>
          <w:sz w:val="24"/>
        </w:rPr>
        <w:t> </w:t>
      </w:r>
      <w:r>
        <w:rPr>
          <w:sz w:val="24"/>
        </w:rPr>
        <w:t>took place.</w:t>
      </w:r>
      <w:r>
        <w:rPr>
          <w:spacing w:val="2"/>
          <w:sz w:val="24"/>
        </w:rPr>
        <w:t> </w:t>
      </w:r>
      <w:r>
        <w:rPr>
          <w:sz w:val="24"/>
        </w:rPr>
        <w:t>Examples: temporary</w:t>
      </w:r>
      <w:r>
        <w:rPr>
          <w:spacing w:val="-5"/>
          <w:sz w:val="24"/>
        </w:rPr>
        <w:t> </w:t>
      </w:r>
      <w:r>
        <w:rPr>
          <w:sz w:val="24"/>
        </w:rPr>
        <w:t>housing;</w:t>
      </w:r>
      <w:r>
        <w:rPr>
          <w:spacing w:val="2"/>
          <w:sz w:val="24"/>
        </w:rPr>
        <w:t> </w:t>
      </w:r>
      <w:r>
        <w:rPr>
          <w:sz w:val="24"/>
        </w:rPr>
        <w:t>grants; medical care.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3"/>
        </w:rPr>
      </w:pPr>
    </w:p>
    <w:p>
      <w:pPr>
        <w:pStyle w:val="Heading3"/>
        <w:numPr>
          <w:ilvl w:val="2"/>
          <w:numId w:val="14"/>
        </w:numPr>
        <w:tabs>
          <w:tab w:pos="1913" w:val="left" w:leader="none"/>
        </w:tabs>
        <w:spacing w:line="240" w:lineRule="auto" w:before="0" w:after="0"/>
        <w:ind w:left="1912" w:right="0" w:hanging="589"/>
        <w:jc w:val="left"/>
      </w:pPr>
      <w:r>
        <w:rPr/>
        <w:t>TYPES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DISASTER</w:t>
      </w: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0"/>
          <w:numId w:val="15"/>
        </w:numPr>
        <w:tabs>
          <w:tab w:pos="1913" w:val="left" w:leader="none"/>
        </w:tabs>
        <w:spacing w:line="240" w:lineRule="auto" w:before="0" w:after="0"/>
        <w:ind w:left="1912" w:right="0" w:hanging="234"/>
        <w:jc w:val="left"/>
        <w:rPr>
          <w:sz w:val="24"/>
        </w:rPr>
      </w:pPr>
      <w:r>
        <w:rPr>
          <w:sz w:val="24"/>
        </w:rPr>
        <w:t>Natural</w:t>
      </w:r>
      <w:r>
        <w:rPr>
          <w:spacing w:val="-2"/>
          <w:sz w:val="24"/>
        </w:rPr>
        <w:t> </w:t>
      </w:r>
      <w:r>
        <w:rPr>
          <w:sz w:val="24"/>
        </w:rPr>
        <w:t>Disaster</w:t>
      </w:r>
    </w:p>
    <w:p>
      <w:pPr>
        <w:pStyle w:val="ListParagraph"/>
        <w:numPr>
          <w:ilvl w:val="0"/>
          <w:numId w:val="15"/>
        </w:numPr>
        <w:tabs>
          <w:tab w:pos="1913" w:val="left" w:leader="none"/>
        </w:tabs>
        <w:spacing w:line="240" w:lineRule="auto" w:before="138" w:after="0"/>
        <w:ind w:left="1912" w:right="0" w:hanging="234"/>
        <w:jc w:val="left"/>
        <w:rPr>
          <w:sz w:val="24"/>
        </w:rPr>
      </w:pPr>
      <w:r>
        <w:rPr>
          <w:sz w:val="24"/>
        </w:rPr>
        <w:t>Non-Natural</w:t>
      </w:r>
      <w:r>
        <w:rPr>
          <w:spacing w:val="-3"/>
          <w:sz w:val="24"/>
        </w:rPr>
        <w:t> </w:t>
      </w:r>
      <w:r>
        <w:rPr>
          <w:sz w:val="24"/>
        </w:rPr>
        <w:t>Disasters</w:t>
      </w:r>
      <w:r>
        <w:rPr>
          <w:spacing w:val="-2"/>
          <w:sz w:val="24"/>
        </w:rPr>
        <w:t> </w:t>
      </w:r>
      <w:r>
        <w:rPr>
          <w:sz w:val="24"/>
        </w:rPr>
        <w:t>(Man-Made)</w:t>
      </w:r>
    </w:p>
    <w:p>
      <w:pPr>
        <w:pStyle w:val="BodyText"/>
        <w:rPr>
          <w:sz w:val="28"/>
        </w:rPr>
      </w:pPr>
    </w:p>
    <w:p>
      <w:pPr>
        <w:pStyle w:val="BodyText"/>
        <w:spacing w:before="227"/>
        <w:ind w:left="1324"/>
      </w:pPr>
      <w:r>
        <w:rPr/>
        <w:t>NATURAL</w:t>
      </w:r>
      <w:r>
        <w:rPr>
          <w:spacing w:val="-5"/>
        </w:rPr>
        <w:t> </w:t>
      </w:r>
      <w:r>
        <w:rPr/>
        <w:t>DISASTER:</w:t>
      </w:r>
    </w:p>
    <w:p>
      <w:pPr>
        <w:pStyle w:val="BodyText"/>
      </w:pPr>
    </w:p>
    <w:p>
      <w:pPr>
        <w:pStyle w:val="BodyText"/>
        <w:spacing w:line="480" w:lineRule="auto"/>
        <w:ind w:left="1324" w:right="946" w:firstLine="566"/>
        <w:jc w:val="both"/>
      </w:pPr>
      <w:r>
        <w:rPr/>
        <w:t>These types of disaster naturally occur in proximity to, and pose a threat to people, structures or economic assets. They are caused by</w:t>
      </w:r>
      <w:r>
        <w:rPr>
          <w:spacing w:val="1"/>
        </w:rPr>
        <w:t> </w:t>
      </w:r>
      <w:r>
        <w:rPr/>
        <w:t>biological, geological, seismic, hydrologic, or meteorological conditions or processes in the natural environment. A natural disaster is a</w:t>
      </w:r>
      <w:r>
        <w:rPr>
          <w:spacing w:val="1"/>
        </w:rPr>
        <w:t> </w:t>
      </w:r>
      <w:r>
        <w:rPr/>
        <w:t>consequence when a natural hazard affects humans and/or the built environment. Human vulnerability and lack of appropriate emergency</w:t>
      </w:r>
      <w:r>
        <w:rPr>
          <w:spacing w:val="1"/>
        </w:rPr>
        <w:t> </w:t>
      </w:r>
      <w:r>
        <w:rPr/>
        <w:t>management, leads to financial, environmental, or human impact. The resulting loss depends on the capacity of the population to support or</w:t>
      </w:r>
      <w:r>
        <w:rPr>
          <w:spacing w:val="1"/>
        </w:rPr>
        <w:t> </w:t>
      </w:r>
      <w:r>
        <w:rPr/>
        <w:t>resist the disaster: their resilience. This understanding is concentrated in the formulation: "disasters occur when hazards meet vulnerability". A</w:t>
      </w:r>
      <w:r>
        <w:rPr>
          <w:spacing w:val="1"/>
        </w:rPr>
        <w:t> </w:t>
      </w:r>
      <w:r>
        <w:rPr/>
        <w:t>natural</w:t>
      </w:r>
      <w:r>
        <w:rPr>
          <w:spacing w:val="-1"/>
        </w:rPr>
        <w:t> </w:t>
      </w:r>
      <w:r>
        <w:rPr/>
        <w:t>hazard will hence</w:t>
      </w:r>
      <w:r>
        <w:rPr>
          <w:spacing w:val="1"/>
        </w:rPr>
        <w:t> </w:t>
      </w:r>
      <w:r>
        <w:rPr/>
        <w:t>never result</w:t>
      </w:r>
      <w:r>
        <w:rPr>
          <w:spacing w:val="-1"/>
        </w:rPr>
        <w:t> </w:t>
      </w:r>
      <w:r>
        <w:rPr/>
        <w:t>in a natural</w:t>
      </w:r>
      <w:r>
        <w:rPr>
          <w:spacing w:val="2"/>
        </w:rPr>
        <w:t> </w:t>
      </w:r>
      <w:r>
        <w:rPr/>
        <w:t>disaster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areas without vulnerability.</w:t>
      </w:r>
    </w:p>
    <w:p>
      <w:pPr>
        <w:spacing w:after="0" w:line="480" w:lineRule="auto"/>
        <w:jc w:val="both"/>
        <w:sectPr>
          <w:pgSz w:w="16840" w:h="11910" w:orient="landscape"/>
          <w:pgMar w:header="0" w:footer="1003" w:top="1100" w:bottom="1200" w:left="380" w:right="440"/>
        </w:sect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480" w:lineRule="auto" w:before="90"/>
        <w:ind w:left="1324" w:right="947" w:firstLine="720"/>
        <w:jc w:val="both"/>
      </w:pPr>
      <w:r>
        <w:rPr/>
        <w:t>Various phenomena like earthquakes, landslides, volcanic eruptions, floods and cyclones are all natural hazards that kill thousands of</w:t>
      </w:r>
      <w:r>
        <w:rPr>
          <w:spacing w:val="1"/>
        </w:rPr>
        <w:t> </w:t>
      </w:r>
      <w:r>
        <w:rPr/>
        <w:t>people and destroy billions of dollars of habitat and property each year. However, the rapid growth of the world's population and its increased</w:t>
      </w:r>
      <w:r>
        <w:rPr>
          <w:spacing w:val="1"/>
        </w:rPr>
        <w:t> </w:t>
      </w:r>
      <w:r>
        <w:rPr/>
        <w:t>concentration often in hazardous environments has escalated both the frequency and severity of natural disasters. With the tropical climate and</w:t>
      </w:r>
      <w:r>
        <w:rPr>
          <w:spacing w:val="-57"/>
        </w:rPr>
        <w:t> </w:t>
      </w:r>
      <w:r>
        <w:rPr/>
        <w:t>unstable land forms, coupled with deforestation, unplanned growth proliferation, non-engineered constructions which make the disaster-prone</w:t>
      </w:r>
      <w:r>
        <w:rPr>
          <w:spacing w:val="1"/>
        </w:rPr>
        <w:t> </w:t>
      </w:r>
      <w:r>
        <w:rPr/>
        <w:t>areas more vulnerable, tardy communication, poor or no budgetary allocation for disaster prevention, developing countries suffer more or less</w:t>
      </w:r>
      <w:r>
        <w:rPr>
          <w:spacing w:val="1"/>
        </w:rPr>
        <w:t> </w:t>
      </w:r>
      <w:r>
        <w:rPr/>
        <w:t>chronically</w:t>
      </w:r>
      <w:r>
        <w:rPr>
          <w:spacing w:val="-6"/>
        </w:rPr>
        <w:t> </w:t>
      </w:r>
      <w:r>
        <w:rPr/>
        <w:t>by</w:t>
      </w:r>
      <w:r>
        <w:rPr>
          <w:spacing w:val="-5"/>
        </w:rPr>
        <w:t> </w:t>
      </w:r>
      <w:r>
        <w:rPr/>
        <w:t>natural disasters.</w:t>
      </w:r>
      <w:r>
        <w:rPr>
          <w:spacing w:val="1"/>
        </w:rPr>
        <w:t> </w:t>
      </w:r>
      <w:r>
        <w:rPr/>
        <w:t>(e.g. of</w:t>
      </w:r>
      <w:r>
        <w:rPr>
          <w:spacing w:val="-2"/>
        </w:rPr>
        <w:t> </w:t>
      </w:r>
      <w:r>
        <w:rPr/>
        <w:t>natural disasters in Nigeria</w:t>
      </w:r>
      <w:r>
        <w:rPr>
          <w:spacing w:val="-2"/>
        </w:rPr>
        <w:t> </w:t>
      </w:r>
      <w:r>
        <w:rPr/>
        <w:t>include:</w:t>
      </w:r>
      <w:r>
        <w:rPr>
          <w:spacing w:val="4"/>
        </w:rPr>
        <w:t> </w:t>
      </w:r>
      <w:r>
        <w:rPr/>
        <w:t>floods,</w:t>
      </w:r>
      <w:r>
        <w:rPr>
          <w:spacing w:val="-1"/>
        </w:rPr>
        <w:t> </w:t>
      </w:r>
      <w:r>
        <w:rPr/>
        <w:t>landslides, drought, and volcanic eruptions).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0"/>
          <w:numId w:val="16"/>
        </w:numPr>
        <w:tabs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Wingdings" w:hAnsi="Wingdings"/>
        </w:rPr>
      </w:pPr>
      <w:r>
        <w:rPr/>
        <w:t>Flood: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spacing w:line="480" w:lineRule="auto"/>
        <w:ind w:left="1324" w:right="949" w:firstLine="588"/>
        <w:jc w:val="both"/>
      </w:pPr>
      <w:r>
        <w:rPr/>
        <w:t>This phenomenon occurs when water covers previously dry areas, i.e., when large amounts of water flow</w:t>
      </w:r>
      <w:r>
        <w:rPr>
          <w:spacing w:val="60"/>
        </w:rPr>
        <w:t> </w:t>
      </w:r>
      <w:r>
        <w:rPr/>
        <w:t>from a source such as a river</w:t>
      </w:r>
      <w:r>
        <w:rPr>
          <w:spacing w:val="1"/>
        </w:rPr>
        <w:t> </w:t>
      </w:r>
      <w:r>
        <w:rPr/>
        <w:t>or a broken pipe onto a previously dry area, or when water overflows banks or barriers. Floods can be environmentally important to local</w:t>
      </w:r>
      <w:r>
        <w:rPr>
          <w:spacing w:val="1"/>
        </w:rPr>
        <w:t> </w:t>
      </w:r>
      <w:r>
        <w:rPr/>
        <w:t>ecosystems. Having a better understanding of what causes flooding can help people to be better prepared and to perhaps minimize or prevent</w:t>
      </w:r>
      <w:r>
        <w:rPr>
          <w:spacing w:val="1"/>
        </w:rPr>
        <w:t> </w:t>
      </w:r>
      <w:r>
        <w:rPr/>
        <w:t>flood damage. The primary causes of flooding are ocean surge, tropical rains and blocked drainages in urban areas. Flooding is endemic in the</w:t>
      </w:r>
      <w:r>
        <w:rPr>
          <w:spacing w:val="1"/>
        </w:rPr>
        <w:t> </w:t>
      </w:r>
      <w:r>
        <w:rPr/>
        <w:t>coastal zone, in the flood plains of many of our rivers and in many urban areas. Nigeria’s coastal belt is low lying and is subject to flooding as</w:t>
      </w:r>
      <w:r>
        <w:rPr>
          <w:spacing w:val="1"/>
        </w:rPr>
        <w:t> </w:t>
      </w:r>
      <w:r>
        <w:rPr/>
        <w:t>a result of heavy rainfalls and ocean surge. An estimated 25 million people or 28% of Nigeria’s population live in the coastal zone and are at</w:t>
      </w:r>
      <w:r>
        <w:rPr>
          <w:spacing w:val="1"/>
        </w:rPr>
        <w:t> </w:t>
      </w:r>
      <w:r>
        <w:rPr/>
        <w:t>risk from flooding. The areas that receive severe flooding impact include the coastal areas of Lagos, Ondo, Delta, Bayelsa, Rivers, Akwa Ibom</w:t>
      </w:r>
      <w:r>
        <w:rPr>
          <w:spacing w:val="-57"/>
        </w:rPr>
        <w:t> </w:t>
      </w:r>
      <w:r>
        <w:rPr/>
        <w:t>and</w:t>
      </w:r>
      <w:r>
        <w:rPr>
          <w:spacing w:val="20"/>
        </w:rPr>
        <w:t> </w:t>
      </w:r>
      <w:r>
        <w:rPr/>
        <w:t>Cross</w:t>
      </w:r>
      <w:r>
        <w:rPr>
          <w:spacing w:val="20"/>
        </w:rPr>
        <w:t> </w:t>
      </w:r>
      <w:r>
        <w:rPr/>
        <w:t>River</w:t>
      </w:r>
      <w:r>
        <w:rPr>
          <w:spacing w:val="19"/>
        </w:rPr>
        <w:t> </w:t>
      </w:r>
      <w:r>
        <w:rPr/>
        <w:t>States.</w:t>
      </w:r>
      <w:r>
        <w:rPr>
          <w:spacing w:val="18"/>
        </w:rPr>
        <w:t> </w:t>
      </w:r>
      <w:r>
        <w:rPr/>
        <w:t>Many</w:t>
      </w:r>
      <w:r>
        <w:rPr>
          <w:spacing w:val="16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country’s</w:t>
      </w:r>
      <w:r>
        <w:rPr>
          <w:spacing w:val="20"/>
        </w:rPr>
        <w:t> </w:t>
      </w:r>
      <w:r>
        <w:rPr/>
        <w:t>larger</w:t>
      </w:r>
      <w:r>
        <w:rPr>
          <w:spacing w:val="19"/>
        </w:rPr>
        <w:t> </w:t>
      </w:r>
      <w:r>
        <w:rPr/>
        <w:t>rivers</w:t>
      </w:r>
      <w:r>
        <w:rPr>
          <w:spacing w:val="20"/>
        </w:rPr>
        <w:t> </w:t>
      </w:r>
      <w:r>
        <w:rPr/>
        <w:t>have</w:t>
      </w:r>
      <w:r>
        <w:rPr>
          <w:spacing w:val="19"/>
        </w:rPr>
        <w:t> </w:t>
      </w:r>
      <w:r>
        <w:rPr/>
        <w:t>flood</w:t>
      </w:r>
      <w:r>
        <w:rPr>
          <w:spacing w:val="20"/>
        </w:rPr>
        <w:t> </w:t>
      </w:r>
      <w:r>
        <w:rPr/>
        <w:t>plains,</w:t>
      </w:r>
      <w:r>
        <w:rPr>
          <w:spacing w:val="20"/>
        </w:rPr>
        <w:t> </w:t>
      </w:r>
      <w:r>
        <w:rPr/>
        <w:t>which</w:t>
      </w:r>
      <w:r>
        <w:rPr>
          <w:spacing w:val="20"/>
        </w:rPr>
        <w:t> </w:t>
      </w:r>
      <w:r>
        <w:rPr/>
        <w:t>are</w:t>
      </w:r>
      <w:r>
        <w:rPr>
          <w:spacing w:val="18"/>
        </w:rPr>
        <w:t> </w:t>
      </w:r>
      <w:r>
        <w:rPr/>
        <w:t>subject</w:t>
      </w:r>
      <w:r>
        <w:rPr>
          <w:spacing w:val="21"/>
        </w:rPr>
        <w:t> </w:t>
      </w:r>
      <w:r>
        <w:rPr/>
        <w:t>to</w:t>
      </w:r>
      <w:r>
        <w:rPr>
          <w:spacing w:val="20"/>
        </w:rPr>
        <w:t> </w:t>
      </w:r>
      <w:r>
        <w:rPr/>
        <w:t>flooding</w:t>
      </w:r>
      <w:r>
        <w:rPr>
          <w:spacing w:val="18"/>
        </w:rPr>
        <w:t> </w:t>
      </w:r>
      <w:r>
        <w:rPr/>
        <w:t>during</w:t>
      </w:r>
      <w:r>
        <w:rPr>
          <w:spacing w:val="17"/>
        </w:rPr>
        <w:t> </w:t>
      </w:r>
      <w:r>
        <w:rPr/>
        <w:t>the</w:t>
      </w:r>
      <w:r>
        <w:rPr>
          <w:spacing w:val="19"/>
        </w:rPr>
        <w:t> </w:t>
      </w:r>
      <w:r>
        <w:rPr/>
        <w:t>rainy</w:t>
      </w:r>
      <w:r>
        <w:rPr>
          <w:spacing w:val="26"/>
        </w:rPr>
        <w:t> </w:t>
      </w:r>
      <w:r>
        <w:rPr/>
        <w:t>season.</w:t>
      </w:r>
      <w:r>
        <w:rPr>
          <w:spacing w:val="20"/>
        </w:rPr>
        <w:t> </w:t>
      </w:r>
      <w:r>
        <w:rPr/>
        <w:t>These</w:t>
      </w:r>
    </w:p>
    <w:p>
      <w:pPr>
        <w:spacing w:after="0" w:line="480" w:lineRule="auto"/>
        <w:jc w:val="both"/>
        <w:sectPr>
          <w:pgSz w:w="16840" w:h="11910" w:orient="landscape"/>
          <w:pgMar w:header="0" w:footer="1003" w:top="1100" w:bottom="1200" w:left="380" w:right="440"/>
        </w:sect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480" w:lineRule="auto" w:before="90"/>
        <w:ind w:left="1324" w:right="947"/>
        <w:jc w:val="both"/>
      </w:pPr>
      <w:r>
        <w:rPr/>
        <w:t>include the Rivers Niger, Benue, Cross River, Katsina and Imo. Nigerian towns are generally characterized by poor drainage and are therefore</w:t>
      </w:r>
      <w:r>
        <w:rPr>
          <w:spacing w:val="1"/>
        </w:rPr>
        <w:t> </w:t>
      </w:r>
      <w:r>
        <w:rPr/>
        <w:t>subject</w:t>
      </w:r>
      <w:r>
        <w:rPr>
          <w:spacing w:val="-1"/>
        </w:rPr>
        <w:t> </w:t>
      </w:r>
      <w:r>
        <w:rPr/>
        <w:t>to flooding. Particularly</w:t>
      </w:r>
      <w:r>
        <w:rPr>
          <w:spacing w:val="-6"/>
        </w:rPr>
        <w:t> </w:t>
      </w:r>
      <w:r>
        <w:rPr/>
        <w:t>affected are</w:t>
      </w:r>
      <w:r>
        <w:rPr>
          <w:spacing w:val="-1"/>
        </w:rPr>
        <w:t> </w:t>
      </w:r>
      <w:r>
        <w:rPr/>
        <w:t>such</w:t>
      </w:r>
      <w:r>
        <w:rPr>
          <w:spacing w:val="1"/>
        </w:rPr>
        <w:t> </w:t>
      </w:r>
      <w:r>
        <w:rPr/>
        <w:t>towns as</w:t>
      </w:r>
      <w:r>
        <w:rPr>
          <w:spacing w:val="2"/>
        </w:rPr>
        <w:t> </w:t>
      </w:r>
      <w:r>
        <w:rPr/>
        <w:t>Lagos,</w:t>
      </w:r>
      <w:r>
        <w:rPr>
          <w:spacing w:val="6"/>
        </w:rPr>
        <w:t> </w:t>
      </w:r>
      <w:r>
        <w:rPr/>
        <w:t>Ibadan,</w:t>
      </w:r>
      <w:r>
        <w:rPr>
          <w:spacing w:val="1"/>
        </w:rPr>
        <w:t> </w:t>
      </w:r>
      <w:r>
        <w:rPr/>
        <w:t>Aba, Calabar, and</w:t>
      </w:r>
      <w:r>
        <w:rPr>
          <w:spacing w:val="-1"/>
        </w:rPr>
        <w:t> </w:t>
      </w:r>
      <w:r>
        <w:rPr/>
        <w:t>Port Harcourt.</w:t>
      </w:r>
    </w:p>
    <w:p>
      <w:pPr>
        <w:pStyle w:val="BodyText"/>
        <w:spacing w:line="480" w:lineRule="auto"/>
        <w:ind w:left="1324" w:right="947" w:firstLine="720"/>
        <w:jc w:val="both"/>
      </w:pPr>
      <w:r>
        <w:rPr/>
        <w:t>In Nigeria, at least 20 per cent of the population is at risk from one form of flooding or another. This includes the whole spectrum from</w:t>
      </w:r>
      <w:r>
        <w:rPr>
          <w:spacing w:val="-57"/>
        </w:rPr>
        <w:t> </w:t>
      </w:r>
      <w:r>
        <w:rPr/>
        <w:t>the rich urban residents of Victoria Island, Lagos to poor farmers and fishermen in Benue and Niger trough and the coastal regions of Nigeria.</w:t>
      </w:r>
      <w:r>
        <w:rPr>
          <w:spacing w:val="1"/>
        </w:rPr>
        <w:t> </w:t>
      </w:r>
      <w:r>
        <w:rPr/>
        <w:t>Averages of about 100 people are killed and millions of dollars of property is damaged by heavy rainstorm and flooding each year. Images</w:t>
      </w:r>
      <w:r>
        <w:rPr>
          <w:spacing w:val="1"/>
        </w:rPr>
        <w:t> </w:t>
      </w:r>
      <w:r>
        <w:rPr/>
        <w:t>from weather satellites are used routinely for weather predictions. Data from remote sensing can be relayed to provide early warning of</w:t>
      </w:r>
      <w:r>
        <w:rPr>
          <w:spacing w:val="1"/>
        </w:rPr>
        <w:t> </w:t>
      </w:r>
      <w:r>
        <w:rPr/>
        <w:t>impending flood conditions. Geographic Information Systems (GIS) and remote sensing are useful for risk analysis and calculation of the</w:t>
      </w:r>
      <w:r>
        <w:rPr>
          <w:spacing w:val="1"/>
        </w:rPr>
        <w:t> </w:t>
      </w:r>
      <w:r>
        <w:rPr/>
        <w:t>various areas that are more at risk of flooding. That allows for better targeting of the people in the areas perceived being most in danger. A</w:t>
      </w:r>
      <w:r>
        <w:rPr>
          <w:spacing w:val="1"/>
        </w:rPr>
        <w:t> </w:t>
      </w:r>
      <w:r>
        <w:rPr/>
        <w:t>flooding contingency plan can be made based on regional and weather forecasts, geographic information systems, ground stations and satellite</w:t>
      </w:r>
      <w:r>
        <w:rPr>
          <w:spacing w:val="1"/>
        </w:rPr>
        <w:t> </w:t>
      </w:r>
      <w:r>
        <w:rPr/>
        <w:t>imaging. During flooding, timely and detailed situation reports are required by authorities to locate and identify the affected areas and to</w:t>
      </w:r>
      <w:r>
        <w:rPr>
          <w:spacing w:val="1"/>
        </w:rPr>
        <w:t> </w:t>
      </w:r>
      <w:r>
        <w:rPr/>
        <w:t>implement corresponding damage mitigations. During this period of response or relief, it is essential that information be accurate and timely in</w:t>
      </w:r>
      <w:r>
        <w:rPr>
          <w:spacing w:val="-57"/>
        </w:rPr>
        <w:t> </w:t>
      </w:r>
      <w:r>
        <w:rPr/>
        <w:t>order to address emergency situations like search, rescue and relief. Information collected on the mitigation, preparedness, response and</w:t>
      </w:r>
      <w:r>
        <w:rPr>
          <w:spacing w:val="1"/>
        </w:rPr>
        <w:t> </w:t>
      </w:r>
      <w:r>
        <w:rPr/>
        <w:t>recovery</w:t>
      </w:r>
      <w:r>
        <w:rPr>
          <w:spacing w:val="-6"/>
        </w:rPr>
        <w:t> </w:t>
      </w:r>
      <w:r>
        <w:rPr/>
        <w:t>phases</w:t>
      </w:r>
      <w:r>
        <w:rPr>
          <w:spacing w:val="2"/>
        </w:rPr>
        <w:t> </w:t>
      </w:r>
      <w:r>
        <w:rPr/>
        <w:t>can be</w:t>
      </w:r>
      <w:r>
        <w:rPr>
          <w:spacing w:val="-1"/>
        </w:rPr>
        <w:t> </w:t>
      </w:r>
      <w:r>
        <w:rPr/>
        <w:t>integrated into master</w:t>
      </w:r>
      <w:r>
        <w:rPr>
          <w:spacing w:val="1"/>
        </w:rPr>
        <w:t> </w:t>
      </w:r>
      <w:r>
        <w:rPr/>
        <w:t>flood prevention</w:t>
      </w:r>
      <w:r>
        <w:rPr>
          <w:spacing w:val="3"/>
        </w:rPr>
        <w:t> </w:t>
      </w:r>
      <w:r>
        <w:rPr/>
        <w:t>projects.</w:t>
      </w:r>
    </w:p>
    <w:p>
      <w:pPr>
        <w:spacing w:after="0" w:line="480" w:lineRule="auto"/>
        <w:jc w:val="both"/>
        <w:sectPr>
          <w:pgSz w:w="16840" w:h="11910" w:orient="landscape"/>
          <w:pgMar w:header="0" w:footer="1003" w:top="1100" w:bottom="1200" w:left="380" w:right="44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Heading3"/>
        <w:numPr>
          <w:ilvl w:val="0"/>
          <w:numId w:val="16"/>
        </w:numPr>
        <w:tabs>
          <w:tab w:pos="1680" w:val="left" w:leader="none"/>
        </w:tabs>
        <w:spacing w:line="240" w:lineRule="auto" w:before="92" w:after="0"/>
        <w:ind w:left="1679" w:right="0" w:hanging="356"/>
        <w:jc w:val="both"/>
        <w:rPr>
          <w:rFonts w:ascii="Wingdings" w:hAnsi="Wingdings"/>
        </w:rPr>
      </w:pPr>
      <w:r>
        <w:rPr/>
        <w:t>Drought:</w:t>
      </w:r>
    </w:p>
    <w:p>
      <w:pPr>
        <w:pStyle w:val="BodyText"/>
        <w:spacing w:line="480" w:lineRule="auto" w:before="129"/>
        <w:ind w:left="1324" w:right="950" w:firstLine="720"/>
        <w:jc w:val="both"/>
      </w:pPr>
      <w:r>
        <w:rPr/>
        <w:t>Drought is one of the most important natural disasters in Nigeria. It is often aggravated by human actions. Since drought affects very</w:t>
      </w:r>
      <w:r>
        <w:rPr>
          <w:spacing w:val="1"/>
        </w:rPr>
        <w:t> </w:t>
      </w:r>
      <w:r>
        <w:rPr/>
        <w:t>large areas for months, even years, it has a serious impact on regional food production, often reducing life expectancy for entire populations</w:t>
      </w:r>
      <w:r>
        <w:rPr>
          <w:spacing w:val="1"/>
        </w:rPr>
        <w:t> </w:t>
      </w:r>
      <w:r>
        <w:rPr/>
        <w:t>and economic performance of large regions. During the drought of 1972-1973, about 300,000 animals representing 13 per cent of the livestock</w:t>
      </w:r>
      <w:r>
        <w:rPr>
          <w:spacing w:val="-57"/>
        </w:rPr>
        <w:t> </w:t>
      </w:r>
      <w:r>
        <w:rPr/>
        <w:t>population of north-eastern Nigeria were estimated to have died. Agricultural yields dropped to between 12 per cent and 40 per cent of the</w:t>
      </w:r>
      <w:r>
        <w:rPr>
          <w:spacing w:val="1"/>
        </w:rPr>
        <w:t> </w:t>
      </w:r>
      <w:r>
        <w:rPr/>
        <w:t>annual averages. In the drought of year 1987, crop yields ranged between 56per cent and 75 per cent of the 1986 totals. The consequences of</w:t>
      </w:r>
      <w:r>
        <w:rPr>
          <w:spacing w:val="1"/>
        </w:rPr>
        <w:t> </w:t>
      </w:r>
      <w:r>
        <w:rPr/>
        <w:t>environmental breakdown as a result of a prolonged drought led to massive economic losses, destruction of ecological</w:t>
      </w:r>
      <w:r>
        <w:rPr>
          <w:spacing w:val="60"/>
        </w:rPr>
        <w:t> </w:t>
      </w:r>
      <w:r>
        <w:rPr/>
        <w:t>resources food</w:t>
      </w:r>
      <w:r>
        <w:rPr>
          <w:spacing w:val="1"/>
        </w:rPr>
        <w:t> </w:t>
      </w:r>
      <w:r>
        <w:rPr/>
        <w:t>shortages and starvation for millions of people. Information that will be needed for drought disaster includes those to be used for prediction,</w:t>
      </w:r>
      <w:r>
        <w:rPr>
          <w:spacing w:val="1"/>
        </w:rPr>
        <w:t> </w:t>
      </w:r>
      <w:r>
        <w:rPr/>
        <w:t>monitoring,</w:t>
      </w:r>
      <w:r>
        <w:rPr>
          <w:spacing w:val="-1"/>
        </w:rPr>
        <w:t> </w:t>
      </w:r>
      <w:r>
        <w:rPr/>
        <w:t>early</w:t>
      </w:r>
      <w:r>
        <w:rPr>
          <w:spacing w:val="-3"/>
        </w:rPr>
        <w:t> </w:t>
      </w:r>
      <w:r>
        <w:rPr/>
        <w:t>warning, impact</w:t>
      </w:r>
      <w:r>
        <w:rPr>
          <w:spacing w:val="2"/>
        </w:rPr>
        <w:t> </w:t>
      </w:r>
      <w:r>
        <w:rPr/>
        <w:t>assessment and</w:t>
      </w:r>
      <w:r>
        <w:rPr>
          <w:spacing w:val="2"/>
        </w:rPr>
        <w:t> </w:t>
      </w:r>
      <w:r>
        <w:rPr/>
        <w:t>recovery. Such</w:t>
      </w:r>
      <w:r>
        <w:rPr>
          <w:spacing w:val="-1"/>
        </w:rPr>
        <w:t> </w:t>
      </w:r>
      <w:r>
        <w:rPr/>
        <w:t>information which can be</w:t>
      </w:r>
      <w:r>
        <w:rPr>
          <w:spacing w:val="-1"/>
        </w:rPr>
        <w:t> </w:t>
      </w:r>
      <w:r>
        <w:rPr/>
        <w:t>provided by</w:t>
      </w:r>
      <w:r>
        <w:rPr>
          <w:spacing w:val="-5"/>
        </w:rPr>
        <w:t> </w:t>
      </w:r>
      <w:r>
        <w:rPr/>
        <w:t>space</w:t>
      </w:r>
      <w:r>
        <w:rPr>
          <w:spacing w:val="-1"/>
        </w:rPr>
        <w:t> </w:t>
      </w:r>
      <w:r>
        <w:rPr/>
        <w:t>technology</w:t>
      </w:r>
      <w:r>
        <w:rPr>
          <w:spacing w:val="-6"/>
        </w:rPr>
        <w:t> </w:t>
      </w:r>
      <w:r>
        <w:rPr/>
        <w:t>includes:</w:t>
      </w:r>
    </w:p>
    <w:p>
      <w:pPr>
        <w:pStyle w:val="ListParagraph"/>
        <w:numPr>
          <w:ilvl w:val="0"/>
          <w:numId w:val="8"/>
        </w:numPr>
        <w:tabs>
          <w:tab w:pos="1680" w:val="left" w:leader="none"/>
        </w:tabs>
        <w:spacing w:line="240" w:lineRule="auto" w:before="4" w:after="0"/>
        <w:ind w:left="1679" w:right="0" w:hanging="356"/>
        <w:jc w:val="both"/>
        <w:rPr>
          <w:rFonts w:ascii="Symbol" w:hAnsi="Symbol"/>
          <w:sz w:val="24"/>
        </w:rPr>
      </w:pPr>
      <w:r>
        <w:rPr>
          <w:sz w:val="24"/>
        </w:rPr>
        <w:t>Climate</w:t>
      </w:r>
      <w:r>
        <w:rPr>
          <w:spacing w:val="-1"/>
          <w:sz w:val="24"/>
        </w:rPr>
        <w:t> </w:t>
      </w:r>
      <w:r>
        <w:rPr>
          <w:sz w:val="24"/>
        </w:rPr>
        <w:t>variability</w:t>
      </w:r>
    </w:p>
    <w:p>
      <w:pPr>
        <w:pStyle w:val="ListParagraph"/>
        <w:numPr>
          <w:ilvl w:val="0"/>
          <w:numId w:val="8"/>
        </w:numPr>
        <w:tabs>
          <w:tab w:pos="1680" w:val="left" w:leader="none"/>
        </w:tabs>
        <w:spacing w:line="240" w:lineRule="auto" w:before="138" w:after="0"/>
        <w:ind w:left="1679" w:right="0" w:hanging="356"/>
        <w:jc w:val="both"/>
        <w:rPr>
          <w:rFonts w:ascii="Symbol" w:hAnsi="Symbol"/>
          <w:sz w:val="24"/>
        </w:rPr>
      </w:pPr>
      <w:r>
        <w:rPr>
          <w:sz w:val="24"/>
        </w:rPr>
        <w:t>Persistent</w:t>
      </w:r>
      <w:r>
        <w:rPr>
          <w:spacing w:val="-2"/>
          <w:sz w:val="24"/>
        </w:rPr>
        <w:t> </w:t>
      </w:r>
      <w:r>
        <w:rPr>
          <w:sz w:val="24"/>
        </w:rPr>
        <w:t>anomalous</w:t>
      </w:r>
      <w:r>
        <w:rPr>
          <w:spacing w:val="-1"/>
          <w:sz w:val="24"/>
        </w:rPr>
        <w:t> </w:t>
      </w:r>
      <w:r>
        <w:rPr>
          <w:sz w:val="24"/>
        </w:rPr>
        <w:t>circulation</w:t>
      </w:r>
      <w:r>
        <w:rPr>
          <w:spacing w:val="-1"/>
          <w:sz w:val="24"/>
        </w:rPr>
        <w:t> </w:t>
      </w:r>
      <w:r>
        <w:rPr>
          <w:sz w:val="24"/>
        </w:rPr>
        <w:t>patterns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ocean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atmosphere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680" w:val="left" w:leader="none"/>
        </w:tabs>
        <w:spacing w:line="240" w:lineRule="auto" w:before="0" w:after="0"/>
        <w:ind w:left="1679" w:right="0" w:hanging="356"/>
        <w:jc w:val="both"/>
        <w:rPr>
          <w:rFonts w:ascii="Symbol" w:hAnsi="Symbol"/>
          <w:sz w:val="24"/>
        </w:rPr>
      </w:pPr>
      <w:r>
        <w:rPr>
          <w:sz w:val="24"/>
        </w:rPr>
        <w:t>Initial</w:t>
      </w:r>
      <w:r>
        <w:rPr>
          <w:spacing w:val="-2"/>
          <w:sz w:val="24"/>
        </w:rPr>
        <w:t> </w:t>
      </w:r>
      <w:r>
        <w:rPr>
          <w:sz w:val="24"/>
        </w:rPr>
        <w:t>soil</w:t>
      </w:r>
      <w:r>
        <w:rPr>
          <w:spacing w:val="-1"/>
          <w:sz w:val="24"/>
        </w:rPr>
        <w:t> </w:t>
      </w:r>
      <w:r>
        <w:rPr>
          <w:sz w:val="24"/>
        </w:rPr>
        <w:t>moisture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Knowledge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stored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available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domestic stock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irrigation</w:t>
      </w:r>
      <w:r>
        <w:rPr>
          <w:spacing w:val="-1"/>
          <w:sz w:val="24"/>
        </w:rPr>
        <w:t> </w:t>
      </w:r>
      <w:r>
        <w:rPr>
          <w:sz w:val="24"/>
        </w:rPr>
        <w:t>uses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Land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types</w:t>
      </w: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138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Demographic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infrastructure</w:t>
      </w:r>
      <w:r>
        <w:rPr>
          <w:spacing w:val="-2"/>
          <w:sz w:val="24"/>
        </w:rPr>
        <w:t> </w:t>
      </w:r>
      <w:r>
        <w:rPr>
          <w:sz w:val="24"/>
        </w:rPr>
        <w:t>around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impacted</w:t>
      </w:r>
      <w:r>
        <w:rPr>
          <w:spacing w:val="-2"/>
          <w:sz w:val="24"/>
        </w:rPr>
        <w:t> </w:t>
      </w:r>
      <w:r>
        <w:rPr>
          <w:sz w:val="24"/>
        </w:rPr>
        <w:t>area</w:t>
      </w: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138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Intensity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aerial extent</w:t>
      </w: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136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Water</w:t>
      </w:r>
      <w:r>
        <w:rPr>
          <w:spacing w:val="-4"/>
          <w:sz w:val="24"/>
        </w:rPr>
        <w:t> </w:t>
      </w:r>
      <w:r>
        <w:rPr>
          <w:sz w:val="24"/>
        </w:rPr>
        <w:t>management</w:t>
      </w:r>
    </w:p>
    <w:p>
      <w:pPr>
        <w:pStyle w:val="ListParagraph"/>
        <w:numPr>
          <w:ilvl w:val="0"/>
          <w:numId w:val="8"/>
        </w:numPr>
        <w:tabs>
          <w:tab w:pos="1679" w:val="left" w:leader="none"/>
          <w:tab w:pos="1680" w:val="left" w:leader="none"/>
        </w:tabs>
        <w:spacing w:line="240" w:lineRule="auto" w:before="138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Crop</w:t>
      </w:r>
      <w:r>
        <w:rPr>
          <w:spacing w:val="-3"/>
          <w:sz w:val="24"/>
        </w:rPr>
        <w:t> </w:t>
      </w:r>
      <w:r>
        <w:rPr>
          <w:sz w:val="24"/>
        </w:rPr>
        <w:t>management</w:t>
      </w:r>
    </w:p>
    <w:p>
      <w:pPr>
        <w:spacing w:after="0" w:line="240" w:lineRule="auto"/>
        <w:jc w:val="left"/>
        <w:rPr>
          <w:rFonts w:ascii="Symbol" w:hAnsi="Symbol"/>
          <w:sz w:val="24"/>
        </w:rPr>
        <w:sectPr>
          <w:pgSz w:w="16840" w:h="11910" w:orient="landscape"/>
          <w:pgMar w:header="0" w:footer="1003" w:top="1100" w:bottom="1200" w:left="380" w:right="44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Heading3"/>
        <w:numPr>
          <w:ilvl w:val="0"/>
          <w:numId w:val="16"/>
        </w:numPr>
        <w:tabs>
          <w:tab w:pos="1680" w:val="left" w:leader="none"/>
        </w:tabs>
        <w:spacing w:line="240" w:lineRule="auto" w:before="92" w:after="0"/>
        <w:ind w:left="1679" w:right="0" w:hanging="356"/>
        <w:jc w:val="both"/>
        <w:rPr>
          <w:rFonts w:ascii="Wingdings" w:hAnsi="Wingdings"/>
        </w:rPr>
      </w:pPr>
      <w:r>
        <w:rPr/>
        <w:t>Landslides:</w:t>
      </w:r>
    </w:p>
    <w:p>
      <w:pPr>
        <w:pStyle w:val="BodyText"/>
        <w:spacing w:line="480" w:lineRule="auto" w:before="129"/>
        <w:ind w:left="1324" w:right="949" w:firstLine="720"/>
        <w:jc w:val="both"/>
      </w:pPr>
      <w:r>
        <w:rPr/>
        <w:t>The term landslide refers to the downward movement of masses of rock and soil. Landslides are caused by one or a combination of the</w:t>
      </w:r>
      <w:r>
        <w:rPr>
          <w:spacing w:val="1"/>
        </w:rPr>
        <w:t> </w:t>
      </w:r>
      <w:r>
        <w:rPr/>
        <w:t>following factors: change in slope gradient, increasing the load the land must bear, shocks and vibrations, change in water content, ground</w:t>
      </w:r>
      <w:r>
        <w:rPr>
          <w:spacing w:val="1"/>
        </w:rPr>
        <w:t> </w:t>
      </w:r>
      <w:r>
        <w:rPr/>
        <w:t>water movement, frost action, weathering of rocks, removal or, or changing the type of vegetation covering slopes. Landslide hazard areas</w:t>
      </w:r>
      <w:r>
        <w:rPr>
          <w:spacing w:val="1"/>
        </w:rPr>
        <w:t> </w:t>
      </w:r>
      <w:r>
        <w:rPr/>
        <w:t>occur where the land has certain characteristics which contribute to the risk of the downhill movement of material. These characteristics</w:t>
      </w:r>
      <w:r>
        <w:rPr>
          <w:spacing w:val="1"/>
        </w:rPr>
        <w:t> </w:t>
      </w:r>
      <w:r>
        <w:rPr/>
        <w:t>include:</w:t>
      </w:r>
    </w:p>
    <w:p>
      <w:pPr>
        <w:pStyle w:val="ListParagraph"/>
        <w:numPr>
          <w:ilvl w:val="3"/>
          <w:numId w:val="14"/>
        </w:numPr>
        <w:tabs>
          <w:tab w:pos="2078" w:val="left" w:leader="none"/>
        </w:tabs>
        <w:spacing w:line="240" w:lineRule="auto" w:before="4" w:after="0"/>
        <w:ind w:left="2078" w:right="0" w:hanging="188"/>
        <w:jc w:val="both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slope</w:t>
      </w:r>
      <w:r>
        <w:rPr>
          <w:spacing w:val="-2"/>
          <w:sz w:val="24"/>
        </w:rPr>
        <w:t> </w:t>
      </w:r>
      <w:r>
        <w:rPr>
          <w:sz w:val="24"/>
        </w:rPr>
        <w:t>greater</w:t>
      </w:r>
      <w:r>
        <w:rPr>
          <w:spacing w:val="-1"/>
          <w:sz w:val="24"/>
        </w:rPr>
        <w:t> </w:t>
      </w:r>
      <w:r>
        <w:rPr>
          <w:sz w:val="24"/>
        </w:rPr>
        <w:t>than</w:t>
      </w:r>
      <w:r>
        <w:rPr>
          <w:spacing w:val="-1"/>
          <w:sz w:val="24"/>
        </w:rPr>
        <w:t> </w:t>
      </w:r>
      <w:r>
        <w:rPr>
          <w:sz w:val="24"/>
        </w:rPr>
        <w:t>15</w:t>
      </w:r>
      <w:r>
        <w:rPr>
          <w:spacing w:val="1"/>
          <w:sz w:val="24"/>
        </w:rPr>
        <w:t> </w:t>
      </w:r>
      <w:r>
        <w:rPr>
          <w:sz w:val="24"/>
        </w:rPr>
        <w:t>%.</w:t>
      </w:r>
    </w:p>
    <w:p>
      <w:pPr>
        <w:pStyle w:val="ListParagraph"/>
        <w:numPr>
          <w:ilvl w:val="3"/>
          <w:numId w:val="14"/>
        </w:numPr>
        <w:tabs>
          <w:tab w:pos="2148" w:val="left" w:leader="none"/>
        </w:tabs>
        <w:spacing w:line="240" w:lineRule="auto" w:before="137" w:after="0"/>
        <w:ind w:left="2147" w:right="0" w:hanging="258"/>
        <w:jc w:val="both"/>
        <w:rPr>
          <w:sz w:val="24"/>
        </w:rPr>
      </w:pPr>
      <w:r>
        <w:rPr>
          <w:sz w:val="24"/>
        </w:rPr>
        <w:t>Landslide</w:t>
      </w:r>
      <w:r>
        <w:rPr>
          <w:spacing w:val="-2"/>
          <w:sz w:val="24"/>
        </w:rPr>
        <w:t> </w:t>
      </w:r>
      <w:r>
        <w:rPr>
          <w:sz w:val="24"/>
        </w:rPr>
        <w:t>activity</w:t>
      </w:r>
      <w:r>
        <w:rPr>
          <w:spacing w:val="-6"/>
          <w:sz w:val="24"/>
        </w:rPr>
        <w:t> </w:t>
      </w:r>
      <w:r>
        <w:rPr>
          <w:sz w:val="24"/>
        </w:rPr>
        <w:t>or movement</w:t>
      </w:r>
      <w:r>
        <w:rPr>
          <w:spacing w:val="-2"/>
          <w:sz w:val="24"/>
        </w:rPr>
        <w:t> </w:t>
      </w:r>
      <w:r>
        <w:rPr>
          <w:sz w:val="24"/>
        </w:rPr>
        <w:t>occurred</w:t>
      </w:r>
      <w:r>
        <w:rPr>
          <w:spacing w:val="-1"/>
          <w:sz w:val="24"/>
        </w:rPr>
        <w:t> </w:t>
      </w:r>
      <w:r>
        <w:rPr>
          <w:sz w:val="24"/>
        </w:rPr>
        <w:t>during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last</w:t>
      </w:r>
      <w:r>
        <w:rPr>
          <w:spacing w:val="-1"/>
          <w:sz w:val="24"/>
        </w:rPr>
        <w:t> </w:t>
      </w:r>
      <w:r>
        <w:rPr>
          <w:sz w:val="24"/>
        </w:rPr>
        <w:t>10,000</w:t>
      </w:r>
      <w:r>
        <w:rPr>
          <w:spacing w:val="5"/>
          <w:sz w:val="24"/>
        </w:rPr>
        <w:t> </w:t>
      </w:r>
      <w:r>
        <w:rPr>
          <w:sz w:val="24"/>
        </w:rPr>
        <w:t>years.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14"/>
        </w:numPr>
        <w:tabs>
          <w:tab w:pos="2213" w:val="left" w:leader="none"/>
        </w:tabs>
        <w:spacing w:line="240" w:lineRule="auto" w:before="0" w:after="0"/>
        <w:ind w:left="2212" w:right="0" w:hanging="323"/>
        <w:jc w:val="left"/>
        <w:rPr>
          <w:sz w:val="24"/>
        </w:rPr>
      </w:pPr>
      <w:r>
        <w:rPr>
          <w:sz w:val="24"/>
        </w:rPr>
        <w:t>Stream</w:t>
      </w:r>
      <w:r>
        <w:rPr>
          <w:spacing w:val="-1"/>
          <w:sz w:val="24"/>
        </w:rPr>
        <w:t> </w:t>
      </w:r>
      <w:r>
        <w:rPr>
          <w:sz w:val="24"/>
        </w:rPr>
        <w:t>or wave</w:t>
      </w:r>
      <w:r>
        <w:rPr>
          <w:spacing w:val="-1"/>
          <w:sz w:val="24"/>
        </w:rPr>
        <w:t> </w:t>
      </w:r>
      <w:r>
        <w:rPr>
          <w:sz w:val="24"/>
        </w:rPr>
        <w:t>activity</w:t>
      </w:r>
      <w:r>
        <w:rPr>
          <w:spacing w:val="-5"/>
          <w:sz w:val="24"/>
        </w:rPr>
        <w:t> </w:t>
      </w:r>
      <w:r>
        <w:rPr>
          <w:sz w:val="24"/>
        </w:rPr>
        <w:t>which has caused erosion,</w:t>
      </w:r>
      <w:r>
        <w:rPr>
          <w:spacing w:val="-1"/>
          <w:sz w:val="24"/>
        </w:rPr>
        <w:t> </w:t>
      </w:r>
      <w:r>
        <w:rPr>
          <w:sz w:val="24"/>
        </w:rPr>
        <w:t>undercut a bank or</w:t>
      </w:r>
      <w:r>
        <w:rPr>
          <w:spacing w:val="-1"/>
          <w:sz w:val="24"/>
        </w:rPr>
        <w:t> </w:t>
      </w:r>
      <w:r>
        <w:rPr>
          <w:sz w:val="24"/>
        </w:rPr>
        <w:t>cut into a</w:t>
      </w:r>
      <w:r>
        <w:rPr>
          <w:spacing w:val="-1"/>
          <w:sz w:val="24"/>
        </w:rPr>
        <w:t> </w:t>
      </w:r>
      <w:r>
        <w:rPr>
          <w:sz w:val="24"/>
        </w:rPr>
        <w:t>bank to cause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surrounding</w:t>
      </w:r>
      <w:r>
        <w:rPr>
          <w:spacing w:val="-2"/>
          <w:sz w:val="24"/>
        </w:rPr>
        <w:t> </w:t>
      </w:r>
      <w:r>
        <w:rPr>
          <w:sz w:val="24"/>
        </w:rPr>
        <w:t>land to be</w:t>
      </w:r>
      <w:r>
        <w:rPr>
          <w:spacing w:val="-1"/>
          <w:sz w:val="24"/>
        </w:rPr>
        <w:t> </w:t>
      </w:r>
      <w:r>
        <w:rPr>
          <w:sz w:val="24"/>
        </w:rPr>
        <w:t>unstable.</w:t>
      </w:r>
    </w:p>
    <w:p>
      <w:pPr>
        <w:pStyle w:val="BodyText"/>
      </w:pPr>
    </w:p>
    <w:p>
      <w:pPr>
        <w:pStyle w:val="ListParagraph"/>
        <w:numPr>
          <w:ilvl w:val="3"/>
          <w:numId w:val="14"/>
        </w:numPr>
        <w:tabs>
          <w:tab w:pos="2198" w:val="left" w:leader="none"/>
        </w:tabs>
        <w:spacing w:line="240" w:lineRule="auto" w:before="1" w:after="0"/>
        <w:ind w:left="2198" w:right="0" w:hanging="308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presence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potential for</w:t>
      </w:r>
      <w:r>
        <w:rPr>
          <w:spacing w:val="-2"/>
          <w:sz w:val="24"/>
        </w:rPr>
        <w:t> </w:t>
      </w:r>
      <w:r>
        <w:rPr>
          <w:sz w:val="24"/>
        </w:rPr>
        <w:t>snow</w:t>
      </w:r>
      <w:r>
        <w:rPr>
          <w:spacing w:val="-1"/>
          <w:sz w:val="24"/>
        </w:rPr>
        <w:t> </w:t>
      </w:r>
      <w:r>
        <w:rPr>
          <w:sz w:val="24"/>
        </w:rPr>
        <w:t>avalanches.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14"/>
        </w:numPr>
        <w:tabs>
          <w:tab w:pos="2131" w:val="left" w:leader="none"/>
        </w:tabs>
        <w:spacing w:line="240" w:lineRule="auto" w:before="0" w:after="0"/>
        <w:ind w:left="2130" w:right="0" w:hanging="24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presence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an alluvial</w:t>
      </w:r>
      <w:r>
        <w:rPr>
          <w:spacing w:val="-1"/>
          <w:sz w:val="24"/>
        </w:rPr>
        <w:t> </w:t>
      </w:r>
      <w:r>
        <w:rPr>
          <w:sz w:val="24"/>
        </w:rPr>
        <w:t>fan which indicates</w:t>
      </w:r>
      <w:r>
        <w:rPr>
          <w:spacing w:val="1"/>
          <w:sz w:val="24"/>
        </w:rPr>
        <w:t> </w:t>
      </w:r>
      <w:r>
        <w:rPr>
          <w:sz w:val="24"/>
        </w:rPr>
        <w:t>vulnerability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flow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debris or</w:t>
      </w:r>
      <w:r>
        <w:rPr>
          <w:spacing w:val="-2"/>
          <w:sz w:val="24"/>
        </w:rPr>
        <w:t> </w:t>
      </w:r>
      <w:r>
        <w:rPr>
          <w:sz w:val="24"/>
        </w:rPr>
        <w:t>sediments.</w:t>
      </w:r>
    </w:p>
    <w:p>
      <w:pPr>
        <w:pStyle w:val="BodyText"/>
      </w:pPr>
    </w:p>
    <w:p>
      <w:pPr>
        <w:pStyle w:val="BodyText"/>
        <w:ind w:left="1890"/>
      </w:pPr>
      <w:r>
        <w:rPr/>
        <w:t>Vi.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impermeable</w:t>
      </w:r>
      <w:r>
        <w:rPr>
          <w:spacing w:val="-1"/>
        </w:rPr>
        <w:t> </w:t>
      </w:r>
      <w:r>
        <w:rPr/>
        <w:t>soils,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as silt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clay,</w:t>
      </w:r>
      <w:r>
        <w:rPr>
          <w:spacing w:val="-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mixed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granular</w:t>
      </w:r>
      <w:r>
        <w:rPr>
          <w:spacing w:val="-2"/>
        </w:rPr>
        <w:t> </w:t>
      </w:r>
      <w:r>
        <w:rPr/>
        <w:t>soils</w:t>
      </w:r>
      <w:r>
        <w:rPr>
          <w:spacing w:val="-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sand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gravel.</w:t>
      </w:r>
    </w:p>
    <w:p>
      <w:pPr>
        <w:pStyle w:val="BodyText"/>
      </w:pPr>
    </w:p>
    <w:p>
      <w:pPr>
        <w:pStyle w:val="BodyText"/>
        <w:spacing w:line="480" w:lineRule="auto"/>
        <w:ind w:left="1324" w:right="949" w:firstLine="720"/>
        <w:jc w:val="both"/>
      </w:pPr>
      <w:r>
        <w:rPr/>
        <w:t>Landslides can also be triggered by other natural hazards such as rains, floods, earthquakes, as well as human-made causes, such as</w:t>
      </w:r>
      <w:r>
        <w:rPr>
          <w:spacing w:val="1"/>
        </w:rPr>
        <w:t> </w:t>
      </w:r>
      <w:r>
        <w:rPr/>
        <w:t>grading, terrain cutting and filling, excessive development, etc. Because the factors affecting landslides can be geophysical or human-made,</w:t>
      </w:r>
      <w:r>
        <w:rPr>
          <w:spacing w:val="1"/>
        </w:rPr>
        <w:t> </w:t>
      </w:r>
      <w:r>
        <w:rPr/>
        <w:t>they</w:t>
      </w:r>
      <w:r>
        <w:rPr>
          <w:spacing w:val="-4"/>
        </w:rPr>
        <w:t> </w:t>
      </w:r>
      <w:r>
        <w:rPr/>
        <w:t>can occur</w:t>
      </w:r>
      <w:r>
        <w:rPr>
          <w:spacing w:val="-1"/>
        </w:rPr>
        <w:t> </w:t>
      </w:r>
      <w:r>
        <w:rPr/>
        <w:t>in developed</w:t>
      </w:r>
      <w:r>
        <w:rPr>
          <w:spacing w:val="-1"/>
        </w:rPr>
        <w:t> </w:t>
      </w:r>
      <w:r>
        <w:rPr/>
        <w:t>areas,</w:t>
      </w:r>
      <w:r>
        <w:rPr>
          <w:spacing w:val="-1"/>
        </w:rPr>
        <w:t> </w:t>
      </w:r>
      <w:r>
        <w:rPr/>
        <w:t>undeveloped areas,</w:t>
      </w:r>
      <w:r>
        <w:rPr>
          <w:spacing w:val="-1"/>
        </w:rPr>
        <w:t> </w:t>
      </w:r>
      <w:r>
        <w:rPr/>
        <w:t>or</w:t>
      </w:r>
      <w:r>
        <w:rPr>
          <w:spacing w:val="1"/>
        </w:rPr>
        <w:t> </w:t>
      </w:r>
      <w:r>
        <w:rPr/>
        <w:t>any</w:t>
      </w:r>
      <w:r>
        <w:rPr>
          <w:spacing w:val="-6"/>
        </w:rPr>
        <w:t> </w:t>
      </w:r>
      <w:r>
        <w:rPr/>
        <w:t>area</w:t>
      </w:r>
      <w:r>
        <w:rPr>
          <w:spacing w:val="-1"/>
        </w:rPr>
        <w:t> </w:t>
      </w:r>
      <w:r>
        <w:rPr/>
        <w:t>where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terrain</w:t>
      </w:r>
      <w:r>
        <w:rPr>
          <w:spacing w:val="-1"/>
        </w:rPr>
        <w:t> </w:t>
      </w:r>
      <w:r>
        <w:rPr/>
        <w:t>has been</w:t>
      </w:r>
      <w:r>
        <w:rPr>
          <w:spacing w:val="1"/>
        </w:rPr>
        <w:t> </w:t>
      </w:r>
      <w:r>
        <w:rPr/>
        <w:t>altered for</w:t>
      </w:r>
      <w:r>
        <w:rPr>
          <w:spacing w:val="-3"/>
        </w:rPr>
        <w:t> </w:t>
      </w:r>
      <w:r>
        <w:rPr/>
        <w:t>roads, houses,</w:t>
      </w:r>
      <w:r>
        <w:rPr>
          <w:spacing w:val="-1"/>
        </w:rPr>
        <w:t> </w:t>
      </w:r>
      <w:r>
        <w:rPr/>
        <w:t>utilities, buildings,</w:t>
      </w:r>
      <w:r>
        <w:rPr>
          <w:spacing w:val="-1"/>
        </w:rPr>
        <w:t> </w:t>
      </w:r>
      <w:r>
        <w:rPr/>
        <w:t>etc.</w:t>
      </w:r>
    </w:p>
    <w:p>
      <w:pPr>
        <w:spacing w:after="0" w:line="480" w:lineRule="auto"/>
        <w:jc w:val="both"/>
        <w:sectPr>
          <w:pgSz w:w="16840" w:h="11910" w:orient="landscape"/>
          <w:pgMar w:header="0" w:footer="1003" w:top="1100" w:bottom="1200" w:left="380" w:right="440"/>
        </w:sect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before="90"/>
        <w:ind w:left="1324"/>
      </w:pPr>
      <w:r>
        <w:rPr/>
        <w:t>HUMAN-MADE</w:t>
      </w:r>
      <w:r>
        <w:rPr>
          <w:spacing w:val="-2"/>
        </w:rPr>
        <w:t> </w:t>
      </w:r>
      <w:r>
        <w:rPr/>
        <w:t>DISASTERS</w:t>
      </w:r>
    </w:p>
    <w:p>
      <w:pPr>
        <w:pStyle w:val="BodyText"/>
      </w:pPr>
    </w:p>
    <w:p>
      <w:pPr>
        <w:pStyle w:val="BodyText"/>
        <w:spacing w:line="480" w:lineRule="auto"/>
        <w:ind w:left="1324" w:right="949" w:firstLine="720"/>
        <w:jc w:val="both"/>
      </w:pP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disasters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emergency situations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principal,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identifiable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actions,</w:t>
      </w:r>
      <w:r>
        <w:rPr>
          <w:spacing w:val="1"/>
        </w:rPr>
        <w:t> </w:t>
      </w:r>
      <w:r>
        <w:rPr/>
        <w:t>deliberate</w:t>
      </w:r>
      <w:r>
        <w:rPr>
          <w:spacing w:val="60"/>
        </w:rPr>
        <w:t> </w:t>
      </w:r>
      <w:r>
        <w:rPr/>
        <w:t>or</w:t>
      </w:r>
      <w:r>
        <w:rPr>
          <w:spacing w:val="1"/>
        </w:rPr>
        <w:t> </w:t>
      </w:r>
      <w:r>
        <w:rPr/>
        <w:t>otherwise. Apart from “technological disasters” this mainly involves situations in which civilian populations suffer casualties, losses of</w:t>
      </w:r>
      <w:r>
        <w:rPr>
          <w:spacing w:val="1"/>
        </w:rPr>
        <w:t> </w:t>
      </w:r>
      <w:r>
        <w:rPr/>
        <w:t>property, basic services and means of livelihood as a result of war, civil strife or other conflicts, or policy implementation. In many cases,</w:t>
      </w:r>
      <w:r>
        <w:rPr>
          <w:spacing w:val="1"/>
        </w:rPr>
        <w:t> </w:t>
      </w:r>
      <w:r>
        <w:rPr/>
        <w:t>people are forced to leave their homes, giving rise to congregations of refugees or externally and/or internally displaced persons as a result of</w:t>
      </w:r>
      <w:r>
        <w:rPr>
          <w:spacing w:val="1"/>
        </w:rPr>
        <w:t> </w:t>
      </w:r>
      <w:r>
        <w:rPr/>
        <w:t>civil</w:t>
      </w:r>
      <w:r>
        <w:rPr>
          <w:spacing w:val="-1"/>
        </w:rPr>
        <w:t> </w:t>
      </w:r>
      <w:r>
        <w:rPr/>
        <w:t>strife, an airplane</w:t>
      </w:r>
      <w:r>
        <w:rPr>
          <w:spacing w:val="-1"/>
        </w:rPr>
        <w:t> </w:t>
      </w:r>
      <w:r>
        <w:rPr/>
        <w:t>crash, a</w:t>
      </w:r>
      <w:r>
        <w:rPr>
          <w:spacing w:val="-1"/>
        </w:rPr>
        <w:t> </w:t>
      </w:r>
      <w:r>
        <w:rPr/>
        <w:t>major</w:t>
      </w:r>
      <w:r>
        <w:rPr>
          <w:spacing w:val="-1"/>
        </w:rPr>
        <w:t> </w:t>
      </w:r>
      <w:r>
        <w:rPr/>
        <w:t>fire, oil spill, epidemic, terrorism,</w:t>
      </w:r>
      <w:r>
        <w:rPr>
          <w:spacing w:val="3"/>
        </w:rPr>
        <w:t> </w:t>
      </w:r>
      <w:r>
        <w:rPr/>
        <w:t>bush fire</w:t>
      </w:r>
      <w:r>
        <w:rPr>
          <w:spacing w:val="-2"/>
        </w:rPr>
        <w:t> </w:t>
      </w:r>
      <w:r>
        <w:rPr/>
        <w:t>etc.</w:t>
      </w:r>
    </w:p>
    <w:p>
      <w:pPr>
        <w:pStyle w:val="Heading1"/>
        <w:numPr>
          <w:ilvl w:val="0"/>
          <w:numId w:val="16"/>
        </w:numPr>
        <w:tabs>
          <w:tab w:pos="1680" w:val="left" w:leader="none"/>
        </w:tabs>
        <w:spacing w:line="240" w:lineRule="auto" w:before="6" w:after="0"/>
        <w:ind w:left="1679" w:right="0" w:hanging="356"/>
        <w:jc w:val="both"/>
        <w:rPr>
          <w:rFonts w:ascii="Wingdings" w:hAnsi="Wingdings"/>
        </w:rPr>
      </w:pPr>
      <w:r>
        <w:rPr/>
        <w:t>Bush</w:t>
      </w:r>
      <w:r>
        <w:rPr>
          <w:spacing w:val="-1"/>
        </w:rPr>
        <w:t> </w:t>
      </w:r>
      <w:r>
        <w:rPr/>
        <w:t>fire: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spacing w:line="480" w:lineRule="auto"/>
        <w:ind w:left="1324" w:right="948" w:firstLine="720"/>
        <w:jc w:val="both"/>
      </w:pPr>
      <w:r>
        <w:rPr/>
        <w:t>Bush fire threat tends to be seasonal. Speed of onset may vary. It can be rapid under conditions of high temperatures and high wind,</w:t>
      </w:r>
      <w:r>
        <w:rPr>
          <w:spacing w:val="1"/>
        </w:rPr>
        <w:t> </w:t>
      </w:r>
      <w:r>
        <w:rPr/>
        <w:t>when major fire fronts</w:t>
      </w:r>
      <w:r>
        <w:rPr>
          <w:spacing w:val="60"/>
        </w:rPr>
        <w:t> </w:t>
      </w:r>
      <w:r>
        <w:rPr/>
        <w:t>advance very quickly. Also, fragments of fire from a front may be carried forward by the wind, starting new fires</w:t>
      </w:r>
      <w:r>
        <w:rPr>
          <w:spacing w:val="1"/>
        </w:rPr>
        <w:t> </w:t>
      </w:r>
      <w:r>
        <w:rPr/>
        <w:t>further ahead. Effects of bush fire can be very destructive, especially in loss of building, timber and livestock. Recovery from effects on the</w:t>
      </w:r>
      <w:r>
        <w:rPr>
          <w:spacing w:val="1"/>
        </w:rPr>
        <w:t> </w:t>
      </w:r>
      <w:r>
        <w:rPr/>
        <w:t>environment may take several years. Wildfires occur almost everywhere in Nigeria where combustible materials are available, particularly in</w:t>
      </w:r>
      <w:r>
        <w:rPr>
          <w:spacing w:val="1"/>
        </w:rPr>
        <w:t> </w:t>
      </w:r>
      <w:r>
        <w:rPr/>
        <w:t>the</w:t>
      </w:r>
      <w:r>
        <w:rPr>
          <w:spacing w:val="21"/>
        </w:rPr>
        <w:t> </w:t>
      </w:r>
      <w:r>
        <w:rPr/>
        <w:t>dry</w:t>
      </w:r>
      <w:r>
        <w:rPr>
          <w:spacing w:val="18"/>
        </w:rPr>
        <w:t> </w:t>
      </w:r>
      <w:r>
        <w:rPr/>
        <w:t>season.</w:t>
      </w:r>
      <w:r>
        <w:rPr>
          <w:spacing w:val="23"/>
        </w:rPr>
        <w:t> </w:t>
      </w:r>
      <w:r>
        <w:rPr/>
        <w:t>Nigeria</w:t>
      </w:r>
      <w:r>
        <w:rPr>
          <w:spacing w:val="21"/>
        </w:rPr>
        <w:t> </w:t>
      </w:r>
      <w:r>
        <w:rPr/>
        <w:t>suffers</w:t>
      </w:r>
      <w:r>
        <w:rPr>
          <w:spacing w:val="22"/>
        </w:rPr>
        <w:t> </w:t>
      </w:r>
      <w:r>
        <w:rPr/>
        <w:t>enormous</w:t>
      </w:r>
      <w:r>
        <w:rPr>
          <w:spacing w:val="21"/>
        </w:rPr>
        <w:t> </w:t>
      </w:r>
      <w:r>
        <w:rPr/>
        <w:t>losses</w:t>
      </w:r>
      <w:r>
        <w:rPr>
          <w:spacing w:val="23"/>
        </w:rPr>
        <w:t> </w:t>
      </w:r>
      <w:r>
        <w:rPr/>
        <w:t>through</w:t>
      </w:r>
      <w:r>
        <w:rPr>
          <w:spacing w:val="22"/>
        </w:rPr>
        <w:t> </w:t>
      </w:r>
      <w:r>
        <w:rPr/>
        <w:t>uncontrolled</w:t>
      </w:r>
      <w:r>
        <w:rPr>
          <w:spacing w:val="22"/>
        </w:rPr>
        <w:t> </w:t>
      </w:r>
      <w:r>
        <w:rPr/>
        <w:t>wildfires.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/>
        <w:t>comprehensive</w:t>
      </w:r>
      <w:r>
        <w:rPr>
          <w:spacing w:val="24"/>
        </w:rPr>
        <w:t> </w:t>
      </w:r>
      <w:r>
        <w:rPr/>
        <w:t>study</w:t>
      </w:r>
      <w:r>
        <w:rPr>
          <w:spacing w:val="15"/>
        </w:rPr>
        <w:t> </w:t>
      </w:r>
      <w:r>
        <w:rPr/>
        <w:t>in</w:t>
      </w:r>
      <w:r>
        <w:rPr>
          <w:spacing w:val="23"/>
        </w:rPr>
        <w:t> </w:t>
      </w:r>
      <w:r>
        <w:rPr/>
        <w:t>seven</w:t>
      </w:r>
      <w:r>
        <w:rPr>
          <w:spacing w:val="22"/>
        </w:rPr>
        <w:t> </w:t>
      </w:r>
      <w:r>
        <w:rPr/>
        <w:t>states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Nigeria</w:t>
      </w:r>
      <w:r>
        <w:rPr>
          <w:spacing w:val="21"/>
        </w:rPr>
        <w:t> </w:t>
      </w:r>
      <w:r>
        <w:rPr/>
        <w:t>indicates</w:t>
      </w:r>
      <w:r>
        <w:rPr>
          <w:spacing w:val="-57"/>
        </w:rPr>
        <w:t> </w:t>
      </w:r>
      <w:r>
        <w:rPr/>
        <w:t>that of the 12, 274 hectares of plantation established, 1,122 hectares was affected by fire while 1,7885.3 hectares or 14.55% was completely</w:t>
      </w:r>
      <w:r>
        <w:rPr>
          <w:spacing w:val="1"/>
        </w:rPr>
        <w:t> </w:t>
      </w:r>
      <w:r>
        <w:rPr/>
        <w:t>destroyed in 1992/93 alone. This loss amounted to over 20million Naira (over $2 million) and the trend seems to be on the increase. The effect</w:t>
      </w:r>
      <w:r>
        <w:rPr>
          <w:spacing w:val="-57"/>
        </w:rPr>
        <w:t> </w:t>
      </w:r>
      <w:r>
        <w:rPr/>
        <w:t>of this</w:t>
      </w:r>
      <w:r>
        <w:rPr>
          <w:spacing w:val="1"/>
        </w:rPr>
        <w:t> </w:t>
      </w:r>
      <w:r>
        <w:rPr/>
        <w:t>to agriculture and</w:t>
      </w:r>
      <w:r>
        <w:rPr>
          <w:spacing w:val="1"/>
        </w:rPr>
        <w:t> </w:t>
      </w:r>
      <w:r>
        <w:rPr/>
        <w:t>human settlement</w:t>
      </w:r>
      <w:r>
        <w:rPr>
          <w:spacing w:val="1"/>
        </w:rPr>
        <w:t> </w:t>
      </w:r>
      <w:r>
        <w:rPr/>
        <w:t>is unimaginable. Satellite remote sensing makes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possible to</w:t>
      </w:r>
      <w:r>
        <w:rPr>
          <w:spacing w:val="60"/>
        </w:rPr>
        <w:t> </w:t>
      </w:r>
      <w:r>
        <w:rPr/>
        <w:t>identify the fires</w:t>
      </w:r>
      <w:r>
        <w:rPr>
          <w:spacing w:val="60"/>
        </w:rPr>
        <w:t> </w:t>
      </w:r>
      <w:r>
        <w:rPr/>
        <w:t>that are hottest.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allows the</w:t>
      </w:r>
      <w:r>
        <w:rPr>
          <w:spacing w:val="-1"/>
        </w:rPr>
        <w:t> </w:t>
      </w:r>
      <w:r>
        <w:rPr/>
        <w:t>fire</w:t>
      </w:r>
      <w:r>
        <w:rPr>
          <w:spacing w:val="-1"/>
        </w:rPr>
        <w:t> </w:t>
      </w:r>
      <w:r>
        <w:rPr/>
        <w:t>fighters to analyse</w:t>
      </w:r>
      <w:r>
        <w:rPr>
          <w:spacing w:val="-1"/>
        </w:rPr>
        <w:t> </w:t>
      </w:r>
      <w:r>
        <w:rPr/>
        <w:t>the conditions of the</w:t>
      </w:r>
      <w:r>
        <w:rPr>
          <w:spacing w:val="-2"/>
        </w:rPr>
        <w:t> </w:t>
      </w:r>
      <w:r>
        <w:rPr/>
        <w:t>area</w:t>
      </w:r>
      <w:r>
        <w:rPr>
          <w:spacing w:val="-1"/>
        </w:rPr>
        <w:t> </w:t>
      </w:r>
      <w:r>
        <w:rPr/>
        <w:t>and</w:t>
      </w:r>
      <w:r>
        <w:rPr>
          <w:spacing w:val="3"/>
        </w:rPr>
        <w:t> </w:t>
      </w:r>
      <w:r>
        <w:rPr/>
        <w:t>prioritise fire-fighting</w:t>
      </w:r>
      <w:r>
        <w:rPr>
          <w:spacing w:val="-3"/>
        </w:rPr>
        <w:t> </w:t>
      </w:r>
      <w:r>
        <w:rPr/>
        <w:t>efforts.</w:t>
      </w:r>
    </w:p>
    <w:p>
      <w:pPr>
        <w:spacing w:after="0" w:line="480" w:lineRule="auto"/>
        <w:jc w:val="both"/>
        <w:sectPr>
          <w:pgSz w:w="16840" w:h="11910" w:orient="landscape"/>
          <w:pgMar w:header="0" w:footer="1003" w:top="1100" w:bottom="1200" w:left="380" w:right="440"/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0"/>
          <w:numId w:val="16"/>
        </w:numPr>
        <w:tabs>
          <w:tab w:pos="1680" w:val="left" w:leader="none"/>
        </w:tabs>
        <w:spacing w:line="240" w:lineRule="auto" w:before="92" w:after="0"/>
        <w:ind w:left="1679" w:right="0" w:hanging="356"/>
        <w:jc w:val="left"/>
        <w:rPr>
          <w:rFonts w:ascii="Wingdings" w:hAnsi="Wingdings"/>
        </w:rPr>
      </w:pPr>
      <w:r>
        <w:rPr/>
        <w:t>Oil</w:t>
      </w:r>
      <w:r>
        <w:rPr>
          <w:spacing w:val="-5"/>
        </w:rPr>
        <w:t> </w:t>
      </w:r>
      <w:r>
        <w:rPr/>
        <w:t>spill: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600" w:lineRule="auto"/>
        <w:ind w:left="1324" w:right="952" w:firstLine="588"/>
        <w:jc w:val="both"/>
      </w:pPr>
      <w:r>
        <w:rPr/>
        <w:t>Oil spill disaster is caused either by tanker break up at sea, illegal discharged and tanker clean up. Oil spill especially in Nigeria could</w:t>
      </w:r>
      <w:r>
        <w:rPr>
          <w:spacing w:val="1"/>
        </w:rPr>
        <w:t> </w:t>
      </w:r>
      <w:r>
        <w:rPr/>
        <w:t>also result from sabotage. Oil is both physically and chemically hazardous with disastrous consequences in marine environments that are</w:t>
      </w:r>
      <w:r>
        <w:rPr>
          <w:spacing w:val="1"/>
        </w:rPr>
        <w:t> </w:t>
      </w:r>
      <w:r>
        <w:rPr/>
        <w:t>exposed</w:t>
      </w:r>
      <w:r>
        <w:rPr>
          <w:spacing w:val="-1"/>
        </w:rPr>
        <w:t> </w:t>
      </w:r>
      <w:r>
        <w:rPr/>
        <w:t>to both chronic</w:t>
      </w:r>
      <w:r>
        <w:rPr>
          <w:spacing w:val="-2"/>
        </w:rPr>
        <w:t> </w:t>
      </w:r>
      <w:r>
        <w:rPr/>
        <w:t>and acute pollution. The</w:t>
      </w:r>
      <w:r>
        <w:rPr>
          <w:spacing w:val="1"/>
        </w:rPr>
        <w:t> </w:t>
      </w:r>
      <w:r>
        <w:rPr/>
        <w:t>two major</w:t>
      </w:r>
      <w:r>
        <w:rPr>
          <w:spacing w:val="-2"/>
        </w:rPr>
        <w:t> </w:t>
      </w:r>
      <w:r>
        <w:rPr/>
        <w:t>applications of space</w:t>
      </w:r>
      <w:r>
        <w:rPr>
          <w:spacing w:val="-1"/>
        </w:rPr>
        <w:t> </w:t>
      </w:r>
      <w:r>
        <w:rPr/>
        <w:t>technology</w:t>
      </w:r>
      <w:r>
        <w:rPr>
          <w:spacing w:val="-5"/>
        </w:rPr>
        <w:t> </w:t>
      </w:r>
      <w:r>
        <w:rPr/>
        <w:t>to oil pollution are:</w:t>
      </w:r>
    </w:p>
    <w:p>
      <w:pPr>
        <w:pStyle w:val="ListParagraph"/>
        <w:numPr>
          <w:ilvl w:val="0"/>
          <w:numId w:val="17"/>
        </w:numPr>
        <w:tabs>
          <w:tab w:pos="1680" w:val="left" w:leader="none"/>
        </w:tabs>
        <w:spacing w:line="240" w:lineRule="auto" w:before="2" w:after="0"/>
        <w:ind w:left="1679" w:right="0" w:hanging="356"/>
        <w:jc w:val="left"/>
        <w:rPr>
          <w:sz w:val="24"/>
        </w:rPr>
      </w:pPr>
      <w:r>
        <w:rPr>
          <w:sz w:val="24"/>
        </w:rPr>
        <w:t>Law</w:t>
      </w:r>
      <w:r>
        <w:rPr>
          <w:spacing w:val="-2"/>
          <w:sz w:val="24"/>
        </w:rPr>
        <w:t> </w:t>
      </w:r>
      <w:r>
        <w:rPr>
          <w:sz w:val="24"/>
        </w:rPr>
        <w:t>enforcement</w:t>
      </w:r>
      <w:r>
        <w:rPr>
          <w:spacing w:val="-1"/>
          <w:sz w:val="24"/>
        </w:rPr>
        <w:t> </w:t>
      </w:r>
      <w:r>
        <w:rPr>
          <w:sz w:val="24"/>
        </w:rPr>
        <w:t>surveillance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coastal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inlands</w:t>
      </w:r>
      <w:r>
        <w:rPr>
          <w:spacing w:val="-2"/>
          <w:sz w:val="24"/>
        </w:rPr>
        <w:t> </w:t>
      </w:r>
      <w:r>
        <w:rPr>
          <w:sz w:val="24"/>
        </w:rPr>
        <w:t>waterways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violations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pollution</w:t>
      </w:r>
      <w:r>
        <w:rPr>
          <w:spacing w:val="-1"/>
          <w:sz w:val="24"/>
        </w:rPr>
        <w:t> </w:t>
      </w:r>
      <w:r>
        <w:rPr>
          <w:sz w:val="24"/>
        </w:rPr>
        <w:t>regulation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0"/>
          <w:numId w:val="17"/>
        </w:numPr>
        <w:tabs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Monitoring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accidental</w:t>
      </w:r>
      <w:r>
        <w:rPr>
          <w:spacing w:val="1"/>
          <w:sz w:val="24"/>
        </w:rPr>
        <w:t> </w:t>
      </w:r>
      <w:r>
        <w:rPr>
          <w:sz w:val="24"/>
        </w:rPr>
        <w:t>spills to</w:t>
      </w:r>
      <w:r>
        <w:rPr>
          <w:spacing w:val="-1"/>
          <w:sz w:val="24"/>
        </w:rPr>
        <w:t> </w:t>
      </w:r>
      <w:r>
        <w:rPr>
          <w:sz w:val="24"/>
        </w:rPr>
        <w:t>aid</w:t>
      </w:r>
      <w:r>
        <w:rPr>
          <w:spacing w:val="-1"/>
          <w:sz w:val="24"/>
        </w:rPr>
        <w:t> </w:t>
      </w:r>
      <w:r>
        <w:rPr>
          <w:sz w:val="24"/>
        </w:rPr>
        <w:t>clean-up</w:t>
      </w:r>
      <w:r>
        <w:rPr>
          <w:spacing w:val="-1"/>
          <w:sz w:val="24"/>
        </w:rPr>
        <w:t> </w:t>
      </w:r>
      <w:r>
        <w:rPr>
          <w:sz w:val="24"/>
        </w:rPr>
        <w:t>operations.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ind w:left="1324"/>
      </w:pPr>
      <w:r>
        <w:rPr/>
        <w:t>The</w:t>
      </w:r>
      <w:r>
        <w:rPr>
          <w:spacing w:val="-3"/>
        </w:rPr>
        <w:t> </w:t>
      </w:r>
      <w:r>
        <w:rPr/>
        <w:t>three aspects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oil-spills</w:t>
      </w:r>
      <w:r>
        <w:rPr>
          <w:spacing w:val="-1"/>
        </w:rPr>
        <w:t> </w:t>
      </w:r>
      <w:r>
        <w:rPr/>
        <w:t>monitoring</w:t>
      </w:r>
      <w:r>
        <w:rPr>
          <w:spacing w:val="-4"/>
        </w:rPr>
        <w:t> </w:t>
      </w:r>
      <w:r>
        <w:rPr/>
        <w:t>are:</w:t>
      </w:r>
    </w:p>
    <w:p>
      <w:pPr>
        <w:pStyle w:val="BodyText"/>
        <w:spacing w:before="11"/>
        <w:rPr>
          <w:sz w:val="35"/>
        </w:rPr>
      </w:pPr>
    </w:p>
    <w:p>
      <w:pPr>
        <w:pStyle w:val="ListParagraph"/>
        <w:numPr>
          <w:ilvl w:val="0"/>
          <w:numId w:val="18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498"/>
        <w:jc w:val="left"/>
        <w:rPr>
          <w:sz w:val="24"/>
        </w:rPr>
      </w:pPr>
      <w:r>
        <w:rPr>
          <w:sz w:val="24"/>
        </w:rPr>
        <w:t>Detection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oil</w:t>
      </w:r>
      <w:r>
        <w:rPr>
          <w:spacing w:val="-1"/>
          <w:sz w:val="24"/>
        </w:rPr>
        <w:t> </w:t>
      </w:r>
      <w:r>
        <w:rPr>
          <w:sz w:val="24"/>
        </w:rPr>
        <w:t>spills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18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577"/>
        <w:jc w:val="left"/>
        <w:rPr>
          <w:sz w:val="24"/>
        </w:rPr>
      </w:pPr>
      <w:r>
        <w:rPr>
          <w:sz w:val="24"/>
        </w:rPr>
        <w:t>Estimation</w:t>
      </w:r>
      <w:r>
        <w:rPr>
          <w:spacing w:val="-1"/>
          <w:sz w:val="24"/>
        </w:rPr>
        <w:t> </w:t>
      </w:r>
      <w:r>
        <w:rPr>
          <w:sz w:val="24"/>
        </w:rPr>
        <w:t>of thickness and</w:t>
      </w:r>
      <w:r>
        <w:rPr>
          <w:spacing w:val="-1"/>
          <w:sz w:val="24"/>
        </w:rPr>
        <w:t> </w:t>
      </w:r>
      <w:r>
        <w:rPr>
          <w:sz w:val="24"/>
        </w:rPr>
        <w:t>volume of</w:t>
      </w:r>
      <w:r>
        <w:rPr>
          <w:spacing w:val="-2"/>
          <w:sz w:val="24"/>
        </w:rPr>
        <w:t> </w:t>
      </w:r>
      <w:r>
        <w:rPr>
          <w:sz w:val="24"/>
        </w:rPr>
        <w:t>spills</w:t>
      </w:r>
    </w:p>
    <w:p>
      <w:pPr>
        <w:pStyle w:val="BodyText"/>
        <w:spacing w:before="11"/>
        <w:rPr>
          <w:sz w:val="35"/>
        </w:rPr>
      </w:pPr>
    </w:p>
    <w:p>
      <w:pPr>
        <w:pStyle w:val="ListParagraph"/>
        <w:numPr>
          <w:ilvl w:val="0"/>
          <w:numId w:val="18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656"/>
        <w:jc w:val="left"/>
        <w:rPr>
          <w:sz w:val="24"/>
        </w:rPr>
      </w:pPr>
      <w:r>
        <w:rPr>
          <w:sz w:val="24"/>
        </w:rPr>
        <w:t>Identification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type of</w:t>
      </w:r>
      <w:r>
        <w:rPr>
          <w:spacing w:val="-1"/>
          <w:sz w:val="24"/>
        </w:rPr>
        <w:t> </w:t>
      </w:r>
      <w:r>
        <w:rPr>
          <w:sz w:val="24"/>
        </w:rPr>
        <w:t>crude</w:t>
      </w:r>
      <w:r>
        <w:rPr>
          <w:spacing w:val="-3"/>
          <w:sz w:val="24"/>
        </w:rPr>
        <w:t> </w:t>
      </w:r>
      <w:r>
        <w:rPr>
          <w:sz w:val="24"/>
        </w:rPr>
        <w:t>oil</w:t>
      </w:r>
      <w:r>
        <w:rPr>
          <w:spacing w:val="-1"/>
          <w:sz w:val="24"/>
        </w:rPr>
        <w:t> </w:t>
      </w:r>
      <w:r>
        <w:rPr>
          <w:sz w:val="24"/>
        </w:rPr>
        <w:t>or refined</w:t>
      </w:r>
      <w:r>
        <w:rPr>
          <w:spacing w:val="-1"/>
          <w:sz w:val="24"/>
        </w:rPr>
        <w:t> </w:t>
      </w:r>
      <w:r>
        <w:rPr>
          <w:sz w:val="24"/>
        </w:rPr>
        <w:t>oil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spill.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600" w:lineRule="auto"/>
        <w:ind w:left="1324" w:right="952" w:firstLine="566"/>
        <w:jc w:val="both"/>
      </w:pPr>
      <w:r>
        <w:rPr/>
        <w:t>Space derived information will be needed to detect locate and track oil spillages so that vital information can be relayed to</w:t>
      </w:r>
      <w:r>
        <w:rPr>
          <w:spacing w:val="60"/>
        </w:rPr>
        <w:t> </w:t>
      </w:r>
      <w:r>
        <w:rPr/>
        <w:t>relief</w:t>
      </w:r>
      <w:r>
        <w:rPr>
          <w:spacing w:val="1"/>
        </w:rPr>
        <w:t> </w:t>
      </w:r>
      <w:r>
        <w:rPr/>
        <w:t>workers, clean-up</w:t>
      </w:r>
      <w:r>
        <w:rPr>
          <w:spacing w:val="2"/>
        </w:rPr>
        <w:t> </w:t>
      </w:r>
      <w:r>
        <w:rPr/>
        <w:t>agencies and the local population.</w:t>
      </w:r>
    </w:p>
    <w:p>
      <w:pPr>
        <w:spacing w:after="0" w:line="600" w:lineRule="auto"/>
        <w:jc w:val="both"/>
        <w:sectPr>
          <w:pgSz w:w="16840" w:h="11910" w:orient="landscape"/>
          <w:pgMar w:header="0" w:footer="1003" w:top="1100" w:bottom="1200" w:left="380" w:right="440"/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1"/>
          <w:numId w:val="18"/>
        </w:numPr>
        <w:tabs>
          <w:tab w:pos="1680" w:val="left" w:leader="none"/>
        </w:tabs>
        <w:spacing w:line="240" w:lineRule="auto" w:before="92" w:after="0"/>
        <w:ind w:left="1679" w:right="0" w:hanging="356"/>
        <w:jc w:val="left"/>
        <w:rPr>
          <w:rFonts w:ascii="Wingdings" w:hAnsi="Wingdings"/>
        </w:rPr>
      </w:pPr>
      <w:r>
        <w:rPr/>
        <w:t>Boat</w:t>
      </w:r>
      <w:r>
        <w:rPr>
          <w:spacing w:val="-2"/>
        </w:rPr>
        <w:t> </w:t>
      </w:r>
      <w:r>
        <w:rPr/>
        <w:t>Mishap: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line="480" w:lineRule="auto"/>
        <w:ind w:left="1324" w:right="952" w:firstLine="566"/>
        <w:jc w:val="both"/>
      </w:pPr>
      <w:r>
        <w:rPr/>
        <w:t>This is another disaster common in the riverine area of Niger Delta which have been greatly neglected, numerous boat mishap have</w:t>
      </w:r>
      <w:r>
        <w:rPr>
          <w:spacing w:val="1"/>
        </w:rPr>
        <w:t> </w:t>
      </w:r>
      <w:r>
        <w:rPr/>
        <w:t>occurred not because the victims couldn’t swim, but because of slow or no response to rescue the victims, the victims usually engage in a</w:t>
      </w:r>
      <w:r>
        <w:rPr>
          <w:spacing w:val="1"/>
        </w:rPr>
        <w:t> </w:t>
      </w:r>
      <w:r>
        <w:rPr/>
        <w:t>survival</w:t>
      </w:r>
      <w:r>
        <w:rPr>
          <w:spacing w:val="-1"/>
        </w:rPr>
        <w:t> </w:t>
      </w:r>
      <w:r>
        <w:rPr/>
        <w:t>struggle</w:t>
      </w:r>
      <w:r>
        <w:rPr>
          <w:spacing w:val="1"/>
        </w:rPr>
        <w:t> </w:t>
      </w:r>
      <w:r>
        <w:rPr/>
        <w:t>without help.</w:t>
      </w:r>
    </w:p>
    <w:p>
      <w:pPr>
        <w:pStyle w:val="BodyText"/>
        <w:spacing w:line="480" w:lineRule="auto" w:before="1"/>
        <w:ind w:left="1324" w:right="948" w:firstLine="588"/>
        <w:jc w:val="both"/>
      </w:pPr>
      <w:r>
        <w:rPr/>
        <w:t>In Nigeria, on the 5</w:t>
      </w:r>
      <w:r>
        <w:rPr>
          <w:vertAlign w:val="superscript"/>
        </w:rPr>
        <w:t>th</w:t>
      </w:r>
      <w:r>
        <w:rPr>
          <w:vertAlign w:val="baseline"/>
        </w:rPr>
        <w:t> of June 2013, the National Emergency Management Agency (NEMA) confirmed the recovery of 20 b0dies from</w:t>
      </w:r>
      <w:r>
        <w:rPr>
          <w:spacing w:val="1"/>
          <w:vertAlign w:val="baseline"/>
        </w:rPr>
        <w:t> </w:t>
      </w:r>
      <w:r>
        <w:rPr>
          <w:vertAlign w:val="baseline"/>
        </w:rPr>
        <w:t>the boat mishap at Mgbu-Oduahi community in river state, on the 31</w:t>
      </w:r>
      <w:r>
        <w:rPr>
          <w:vertAlign w:val="superscript"/>
        </w:rPr>
        <w:t>st</w:t>
      </w:r>
      <w:r>
        <w:rPr>
          <w:vertAlign w:val="baseline"/>
        </w:rPr>
        <w:t> of March 2013, in Kogi state, 55 passengers on a boat cap sided near</w:t>
      </w:r>
      <w:r>
        <w:rPr>
          <w:spacing w:val="1"/>
          <w:vertAlign w:val="baseline"/>
        </w:rPr>
        <w:t> </w:t>
      </w:r>
      <w:r>
        <w:rPr>
          <w:vertAlign w:val="baseline"/>
        </w:rPr>
        <w:t>Lokoja, in February 2000, misfortune knocked on the doors of many traders in Bonny when a cargo boat locally known as “cannon boat” sank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bonny</w:t>
      </w:r>
      <w:r>
        <w:rPr>
          <w:spacing w:val="-5"/>
          <w:vertAlign w:val="baseline"/>
        </w:rPr>
        <w:t> </w:t>
      </w:r>
      <w:r>
        <w:rPr>
          <w:vertAlign w:val="baseline"/>
        </w:rPr>
        <w:t>river with</w:t>
      </w:r>
      <w:r>
        <w:rPr>
          <w:spacing w:val="2"/>
          <w:vertAlign w:val="baseline"/>
        </w:rPr>
        <w:t> </w:t>
      </w:r>
      <w:r>
        <w:rPr>
          <w:vertAlign w:val="baseline"/>
        </w:rPr>
        <w:t>goods estimated at N1.3billion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0"/>
        </w:rPr>
      </w:pPr>
    </w:p>
    <w:p>
      <w:pPr>
        <w:pStyle w:val="Heading1"/>
        <w:numPr>
          <w:ilvl w:val="1"/>
          <w:numId w:val="18"/>
        </w:numPr>
        <w:tabs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Wingdings" w:hAnsi="Wingdings"/>
        </w:rPr>
      </w:pPr>
      <w:r>
        <w:rPr/>
        <w:t>Plane</w:t>
      </w:r>
      <w:r>
        <w:rPr>
          <w:spacing w:val="-3"/>
        </w:rPr>
        <w:t> </w:t>
      </w:r>
      <w:r>
        <w:rPr/>
        <w:t>Crash: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480" w:lineRule="auto"/>
        <w:ind w:left="1324" w:right="949" w:firstLine="720"/>
        <w:jc w:val="both"/>
      </w:pPr>
      <w:r>
        <w:rPr/>
        <w:t>An</w:t>
      </w:r>
      <w:r>
        <w:rPr>
          <w:spacing w:val="26"/>
        </w:rPr>
        <w:t> </w:t>
      </w:r>
      <w:r>
        <w:rPr/>
        <w:t>aviation</w:t>
      </w:r>
      <w:r>
        <w:rPr>
          <w:spacing w:val="28"/>
        </w:rPr>
        <w:t> </w:t>
      </w:r>
      <w:r>
        <w:rPr/>
        <w:t>incident</w:t>
      </w:r>
      <w:r>
        <w:rPr>
          <w:spacing w:val="28"/>
        </w:rPr>
        <w:t> </w:t>
      </w:r>
      <w:r>
        <w:rPr/>
        <w:t>is</w:t>
      </w:r>
      <w:r>
        <w:rPr>
          <w:spacing w:val="22"/>
        </w:rPr>
        <w:t> </w:t>
      </w:r>
      <w:r>
        <w:rPr/>
        <w:t>defined</w:t>
      </w:r>
      <w:r>
        <w:rPr>
          <w:spacing w:val="27"/>
        </w:rPr>
        <w:t> </w:t>
      </w:r>
      <w:r>
        <w:rPr/>
        <w:t>as</w:t>
      </w:r>
      <w:r>
        <w:rPr>
          <w:spacing w:val="27"/>
        </w:rPr>
        <w:t> </w:t>
      </w:r>
      <w:r>
        <w:rPr/>
        <w:t>an</w:t>
      </w:r>
      <w:r>
        <w:rPr>
          <w:spacing w:val="27"/>
        </w:rPr>
        <w:t> </w:t>
      </w:r>
      <w:r>
        <w:rPr/>
        <w:t>occurrence,</w:t>
      </w:r>
      <w:r>
        <w:rPr>
          <w:spacing w:val="26"/>
        </w:rPr>
        <w:t> </w:t>
      </w:r>
      <w:r>
        <w:rPr/>
        <w:t>other</w:t>
      </w:r>
      <w:r>
        <w:rPr>
          <w:spacing w:val="26"/>
        </w:rPr>
        <w:t> </w:t>
      </w:r>
      <w:r>
        <w:rPr/>
        <w:t>than</w:t>
      </w:r>
      <w:r>
        <w:rPr>
          <w:spacing w:val="27"/>
        </w:rPr>
        <w:t> </w:t>
      </w:r>
      <w:r>
        <w:rPr/>
        <w:t>an</w:t>
      </w:r>
      <w:r>
        <w:rPr>
          <w:spacing w:val="26"/>
        </w:rPr>
        <w:t> </w:t>
      </w:r>
      <w:r>
        <w:rPr/>
        <w:t>accident,</w:t>
      </w:r>
      <w:r>
        <w:rPr>
          <w:spacing w:val="27"/>
        </w:rPr>
        <w:t> </w:t>
      </w:r>
      <w:r>
        <w:rPr/>
        <w:t>associated</w:t>
      </w:r>
      <w:r>
        <w:rPr>
          <w:spacing w:val="27"/>
        </w:rPr>
        <w:t> </w:t>
      </w:r>
      <w:r>
        <w:rPr/>
        <w:t>with</w:t>
      </w:r>
      <w:r>
        <w:rPr>
          <w:spacing w:val="28"/>
        </w:rPr>
        <w:t> </w:t>
      </w:r>
      <w:r>
        <w:rPr/>
        <w:t>the</w:t>
      </w:r>
      <w:r>
        <w:rPr>
          <w:spacing w:val="26"/>
        </w:rPr>
        <w:t> </w:t>
      </w:r>
      <w:r>
        <w:rPr/>
        <w:t>operation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an</w:t>
      </w:r>
      <w:r>
        <w:rPr>
          <w:spacing w:val="27"/>
        </w:rPr>
        <w:t> </w:t>
      </w:r>
      <w:r>
        <w:rPr/>
        <w:t>aircraft</w:t>
      </w:r>
      <w:r>
        <w:rPr>
          <w:spacing w:val="26"/>
        </w:rPr>
        <w:t> </w:t>
      </w:r>
      <w:r>
        <w:rPr/>
        <w:t>that</w:t>
      </w:r>
      <w:r>
        <w:rPr>
          <w:spacing w:val="27"/>
        </w:rPr>
        <w:t> </w:t>
      </w:r>
      <w:r>
        <w:rPr/>
        <w:t>affects</w:t>
      </w:r>
      <w:r>
        <w:rPr>
          <w:spacing w:val="28"/>
        </w:rPr>
        <w:t> </w:t>
      </w:r>
      <w:r>
        <w:rPr/>
        <w:t>or</w:t>
      </w:r>
      <w:r>
        <w:rPr>
          <w:spacing w:val="-58"/>
        </w:rPr>
        <w:t> </w:t>
      </w:r>
      <w:r>
        <w:rPr/>
        <w:t>could affect the safety of operations. An accident in which the damage to the aircraft is such that it must be written off, or in which the plane is</w:t>
      </w:r>
      <w:r>
        <w:rPr>
          <w:spacing w:val="-57"/>
        </w:rPr>
        <w:t> </w:t>
      </w:r>
      <w:r>
        <w:rPr/>
        <w:t>destroyed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hull loss accident.</w:t>
      </w:r>
    </w:p>
    <w:p>
      <w:pPr>
        <w:pStyle w:val="BodyText"/>
        <w:spacing w:line="480" w:lineRule="auto" w:before="1"/>
        <w:ind w:left="1324" w:right="952" w:firstLine="720"/>
        <w:jc w:val="both"/>
      </w:pPr>
      <w:r>
        <w:rPr/>
        <w:t>In Nigeria, Dana Air Flight 992 was a McDonnell Douglas MD-83 aircraft making a scheduled commercial passenger flight from</w:t>
      </w:r>
      <w:r>
        <w:rPr>
          <w:spacing w:val="1"/>
        </w:rPr>
        <w:t> </w:t>
      </w:r>
      <w:r>
        <w:rPr/>
        <w:t>Abuja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Lagos,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Sunday,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June</w:t>
      </w:r>
      <w:r>
        <w:rPr>
          <w:spacing w:val="1"/>
        </w:rPr>
        <w:t> </w:t>
      </w:r>
      <w:r>
        <w:rPr/>
        <w:t>2012,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aircraft</w:t>
      </w:r>
      <w:r>
        <w:rPr>
          <w:spacing w:val="1"/>
        </w:rPr>
        <w:t> </w:t>
      </w:r>
      <w:r>
        <w:rPr/>
        <w:t>crashed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furniture</w:t>
      </w:r>
      <w:r>
        <w:rPr>
          <w:spacing w:val="1"/>
        </w:rPr>
        <w:t> </w:t>
      </w:r>
      <w:r>
        <w:rPr/>
        <w:t>works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printing</w:t>
      </w:r>
      <w:r>
        <w:rPr>
          <w:spacing w:val="1"/>
        </w:rPr>
        <w:t> </w:t>
      </w:r>
      <w:r>
        <w:rPr/>
        <w:t>press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Iju-Ishaga</w:t>
      </w:r>
      <w:r>
        <w:rPr>
          <w:spacing w:val="1"/>
        </w:rPr>
        <w:t> </w:t>
      </w:r>
      <w:r>
        <w:rPr/>
        <w:t>neighbourhood</w:t>
      </w:r>
      <w:r>
        <w:rPr>
          <w:spacing w:val="2"/>
        </w:rPr>
        <w:t> </w:t>
      </w:r>
      <w:r>
        <w:rPr/>
        <w:t>of</w:t>
      </w:r>
      <w:r>
        <w:rPr>
          <w:spacing w:val="6"/>
        </w:rPr>
        <w:t> </w:t>
      </w:r>
      <w:r>
        <w:rPr/>
        <w:t>Lagos.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crash,</w:t>
      </w:r>
      <w:r>
        <w:rPr>
          <w:spacing w:val="4"/>
        </w:rPr>
        <w:t> </w:t>
      </w:r>
      <w:r>
        <w:rPr/>
        <w:t>believed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have</w:t>
      </w:r>
      <w:r>
        <w:rPr>
          <w:spacing w:val="3"/>
        </w:rPr>
        <w:t> </w:t>
      </w:r>
      <w:r>
        <w:rPr/>
        <w:t>been</w:t>
      </w:r>
      <w:r>
        <w:rPr>
          <w:spacing w:val="4"/>
        </w:rPr>
        <w:t> </w:t>
      </w:r>
      <w:r>
        <w:rPr/>
        <w:t>caused</w:t>
      </w:r>
      <w:r>
        <w:rPr>
          <w:spacing w:val="4"/>
        </w:rPr>
        <w:t> </w:t>
      </w:r>
      <w:r>
        <w:rPr/>
        <w:t>by</w:t>
      </w:r>
      <w:r>
        <w:rPr>
          <w:spacing w:val="-1"/>
        </w:rPr>
        <w:t> </w:t>
      </w:r>
      <w:r>
        <w:rPr/>
        <w:t>dual</w:t>
      </w:r>
      <w:r>
        <w:rPr>
          <w:spacing w:val="7"/>
        </w:rPr>
        <w:t> </w:t>
      </w:r>
      <w:r>
        <w:rPr/>
        <w:t>engine</w:t>
      </w:r>
      <w:r>
        <w:rPr>
          <w:spacing w:val="3"/>
        </w:rPr>
        <w:t> </w:t>
      </w:r>
      <w:r>
        <w:rPr/>
        <w:t>failure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subsequent</w:t>
      </w:r>
      <w:r>
        <w:rPr>
          <w:spacing w:val="5"/>
        </w:rPr>
        <w:t> </w:t>
      </w:r>
      <w:r>
        <w:rPr/>
        <w:t>forced</w:t>
      </w:r>
      <w:r>
        <w:rPr>
          <w:spacing w:val="4"/>
        </w:rPr>
        <w:t> </w:t>
      </w:r>
      <w:r>
        <w:rPr/>
        <w:t>landing,</w:t>
      </w:r>
      <w:r>
        <w:rPr>
          <w:spacing w:val="3"/>
        </w:rPr>
        <w:t> </w:t>
      </w:r>
      <w:r>
        <w:rPr/>
        <w:t>resulted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deaths</w:t>
      </w:r>
    </w:p>
    <w:p>
      <w:pPr>
        <w:spacing w:after="0" w:line="480" w:lineRule="auto"/>
        <w:jc w:val="both"/>
        <w:sectPr>
          <w:pgSz w:w="16840" w:h="11910" w:orient="landscape"/>
          <w:pgMar w:header="0" w:footer="1003" w:top="1100" w:bottom="1200" w:left="380" w:right="440"/>
        </w:sect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480" w:lineRule="auto" w:before="90"/>
        <w:ind w:left="1324" w:right="949"/>
        <w:jc w:val="both"/>
      </w:pPr>
      <w:r>
        <w:rPr/>
        <w:t>of all 153 people on board, as well as approximately ten deaths and an unknown number of injuries to people on the ground, May 4, 2002 –</w:t>
      </w:r>
      <w:r>
        <w:rPr>
          <w:spacing w:val="1"/>
        </w:rPr>
        <w:t> </w:t>
      </w:r>
      <w:r>
        <w:rPr/>
        <w:t>Nigerian EAS Airlines’ BAC 1-11-500 with 105 people on board crashed and burst into flames in a poor, densely populated suburb of Kano.</w:t>
      </w:r>
      <w:r>
        <w:rPr>
          <w:spacing w:val="1"/>
        </w:rPr>
        <w:t> </w:t>
      </w:r>
      <w:r>
        <w:rPr/>
        <w:t>76 on board killed, including 72 on the ground bringing it to a total 148 dead, October 22, 2005 – A Nigerian Bellview Airlines Boeing 737</w:t>
      </w:r>
      <w:r>
        <w:rPr>
          <w:spacing w:val="1"/>
        </w:rPr>
        <w:t> </w:t>
      </w:r>
      <w:r>
        <w:rPr/>
        <w:t>airliner with</w:t>
      </w:r>
      <w:r>
        <w:rPr>
          <w:spacing w:val="1"/>
        </w:rPr>
        <w:t> </w:t>
      </w:r>
      <w:r>
        <w:rPr/>
        <w:t>117</w:t>
      </w:r>
      <w:r>
        <w:rPr>
          <w:spacing w:val="2"/>
        </w:rPr>
        <w:t> </w:t>
      </w:r>
      <w:r>
        <w:rPr/>
        <w:t>people</w:t>
      </w:r>
      <w:r>
        <w:rPr>
          <w:spacing w:val="3"/>
        </w:rPr>
        <w:t> </w:t>
      </w:r>
      <w:r>
        <w:rPr/>
        <w:t>on</w:t>
      </w:r>
      <w:r>
        <w:rPr>
          <w:spacing w:val="2"/>
        </w:rPr>
        <w:t> </w:t>
      </w:r>
      <w:r>
        <w:rPr/>
        <w:t>board crashes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disintegrates in</w:t>
      </w:r>
      <w:r>
        <w:rPr>
          <w:spacing w:val="2"/>
        </w:rPr>
        <w:t> </w:t>
      </w:r>
      <w:r>
        <w:rPr/>
        <w:t>flames shortly</w:t>
      </w:r>
      <w:r>
        <w:rPr>
          <w:spacing w:val="-2"/>
        </w:rPr>
        <w:t> </w:t>
      </w:r>
      <w:r>
        <w:rPr/>
        <w:t>after</w:t>
      </w:r>
      <w:r>
        <w:rPr>
          <w:spacing w:val="1"/>
        </w:rPr>
        <w:t> </w:t>
      </w:r>
      <w:r>
        <w:rPr/>
        <w:t>take-off</w:t>
      </w:r>
      <w:r>
        <w:rPr>
          <w:spacing w:val="2"/>
        </w:rPr>
        <w:t> </w:t>
      </w:r>
      <w:r>
        <w:rPr/>
        <w:t>from</w:t>
      </w:r>
      <w:r>
        <w:rPr>
          <w:spacing w:val="5"/>
        </w:rPr>
        <w:t> </w:t>
      </w:r>
      <w:r>
        <w:rPr/>
        <w:t>Lagos,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on</w:t>
      </w:r>
      <w:r>
        <w:rPr>
          <w:spacing w:val="2"/>
        </w:rPr>
        <w:t> </w:t>
      </w:r>
      <w:r>
        <w:rPr/>
        <w:t>board killed,</w:t>
      </w:r>
      <w:r>
        <w:rPr>
          <w:spacing w:val="4"/>
        </w:rPr>
        <w:t> </w:t>
      </w:r>
      <w:r>
        <w:rPr/>
        <w:t>December 10,</w:t>
      </w:r>
      <w:r>
        <w:rPr>
          <w:spacing w:val="2"/>
        </w:rPr>
        <w:t> </w:t>
      </w:r>
      <w:r>
        <w:rPr/>
        <w:t>2005</w:t>
      </w:r>
    </w:p>
    <w:p>
      <w:pPr>
        <w:pStyle w:val="BodyText"/>
        <w:spacing w:line="480" w:lineRule="auto"/>
        <w:ind w:left="1324" w:right="949"/>
        <w:jc w:val="both"/>
      </w:pPr>
      <w:r>
        <w:rPr/>
        <w:t>– A Nigerian Sosoliso Airlines DC-9 crashes in Port Harcourt, killing all 103 on board. Most on board were school children going home for</w:t>
      </w:r>
      <w:r>
        <w:rPr>
          <w:spacing w:val="1"/>
        </w:rPr>
        <w:t> </w:t>
      </w:r>
      <w:r>
        <w:rPr/>
        <w:t>Christmas, September. 17, 2006 – A Nigerian 18-seater Dornier 228 Air Force transport plane, carrying 15 senior army officers and three crew</w:t>
      </w:r>
      <w:r>
        <w:rPr>
          <w:spacing w:val="-57"/>
        </w:rPr>
        <w:t> </w:t>
      </w:r>
      <w:r>
        <w:rPr/>
        <w:t>members</w:t>
      </w:r>
      <w:r>
        <w:rPr>
          <w:spacing w:val="-1"/>
        </w:rPr>
        <w:t> </w:t>
      </w:r>
      <w:r>
        <w:rPr/>
        <w:t>crashed leaving only</w:t>
      </w:r>
      <w:r>
        <w:rPr>
          <w:spacing w:val="-5"/>
        </w:rPr>
        <w:t> </w:t>
      </w:r>
      <w:r>
        <w:rPr/>
        <w:t>three</w:t>
      </w:r>
      <w:r>
        <w:rPr>
          <w:spacing w:val="-1"/>
        </w:rPr>
        <w:t> </w:t>
      </w:r>
      <w:r>
        <w:rPr/>
        <w:t>survivors that</w:t>
      </w:r>
      <w:r>
        <w:rPr>
          <w:spacing w:val="2"/>
        </w:rPr>
        <w:t> </w:t>
      </w:r>
      <w:r>
        <w:rPr/>
        <w:t>sustained serious injuries.</w:t>
      </w: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1318260</wp:posOffset>
            </wp:positionH>
            <wp:positionV relativeFrom="paragraph">
              <wp:posOffset>101058</wp:posOffset>
            </wp:positionV>
            <wp:extent cx="2363009" cy="2738628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009" cy="2738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5283708</wp:posOffset>
            </wp:positionH>
            <wp:positionV relativeFrom="paragraph">
              <wp:posOffset>102582</wp:posOffset>
            </wp:positionV>
            <wp:extent cx="3364761" cy="2651760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761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tabs>
          <w:tab w:pos="8309" w:val="left" w:leader="none"/>
        </w:tabs>
        <w:spacing w:before="5"/>
        <w:ind w:left="2370"/>
      </w:pPr>
      <w:r>
        <w:rPr/>
        <w:t>A</w:t>
      </w:r>
      <w:r>
        <w:rPr>
          <w:spacing w:val="-1"/>
        </w:rPr>
        <w:t> </w:t>
      </w:r>
      <w:r>
        <w:rPr/>
        <w:t>scene</w:t>
      </w:r>
      <w:r>
        <w:rPr>
          <w:spacing w:val="-2"/>
        </w:rPr>
        <w:t> </w:t>
      </w:r>
      <w:r>
        <w:rPr/>
        <w:t>of plane</w:t>
      </w:r>
      <w:r>
        <w:rPr>
          <w:spacing w:val="-1"/>
        </w:rPr>
        <w:t> </w:t>
      </w:r>
      <w:r>
        <w:rPr/>
        <w:t>crash</w:t>
        <w:tab/>
        <w:t>victim</w:t>
      </w:r>
      <w:r>
        <w:rPr>
          <w:spacing w:val="-5"/>
        </w:rPr>
        <w:t> </w:t>
      </w:r>
      <w:r>
        <w:rPr/>
        <w:t>being rescued</w:t>
      </w:r>
      <w:r>
        <w:rPr>
          <w:spacing w:val="-1"/>
        </w:rPr>
        <w:t> </w:t>
      </w:r>
      <w:r>
        <w:rPr/>
        <w:t>from</w:t>
      </w:r>
      <w:r>
        <w:rPr>
          <w:spacing w:val="-4"/>
        </w:rPr>
        <w:t> </w:t>
      </w:r>
      <w:r>
        <w:rPr/>
        <w:t>a plane</w:t>
      </w:r>
      <w:r>
        <w:rPr>
          <w:spacing w:val="-2"/>
        </w:rPr>
        <w:t> </w:t>
      </w:r>
      <w:r>
        <w:rPr/>
        <w:t>crash</w:t>
      </w:r>
    </w:p>
    <w:p>
      <w:pPr>
        <w:tabs>
          <w:tab w:pos="8728" w:val="left" w:leader="none"/>
        </w:tabs>
        <w:spacing w:before="36"/>
        <w:ind w:left="2430" w:right="0" w:firstLine="0"/>
        <w:jc w:val="left"/>
        <w:rPr>
          <w:i/>
          <w:sz w:val="24"/>
        </w:rPr>
      </w:pPr>
      <w:r>
        <w:rPr>
          <w:i/>
          <w:sz w:val="24"/>
        </w:rPr>
        <w:t>Source: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Google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image</w:t>
        <w:tab/>
        <w:t>source: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Google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images</w:t>
      </w:r>
    </w:p>
    <w:p>
      <w:pPr>
        <w:spacing w:after="0"/>
        <w:jc w:val="left"/>
        <w:rPr>
          <w:sz w:val="24"/>
        </w:rPr>
        <w:sectPr>
          <w:pgSz w:w="16840" w:h="11910" w:orient="landscape"/>
          <w:pgMar w:header="0" w:footer="1003" w:top="1100" w:bottom="1200" w:left="380" w:right="440"/>
        </w:sectPr>
      </w:pPr>
    </w:p>
    <w:p>
      <w:pPr>
        <w:pStyle w:val="BodyText"/>
        <w:spacing w:before="10"/>
        <w:rPr>
          <w:i/>
          <w:sz w:val="20"/>
        </w:rPr>
      </w:pPr>
    </w:p>
    <w:p>
      <w:pPr>
        <w:pStyle w:val="Heading1"/>
        <w:numPr>
          <w:ilvl w:val="1"/>
          <w:numId w:val="18"/>
        </w:numPr>
        <w:tabs>
          <w:tab w:pos="1680" w:val="left" w:leader="none"/>
        </w:tabs>
        <w:spacing w:line="240" w:lineRule="auto" w:before="92" w:after="0"/>
        <w:ind w:left="1679" w:right="0" w:hanging="356"/>
        <w:jc w:val="left"/>
        <w:rPr>
          <w:rFonts w:ascii="Wingdings" w:hAnsi="Wingdings"/>
        </w:rPr>
      </w:pPr>
      <w:r>
        <w:rPr/>
        <w:t>Road</w:t>
      </w:r>
      <w:r>
        <w:rPr>
          <w:spacing w:val="-3"/>
        </w:rPr>
        <w:t> </w:t>
      </w:r>
      <w:r>
        <w:rPr/>
        <w:t>Accidents: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line="480" w:lineRule="auto"/>
        <w:ind w:left="1324" w:right="948" w:firstLine="588"/>
        <w:jc w:val="both"/>
      </w:pPr>
      <w:r>
        <w:rPr/>
        <w:t>This is a traffic collision (motor vehicles collision, motor vehicle accident, car accident or car crash) is when a road vehicle collides with</w:t>
      </w:r>
      <w:r>
        <w:rPr>
          <w:spacing w:val="-57"/>
        </w:rPr>
        <w:t> </w:t>
      </w:r>
      <w:r>
        <w:rPr/>
        <w:t>another causing loss of live, injury and damage. In Nigeria, most road accidents are caused as a result of bad and poor road maintenance, over</w:t>
      </w:r>
      <w:r>
        <w:rPr>
          <w:spacing w:val="1"/>
        </w:rPr>
        <w:t> </w:t>
      </w:r>
      <w:r>
        <w:rPr/>
        <w:t>speeding,</w:t>
      </w:r>
      <w:r>
        <w:rPr>
          <w:spacing w:val="1"/>
        </w:rPr>
        <w:t> </w:t>
      </w:r>
      <w:r>
        <w:rPr/>
        <w:t>lack of traffic</w:t>
      </w:r>
      <w:r>
        <w:rPr>
          <w:spacing w:val="-2"/>
        </w:rPr>
        <w:t> </w:t>
      </w:r>
      <w:r>
        <w:rPr/>
        <w:t>signs, carelessness of drivers,</w:t>
      </w:r>
      <w:r>
        <w:rPr>
          <w:spacing w:val="-1"/>
        </w:rPr>
        <w:t> </w:t>
      </w:r>
      <w:r>
        <w:rPr/>
        <w:t>lack of knowledge</w:t>
      </w:r>
      <w:r>
        <w:rPr>
          <w:spacing w:val="3"/>
        </w:rPr>
        <w:t> </w:t>
      </w:r>
      <w:r>
        <w:rPr/>
        <w:t>and</w:t>
      </w:r>
      <w:r>
        <w:rPr>
          <w:spacing w:val="-1"/>
        </w:rPr>
        <w:t> </w:t>
      </w:r>
      <w:r>
        <w:rPr/>
        <w:t>awareness of the use of road signs</w:t>
      </w:r>
      <w:r>
        <w:rPr>
          <w:spacing w:val="-1"/>
        </w:rPr>
        <w:t> </w:t>
      </w:r>
      <w:r>
        <w:rPr/>
        <w:t>etc.</w:t>
      </w:r>
    </w:p>
    <w:p>
      <w:pPr>
        <w:pStyle w:val="BodyText"/>
        <w:spacing w:line="480" w:lineRule="auto" w:before="1"/>
        <w:ind w:left="1324" w:right="949" w:firstLine="720"/>
        <w:jc w:val="both"/>
      </w:pPr>
      <w:r>
        <w:rPr/>
        <w:t>In Nigeria, a truck crash occurred on the 28 August 2000 at the central bus station in the city of Abuja. A gravel truck transporting</w:t>
      </w:r>
      <w:r>
        <w:rPr>
          <w:spacing w:val="1"/>
        </w:rPr>
        <w:t> </w:t>
      </w:r>
      <w:r>
        <w:rPr/>
        <w:t>building supplies to a construction site suffered total brake failure on a hill above the bus station. The truck then free-wheeled in reverse down</w:t>
      </w:r>
      <w:r>
        <w:rPr>
          <w:spacing w:val="1"/>
        </w:rPr>
        <w:t> </w:t>
      </w:r>
      <w:r>
        <w:rPr/>
        <w:t>the hill, entering the bus station at a very high speed, crushing three old buses under its considerable weight. The crash caused gallons of petrol</w:t>
      </w:r>
      <w:r>
        <w:rPr>
          <w:spacing w:val="-57"/>
        </w:rPr>
        <w:t> </w:t>
      </w:r>
      <w:r>
        <w:rPr/>
        <w:t>to spill from the damaged buses which were in the process of being refuelled, flooding the wreckage and parts of the crowded bus station. A</w:t>
      </w:r>
      <w:r>
        <w:rPr>
          <w:spacing w:val="1"/>
        </w:rPr>
        <w:t> </w:t>
      </w:r>
      <w:r>
        <w:rPr/>
        <w:t>flame, from an unknown source, caught the spilt fuel, and the bus station was almost instantly consumed by an immense fireball, which killed</w:t>
      </w:r>
      <w:r>
        <w:rPr>
          <w:spacing w:val="1"/>
        </w:rPr>
        <w:t> </w:t>
      </w:r>
      <w:r>
        <w:rPr/>
        <w:t>or seriously injured hundreds of people in the station or in the crushed buses, one of which was still underneath the truck. At least 70 were</w:t>
      </w:r>
      <w:r>
        <w:rPr>
          <w:spacing w:val="1"/>
        </w:rPr>
        <w:t> </w:t>
      </w:r>
      <w:r>
        <w:rPr/>
        <w:t>killed in the blast and well over 100 badly injured. The full death toll cannot be known, as there is little available census information for the</w:t>
      </w:r>
      <w:r>
        <w:rPr>
          <w:spacing w:val="1"/>
        </w:rPr>
        <w:t> </w:t>
      </w:r>
      <w:r>
        <w:rPr/>
        <w:t>area, some bodies were destroyed outright in the blaze, and others may have been removed by relatives before the recovery operation began.</w:t>
      </w:r>
      <w:r>
        <w:rPr>
          <w:spacing w:val="1"/>
        </w:rPr>
        <w:t> </w:t>
      </w:r>
      <w:r>
        <w:rPr/>
        <w:t>Others</w:t>
      </w:r>
      <w:r>
        <w:rPr>
          <w:spacing w:val="-1"/>
        </w:rPr>
        <w:t> </w:t>
      </w:r>
      <w:r>
        <w:rPr/>
        <w:t>died later in hospital from their terrible</w:t>
      </w:r>
      <w:r>
        <w:rPr>
          <w:spacing w:val="-1"/>
        </w:rPr>
        <w:t> </w:t>
      </w:r>
      <w:r>
        <w:rPr/>
        <w:t>injuries.</w:t>
      </w:r>
    </w:p>
    <w:p>
      <w:pPr>
        <w:spacing w:after="0" w:line="480" w:lineRule="auto"/>
        <w:jc w:val="both"/>
        <w:sectPr>
          <w:pgSz w:w="16840" w:h="11910" w:orient="landscape"/>
          <w:pgMar w:header="0" w:footer="1003" w:top="1100" w:bottom="1200" w:left="380" w:right="440"/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1"/>
          <w:numId w:val="18"/>
        </w:numPr>
        <w:tabs>
          <w:tab w:pos="1680" w:val="left" w:leader="none"/>
        </w:tabs>
        <w:spacing w:line="240" w:lineRule="auto" w:before="92" w:after="0"/>
        <w:ind w:left="1679" w:right="0" w:hanging="356"/>
        <w:jc w:val="left"/>
        <w:rPr>
          <w:rFonts w:ascii="Wingdings" w:hAnsi="Wingdings"/>
        </w:rPr>
      </w:pPr>
      <w:r>
        <w:rPr/>
        <w:t>Building</w:t>
      </w:r>
      <w:r>
        <w:rPr>
          <w:spacing w:val="-3"/>
        </w:rPr>
        <w:t> </w:t>
      </w:r>
      <w:r>
        <w:rPr/>
        <w:t>Collapse:</w:t>
      </w:r>
    </w:p>
    <w:p>
      <w:pPr>
        <w:pStyle w:val="BodyText"/>
        <w:spacing w:before="6"/>
        <w:rPr>
          <w:b/>
          <w:sz w:val="41"/>
        </w:rPr>
      </w:pPr>
    </w:p>
    <w:p>
      <w:pPr>
        <w:pStyle w:val="BodyText"/>
        <w:spacing w:line="600" w:lineRule="auto" w:before="1"/>
        <w:ind w:left="1324" w:right="947" w:firstLine="566"/>
        <w:jc w:val="both"/>
      </w:pPr>
      <w:r>
        <w:rPr/>
        <w:t>These happens when a building fall down or inward suddenly: cave in. Usually, structural collapse does not happen suddenly. There are</w:t>
      </w:r>
      <w:r>
        <w:rPr>
          <w:spacing w:val="1"/>
        </w:rPr>
        <w:t> </w:t>
      </w:r>
      <w:r>
        <w:rPr/>
        <w:t>signs given – which when ignored – could lead to structural collapse. Structural collapse could happen – because: old building have not been</w:t>
      </w:r>
      <w:r>
        <w:rPr>
          <w:spacing w:val="1"/>
        </w:rPr>
        <w:t> </w:t>
      </w:r>
      <w:r>
        <w:rPr/>
        <w:t>given proper care and preventive maintenance has been ignored for a long while alterations are made to the civil structure, without considering</w:t>
      </w:r>
      <w:r>
        <w:rPr>
          <w:spacing w:val="-57"/>
        </w:rPr>
        <w:t> </w:t>
      </w:r>
      <w:r>
        <w:rPr/>
        <w:t>the load bearing capacity, If you are working/residing in a building, which does not seem to be well-maintained, you might be at risk of getting</w:t>
      </w:r>
      <w:r>
        <w:rPr>
          <w:spacing w:val="-57"/>
        </w:rPr>
        <w:t> </w:t>
      </w:r>
      <w:r>
        <w:rPr/>
        <w:t>caught</w:t>
      </w:r>
      <w:r>
        <w:rPr>
          <w:spacing w:val="-1"/>
        </w:rPr>
        <w:t> </w:t>
      </w:r>
      <w:r>
        <w:rPr/>
        <w:t>in, when</w:t>
      </w:r>
      <w:r>
        <w:rPr>
          <w:spacing w:val="-1"/>
        </w:rPr>
        <w:t> </w:t>
      </w:r>
      <w:r>
        <w:rPr/>
        <w:t>the building</w:t>
      </w:r>
      <w:r>
        <w:rPr>
          <w:spacing w:val="-3"/>
        </w:rPr>
        <w:t> </w:t>
      </w:r>
      <w:r>
        <w:rPr/>
        <w:t>collapses.</w:t>
      </w:r>
      <w:r>
        <w:rPr>
          <w:spacing w:val="4"/>
        </w:rPr>
        <w:t> </w:t>
      </w:r>
      <w:r>
        <w:rPr/>
        <w:t>It’s</w:t>
      </w:r>
      <w:r>
        <w:rPr>
          <w:spacing w:val="-1"/>
        </w:rPr>
        <w:t> </w:t>
      </w:r>
      <w:r>
        <w:rPr/>
        <w:t>much</w:t>
      </w:r>
      <w:r>
        <w:rPr>
          <w:spacing w:val="2"/>
        </w:rPr>
        <w:t> </w:t>
      </w:r>
      <w:r>
        <w:rPr/>
        <w:t>better to</w:t>
      </w:r>
      <w:r>
        <w:rPr>
          <w:spacing w:val="-1"/>
        </w:rPr>
        <w:t> </w:t>
      </w:r>
      <w:r>
        <w:rPr/>
        <w:t>get the</w:t>
      </w:r>
      <w:r>
        <w:rPr>
          <w:spacing w:val="-2"/>
        </w:rPr>
        <w:t> </w:t>
      </w:r>
      <w:r>
        <w:rPr/>
        <w:t>building repaired</w:t>
      </w:r>
      <w:r>
        <w:rPr>
          <w:spacing w:val="-1"/>
        </w:rPr>
        <w:t> </w:t>
      </w:r>
      <w:r>
        <w:rPr/>
        <w:t>appropriately, before</w:t>
      </w:r>
      <w:r>
        <w:rPr>
          <w:spacing w:val="-1"/>
        </w:rPr>
        <w:t> </w:t>
      </w:r>
      <w:r>
        <w:rPr/>
        <w:t>it’s</w:t>
      </w:r>
      <w:r>
        <w:rPr>
          <w:spacing w:val="-1"/>
        </w:rPr>
        <w:t> </w:t>
      </w:r>
      <w:r>
        <w:rPr/>
        <w:t>too late.</w:t>
      </w:r>
    </w:p>
    <w:p>
      <w:pPr>
        <w:pStyle w:val="BodyText"/>
        <w:spacing w:line="600" w:lineRule="auto" w:before="2"/>
        <w:ind w:left="1324" w:right="952"/>
        <w:jc w:val="both"/>
      </w:pPr>
      <w:r>
        <w:rPr/>
        <w:t>If you are making renovations to your building – causing structural changes, its best to do these under the guidance of appropriately qualified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Engineers, Civil</w:t>
      </w:r>
      <w:r>
        <w:rPr>
          <w:spacing w:val="1"/>
        </w:rPr>
        <w:t> </w:t>
      </w:r>
      <w:r>
        <w:rPr/>
        <w:t>Engineers or Architects.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significantly reduce the chances</w:t>
      </w:r>
      <w:r>
        <w:rPr>
          <w:spacing w:val="1"/>
        </w:rPr>
        <w:t> </w:t>
      </w:r>
      <w:r>
        <w:rPr/>
        <w:t>of the collapse. Since this</w:t>
      </w:r>
      <w:r>
        <w:rPr>
          <w:spacing w:val="1"/>
        </w:rPr>
        <w:t> </w:t>
      </w:r>
      <w:r>
        <w:rPr/>
        <w:t>kind</w:t>
      </w:r>
      <w:r>
        <w:rPr>
          <w:spacing w:val="60"/>
        </w:rPr>
        <w:t> </w:t>
      </w:r>
      <w:r>
        <w:rPr/>
        <w:t>of disaster</w:t>
      </w:r>
      <w:r>
        <w:rPr>
          <w:spacing w:val="1"/>
        </w:rPr>
        <w:t> </w:t>
      </w:r>
      <w:r>
        <w:rPr/>
        <w:t>mostly</w:t>
      </w:r>
      <w:r>
        <w:rPr>
          <w:spacing w:val="-9"/>
        </w:rPr>
        <w:t> </w:t>
      </w:r>
      <w:r>
        <w:rPr/>
        <w:t>preventable (and,</w:t>
      </w:r>
      <w:r>
        <w:rPr>
          <w:spacing w:val="2"/>
        </w:rPr>
        <w:t> </w:t>
      </w:r>
      <w:r>
        <w:rPr/>
        <w:t>has a</w:t>
      </w:r>
      <w:r>
        <w:rPr>
          <w:spacing w:val="-1"/>
        </w:rPr>
        <w:t> </w:t>
      </w:r>
      <w:r>
        <w:rPr/>
        <w:t>certain degree</w:t>
      </w:r>
      <w:r>
        <w:rPr>
          <w:spacing w:val="-1"/>
        </w:rPr>
        <w:t> </w:t>
      </w:r>
      <w:r>
        <w:rPr/>
        <w:t>of predictability),</w:t>
      </w:r>
      <w:r>
        <w:rPr>
          <w:spacing w:val="2"/>
        </w:rPr>
        <w:t> </w:t>
      </w:r>
      <w:r>
        <w:rPr/>
        <w:t>can should</w:t>
      </w:r>
      <w:r>
        <w:rPr>
          <w:spacing w:val="2"/>
        </w:rPr>
        <w:t> </w:t>
      </w:r>
      <w:r>
        <w:rPr/>
        <w:t>be</w:t>
      </w:r>
      <w:r>
        <w:rPr>
          <w:spacing w:val="-1"/>
        </w:rPr>
        <w:t> </w:t>
      </w:r>
      <w:r>
        <w:rPr/>
        <w:t>avoided.</w:t>
      </w:r>
    </w:p>
    <w:p>
      <w:pPr>
        <w:pStyle w:val="BodyText"/>
        <w:spacing w:line="600" w:lineRule="auto"/>
        <w:ind w:left="1324" w:right="950" w:firstLine="588"/>
        <w:jc w:val="both"/>
      </w:pPr>
      <w:r>
        <w:rPr/>
        <w:t>However, in case, one is still stuck in a situation of collapsing structure, the primary aim should be to save oneself from instantaneous</w:t>
      </w:r>
      <w:r>
        <w:rPr>
          <w:spacing w:val="1"/>
        </w:rPr>
        <w:t> </w:t>
      </w:r>
      <w:r>
        <w:rPr/>
        <w:t>damage. Usually, help would start arriving in a few hours (maximum). If you have survived the immediate impact, most probably, you might</w:t>
      </w:r>
      <w:r>
        <w:rPr>
          <w:spacing w:val="1"/>
        </w:rPr>
        <w:t> </w:t>
      </w:r>
      <w:r>
        <w:rPr/>
        <w:t>get</w:t>
      </w:r>
      <w:r>
        <w:rPr>
          <w:spacing w:val="-1"/>
        </w:rPr>
        <w:t> </w:t>
      </w:r>
      <w:r>
        <w:rPr/>
        <w:t>rescued soon, and, might</w:t>
      </w:r>
      <w:r>
        <w:rPr>
          <w:spacing w:val="2"/>
        </w:rPr>
        <w:t> </w:t>
      </w:r>
      <w:r>
        <w:rPr/>
        <w:t>get medical attention.</w:t>
      </w:r>
    </w:p>
    <w:p>
      <w:pPr>
        <w:spacing w:after="0" w:line="600" w:lineRule="auto"/>
        <w:jc w:val="both"/>
        <w:sectPr>
          <w:pgSz w:w="16840" w:h="11910" w:orient="landscape"/>
          <w:pgMar w:header="0" w:footer="1003" w:top="1100" w:bottom="1200" w:left="380" w:right="440"/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Heading3"/>
        <w:spacing w:before="90"/>
      </w:pPr>
      <w:r>
        <w:rPr/>
        <w:t>Implications</w:t>
      </w:r>
      <w:r>
        <w:rPr>
          <w:spacing w:val="-1"/>
        </w:rPr>
        <w:t> </w:t>
      </w:r>
      <w:r>
        <w:rPr/>
        <w:t>of Disasters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Our</w:t>
      </w:r>
      <w:r>
        <w:rPr>
          <w:spacing w:val="-2"/>
        </w:rPr>
        <w:t> </w:t>
      </w:r>
      <w:r>
        <w:rPr/>
        <w:t>Region and</w:t>
      </w:r>
      <w:r>
        <w:rPr>
          <w:spacing w:val="-3"/>
        </w:rPr>
        <w:t> </w:t>
      </w:r>
      <w:r>
        <w:rPr/>
        <w:t>Environment: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Infrastructure</w:t>
      </w:r>
      <w:r>
        <w:rPr>
          <w:spacing w:val="-5"/>
          <w:sz w:val="24"/>
        </w:rPr>
        <w:t> </w:t>
      </w:r>
      <w:r>
        <w:rPr>
          <w:sz w:val="24"/>
        </w:rPr>
        <w:t>damage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Telecommunication</w:t>
      </w:r>
      <w:r>
        <w:rPr>
          <w:spacing w:val="-3"/>
          <w:sz w:val="24"/>
        </w:rPr>
        <w:t> </w:t>
      </w:r>
      <w:r>
        <w:rPr>
          <w:sz w:val="24"/>
        </w:rPr>
        <w:t>loss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Flooding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679" w:val="left" w:leader="none"/>
          <w:tab w:pos="1680" w:val="left" w:leader="none"/>
        </w:tabs>
        <w:spacing w:line="240" w:lineRule="auto" w:before="1" w:after="0"/>
        <w:ind w:left="1679" w:right="0" w:hanging="356"/>
        <w:jc w:val="left"/>
        <w:rPr>
          <w:sz w:val="24"/>
        </w:rPr>
      </w:pPr>
      <w:r>
        <w:rPr>
          <w:sz w:val="24"/>
        </w:rPr>
        <w:t>Landslides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9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Power</w:t>
      </w:r>
      <w:r>
        <w:rPr>
          <w:spacing w:val="-2"/>
          <w:sz w:val="24"/>
        </w:rPr>
        <w:t> </w:t>
      </w:r>
      <w:r>
        <w:rPr>
          <w:sz w:val="24"/>
        </w:rPr>
        <w:t>disruption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problems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Agricultural</w:t>
      </w:r>
      <w:r>
        <w:rPr>
          <w:spacing w:val="-2"/>
          <w:sz w:val="24"/>
        </w:rPr>
        <w:t> </w:t>
      </w:r>
      <w:r>
        <w:rPr>
          <w:sz w:val="24"/>
        </w:rPr>
        <w:t>damage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Loss/damage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housing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680" w:val="left" w:leader="none"/>
        </w:tabs>
        <w:spacing w:line="240" w:lineRule="auto" w:before="0" w:after="0"/>
        <w:ind w:left="1679" w:right="0" w:hanging="356"/>
        <w:jc w:val="both"/>
        <w:rPr>
          <w:sz w:val="24"/>
        </w:rPr>
      </w:pPr>
      <w:r>
        <w:rPr>
          <w:sz w:val="24"/>
        </w:rPr>
        <w:t>Damage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inland</w:t>
      </w:r>
      <w:r>
        <w:rPr>
          <w:spacing w:val="-1"/>
          <w:sz w:val="24"/>
        </w:rPr>
        <w:t> </w:t>
      </w:r>
      <w:r>
        <w:rPr>
          <w:sz w:val="24"/>
        </w:rPr>
        <w:t>and coastal</w:t>
      </w:r>
      <w:r>
        <w:rPr>
          <w:spacing w:val="-1"/>
          <w:sz w:val="24"/>
        </w:rPr>
        <w:t> </w:t>
      </w:r>
      <w:r>
        <w:rPr>
          <w:sz w:val="24"/>
        </w:rPr>
        <w:t>environments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1324" w:right="948" w:firstLine="360"/>
        <w:jc w:val="both"/>
      </w:pPr>
      <w:r>
        <w:rPr/>
        <w:t>People at risk from disasters, whether natural or human in origin can take actions that save lives, reduce losses, speed response and reduce</w:t>
      </w:r>
      <w:r>
        <w:rPr>
          <w:spacing w:val="1"/>
        </w:rPr>
        <w:t> </w:t>
      </w:r>
      <w:r>
        <w:rPr/>
        <w:t>human suffering when they receive accurate warnings on time. Space derived information can provide accurate and warning techniques as</w:t>
      </w:r>
      <w:r>
        <w:rPr>
          <w:spacing w:val="1"/>
        </w:rPr>
        <w:t> </w:t>
      </w:r>
      <w:r>
        <w:rPr/>
        <w:t>better sensors are deployed to measure key variables, employ better dynamic models and expand the understanding of the causes of disasters.</w:t>
      </w:r>
      <w:r>
        <w:rPr>
          <w:spacing w:val="1"/>
        </w:rPr>
        <w:t> </w:t>
      </w:r>
      <w:r>
        <w:rPr/>
        <w:t>Any effort at managing disaster must apply prevention strategies to reduce the impacts of natural and man-made disasters. We cannot decide</w:t>
      </w:r>
      <w:r>
        <w:rPr>
          <w:spacing w:val="1"/>
        </w:rPr>
        <w:t> </w:t>
      </w:r>
      <w:r>
        <w:rPr/>
        <w:t>how many storms will strike, or how fiercely the winds will blow, or the waters will rage. But we can decide - we must decide together - the</w:t>
      </w:r>
      <w:r>
        <w:rPr>
          <w:spacing w:val="1"/>
        </w:rPr>
        <w:t> </w:t>
      </w:r>
      <w:r>
        <w:rPr/>
        <w:t>impact</w:t>
      </w:r>
      <w:r>
        <w:rPr>
          <w:spacing w:val="-1"/>
        </w:rPr>
        <w:t> </w:t>
      </w:r>
      <w:r>
        <w:rPr/>
        <w:t>they</w:t>
      </w:r>
      <w:r>
        <w:rPr>
          <w:spacing w:val="-3"/>
        </w:rPr>
        <w:t> </w:t>
      </w:r>
      <w:r>
        <w:rPr/>
        <w:t>will have</w:t>
      </w:r>
      <w:r>
        <w:rPr>
          <w:spacing w:val="-1"/>
        </w:rPr>
        <w:t> </w:t>
      </w:r>
      <w:r>
        <w:rPr/>
        <w:t>on</w:t>
      </w:r>
      <w:r>
        <w:rPr>
          <w:spacing w:val="2"/>
        </w:rPr>
        <w:t> </w:t>
      </w:r>
      <w:r>
        <w:rPr/>
        <w:t>our</w:t>
      </w:r>
      <w:r>
        <w:rPr>
          <w:spacing w:val="-1"/>
        </w:rPr>
        <w:t> </w:t>
      </w:r>
      <w:r>
        <w:rPr/>
        <w:t>lives and on the ecosystem. This</w:t>
      </w:r>
      <w:r>
        <w:rPr>
          <w:spacing w:val="-1"/>
        </w:rPr>
        <w:t> </w:t>
      </w:r>
      <w:r>
        <w:rPr/>
        <w:t>requires a</w:t>
      </w:r>
      <w:r>
        <w:rPr>
          <w:spacing w:val="1"/>
        </w:rPr>
        <w:t> </w:t>
      </w:r>
      <w:r>
        <w:rPr/>
        <w:t>collective</w:t>
      </w:r>
      <w:r>
        <w:rPr>
          <w:spacing w:val="-1"/>
        </w:rPr>
        <w:t> </w:t>
      </w:r>
      <w:r>
        <w:rPr/>
        <w:t>approach by</w:t>
      </w:r>
      <w:r>
        <w:rPr>
          <w:spacing w:val="-6"/>
        </w:rPr>
        <w:t> </w:t>
      </w:r>
      <w:r>
        <w:rPr/>
        <w:t>all stakeholders.</w:t>
      </w:r>
    </w:p>
    <w:p>
      <w:pPr>
        <w:spacing w:after="0" w:line="480" w:lineRule="auto"/>
        <w:jc w:val="both"/>
        <w:sectPr>
          <w:pgSz w:w="16840" w:h="11910" w:orient="landscape"/>
          <w:pgMar w:header="0" w:footer="1003" w:top="1100" w:bottom="1200" w:left="380" w:right="440"/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600" w:lineRule="auto" w:before="90"/>
        <w:ind w:left="1324" w:right="948" w:firstLine="588"/>
        <w:jc w:val="both"/>
      </w:pPr>
      <w:r>
        <w:rPr/>
        <w:t>With</w:t>
      </w:r>
      <w:r>
        <w:rPr>
          <w:spacing w:val="57"/>
        </w:rPr>
        <w:t> </w:t>
      </w:r>
      <w:r>
        <w:rPr/>
        <w:t>the</w:t>
      </w:r>
      <w:r>
        <w:rPr>
          <w:spacing w:val="55"/>
        </w:rPr>
        <w:t> </w:t>
      </w:r>
      <w:r>
        <w:rPr/>
        <w:t>development</w:t>
      </w:r>
      <w:r>
        <w:rPr>
          <w:spacing w:val="60"/>
        </w:rPr>
        <w:t> </w:t>
      </w:r>
      <w:r>
        <w:rPr/>
        <w:t>of</w:t>
      </w:r>
      <w:r>
        <w:rPr>
          <w:spacing w:val="56"/>
        </w:rPr>
        <w:t> </w:t>
      </w:r>
      <w:r>
        <w:rPr/>
        <w:t>industrial</w:t>
      </w:r>
      <w:r>
        <w:rPr>
          <w:spacing w:val="57"/>
        </w:rPr>
        <w:t> </w:t>
      </w:r>
      <w:r>
        <w:rPr/>
        <w:t>and</w:t>
      </w:r>
      <w:r>
        <w:rPr>
          <w:spacing w:val="59"/>
        </w:rPr>
        <w:t> </w:t>
      </w:r>
      <w:r>
        <w:rPr/>
        <w:t>scientific</w:t>
      </w:r>
      <w:r>
        <w:rPr>
          <w:spacing w:val="56"/>
        </w:rPr>
        <w:t> </w:t>
      </w:r>
      <w:r>
        <w:rPr/>
        <w:t>technology,</w:t>
      </w:r>
      <w:r>
        <w:rPr>
          <w:spacing w:val="59"/>
        </w:rPr>
        <w:t> </w:t>
      </w:r>
      <w:r>
        <w:rPr/>
        <w:t>the</w:t>
      </w:r>
      <w:r>
        <w:rPr>
          <w:spacing w:val="56"/>
        </w:rPr>
        <w:t> </w:t>
      </w:r>
      <w:r>
        <w:rPr/>
        <w:t>relationships</w:t>
      </w:r>
      <w:r>
        <w:rPr>
          <w:spacing w:val="58"/>
        </w:rPr>
        <w:t> </w:t>
      </w:r>
      <w:r>
        <w:rPr/>
        <w:t>between</w:t>
      </w:r>
      <w:r>
        <w:rPr>
          <w:spacing w:val="57"/>
        </w:rPr>
        <w:t> </w:t>
      </w:r>
      <w:r>
        <w:rPr/>
        <w:t>the</w:t>
      </w:r>
      <w:r>
        <w:rPr>
          <w:spacing w:val="56"/>
        </w:rPr>
        <w:t> </w:t>
      </w:r>
      <w:r>
        <w:rPr/>
        <w:t>human</w:t>
      </w:r>
      <w:r>
        <w:rPr>
          <w:spacing w:val="56"/>
        </w:rPr>
        <w:t> </w:t>
      </w:r>
      <w:r>
        <w:rPr/>
        <w:t>environment</w:t>
      </w:r>
      <w:r>
        <w:rPr>
          <w:spacing w:val="60"/>
        </w:rPr>
        <w:t> </w:t>
      </w:r>
      <w:r>
        <w:rPr/>
        <w:t>and</w:t>
      </w:r>
      <w:r>
        <w:rPr>
          <w:spacing w:val="59"/>
        </w:rPr>
        <w:t> </w:t>
      </w:r>
      <w:r>
        <w:rPr/>
        <w:t>the</w:t>
      </w:r>
      <w:r>
        <w:rPr>
          <w:spacing w:val="56"/>
        </w:rPr>
        <w:t> </w:t>
      </w:r>
      <w:r>
        <w:rPr/>
        <w:t>natural</w:t>
      </w:r>
      <w:r>
        <w:rPr>
          <w:spacing w:val="-57"/>
        </w:rPr>
        <w:t> </w:t>
      </w:r>
      <w:r>
        <w:rPr/>
        <w:t>environment have become more sensitive and each may be more vulnerable. In fact, according to the United Disaster Relief Organisation</w:t>
      </w:r>
      <w:r>
        <w:rPr>
          <w:spacing w:val="1"/>
        </w:rPr>
        <w:t> </w:t>
      </w:r>
      <w:r>
        <w:rPr/>
        <w:t>(UNDRO), and experienced organisation in disaster management, the present disaster situation has merged human activities and human</w:t>
      </w:r>
      <w:r>
        <w:rPr>
          <w:spacing w:val="1"/>
        </w:rPr>
        <w:t> </w:t>
      </w:r>
      <w:r>
        <w:rPr/>
        <w:t>phenomena. Therefore, UNDRO currently uses the term “complex disaster” to describe situations (Aptekar, 1994: 22). The definition of a</w:t>
      </w:r>
      <w:r>
        <w:rPr>
          <w:spacing w:val="1"/>
        </w:rPr>
        <w:t> </w:t>
      </w:r>
      <w:r>
        <w:rPr/>
        <w:t>disaster according to the International Strategy of Disaster Reduction (ISDR), or more specifically a “purely” natural calamity, include storms,</w:t>
      </w:r>
      <w:r>
        <w:rPr>
          <w:spacing w:val="-57"/>
        </w:rPr>
        <w:t> </w:t>
      </w:r>
      <w:r>
        <w:rPr/>
        <w:t>drought, volcanic eruptions etc., and these may not result in disaster. For example, torrential</w:t>
      </w:r>
      <w:r>
        <w:rPr>
          <w:spacing w:val="60"/>
        </w:rPr>
        <w:t> </w:t>
      </w:r>
      <w:r>
        <w:rPr/>
        <w:t>rain in the middle of the ocean will not</w:t>
      </w:r>
      <w:r>
        <w:rPr>
          <w:spacing w:val="1"/>
        </w:rPr>
        <w:t> </w:t>
      </w:r>
      <w:r>
        <w:rPr/>
        <w:t>necessarily cause any damage. However, if the same torrential rain falls on a community, it could easily cause injury (ISDR, visited in</w:t>
      </w:r>
      <w:r>
        <w:rPr>
          <w:spacing w:val="1"/>
        </w:rPr>
        <w:t> </w:t>
      </w:r>
      <w:r>
        <w:rPr/>
        <w:t>4/10/2007).</w:t>
      </w:r>
      <w:r>
        <w:rPr>
          <w:spacing w:val="1"/>
        </w:rPr>
        <w:t> </w:t>
      </w:r>
      <w:r>
        <w:rPr/>
        <w:t>Varley ( 1994: 1-2) suggests that if someone wants to understand disasters better, he/she must pay close attention to the social</w:t>
      </w:r>
      <w:r>
        <w:rPr>
          <w:spacing w:val="1"/>
        </w:rPr>
        <w:t> </w:t>
      </w:r>
      <w:r>
        <w:rPr/>
        <w:t>course, that is, the degree of human vulnerability. The figure below displays what Cannon (1994) treats as a natural disaster through</w:t>
      </w:r>
      <w:r>
        <w:rPr>
          <w:spacing w:val="1"/>
        </w:rPr>
        <w:t> </w:t>
      </w:r>
      <w:r>
        <w:rPr/>
        <w:t>vulnerability</w:t>
      </w:r>
      <w:r>
        <w:rPr>
          <w:spacing w:val="-5"/>
        </w:rPr>
        <w:t> </w:t>
      </w:r>
      <w:r>
        <w:rPr/>
        <w:t>analysis.</w:t>
      </w:r>
    </w:p>
    <w:p>
      <w:pPr>
        <w:spacing w:after="0" w:line="600" w:lineRule="auto"/>
        <w:jc w:val="both"/>
        <w:sectPr>
          <w:pgSz w:w="16840" w:h="11910" w:orient="landscape"/>
          <w:pgMar w:header="0" w:footer="1003" w:top="1100" w:bottom="1200" w:left="380" w:right="440"/>
        </w:sectPr>
      </w:pPr>
    </w:p>
    <w:p>
      <w:pPr>
        <w:pStyle w:val="BodyText"/>
        <w:spacing w:before="5"/>
        <w:rPr>
          <w:sz w:val="8"/>
        </w:rPr>
      </w:pPr>
      <w:r>
        <w:rPr/>
        <w:pict>
          <v:shape style="position:absolute;margin-left:419.529999pt;margin-top:350.76001pt;width:8.15pt;height:30.1pt;mso-position-horizontal-relative:page;mso-position-vertical-relative:page;z-index:15733248" coordorigin="8391,7015" coordsize="163,602" path="m8472,7055l8462,7072,8462,7617,8482,7617,8482,7072,8472,7055xm8472,7015l8391,7155,8392,7161,8402,7166,8408,7165,8462,7072,8462,7035,8484,7035,8472,7015xm8484,7035l8482,7035,8482,7072,8536,7165,8542,7166,8552,7161,8553,7155,8484,7035xm8482,7035l8462,7035,8462,7072,8472,7055,8463,7040,8482,7040,8482,7035xm8482,7040l8481,7040,8472,7055,8482,7072,8482,7040xm8481,7040l8463,7040,8472,7055,8481,7040xe" filled="true" fillcolor="#497dba" stroked="false">
            <v:path arrowok="t"/>
            <v:fill type="solid"/>
            <w10:wrap type="none"/>
          </v:shape>
        </w:pict>
      </w:r>
      <w:r>
        <w:rPr/>
        <w:pict>
          <v:shape style="position:absolute;margin-left:419.529999pt;margin-top:293.760010pt;width:8.15pt;height:28.45pt;mso-position-horizontal-relative:page;mso-position-vertical-relative:page;z-index:15733760" coordorigin="8391,5875" coordsize="163,569" path="m8472,5915l8462,5932,8462,6444,8482,6444,8482,5932,8472,5915xm8472,5875l8391,6015,8392,6021,8402,6026,8408,6025,8462,5932,8462,5895,8484,5895,8472,5875xm8484,5895l8482,5895,8482,5932,8536,6025,8542,6026,8552,6021,8553,6015,8484,5895xm8482,5895l8462,5895,8462,5932,8472,5915,8463,5900,8482,5900,8482,5895xm8482,5900l8481,5900,8472,5915,8482,5932,8482,5900xm8481,5900l8463,5900,8472,5915,8481,5900xe" filled="true" fillcolor="#497dba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6.529999pt;margin-top:236.040009pt;width:8.15pt;height:20.05pt;mso-position-horizontal-relative:page;mso-position-vertical-relative:page;z-index:15734272" coordorigin="6531,4721" coordsize="163,401" path="m6612,4760l6602,4777,6602,5122,6622,5122,6622,4777,6612,4760xm6612,4721l6531,4860,6532,4866,6542,4872,6548,4870,6602,4777,6602,4741,6624,4741,6612,4721xm6624,4741l6622,4741,6622,4777,6676,4870,6682,4872,6692,4866,6693,4860,6624,4741xm6622,4741l6602,4741,6602,4777,6612,4760,6603,4746,6622,4746,6622,4741xm6622,4746l6621,4746,6612,4760,6622,4777,6622,4746xm6621,4746l6603,4746,6612,4760,6621,4746xe" filled="true" fillcolor="#497dba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8.410004pt;margin-top:235.440002pt;width:8.15pt;height:20.05pt;mso-position-horizontal-relative:page;mso-position-vertical-relative:page;z-index:15734784" coordorigin="9768,4709" coordsize="163,401" path="m9850,4748l9840,4765,9840,5110,9860,5110,9860,4765,9850,4748xm9850,4709l9768,4848,9770,4854,9779,4860,9785,4858,9840,4765,9840,4729,9861,4729,9850,4709xm9861,4729l9860,4729,9860,4765,9914,4858,9920,4860,9929,4854,9931,4848,9861,4729xm9860,4729l9840,4729,9840,4765,9850,4748,9841,4734,9860,4734,9860,4729xm9860,4734l9858,4734,9850,4748,9860,4765,9860,4734xm9858,4734l9841,4734,9850,4748,9858,4734xe" filled="true" fillcolor="#497dba" stroked="false">
            <v:path arrowok="t"/>
            <v:fill type="solid"/>
            <w10:wrap type="none"/>
          </v:shape>
        </w:pict>
      </w:r>
      <w:r>
        <w:rPr/>
        <w:pict>
          <v:group style="position:absolute;margin-left:179.639999pt;margin-top:141.840012pt;width:351.25pt;height:93.75pt;mso-position-horizontal-relative:page;mso-position-vertical-relative:page;z-index:-17308672" coordorigin="3593,2837" coordsize="7025,1875">
            <v:shape style="position:absolute;left:5844;top:3244;width:4688;height:255" coordorigin="5844,3245" coordsize="4688,255" path="m5844,3499l10532,3499m8119,3245l8119,3498e" filled="false" stroked="true" strokeweight=".72pt" strokecolor="#497dba">
              <v:path arrowok="t"/>
              <v:stroke dashstyle="solid"/>
            </v:shape>
            <v:shape style="position:absolute;left:5762;top:3499;width:4855;height:409" coordorigin="5763,3499" coordsize="4855,409" path="m5925,3761l5924,3755,5914,3749,5908,3751,5854,3844,5854,3499,5834,3499,5834,3844,5780,3751,5774,3749,5764,3755,5763,3761,5844,3900,5856,3880,5925,3761xm10617,3768l10616,3762,10606,3756,10600,3758,10546,3851,10546,3506,10526,3506,10526,3851,10472,3758,10466,3756,10456,3762,10455,3768,10536,3907,10548,3888,10617,3768xe" filled="true" fillcolor="#497dba" stroked="false">
              <v:path arrowok="t"/>
              <v:fill type="solid"/>
            </v:shape>
            <v:shape style="position:absolute;left:5844;top:2844;width:4229;height:401" type="#_x0000_t202" filled="false" stroked="true" strokeweight=".72pt" strokecolor="#000000">
              <v:textbox inset="0,0,0,0">
                <w:txbxContent>
                  <w:p>
                    <w:pPr>
                      <w:spacing w:before="69"/>
                      <w:ind w:left="1563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Regional</w:t>
                    </w:r>
                    <w:r>
                      <w:rPr>
                        <w:rFonts w:ascii="Calibri"/>
                        <w:spacing w:val="12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Distribution</w:t>
                    </w:r>
                  </w:p>
                </w:txbxContent>
              </v:textbox>
              <v:stroke dashstyle="solid"/>
              <w10:wrap type="none"/>
            </v:shape>
            <v:shape style="position:absolute;left:3600;top:3900;width:4018;height:804" type="#_x0000_t202" filled="false" stroked="true" strokeweight=".72pt" strokecolor="#000000">
              <v:textbox inset="0,0,0,0">
                <w:txbxContent>
                  <w:p>
                    <w:pPr>
                      <w:tabs>
                        <w:tab w:pos="2325" w:val="left" w:leader="none"/>
                      </w:tabs>
                      <w:spacing w:before="70"/>
                      <w:ind w:left="996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Production</w:t>
                      <w:tab/>
                      <w:t>Resources;</w:t>
                    </w:r>
                  </w:p>
                  <w:p>
                    <w:pPr>
                      <w:spacing w:before="41"/>
                      <w:ind w:left="996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e.g.</w:t>
                    </w:r>
                    <w:r>
                      <w:rPr>
                        <w:rFonts w:ascii="Calibri"/>
                        <w:spacing w:val="20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land,</w:t>
                    </w:r>
                    <w:r>
                      <w:rPr>
                        <w:rFonts w:ascii="Calibri"/>
                        <w:spacing w:val="22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water,</w:t>
                    </w:r>
                    <w:r>
                      <w:rPr>
                        <w:rFonts w:ascii="Calibri"/>
                        <w:spacing w:val="20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mineral,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</w:p>
    <w:p>
      <w:pPr>
        <w:pStyle w:val="BodyText"/>
        <w:ind w:left="4229"/>
        <w:rPr>
          <w:sz w:val="20"/>
        </w:rPr>
      </w:pPr>
      <w:r>
        <w:rPr>
          <w:sz w:val="20"/>
        </w:rPr>
        <w:pict>
          <v:group style="width:344.4pt;height:82.35pt;mso-position-horizontal-relative:char;mso-position-vertical-relative:line" coordorigin="0,0" coordsize="6888,1647">
            <v:rect style="position:absolute;left:7;top:825;width:3000;height:413" filled="false" stroked="true" strokeweight=".72pt" strokecolor="#000000">
              <v:stroke dashstyle="solid"/>
            </v:rect>
            <v:shape style="position:absolute;left:1392;top:1245;width:163;height:401" coordorigin="1392,1246" coordsize="163,401" path="m1403,1495l1394,1501,1392,1507,1474,1647,1485,1627,1464,1627,1464,1590,1409,1497,1403,1495xm1464,1590l1464,1627,1484,1627,1484,1622,1465,1622,1474,1607,1464,1590xm1544,1495l1538,1497,1484,1590,1484,1627,1485,1627,1555,1507,1553,1501,1544,1495xm1474,1607l1465,1622,1482,1622,1474,1607xm1484,1590l1474,1607,1482,1622,1484,1622,1484,1590xm1484,1246l1464,1246,1464,1590,1474,1607,1484,1590,1484,1246xe" filled="true" fillcolor="#497dba" stroked="false">
              <v:path arrowok="t"/>
              <v:fill type="solid"/>
            </v:shape>
            <v:shape style="position:absolute;left:3427;top:403;width:163;height:267" type="#_x0000_t75" stroked="false">
              <v:imagedata r:id="rId8" o:title=""/>
            </v:shape>
            <v:line style="position:absolute" from="2002,655" to="5334,671" stroked="true" strokeweight=".72pt" strokecolor="#497dba">
              <v:stroke dashstyle="solid"/>
            </v:line>
            <v:shape style="position:absolute;left:1920;top:669;width:163;height:233" type="#_x0000_t75" stroked="false">
              <v:imagedata r:id="rId9" o:title=""/>
            </v:shape>
            <v:rect style="position:absolute;left:4440;top:842;width:2441;height:413" filled="false" stroked="true" strokeweight=".72pt" strokecolor="#000000">
              <v:stroke dashstyle="solid"/>
            </v:rect>
            <v:shape style="position:absolute;left:5157;top:1245;width:163;height:401" coordorigin="5158,1246" coordsize="163,401" path="m5169,1495l5159,1501,5158,1507,5239,1647,5251,1627,5229,1627,5229,1590,5175,1497,5169,1495xm5229,1590l5229,1627,5249,1627,5249,1622,5231,1622,5239,1607,5229,1590xm5309,1495l5303,1497,5249,1590,5249,1627,5251,1627,5321,1507,5319,1501,5309,1495xm5239,1607l5231,1622,5248,1622,5239,1607xm5249,1590l5239,1607,5248,1622,5249,1622,5249,1590xm5249,1246l5229,1246,5229,1590,5239,1607,5249,1590,5249,1246xe" filled="true" fillcolor="#497dba" stroked="false">
              <v:path arrowok="t"/>
              <v:fill type="solid"/>
            </v:shape>
            <v:shape style="position:absolute;left:5270;top:667;width:163;height:251" type="#_x0000_t75" stroked="false">
              <v:imagedata r:id="rId10" o:title=""/>
            </v:shape>
            <v:shape style="position:absolute;left:1006;top:946;width:126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Opportunities</w:t>
                    </w:r>
                  </w:p>
                </w:txbxContent>
              </v:textbox>
              <w10:wrap type="none"/>
            </v:shape>
            <v:shape style="position:absolute;left:5490;top:962;width:46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Risks</w:t>
                    </w:r>
                  </w:p>
                </w:txbxContent>
              </v:textbox>
              <w10:wrap type="none"/>
            </v:shape>
            <v:shape style="position:absolute;left:1855;top:7;width:3605;height:401" type="#_x0000_t202" filled="false" stroked="true" strokeweight=".72pt" strokecolor="#000000">
              <v:textbox inset="0,0,0,0">
                <w:txbxContent>
                  <w:p>
                    <w:pPr>
                      <w:spacing w:before="69"/>
                      <w:ind w:left="843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Environment</w:t>
                    </w:r>
                    <w:r>
                      <w:rPr>
                        <w:rFonts w:ascii="Calibri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provides: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pict>
          <v:shape style="position:absolute;margin-left:420.23999pt;margin-top:12.864297pt;width:214.35pt;height:32.65pt;mso-position-horizontal-relative:page;mso-position-vertical-relative:paragraph;z-index:-15726592;mso-wrap-distance-left:0;mso-wrap-distance-right:0" type="#_x0000_t202" filled="false" stroked="true" strokeweight=".72pt" strokecolor="#000000">
            <v:textbox inset="0,0,0,0">
              <w:txbxContent>
                <w:p>
                  <w:pPr>
                    <w:spacing w:before="70"/>
                    <w:ind w:left="545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Hazards:</w:t>
                  </w:r>
                  <w:r>
                    <w:rPr>
                      <w:rFonts w:ascii="Calibri"/>
                      <w:spacing w:val="69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e.g.  </w:t>
                  </w:r>
                  <w:r>
                    <w:rPr>
                      <w:rFonts w:ascii="Calibri"/>
                      <w:spacing w:val="1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Floods,  </w:t>
                  </w:r>
                  <w:r>
                    <w:rPr>
                      <w:rFonts w:ascii="Calibri"/>
                      <w:spacing w:val="18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drought,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292.200012pt;margin-top:66.504295pt;width:258.6pt;height:36.75pt;mso-position-horizontal-relative:page;mso-position-vertical-relative:paragraph;z-index:-15726080;mso-wrap-distance-left:0;mso-wrap-distance-right:0" type="#_x0000_t202" filled="false" stroked="true" strokeweight=".72pt" strokecolor="#000000">
            <v:textbox inset="0,0,0,0">
              <w:txbxContent>
                <w:p>
                  <w:pPr>
                    <w:spacing w:line="276" w:lineRule="auto" w:before="70"/>
                    <w:ind w:left="994" w:right="695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Unequal</w:t>
                  </w:r>
                  <w:r>
                    <w:rPr>
                      <w:rFonts w:ascii="Calibri"/>
                      <w:spacing w:val="40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Access</w:t>
                  </w:r>
                  <w:r>
                    <w:rPr>
                      <w:rFonts w:ascii="Calibri"/>
                      <w:spacing w:val="39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to</w:t>
                  </w:r>
                  <w:r>
                    <w:rPr>
                      <w:rFonts w:ascii="Calibri"/>
                      <w:spacing w:val="40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opportunities</w:t>
                  </w:r>
                  <w:r>
                    <w:rPr>
                      <w:rFonts w:ascii="Calibri"/>
                      <w:spacing w:val="4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and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Unequal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Exposure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to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Risk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296.399994pt;margin-top:16.050976pt;width:254.4pt;height:27.6pt;mso-position-horizontal-relative:page;mso-position-vertical-relative:paragraph;z-index:-15725568;mso-wrap-distance-left:0;mso-wrap-distance-right:0" type="#_x0000_t202" filled="false" stroked="true" strokeweight=".72pt" strokecolor="#000000">
            <v:textbox inset="0,0,0,0">
              <w:txbxContent>
                <w:p>
                  <w:pPr>
                    <w:spacing w:before="70"/>
                    <w:ind w:left="142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Social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System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and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Inherent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Power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Relations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  <w:r>
        <w:rPr/>
        <w:pict>
          <v:shape style="position:absolute;margin-left:274.559998pt;margin-top:17.610977pt;width:298.1pt;height:29.3pt;mso-position-horizontal-relative:page;mso-position-vertical-relative:paragraph;z-index:-15725056;mso-wrap-distance-left:0;mso-wrap-distance-right:0" type="#_x0000_t202" filled="false" stroked="true" strokeweight=".72pt" strokecolor="#000000">
            <v:textbox inset="0,0,0,0">
              <w:txbxContent>
                <w:p>
                  <w:pPr>
                    <w:tabs>
                      <w:tab w:pos="3533" w:val="left" w:leader="hyphen"/>
                    </w:tabs>
                    <w:spacing w:before="70"/>
                    <w:ind w:left="1563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Class----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Gender</w:t>
                    <w:tab/>
                    <w:t>Ethnicity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ind w:left="8010"/>
        <w:rPr>
          <w:sz w:val="20"/>
        </w:rPr>
      </w:pPr>
      <w:r>
        <w:rPr>
          <w:sz w:val="20"/>
        </w:rPr>
        <w:pict>
          <v:group style="width:8.15pt;height:28.4pt;mso-position-horizontal-relative:char;mso-position-vertical-relative:line" coordorigin="0,0" coordsize="163,568">
            <v:shape style="position:absolute;left:0;top:0;width:163;height:568" coordorigin="0,0" coordsize="163,568" path="m81,40l71,57,71,568,91,568,91,57,81,40xm81,0l0,140,2,146,11,151,17,150,71,57,71,20,93,20,81,0xm93,20l91,20,91,57,146,150,152,151,161,146,163,140,93,20xm91,20l71,20,71,57,81,40,73,25,91,25,91,20xm91,25l90,25,81,40,91,57,91,25xm90,25l73,25,81,40,90,25xe" filled="true" fillcolor="#497dba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spacing w:before="90"/>
        <w:ind w:left="1890" w:right="0" w:firstLine="0"/>
        <w:jc w:val="left"/>
        <w:rPr>
          <w:i/>
          <w:sz w:val="24"/>
        </w:rPr>
      </w:pPr>
      <w:r>
        <w:rPr/>
        <w:pict>
          <v:shape style="position:absolute;margin-left:252pt;margin-top:-41.632870pt;width:353.3pt;height:36.75pt;mso-position-horizontal-relative:page;mso-position-vertical-relative:paragraph;z-index:15735808" type="#_x0000_t202" filled="false" stroked="true" strokeweight=".72pt" strokecolor="#000000">
            <v:textbox inset="0,0,0,0">
              <w:txbxContent>
                <w:p>
                  <w:pPr>
                    <w:spacing w:line="276" w:lineRule="auto" w:before="68"/>
                    <w:ind w:left="996" w:right="274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Political</w:t>
                  </w:r>
                  <w:r>
                    <w:rPr>
                      <w:rFonts w:ascii="Calibri"/>
                      <w:spacing w:val="2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and</w:t>
                  </w:r>
                  <w:r>
                    <w:rPr>
                      <w:rFonts w:ascii="Calibri"/>
                      <w:spacing w:val="2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Economic</w:t>
                  </w:r>
                  <w:r>
                    <w:rPr>
                      <w:rFonts w:ascii="Calibri"/>
                      <w:spacing w:val="2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System</w:t>
                  </w:r>
                  <w:r>
                    <w:rPr>
                      <w:rFonts w:ascii="Calibri"/>
                      <w:spacing w:val="2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at</w:t>
                  </w:r>
                  <w:r>
                    <w:rPr>
                      <w:rFonts w:ascii="Calibri"/>
                      <w:spacing w:val="2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the</w:t>
                  </w:r>
                  <w:r>
                    <w:rPr>
                      <w:rFonts w:ascii="Calibri"/>
                      <w:spacing w:val="2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National</w:t>
                  </w:r>
                  <w:r>
                    <w:rPr>
                      <w:rFonts w:ascii="Calibri"/>
                      <w:spacing w:val="2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and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International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Level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i/>
          <w:sz w:val="24"/>
        </w:rPr>
        <w:t>This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figure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shows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relationship between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environment,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political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system</w:t>
      </w:r>
    </w:p>
    <w:p>
      <w:pPr>
        <w:spacing w:after="0"/>
        <w:jc w:val="left"/>
        <w:rPr>
          <w:sz w:val="24"/>
        </w:rPr>
        <w:sectPr>
          <w:pgSz w:w="16840" w:h="11910" w:orient="landscape"/>
          <w:pgMar w:header="0" w:footer="1003" w:top="1100" w:bottom="1200" w:left="380" w:right="440"/>
        </w:sectPr>
      </w:pPr>
    </w:p>
    <w:p>
      <w:pPr>
        <w:pStyle w:val="BodyText"/>
        <w:spacing w:before="6"/>
        <w:rPr>
          <w:i/>
          <w:sz w:val="20"/>
        </w:rPr>
      </w:pPr>
    </w:p>
    <w:p>
      <w:pPr>
        <w:pStyle w:val="Heading3"/>
        <w:numPr>
          <w:ilvl w:val="1"/>
          <w:numId w:val="14"/>
        </w:numPr>
        <w:tabs>
          <w:tab w:pos="1685" w:val="left" w:leader="none"/>
        </w:tabs>
        <w:spacing w:line="240" w:lineRule="auto" w:before="90" w:after="0"/>
        <w:ind w:left="1684" w:right="0" w:hanging="361"/>
        <w:jc w:val="left"/>
      </w:pPr>
      <w:r>
        <w:rPr/>
        <w:t>DISASTER</w:t>
      </w:r>
      <w:r>
        <w:rPr>
          <w:spacing w:val="-3"/>
        </w:rPr>
        <w:t> </w:t>
      </w:r>
      <w:r>
        <w:rPr/>
        <w:t>MANAGEMENT</w:t>
      </w:r>
      <w:r>
        <w:rPr>
          <w:spacing w:val="-3"/>
        </w:rPr>
        <w:t> </w:t>
      </w:r>
      <w:r>
        <w:rPr/>
        <w:t>CYCLE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324" w:right="948" w:firstLine="588"/>
        <w:jc w:val="both"/>
      </w:pPr>
      <w:r>
        <w:rPr/>
        <w:t>To improve disaster management, Public Administration Review (PAR) issued a special volume entitled “</w:t>
      </w:r>
      <w:r>
        <w:rPr>
          <w:i/>
        </w:rPr>
        <w:t>Emergency Management”: A</w:t>
      </w:r>
      <w:r>
        <w:rPr>
          <w:i/>
          <w:spacing w:val="1"/>
        </w:rPr>
        <w:t> </w:t>
      </w:r>
      <w:r>
        <w:rPr>
          <w:i/>
        </w:rPr>
        <w:t>Challenge for Public Administratio</w:t>
      </w:r>
      <w:r>
        <w:rPr/>
        <w:t>n in 1985. It has been shown that more attention is paid to crisis management in contemporary public</w:t>
      </w:r>
      <w:r>
        <w:rPr>
          <w:spacing w:val="1"/>
        </w:rPr>
        <w:t> </w:t>
      </w:r>
      <w:r>
        <w:rPr/>
        <w:t>administration. Being a public problem, natural disasters have become one critical policy issues in modern government, Schneider (1992,</w:t>
      </w:r>
      <w:r>
        <w:rPr>
          <w:spacing w:val="1"/>
        </w:rPr>
        <w:t> </w:t>
      </w:r>
      <w:r>
        <w:rPr/>
        <w:t>1995) points out that there are two systems that are important in disaster management: “bureaucratic norms” and “emergent norms”. The</w:t>
      </w:r>
      <w:r>
        <w:rPr>
          <w:spacing w:val="1"/>
        </w:rPr>
        <w:t> </w:t>
      </w:r>
      <w:r>
        <w:rPr/>
        <w:t>former</w:t>
      </w:r>
      <w:r>
        <w:rPr>
          <w:spacing w:val="28"/>
        </w:rPr>
        <w:t> </w:t>
      </w:r>
      <w:r>
        <w:rPr/>
        <w:t>promotes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mobilization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public</w:t>
      </w:r>
      <w:r>
        <w:rPr>
          <w:spacing w:val="30"/>
        </w:rPr>
        <w:t> </w:t>
      </w:r>
      <w:r>
        <w:rPr/>
        <w:t>organizations</w:t>
      </w:r>
      <w:r>
        <w:rPr>
          <w:spacing w:val="30"/>
        </w:rPr>
        <w:t> </w:t>
      </w:r>
      <w:r>
        <w:rPr/>
        <w:t>while</w:t>
      </w:r>
      <w:r>
        <w:rPr>
          <w:spacing w:val="30"/>
        </w:rPr>
        <w:t> </w:t>
      </w:r>
      <w:r>
        <w:rPr/>
        <w:t>providing</w:t>
      </w:r>
      <w:r>
        <w:rPr>
          <w:spacing w:val="28"/>
        </w:rPr>
        <w:t> </w:t>
      </w:r>
      <w:r>
        <w:rPr/>
        <w:t>disaster</w:t>
      </w:r>
      <w:r>
        <w:rPr>
          <w:spacing w:val="28"/>
        </w:rPr>
        <w:t> </w:t>
      </w:r>
      <w:r>
        <w:rPr/>
        <w:t>relief,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organizes</w:t>
      </w:r>
      <w:r>
        <w:rPr>
          <w:spacing w:val="31"/>
        </w:rPr>
        <w:t> </w:t>
      </w:r>
      <w:r>
        <w:rPr/>
        <w:t>and</w:t>
      </w:r>
      <w:r>
        <w:rPr>
          <w:spacing w:val="29"/>
        </w:rPr>
        <w:t> </w:t>
      </w:r>
      <w:r>
        <w:rPr/>
        <w:t>implements</w:t>
      </w:r>
      <w:r>
        <w:rPr>
          <w:spacing w:val="29"/>
        </w:rPr>
        <w:t> </w:t>
      </w:r>
      <w:r>
        <w:rPr/>
        <w:t>performance.</w:t>
      </w:r>
      <w:r>
        <w:rPr>
          <w:spacing w:val="29"/>
        </w:rPr>
        <w:t> </w:t>
      </w:r>
      <w:r>
        <w:rPr/>
        <w:t>The</w:t>
      </w:r>
      <w:r>
        <w:rPr>
          <w:spacing w:val="-57"/>
        </w:rPr>
        <w:t> </w:t>
      </w:r>
      <w:r>
        <w:rPr/>
        <w:t>latter are contingent through the collective action of people influenced by the disaster. Successful disaster relief depends on the gap between</w:t>
      </w:r>
      <w:r>
        <w:rPr>
          <w:spacing w:val="1"/>
        </w:rPr>
        <w:t> </w:t>
      </w:r>
      <w:r>
        <w:rPr/>
        <w:t>these</w:t>
      </w:r>
      <w:r>
        <w:rPr>
          <w:spacing w:val="-2"/>
        </w:rPr>
        <w:t> </w:t>
      </w:r>
      <w:r>
        <w:rPr/>
        <w:t>two</w:t>
      </w:r>
      <w:r>
        <w:rPr>
          <w:spacing w:val="-1"/>
        </w:rPr>
        <w:t> </w:t>
      </w:r>
      <w:r>
        <w:rPr/>
        <w:t>norms</w:t>
      </w:r>
    </w:p>
    <w:p>
      <w:pPr>
        <w:pStyle w:val="BodyText"/>
        <w:spacing w:line="480" w:lineRule="auto" w:before="1"/>
        <w:ind w:left="1324" w:right="949" w:firstLine="588"/>
        <w:jc w:val="both"/>
      </w:pPr>
      <w:r>
        <w:rPr/>
        <w:t>Bureaucratic systems typically play an important role in crisis management in government around the world. The following are a few</w:t>
      </w:r>
      <w:r>
        <w:rPr>
          <w:spacing w:val="1"/>
        </w:rPr>
        <w:t> </w:t>
      </w:r>
      <w:r>
        <w:rPr/>
        <w:t>examples:</w:t>
      </w:r>
      <w:r>
        <w:rPr>
          <w:spacing w:val="1"/>
        </w:rPr>
        <w:t> </w:t>
      </w:r>
      <w:r>
        <w:rPr/>
        <w:t>japan</w:t>
      </w:r>
      <w:r>
        <w:rPr>
          <w:spacing w:val="1"/>
        </w:rPr>
        <w:t> </w:t>
      </w:r>
      <w:r>
        <w:rPr/>
        <w:t>passed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Disaster</w:t>
      </w:r>
      <w:r>
        <w:rPr>
          <w:spacing w:val="1"/>
        </w:rPr>
        <w:t> </w:t>
      </w:r>
      <w:r>
        <w:rPr/>
        <w:t>Preparedness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Relief</w:t>
      </w:r>
      <w:r>
        <w:rPr>
          <w:spacing w:val="1"/>
        </w:rPr>
        <w:t> </w:t>
      </w:r>
      <w:r>
        <w:rPr/>
        <w:t>(Gesetz</w:t>
      </w:r>
      <w:r>
        <w:rPr>
          <w:spacing w:val="1"/>
        </w:rPr>
        <w:t> </w:t>
      </w:r>
      <w:r>
        <w:rPr/>
        <w:t>uber</w:t>
      </w:r>
      <w:r>
        <w:rPr>
          <w:spacing w:val="1"/>
        </w:rPr>
        <w:t> </w:t>
      </w:r>
      <w:r>
        <w:rPr/>
        <w:t>die</w:t>
      </w:r>
      <w:r>
        <w:rPr>
          <w:spacing w:val="1"/>
        </w:rPr>
        <w:t> </w:t>
      </w:r>
      <w:r>
        <w:rPr/>
        <w:t>Erweiyerung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Katastrophenschutez)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1968.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establishment of FEMA by the government in 1979 also reflects how many disaster management concerns the government has. In terms of</w:t>
      </w:r>
      <w:r>
        <w:rPr>
          <w:spacing w:val="1"/>
        </w:rPr>
        <w:t> </w:t>
      </w:r>
      <w:r>
        <w:rPr/>
        <w:t>structural perspective of organisational theory, in order to have an effective response within the golden first 24hours of any crisis (Jan, Chung-</w:t>
      </w:r>
      <w:r>
        <w:rPr>
          <w:spacing w:val="1"/>
        </w:rPr>
        <w:t> </w:t>
      </w:r>
      <w:r>
        <w:rPr/>
        <w:t>Yuang, 2004a), the ideal type of bureaucracy and centralized authority is one which contributes to efficiency. Thus the role of government</w:t>
      </w:r>
      <w:r>
        <w:rPr>
          <w:spacing w:val="1"/>
        </w:rPr>
        <w:t> </w:t>
      </w:r>
      <w:r>
        <w:rPr/>
        <w:t>acting</w:t>
      </w:r>
      <w:r>
        <w:rPr>
          <w:spacing w:val="-4"/>
        </w:rPr>
        <w:t> </w:t>
      </w:r>
      <w:r>
        <w:rPr/>
        <w:t>in</w:t>
      </w:r>
      <w:r>
        <w:rPr>
          <w:spacing w:val="2"/>
        </w:rPr>
        <w:t> </w:t>
      </w:r>
      <w:r>
        <w:rPr/>
        <w:t>crisis management will</w:t>
      </w:r>
      <w:r>
        <w:rPr>
          <w:spacing w:val="-1"/>
        </w:rPr>
        <w:t> </w:t>
      </w:r>
      <w:r>
        <w:rPr/>
        <w:t>be similar in both Western</w:t>
      </w:r>
      <w:r>
        <w:rPr>
          <w:spacing w:val="-1"/>
        </w:rPr>
        <w:t> </w:t>
      </w:r>
      <w:r>
        <w:rPr/>
        <w:t>and developing</w:t>
      </w:r>
      <w:r>
        <w:rPr>
          <w:spacing w:val="-3"/>
        </w:rPr>
        <w:t> </w:t>
      </w:r>
      <w:r>
        <w:rPr/>
        <w:t>countries, (Rosenthal</w:t>
      </w:r>
      <w:r>
        <w:rPr>
          <w:spacing w:val="-1"/>
        </w:rPr>
        <w:t> </w:t>
      </w:r>
      <w:r>
        <w:rPr/>
        <w:t>and Kouzmin, 1997: 287).</w:t>
      </w:r>
    </w:p>
    <w:p>
      <w:pPr>
        <w:spacing w:after="0" w:line="480" w:lineRule="auto"/>
        <w:jc w:val="both"/>
        <w:sectPr>
          <w:pgSz w:w="16840" w:h="11910" w:orient="landscape"/>
          <w:pgMar w:header="0" w:footer="1003" w:top="1100" w:bottom="1200" w:left="380" w:right="440"/>
        </w:sect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480" w:lineRule="auto" w:before="90"/>
        <w:ind w:left="1324" w:right="954" w:firstLine="588"/>
        <w:jc w:val="both"/>
      </w:pPr>
      <w:r>
        <w:rPr/>
        <w:t>A crisis at the prodromal stage is not easy-to-do but also effective. Further, it can generate preventive results, which explains why</w:t>
      </w:r>
      <w:r>
        <w:rPr>
          <w:spacing w:val="1"/>
        </w:rPr>
        <w:t> </w:t>
      </w:r>
      <w:r>
        <w:rPr/>
        <w:t>“prevention is better than a cure”. Once we enter the acute stage, which is what people perceive as the “crisis stage”, the key to coping at this</w:t>
      </w:r>
      <w:r>
        <w:rPr>
          <w:spacing w:val="1"/>
        </w:rPr>
        <w:t> </w:t>
      </w:r>
      <w:r>
        <w:rPr/>
        <w:t>particular</w:t>
      </w:r>
      <w:r>
        <w:rPr>
          <w:spacing w:val="-3"/>
        </w:rPr>
        <w:t> </w:t>
      </w:r>
      <w:r>
        <w:rPr/>
        <w:t>stage</w:t>
      </w:r>
      <w:r>
        <w:rPr>
          <w:spacing w:val="-1"/>
        </w:rPr>
        <w:t> </w:t>
      </w:r>
      <w:r>
        <w:rPr/>
        <w:t>is to work</w:t>
      </w:r>
      <w:r>
        <w:rPr>
          <w:spacing w:val="-1"/>
        </w:rPr>
        <w:t> </w:t>
      </w:r>
      <w:r>
        <w:rPr/>
        <w:t>as hard as one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to get a</w:t>
      </w:r>
      <w:r>
        <w:rPr>
          <w:spacing w:val="-1"/>
        </w:rPr>
        <w:t> </w:t>
      </w:r>
      <w:r>
        <w:rPr/>
        <w:t>crisis</w:t>
      </w:r>
      <w:r>
        <w:rPr>
          <w:spacing w:val="-1"/>
        </w:rPr>
        <w:t> </w:t>
      </w:r>
      <w:r>
        <w:rPr/>
        <w:t>under</w:t>
      </w:r>
      <w:r>
        <w:rPr>
          <w:spacing w:val="1"/>
        </w:rPr>
        <w:t> </w:t>
      </w:r>
      <w:r>
        <w:rPr/>
        <w:t>control,</w:t>
      </w:r>
      <w:r>
        <w:rPr>
          <w:spacing w:val="2"/>
        </w:rPr>
        <w:t> </w:t>
      </w:r>
      <w:r>
        <w:rPr/>
        <w:t>and to prevent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crisis from exploding</w:t>
      </w:r>
      <w:r>
        <w:rPr>
          <w:spacing w:val="-3"/>
        </w:rPr>
        <w:t> </w:t>
      </w:r>
      <w:r>
        <w:rPr/>
        <w:t>rapidly.</w:t>
      </w:r>
    </w:p>
    <w:p>
      <w:pPr>
        <w:pStyle w:val="BodyText"/>
        <w:spacing w:line="480" w:lineRule="auto"/>
        <w:ind w:left="1324" w:right="948" w:firstLine="566"/>
        <w:jc w:val="both"/>
      </w:pPr>
      <w:r>
        <w:rPr/>
        <w:t>After the explosion of crisis there are many complications – this is what we call the “aftermath stage”. This is also the stage of recovery</w:t>
      </w:r>
      <w:r>
        <w:rPr>
          <w:spacing w:val="1"/>
        </w:rPr>
        <w:t> </w:t>
      </w:r>
      <w:r>
        <w:rPr/>
        <w:t>and alleviating pain. At this particular time, the government should analyse the key points of the issue. Some crises do not occur suddenly but</w:t>
      </w:r>
      <w:r>
        <w:rPr>
          <w:spacing w:val="1"/>
        </w:rPr>
        <w:t> </w:t>
      </w:r>
      <w:r>
        <w:rPr/>
        <w:t>have</w:t>
      </w:r>
      <w:r>
        <w:rPr>
          <w:spacing w:val="-2"/>
        </w:rPr>
        <w:t> </w:t>
      </w:r>
      <w:r>
        <w:rPr/>
        <w:t>incubated for a</w:t>
      </w:r>
      <w:r>
        <w:rPr>
          <w:spacing w:val="-1"/>
        </w:rPr>
        <w:t> </w:t>
      </w:r>
      <w:r>
        <w:rPr/>
        <w:t>long time. (Jan, Chaung-yuang, 1999:17-18).</w:t>
      </w:r>
    </w:p>
    <w:p>
      <w:pPr>
        <w:pStyle w:val="BodyText"/>
        <w:spacing w:line="480" w:lineRule="auto" w:before="1"/>
        <w:ind w:left="1324" w:right="948" w:firstLine="588"/>
        <w:jc w:val="both"/>
      </w:pPr>
      <w:r>
        <w:rPr/>
        <w:t>With the coming of globalization, modern disaster management becomes more flexible and complicated. Rosenthal and Kouzmin (1997:</w:t>
      </w:r>
      <w:r>
        <w:rPr>
          <w:spacing w:val="-57"/>
        </w:rPr>
        <w:t> </w:t>
      </w:r>
      <w:r>
        <w:rPr/>
        <w:t>287) think the role and authority of government in disaster management is no longer unchallenged today. In other words, cotemporary disaster</w:t>
      </w:r>
      <w:r>
        <w:rPr>
          <w:spacing w:val="1"/>
        </w:rPr>
        <w:t> </w:t>
      </w:r>
      <w:r>
        <w:rPr/>
        <w:t>management will rely on diverse relationships and participants, such as intergovernmental relations, non-governmental organisations and civil</w:t>
      </w:r>
      <w:r>
        <w:rPr>
          <w:spacing w:val="1"/>
        </w:rPr>
        <w:t> </w:t>
      </w:r>
      <w:r>
        <w:rPr/>
        <w:t>organisation (Benson, Twiggand Myers, 2001; Mushkatel and Weschler, 1985; Rubin and Barbee, 1983). After reviewing the research on</w:t>
      </w:r>
      <w:r>
        <w:rPr>
          <w:spacing w:val="1"/>
        </w:rPr>
        <w:t> </w:t>
      </w:r>
      <w:r>
        <w:rPr/>
        <w:t>disaster management, Birkland (2006) concluded that the critical factor in successful disaster management is not merely having enough</w:t>
      </w:r>
      <w:r>
        <w:rPr>
          <w:spacing w:val="1"/>
        </w:rPr>
        <w:t> </w:t>
      </w:r>
      <w:r>
        <w:rPr/>
        <w:t>resources, but resource coordination. In short, how the resources are utilized by different actors and organisation is the major factor in</w:t>
      </w:r>
      <w:r>
        <w:rPr>
          <w:spacing w:val="1"/>
        </w:rPr>
        <w:t> </w:t>
      </w:r>
      <w:r>
        <w:rPr/>
        <w:t>successful</w:t>
      </w:r>
      <w:r>
        <w:rPr>
          <w:spacing w:val="-1"/>
        </w:rPr>
        <w:t> </w:t>
      </w:r>
      <w:r>
        <w:rPr/>
        <w:t>disaster management.</w:t>
      </w:r>
    </w:p>
    <w:p>
      <w:pPr>
        <w:pStyle w:val="BodyText"/>
        <w:spacing w:line="480" w:lineRule="auto"/>
        <w:ind w:left="1324" w:right="953" w:firstLine="588"/>
        <w:jc w:val="both"/>
      </w:pPr>
      <w:r>
        <w:rPr/>
        <w:t>With the onset of globalization, more international disasters have appeared.</w:t>
      </w:r>
      <w:r>
        <w:rPr>
          <w:spacing w:val="1"/>
        </w:rPr>
        <w:t> </w:t>
      </w:r>
      <w:r>
        <w:rPr/>
        <w:t>The concept of global governance has again challenged</w:t>
      </w:r>
      <w:r>
        <w:rPr>
          <w:spacing w:val="1"/>
        </w:rPr>
        <w:t> </w:t>
      </w:r>
      <w:r>
        <w:rPr/>
        <w:t>international</w:t>
      </w:r>
      <w:r>
        <w:rPr>
          <w:spacing w:val="54"/>
        </w:rPr>
        <w:t> </w:t>
      </w:r>
      <w:r>
        <w:rPr/>
        <w:t>cooperation</w:t>
      </w:r>
      <w:r>
        <w:rPr>
          <w:spacing w:val="54"/>
        </w:rPr>
        <w:t> </w:t>
      </w:r>
      <w:r>
        <w:rPr/>
        <w:t>in</w:t>
      </w:r>
      <w:r>
        <w:rPr>
          <w:spacing w:val="54"/>
        </w:rPr>
        <w:t> </w:t>
      </w:r>
      <w:r>
        <w:rPr/>
        <w:t>disaster</w:t>
      </w:r>
      <w:r>
        <w:rPr>
          <w:spacing w:val="53"/>
        </w:rPr>
        <w:t> </w:t>
      </w:r>
      <w:r>
        <w:rPr/>
        <w:t>management.</w:t>
      </w:r>
      <w:r>
        <w:rPr>
          <w:spacing w:val="55"/>
        </w:rPr>
        <w:t> </w:t>
      </w:r>
      <w:r>
        <w:rPr/>
        <w:t>Given</w:t>
      </w:r>
      <w:r>
        <w:rPr>
          <w:spacing w:val="53"/>
        </w:rPr>
        <w:t> </w:t>
      </w:r>
      <w:r>
        <w:rPr/>
        <w:t>the</w:t>
      </w:r>
      <w:r>
        <w:rPr>
          <w:spacing w:val="54"/>
        </w:rPr>
        <w:t> </w:t>
      </w:r>
      <w:r>
        <w:rPr/>
        <w:t>formation</w:t>
      </w:r>
      <w:r>
        <w:rPr>
          <w:spacing w:val="57"/>
        </w:rPr>
        <w:t> </w:t>
      </w:r>
      <w:r>
        <w:rPr/>
        <w:t>of</w:t>
      </w:r>
      <w:r>
        <w:rPr>
          <w:spacing w:val="53"/>
        </w:rPr>
        <w:t> </w:t>
      </w:r>
      <w:r>
        <w:rPr/>
        <w:t>global</w:t>
      </w:r>
      <w:r>
        <w:rPr>
          <w:spacing w:val="55"/>
        </w:rPr>
        <w:t> </w:t>
      </w:r>
      <w:r>
        <w:rPr/>
        <w:t>public</w:t>
      </w:r>
      <w:r>
        <w:rPr>
          <w:spacing w:val="54"/>
        </w:rPr>
        <w:t> </w:t>
      </w:r>
      <w:r>
        <w:rPr/>
        <w:t>policy</w:t>
      </w:r>
      <w:r>
        <w:rPr>
          <w:spacing w:val="51"/>
        </w:rPr>
        <w:t> </w:t>
      </w:r>
      <w:r>
        <w:rPr/>
        <w:t>network</w:t>
      </w:r>
      <w:r>
        <w:rPr>
          <w:spacing w:val="54"/>
        </w:rPr>
        <w:t> </w:t>
      </w:r>
      <w:r>
        <w:rPr/>
        <w:t>(Reinicke,</w:t>
      </w:r>
      <w:r>
        <w:rPr>
          <w:spacing w:val="54"/>
        </w:rPr>
        <w:t> </w:t>
      </w:r>
      <w:r>
        <w:rPr/>
        <w:t>1999)</w:t>
      </w:r>
      <w:r>
        <w:rPr>
          <w:spacing w:val="53"/>
        </w:rPr>
        <w:t> </w:t>
      </w:r>
      <w:r>
        <w:rPr/>
        <w:t>and</w:t>
      </w:r>
      <w:r>
        <w:rPr>
          <w:spacing w:val="54"/>
        </w:rPr>
        <w:t> </w:t>
      </w:r>
      <w:r>
        <w:rPr/>
        <w:t>the</w:t>
      </w:r>
      <w:r>
        <w:rPr>
          <w:spacing w:val="53"/>
        </w:rPr>
        <w:t> </w:t>
      </w:r>
      <w:r>
        <w:rPr/>
        <w:t>high</w:t>
      </w:r>
    </w:p>
    <w:p>
      <w:pPr>
        <w:spacing w:after="0" w:line="480" w:lineRule="auto"/>
        <w:jc w:val="both"/>
        <w:sectPr>
          <w:pgSz w:w="16840" w:h="11910" w:orient="landscape"/>
          <w:pgMar w:header="0" w:footer="1003" w:top="1100" w:bottom="1200" w:left="380" w:right="440"/>
        </w:sect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480" w:lineRule="auto" w:before="90"/>
        <w:ind w:left="1324"/>
      </w:pPr>
      <w:r>
        <w:rPr/>
        <w:t>interdependence</w:t>
      </w:r>
      <w:r>
        <w:rPr>
          <w:spacing w:val="57"/>
        </w:rPr>
        <w:t> </w:t>
      </w:r>
      <w:r>
        <w:rPr/>
        <w:t>of</w:t>
      </w:r>
      <w:r>
        <w:rPr>
          <w:spacing w:val="57"/>
        </w:rPr>
        <w:t> </w:t>
      </w:r>
      <w:r>
        <w:rPr/>
        <w:t>the</w:t>
      </w:r>
      <w:r>
        <w:rPr>
          <w:spacing w:val="59"/>
        </w:rPr>
        <w:t> </w:t>
      </w:r>
      <w:r>
        <w:rPr/>
        <w:t>global</w:t>
      </w:r>
      <w:r>
        <w:rPr>
          <w:spacing w:val="56"/>
        </w:rPr>
        <w:t> </w:t>
      </w:r>
      <w:r>
        <w:rPr/>
        <w:t>political  economy,</w:t>
      </w:r>
      <w:r>
        <w:rPr>
          <w:spacing w:val="58"/>
        </w:rPr>
        <w:t> </w:t>
      </w:r>
      <w:r>
        <w:rPr/>
        <w:t>more</w:t>
      </w:r>
      <w:r>
        <w:rPr>
          <w:spacing w:val="58"/>
        </w:rPr>
        <w:t> </w:t>
      </w:r>
      <w:r>
        <w:rPr/>
        <w:t>emphasis</w:t>
      </w:r>
      <w:r>
        <w:rPr>
          <w:spacing w:val="56"/>
        </w:rPr>
        <w:t> </w:t>
      </w:r>
      <w:r>
        <w:rPr/>
        <w:t>should</w:t>
      </w:r>
      <w:r>
        <w:rPr>
          <w:spacing w:val="57"/>
        </w:rPr>
        <w:t> </w:t>
      </w:r>
      <w:r>
        <w:rPr/>
        <w:t>be</w:t>
      </w:r>
      <w:r>
        <w:rPr>
          <w:spacing w:val="55"/>
        </w:rPr>
        <w:t> </w:t>
      </w:r>
      <w:r>
        <w:rPr/>
        <w:t>placed</w:t>
      </w:r>
      <w:r>
        <w:rPr>
          <w:spacing w:val="59"/>
        </w:rPr>
        <w:t> </w:t>
      </w:r>
      <w:r>
        <w:rPr/>
        <w:t>on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essentials</w:t>
      </w:r>
      <w:r>
        <w:rPr>
          <w:spacing w:val="57"/>
        </w:rPr>
        <w:t> </w:t>
      </w:r>
      <w:r>
        <w:rPr/>
        <w:t>of</w:t>
      </w:r>
      <w:r>
        <w:rPr>
          <w:spacing w:val="59"/>
        </w:rPr>
        <w:t> </w:t>
      </w:r>
      <w:r>
        <w:rPr/>
        <w:t>global</w:t>
      </w:r>
      <w:r>
        <w:rPr>
          <w:spacing w:val="56"/>
        </w:rPr>
        <w:t> </w:t>
      </w:r>
      <w:r>
        <w:rPr/>
        <w:t>crisis</w:t>
      </w:r>
      <w:r>
        <w:rPr>
          <w:spacing w:val="58"/>
        </w:rPr>
        <w:t> </w:t>
      </w:r>
      <w:r>
        <w:rPr/>
        <w:t>management</w:t>
      </w:r>
      <w:r>
        <w:rPr>
          <w:spacing w:val="58"/>
        </w:rPr>
        <w:t> </w:t>
      </w:r>
      <w:r>
        <w:rPr/>
        <w:t>and</w:t>
      </w:r>
      <w:r>
        <w:rPr>
          <w:spacing w:val="-57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cooperation.</w:t>
      </w:r>
    </w:p>
    <w:p>
      <w:pPr>
        <w:pStyle w:val="BodyText"/>
        <w:spacing w:before="8"/>
      </w:pPr>
    </w:p>
    <w:p>
      <w:pPr>
        <w:pStyle w:val="Heading1"/>
        <w:spacing w:before="0"/>
        <w:ind w:left="1324" w:firstLine="0"/>
      </w:pPr>
      <w:r>
        <w:rPr/>
        <w:t>The</w:t>
      </w:r>
      <w:r>
        <w:rPr>
          <w:spacing w:val="-4"/>
        </w:rPr>
        <w:t> </w:t>
      </w:r>
      <w:r>
        <w:rPr/>
        <w:t>Function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Policy</w:t>
      </w:r>
      <w:r>
        <w:rPr>
          <w:spacing w:val="-2"/>
        </w:rPr>
        <w:t> </w:t>
      </w:r>
      <w:r>
        <w:rPr/>
        <w:t>Making</w:t>
      </w:r>
      <w:r>
        <w:rPr>
          <w:spacing w:val="-1"/>
        </w:rPr>
        <w:t> </w:t>
      </w:r>
      <w:r>
        <w:rPr/>
        <w:t>Approach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Disaster</w:t>
      </w:r>
      <w:r>
        <w:rPr>
          <w:spacing w:val="-3"/>
        </w:rPr>
        <w:t> </w:t>
      </w:r>
      <w:r>
        <w:rPr/>
        <w:t>Management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254"/>
        <w:ind w:left="1324" w:right="946" w:firstLine="566"/>
        <w:jc w:val="both"/>
      </w:pPr>
      <w:r>
        <w:rPr/>
        <w:t>By means to the functional approach to understand disaster management, Integrated Emergency Management System (IEMS) are design</w:t>
      </w:r>
      <w:r>
        <w:rPr>
          <w:spacing w:val="1"/>
        </w:rPr>
        <w:t> </w:t>
      </w:r>
      <w:r>
        <w:rPr/>
        <w:t>to address multiple objectives and assume that all kinds of crises share common crisis characteristics. Thus FEMA defines IEMS as a ‘’single</w:t>
      </w:r>
      <w:r>
        <w:rPr>
          <w:spacing w:val="1"/>
        </w:rPr>
        <w:t> </w:t>
      </w:r>
      <w:r>
        <w:rPr/>
        <w:t>flexible system capable of adjusting too many kinds of hazards’’. IEMS divides crisis management into the following four stages of policy</w:t>
      </w:r>
      <w:r>
        <w:rPr>
          <w:spacing w:val="1"/>
        </w:rPr>
        <w:t> </w:t>
      </w:r>
      <w:r>
        <w:rPr/>
        <w:t>making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execution.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20"/>
        </w:numPr>
        <w:tabs>
          <w:tab w:pos="1680" w:val="left" w:leader="none"/>
        </w:tabs>
        <w:spacing w:line="240" w:lineRule="auto" w:before="0" w:after="0"/>
        <w:ind w:left="1679" w:right="0" w:hanging="356"/>
        <w:jc w:val="both"/>
        <w:rPr>
          <w:sz w:val="24"/>
        </w:rPr>
      </w:pPr>
      <w:r>
        <w:rPr>
          <w:b/>
          <w:sz w:val="24"/>
        </w:rPr>
        <w:t>Mitigation</w:t>
      </w:r>
      <w:r>
        <w:rPr>
          <w:b/>
          <w:spacing w:val="45"/>
          <w:sz w:val="24"/>
        </w:rPr>
        <w:t> </w:t>
      </w:r>
      <w:r>
        <w:rPr>
          <w:b/>
          <w:sz w:val="24"/>
        </w:rPr>
        <w:t>policy</w:t>
      </w:r>
      <w:r>
        <w:rPr>
          <w:sz w:val="24"/>
        </w:rPr>
        <w:t>: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policy</w:t>
      </w:r>
      <w:r>
        <w:rPr>
          <w:spacing w:val="40"/>
          <w:sz w:val="24"/>
        </w:rPr>
        <w:t> </w:t>
      </w:r>
      <w:r>
        <w:rPr>
          <w:sz w:val="24"/>
        </w:rPr>
        <w:t>at</w:t>
      </w:r>
      <w:r>
        <w:rPr>
          <w:spacing w:val="45"/>
          <w:sz w:val="24"/>
        </w:rPr>
        <w:t> </w:t>
      </w:r>
      <w:r>
        <w:rPr>
          <w:sz w:val="24"/>
        </w:rPr>
        <w:t>this</w:t>
      </w:r>
      <w:r>
        <w:rPr>
          <w:spacing w:val="44"/>
          <w:sz w:val="24"/>
        </w:rPr>
        <w:t> </w:t>
      </w:r>
      <w:r>
        <w:rPr>
          <w:sz w:val="24"/>
        </w:rPr>
        <w:t>stage</w:t>
      </w:r>
      <w:r>
        <w:rPr>
          <w:spacing w:val="44"/>
          <w:sz w:val="24"/>
        </w:rPr>
        <w:t> </w:t>
      </w:r>
      <w:r>
        <w:rPr>
          <w:sz w:val="24"/>
        </w:rPr>
        <w:t>includes</w:t>
      </w:r>
      <w:r>
        <w:rPr>
          <w:spacing w:val="45"/>
          <w:sz w:val="24"/>
        </w:rPr>
        <w:t> </w:t>
      </w:r>
      <w:r>
        <w:rPr>
          <w:sz w:val="24"/>
        </w:rPr>
        <w:t>planning</w:t>
      </w:r>
      <w:r>
        <w:rPr>
          <w:spacing w:val="41"/>
          <w:sz w:val="24"/>
        </w:rPr>
        <w:t> </w:t>
      </w:r>
      <w:r>
        <w:rPr>
          <w:sz w:val="24"/>
        </w:rPr>
        <w:t>to</w:t>
      </w:r>
      <w:r>
        <w:rPr>
          <w:spacing w:val="45"/>
          <w:sz w:val="24"/>
        </w:rPr>
        <w:t> </w:t>
      </w:r>
      <w:r>
        <w:rPr>
          <w:sz w:val="24"/>
        </w:rPr>
        <w:t>take</w:t>
      </w:r>
      <w:r>
        <w:rPr>
          <w:spacing w:val="43"/>
          <w:sz w:val="24"/>
        </w:rPr>
        <w:t> </w:t>
      </w:r>
      <w:r>
        <w:rPr>
          <w:sz w:val="24"/>
        </w:rPr>
        <w:t>preventive</w:t>
      </w:r>
      <w:r>
        <w:rPr>
          <w:spacing w:val="44"/>
          <w:sz w:val="24"/>
        </w:rPr>
        <w:t> </w:t>
      </w:r>
      <w:r>
        <w:rPr>
          <w:sz w:val="24"/>
        </w:rPr>
        <w:t>measures</w:t>
      </w:r>
      <w:r>
        <w:rPr>
          <w:spacing w:val="45"/>
          <w:sz w:val="24"/>
        </w:rPr>
        <w:t> </w:t>
      </w:r>
      <w:r>
        <w:rPr>
          <w:sz w:val="24"/>
        </w:rPr>
        <w:t>which</w:t>
      </w:r>
      <w:r>
        <w:rPr>
          <w:spacing w:val="44"/>
          <w:sz w:val="24"/>
        </w:rPr>
        <w:t> </w:t>
      </w:r>
      <w:r>
        <w:rPr>
          <w:sz w:val="24"/>
        </w:rPr>
        <w:t>alleviate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4"/>
          <w:sz w:val="24"/>
        </w:rPr>
        <w:t> </w:t>
      </w:r>
      <w:r>
        <w:rPr>
          <w:sz w:val="24"/>
        </w:rPr>
        <w:t>damage</w:t>
      </w:r>
      <w:r>
        <w:rPr>
          <w:spacing w:val="45"/>
          <w:sz w:val="24"/>
        </w:rPr>
        <w:t> </w:t>
      </w:r>
      <w:r>
        <w:rPr>
          <w:sz w:val="24"/>
        </w:rPr>
        <w:t>of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crisis.</w:t>
      </w:r>
    </w:p>
    <w:p>
      <w:pPr>
        <w:pStyle w:val="BodyText"/>
      </w:pPr>
    </w:p>
    <w:p>
      <w:pPr>
        <w:pStyle w:val="BodyText"/>
        <w:spacing w:line="480" w:lineRule="auto"/>
        <w:ind w:left="1679" w:right="953"/>
        <w:jc w:val="both"/>
      </w:pPr>
      <w:r>
        <w:rPr/>
        <w:t>Mitigation policy in crisis management can be categorized into two types 1. Structured (e.g. flood preventive plans, improving) anti-riot</w:t>
      </w:r>
      <w:r>
        <w:rPr>
          <w:spacing w:val="1"/>
        </w:rPr>
        <w:t> </w:t>
      </w:r>
      <w:r>
        <w:rPr/>
        <w:t>equipment and techniques etc.) 2. Unstructured (e.g. drafting construction laws/codes to strengthen anti- seismic measures agreeing on</w:t>
      </w:r>
      <w:r>
        <w:rPr>
          <w:spacing w:val="1"/>
        </w:rPr>
        <w:t> </w:t>
      </w:r>
      <w:r>
        <w:rPr/>
        <w:t>disaster-insurance</w:t>
      </w:r>
      <w:r>
        <w:rPr>
          <w:spacing w:val="-2"/>
        </w:rPr>
        <w:t> </w:t>
      </w:r>
      <w:r>
        <w:rPr/>
        <w:t>regulations and land</w:t>
      </w:r>
      <w:r>
        <w:rPr>
          <w:spacing w:val="-1"/>
        </w:rPr>
        <w:t> </w:t>
      </w:r>
      <w:r>
        <w:rPr/>
        <w:t>allocation</w:t>
      </w:r>
      <w:r>
        <w:rPr>
          <w:spacing w:val="2"/>
        </w:rPr>
        <w:t> </w:t>
      </w:r>
      <w:r>
        <w:rPr/>
        <w:t>regulation and</w:t>
      </w:r>
      <w:r>
        <w:rPr>
          <w:spacing w:val="-1"/>
        </w:rPr>
        <w:t> </w:t>
      </w:r>
      <w:r>
        <w:rPr/>
        <w:t>establishing</w:t>
      </w:r>
      <w:r>
        <w:rPr>
          <w:spacing w:val="-3"/>
        </w:rPr>
        <w:t> </w:t>
      </w:r>
      <w:r>
        <w:rPr/>
        <w:t>tax</w:t>
      </w:r>
      <w:r>
        <w:rPr>
          <w:spacing w:val="1"/>
        </w:rPr>
        <w:t> </w:t>
      </w:r>
      <w:r>
        <w:rPr/>
        <w:t>incentives and</w:t>
      </w:r>
      <w:r>
        <w:rPr>
          <w:spacing w:val="-1"/>
        </w:rPr>
        <w:t> </w:t>
      </w:r>
      <w:r>
        <w:rPr/>
        <w:t>dis-</w:t>
      </w:r>
      <w:r>
        <w:rPr>
          <w:spacing w:val="1"/>
        </w:rPr>
        <w:t> </w:t>
      </w:r>
      <w:r>
        <w:rPr/>
        <w:t>incentives)</w:t>
      </w:r>
    </w:p>
    <w:p>
      <w:pPr>
        <w:pStyle w:val="ListParagraph"/>
        <w:numPr>
          <w:ilvl w:val="0"/>
          <w:numId w:val="20"/>
        </w:numPr>
        <w:tabs>
          <w:tab w:pos="1680" w:val="left" w:leader="none"/>
        </w:tabs>
        <w:spacing w:line="240" w:lineRule="auto" w:before="0" w:after="0"/>
        <w:ind w:left="1679" w:right="0" w:hanging="356"/>
        <w:jc w:val="both"/>
        <w:rPr>
          <w:sz w:val="24"/>
        </w:rPr>
      </w:pPr>
      <w:r>
        <w:rPr>
          <w:b/>
          <w:sz w:val="24"/>
        </w:rPr>
        <w:t>Preparedness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policy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Such</w:t>
      </w:r>
      <w:r>
        <w:rPr>
          <w:spacing w:val="-1"/>
          <w:sz w:val="24"/>
        </w:rPr>
        <w:t> </w:t>
      </w:r>
      <w:r>
        <w:rPr>
          <w:sz w:val="24"/>
        </w:rPr>
        <w:t>policy</w:t>
      </w:r>
      <w:r>
        <w:rPr>
          <w:spacing w:val="-6"/>
          <w:sz w:val="24"/>
        </w:rPr>
        <w:t> </w:t>
      </w:r>
      <w:r>
        <w:rPr>
          <w:sz w:val="24"/>
        </w:rPr>
        <w:t>improves</w:t>
      </w:r>
      <w:r>
        <w:rPr>
          <w:spacing w:val="-1"/>
          <w:sz w:val="24"/>
        </w:rPr>
        <w:t> </w:t>
      </w:r>
      <w:r>
        <w:rPr>
          <w:sz w:val="24"/>
        </w:rPr>
        <w:t>operational</w:t>
      </w:r>
      <w:r>
        <w:rPr>
          <w:spacing w:val="-1"/>
          <w:sz w:val="24"/>
        </w:rPr>
        <w:t> </w:t>
      </w:r>
      <w:r>
        <w:rPr>
          <w:sz w:val="24"/>
        </w:rPr>
        <w:t>ability</w:t>
      </w:r>
      <w:r>
        <w:rPr>
          <w:spacing w:val="-6"/>
          <w:sz w:val="24"/>
        </w:rPr>
        <w:t> </w:t>
      </w: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faced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crisis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includes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9"/>
        </w:numPr>
        <w:tabs>
          <w:tab w:pos="1680" w:val="left" w:leader="none"/>
        </w:tabs>
        <w:spacing w:line="240" w:lineRule="auto" w:before="0" w:after="0"/>
        <w:ind w:left="1679" w:right="0" w:hanging="356"/>
        <w:jc w:val="both"/>
        <w:rPr>
          <w:sz w:val="24"/>
        </w:rPr>
      </w:pPr>
      <w:r>
        <w:rPr>
          <w:sz w:val="24"/>
        </w:rPr>
        <w:t>Designing</w:t>
      </w:r>
      <w:r>
        <w:rPr>
          <w:spacing w:val="-2"/>
          <w:sz w:val="24"/>
        </w:rPr>
        <w:t> </w:t>
      </w:r>
      <w:r>
        <w:rPr>
          <w:sz w:val="24"/>
        </w:rPr>
        <w:t>crisis</w:t>
      </w:r>
      <w:r>
        <w:rPr>
          <w:spacing w:val="-1"/>
          <w:sz w:val="24"/>
        </w:rPr>
        <w:t> </w:t>
      </w:r>
      <w:r>
        <w:rPr>
          <w:sz w:val="24"/>
        </w:rPr>
        <w:t>operation</w:t>
      </w:r>
      <w:r>
        <w:rPr>
          <w:spacing w:val="-1"/>
          <w:sz w:val="24"/>
        </w:rPr>
        <w:t> </w:t>
      </w:r>
      <w:r>
        <w:rPr>
          <w:sz w:val="24"/>
        </w:rPr>
        <w:t>plans,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680" w:val="left" w:leader="none"/>
        </w:tabs>
        <w:spacing w:line="240" w:lineRule="auto" w:before="0" w:after="0"/>
        <w:ind w:left="1679" w:right="0" w:hanging="356"/>
        <w:jc w:val="both"/>
        <w:rPr>
          <w:sz w:val="24"/>
        </w:rPr>
      </w:pPr>
      <w:r>
        <w:rPr>
          <w:sz w:val="24"/>
        </w:rPr>
        <w:t>Establishing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crisis</w:t>
      </w:r>
      <w:r>
        <w:rPr>
          <w:spacing w:val="-1"/>
          <w:sz w:val="24"/>
        </w:rPr>
        <w:t> </w:t>
      </w:r>
      <w:r>
        <w:rPr>
          <w:sz w:val="24"/>
        </w:rPr>
        <w:t>communication network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680" w:val="left" w:leader="none"/>
        </w:tabs>
        <w:spacing w:line="240" w:lineRule="auto" w:before="1" w:after="0"/>
        <w:ind w:left="1679" w:right="0" w:hanging="356"/>
        <w:jc w:val="both"/>
        <w:rPr>
          <w:sz w:val="24"/>
        </w:rPr>
      </w:pPr>
      <w:r>
        <w:rPr>
          <w:sz w:val="24"/>
        </w:rPr>
        <w:t>Establishing</w:t>
      </w:r>
      <w:r>
        <w:rPr>
          <w:spacing w:val="-4"/>
          <w:sz w:val="24"/>
        </w:rPr>
        <w:t> </w:t>
      </w:r>
      <w:r>
        <w:rPr>
          <w:sz w:val="24"/>
        </w:rPr>
        <w:t>an emergency</w:t>
      </w:r>
      <w:r>
        <w:rPr>
          <w:spacing w:val="-6"/>
          <w:sz w:val="24"/>
        </w:rPr>
        <w:t> </w:t>
      </w:r>
      <w:r>
        <w:rPr>
          <w:sz w:val="24"/>
        </w:rPr>
        <w:t>operation center</w:t>
      </w:r>
    </w:p>
    <w:p>
      <w:pPr>
        <w:spacing w:after="0" w:line="240" w:lineRule="auto"/>
        <w:jc w:val="both"/>
        <w:rPr>
          <w:sz w:val="24"/>
        </w:rPr>
        <w:sectPr>
          <w:pgSz w:w="16840" w:h="11910" w:orient="landscape"/>
          <w:pgMar w:header="0" w:footer="1003" w:top="1100" w:bottom="1200" w:left="380" w:right="440"/>
        </w:sectPr>
      </w:pP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19"/>
        </w:numPr>
        <w:tabs>
          <w:tab w:pos="1680" w:val="left" w:leader="none"/>
        </w:tabs>
        <w:spacing w:line="240" w:lineRule="auto" w:before="100" w:after="0"/>
        <w:ind w:left="1679" w:right="0" w:hanging="356"/>
        <w:jc w:val="both"/>
        <w:rPr>
          <w:sz w:val="24"/>
        </w:rPr>
      </w:pPr>
      <w:r>
        <w:rPr>
          <w:sz w:val="24"/>
        </w:rPr>
        <w:t>Setting</w:t>
      </w:r>
      <w:r>
        <w:rPr>
          <w:spacing w:val="-3"/>
          <w:sz w:val="24"/>
        </w:rPr>
        <w:t> </w:t>
      </w:r>
      <w:r>
        <w:rPr>
          <w:sz w:val="24"/>
        </w:rPr>
        <w:t>up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crisis</w:t>
      </w:r>
      <w:r>
        <w:rPr>
          <w:spacing w:val="-1"/>
          <w:sz w:val="24"/>
        </w:rPr>
        <w:t> </w:t>
      </w:r>
      <w:r>
        <w:rPr>
          <w:sz w:val="24"/>
        </w:rPr>
        <w:t>alarm system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680" w:val="left" w:leader="none"/>
        </w:tabs>
        <w:spacing w:line="240" w:lineRule="auto" w:before="0" w:after="0"/>
        <w:ind w:left="1679" w:right="0" w:hanging="356"/>
        <w:jc w:val="both"/>
        <w:rPr>
          <w:sz w:val="24"/>
        </w:rPr>
      </w:pPr>
      <w:r>
        <w:rPr>
          <w:sz w:val="24"/>
        </w:rPr>
        <w:t>Designing</w:t>
      </w:r>
      <w:r>
        <w:rPr>
          <w:spacing w:val="-3"/>
          <w:sz w:val="24"/>
        </w:rPr>
        <w:t> </w:t>
      </w:r>
      <w:r>
        <w:rPr>
          <w:sz w:val="24"/>
        </w:rPr>
        <w:t>emergency</w:t>
      </w:r>
      <w:r>
        <w:rPr>
          <w:spacing w:val="-6"/>
          <w:sz w:val="24"/>
        </w:rPr>
        <w:t> </w:t>
      </w:r>
      <w:r>
        <w:rPr>
          <w:sz w:val="24"/>
        </w:rPr>
        <w:t>operation</w:t>
      </w:r>
      <w:r>
        <w:rPr>
          <w:spacing w:val="-2"/>
          <w:sz w:val="24"/>
        </w:rPr>
        <w:t> </w:t>
      </w:r>
      <w:r>
        <w:rPr>
          <w:sz w:val="24"/>
        </w:rPr>
        <w:t>team</w:t>
      </w:r>
      <w:r>
        <w:rPr>
          <w:spacing w:val="-1"/>
          <w:sz w:val="24"/>
        </w:rPr>
        <w:t> </w:t>
      </w:r>
      <w:r>
        <w:rPr>
          <w:sz w:val="24"/>
        </w:rPr>
        <w:t>training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practices and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680" w:val="left" w:leader="none"/>
        </w:tabs>
        <w:spacing w:line="240" w:lineRule="auto" w:before="0" w:after="0"/>
        <w:ind w:left="1679" w:right="0" w:hanging="356"/>
        <w:jc w:val="both"/>
        <w:rPr>
          <w:sz w:val="24"/>
        </w:rPr>
      </w:pPr>
      <w:r>
        <w:rPr>
          <w:sz w:val="24"/>
        </w:rPr>
        <w:t>Resource</w:t>
      </w:r>
      <w:r>
        <w:rPr>
          <w:spacing w:val="-4"/>
          <w:sz w:val="24"/>
        </w:rPr>
        <w:t> </w:t>
      </w:r>
      <w:r>
        <w:rPr>
          <w:sz w:val="24"/>
        </w:rPr>
        <w:t>management.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20"/>
        </w:numPr>
        <w:tabs>
          <w:tab w:pos="1680" w:val="left" w:leader="none"/>
        </w:tabs>
        <w:spacing w:line="480" w:lineRule="auto" w:before="0" w:after="0"/>
        <w:ind w:left="1679" w:right="948" w:hanging="356"/>
        <w:jc w:val="both"/>
        <w:rPr>
          <w:sz w:val="24"/>
        </w:rPr>
      </w:pPr>
      <w:r>
        <w:rPr>
          <w:b/>
          <w:sz w:val="24"/>
        </w:rPr>
        <w:t>Responses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policy:</w:t>
      </w:r>
      <w:r>
        <w:rPr>
          <w:b/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policy</w:t>
      </w:r>
      <w:r>
        <w:rPr>
          <w:spacing w:val="33"/>
          <w:sz w:val="24"/>
        </w:rPr>
        <w:t> </w:t>
      </w:r>
      <w:r>
        <w:rPr>
          <w:sz w:val="24"/>
        </w:rPr>
        <w:t>stresses</w:t>
      </w:r>
      <w:r>
        <w:rPr>
          <w:spacing w:val="36"/>
          <w:sz w:val="24"/>
        </w:rPr>
        <w:t> </w:t>
      </w:r>
      <w:r>
        <w:rPr>
          <w:sz w:val="24"/>
        </w:rPr>
        <w:t>what</w:t>
      </w:r>
      <w:r>
        <w:rPr>
          <w:spacing w:val="38"/>
          <w:sz w:val="24"/>
        </w:rPr>
        <w:t> </w:t>
      </w:r>
      <w:r>
        <w:rPr>
          <w:sz w:val="24"/>
        </w:rPr>
        <w:t>action</w:t>
      </w:r>
      <w:r>
        <w:rPr>
          <w:spacing w:val="38"/>
          <w:sz w:val="24"/>
        </w:rPr>
        <w:t> </w:t>
      </w:r>
      <w:r>
        <w:rPr>
          <w:sz w:val="24"/>
        </w:rPr>
        <w:t>to</w:t>
      </w:r>
      <w:r>
        <w:rPr>
          <w:spacing w:val="38"/>
          <w:sz w:val="24"/>
        </w:rPr>
        <w:t> </w:t>
      </w:r>
      <w:r>
        <w:rPr>
          <w:sz w:val="24"/>
        </w:rPr>
        <w:t>take</w:t>
      </w:r>
      <w:r>
        <w:rPr>
          <w:spacing w:val="36"/>
          <w:sz w:val="24"/>
        </w:rPr>
        <w:t> </w:t>
      </w:r>
      <w:r>
        <w:rPr>
          <w:sz w:val="24"/>
        </w:rPr>
        <w:t>when</w:t>
      </w:r>
      <w:r>
        <w:rPr>
          <w:spacing w:val="37"/>
          <w:sz w:val="24"/>
        </w:rPr>
        <w:t> </w:t>
      </w:r>
      <w:r>
        <w:rPr>
          <w:sz w:val="24"/>
        </w:rPr>
        <w:t>a</w:t>
      </w:r>
      <w:r>
        <w:rPr>
          <w:spacing w:val="37"/>
          <w:sz w:val="24"/>
        </w:rPr>
        <w:t> </w:t>
      </w:r>
      <w:r>
        <w:rPr>
          <w:sz w:val="24"/>
        </w:rPr>
        <w:t>crisis</w:t>
      </w:r>
      <w:r>
        <w:rPr>
          <w:spacing w:val="38"/>
          <w:sz w:val="24"/>
        </w:rPr>
        <w:t> </w:t>
      </w:r>
      <w:r>
        <w:rPr>
          <w:sz w:val="24"/>
        </w:rPr>
        <w:t>will</w:t>
      </w:r>
      <w:r>
        <w:rPr>
          <w:spacing w:val="38"/>
          <w:sz w:val="24"/>
        </w:rPr>
        <w:t> </w:t>
      </w:r>
      <w:r>
        <w:rPr>
          <w:sz w:val="24"/>
        </w:rPr>
        <w:t>inevitably</w:t>
      </w:r>
      <w:r>
        <w:rPr>
          <w:spacing w:val="29"/>
          <w:sz w:val="24"/>
        </w:rPr>
        <w:t> </w:t>
      </w:r>
      <w:r>
        <w:rPr>
          <w:sz w:val="24"/>
        </w:rPr>
        <w:t>be</w:t>
      </w:r>
      <w:r>
        <w:rPr>
          <w:spacing w:val="37"/>
          <w:sz w:val="24"/>
        </w:rPr>
        <w:t> </w:t>
      </w:r>
      <w:r>
        <w:rPr>
          <w:sz w:val="24"/>
        </w:rPr>
        <w:t>converted</w:t>
      </w:r>
      <w:r>
        <w:rPr>
          <w:spacing w:val="38"/>
          <w:sz w:val="24"/>
        </w:rPr>
        <w:t> </w:t>
      </w:r>
      <w:r>
        <w:rPr>
          <w:sz w:val="24"/>
        </w:rPr>
        <w:t>into</w:t>
      </w:r>
      <w:r>
        <w:rPr>
          <w:spacing w:val="38"/>
          <w:sz w:val="24"/>
        </w:rPr>
        <w:t> </w:t>
      </w:r>
      <w:r>
        <w:rPr>
          <w:sz w:val="24"/>
        </w:rPr>
        <w:t>a</w:t>
      </w:r>
      <w:r>
        <w:rPr>
          <w:spacing w:val="37"/>
          <w:sz w:val="24"/>
        </w:rPr>
        <w:t> </w:t>
      </w:r>
      <w:r>
        <w:rPr>
          <w:sz w:val="24"/>
        </w:rPr>
        <w:t>disaster.</w:t>
      </w:r>
      <w:r>
        <w:rPr>
          <w:spacing w:val="37"/>
          <w:sz w:val="24"/>
        </w:rPr>
        <w:t> </w:t>
      </w:r>
      <w:r>
        <w:rPr>
          <w:sz w:val="24"/>
        </w:rPr>
        <w:t>This</w:t>
      </w:r>
      <w:r>
        <w:rPr>
          <w:spacing w:val="38"/>
          <w:sz w:val="24"/>
        </w:rPr>
        <w:t> </w:t>
      </w:r>
      <w:r>
        <w:rPr>
          <w:sz w:val="24"/>
        </w:rPr>
        <w:t>includes</w:t>
      </w:r>
      <w:r>
        <w:rPr>
          <w:spacing w:val="38"/>
          <w:sz w:val="24"/>
        </w:rPr>
        <w:t> </w:t>
      </w:r>
      <w:r>
        <w:rPr>
          <w:sz w:val="24"/>
        </w:rPr>
        <w:t>a</w:t>
      </w:r>
      <w:r>
        <w:rPr>
          <w:spacing w:val="-58"/>
          <w:sz w:val="24"/>
        </w:rPr>
        <w:t> </w:t>
      </w:r>
      <w:r>
        <w:rPr>
          <w:sz w:val="24"/>
        </w:rPr>
        <w:t>medical care system, operation of an emergency center, rescue and evacuation, shelter for disaster victim and preventive measures to avert</w:t>
      </w:r>
      <w:r>
        <w:rPr>
          <w:spacing w:val="1"/>
          <w:sz w:val="24"/>
        </w:rPr>
        <w:t> </w:t>
      </w:r>
      <w:r>
        <w:rPr>
          <w:sz w:val="24"/>
        </w:rPr>
        <w:t>second</w:t>
      </w:r>
      <w:r>
        <w:rPr>
          <w:spacing w:val="-1"/>
          <w:sz w:val="24"/>
        </w:rPr>
        <w:t> </w:t>
      </w:r>
      <w:r>
        <w:rPr>
          <w:sz w:val="24"/>
        </w:rPr>
        <w:t>round disasters.</w:t>
      </w:r>
    </w:p>
    <w:p>
      <w:pPr>
        <w:pStyle w:val="ListParagraph"/>
        <w:numPr>
          <w:ilvl w:val="0"/>
          <w:numId w:val="20"/>
        </w:numPr>
        <w:tabs>
          <w:tab w:pos="1913" w:val="left" w:leader="none"/>
        </w:tabs>
        <w:spacing w:line="480" w:lineRule="auto" w:before="1" w:after="0"/>
        <w:ind w:left="1679" w:right="952" w:firstLine="0"/>
        <w:jc w:val="both"/>
        <w:rPr>
          <w:sz w:val="24"/>
        </w:rPr>
      </w:pPr>
      <w:r>
        <w:rPr>
          <w:b/>
          <w:sz w:val="24"/>
        </w:rPr>
        <w:t>Recovery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policy:</w:t>
      </w:r>
      <w:r>
        <w:rPr>
          <w:b/>
          <w:spacing w:val="1"/>
          <w:sz w:val="24"/>
        </w:rPr>
        <w:t> </w:t>
      </w:r>
      <w:r>
        <w:rPr>
          <w:sz w:val="24"/>
        </w:rPr>
        <w:t>Short</w:t>
      </w:r>
      <w:r>
        <w:rPr>
          <w:spacing w:val="1"/>
          <w:sz w:val="24"/>
        </w:rPr>
        <w:t> </w:t>
      </w:r>
      <w:r>
        <w:rPr>
          <w:sz w:val="24"/>
        </w:rPr>
        <w:t>term</w:t>
      </w:r>
      <w:r>
        <w:rPr>
          <w:spacing w:val="1"/>
          <w:sz w:val="24"/>
        </w:rPr>
        <w:t> </w:t>
      </w:r>
      <w:r>
        <w:rPr>
          <w:sz w:val="24"/>
        </w:rPr>
        <w:t>recovery policy includes</w:t>
      </w:r>
      <w:r>
        <w:rPr>
          <w:spacing w:val="1"/>
          <w:sz w:val="24"/>
        </w:rPr>
        <w:t> </w:t>
      </w:r>
      <w:r>
        <w:rPr>
          <w:sz w:val="24"/>
        </w:rPr>
        <w:t>rebuilding the</w:t>
      </w:r>
      <w:r>
        <w:rPr>
          <w:spacing w:val="1"/>
          <w:sz w:val="24"/>
        </w:rPr>
        <w:t> </w:t>
      </w:r>
      <w:r>
        <w:rPr>
          <w:sz w:val="24"/>
        </w:rPr>
        <w:t>basis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rescue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for example</w:t>
      </w:r>
      <w:r>
        <w:rPr>
          <w:spacing w:val="1"/>
          <w:sz w:val="24"/>
        </w:rPr>
        <w:t> </w:t>
      </w:r>
      <w:r>
        <w:rPr>
          <w:sz w:val="24"/>
        </w:rPr>
        <w:t>restoring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electricity. In terms of long term recovery policy rebuilding public transportation, controlling radiative pollution and controlling disease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improving</w:t>
      </w:r>
      <w:r>
        <w:rPr>
          <w:spacing w:val="-3"/>
          <w:sz w:val="24"/>
        </w:rPr>
        <w:t> </w:t>
      </w:r>
      <w:r>
        <w:rPr>
          <w:sz w:val="24"/>
        </w:rPr>
        <w:t>sanitation</w:t>
      </w:r>
      <w:r>
        <w:rPr>
          <w:spacing w:val="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all important.</w:t>
      </w:r>
    </w:p>
    <w:p>
      <w:pPr>
        <w:pStyle w:val="Heading3"/>
        <w:numPr>
          <w:ilvl w:val="1"/>
          <w:numId w:val="14"/>
        </w:numPr>
        <w:tabs>
          <w:tab w:pos="1685" w:val="left" w:leader="none"/>
        </w:tabs>
        <w:spacing w:line="240" w:lineRule="auto" w:before="5" w:after="0"/>
        <w:ind w:left="1684" w:right="0" w:hanging="361"/>
        <w:jc w:val="both"/>
      </w:pPr>
      <w:r>
        <w:rPr/>
        <w:t>TECHNICAL</w:t>
      </w:r>
      <w:r>
        <w:rPr>
          <w:spacing w:val="-2"/>
        </w:rPr>
        <w:t> </w:t>
      </w:r>
      <w:r>
        <w:rPr/>
        <w:t>INFORMATION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1"/>
          <w:numId w:val="18"/>
        </w:numPr>
        <w:tabs>
          <w:tab w:pos="1680" w:val="left" w:leader="none"/>
        </w:tabs>
        <w:spacing w:line="240" w:lineRule="auto" w:before="0" w:after="0"/>
        <w:ind w:left="1679" w:right="0" w:hanging="356"/>
        <w:jc w:val="both"/>
        <w:rPr>
          <w:rFonts w:ascii="Wingdings" w:hAnsi="Wingdings"/>
          <w:sz w:val="24"/>
        </w:rPr>
      </w:pPr>
      <w:r>
        <w:rPr>
          <w:sz w:val="24"/>
        </w:rPr>
        <w:t>Lighting</w:t>
      </w:r>
    </w:p>
    <w:p>
      <w:pPr>
        <w:pStyle w:val="BodyText"/>
      </w:pPr>
    </w:p>
    <w:p>
      <w:pPr>
        <w:pStyle w:val="ListParagraph"/>
        <w:numPr>
          <w:ilvl w:val="1"/>
          <w:numId w:val="18"/>
        </w:numPr>
        <w:tabs>
          <w:tab w:pos="1680" w:val="left" w:leader="none"/>
        </w:tabs>
        <w:spacing w:line="240" w:lineRule="auto" w:before="0" w:after="0"/>
        <w:ind w:left="1679" w:right="0" w:hanging="356"/>
        <w:jc w:val="both"/>
        <w:rPr>
          <w:rFonts w:ascii="Wingdings" w:hAnsi="Wingdings"/>
          <w:sz w:val="24"/>
        </w:rPr>
      </w:pPr>
      <w:r>
        <w:rPr>
          <w:sz w:val="24"/>
        </w:rPr>
        <w:t>Drainage</w:t>
      </w:r>
    </w:p>
    <w:p>
      <w:pPr>
        <w:pStyle w:val="BodyText"/>
      </w:pPr>
    </w:p>
    <w:p>
      <w:pPr>
        <w:pStyle w:val="ListParagraph"/>
        <w:numPr>
          <w:ilvl w:val="1"/>
          <w:numId w:val="18"/>
        </w:numPr>
        <w:tabs>
          <w:tab w:pos="1680" w:val="left" w:leader="none"/>
        </w:tabs>
        <w:spacing w:line="240" w:lineRule="auto" w:before="0" w:after="0"/>
        <w:ind w:left="1679" w:right="0" w:hanging="356"/>
        <w:jc w:val="both"/>
        <w:rPr>
          <w:rFonts w:ascii="Wingdings" w:hAnsi="Wingdings"/>
          <w:sz w:val="24"/>
        </w:rPr>
      </w:pPr>
      <w:r>
        <w:rPr>
          <w:sz w:val="24"/>
        </w:rPr>
        <w:t>Fire</w:t>
      </w:r>
      <w:r>
        <w:rPr>
          <w:spacing w:val="-4"/>
          <w:sz w:val="24"/>
        </w:rPr>
        <w:t> </w:t>
      </w:r>
      <w:r>
        <w:rPr>
          <w:sz w:val="24"/>
        </w:rPr>
        <w:t>protection</w:t>
      </w:r>
    </w:p>
    <w:p>
      <w:pPr>
        <w:pStyle w:val="BodyText"/>
      </w:pPr>
    </w:p>
    <w:p>
      <w:pPr>
        <w:pStyle w:val="ListParagraph"/>
        <w:numPr>
          <w:ilvl w:val="1"/>
          <w:numId w:val="18"/>
        </w:numPr>
        <w:tabs>
          <w:tab w:pos="1680" w:val="left" w:leader="none"/>
        </w:tabs>
        <w:spacing w:line="240" w:lineRule="auto" w:before="1" w:after="0"/>
        <w:ind w:left="1679" w:right="0" w:hanging="356"/>
        <w:jc w:val="both"/>
        <w:rPr>
          <w:rFonts w:ascii="Wingdings" w:hAnsi="Wingdings"/>
          <w:sz w:val="24"/>
        </w:rPr>
      </w:pPr>
      <w:r>
        <w:rPr>
          <w:sz w:val="24"/>
        </w:rPr>
        <w:t>Plumbing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18"/>
        </w:numPr>
        <w:tabs>
          <w:tab w:pos="1680" w:val="left" w:leader="none"/>
        </w:tabs>
        <w:spacing w:line="240" w:lineRule="auto" w:before="0" w:after="0"/>
        <w:ind w:left="1679" w:right="0" w:hanging="356"/>
        <w:jc w:val="both"/>
        <w:rPr>
          <w:rFonts w:ascii="Wingdings" w:hAnsi="Wingdings"/>
          <w:sz w:val="24"/>
        </w:rPr>
      </w:pPr>
      <w:r>
        <w:rPr>
          <w:sz w:val="24"/>
        </w:rPr>
        <w:t>Acoustics</w:t>
      </w:r>
    </w:p>
    <w:p>
      <w:pPr>
        <w:spacing w:after="0" w:line="240" w:lineRule="auto"/>
        <w:jc w:val="both"/>
        <w:rPr>
          <w:rFonts w:ascii="Wingdings" w:hAnsi="Wingdings"/>
          <w:sz w:val="24"/>
        </w:rPr>
        <w:sectPr>
          <w:pgSz w:w="16840" w:h="11910" w:orient="landscape"/>
          <w:pgMar w:header="0" w:footer="1003" w:top="1100" w:bottom="1200" w:left="380" w:right="440"/>
        </w:sectPr>
      </w:pP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2"/>
          <w:numId w:val="14"/>
        </w:numPr>
        <w:tabs>
          <w:tab w:pos="1927" w:val="left" w:leader="none"/>
        </w:tabs>
        <w:spacing w:line="480" w:lineRule="auto" w:before="90" w:after="0"/>
        <w:ind w:left="1324" w:right="951" w:firstLine="60"/>
        <w:jc w:val="both"/>
        <w:rPr>
          <w:sz w:val="24"/>
        </w:rPr>
      </w:pPr>
      <w:r>
        <w:rPr>
          <w:b/>
          <w:sz w:val="24"/>
        </w:rPr>
        <w:t>Lighting</w:t>
      </w:r>
      <w:r>
        <w:rPr>
          <w:sz w:val="24"/>
        </w:rPr>
        <w:t>: the purpose of lighting is to achieve a high standard of visual efficiency so that eyestrain, slow inaccurate work by the staff, is</w:t>
      </w:r>
      <w:r>
        <w:rPr>
          <w:spacing w:val="-57"/>
          <w:sz w:val="24"/>
        </w:rPr>
        <w:t> </w:t>
      </w:r>
      <w:r>
        <w:rPr>
          <w:sz w:val="24"/>
        </w:rPr>
        <w:t>prevented. Good lighting depends upon the amount of light at various places of work i.e., workshops, control room, maintenance bay etc. the</w:t>
      </w:r>
      <w:r>
        <w:rPr>
          <w:spacing w:val="1"/>
          <w:sz w:val="24"/>
        </w:rPr>
        <w:t> </w:t>
      </w:r>
      <w:r>
        <w:rPr>
          <w:sz w:val="24"/>
        </w:rPr>
        <w:t>quality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7"/>
          <w:sz w:val="24"/>
        </w:rPr>
        <w:t> </w:t>
      </w:r>
      <w:r>
        <w:rPr>
          <w:sz w:val="24"/>
        </w:rPr>
        <w:t>light</w:t>
      </w:r>
      <w:r>
        <w:rPr>
          <w:spacing w:val="29"/>
          <w:sz w:val="24"/>
        </w:rPr>
        <w:t> </w:t>
      </w:r>
      <w:r>
        <w:rPr>
          <w:sz w:val="24"/>
        </w:rPr>
        <w:t>require</w:t>
      </w:r>
      <w:r>
        <w:rPr>
          <w:spacing w:val="27"/>
          <w:sz w:val="24"/>
        </w:rPr>
        <w:t> </w:t>
      </w:r>
      <w:r>
        <w:rPr>
          <w:sz w:val="24"/>
        </w:rPr>
        <w:t>for</w:t>
      </w:r>
      <w:r>
        <w:rPr>
          <w:spacing w:val="28"/>
          <w:sz w:val="24"/>
        </w:rPr>
        <w:t> </w:t>
      </w:r>
      <w:r>
        <w:rPr>
          <w:sz w:val="24"/>
        </w:rPr>
        <w:t>different</w:t>
      </w:r>
      <w:r>
        <w:rPr>
          <w:spacing w:val="29"/>
          <w:sz w:val="24"/>
        </w:rPr>
        <w:t> </w:t>
      </w:r>
      <w:r>
        <w:rPr>
          <w:sz w:val="24"/>
        </w:rPr>
        <w:t>types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27"/>
          <w:sz w:val="24"/>
        </w:rPr>
        <w:t> </w:t>
      </w:r>
      <w:r>
        <w:rPr>
          <w:sz w:val="24"/>
        </w:rPr>
        <w:t>work</w:t>
      </w:r>
      <w:r>
        <w:rPr>
          <w:spacing w:val="28"/>
          <w:sz w:val="24"/>
        </w:rPr>
        <w:t> </w:t>
      </w:r>
      <w:r>
        <w:rPr>
          <w:sz w:val="24"/>
        </w:rPr>
        <w:t>may</w:t>
      </w:r>
      <w:r>
        <w:rPr>
          <w:spacing w:val="23"/>
          <w:sz w:val="24"/>
        </w:rPr>
        <w:t> </w:t>
      </w:r>
      <w:r>
        <w:rPr>
          <w:sz w:val="24"/>
        </w:rPr>
        <w:t>demand</w:t>
      </w:r>
      <w:r>
        <w:rPr>
          <w:spacing w:val="28"/>
          <w:sz w:val="24"/>
        </w:rPr>
        <w:t> </w:t>
      </w:r>
      <w:r>
        <w:rPr>
          <w:sz w:val="24"/>
        </w:rPr>
        <w:t>different</w:t>
      </w:r>
      <w:r>
        <w:rPr>
          <w:spacing w:val="29"/>
          <w:sz w:val="24"/>
        </w:rPr>
        <w:t> </w:t>
      </w:r>
      <w:r>
        <w:rPr>
          <w:sz w:val="24"/>
        </w:rPr>
        <w:t>level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27"/>
          <w:sz w:val="24"/>
        </w:rPr>
        <w:t> </w:t>
      </w:r>
      <w:r>
        <w:rPr>
          <w:sz w:val="24"/>
        </w:rPr>
        <w:t>illumination,</w:t>
      </w:r>
      <w:r>
        <w:rPr>
          <w:spacing w:val="29"/>
          <w:sz w:val="24"/>
        </w:rPr>
        <w:t> </w:t>
      </w:r>
      <w:r>
        <w:rPr>
          <w:sz w:val="24"/>
        </w:rPr>
        <w:t>this</w:t>
      </w:r>
      <w:r>
        <w:rPr>
          <w:spacing w:val="29"/>
          <w:sz w:val="24"/>
        </w:rPr>
        <w:t> </w:t>
      </w:r>
      <w:r>
        <w:rPr>
          <w:sz w:val="24"/>
        </w:rPr>
        <w:t>is</w:t>
      </w:r>
      <w:r>
        <w:rPr>
          <w:spacing w:val="30"/>
          <w:sz w:val="24"/>
        </w:rPr>
        <w:t> </w:t>
      </w:r>
      <w:r>
        <w:rPr>
          <w:sz w:val="24"/>
        </w:rPr>
        <w:t>so</w:t>
      </w:r>
      <w:r>
        <w:rPr>
          <w:spacing w:val="28"/>
          <w:sz w:val="24"/>
        </w:rPr>
        <w:t> </w:t>
      </w:r>
      <w:r>
        <w:rPr>
          <w:sz w:val="24"/>
        </w:rPr>
        <w:t>because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smaller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detail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works, the greater the amount of light necessary to see clearly. Lighting irrespective of the intensity is of two types: natural lighting and</w:t>
      </w:r>
      <w:r>
        <w:rPr>
          <w:spacing w:val="1"/>
          <w:sz w:val="24"/>
        </w:rPr>
        <w:t> </w:t>
      </w:r>
      <w:r>
        <w:rPr>
          <w:sz w:val="24"/>
        </w:rPr>
        <w:t>artificial</w:t>
      </w:r>
      <w:r>
        <w:rPr>
          <w:spacing w:val="-1"/>
          <w:sz w:val="24"/>
        </w:rPr>
        <w:t> </w:t>
      </w:r>
      <w:r>
        <w:rPr>
          <w:sz w:val="24"/>
        </w:rPr>
        <w:t>lightening.</w:t>
      </w:r>
    </w:p>
    <w:p>
      <w:pPr>
        <w:pStyle w:val="BodyText"/>
        <w:spacing w:before="5"/>
      </w:pPr>
    </w:p>
    <w:p>
      <w:pPr>
        <w:pStyle w:val="ListParagraph"/>
        <w:numPr>
          <w:ilvl w:val="2"/>
          <w:numId w:val="14"/>
        </w:numPr>
        <w:tabs>
          <w:tab w:pos="1894" w:val="left" w:leader="none"/>
        </w:tabs>
        <w:spacing w:line="480" w:lineRule="auto" w:before="0" w:after="0"/>
        <w:ind w:left="1324" w:right="952" w:firstLine="0"/>
        <w:jc w:val="both"/>
        <w:rPr>
          <w:sz w:val="24"/>
        </w:rPr>
      </w:pPr>
      <w:r>
        <w:rPr>
          <w:b/>
          <w:sz w:val="24"/>
        </w:rPr>
        <w:t>Drainage: </w:t>
      </w:r>
      <w:r>
        <w:rPr>
          <w:sz w:val="24"/>
        </w:rPr>
        <w:t>this is the natural or artificial removal of surface and sub-surface water from an area. Gully traps receive discharge from</w:t>
      </w:r>
      <w:r>
        <w:rPr>
          <w:spacing w:val="1"/>
          <w:sz w:val="24"/>
        </w:rPr>
        <w:t> </w:t>
      </w:r>
      <w:r>
        <w:rPr>
          <w:sz w:val="24"/>
        </w:rPr>
        <w:t>wastewater fixtures; the entire topography is also characterized by the image of waterways, creeks and swamps. Drainage systems in port-</w:t>
      </w:r>
      <w:r>
        <w:rPr>
          <w:spacing w:val="1"/>
          <w:sz w:val="24"/>
        </w:rPr>
        <w:t> </w:t>
      </w:r>
      <w:r>
        <w:rPr>
          <w:sz w:val="24"/>
        </w:rPr>
        <w:t>Harcourt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primarily</w:t>
      </w:r>
      <w:r>
        <w:rPr>
          <w:spacing w:val="-5"/>
          <w:sz w:val="24"/>
        </w:rPr>
        <w:t> </w:t>
      </w:r>
      <w:r>
        <w:rPr>
          <w:sz w:val="24"/>
        </w:rPr>
        <w:t>North to South orientation and can</w:t>
      </w:r>
      <w:r>
        <w:rPr>
          <w:spacing w:val="1"/>
          <w:sz w:val="24"/>
        </w:rPr>
        <w:t> </w:t>
      </w:r>
      <w:r>
        <w:rPr>
          <w:sz w:val="24"/>
        </w:rPr>
        <w:t>either be fresh water</w:t>
      </w:r>
      <w:r>
        <w:rPr>
          <w:spacing w:val="-2"/>
          <w:sz w:val="24"/>
        </w:rPr>
        <w:t> </w:t>
      </w:r>
      <w:r>
        <w:rPr>
          <w:sz w:val="24"/>
        </w:rPr>
        <w:t>system or salt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system.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2"/>
          <w:numId w:val="14"/>
        </w:numPr>
        <w:tabs>
          <w:tab w:pos="1877" w:val="left" w:leader="none"/>
        </w:tabs>
        <w:spacing w:line="480" w:lineRule="auto" w:before="0" w:after="0"/>
        <w:ind w:left="1324" w:right="952" w:firstLine="0"/>
        <w:jc w:val="both"/>
        <w:rPr>
          <w:sz w:val="24"/>
        </w:rPr>
      </w:pPr>
      <w:r>
        <w:rPr>
          <w:b/>
          <w:sz w:val="24"/>
        </w:rPr>
        <w:t>Fire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Fighting:</w:t>
      </w:r>
      <w:r>
        <w:rPr>
          <w:b/>
          <w:spacing w:val="10"/>
          <w:sz w:val="24"/>
        </w:rPr>
        <w:t> </w:t>
      </w:r>
      <w:r>
        <w:rPr>
          <w:sz w:val="24"/>
        </w:rPr>
        <w:t>these</w:t>
      </w:r>
      <w:r>
        <w:rPr>
          <w:spacing w:val="1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techniques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equipment</w:t>
      </w:r>
      <w:r>
        <w:rPr>
          <w:spacing w:val="11"/>
          <w:sz w:val="24"/>
        </w:rPr>
        <w:t> </w:t>
      </w:r>
      <w:r>
        <w:rPr>
          <w:sz w:val="24"/>
        </w:rPr>
        <w:t>used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extinguish</w:t>
      </w:r>
      <w:r>
        <w:rPr>
          <w:spacing w:val="12"/>
          <w:sz w:val="24"/>
        </w:rPr>
        <w:t> </w:t>
      </w:r>
      <w:r>
        <w:rPr>
          <w:sz w:val="24"/>
        </w:rPr>
        <w:t>fires</w:t>
      </w:r>
      <w:r>
        <w:rPr>
          <w:spacing w:val="11"/>
          <w:sz w:val="24"/>
        </w:rPr>
        <w:t> </w:t>
      </w:r>
      <w:r>
        <w:rPr>
          <w:sz w:val="24"/>
        </w:rPr>
        <w:t>and</w:t>
      </w:r>
      <w:r>
        <w:rPr>
          <w:spacing w:val="12"/>
          <w:sz w:val="24"/>
        </w:rPr>
        <w:t> </w:t>
      </w:r>
      <w:r>
        <w:rPr>
          <w:sz w:val="24"/>
        </w:rPr>
        <w:t>limit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damage</w:t>
      </w:r>
      <w:r>
        <w:rPr>
          <w:spacing w:val="10"/>
          <w:sz w:val="24"/>
        </w:rPr>
        <w:t> </w:t>
      </w:r>
      <w:r>
        <w:rPr>
          <w:sz w:val="24"/>
        </w:rPr>
        <w:t>caused</w:t>
      </w:r>
      <w:r>
        <w:rPr>
          <w:spacing w:val="10"/>
          <w:sz w:val="24"/>
        </w:rPr>
        <w:t> </w:t>
      </w:r>
      <w:r>
        <w:rPr>
          <w:sz w:val="24"/>
        </w:rPr>
        <w:t>by</w:t>
      </w:r>
      <w:r>
        <w:rPr>
          <w:spacing w:val="5"/>
          <w:sz w:val="24"/>
        </w:rPr>
        <w:t> </w:t>
      </w:r>
      <w:r>
        <w:rPr>
          <w:sz w:val="24"/>
        </w:rPr>
        <w:t>them.</w:t>
      </w:r>
      <w:r>
        <w:rPr>
          <w:spacing w:val="14"/>
          <w:sz w:val="24"/>
        </w:rPr>
        <w:t> </w:t>
      </w:r>
      <w:r>
        <w:rPr>
          <w:sz w:val="24"/>
        </w:rPr>
        <w:t>Fire</w:t>
      </w:r>
      <w:r>
        <w:rPr>
          <w:spacing w:val="9"/>
          <w:sz w:val="24"/>
        </w:rPr>
        <w:t> </w:t>
      </w:r>
      <w:r>
        <w:rPr>
          <w:sz w:val="24"/>
        </w:rPr>
        <w:t>fighting</w:t>
      </w:r>
      <w:r>
        <w:rPr>
          <w:spacing w:val="8"/>
          <w:sz w:val="24"/>
        </w:rPr>
        <w:t> </w:t>
      </w:r>
      <w:r>
        <w:rPr>
          <w:sz w:val="24"/>
        </w:rPr>
        <w:t>consists</w:t>
      </w:r>
      <w:r>
        <w:rPr>
          <w:spacing w:val="-57"/>
          <w:sz w:val="24"/>
        </w:rPr>
        <w:t> </w:t>
      </w:r>
      <w:r>
        <w:rPr>
          <w:sz w:val="24"/>
        </w:rPr>
        <w:t>of removing one or more of the three elements essential to combustion—fuel, heat, and oxygen—or of interrupting the combustion chain</w:t>
      </w:r>
      <w:r>
        <w:rPr>
          <w:spacing w:val="1"/>
          <w:sz w:val="24"/>
        </w:rPr>
        <w:t> </w:t>
      </w:r>
      <w:r>
        <w:rPr>
          <w:sz w:val="24"/>
        </w:rPr>
        <w:t>reaction. The risk of fire existing in this project particularly in areas where inflammable petroleum products and ignition are kept, fire occurs</w:t>
      </w:r>
      <w:r>
        <w:rPr>
          <w:spacing w:val="1"/>
          <w:sz w:val="24"/>
        </w:rPr>
        <w:t> </w:t>
      </w: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ignition develops within combustible materials</w:t>
      </w:r>
      <w:r>
        <w:rPr>
          <w:spacing w:val="-1"/>
          <w:sz w:val="24"/>
        </w:rPr>
        <w:t> </w:t>
      </w:r>
      <w:r>
        <w:rPr>
          <w:sz w:val="24"/>
        </w:rPr>
        <w:t>in air. The</w:t>
      </w:r>
      <w:r>
        <w:rPr>
          <w:spacing w:val="-2"/>
          <w:sz w:val="24"/>
        </w:rPr>
        <w:t> </w:t>
      </w:r>
      <w:r>
        <w:rPr>
          <w:sz w:val="24"/>
        </w:rPr>
        <w:t>following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installed in the</w:t>
      </w:r>
      <w:r>
        <w:rPr>
          <w:spacing w:val="-1"/>
          <w:sz w:val="24"/>
        </w:rPr>
        <w:t> </w:t>
      </w:r>
      <w:r>
        <w:rPr>
          <w:sz w:val="24"/>
        </w:rPr>
        <w:t>building</w:t>
      </w:r>
      <w:r>
        <w:rPr>
          <w:spacing w:val="-3"/>
          <w:sz w:val="24"/>
        </w:rPr>
        <w:t> </w:t>
      </w:r>
      <w:r>
        <w:rPr>
          <w:sz w:val="24"/>
        </w:rPr>
        <w:t>to fight fire:</w:t>
      </w:r>
    </w:p>
    <w:p>
      <w:pPr>
        <w:pStyle w:val="ListParagraph"/>
        <w:numPr>
          <w:ilvl w:val="0"/>
          <w:numId w:val="21"/>
        </w:numPr>
        <w:tabs>
          <w:tab w:pos="2044" w:val="left" w:leader="none"/>
          <w:tab w:pos="2045" w:val="left" w:leader="none"/>
        </w:tabs>
        <w:spacing w:line="240" w:lineRule="auto" w:before="3" w:after="0"/>
        <w:ind w:left="2044" w:right="0" w:hanging="361"/>
        <w:jc w:val="left"/>
        <w:rPr>
          <w:sz w:val="24"/>
        </w:rPr>
      </w:pPr>
      <w:r>
        <w:rPr>
          <w:sz w:val="24"/>
        </w:rPr>
        <w:t>Fire</w:t>
      </w:r>
      <w:r>
        <w:rPr>
          <w:spacing w:val="-3"/>
          <w:sz w:val="24"/>
        </w:rPr>
        <w:t> </w:t>
      </w:r>
      <w:r>
        <w:rPr>
          <w:sz w:val="24"/>
        </w:rPr>
        <w:t>alarms</w:t>
      </w:r>
    </w:p>
    <w:p>
      <w:pPr>
        <w:pStyle w:val="ListParagraph"/>
        <w:numPr>
          <w:ilvl w:val="0"/>
          <w:numId w:val="21"/>
        </w:numPr>
        <w:tabs>
          <w:tab w:pos="2044" w:val="left" w:leader="none"/>
          <w:tab w:pos="2045" w:val="left" w:leader="none"/>
        </w:tabs>
        <w:spacing w:line="240" w:lineRule="auto" w:before="136" w:after="0"/>
        <w:ind w:left="2044" w:right="0" w:hanging="361"/>
        <w:jc w:val="left"/>
        <w:rPr>
          <w:sz w:val="24"/>
        </w:rPr>
      </w:pPr>
      <w:r>
        <w:rPr>
          <w:sz w:val="24"/>
        </w:rPr>
        <w:t>Fire</w:t>
      </w:r>
      <w:r>
        <w:rPr>
          <w:spacing w:val="-3"/>
          <w:sz w:val="24"/>
        </w:rPr>
        <w:t> </w:t>
      </w:r>
      <w:r>
        <w:rPr>
          <w:sz w:val="24"/>
        </w:rPr>
        <w:t>sprinklers</w:t>
      </w:r>
    </w:p>
    <w:p>
      <w:pPr>
        <w:pStyle w:val="ListParagraph"/>
        <w:numPr>
          <w:ilvl w:val="0"/>
          <w:numId w:val="21"/>
        </w:numPr>
        <w:tabs>
          <w:tab w:pos="2044" w:val="left" w:leader="none"/>
          <w:tab w:pos="2045" w:val="left" w:leader="none"/>
        </w:tabs>
        <w:spacing w:line="240" w:lineRule="auto" w:before="137" w:after="0"/>
        <w:ind w:left="2044" w:right="0" w:hanging="361"/>
        <w:jc w:val="left"/>
        <w:rPr>
          <w:sz w:val="24"/>
        </w:rPr>
      </w:pPr>
      <w:r>
        <w:rPr>
          <w:sz w:val="24"/>
        </w:rPr>
        <w:t>Fire</w:t>
      </w:r>
      <w:r>
        <w:rPr>
          <w:spacing w:val="-5"/>
          <w:sz w:val="24"/>
        </w:rPr>
        <w:t> </w:t>
      </w:r>
      <w:r>
        <w:rPr>
          <w:sz w:val="24"/>
        </w:rPr>
        <w:t>extinguishers</w:t>
      </w:r>
    </w:p>
    <w:p>
      <w:pPr>
        <w:pStyle w:val="ListParagraph"/>
        <w:numPr>
          <w:ilvl w:val="0"/>
          <w:numId w:val="21"/>
        </w:numPr>
        <w:tabs>
          <w:tab w:pos="2044" w:val="left" w:leader="none"/>
          <w:tab w:pos="2045" w:val="left" w:leader="none"/>
        </w:tabs>
        <w:spacing w:line="240" w:lineRule="auto" w:before="138" w:after="0"/>
        <w:ind w:left="2044" w:right="0" w:hanging="361"/>
        <w:jc w:val="left"/>
        <w:rPr>
          <w:sz w:val="24"/>
        </w:rPr>
      </w:pPr>
      <w:r>
        <w:rPr>
          <w:sz w:val="24"/>
        </w:rPr>
        <w:t>Standpipe</w:t>
      </w:r>
      <w:r>
        <w:rPr>
          <w:spacing w:val="-3"/>
          <w:sz w:val="24"/>
        </w:rPr>
        <w:t> </w:t>
      </w:r>
      <w:r>
        <w:rPr>
          <w:sz w:val="24"/>
        </w:rPr>
        <w:t>systems</w:t>
      </w:r>
    </w:p>
    <w:p>
      <w:pPr>
        <w:spacing w:after="0" w:line="240" w:lineRule="auto"/>
        <w:jc w:val="left"/>
        <w:rPr>
          <w:sz w:val="24"/>
        </w:rPr>
        <w:sectPr>
          <w:pgSz w:w="16840" w:h="11910" w:orient="landscape"/>
          <w:pgMar w:header="0" w:footer="1003" w:top="1100" w:bottom="1200" w:left="380" w:right="440"/>
        </w:sectPr>
      </w:pP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2"/>
          <w:numId w:val="14"/>
        </w:numPr>
        <w:tabs>
          <w:tab w:pos="1865" w:val="left" w:leader="none"/>
        </w:tabs>
        <w:spacing w:line="240" w:lineRule="auto" w:before="90" w:after="0"/>
        <w:ind w:left="1864" w:right="0" w:hanging="541"/>
        <w:jc w:val="both"/>
        <w:rPr>
          <w:sz w:val="24"/>
        </w:rPr>
      </w:pPr>
      <w:r>
        <w:rPr>
          <w:b/>
          <w:sz w:val="24"/>
        </w:rPr>
        <w:t>Plumbing:</w:t>
      </w:r>
      <w:r>
        <w:rPr>
          <w:b/>
          <w:spacing w:val="-1"/>
          <w:sz w:val="24"/>
        </w:rPr>
        <w:t> </w:t>
      </w:r>
      <w:r>
        <w:rPr>
          <w:sz w:val="24"/>
        </w:rPr>
        <w:t>there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several</w:t>
      </w:r>
      <w:r>
        <w:rPr>
          <w:spacing w:val="-1"/>
          <w:sz w:val="24"/>
        </w:rPr>
        <w:t> </w:t>
      </w:r>
      <w:r>
        <w:rPr>
          <w:sz w:val="24"/>
        </w:rPr>
        <w:t>issues</w:t>
      </w:r>
      <w:r>
        <w:rPr>
          <w:spacing w:val="-1"/>
          <w:sz w:val="24"/>
        </w:rPr>
        <w:t> </w:t>
      </w:r>
      <w:r>
        <w:rPr>
          <w:sz w:val="24"/>
        </w:rPr>
        <w:t>with sanitary</w:t>
      </w:r>
      <w:r>
        <w:rPr>
          <w:spacing w:val="-6"/>
          <w:sz w:val="24"/>
        </w:rPr>
        <w:t> </w:t>
      </w:r>
      <w:r>
        <w:rPr>
          <w:sz w:val="24"/>
        </w:rPr>
        <w:t>plumbing</w:t>
      </w:r>
      <w:r>
        <w:rPr>
          <w:spacing w:val="-4"/>
          <w:sz w:val="24"/>
        </w:rPr>
        <w:t> </w:t>
      </w:r>
      <w:r>
        <w:rPr>
          <w:sz w:val="24"/>
        </w:rPr>
        <w:t>and drainages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must be considered</w:t>
      </w:r>
      <w:r>
        <w:rPr>
          <w:spacing w:val="-1"/>
          <w:sz w:val="24"/>
        </w:rPr>
        <w:t> </w:t>
      </w:r>
      <w:r>
        <w:rPr>
          <w:sz w:val="24"/>
        </w:rPr>
        <w:t>during building</w:t>
      </w:r>
      <w:r>
        <w:rPr>
          <w:spacing w:val="-4"/>
          <w:sz w:val="24"/>
        </w:rPr>
        <w:t> </w:t>
      </w:r>
      <w:r>
        <w:rPr>
          <w:sz w:val="24"/>
        </w:rPr>
        <w:t>design.</w:t>
      </w:r>
    </w:p>
    <w:p>
      <w:pPr>
        <w:pStyle w:val="BodyText"/>
      </w:pPr>
    </w:p>
    <w:p>
      <w:pPr>
        <w:pStyle w:val="BodyText"/>
        <w:spacing w:line="480" w:lineRule="auto"/>
        <w:ind w:left="1324" w:right="956" w:firstLine="588"/>
        <w:jc w:val="both"/>
      </w:pPr>
      <w:r>
        <w:rPr/>
        <w:t>Accommodating water supply pipes in a building structure generally present few problems, but this is not the case with drainage pipe as</w:t>
      </w:r>
      <w:r>
        <w:rPr>
          <w:spacing w:val="1"/>
        </w:rPr>
        <w:t> </w:t>
      </w:r>
      <w:r>
        <w:rPr/>
        <w:t>they</w:t>
      </w:r>
      <w:r>
        <w:rPr>
          <w:spacing w:val="-4"/>
        </w:rPr>
        <w:t> </w:t>
      </w:r>
      <w:r>
        <w:rPr/>
        <w:t>are generally</w:t>
      </w:r>
      <w:r>
        <w:rPr>
          <w:spacing w:val="-5"/>
        </w:rPr>
        <w:t> </w:t>
      </w:r>
      <w:r>
        <w:rPr/>
        <w:t>larger</w:t>
      </w:r>
      <w:r>
        <w:rPr>
          <w:spacing w:val="1"/>
        </w:rPr>
        <w:t> </w:t>
      </w:r>
      <w:r>
        <w:rPr/>
        <w:t>and need to be installed</w:t>
      </w:r>
      <w:r>
        <w:rPr>
          <w:spacing w:val="2"/>
        </w:rPr>
        <w:t> </w:t>
      </w:r>
      <w:r>
        <w:rPr/>
        <w:t>with maximum</w:t>
      </w:r>
      <w:r>
        <w:rPr>
          <w:spacing w:val="-1"/>
        </w:rPr>
        <w:t> </w:t>
      </w:r>
      <w:r>
        <w:rPr/>
        <w:t>gradient.</w:t>
      </w:r>
    </w:p>
    <w:p>
      <w:pPr>
        <w:pStyle w:val="ListParagraph"/>
        <w:numPr>
          <w:ilvl w:val="2"/>
          <w:numId w:val="14"/>
        </w:numPr>
        <w:tabs>
          <w:tab w:pos="1894" w:val="left" w:leader="none"/>
        </w:tabs>
        <w:spacing w:line="480" w:lineRule="auto" w:before="0" w:after="0"/>
        <w:ind w:left="1324" w:right="952" w:firstLine="0"/>
        <w:jc w:val="both"/>
        <w:rPr>
          <w:sz w:val="24"/>
        </w:rPr>
      </w:pPr>
      <w:r>
        <w:rPr>
          <w:b/>
          <w:sz w:val="24"/>
        </w:rPr>
        <w:t>Acoustics: </w:t>
      </w:r>
      <w:r>
        <w:rPr>
          <w:sz w:val="24"/>
        </w:rPr>
        <w:t>this is a term used for the science of sound in general. It is more commonly used for the special branch of that science,</w:t>
      </w:r>
      <w:r>
        <w:rPr>
          <w:spacing w:val="1"/>
          <w:sz w:val="24"/>
        </w:rPr>
        <w:t> </w:t>
      </w:r>
      <w:r>
        <w:rPr>
          <w:sz w:val="24"/>
        </w:rPr>
        <w:t>architectural acoustics, which deals with the construction of enclosed as to enhance the hearing of speech or music. Acoustical design must</w:t>
      </w:r>
      <w:r>
        <w:rPr>
          <w:spacing w:val="1"/>
          <w:sz w:val="24"/>
        </w:rPr>
        <w:t> </w:t>
      </w:r>
      <w:r>
        <w:rPr>
          <w:sz w:val="24"/>
        </w:rPr>
        <w:t>take</w:t>
      </w:r>
      <w:r>
        <w:rPr>
          <w:spacing w:val="-3"/>
          <w:sz w:val="24"/>
        </w:rPr>
        <w:t> </w:t>
      </w:r>
      <w:r>
        <w:rPr>
          <w:sz w:val="24"/>
        </w:rPr>
        <w:t>into</w:t>
      </w:r>
      <w:r>
        <w:rPr>
          <w:spacing w:val="-1"/>
          <w:sz w:val="24"/>
        </w:rPr>
        <w:t> </w:t>
      </w:r>
      <w:r>
        <w:rPr>
          <w:sz w:val="24"/>
        </w:rPr>
        <w:t>cognisance</w:t>
      </w:r>
      <w:r>
        <w:rPr>
          <w:spacing w:val="-1"/>
          <w:sz w:val="24"/>
        </w:rPr>
        <w:t> </w:t>
      </w:r>
      <w:r>
        <w:rPr>
          <w:sz w:val="24"/>
        </w:rPr>
        <w:t>the physiological</w:t>
      </w:r>
      <w:r>
        <w:rPr>
          <w:spacing w:val="-1"/>
          <w:sz w:val="24"/>
        </w:rPr>
        <w:t> </w:t>
      </w:r>
      <w:r>
        <w:rPr>
          <w:sz w:val="24"/>
        </w:rPr>
        <w:t>peculiarities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ear.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design</w:t>
      </w:r>
      <w:r>
        <w:rPr>
          <w:spacing w:val="2"/>
          <w:sz w:val="24"/>
        </w:rPr>
        <w:t> </w:t>
      </w:r>
      <w:r>
        <w:rPr>
          <w:sz w:val="24"/>
        </w:rPr>
        <w:t>stage,</w:t>
      </w:r>
      <w:r>
        <w:rPr>
          <w:spacing w:val="-1"/>
          <w:sz w:val="24"/>
        </w:rPr>
        <w:t> </w:t>
      </w:r>
      <w:r>
        <w:rPr>
          <w:sz w:val="24"/>
        </w:rPr>
        <w:t>suitable</w:t>
      </w:r>
      <w:r>
        <w:rPr>
          <w:spacing w:val="-1"/>
          <w:sz w:val="24"/>
        </w:rPr>
        <w:t> </w:t>
      </w:r>
      <w:r>
        <w:rPr>
          <w:sz w:val="24"/>
        </w:rPr>
        <w:t>acoustic materials</w:t>
      </w:r>
      <w:r>
        <w:rPr>
          <w:spacing w:val="-1"/>
          <w:sz w:val="24"/>
        </w:rPr>
        <w:t> </w:t>
      </w:r>
      <w:r>
        <w:rPr>
          <w:sz w:val="24"/>
        </w:rPr>
        <w:t>should be</w:t>
      </w:r>
      <w:r>
        <w:rPr>
          <w:spacing w:val="-1"/>
          <w:sz w:val="24"/>
        </w:rPr>
        <w:t> </w:t>
      </w:r>
      <w:r>
        <w:rPr>
          <w:sz w:val="24"/>
        </w:rPr>
        <w:t>introduced.</w:t>
      </w:r>
    </w:p>
    <w:p>
      <w:pPr>
        <w:spacing w:after="0" w:line="480" w:lineRule="auto"/>
        <w:jc w:val="both"/>
        <w:rPr>
          <w:sz w:val="24"/>
        </w:rPr>
        <w:sectPr>
          <w:pgSz w:w="16840" w:h="11910" w:orient="landscape"/>
          <w:pgMar w:header="0" w:footer="1003" w:top="1100" w:bottom="1200" w:left="380" w:right="440"/>
        </w:sectPr>
      </w:pPr>
    </w:p>
    <w:p>
      <w:pPr>
        <w:pStyle w:val="BodyText"/>
        <w:spacing w:before="1"/>
        <w:rPr>
          <w:sz w:val="21"/>
        </w:rPr>
      </w:pPr>
    </w:p>
    <w:p>
      <w:pPr>
        <w:pStyle w:val="Heading1"/>
        <w:spacing w:line="276" w:lineRule="auto"/>
        <w:ind w:left="6261" w:right="6739" w:firstLine="0"/>
        <w:jc w:val="center"/>
      </w:pPr>
      <w:r>
        <w:rPr/>
        <w:t>CHAPTER THREE</w:t>
      </w:r>
      <w:r>
        <w:rPr>
          <w:spacing w:val="-67"/>
        </w:rPr>
        <w:t> </w:t>
      </w:r>
      <w:r>
        <w:rPr/>
        <w:t>CASE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line="480" w:lineRule="auto" w:before="108"/>
        <w:ind w:left="1324" w:right="954" w:firstLine="588"/>
        <w:jc w:val="both"/>
      </w:pPr>
      <w:r>
        <w:rPr/>
        <w:t>It is generally believed that the case-study method was first introduced into social science by Frederic Le Play in 1829 as a handmaiden</w:t>
      </w:r>
      <w:r>
        <w:rPr>
          <w:spacing w:val="1"/>
        </w:rPr>
        <w:t> </w:t>
      </w:r>
      <w:r>
        <w:rPr/>
        <w:t>to statistics in his studies of family budgets. (Les Ouvriers Europeans (2nd edition, 1879).This is a process or record of research in which</w:t>
      </w:r>
      <w:r>
        <w:rPr>
          <w:spacing w:val="1"/>
        </w:rPr>
        <w:t> </w:t>
      </w:r>
      <w:r>
        <w:rPr/>
        <w:t>detailed</w:t>
      </w:r>
      <w:r>
        <w:rPr>
          <w:spacing w:val="-1"/>
        </w:rPr>
        <w:t> </w:t>
      </w:r>
      <w:r>
        <w:rPr/>
        <w:t>consideration is given to the development</w:t>
      </w:r>
      <w:r>
        <w:rPr>
          <w:spacing w:val="2"/>
        </w:rPr>
        <w:t> </w:t>
      </w:r>
      <w:r>
        <w:rPr/>
        <w:t>of a</w:t>
      </w:r>
      <w:r>
        <w:rPr>
          <w:spacing w:val="-2"/>
        </w:rPr>
        <w:t> </w:t>
      </w:r>
      <w:r>
        <w:rPr/>
        <w:t>particular matter over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period of</w:t>
      </w:r>
      <w:r>
        <w:rPr>
          <w:spacing w:val="-1"/>
        </w:rPr>
        <w:t> </w:t>
      </w:r>
      <w:r>
        <w:rPr/>
        <w:t>time.</w:t>
      </w:r>
    </w:p>
    <w:p>
      <w:pPr>
        <w:pStyle w:val="BodyText"/>
        <w:spacing w:line="480" w:lineRule="auto"/>
        <w:ind w:left="1324" w:right="943" w:firstLine="588"/>
        <w:jc w:val="both"/>
      </w:pPr>
      <w:r>
        <w:rPr>
          <w:b/>
        </w:rPr>
        <w:t>Case study </w:t>
      </w:r>
      <w:r>
        <w:rPr/>
        <w:t>is defined as a research strategy, an empirical inquiry that investigates a phenomenon within its real-life context. Case study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can mean single and multiple case studies, can include quantitative evidence,</w:t>
      </w:r>
      <w:r>
        <w:rPr>
          <w:spacing w:val="1"/>
        </w:rPr>
        <w:t> </w:t>
      </w:r>
      <w:r>
        <w:rPr/>
        <w:t>relies on</w:t>
      </w:r>
      <w:r>
        <w:rPr>
          <w:spacing w:val="1"/>
        </w:rPr>
        <w:t> </w:t>
      </w:r>
      <w:r>
        <w:rPr/>
        <w:t>multiple sources of evidence,</w:t>
      </w:r>
      <w:r>
        <w:rPr>
          <w:spacing w:val="60"/>
        </w:rPr>
        <w:t> </w:t>
      </w:r>
      <w:r>
        <w:rPr/>
        <w:t>and benefits</w:t>
      </w:r>
      <w:r>
        <w:rPr>
          <w:spacing w:val="1"/>
        </w:rPr>
        <w:t> </w:t>
      </w:r>
      <w:r>
        <w:rPr/>
        <w:t>from the prior development of theoretical propositions. Case studies should not be confused with qualitative research and they can be based on</w:t>
      </w:r>
      <w:r>
        <w:rPr>
          <w:spacing w:val="-57"/>
        </w:rPr>
        <w:t> </w:t>
      </w:r>
      <w:r>
        <w:rPr/>
        <w:t>any mix of quantitative and qualitative evidence. Single-subject research provides the statistical framework for making inferences from</w:t>
      </w:r>
      <w:r>
        <w:rPr>
          <w:spacing w:val="1"/>
        </w:rPr>
        <w:t> </w:t>
      </w:r>
      <w:r>
        <w:rPr/>
        <w:t>quantitative case-study data. This is also supported and well-formulated in (Lamnek, 2005): "The case study is a research approach, situated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concrete data taking</w:t>
      </w:r>
      <w:r>
        <w:rPr>
          <w:spacing w:val="-2"/>
        </w:rPr>
        <w:t> </w:t>
      </w:r>
      <w:r>
        <w:rPr/>
        <w:t>techniques and</w:t>
      </w:r>
      <w:r>
        <w:rPr>
          <w:spacing w:val="2"/>
        </w:rPr>
        <w:t> </w:t>
      </w:r>
      <w:r>
        <w:rPr/>
        <w:t>methodological paradigms."</w:t>
      </w:r>
    </w:p>
    <w:p>
      <w:pPr>
        <w:pStyle w:val="Heading3"/>
        <w:spacing w:before="6"/>
      </w:pPr>
      <w:r>
        <w:rPr/>
        <w:t>PURPOSE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CASE</w:t>
      </w:r>
      <w:r>
        <w:rPr>
          <w:spacing w:val="2"/>
        </w:rPr>
        <w:t> </w:t>
      </w:r>
      <w:r>
        <w:rPr/>
        <w:t>STUDY</w:t>
      </w:r>
    </w:p>
    <w:p>
      <w:pPr>
        <w:pStyle w:val="ListParagraph"/>
        <w:numPr>
          <w:ilvl w:val="0"/>
          <w:numId w:val="22"/>
        </w:numPr>
        <w:tabs>
          <w:tab w:pos="2044" w:val="left" w:leader="none"/>
          <w:tab w:pos="2045" w:val="left" w:leader="none"/>
        </w:tabs>
        <w:spacing w:line="350" w:lineRule="auto" w:before="134" w:after="0"/>
        <w:ind w:left="2044" w:right="952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purpose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case</w:t>
      </w:r>
      <w:r>
        <w:rPr>
          <w:spacing w:val="6"/>
          <w:sz w:val="24"/>
        </w:rPr>
        <w:t> </w:t>
      </w:r>
      <w:r>
        <w:rPr>
          <w:sz w:val="24"/>
        </w:rPr>
        <w:t>study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provide</w:t>
      </w:r>
      <w:r>
        <w:rPr>
          <w:spacing w:val="4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more</w:t>
      </w:r>
      <w:r>
        <w:rPr>
          <w:spacing w:val="6"/>
          <w:sz w:val="24"/>
        </w:rPr>
        <w:t> </w:t>
      </w:r>
      <w:r>
        <w:rPr>
          <w:sz w:val="24"/>
        </w:rPr>
        <w:t>thorough</w:t>
      </w:r>
      <w:r>
        <w:rPr>
          <w:spacing w:val="5"/>
          <w:sz w:val="24"/>
        </w:rPr>
        <w:t> </w:t>
      </w:r>
      <w:r>
        <w:rPr>
          <w:sz w:val="24"/>
        </w:rPr>
        <w:t>analysis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situation</w:t>
      </w:r>
      <w:r>
        <w:rPr>
          <w:spacing w:val="4"/>
          <w:sz w:val="24"/>
        </w:rPr>
        <w:t> </w:t>
      </w:r>
      <w:r>
        <w:rPr>
          <w:sz w:val="24"/>
        </w:rPr>
        <w:t>or</w:t>
      </w:r>
      <w:r>
        <w:rPr>
          <w:spacing w:val="5"/>
          <w:sz w:val="24"/>
        </w:rPr>
        <w:t> </w:t>
      </w:r>
      <w:r>
        <w:rPr>
          <w:sz w:val="24"/>
        </w:rPr>
        <w:t>"case"</w:t>
      </w:r>
      <w:r>
        <w:rPr>
          <w:spacing w:val="2"/>
          <w:sz w:val="24"/>
        </w:rPr>
        <w:t> </w:t>
      </w:r>
      <w:r>
        <w:rPr>
          <w:sz w:val="24"/>
        </w:rPr>
        <w:t>which</w:t>
      </w:r>
      <w:r>
        <w:rPr>
          <w:spacing w:val="6"/>
          <w:sz w:val="24"/>
        </w:rPr>
        <w:t> </w:t>
      </w:r>
      <w:r>
        <w:rPr>
          <w:sz w:val="24"/>
        </w:rPr>
        <w:t>will</w:t>
      </w:r>
      <w:r>
        <w:rPr>
          <w:spacing w:val="4"/>
          <w:sz w:val="24"/>
        </w:rPr>
        <w:t> </w:t>
      </w:r>
      <w:r>
        <w:rPr>
          <w:sz w:val="24"/>
        </w:rPr>
        <w:t>reveal</w:t>
      </w:r>
      <w:r>
        <w:rPr>
          <w:spacing w:val="15"/>
          <w:sz w:val="24"/>
        </w:rPr>
        <w:t> </w:t>
      </w:r>
      <w:r>
        <w:rPr>
          <w:sz w:val="24"/>
        </w:rPr>
        <w:t>interesting</w:t>
      </w:r>
      <w:r>
        <w:rPr>
          <w:spacing w:val="4"/>
          <w:sz w:val="24"/>
        </w:rPr>
        <w:t> </w:t>
      </w:r>
      <w:r>
        <w:rPr>
          <w:sz w:val="24"/>
        </w:rPr>
        <w:t>information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reader. Case</w:t>
      </w:r>
      <w:r>
        <w:rPr>
          <w:spacing w:val="-1"/>
          <w:sz w:val="24"/>
        </w:rPr>
        <w:t> </w:t>
      </w:r>
      <w:r>
        <w:rPr>
          <w:sz w:val="24"/>
        </w:rPr>
        <w:t>studies often accompany</w:t>
      </w:r>
      <w:r>
        <w:rPr>
          <w:spacing w:val="-5"/>
          <w:sz w:val="24"/>
        </w:rPr>
        <w:t> </w:t>
      </w:r>
      <w:r>
        <w:rPr>
          <w:sz w:val="24"/>
        </w:rPr>
        <w:t>reports, to give ‘flesh’</w:t>
      </w:r>
      <w:r>
        <w:rPr>
          <w:spacing w:val="-1"/>
          <w:sz w:val="24"/>
        </w:rPr>
        <w:t> </w:t>
      </w:r>
      <w:r>
        <w:rPr>
          <w:sz w:val="24"/>
        </w:rPr>
        <w:t>to written reports.</w:t>
      </w:r>
    </w:p>
    <w:p>
      <w:pPr>
        <w:pStyle w:val="ListParagraph"/>
        <w:numPr>
          <w:ilvl w:val="0"/>
          <w:numId w:val="22"/>
        </w:numPr>
        <w:tabs>
          <w:tab w:pos="2044" w:val="left" w:leader="none"/>
          <w:tab w:pos="2045" w:val="left" w:leader="none"/>
        </w:tabs>
        <w:spacing w:line="240" w:lineRule="auto" w:before="13" w:after="0"/>
        <w:ind w:left="2044" w:right="0" w:hanging="361"/>
        <w:jc w:val="left"/>
        <w:rPr>
          <w:sz w:val="24"/>
        </w:rPr>
      </w:pPr>
      <w:r>
        <w:rPr>
          <w:sz w:val="24"/>
        </w:rPr>
        <w:t>Know</w:t>
      </w:r>
      <w:r>
        <w:rPr>
          <w:spacing w:val="-2"/>
          <w:sz w:val="24"/>
        </w:rPr>
        <w:t> </w:t>
      </w:r>
      <w:r>
        <w:rPr>
          <w:sz w:val="24"/>
        </w:rPr>
        <w:t>why</w:t>
      </w:r>
      <w:r>
        <w:rPr>
          <w:spacing w:val="-2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conducting</w:t>
      </w:r>
      <w:r>
        <w:rPr>
          <w:spacing w:val="-4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interview. To what</w:t>
      </w:r>
      <w:r>
        <w:rPr>
          <w:spacing w:val="-1"/>
          <w:sz w:val="24"/>
        </w:rPr>
        <w:t> </w:t>
      </w:r>
      <w:r>
        <w:rPr>
          <w:sz w:val="24"/>
        </w:rPr>
        <w:t>end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ask</w:t>
      </w:r>
      <w:r>
        <w:rPr>
          <w:spacing w:val="-1"/>
          <w:sz w:val="24"/>
        </w:rPr>
        <w:t> </w:t>
      </w:r>
      <w:r>
        <w:rPr>
          <w:sz w:val="24"/>
        </w:rPr>
        <w:t>questions?</w:t>
      </w:r>
    </w:p>
    <w:p>
      <w:pPr>
        <w:pStyle w:val="ListParagraph"/>
        <w:numPr>
          <w:ilvl w:val="0"/>
          <w:numId w:val="22"/>
        </w:numPr>
        <w:tabs>
          <w:tab w:pos="2044" w:val="left" w:leader="none"/>
          <w:tab w:pos="2045" w:val="left" w:leader="none"/>
        </w:tabs>
        <w:spacing w:line="240" w:lineRule="auto" w:before="138" w:after="0"/>
        <w:ind w:left="2044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aid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a good</w:t>
      </w:r>
      <w:r>
        <w:rPr>
          <w:spacing w:val="-1"/>
          <w:sz w:val="24"/>
        </w:rPr>
        <w:t> </w:t>
      </w:r>
      <w:r>
        <w:rPr>
          <w:sz w:val="24"/>
        </w:rPr>
        <w:t>design.</w:t>
      </w:r>
    </w:p>
    <w:p>
      <w:pPr>
        <w:pStyle w:val="BodyText"/>
        <w:spacing w:line="480" w:lineRule="auto" w:before="134"/>
        <w:ind w:left="1324"/>
      </w:pPr>
      <w:r>
        <w:rPr/>
        <w:t>Case</w:t>
      </w:r>
      <w:r>
        <w:rPr>
          <w:spacing w:val="15"/>
        </w:rPr>
        <w:t> </w:t>
      </w:r>
      <w:r>
        <w:rPr/>
        <w:t>studies</w:t>
      </w:r>
      <w:r>
        <w:rPr>
          <w:spacing w:val="16"/>
        </w:rPr>
        <w:t> </w:t>
      </w:r>
      <w:r>
        <w:rPr/>
        <w:t>where</w:t>
      </w:r>
      <w:r>
        <w:rPr>
          <w:spacing w:val="17"/>
        </w:rPr>
        <w:t> </w:t>
      </w:r>
      <w:r>
        <w:rPr/>
        <w:t>carried</w:t>
      </w:r>
      <w:r>
        <w:rPr>
          <w:spacing w:val="16"/>
        </w:rPr>
        <w:t> </w:t>
      </w:r>
      <w:r>
        <w:rPr/>
        <w:t>out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different</w:t>
      </w:r>
      <w:r>
        <w:rPr>
          <w:spacing w:val="17"/>
        </w:rPr>
        <w:t> </w:t>
      </w:r>
      <w:r>
        <w:rPr/>
        <w:t>organisations</w:t>
      </w:r>
      <w:r>
        <w:rPr>
          <w:spacing w:val="17"/>
        </w:rPr>
        <w:t> </w:t>
      </w:r>
      <w:r>
        <w:rPr/>
        <w:t>which</w:t>
      </w:r>
      <w:r>
        <w:rPr>
          <w:spacing w:val="16"/>
        </w:rPr>
        <w:t> </w:t>
      </w:r>
      <w:r>
        <w:rPr/>
        <w:t>include;</w:t>
      </w:r>
      <w:r>
        <w:rPr>
          <w:spacing w:val="21"/>
        </w:rPr>
        <w:t> </w:t>
      </w:r>
      <w:r>
        <w:rPr/>
        <w:t>Enugu</w:t>
      </w:r>
      <w:r>
        <w:rPr>
          <w:spacing w:val="19"/>
        </w:rPr>
        <w:t> </w:t>
      </w:r>
      <w:r>
        <w:rPr/>
        <w:t>State</w:t>
      </w:r>
      <w:r>
        <w:rPr>
          <w:spacing w:val="15"/>
        </w:rPr>
        <w:t> </w:t>
      </w:r>
      <w:r>
        <w:rPr/>
        <w:t>Government</w:t>
      </w:r>
      <w:r>
        <w:rPr>
          <w:spacing w:val="17"/>
        </w:rPr>
        <w:t> </w:t>
      </w:r>
      <w:r>
        <w:rPr/>
        <w:t>Fire</w:t>
      </w:r>
      <w:r>
        <w:rPr>
          <w:spacing w:val="17"/>
        </w:rPr>
        <w:t> </w:t>
      </w:r>
      <w:r>
        <w:rPr/>
        <w:t>Service</w:t>
      </w:r>
      <w:r>
        <w:rPr>
          <w:spacing w:val="15"/>
        </w:rPr>
        <w:t> </w:t>
      </w:r>
      <w:r>
        <w:rPr/>
        <w:t>Station,</w:t>
      </w:r>
      <w:r>
        <w:rPr>
          <w:spacing w:val="16"/>
        </w:rPr>
        <w:t> </w:t>
      </w:r>
      <w:r>
        <w:rPr/>
        <w:t>National</w:t>
      </w:r>
      <w:r>
        <w:rPr>
          <w:spacing w:val="17"/>
        </w:rPr>
        <w:t> </w:t>
      </w:r>
      <w:r>
        <w:rPr/>
        <w:t>Emergency</w:t>
      </w:r>
      <w:r>
        <w:rPr>
          <w:spacing w:val="-57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Agency</w:t>
      </w:r>
      <w:r>
        <w:rPr>
          <w:spacing w:val="-5"/>
        </w:rPr>
        <w:t> </w:t>
      </w:r>
      <w:r>
        <w:rPr/>
        <w:t>(NEMA)</w:t>
      </w:r>
      <w:r>
        <w:rPr>
          <w:spacing w:val="-3"/>
        </w:rPr>
        <w:t> </w:t>
      </w:r>
      <w:r>
        <w:rPr/>
        <w:t>Enugu Branch,</w:t>
      </w:r>
      <w:r>
        <w:rPr>
          <w:spacing w:val="5"/>
        </w:rPr>
        <w:t> </w:t>
      </w:r>
      <w:r>
        <w:rPr/>
        <w:t>Disaster</w:t>
      </w:r>
      <w:r>
        <w:rPr>
          <w:spacing w:val="-2"/>
        </w:rPr>
        <w:t> </w:t>
      </w:r>
      <w:r>
        <w:rPr/>
        <w:t>Management Centre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Ehlanzeni</w:t>
      </w:r>
      <w:r>
        <w:rPr>
          <w:spacing w:val="1"/>
        </w:rPr>
        <w:t> </w:t>
      </w:r>
      <w:r>
        <w:rPr/>
        <w:t>District Municipality,</w:t>
      </w:r>
      <w:r>
        <w:rPr>
          <w:spacing w:val="-1"/>
        </w:rPr>
        <w:t> </w:t>
      </w:r>
      <w:r>
        <w:rPr/>
        <w:t>South Africa.</w:t>
      </w:r>
    </w:p>
    <w:p>
      <w:pPr>
        <w:spacing w:after="0" w:line="480" w:lineRule="auto"/>
        <w:sectPr>
          <w:pgSz w:w="16840" w:h="11910" w:orient="landscape"/>
          <w:pgMar w:header="0" w:footer="1003" w:top="1100" w:bottom="1200" w:left="380" w:right="440"/>
        </w:sectPr>
      </w:pPr>
    </w:p>
    <w:p>
      <w:pPr>
        <w:pStyle w:val="BodyText"/>
        <w:spacing w:before="1"/>
        <w:rPr>
          <w:sz w:val="21"/>
        </w:rPr>
      </w:pPr>
    </w:p>
    <w:p>
      <w:pPr>
        <w:pStyle w:val="Heading1"/>
        <w:numPr>
          <w:ilvl w:val="1"/>
          <w:numId w:val="23"/>
        </w:numPr>
        <w:tabs>
          <w:tab w:pos="1685" w:val="left" w:leader="none"/>
        </w:tabs>
        <w:spacing w:line="240" w:lineRule="auto" w:before="89" w:after="0"/>
        <w:ind w:left="1684" w:right="0" w:hanging="361"/>
        <w:jc w:val="left"/>
        <w:rPr>
          <w:sz w:val="24"/>
        </w:rPr>
      </w:pPr>
      <w:r>
        <w:rPr/>
        <w:t>CASE</w:t>
      </w:r>
      <w:r>
        <w:rPr>
          <w:spacing w:val="-2"/>
        </w:rPr>
        <w:t> </w:t>
      </w:r>
      <w:r>
        <w:rPr/>
        <w:t>STUDY</w:t>
      </w:r>
      <w:r>
        <w:rPr>
          <w:spacing w:val="-2"/>
        </w:rPr>
        <w:t> </w:t>
      </w:r>
      <w:r>
        <w:rPr/>
        <w:t>ONE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Heading3"/>
      </w:pPr>
      <w:r>
        <w:rPr/>
        <w:t>ENUGU</w:t>
      </w:r>
      <w:r>
        <w:rPr>
          <w:spacing w:val="-2"/>
        </w:rPr>
        <w:t> </w:t>
      </w:r>
      <w:r>
        <w:rPr/>
        <w:t>STATE</w:t>
      </w:r>
      <w:r>
        <w:rPr>
          <w:spacing w:val="-1"/>
        </w:rPr>
        <w:t> </w:t>
      </w:r>
      <w:r>
        <w:rPr/>
        <w:t>FIRE</w:t>
      </w:r>
      <w:r>
        <w:rPr>
          <w:spacing w:val="3"/>
        </w:rPr>
        <w:t> </w:t>
      </w:r>
      <w:r>
        <w:rPr/>
        <w:t>SERVICE</w:t>
      </w:r>
      <w:r>
        <w:rPr>
          <w:spacing w:val="-2"/>
        </w:rPr>
        <w:t> </w:t>
      </w:r>
      <w:r>
        <w:rPr/>
        <w:t>STATION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2"/>
          <w:numId w:val="23"/>
        </w:numPr>
        <w:tabs>
          <w:tab w:pos="1865" w:val="left" w:leader="none"/>
        </w:tabs>
        <w:spacing w:line="240" w:lineRule="auto" w:before="0" w:after="0"/>
        <w:ind w:left="1864" w:right="0" w:hanging="541"/>
        <w:jc w:val="left"/>
        <w:rPr>
          <w:b/>
          <w:sz w:val="24"/>
        </w:rPr>
      </w:pPr>
      <w:r>
        <w:rPr>
          <w:b/>
          <w:sz w:val="24"/>
        </w:rPr>
        <w:t>LOCATION: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"/>
        <w:ind w:left="1324" w:right="953" w:firstLine="499"/>
        <w:jc w:val="both"/>
      </w:pPr>
      <w:r>
        <w:rPr/>
        <w:t>Enugu State Fire Service Station is located along Ogui Road opposite NIPOST. It is bounded in the west by Ogui road, in the east by a</w:t>
      </w:r>
      <w:r>
        <w:rPr>
          <w:spacing w:val="1"/>
        </w:rPr>
        <w:t> </w:t>
      </w:r>
      <w:r>
        <w:rPr/>
        <w:t>track</w:t>
      </w:r>
      <w:r>
        <w:rPr>
          <w:spacing w:val="-1"/>
        </w:rPr>
        <w:t> </w:t>
      </w:r>
      <w:r>
        <w:rPr/>
        <w:t>road, in the</w:t>
      </w:r>
      <w:r>
        <w:rPr>
          <w:spacing w:val="-1"/>
        </w:rPr>
        <w:t> </w:t>
      </w:r>
      <w:r>
        <w:rPr/>
        <w:t>north by</w:t>
      </w:r>
      <w:r>
        <w:rPr>
          <w:spacing w:val="-3"/>
        </w:rPr>
        <w:t> </w:t>
      </w:r>
      <w:r>
        <w:rPr/>
        <w:t>an</w:t>
      </w:r>
      <w:r>
        <w:rPr>
          <w:spacing w:val="-1"/>
        </w:rPr>
        <w:t> </w:t>
      </w:r>
      <w:r>
        <w:rPr/>
        <w:t>undeveloped land (empty</w:t>
      </w:r>
      <w:r>
        <w:rPr>
          <w:spacing w:val="-5"/>
        </w:rPr>
        <w:t> </w:t>
      </w:r>
      <w:r>
        <w:rPr/>
        <w:t>land)</w:t>
      </w:r>
      <w:r>
        <w:rPr>
          <w:spacing w:val="-2"/>
        </w:rPr>
        <w:t> </w:t>
      </w:r>
      <w:r>
        <w:rPr/>
        <w:t>and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south by</w:t>
      </w:r>
      <w:r>
        <w:rPr>
          <w:spacing w:val="-5"/>
        </w:rPr>
        <w:t> </w:t>
      </w:r>
      <w:r>
        <w:rPr/>
        <w:t>Nigeria</w:t>
      </w:r>
      <w:r>
        <w:rPr>
          <w:spacing w:val="-2"/>
        </w:rPr>
        <w:t> </w:t>
      </w:r>
      <w:r>
        <w:rPr/>
        <w:t>Union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Teacher’s</w:t>
      </w:r>
      <w:r>
        <w:rPr>
          <w:spacing w:val="-1"/>
        </w:rPr>
        <w:t> </w:t>
      </w:r>
      <w:r>
        <w:rPr/>
        <w:t>building</w:t>
      </w:r>
      <w:r>
        <w:rPr>
          <w:spacing w:val="5"/>
        </w:rPr>
        <w:t> </w:t>
      </w:r>
      <w:r>
        <w:rPr/>
        <w:t>(NUT).</w:t>
      </w:r>
    </w:p>
    <w:p>
      <w:pPr>
        <w:pStyle w:val="ListParagraph"/>
        <w:numPr>
          <w:ilvl w:val="2"/>
          <w:numId w:val="23"/>
        </w:numPr>
        <w:tabs>
          <w:tab w:pos="1865" w:val="left" w:leader="none"/>
        </w:tabs>
        <w:spacing w:line="240" w:lineRule="auto" w:before="0" w:after="0"/>
        <w:ind w:left="1864" w:right="0" w:hanging="541"/>
        <w:jc w:val="left"/>
        <w:rPr>
          <w:sz w:val="24"/>
        </w:rPr>
      </w:pPr>
      <w:r>
        <w:rPr>
          <w:b/>
          <w:sz w:val="24"/>
        </w:rPr>
        <w:t>CLIENT:</w:t>
      </w:r>
      <w:r>
        <w:rPr>
          <w:b/>
          <w:spacing w:val="-3"/>
          <w:sz w:val="24"/>
        </w:rPr>
        <w:t> </w:t>
      </w:r>
      <w:r>
        <w:rPr>
          <w:sz w:val="24"/>
        </w:rPr>
        <w:t>Anambra</w:t>
      </w:r>
      <w:r>
        <w:rPr>
          <w:spacing w:val="-2"/>
          <w:sz w:val="24"/>
        </w:rPr>
        <w:t> </w:t>
      </w: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Ministry</w:t>
      </w:r>
      <w:r>
        <w:rPr>
          <w:spacing w:val="-6"/>
          <w:sz w:val="24"/>
        </w:rPr>
        <w:t> </w:t>
      </w:r>
      <w:r>
        <w:rPr>
          <w:sz w:val="24"/>
        </w:rPr>
        <w:t>of Internal</w:t>
      </w:r>
      <w:r>
        <w:rPr>
          <w:spacing w:val="-1"/>
          <w:sz w:val="24"/>
        </w:rPr>
        <w:t> </w:t>
      </w:r>
      <w:r>
        <w:rPr>
          <w:sz w:val="24"/>
        </w:rPr>
        <w:t>Affairs,</w:t>
      </w:r>
      <w:r>
        <w:rPr>
          <w:spacing w:val="1"/>
          <w:sz w:val="24"/>
        </w:rPr>
        <w:t> </w:t>
      </w:r>
      <w:r>
        <w:rPr>
          <w:sz w:val="24"/>
        </w:rPr>
        <w:t>Fire</w:t>
      </w:r>
      <w:r>
        <w:rPr>
          <w:spacing w:val="-2"/>
          <w:sz w:val="24"/>
        </w:rPr>
        <w:t> </w:t>
      </w:r>
      <w:r>
        <w:rPr>
          <w:sz w:val="24"/>
        </w:rPr>
        <w:t>Service Department</w:t>
      </w:r>
    </w:p>
    <w:p>
      <w:pPr>
        <w:pStyle w:val="BodyText"/>
      </w:pPr>
    </w:p>
    <w:p>
      <w:pPr>
        <w:pStyle w:val="ListParagraph"/>
        <w:numPr>
          <w:ilvl w:val="2"/>
          <w:numId w:val="23"/>
        </w:numPr>
        <w:tabs>
          <w:tab w:pos="1865" w:val="left" w:leader="none"/>
        </w:tabs>
        <w:spacing w:line="240" w:lineRule="auto" w:before="0" w:after="0"/>
        <w:ind w:left="1864" w:right="0" w:hanging="541"/>
        <w:jc w:val="left"/>
        <w:rPr>
          <w:sz w:val="24"/>
        </w:rPr>
      </w:pPr>
      <w:r>
        <w:rPr>
          <w:b/>
          <w:sz w:val="24"/>
        </w:rPr>
        <w:t>ARCHITECT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/CONTRACTOR</w:t>
      </w:r>
      <w:r>
        <w:rPr>
          <w:sz w:val="24"/>
        </w:rPr>
        <w:t>: Building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Housing Division,</w:t>
      </w:r>
      <w:r>
        <w:rPr>
          <w:spacing w:val="-1"/>
          <w:sz w:val="24"/>
        </w:rPr>
        <w:t> </w:t>
      </w:r>
      <w:r>
        <w:rPr>
          <w:sz w:val="24"/>
        </w:rPr>
        <w:t>Anambra</w:t>
      </w:r>
      <w:r>
        <w:rPr>
          <w:spacing w:val="-2"/>
          <w:sz w:val="24"/>
        </w:rPr>
        <w:t> </w:t>
      </w: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Ministry</w:t>
      </w:r>
      <w:r>
        <w:rPr>
          <w:spacing w:val="-3"/>
          <w:sz w:val="24"/>
        </w:rPr>
        <w:t> </w:t>
      </w:r>
      <w:r>
        <w:rPr>
          <w:sz w:val="24"/>
        </w:rPr>
        <w:t>of Works</w:t>
      </w:r>
      <w:r>
        <w:rPr>
          <w:spacing w:val="-1"/>
          <w:sz w:val="24"/>
        </w:rPr>
        <w:t> </w:t>
      </w:r>
      <w:r>
        <w:rPr>
          <w:sz w:val="24"/>
        </w:rPr>
        <w:t>and Housing</w:t>
      </w:r>
      <w:r>
        <w:rPr>
          <w:spacing w:val="-3"/>
          <w:sz w:val="24"/>
        </w:rPr>
        <w:t> </w:t>
      </w:r>
      <w:r>
        <w:rPr>
          <w:sz w:val="24"/>
        </w:rPr>
        <w:t>Anambra</w:t>
      </w:r>
      <w:r>
        <w:rPr>
          <w:spacing w:val="-3"/>
          <w:sz w:val="24"/>
        </w:rPr>
        <w:t> </w:t>
      </w:r>
      <w:r>
        <w:rPr>
          <w:sz w:val="24"/>
        </w:rPr>
        <w:t>State.</w:t>
      </w:r>
    </w:p>
    <w:p>
      <w:pPr>
        <w:pStyle w:val="BodyText"/>
      </w:pPr>
    </w:p>
    <w:p>
      <w:pPr>
        <w:pStyle w:val="Heading3"/>
        <w:numPr>
          <w:ilvl w:val="2"/>
          <w:numId w:val="23"/>
        </w:numPr>
        <w:tabs>
          <w:tab w:pos="1865" w:val="left" w:leader="none"/>
        </w:tabs>
        <w:spacing w:line="240" w:lineRule="auto" w:before="0" w:after="0"/>
        <w:ind w:left="1864" w:right="0" w:hanging="541"/>
        <w:jc w:val="left"/>
      </w:pPr>
      <w:r>
        <w:rPr/>
        <w:t>BRIEF</w:t>
      </w:r>
      <w:r>
        <w:rPr>
          <w:spacing w:val="-3"/>
        </w:rPr>
        <w:t> </w:t>
      </w:r>
      <w:r>
        <w:rPr/>
        <w:t>HISTORY: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324" w:right="950" w:firstLine="499"/>
        <w:jc w:val="both"/>
      </w:pPr>
      <w:r>
        <w:rPr/>
        <w:t>Enugu state fire service was built in 1960’s by the colonial masters. It was the first fire service station built by the colonial master which</w:t>
      </w:r>
      <w:r>
        <w:rPr>
          <w:spacing w:val="1"/>
        </w:rPr>
        <w:t> </w:t>
      </w:r>
      <w:r>
        <w:rPr/>
        <w:t>serves the old eastern region. The Enugu State Fire Service Station is an Emergency responder; it is military in nature which means it has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ranks. The</w:t>
      </w:r>
      <w:r>
        <w:rPr>
          <w:spacing w:val="-1"/>
        </w:rPr>
        <w:t> </w:t>
      </w:r>
      <w:r>
        <w:rPr/>
        <w:t>highest rank is the Chief Fire Officer.</w:t>
      </w:r>
    </w:p>
    <w:p>
      <w:pPr>
        <w:pStyle w:val="Heading3"/>
        <w:numPr>
          <w:ilvl w:val="2"/>
          <w:numId w:val="23"/>
        </w:numPr>
        <w:tabs>
          <w:tab w:pos="1865" w:val="left" w:leader="none"/>
        </w:tabs>
        <w:spacing w:line="240" w:lineRule="auto" w:before="1" w:after="0"/>
        <w:ind w:left="1864" w:right="0" w:hanging="541"/>
        <w:jc w:val="left"/>
      </w:pPr>
      <w:r>
        <w:rPr/>
        <w:t>FUNCTIONS:</w:t>
      </w: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0"/>
          <w:numId w:val="19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Fight</w:t>
      </w:r>
      <w:r>
        <w:rPr>
          <w:spacing w:val="1"/>
          <w:sz w:val="24"/>
        </w:rPr>
        <w:t> </w:t>
      </w:r>
      <w:r>
        <w:rPr>
          <w:sz w:val="24"/>
        </w:rPr>
        <w:t>fire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rescue</w:t>
      </w:r>
      <w:r>
        <w:rPr>
          <w:spacing w:val="-2"/>
          <w:sz w:val="24"/>
        </w:rPr>
        <w:t> </w:t>
      </w:r>
      <w:r>
        <w:rPr>
          <w:sz w:val="24"/>
        </w:rPr>
        <w:t>victims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fire,</w:t>
      </w:r>
      <w:r>
        <w:rPr>
          <w:spacing w:val="-1"/>
          <w:sz w:val="24"/>
        </w:rPr>
        <w:t> </w:t>
      </w:r>
      <w:r>
        <w:rPr>
          <w:sz w:val="24"/>
        </w:rPr>
        <w:t>drowning,</w:t>
      </w:r>
      <w:r>
        <w:rPr>
          <w:spacing w:val="-1"/>
          <w:sz w:val="24"/>
        </w:rPr>
        <w:t> </w:t>
      </w:r>
      <w:r>
        <w:rPr>
          <w:sz w:val="24"/>
        </w:rPr>
        <w:t>falling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 pit</w:t>
      </w:r>
      <w:r>
        <w:rPr>
          <w:spacing w:val="-1"/>
          <w:sz w:val="24"/>
        </w:rPr>
        <w:t> </w:t>
      </w:r>
      <w:r>
        <w:rPr>
          <w:sz w:val="24"/>
        </w:rPr>
        <w:t>etc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preach fire</w:t>
      </w:r>
      <w:r>
        <w:rPr>
          <w:spacing w:val="-3"/>
          <w:sz w:val="24"/>
        </w:rPr>
        <w:t> </w:t>
      </w:r>
      <w:r>
        <w:rPr>
          <w:sz w:val="24"/>
        </w:rPr>
        <w:t>prevention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Render</w:t>
      </w:r>
      <w:r>
        <w:rPr>
          <w:spacing w:val="-3"/>
          <w:sz w:val="24"/>
        </w:rPr>
        <w:t> </w:t>
      </w:r>
      <w:r>
        <w:rPr>
          <w:sz w:val="24"/>
        </w:rPr>
        <w:t>other</w:t>
      </w:r>
      <w:r>
        <w:rPr>
          <w:spacing w:val="-3"/>
          <w:sz w:val="24"/>
        </w:rPr>
        <w:t> </w:t>
      </w:r>
      <w:r>
        <w:rPr>
          <w:sz w:val="24"/>
        </w:rPr>
        <w:t>humanitarian</w:t>
      </w:r>
      <w:r>
        <w:rPr>
          <w:spacing w:val="-1"/>
          <w:sz w:val="24"/>
        </w:rPr>
        <w:t> </w:t>
      </w:r>
      <w:r>
        <w:rPr>
          <w:sz w:val="24"/>
        </w:rPr>
        <w:t>services.</w:t>
      </w:r>
    </w:p>
    <w:p>
      <w:pPr>
        <w:spacing w:after="0" w:line="240" w:lineRule="auto"/>
        <w:jc w:val="left"/>
        <w:rPr>
          <w:sz w:val="24"/>
        </w:rPr>
        <w:sectPr>
          <w:pgSz w:w="16840" w:h="11910" w:orient="landscape"/>
          <w:pgMar w:header="0" w:footer="1003" w:top="1100" w:bottom="1200" w:left="380" w:right="440"/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Heading3"/>
        <w:numPr>
          <w:ilvl w:val="2"/>
          <w:numId w:val="23"/>
        </w:numPr>
        <w:tabs>
          <w:tab w:pos="1865" w:val="left" w:leader="none"/>
        </w:tabs>
        <w:spacing w:line="240" w:lineRule="auto" w:before="90" w:after="0"/>
        <w:ind w:left="1864" w:right="0" w:hanging="541"/>
        <w:jc w:val="left"/>
      </w:pPr>
      <w:r>
        <w:rPr/>
        <w:t>MODE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OPERATION</w:t>
      </w:r>
    </w:p>
    <w:p>
      <w:pPr>
        <w:pStyle w:val="BodyText"/>
        <w:spacing w:before="2"/>
        <w:rPr>
          <w:b/>
          <w:sz w:val="29"/>
        </w:rPr>
      </w:pPr>
    </w:p>
    <w:p>
      <w:pPr>
        <w:pStyle w:val="BodyText"/>
        <w:spacing w:line="480" w:lineRule="auto" w:before="1"/>
        <w:ind w:left="1324" w:right="949" w:firstLine="408"/>
        <w:jc w:val="both"/>
      </w:pPr>
      <w:r>
        <w:rPr/>
        <w:t>The officers run shift, each shift has a watch officer as the head. When information is gotten via phone call or running call, the watch</w:t>
      </w:r>
      <w:r>
        <w:rPr>
          <w:spacing w:val="1"/>
        </w:rPr>
        <w:t> </w:t>
      </w:r>
      <w:r>
        <w:rPr/>
        <w:t>officer then rings a bell once and everyone gets ready, then when he rings the bell three more times, all the fire men then enter the fire engines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truck and move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location of</w:t>
      </w:r>
      <w:r>
        <w:rPr>
          <w:spacing w:val="-1"/>
        </w:rPr>
        <w:t> </w:t>
      </w:r>
      <w:r>
        <w:rPr/>
        <w:t>the fire.</w:t>
      </w:r>
    </w:p>
    <w:p>
      <w:pPr>
        <w:pStyle w:val="Heading3"/>
        <w:numPr>
          <w:ilvl w:val="2"/>
          <w:numId w:val="23"/>
        </w:numPr>
        <w:tabs>
          <w:tab w:pos="1865" w:val="left" w:leader="none"/>
        </w:tabs>
        <w:spacing w:line="240" w:lineRule="auto" w:before="202" w:after="0"/>
        <w:ind w:left="1864" w:right="0" w:hanging="541"/>
        <w:jc w:val="left"/>
      </w:pPr>
      <w:r>
        <w:rPr/>
        <w:t>CHALLENGES</w:t>
      </w:r>
    </w:p>
    <w:p>
      <w:pPr>
        <w:pStyle w:val="ListParagraph"/>
        <w:numPr>
          <w:ilvl w:val="0"/>
          <w:numId w:val="19"/>
        </w:numPr>
        <w:tabs>
          <w:tab w:pos="1679" w:val="left" w:leader="none"/>
          <w:tab w:pos="1680" w:val="left" w:leader="none"/>
        </w:tabs>
        <w:spacing w:line="240" w:lineRule="auto" w:before="139" w:after="0"/>
        <w:ind w:left="1679" w:right="0" w:hanging="356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capital</w:t>
      </w:r>
      <w:r>
        <w:rPr>
          <w:spacing w:val="-1"/>
          <w:sz w:val="24"/>
        </w:rPr>
        <w:t> </w:t>
      </w:r>
      <w:r>
        <w:rPr>
          <w:sz w:val="24"/>
        </w:rPr>
        <w:t>intensive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fund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equipment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Few</w:t>
      </w:r>
      <w:r>
        <w:rPr>
          <w:spacing w:val="-1"/>
          <w:sz w:val="24"/>
        </w:rPr>
        <w:t> </w:t>
      </w:r>
      <w:r>
        <w:rPr>
          <w:sz w:val="24"/>
        </w:rPr>
        <w:t>staff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people in the public turn to interfere</w:t>
      </w:r>
      <w:r>
        <w:rPr>
          <w:spacing w:val="-3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duties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fire</w:t>
      </w:r>
      <w:r>
        <w:rPr>
          <w:spacing w:val="-1"/>
          <w:sz w:val="24"/>
        </w:rPr>
        <w:t> </w:t>
      </w:r>
      <w:r>
        <w:rPr>
          <w:sz w:val="24"/>
        </w:rPr>
        <w:t>men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679" w:val="left" w:leader="none"/>
          <w:tab w:pos="1680" w:val="left" w:leader="none"/>
        </w:tabs>
        <w:spacing w:line="240" w:lineRule="auto" w:before="1" w:after="0"/>
        <w:ind w:left="1679" w:right="0" w:hanging="356"/>
        <w:jc w:val="left"/>
        <w:rPr>
          <w:sz w:val="24"/>
        </w:rPr>
      </w:pPr>
      <w:r>
        <w:rPr>
          <w:sz w:val="24"/>
        </w:rPr>
        <w:t>Hydrants</w:t>
      </w:r>
      <w:r>
        <w:rPr>
          <w:spacing w:val="-1"/>
          <w:sz w:val="24"/>
        </w:rPr>
        <w:t> </w:t>
      </w:r>
      <w:r>
        <w:rPr>
          <w:sz w:val="24"/>
        </w:rPr>
        <w:t>alone</w:t>
      </w:r>
      <w:r>
        <w:rPr>
          <w:spacing w:val="-2"/>
          <w:sz w:val="24"/>
        </w:rPr>
        <w:t> </w:t>
      </w:r>
      <w:r>
        <w:rPr>
          <w:sz w:val="24"/>
        </w:rPr>
        <w:t>the road sides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been damaged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hoodlums, road</w:t>
      </w:r>
      <w:r>
        <w:rPr>
          <w:spacing w:val="1"/>
          <w:sz w:val="24"/>
        </w:rPr>
        <w:t> </w:t>
      </w:r>
      <w:r>
        <w:rPr>
          <w:sz w:val="24"/>
        </w:rPr>
        <w:t>construction</w:t>
      </w:r>
      <w:r>
        <w:rPr>
          <w:spacing w:val="-1"/>
          <w:sz w:val="24"/>
        </w:rPr>
        <w:t> </w:t>
      </w:r>
      <w:r>
        <w:rPr>
          <w:sz w:val="24"/>
        </w:rPr>
        <w:t>etc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People</w:t>
      </w:r>
      <w:r>
        <w:rPr>
          <w:spacing w:val="-2"/>
          <w:sz w:val="24"/>
        </w:rPr>
        <w:t> </w:t>
      </w:r>
      <w:r>
        <w:rPr>
          <w:sz w:val="24"/>
        </w:rPr>
        <w:t>don’t</w:t>
      </w:r>
      <w:r>
        <w:rPr>
          <w:spacing w:val="-1"/>
          <w:sz w:val="24"/>
        </w:rPr>
        <w:t> </w:t>
      </w:r>
      <w:r>
        <w:rPr>
          <w:sz w:val="24"/>
        </w:rPr>
        <w:t>give way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sirens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739" w:val="left" w:leader="none"/>
          <w:tab w:pos="1740" w:val="left" w:leader="none"/>
        </w:tabs>
        <w:spacing w:line="240" w:lineRule="auto" w:before="1" w:after="0"/>
        <w:ind w:left="1739" w:right="0" w:hanging="416"/>
        <w:jc w:val="left"/>
        <w:rPr>
          <w:sz w:val="24"/>
        </w:rPr>
      </w:pPr>
      <w:r>
        <w:rPr>
          <w:sz w:val="24"/>
        </w:rPr>
        <w:t>People</w:t>
      </w:r>
      <w:r>
        <w:rPr>
          <w:spacing w:val="-2"/>
          <w:sz w:val="24"/>
        </w:rPr>
        <w:t> </w:t>
      </w:r>
      <w:r>
        <w:rPr>
          <w:sz w:val="24"/>
        </w:rPr>
        <w:t>don’t</w:t>
      </w:r>
      <w:r>
        <w:rPr>
          <w:spacing w:val="-1"/>
          <w:sz w:val="24"/>
        </w:rPr>
        <w:t> </w:t>
      </w:r>
      <w:r>
        <w:rPr>
          <w:sz w:val="24"/>
        </w:rPr>
        <w:t>believe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fire,</w:t>
      </w:r>
      <w:r>
        <w:rPr>
          <w:spacing w:val="-1"/>
          <w:sz w:val="24"/>
        </w:rPr>
        <w:t> </w:t>
      </w:r>
      <w:r>
        <w:rPr>
          <w:sz w:val="24"/>
        </w:rPr>
        <w:t>so,</w:t>
      </w:r>
      <w:r>
        <w:rPr>
          <w:spacing w:val="-2"/>
          <w:sz w:val="24"/>
        </w:rPr>
        <w:t> </w:t>
      </w:r>
      <w:r>
        <w:rPr>
          <w:sz w:val="24"/>
        </w:rPr>
        <w:t>they</w:t>
      </w:r>
      <w:r>
        <w:rPr>
          <w:spacing w:val="-5"/>
          <w:sz w:val="24"/>
        </w:rPr>
        <w:t> </w:t>
      </w:r>
      <w:r>
        <w:rPr>
          <w:sz w:val="24"/>
        </w:rPr>
        <w:t>need</w:t>
      </w:r>
      <w:r>
        <w:rPr>
          <w:spacing w:val="1"/>
          <w:sz w:val="24"/>
        </w:rPr>
        <w:t> </w:t>
      </w:r>
      <w:r>
        <w:rPr>
          <w:sz w:val="24"/>
        </w:rPr>
        <w:t>enlightenment</w:t>
      </w: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23"/>
        </w:rPr>
      </w:pPr>
    </w:p>
    <w:p>
      <w:pPr>
        <w:pStyle w:val="Heading3"/>
        <w:numPr>
          <w:ilvl w:val="2"/>
          <w:numId w:val="23"/>
        </w:numPr>
        <w:tabs>
          <w:tab w:pos="1865" w:val="left" w:leader="none"/>
        </w:tabs>
        <w:spacing w:line="240" w:lineRule="auto" w:before="0" w:after="0"/>
        <w:ind w:left="1864" w:right="0" w:hanging="541"/>
        <w:jc w:val="left"/>
      </w:pPr>
      <w:r>
        <w:rPr/>
        <w:t>PROGRAMME</w:t>
      </w:r>
      <w:r>
        <w:rPr>
          <w:spacing w:val="-2"/>
        </w:rPr>
        <w:t> </w:t>
      </w:r>
      <w:r>
        <w:rPr/>
        <w:t>ELEMENT</w:t>
      </w: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0"/>
          <w:numId w:val="19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b/>
          <w:sz w:val="24"/>
        </w:rPr>
        <w:t>Parking:</w:t>
      </w:r>
      <w:r>
        <w:rPr>
          <w:b/>
          <w:spacing w:val="-2"/>
          <w:sz w:val="24"/>
        </w:rPr>
        <w:t> </w:t>
      </w:r>
      <w:r>
        <w:rPr>
          <w:sz w:val="24"/>
        </w:rPr>
        <w:t>There</w:t>
      </w:r>
      <w:r>
        <w:rPr>
          <w:spacing w:val="-3"/>
          <w:sz w:val="24"/>
        </w:rPr>
        <w:t> </w:t>
      </w:r>
      <w:r>
        <w:rPr>
          <w:sz w:val="24"/>
        </w:rPr>
        <w:t>is no</w:t>
      </w:r>
      <w:r>
        <w:rPr>
          <w:spacing w:val="-1"/>
          <w:sz w:val="24"/>
        </w:rPr>
        <w:t> </w:t>
      </w:r>
      <w:r>
        <w:rPr>
          <w:sz w:val="24"/>
        </w:rPr>
        <w:t>parking</w:t>
      </w:r>
      <w:r>
        <w:rPr>
          <w:spacing w:val="-2"/>
          <w:sz w:val="24"/>
        </w:rPr>
        <w:t> </w:t>
      </w:r>
      <w:r>
        <w:rPr>
          <w:sz w:val="24"/>
        </w:rPr>
        <w:t>space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visitors and</w:t>
      </w:r>
      <w:r>
        <w:rPr>
          <w:spacing w:val="-1"/>
          <w:sz w:val="24"/>
        </w:rPr>
        <w:t> </w:t>
      </w:r>
      <w:r>
        <w:rPr>
          <w:sz w:val="24"/>
        </w:rPr>
        <w:t>staff.</w:t>
      </w:r>
      <w:r>
        <w:rPr>
          <w:spacing w:val="1"/>
          <w:sz w:val="24"/>
        </w:rPr>
        <w:t> </w:t>
      </w:r>
      <w:r>
        <w:rPr>
          <w:sz w:val="24"/>
        </w:rPr>
        <w:t>It is</w:t>
      </w:r>
      <w:r>
        <w:rPr>
          <w:spacing w:val="-1"/>
          <w:sz w:val="24"/>
        </w:rPr>
        <w:t> </w:t>
      </w:r>
      <w:r>
        <w:rPr>
          <w:sz w:val="24"/>
        </w:rPr>
        <w:t>just an</w:t>
      </w:r>
      <w:r>
        <w:rPr>
          <w:spacing w:val="-1"/>
          <w:sz w:val="24"/>
        </w:rPr>
        <w:t> </w:t>
      </w:r>
      <w:r>
        <w:rPr>
          <w:sz w:val="24"/>
        </w:rPr>
        <w:t>open</w:t>
      </w:r>
      <w:r>
        <w:rPr>
          <w:spacing w:val="1"/>
          <w:sz w:val="24"/>
        </w:rPr>
        <w:t> </w:t>
      </w:r>
      <w:r>
        <w:rPr>
          <w:sz w:val="24"/>
        </w:rPr>
        <w:t>space</w:t>
      </w:r>
      <w:r>
        <w:rPr>
          <w:spacing w:val="-1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is use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parking</w:t>
      </w:r>
      <w:r>
        <w:rPr>
          <w:spacing w:val="-2"/>
          <w:sz w:val="24"/>
        </w:rPr>
        <w:t> </w:t>
      </w:r>
      <w:r>
        <w:rPr>
          <w:sz w:val="24"/>
        </w:rPr>
        <w:t>lots.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b/>
          <w:sz w:val="24"/>
        </w:rPr>
        <w:t>Road: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access</w:t>
      </w:r>
      <w:r>
        <w:rPr>
          <w:spacing w:val="-1"/>
          <w:sz w:val="24"/>
        </w:rPr>
        <w:t> </w:t>
      </w:r>
      <w:r>
        <w:rPr>
          <w:sz w:val="24"/>
        </w:rPr>
        <w:t>road to</w:t>
      </w:r>
      <w:r>
        <w:rPr>
          <w:spacing w:val="-1"/>
          <w:sz w:val="24"/>
        </w:rPr>
        <w:t> </w:t>
      </w:r>
      <w:r>
        <w:rPr>
          <w:sz w:val="24"/>
        </w:rPr>
        <w:t>the Enugu state</w:t>
      </w:r>
      <w:r>
        <w:rPr>
          <w:spacing w:val="-2"/>
          <w:sz w:val="24"/>
        </w:rPr>
        <w:t> </w:t>
      </w:r>
      <w:r>
        <w:rPr>
          <w:sz w:val="24"/>
        </w:rPr>
        <w:t>fire</w:t>
      </w:r>
      <w:r>
        <w:rPr>
          <w:spacing w:val="-1"/>
          <w:sz w:val="24"/>
        </w:rPr>
        <w:t> </w:t>
      </w:r>
      <w:r>
        <w:rPr>
          <w:sz w:val="24"/>
        </w:rPr>
        <w:t>station</w:t>
      </w:r>
      <w:r>
        <w:rPr>
          <w:spacing w:val="-1"/>
          <w:sz w:val="24"/>
        </w:rPr>
        <w:t> </w:t>
      </w:r>
      <w:r>
        <w:rPr>
          <w:sz w:val="24"/>
        </w:rPr>
        <w:t>is tarred.</w:t>
      </w:r>
    </w:p>
    <w:p>
      <w:pPr>
        <w:pStyle w:val="ListParagraph"/>
        <w:numPr>
          <w:ilvl w:val="0"/>
          <w:numId w:val="19"/>
        </w:numPr>
        <w:tabs>
          <w:tab w:pos="1679" w:val="left" w:leader="none"/>
          <w:tab w:pos="1680" w:val="left" w:leader="none"/>
        </w:tabs>
        <w:spacing w:line="463" w:lineRule="auto" w:before="136" w:after="0"/>
        <w:ind w:left="1679" w:right="955" w:hanging="356"/>
        <w:jc w:val="left"/>
        <w:rPr>
          <w:sz w:val="24"/>
        </w:rPr>
      </w:pPr>
      <w:r>
        <w:rPr>
          <w:b/>
          <w:sz w:val="24"/>
        </w:rPr>
        <w:t>Landscape:</w:t>
      </w:r>
      <w:r>
        <w:rPr>
          <w:b/>
          <w:spacing w:val="12"/>
          <w:sz w:val="24"/>
        </w:rPr>
        <w:t> </w:t>
      </w:r>
      <w:r>
        <w:rPr>
          <w:sz w:val="24"/>
        </w:rPr>
        <w:t>There</w:t>
      </w:r>
      <w:r>
        <w:rPr>
          <w:spacing w:val="11"/>
          <w:sz w:val="24"/>
        </w:rPr>
        <w:t> </w:t>
      </w:r>
      <w:r>
        <w:rPr>
          <w:sz w:val="24"/>
        </w:rPr>
        <w:t>is</w:t>
      </w:r>
      <w:r>
        <w:rPr>
          <w:spacing w:val="13"/>
          <w:sz w:val="24"/>
        </w:rPr>
        <w:t> </w:t>
      </w:r>
      <w:r>
        <w:rPr>
          <w:sz w:val="24"/>
        </w:rPr>
        <w:t>no</w:t>
      </w:r>
      <w:r>
        <w:rPr>
          <w:spacing w:val="10"/>
          <w:sz w:val="24"/>
        </w:rPr>
        <w:t> </w:t>
      </w:r>
      <w:r>
        <w:rPr>
          <w:sz w:val="24"/>
        </w:rPr>
        <w:t>attempt</w:t>
      </w:r>
      <w:r>
        <w:rPr>
          <w:spacing w:val="13"/>
          <w:sz w:val="24"/>
        </w:rPr>
        <w:t> </w:t>
      </w:r>
      <w:r>
        <w:rPr>
          <w:sz w:val="24"/>
        </w:rPr>
        <w:t>on</w:t>
      </w:r>
      <w:r>
        <w:rPr>
          <w:spacing w:val="13"/>
          <w:sz w:val="24"/>
        </w:rPr>
        <w:t> </w:t>
      </w:r>
      <w:r>
        <w:rPr>
          <w:sz w:val="24"/>
        </w:rPr>
        <w:t>soft</w:t>
      </w:r>
      <w:r>
        <w:rPr>
          <w:spacing w:val="11"/>
          <w:sz w:val="24"/>
        </w:rPr>
        <w:t> </w:t>
      </w:r>
      <w:r>
        <w:rPr>
          <w:sz w:val="24"/>
        </w:rPr>
        <w:t>landscape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premises.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whole</w:t>
      </w:r>
      <w:r>
        <w:rPr>
          <w:spacing w:val="12"/>
          <w:sz w:val="24"/>
        </w:rPr>
        <w:t> </w:t>
      </w:r>
      <w:r>
        <w:rPr>
          <w:sz w:val="24"/>
        </w:rPr>
        <w:t>open</w:t>
      </w:r>
      <w:r>
        <w:rPr>
          <w:spacing w:val="13"/>
          <w:sz w:val="24"/>
        </w:rPr>
        <w:t> </w:t>
      </w:r>
      <w:r>
        <w:rPr>
          <w:sz w:val="24"/>
        </w:rPr>
        <w:t>space</w:t>
      </w:r>
      <w:r>
        <w:rPr>
          <w:spacing w:val="12"/>
          <w:sz w:val="24"/>
        </w:rPr>
        <w:t> </w:t>
      </w:r>
      <w:r>
        <w:rPr>
          <w:sz w:val="24"/>
        </w:rPr>
        <w:t>is</w:t>
      </w:r>
      <w:r>
        <w:rPr>
          <w:spacing w:val="12"/>
          <w:sz w:val="24"/>
        </w:rPr>
        <w:t> </w:t>
      </w:r>
      <w:r>
        <w:rPr>
          <w:sz w:val="24"/>
        </w:rPr>
        <w:t>paved</w:t>
      </w:r>
      <w:r>
        <w:rPr>
          <w:spacing w:val="13"/>
          <w:sz w:val="24"/>
        </w:rPr>
        <w:t> </w:t>
      </w:r>
      <w:r>
        <w:rPr>
          <w:sz w:val="24"/>
        </w:rPr>
        <w:t>which</w:t>
      </w:r>
      <w:r>
        <w:rPr>
          <w:spacing w:val="13"/>
          <w:sz w:val="24"/>
        </w:rPr>
        <w:t> </w:t>
      </w:r>
      <w:r>
        <w:rPr>
          <w:sz w:val="24"/>
        </w:rPr>
        <w:t>causes</w:t>
      </w:r>
      <w:r>
        <w:rPr>
          <w:spacing w:val="13"/>
          <w:sz w:val="24"/>
        </w:rPr>
        <w:t> </w:t>
      </w:r>
      <w:r>
        <w:rPr>
          <w:sz w:val="24"/>
        </w:rPr>
        <w:t>radiation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2"/>
          <w:sz w:val="24"/>
        </w:rPr>
        <w:t> </w:t>
      </w:r>
      <w:r>
        <w:rPr>
          <w:sz w:val="24"/>
        </w:rPr>
        <w:t>reflection</w:t>
      </w:r>
      <w:r>
        <w:rPr>
          <w:spacing w:val="-57"/>
          <w:sz w:val="24"/>
        </w:rPr>
        <w:t> </w:t>
      </w:r>
      <w:r>
        <w:rPr>
          <w:sz w:val="24"/>
        </w:rPr>
        <w:t>during</w:t>
      </w:r>
      <w:r>
        <w:rPr>
          <w:spacing w:val="-3"/>
          <w:sz w:val="24"/>
        </w:rPr>
        <w:t> </w:t>
      </w:r>
      <w:r>
        <w:rPr>
          <w:sz w:val="24"/>
        </w:rPr>
        <w:t>hot</w:t>
      </w:r>
      <w:r>
        <w:rPr>
          <w:spacing w:val="-1"/>
          <w:sz w:val="24"/>
        </w:rPr>
        <w:t> </w:t>
      </w:r>
      <w:r>
        <w:rPr>
          <w:sz w:val="24"/>
        </w:rPr>
        <w:t>weather.</w:t>
      </w:r>
    </w:p>
    <w:p>
      <w:pPr>
        <w:spacing w:after="0" w:line="463" w:lineRule="auto"/>
        <w:jc w:val="left"/>
        <w:rPr>
          <w:sz w:val="24"/>
        </w:rPr>
        <w:sectPr>
          <w:pgSz w:w="16840" w:h="11910" w:orient="landscape"/>
          <w:pgMar w:header="0" w:footer="1003" w:top="1100" w:bottom="1200" w:left="380" w:right="440"/>
        </w:sectPr>
      </w:pPr>
    </w:p>
    <w:p>
      <w:pPr>
        <w:pStyle w:val="BodyText"/>
        <w:spacing w:before="6"/>
        <w:rPr>
          <w:sz w:val="20"/>
        </w:rPr>
      </w:pPr>
    </w:p>
    <w:p>
      <w:pPr>
        <w:pStyle w:val="Heading3"/>
        <w:numPr>
          <w:ilvl w:val="2"/>
          <w:numId w:val="23"/>
        </w:numPr>
        <w:tabs>
          <w:tab w:pos="1865" w:val="left" w:leader="none"/>
        </w:tabs>
        <w:spacing w:line="240" w:lineRule="auto" w:before="90" w:after="0"/>
        <w:ind w:left="1864" w:right="0" w:hanging="541"/>
        <w:jc w:val="left"/>
      </w:pPr>
      <w:r>
        <w:rPr/>
        <w:t>PLANNING</w:t>
      </w:r>
      <w:r>
        <w:rPr>
          <w:spacing w:val="-4"/>
        </w:rPr>
        <w:t> </w:t>
      </w:r>
      <w:r>
        <w:rPr/>
        <w:t>CONCEPT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0"/>
          <w:numId w:val="24"/>
        </w:numPr>
        <w:tabs>
          <w:tab w:pos="1649" w:val="left" w:leader="none"/>
        </w:tabs>
        <w:spacing w:line="240" w:lineRule="auto" w:before="0" w:after="0"/>
        <w:ind w:left="1648" w:right="0" w:hanging="325"/>
        <w:jc w:val="left"/>
        <w:rPr>
          <w:sz w:val="24"/>
        </w:rPr>
      </w:pPr>
      <w:r>
        <w:rPr>
          <w:b/>
          <w:sz w:val="28"/>
        </w:rPr>
        <w:t>The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Corridor</w:t>
      </w:r>
      <w:r>
        <w:rPr>
          <w:sz w:val="28"/>
        </w:rPr>
        <w:t>:</w:t>
      </w:r>
      <w:r>
        <w:rPr>
          <w:spacing w:val="-10"/>
          <w:sz w:val="28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corridor has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narrow</w:t>
      </w:r>
      <w:r>
        <w:rPr>
          <w:spacing w:val="-1"/>
          <w:sz w:val="24"/>
        </w:rPr>
        <w:t> </w:t>
      </w:r>
      <w:r>
        <w:rPr>
          <w:sz w:val="24"/>
        </w:rPr>
        <w:t>space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about</w:t>
      </w:r>
      <w:r>
        <w:rPr>
          <w:spacing w:val="-1"/>
          <w:sz w:val="24"/>
        </w:rPr>
        <w:t> </w:t>
      </w:r>
      <w:r>
        <w:rPr>
          <w:sz w:val="24"/>
        </w:rPr>
        <w:t>900mm.</w:t>
      </w:r>
    </w:p>
    <w:p>
      <w:pPr>
        <w:pStyle w:val="BodyText"/>
        <w:spacing w:before="4"/>
        <w:rPr>
          <w:sz w:val="28"/>
        </w:rPr>
      </w:pPr>
    </w:p>
    <w:p>
      <w:pPr>
        <w:pStyle w:val="ListParagraph"/>
        <w:numPr>
          <w:ilvl w:val="0"/>
          <w:numId w:val="24"/>
        </w:numPr>
        <w:tabs>
          <w:tab w:pos="1682" w:val="left" w:leader="none"/>
        </w:tabs>
        <w:spacing w:line="477" w:lineRule="auto" w:before="0" w:after="0"/>
        <w:ind w:left="1324" w:right="952" w:firstLine="0"/>
        <w:jc w:val="left"/>
        <w:rPr>
          <w:sz w:val="24"/>
        </w:rPr>
      </w:pPr>
      <w:r>
        <w:rPr>
          <w:b/>
          <w:sz w:val="28"/>
        </w:rPr>
        <w:t>The</w:t>
      </w:r>
      <w:r>
        <w:rPr>
          <w:b/>
          <w:spacing w:val="18"/>
          <w:sz w:val="28"/>
        </w:rPr>
        <w:t> </w:t>
      </w:r>
      <w:r>
        <w:rPr>
          <w:b/>
          <w:sz w:val="28"/>
        </w:rPr>
        <w:t>windows</w:t>
      </w:r>
      <w:r>
        <w:rPr>
          <w:b/>
          <w:spacing w:val="10"/>
          <w:sz w:val="28"/>
        </w:rPr>
        <w:t> </w:t>
      </w:r>
      <w:r>
        <w:rPr>
          <w:sz w:val="24"/>
        </w:rPr>
        <w:t>facing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appliance</w:t>
      </w:r>
      <w:r>
        <w:rPr>
          <w:spacing w:val="18"/>
          <w:sz w:val="24"/>
        </w:rPr>
        <w:t> </w:t>
      </w:r>
      <w:r>
        <w:rPr>
          <w:sz w:val="24"/>
        </w:rPr>
        <w:t>bay</w:t>
      </w:r>
      <w:r>
        <w:rPr>
          <w:spacing w:val="14"/>
          <w:sz w:val="24"/>
        </w:rPr>
        <w:t> </w:t>
      </w:r>
      <w:r>
        <w:rPr>
          <w:sz w:val="24"/>
        </w:rPr>
        <w:t>were</w:t>
      </w:r>
      <w:r>
        <w:rPr>
          <w:spacing w:val="18"/>
          <w:sz w:val="24"/>
        </w:rPr>
        <w:t> </w:t>
      </w:r>
      <w:r>
        <w:rPr>
          <w:sz w:val="24"/>
        </w:rPr>
        <w:t>run</w:t>
      </w:r>
      <w:r>
        <w:rPr>
          <w:spacing w:val="20"/>
          <w:sz w:val="24"/>
        </w:rPr>
        <w:t> </w:t>
      </w:r>
      <w:r>
        <w:rPr>
          <w:sz w:val="24"/>
        </w:rPr>
        <w:t>from</w:t>
      </w:r>
      <w:r>
        <w:rPr>
          <w:spacing w:val="19"/>
          <w:sz w:val="24"/>
        </w:rPr>
        <w:t> </w:t>
      </w:r>
      <w:r>
        <w:rPr>
          <w:sz w:val="24"/>
        </w:rPr>
        <w:t>up</w:t>
      </w:r>
      <w:r>
        <w:rPr>
          <w:spacing w:val="21"/>
          <w:sz w:val="24"/>
        </w:rPr>
        <w:t> </w:t>
      </w:r>
      <w:r>
        <w:rPr>
          <w:sz w:val="24"/>
        </w:rPr>
        <w:t>to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down</w:t>
      </w:r>
      <w:r>
        <w:rPr>
          <w:spacing w:val="19"/>
          <w:sz w:val="24"/>
        </w:rPr>
        <w:t> </w:t>
      </w:r>
      <w:r>
        <w:rPr>
          <w:sz w:val="24"/>
        </w:rPr>
        <w:t>from</w:t>
      </w:r>
      <w:r>
        <w:rPr>
          <w:spacing w:val="19"/>
          <w:sz w:val="24"/>
        </w:rPr>
        <w:t> </w:t>
      </w:r>
      <w:r>
        <w:rPr>
          <w:sz w:val="24"/>
        </w:rPr>
        <w:t>900mm</w:t>
      </w:r>
      <w:r>
        <w:rPr>
          <w:spacing w:val="19"/>
          <w:sz w:val="24"/>
        </w:rPr>
        <w:t> </w:t>
      </w:r>
      <w:r>
        <w:rPr>
          <w:sz w:val="24"/>
        </w:rPr>
        <w:t>upward</w:t>
      </w:r>
      <w:r>
        <w:rPr>
          <w:spacing w:val="20"/>
          <w:sz w:val="24"/>
        </w:rPr>
        <w:t> </w:t>
      </w:r>
      <w:r>
        <w:rPr>
          <w:sz w:val="24"/>
        </w:rPr>
        <w:t>to</w:t>
      </w:r>
      <w:r>
        <w:rPr>
          <w:spacing w:val="19"/>
          <w:sz w:val="24"/>
        </w:rPr>
        <w:t> </w:t>
      </w:r>
      <w:r>
        <w:rPr>
          <w:sz w:val="24"/>
        </w:rPr>
        <w:t>enable</w:t>
      </w:r>
      <w:r>
        <w:rPr>
          <w:spacing w:val="29"/>
          <w:sz w:val="24"/>
        </w:rPr>
        <w:t> </w:t>
      </w:r>
      <w:r>
        <w:rPr>
          <w:sz w:val="24"/>
        </w:rPr>
        <w:t>them</w:t>
      </w:r>
      <w:r>
        <w:rPr>
          <w:spacing w:val="20"/>
          <w:sz w:val="24"/>
        </w:rPr>
        <w:t> </w:t>
      </w:r>
      <w:r>
        <w:rPr>
          <w:sz w:val="24"/>
        </w:rPr>
        <w:t>to</w:t>
      </w:r>
      <w:r>
        <w:rPr>
          <w:spacing w:val="19"/>
          <w:sz w:val="24"/>
        </w:rPr>
        <w:t> </w:t>
      </w:r>
      <w:r>
        <w:rPr>
          <w:sz w:val="24"/>
        </w:rPr>
        <w:t>have</w:t>
      </w:r>
      <w:r>
        <w:rPr>
          <w:spacing w:val="20"/>
          <w:sz w:val="24"/>
        </w:rPr>
        <w:t> </w:t>
      </w:r>
      <w:r>
        <w:rPr>
          <w:sz w:val="24"/>
        </w:rPr>
        <w:t>clear</w:t>
      </w:r>
      <w:r>
        <w:rPr>
          <w:spacing w:val="20"/>
          <w:sz w:val="24"/>
        </w:rPr>
        <w:t> </w:t>
      </w:r>
      <w:r>
        <w:rPr>
          <w:sz w:val="24"/>
        </w:rPr>
        <w:t>view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activities</w:t>
      </w:r>
      <w:r>
        <w:rPr>
          <w:spacing w:val="-1"/>
          <w:sz w:val="24"/>
        </w:rPr>
        <w:t> </w:t>
      </w:r>
      <w:r>
        <w:rPr>
          <w:sz w:val="24"/>
        </w:rPr>
        <w:t>going</w:t>
      </w:r>
      <w:r>
        <w:rPr>
          <w:spacing w:val="-3"/>
          <w:sz w:val="24"/>
        </w:rPr>
        <w:t> </w:t>
      </w:r>
      <w:r>
        <w:rPr>
          <w:sz w:val="24"/>
        </w:rPr>
        <w:t>on the area</w:t>
      </w:r>
      <w:r>
        <w:rPr>
          <w:spacing w:val="-1"/>
          <w:sz w:val="24"/>
        </w:rPr>
        <w:t> </w:t>
      </w:r>
      <w:r>
        <w:rPr>
          <w:sz w:val="24"/>
        </w:rPr>
        <w:t>of appliance</w:t>
      </w:r>
      <w:r>
        <w:rPr>
          <w:spacing w:val="-1"/>
          <w:sz w:val="24"/>
        </w:rPr>
        <w:t> </w:t>
      </w:r>
      <w:r>
        <w:rPr>
          <w:sz w:val="24"/>
        </w:rPr>
        <w:t>bay.</w:t>
      </w:r>
    </w:p>
    <w:p>
      <w:pPr>
        <w:pStyle w:val="ListParagraph"/>
        <w:numPr>
          <w:ilvl w:val="0"/>
          <w:numId w:val="24"/>
        </w:numPr>
        <w:tabs>
          <w:tab w:pos="1651" w:val="left" w:leader="none"/>
        </w:tabs>
        <w:spacing w:line="475" w:lineRule="auto" w:before="8" w:after="0"/>
        <w:ind w:left="1324" w:right="953" w:firstLine="0"/>
        <w:jc w:val="left"/>
        <w:rPr>
          <w:sz w:val="24"/>
        </w:rPr>
      </w:pPr>
      <w:r>
        <w:rPr>
          <w:b/>
          <w:sz w:val="28"/>
        </w:rPr>
        <w:t>The sliding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pole</w:t>
      </w:r>
      <w:r>
        <w:rPr>
          <w:b/>
          <w:sz w:val="24"/>
        </w:rPr>
        <w:t>: </w:t>
      </w:r>
      <w:r>
        <w:rPr>
          <w:sz w:val="24"/>
        </w:rPr>
        <w:t>this</w:t>
      </w:r>
      <w:r>
        <w:rPr>
          <w:spacing w:val="2"/>
          <w:sz w:val="24"/>
        </w:rPr>
        <w:t> </w:t>
      </w:r>
      <w:r>
        <w:rPr>
          <w:sz w:val="24"/>
        </w:rPr>
        <w:t>is</w:t>
      </w:r>
      <w:r>
        <w:rPr>
          <w:spacing w:val="2"/>
          <w:sz w:val="24"/>
        </w:rPr>
        <w:t> </w:t>
      </w:r>
      <w:r>
        <w:rPr>
          <w:sz w:val="24"/>
        </w:rPr>
        <w:t>a pole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2"/>
          <w:sz w:val="24"/>
        </w:rPr>
        <w:t> </w:t>
      </w:r>
      <w:r>
        <w:rPr>
          <w:sz w:val="24"/>
        </w:rPr>
        <w:t>enable quick</w:t>
      </w:r>
      <w:r>
        <w:rPr>
          <w:spacing w:val="1"/>
          <w:sz w:val="24"/>
        </w:rPr>
        <w:t> </w:t>
      </w:r>
      <w:r>
        <w:rPr>
          <w:sz w:val="24"/>
        </w:rPr>
        <w:t>move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 fire</w:t>
      </w:r>
      <w:r>
        <w:rPr>
          <w:spacing w:val="1"/>
          <w:sz w:val="24"/>
        </w:rPr>
        <w:t> </w:t>
      </w:r>
      <w:r>
        <w:rPr>
          <w:sz w:val="24"/>
        </w:rPr>
        <w:t>men</w:t>
      </w:r>
      <w:r>
        <w:rPr>
          <w:spacing w:val="2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crew</w:t>
      </w:r>
      <w:r>
        <w:rPr>
          <w:spacing w:val="1"/>
          <w:sz w:val="24"/>
        </w:rPr>
        <w:t> </w:t>
      </w:r>
      <w:r>
        <w:rPr>
          <w:sz w:val="24"/>
        </w:rPr>
        <w:t>room. it</w:t>
      </w:r>
      <w:r>
        <w:rPr>
          <w:spacing w:val="11"/>
          <w:sz w:val="24"/>
        </w:rPr>
        <w:t> </w:t>
      </w:r>
      <w:r>
        <w:rPr>
          <w:sz w:val="24"/>
        </w:rPr>
        <w:t>is</w:t>
      </w:r>
      <w:r>
        <w:rPr>
          <w:spacing w:val="2"/>
          <w:sz w:val="24"/>
        </w:rPr>
        <w:t> </w:t>
      </w:r>
      <w:r>
        <w:rPr>
          <w:sz w:val="24"/>
        </w:rPr>
        <w:t>positioned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front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crew room</w:t>
      </w:r>
      <w:r>
        <w:rPr>
          <w:spacing w:val="-57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fire</w:t>
      </w:r>
      <w:r>
        <w:rPr>
          <w:spacing w:val="-1"/>
          <w:sz w:val="24"/>
        </w:rPr>
        <w:t> </w:t>
      </w:r>
      <w:r>
        <w:rPr>
          <w:sz w:val="24"/>
        </w:rPr>
        <w:t>fighter</w:t>
      </w:r>
      <w:r>
        <w:rPr>
          <w:spacing w:val="-2"/>
          <w:sz w:val="24"/>
        </w:rPr>
        <w:t> </w:t>
      </w:r>
      <w:r>
        <w:rPr>
          <w:sz w:val="24"/>
        </w:rPr>
        <w:t>men to</w:t>
      </w:r>
      <w:r>
        <w:rPr>
          <w:spacing w:val="2"/>
          <w:sz w:val="24"/>
        </w:rPr>
        <w:t> </w:t>
      </w:r>
      <w:r>
        <w:rPr>
          <w:sz w:val="24"/>
        </w:rPr>
        <w:t>get</w:t>
      </w:r>
      <w:r>
        <w:rPr>
          <w:spacing w:val="2"/>
          <w:sz w:val="24"/>
        </w:rPr>
        <w:t> </w:t>
      </w:r>
      <w:r>
        <w:rPr>
          <w:sz w:val="24"/>
        </w:rPr>
        <w:t>easy</w:t>
      </w:r>
      <w:r>
        <w:rPr>
          <w:spacing w:val="-5"/>
          <w:sz w:val="24"/>
        </w:rPr>
        <w:t> </w:t>
      </w:r>
      <w:r>
        <w:rPr>
          <w:sz w:val="24"/>
        </w:rPr>
        <w:t>access to the</w:t>
      </w:r>
      <w:r>
        <w:rPr>
          <w:spacing w:val="1"/>
          <w:sz w:val="24"/>
        </w:rPr>
        <w:t> </w:t>
      </w:r>
      <w:r>
        <w:rPr>
          <w:sz w:val="24"/>
        </w:rPr>
        <w:t>appliance</w:t>
      </w:r>
      <w:r>
        <w:rPr>
          <w:spacing w:val="-1"/>
          <w:sz w:val="24"/>
        </w:rPr>
        <w:t> </w:t>
      </w:r>
      <w:r>
        <w:rPr>
          <w:sz w:val="24"/>
        </w:rPr>
        <w:t>bay</w:t>
      </w:r>
      <w:r>
        <w:rPr>
          <w:spacing w:val="-5"/>
          <w:sz w:val="24"/>
        </w:rPr>
        <w:t> </w:t>
      </w:r>
      <w:r>
        <w:rPr>
          <w:sz w:val="24"/>
        </w:rPr>
        <w:t>when emergency</w:t>
      </w:r>
      <w:r>
        <w:rPr>
          <w:spacing w:val="-3"/>
          <w:sz w:val="24"/>
        </w:rPr>
        <w:t> </w:t>
      </w:r>
      <w:r>
        <w:rPr>
          <w:sz w:val="24"/>
        </w:rPr>
        <w:t>arise.</w:t>
      </w:r>
    </w:p>
    <w:p>
      <w:pPr>
        <w:pStyle w:val="ListParagraph"/>
        <w:numPr>
          <w:ilvl w:val="0"/>
          <w:numId w:val="24"/>
        </w:numPr>
        <w:tabs>
          <w:tab w:pos="1663" w:val="left" w:leader="none"/>
        </w:tabs>
        <w:spacing w:line="240" w:lineRule="auto" w:before="11" w:after="0"/>
        <w:ind w:left="1662" w:right="0" w:hanging="339"/>
        <w:jc w:val="left"/>
        <w:rPr>
          <w:sz w:val="24"/>
        </w:rPr>
      </w:pPr>
      <w:r>
        <w:rPr>
          <w:b/>
          <w:sz w:val="28"/>
        </w:rPr>
        <w:t>Hydrants:</w:t>
      </w:r>
      <w:r>
        <w:rPr>
          <w:b/>
          <w:spacing w:val="69"/>
          <w:sz w:val="28"/>
        </w:rPr>
        <w:t> </w:t>
      </w: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is an upright water</w:t>
      </w:r>
      <w:r>
        <w:rPr>
          <w:spacing w:val="-2"/>
          <w:sz w:val="24"/>
        </w:rPr>
        <w:t> </w:t>
      </w:r>
      <w:r>
        <w:rPr>
          <w:sz w:val="24"/>
        </w:rPr>
        <w:t>pipe; it has a</w:t>
      </w:r>
      <w:r>
        <w:rPr>
          <w:spacing w:val="-1"/>
          <w:sz w:val="24"/>
        </w:rPr>
        <w:t> </w:t>
      </w:r>
      <w:r>
        <w:rPr>
          <w:sz w:val="24"/>
        </w:rPr>
        <w:t>nozzle to</w:t>
      </w:r>
      <w:r>
        <w:rPr>
          <w:spacing w:val="-1"/>
          <w:sz w:val="24"/>
        </w:rPr>
        <w:t> </w:t>
      </w:r>
      <w:r>
        <w:rPr>
          <w:sz w:val="24"/>
        </w:rPr>
        <w:t>which a</w:t>
      </w:r>
      <w:r>
        <w:rPr>
          <w:spacing w:val="-1"/>
          <w:sz w:val="24"/>
        </w:rPr>
        <w:t> </w:t>
      </w:r>
      <w:r>
        <w:rPr>
          <w:sz w:val="24"/>
        </w:rPr>
        <w:t>fire</w:t>
      </w:r>
      <w:r>
        <w:rPr>
          <w:spacing w:val="-1"/>
          <w:sz w:val="24"/>
        </w:rPr>
        <w:t> </w:t>
      </w:r>
      <w:r>
        <w:rPr>
          <w:sz w:val="24"/>
        </w:rPr>
        <w:t>hose</w:t>
      </w:r>
      <w:r>
        <w:rPr>
          <w:spacing w:val="-1"/>
          <w:sz w:val="24"/>
        </w:rPr>
        <w:t> </w:t>
      </w:r>
      <w:r>
        <w:rPr>
          <w:sz w:val="24"/>
        </w:rPr>
        <w:t>can be</w:t>
      </w:r>
      <w:r>
        <w:rPr>
          <w:spacing w:val="-2"/>
          <w:sz w:val="24"/>
        </w:rPr>
        <w:t> </w:t>
      </w:r>
      <w:r>
        <w:rPr>
          <w:sz w:val="24"/>
        </w:rPr>
        <w:t>attached.</w:t>
      </w:r>
      <w:r>
        <w:rPr>
          <w:spacing w:val="2"/>
          <w:sz w:val="24"/>
        </w:rPr>
        <w:t> </w:t>
      </w:r>
      <w:r>
        <w:rPr>
          <w:sz w:val="24"/>
        </w:rPr>
        <w:t>It</w:t>
      </w:r>
      <w:r>
        <w:rPr>
          <w:spacing w:val="2"/>
          <w:sz w:val="24"/>
        </w:rPr>
        <w:t> </w:t>
      </w:r>
      <w:r>
        <w:rPr>
          <w:sz w:val="24"/>
        </w:rPr>
        <w:t>aids for</w:t>
      </w:r>
      <w:r>
        <w:rPr>
          <w:spacing w:val="-1"/>
          <w:sz w:val="24"/>
        </w:rPr>
        <w:t> </w:t>
      </w:r>
      <w:r>
        <w:rPr>
          <w:sz w:val="24"/>
        </w:rPr>
        <w:t>supply</w:t>
      </w:r>
      <w:r>
        <w:rPr>
          <w:spacing w:val="-5"/>
          <w:sz w:val="24"/>
        </w:rPr>
        <w:t> </w:t>
      </w:r>
      <w:r>
        <w:rPr>
          <w:sz w:val="24"/>
        </w:rPr>
        <w:t>of water in the</w:t>
      </w:r>
      <w:r>
        <w:rPr>
          <w:spacing w:val="-1"/>
          <w:sz w:val="24"/>
        </w:rPr>
        <w:t> </w:t>
      </w:r>
      <w:r>
        <w:rPr>
          <w:sz w:val="24"/>
        </w:rPr>
        <w:t>fire</w:t>
      </w:r>
      <w:r>
        <w:rPr>
          <w:spacing w:val="-1"/>
          <w:sz w:val="24"/>
        </w:rPr>
        <w:t> </w:t>
      </w:r>
      <w:r>
        <w:rPr>
          <w:sz w:val="24"/>
        </w:rPr>
        <w:t>station.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24"/>
        </w:numPr>
        <w:tabs>
          <w:tab w:pos="1654" w:val="left" w:leader="none"/>
        </w:tabs>
        <w:spacing w:line="475" w:lineRule="auto" w:before="0" w:after="0"/>
        <w:ind w:left="1324" w:right="959" w:firstLine="0"/>
        <w:jc w:val="left"/>
        <w:rPr>
          <w:sz w:val="24"/>
        </w:rPr>
      </w:pPr>
      <w:r>
        <w:rPr>
          <w:b/>
          <w:sz w:val="28"/>
        </w:rPr>
        <w:t>Appliance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Bay:</w:t>
      </w:r>
      <w:r>
        <w:rPr>
          <w:b/>
          <w:spacing w:val="-7"/>
          <w:sz w:val="28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appliance</w:t>
      </w:r>
      <w:r>
        <w:rPr>
          <w:spacing w:val="1"/>
          <w:sz w:val="24"/>
        </w:rPr>
        <w:t> </w:t>
      </w:r>
      <w:r>
        <w:rPr>
          <w:sz w:val="24"/>
        </w:rPr>
        <w:t>bay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2"/>
          <w:sz w:val="24"/>
        </w:rPr>
        <w:t> </w:t>
      </w:r>
      <w:r>
        <w:rPr>
          <w:sz w:val="24"/>
        </w:rPr>
        <w:t>positioned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such</w:t>
      </w:r>
      <w:r>
        <w:rPr>
          <w:spacing w:val="4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way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offices</w:t>
      </w:r>
      <w:r>
        <w:rPr>
          <w:spacing w:val="2"/>
          <w:sz w:val="24"/>
        </w:rPr>
        <w:t> </w:t>
      </w:r>
      <w:r>
        <w:rPr>
          <w:sz w:val="24"/>
        </w:rPr>
        <w:t>face</w:t>
      </w:r>
      <w:r>
        <w:rPr>
          <w:spacing w:val="2"/>
          <w:sz w:val="24"/>
        </w:rPr>
        <w:t> </w:t>
      </w:r>
      <w:r>
        <w:rPr>
          <w:sz w:val="24"/>
        </w:rPr>
        <w:t>it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it</w:t>
      </w:r>
      <w:r>
        <w:rPr>
          <w:spacing w:val="2"/>
          <w:sz w:val="24"/>
        </w:rPr>
        <w:t> </w:t>
      </w:r>
      <w:r>
        <w:rPr>
          <w:sz w:val="24"/>
        </w:rPr>
        <w:t>has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maintenance</w:t>
      </w:r>
      <w:r>
        <w:rPr>
          <w:spacing w:val="3"/>
          <w:sz w:val="24"/>
        </w:rPr>
        <w:t> </w:t>
      </w:r>
      <w:r>
        <w:rPr>
          <w:sz w:val="24"/>
        </w:rPr>
        <w:t>pit</w:t>
      </w:r>
      <w:r>
        <w:rPr>
          <w:spacing w:val="3"/>
          <w:sz w:val="24"/>
        </w:rPr>
        <w:t> </w:t>
      </w:r>
      <w:r>
        <w:rPr>
          <w:sz w:val="24"/>
        </w:rPr>
        <w:t>for the</w:t>
      </w:r>
      <w:r>
        <w:rPr>
          <w:spacing w:val="2"/>
          <w:sz w:val="24"/>
        </w:rPr>
        <w:t> </w:t>
      </w:r>
      <w:r>
        <w:rPr>
          <w:sz w:val="24"/>
        </w:rPr>
        <w:t>maintenance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underneath of the fire engine.</w:t>
      </w:r>
      <w:r>
        <w:rPr>
          <w:spacing w:val="2"/>
          <w:sz w:val="24"/>
        </w:rPr>
        <w:t> </w:t>
      </w:r>
      <w:r>
        <w:rPr>
          <w:sz w:val="24"/>
        </w:rPr>
        <w:t>It covers a</w:t>
      </w:r>
      <w:r>
        <w:rPr>
          <w:spacing w:val="-3"/>
          <w:sz w:val="24"/>
        </w:rPr>
        <w:t> </w:t>
      </w:r>
      <w:r>
        <w:rPr>
          <w:sz w:val="24"/>
        </w:rPr>
        <w:t>space</w:t>
      </w:r>
      <w:r>
        <w:rPr>
          <w:spacing w:val="1"/>
          <w:sz w:val="24"/>
        </w:rPr>
        <w:t> </w:t>
      </w:r>
      <w:r>
        <w:rPr>
          <w:sz w:val="24"/>
        </w:rPr>
        <w:t>of 8meter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16meter which accommodates four</w:t>
      </w:r>
      <w:r>
        <w:rPr>
          <w:spacing w:val="-1"/>
          <w:sz w:val="24"/>
        </w:rPr>
        <w:t> </w:t>
      </w:r>
      <w:r>
        <w:rPr>
          <w:sz w:val="24"/>
        </w:rPr>
        <w:t>(4)</w:t>
      </w:r>
      <w:r>
        <w:rPr>
          <w:spacing w:val="-2"/>
          <w:sz w:val="24"/>
        </w:rPr>
        <w:t> </w:t>
      </w:r>
      <w:r>
        <w:rPr>
          <w:sz w:val="24"/>
        </w:rPr>
        <w:t>fire</w:t>
      </w:r>
      <w:r>
        <w:rPr>
          <w:spacing w:val="1"/>
          <w:sz w:val="24"/>
        </w:rPr>
        <w:t> </w:t>
      </w:r>
      <w:r>
        <w:rPr>
          <w:sz w:val="24"/>
        </w:rPr>
        <w:t>engines.</w:t>
      </w:r>
    </w:p>
    <w:p>
      <w:pPr>
        <w:pStyle w:val="ListParagraph"/>
        <w:numPr>
          <w:ilvl w:val="0"/>
          <w:numId w:val="24"/>
        </w:numPr>
        <w:tabs>
          <w:tab w:pos="1627" w:val="left" w:leader="none"/>
        </w:tabs>
        <w:spacing w:line="477" w:lineRule="auto" w:before="12" w:after="0"/>
        <w:ind w:left="1324" w:right="958" w:firstLine="0"/>
        <w:jc w:val="left"/>
        <w:rPr>
          <w:sz w:val="24"/>
        </w:rPr>
      </w:pPr>
      <w:r>
        <w:rPr>
          <w:b/>
          <w:sz w:val="28"/>
        </w:rPr>
        <w:t>The</w:t>
      </w:r>
      <w:r>
        <w:rPr>
          <w:b/>
          <w:spacing w:val="3"/>
          <w:sz w:val="28"/>
        </w:rPr>
        <w:t> </w:t>
      </w:r>
      <w:r>
        <w:rPr>
          <w:b/>
          <w:sz w:val="28"/>
        </w:rPr>
        <w:t>Toilets</w:t>
      </w:r>
      <w:r>
        <w:rPr>
          <w:b/>
          <w:spacing w:val="-4"/>
          <w:sz w:val="28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positioned</w:t>
      </w:r>
      <w:r>
        <w:rPr>
          <w:spacing w:val="3"/>
          <w:sz w:val="24"/>
        </w:rPr>
        <w:t> </w:t>
      </w:r>
      <w:r>
        <w:rPr>
          <w:sz w:val="24"/>
        </w:rPr>
        <w:t>at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extreme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office</w:t>
      </w:r>
      <w:r>
        <w:rPr>
          <w:spacing w:val="2"/>
          <w:sz w:val="24"/>
        </w:rPr>
        <w:t> </w:t>
      </w:r>
      <w:r>
        <w:rPr>
          <w:sz w:val="24"/>
        </w:rPr>
        <w:t>which</w:t>
      </w:r>
      <w:r>
        <w:rPr>
          <w:spacing w:val="3"/>
          <w:sz w:val="24"/>
        </w:rPr>
        <w:t> </w:t>
      </w:r>
      <w:r>
        <w:rPr>
          <w:sz w:val="24"/>
        </w:rPr>
        <w:t>space</w:t>
      </w:r>
      <w:r>
        <w:rPr>
          <w:spacing w:val="2"/>
          <w:sz w:val="24"/>
        </w:rPr>
        <w:t> </w:t>
      </w:r>
      <w:r>
        <w:rPr>
          <w:sz w:val="24"/>
        </w:rPr>
        <w:t>covers</w:t>
      </w:r>
      <w:r>
        <w:rPr>
          <w:spacing w:val="3"/>
          <w:sz w:val="24"/>
        </w:rPr>
        <w:t> </w:t>
      </w:r>
      <w:r>
        <w:rPr>
          <w:sz w:val="24"/>
        </w:rPr>
        <w:t>area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2m</w:t>
      </w:r>
      <w:r>
        <w:rPr>
          <w:spacing w:val="4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1.8m.</w:t>
      </w:r>
      <w:r>
        <w:rPr>
          <w:spacing w:val="8"/>
          <w:sz w:val="24"/>
        </w:rPr>
        <w:t> </w:t>
      </w:r>
      <w:r>
        <w:rPr>
          <w:sz w:val="24"/>
        </w:rPr>
        <w:t>It</w:t>
      </w:r>
      <w:r>
        <w:rPr>
          <w:spacing w:val="4"/>
          <w:sz w:val="24"/>
        </w:rPr>
        <w:t> </w:t>
      </w:r>
      <w:r>
        <w:rPr>
          <w:sz w:val="24"/>
        </w:rPr>
        <w:t>has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common</w:t>
      </w:r>
      <w:r>
        <w:rPr>
          <w:spacing w:val="4"/>
          <w:sz w:val="24"/>
        </w:rPr>
        <w:t> </w:t>
      </w:r>
      <w:r>
        <w:rPr>
          <w:sz w:val="24"/>
        </w:rPr>
        <w:t>lobby</w:t>
      </w:r>
      <w:r>
        <w:rPr>
          <w:spacing w:val="-2"/>
          <w:sz w:val="24"/>
        </w:rPr>
        <w:t> </w:t>
      </w:r>
      <w:r>
        <w:rPr>
          <w:sz w:val="24"/>
        </w:rPr>
        <w:t>which</w:t>
      </w:r>
      <w:r>
        <w:rPr>
          <w:spacing w:val="3"/>
          <w:sz w:val="24"/>
        </w:rPr>
        <w:t> </w:t>
      </w:r>
      <w:r>
        <w:rPr>
          <w:sz w:val="24"/>
        </w:rPr>
        <w:t>has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wash</w:t>
      </w:r>
      <w:r>
        <w:rPr>
          <w:spacing w:val="-57"/>
          <w:sz w:val="24"/>
        </w:rPr>
        <w:t> </w:t>
      </w:r>
      <w:r>
        <w:rPr>
          <w:sz w:val="24"/>
        </w:rPr>
        <w:t>basin.</w:t>
      </w:r>
    </w:p>
    <w:p>
      <w:pPr>
        <w:pStyle w:val="ListParagraph"/>
        <w:numPr>
          <w:ilvl w:val="0"/>
          <w:numId w:val="24"/>
        </w:numPr>
        <w:tabs>
          <w:tab w:pos="1678" w:val="left" w:leader="none"/>
        </w:tabs>
        <w:spacing w:line="240" w:lineRule="auto" w:before="7" w:after="0"/>
        <w:ind w:left="1677" w:right="0" w:hanging="354"/>
        <w:jc w:val="left"/>
        <w:rPr>
          <w:sz w:val="24"/>
        </w:rPr>
      </w:pPr>
      <w:r>
        <w:rPr>
          <w:b/>
          <w:sz w:val="28"/>
        </w:rPr>
        <w:t>Living</w:t>
      </w:r>
      <w:r>
        <w:rPr>
          <w:b/>
          <w:spacing w:val="16"/>
          <w:sz w:val="28"/>
        </w:rPr>
        <w:t> </w:t>
      </w:r>
      <w:r>
        <w:rPr>
          <w:b/>
          <w:sz w:val="28"/>
        </w:rPr>
        <w:t>Lounge:</w:t>
      </w:r>
      <w:r>
        <w:rPr>
          <w:b/>
          <w:spacing w:val="5"/>
          <w:sz w:val="28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fire</w:t>
      </w:r>
      <w:r>
        <w:rPr>
          <w:spacing w:val="12"/>
          <w:sz w:val="24"/>
        </w:rPr>
        <w:t> </w:t>
      </w:r>
      <w:r>
        <w:rPr>
          <w:sz w:val="24"/>
        </w:rPr>
        <w:t>fighter</w:t>
      </w:r>
      <w:r>
        <w:rPr>
          <w:spacing w:val="13"/>
          <w:sz w:val="24"/>
        </w:rPr>
        <w:t> </w:t>
      </w:r>
      <w:r>
        <w:rPr>
          <w:sz w:val="24"/>
        </w:rPr>
        <w:t>men</w:t>
      </w:r>
      <w:r>
        <w:rPr>
          <w:spacing w:val="14"/>
          <w:sz w:val="24"/>
        </w:rPr>
        <w:t> </w:t>
      </w:r>
      <w:r>
        <w:rPr>
          <w:sz w:val="24"/>
        </w:rPr>
        <w:t>have</w:t>
      </w:r>
      <w:r>
        <w:rPr>
          <w:spacing w:val="14"/>
          <w:sz w:val="24"/>
        </w:rPr>
        <w:t> </w:t>
      </w:r>
      <w:r>
        <w:rPr>
          <w:sz w:val="24"/>
        </w:rPr>
        <w:t>a</w:t>
      </w:r>
      <w:r>
        <w:rPr>
          <w:spacing w:val="12"/>
          <w:sz w:val="24"/>
        </w:rPr>
        <w:t> </w:t>
      </w:r>
      <w:r>
        <w:rPr>
          <w:sz w:val="24"/>
        </w:rPr>
        <w:t>common</w:t>
      </w:r>
      <w:r>
        <w:rPr>
          <w:spacing w:val="14"/>
          <w:sz w:val="24"/>
        </w:rPr>
        <w:t> </w:t>
      </w:r>
      <w:r>
        <w:rPr>
          <w:sz w:val="24"/>
        </w:rPr>
        <w:t>living</w:t>
      </w:r>
      <w:r>
        <w:rPr>
          <w:spacing w:val="10"/>
          <w:sz w:val="24"/>
        </w:rPr>
        <w:t> </w:t>
      </w:r>
      <w:r>
        <w:rPr>
          <w:sz w:val="24"/>
        </w:rPr>
        <w:t>lounge</w:t>
      </w:r>
      <w:r>
        <w:rPr>
          <w:spacing w:val="14"/>
          <w:sz w:val="24"/>
        </w:rPr>
        <w:t> </w:t>
      </w:r>
      <w:r>
        <w:rPr>
          <w:sz w:val="24"/>
        </w:rPr>
        <w:t>equipped</w:t>
      </w:r>
      <w:r>
        <w:rPr>
          <w:spacing w:val="15"/>
          <w:sz w:val="24"/>
        </w:rPr>
        <w:t> </w:t>
      </w:r>
      <w:r>
        <w:rPr>
          <w:sz w:val="24"/>
        </w:rPr>
        <w:t>with</w:t>
      </w:r>
      <w:r>
        <w:rPr>
          <w:spacing w:val="14"/>
          <w:sz w:val="24"/>
        </w:rPr>
        <w:t> </w:t>
      </w:r>
      <w:r>
        <w:rPr>
          <w:sz w:val="24"/>
        </w:rPr>
        <w:t>an</w:t>
      </w:r>
      <w:r>
        <w:rPr>
          <w:spacing w:val="15"/>
          <w:sz w:val="24"/>
        </w:rPr>
        <w:t> </w:t>
      </w:r>
      <w:r>
        <w:rPr>
          <w:sz w:val="24"/>
        </w:rPr>
        <w:t>indoor</w:t>
      </w:r>
      <w:r>
        <w:rPr>
          <w:spacing w:val="15"/>
          <w:sz w:val="24"/>
        </w:rPr>
        <w:t> </w:t>
      </w:r>
      <w:r>
        <w:rPr>
          <w:sz w:val="24"/>
        </w:rPr>
        <w:t>game</w:t>
      </w:r>
      <w:r>
        <w:rPr>
          <w:spacing w:val="14"/>
          <w:sz w:val="24"/>
        </w:rPr>
        <w:t> </w:t>
      </w:r>
      <w:r>
        <w:rPr>
          <w:sz w:val="24"/>
        </w:rPr>
        <w:t>which</w:t>
      </w:r>
      <w:r>
        <w:rPr>
          <w:spacing w:val="15"/>
          <w:sz w:val="24"/>
        </w:rPr>
        <w:t> </w:t>
      </w:r>
      <w:r>
        <w:rPr>
          <w:sz w:val="24"/>
        </w:rPr>
        <w:t>keeps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fighter</w:t>
      </w:r>
      <w:r>
        <w:rPr>
          <w:spacing w:val="12"/>
          <w:sz w:val="24"/>
        </w:rPr>
        <w:t> </w:t>
      </w:r>
      <w:r>
        <w:rPr>
          <w:sz w:val="24"/>
        </w:rPr>
        <w:t>men</w:t>
      </w:r>
      <w:r>
        <w:rPr>
          <w:spacing w:val="14"/>
          <w:sz w:val="24"/>
        </w:rPr>
        <w:t> </w:t>
      </w:r>
      <w:r>
        <w:rPr>
          <w:sz w:val="24"/>
        </w:rPr>
        <w:t>alert.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1324"/>
      </w:pPr>
      <w:r>
        <w:rPr/>
        <w:t>The</w:t>
      </w:r>
      <w:r>
        <w:rPr>
          <w:spacing w:val="-3"/>
        </w:rPr>
        <w:t> </w:t>
      </w:r>
      <w:r>
        <w:rPr/>
        <w:t>living</w:t>
      </w:r>
      <w:r>
        <w:rPr>
          <w:spacing w:val="-2"/>
        </w:rPr>
        <w:t> </w:t>
      </w:r>
      <w:r>
        <w:rPr/>
        <w:t>lounge</w:t>
      </w:r>
      <w:r>
        <w:rPr>
          <w:spacing w:val="-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door which</w:t>
      </w:r>
      <w:r>
        <w:rPr>
          <w:spacing w:val="-1"/>
        </w:rPr>
        <w:t> </w:t>
      </w:r>
      <w:r>
        <w:rPr/>
        <w:t>has direct access to</w:t>
      </w:r>
      <w:r>
        <w:rPr>
          <w:spacing w:val="-1"/>
        </w:rPr>
        <w:t> </w:t>
      </w:r>
      <w:r>
        <w:rPr/>
        <w:t>the sliding</w:t>
      </w:r>
      <w:r>
        <w:rPr>
          <w:spacing w:val="-3"/>
        </w:rPr>
        <w:t> </w:t>
      </w:r>
      <w:r>
        <w:rPr/>
        <w:t>pole.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24"/>
        </w:numPr>
        <w:tabs>
          <w:tab w:pos="1680" w:val="left" w:leader="none"/>
        </w:tabs>
        <w:spacing w:line="475" w:lineRule="auto" w:before="0" w:after="0"/>
        <w:ind w:left="1324" w:right="961" w:firstLine="0"/>
        <w:jc w:val="left"/>
        <w:rPr>
          <w:sz w:val="24"/>
        </w:rPr>
      </w:pPr>
      <w:r>
        <w:rPr>
          <w:b/>
          <w:sz w:val="28"/>
        </w:rPr>
        <w:t>Zonal</w:t>
      </w:r>
      <w:r>
        <w:rPr>
          <w:b/>
          <w:spacing w:val="13"/>
          <w:sz w:val="28"/>
        </w:rPr>
        <w:t> </w:t>
      </w:r>
      <w:r>
        <w:rPr>
          <w:b/>
          <w:sz w:val="28"/>
        </w:rPr>
        <w:t>Commander</w:t>
      </w:r>
      <w:r>
        <w:rPr>
          <w:b/>
          <w:spacing w:val="12"/>
          <w:sz w:val="28"/>
        </w:rPr>
        <w:t> </w:t>
      </w:r>
      <w:r>
        <w:rPr>
          <w:b/>
          <w:sz w:val="28"/>
        </w:rPr>
        <w:t>Office:</w:t>
      </w:r>
      <w:r>
        <w:rPr>
          <w:b/>
          <w:spacing w:val="7"/>
          <w:sz w:val="28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zonal</w:t>
      </w:r>
      <w:r>
        <w:rPr>
          <w:spacing w:val="13"/>
          <w:sz w:val="24"/>
        </w:rPr>
        <w:t> </w:t>
      </w:r>
      <w:r>
        <w:rPr>
          <w:sz w:val="24"/>
        </w:rPr>
        <w:t>commander</w:t>
      </w:r>
      <w:r>
        <w:rPr>
          <w:spacing w:val="13"/>
          <w:sz w:val="24"/>
        </w:rPr>
        <w:t> </w:t>
      </w:r>
      <w:r>
        <w:rPr>
          <w:sz w:val="24"/>
        </w:rPr>
        <w:t>office</w:t>
      </w:r>
      <w:r>
        <w:rPr>
          <w:spacing w:val="12"/>
          <w:sz w:val="24"/>
        </w:rPr>
        <w:t> </w:t>
      </w:r>
      <w:r>
        <w:rPr>
          <w:sz w:val="24"/>
        </w:rPr>
        <w:t>is</w:t>
      </w:r>
      <w:r>
        <w:rPr>
          <w:spacing w:val="17"/>
          <w:sz w:val="24"/>
        </w:rPr>
        <w:t> </w:t>
      </w:r>
      <w:r>
        <w:rPr>
          <w:sz w:val="24"/>
        </w:rPr>
        <w:t>close</w:t>
      </w:r>
      <w:r>
        <w:rPr>
          <w:spacing w:val="12"/>
          <w:sz w:val="24"/>
        </w:rPr>
        <w:t> </w:t>
      </w:r>
      <w:r>
        <w:rPr>
          <w:sz w:val="24"/>
        </w:rPr>
        <w:t>to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watch</w:t>
      </w:r>
      <w:r>
        <w:rPr>
          <w:spacing w:val="13"/>
          <w:sz w:val="24"/>
        </w:rPr>
        <w:t> </w:t>
      </w:r>
      <w:r>
        <w:rPr>
          <w:sz w:val="24"/>
        </w:rPr>
        <w:t>room,</w:t>
      </w:r>
      <w:r>
        <w:rPr>
          <w:spacing w:val="13"/>
          <w:sz w:val="24"/>
        </w:rPr>
        <w:t> </w:t>
      </w:r>
      <w:r>
        <w:rPr>
          <w:sz w:val="24"/>
        </w:rPr>
        <w:t>it</w:t>
      </w:r>
      <w:r>
        <w:rPr>
          <w:spacing w:val="13"/>
          <w:sz w:val="24"/>
        </w:rPr>
        <w:t> </w:t>
      </w:r>
      <w:r>
        <w:rPr>
          <w:sz w:val="24"/>
        </w:rPr>
        <w:t>has</w:t>
      </w:r>
      <w:r>
        <w:rPr>
          <w:spacing w:val="14"/>
          <w:sz w:val="24"/>
        </w:rPr>
        <w:t> </w:t>
      </w:r>
      <w:r>
        <w:rPr>
          <w:sz w:val="24"/>
        </w:rPr>
        <w:t>a</w:t>
      </w:r>
      <w:r>
        <w:rPr>
          <w:spacing w:val="12"/>
          <w:sz w:val="24"/>
        </w:rPr>
        <w:t> </w:t>
      </w:r>
      <w:r>
        <w:rPr>
          <w:sz w:val="24"/>
        </w:rPr>
        <w:t>space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3.0m</w:t>
      </w:r>
      <w:r>
        <w:rPr>
          <w:spacing w:val="14"/>
          <w:sz w:val="24"/>
        </w:rPr>
        <w:t> </w:t>
      </w:r>
      <w:r>
        <w:rPr>
          <w:sz w:val="24"/>
        </w:rPr>
        <w:t>by</w:t>
      </w:r>
      <w:r>
        <w:rPr>
          <w:spacing w:val="8"/>
          <w:sz w:val="24"/>
        </w:rPr>
        <w:t> </w:t>
      </w:r>
      <w:r>
        <w:rPr>
          <w:sz w:val="24"/>
        </w:rPr>
        <w:t>3.0m.</w:t>
      </w:r>
      <w:r>
        <w:rPr>
          <w:spacing w:val="17"/>
          <w:sz w:val="24"/>
        </w:rPr>
        <w:t> </w:t>
      </w:r>
      <w:r>
        <w:rPr>
          <w:sz w:val="24"/>
        </w:rPr>
        <w:t>It</w:t>
      </w:r>
      <w:r>
        <w:rPr>
          <w:spacing w:val="13"/>
          <w:sz w:val="24"/>
        </w:rPr>
        <w:t> </w:t>
      </w:r>
      <w:r>
        <w:rPr>
          <w:sz w:val="24"/>
        </w:rPr>
        <w:t>is</w:t>
      </w:r>
      <w:r>
        <w:rPr>
          <w:spacing w:val="17"/>
          <w:sz w:val="24"/>
        </w:rPr>
        <w:t> </w:t>
      </w:r>
      <w:r>
        <w:rPr>
          <w:sz w:val="24"/>
        </w:rPr>
        <w:t>equipped</w:t>
      </w:r>
      <w:r>
        <w:rPr>
          <w:spacing w:val="-57"/>
          <w:sz w:val="24"/>
        </w:rPr>
        <w:t> </w:t>
      </w:r>
      <w:r>
        <w:rPr>
          <w:sz w:val="24"/>
        </w:rPr>
        <w:t>with chairs, table</w:t>
      </w:r>
      <w:r>
        <w:rPr>
          <w:spacing w:val="-1"/>
          <w:sz w:val="24"/>
        </w:rPr>
        <w:t> </w:t>
      </w:r>
      <w:r>
        <w:rPr>
          <w:sz w:val="24"/>
        </w:rPr>
        <w:t>and desk.</w:t>
      </w:r>
    </w:p>
    <w:p>
      <w:pPr>
        <w:spacing w:after="0" w:line="475" w:lineRule="auto"/>
        <w:jc w:val="left"/>
        <w:rPr>
          <w:sz w:val="24"/>
        </w:rPr>
        <w:sectPr>
          <w:pgSz w:w="16840" w:h="11910" w:orient="landscape"/>
          <w:pgMar w:header="0" w:footer="1003" w:top="1100" w:bottom="1200" w:left="380" w:right="440"/>
        </w:sectPr>
      </w:pP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24"/>
        </w:numPr>
        <w:tabs>
          <w:tab w:pos="1639" w:val="left" w:leader="none"/>
        </w:tabs>
        <w:spacing w:line="480" w:lineRule="auto" w:before="89" w:after="0"/>
        <w:ind w:left="1324" w:right="949" w:firstLine="0"/>
        <w:jc w:val="both"/>
        <w:rPr>
          <w:sz w:val="24"/>
        </w:rPr>
      </w:pPr>
      <w:r>
        <w:rPr>
          <w:b/>
          <w:sz w:val="28"/>
        </w:rPr>
        <w:t>Watch</w:t>
      </w:r>
      <w:r>
        <w:rPr>
          <w:b/>
          <w:spacing w:val="24"/>
          <w:sz w:val="28"/>
        </w:rPr>
        <w:t> </w:t>
      </w:r>
      <w:r>
        <w:rPr>
          <w:b/>
          <w:sz w:val="28"/>
        </w:rPr>
        <w:t>Room</w:t>
      </w:r>
      <w:r>
        <w:rPr>
          <w:b/>
          <w:spacing w:val="15"/>
          <w:sz w:val="28"/>
        </w:rPr>
        <w:t> </w:t>
      </w:r>
      <w:r>
        <w:rPr>
          <w:b/>
          <w:sz w:val="24"/>
        </w:rPr>
        <w:t>:</w:t>
      </w:r>
      <w:r>
        <w:rPr>
          <w:b/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watch</w:t>
      </w:r>
      <w:r>
        <w:rPr>
          <w:spacing w:val="28"/>
          <w:sz w:val="24"/>
        </w:rPr>
        <w:t> </w:t>
      </w:r>
      <w:r>
        <w:rPr>
          <w:sz w:val="24"/>
        </w:rPr>
        <w:t>room</w:t>
      </w:r>
      <w:r>
        <w:rPr>
          <w:spacing w:val="27"/>
          <w:sz w:val="24"/>
        </w:rPr>
        <w:t> </w:t>
      </w:r>
      <w:r>
        <w:rPr>
          <w:sz w:val="24"/>
        </w:rPr>
        <w:t>which</w:t>
      </w:r>
      <w:r>
        <w:rPr>
          <w:spacing w:val="27"/>
          <w:sz w:val="24"/>
        </w:rPr>
        <w:t> </w:t>
      </w:r>
      <w:r>
        <w:rPr>
          <w:sz w:val="24"/>
        </w:rPr>
        <w:t>is</w:t>
      </w:r>
      <w:r>
        <w:rPr>
          <w:spacing w:val="29"/>
          <w:sz w:val="24"/>
        </w:rPr>
        <w:t> </w:t>
      </w:r>
      <w:r>
        <w:rPr>
          <w:sz w:val="24"/>
        </w:rPr>
        <w:t>equally</w:t>
      </w:r>
      <w:r>
        <w:rPr>
          <w:spacing w:val="25"/>
          <w:sz w:val="24"/>
        </w:rPr>
        <w:t> </w:t>
      </w:r>
      <w:r>
        <w:rPr>
          <w:sz w:val="24"/>
        </w:rPr>
        <w:t>called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control</w:t>
      </w:r>
      <w:r>
        <w:rPr>
          <w:spacing w:val="28"/>
          <w:sz w:val="24"/>
        </w:rPr>
        <w:t> </w:t>
      </w:r>
      <w:r>
        <w:rPr>
          <w:sz w:val="24"/>
        </w:rPr>
        <w:t>room</w:t>
      </w:r>
      <w:r>
        <w:rPr>
          <w:spacing w:val="28"/>
          <w:sz w:val="24"/>
        </w:rPr>
        <w:t> </w:t>
      </w:r>
      <w:r>
        <w:rPr>
          <w:sz w:val="24"/>
        </w:rPr>
        <w:t>is</w:t>
      </w:r>
      <w:r>
        <w:rPr>
          <w:spacing w:val="28"/>
          <w:sz w:val="24"/>
        </w:rPr>
        <w:t> </w:t>
      </w:r>
      <w:r>
        <w:rPr>
          <w:sz w:val="24"/>
        </w:rPr>
        <w:t>equipped</w:t>
      </w:r>
      <w:r>
        <w:rPr>
          <w:spacing w:val="28"/>
          <w:sz w:val="24"/>
        </w:rPr>
        <w:t> </w:t>
      </w:r>
      <w:r>
        <w:rPr>
          <w:sz w:val="24"/>
        </w:rPr>
        <w:t>with</w:t>
      </w:r>
      <w:r>
        <w:rPr>
          <w:spacing w:val="25"/>
          <w:sz w:val="24"/>
        </w:rPr>
        <w:t> </w:t>
      </w:r>
      <w:r>
        <w:rPr>
          <w:sz w:val="24"/>
        </w:rPr>
        <w:t>mobilization</w:t>
      </w:r>
      <w:r>
        <w:rPr>
          <w:spacing w:val="28"/>
          <w:sz w:val="24"/>
        </w:rPr>
        <w:t> </w:t>
      </w:r>
      <w:r>
        <w:rPr>
          <w:sz w:val="24"/>
        </w:rPr>
        <w:t>board</w:t>
      </w:r>
      <w:r>
        <w:rPr>
          <w:spacing w:val="26"/>
          <w:sz w:val="24"/>
        </w:rPr>
        <w:t> </w:t>
      </w:r>
      <w:r>
        <w:rPr>
          <w:sz w:val="24"/>
        </w:rPr>
        <w:t>which</w:t>
      </w:r>
      <w:r>
        <w:rPr>
          <w:spacing w:val="27"/>
          <w:sz w:val="24"/>
        </w:rPr>
        <w:t> </w:t>
      </w:r>
      <w:r>
        <w:rPr>
          <w:sz w:val="24"/>
        </w:rPr>
        <w:t>is</w:t>
      </w:r>
      <w:r>
        <w:rPr>
          <w:spacing w:val="29"/>
          <w:sz w:val="24"/>
        </w:rPr>
        <w:t> </w:t>
      </w:r>
      <w:r>
        <w:rPr>
          <w:sz w:val="24"/>
        </w:rPr>
        <w:t>use</w:t>
      </w:r>
      <w:r>
        <w:rPr>
          <w:spacing w:val="26"/>
          <w:sz w:val="24"/>
        </w:rPr>
        <w:t> </w:t>
      </w:r>
      <w:r>
        <w:rPr>
          <w:sz w:val="24"/>
        </w:rPr>
        <w:t>to</w:t>
      </w:r>
      <w:r>
        <w:rPr>
          <w:spacing w:val="29"/>
          <w:sz w:val="24"/>
        </w:rPr>
        <w:t> </w:t>
      </w:r>
      <w:r>
        <w:rPr>
          <w:sz w:val="24"/>
        </w:rPr>
        <w:t>keep</w:t>
      </w:r>
      <w:r>
        <w:rPr>
          <w:spacing w:val="-58"/>
          <w:sz w:val="24"/>
        </w:rPr>
        <w:t> </w:t>
      </w:r>
      <w:r>
        <w:rPr>
          <w:sz w:val="24"/>
        </w:rPr>
        <w:t>record of fire fighter men whose turn reaches to be in duty therefore is use to know who and who is on duty, also watch room is equipped with</w:t>
      </w:r>
      <w:r>
        <w:rPr>
          <w:spacing w:val="1"/>
          <w:sz w:val="24"/>
        </w:rPr>
        <w:t> </w:t>
      </w:r>
      <w:r>
        <w:rPr>
          <w:sz w:val="24"/>
        </w:rPr>
        <w:t>radio message receivers, telephone to receive any emergency and watch room equally have watch (wall clock) which the fire fighter men on</w:t>
      </w:r>
      <w:r>
        <w:rPr>
          <w:spacing w:val="1"/>
          <w:sz w:val="24"/>
        </w:rPr>
        <w:t> </w:t>
      </w:r>
      <w:r>
        <w:rPr>
          <w:sz w:val="24"/>
        </w:rPr>
        <w:t>duty have to take note on the time he/she receive the emergency call and fire alarm which are trigger to send signal to the fire fighter men in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lounge</w:t>
      </w:r>
      <w:r>
        <w:rPr>
          <w:spacing w:val="-1"/>
          <w:sz w:val="24"/>
        </w:rPr>
        <w:t> </w:t>
      </w:r>
      <w:r>
        <w:rPr>
          <w:sz w:val="24"/>
        </w:rPr>
        <w:t>if there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2"/>
          <w:sz w:val="24"/>
        </w:rPr>
        <w:t> </w:t>
      </w:r>
      <w:r>
        <w:rPr>
          <w:sz w:val="24"/>
        </w:rPr>
        <w:t>any</w:t>
      </w:r>
      <w:r>
        <w:rPr>
          <w:spacing w:val="-3"/>
          <w:sz w:val="24"/>
        </w:rPr>
        <w:t> </w:t>
      </w:r>
      <w:r>
        <w:rPr>
          <w:sz w:val="24"/>
        </w:rPr>
        <w:t>emergency.</w:t>
      </w:r>
    </w:p>
    <w:p>
      <w:pPr>
        <w:pStyle w:val="BodyText"/>
        <w:spacing w:before="3" w:after="1"/>
      </w:pPr>
    </w:p>
    <w:p>
      <w:pPr>
        <w:tabs>
          <w:tab w:pos="10201" w:val="left" w:leader="none"/>
        </w:tabs>
        <w:spacing w:line="240" w:lineRule="auto"/>
        <w:ind w:left="34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159423" cy="3538728"/>
            <wp:effectExtent l="0" t="0" r="0" b="0"/>
            <wp:docPr id="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9423" cy="353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"/>
          <w:sz w:val="20"/>
        </w:rPr>
        <w:drawing>
          <wp:inline distT="0" distB="0" distL="0" distR="0">
            <wp:extent cx="3622099" cy="3374135"/>
            <wp:effectExtent l="0" t="0" r="0" b="0"/>
            <wp:docPr id="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2099" cy="337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11"/>
          <w:pgSz w:w="16840" w:h="11910" w:orient="landscape"/>
          <w:pgMar w:footer="0" w:header="0" w:top="1100" w:bottom="280" w:left="380" w:right="4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2"/>
        </w:rPr>
      </w:pPr>
    </w:p>
    <w:p>
      <w:pPr>
        <w:spacing w:before="0"/>
        <w:ind w:left="1727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1136903</wp:posOffset>
            </wp:positionH>
            <wp:positionV relativeFrom="paragraph">
              <wp:posOffset>-4397380</wp:posOffset>
            </wp:positionV>
            <wp:extent cx="1190244" cy="4411980"/>
            <wp:effectExtent l="0" t="0" r="0" b="0"/>
            <wp:wrapNone/>
            <wp:docPr id="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244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Sliding</w:t>
      </w:r>
      <w:r>
        <w:rPr>
          <w:spacing w:val="-3"/>
          <w:sz w:val="22"/>
        </w:rPr>
        <w:t> </w:t>
      </w:r>
      <w:r>
        <w:rPr>
          <w:sz w:val="22"/>
        </w:rPr>
        <w:t>pole</w:t>
      </w:r>
    </w:p>
    <w:p>
      <w:pPr>
        <w:tabs>
          <w:tab w:pos="5851" w:val="left" w:leader="none"/>
        </w:tabs>
        <w:spacing w:before="32"/>
        <w:ind w:left="5" w:right="0" w:firstLine="0"/>
        <w:jc w:val="center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Hydrant</w:t>
        <w:tab/>
        <w:t>appliance bay</w:t>
      </w:r>
    </w:p>
    <w:p>
      <w:pPr>
        <w:tabs>
          <w:tab w:pos="11743" w:val="right" w:leader="none"/>
        </w:tabs>
        <w:spacing w:before="217"/>
        <w:ind w:left="5075" w:right="0" w:firstLine="0"/>
        <w:jc w:val="left"/>
        <w:rPr>
          <w:rFonts w:ascii="Calibri"/>
          <w:sz w:val="22"/>
        </w:rPr>
      </w:pPr>
      <w:r>
        <w:rPr>
          <w:rFonts w:ascii="Calibri"/>
          <w:i/>
          <w:sz w:val="22"/>
        </w:rPr>
        <w:t>Source:</w:t>
      </w:r>
      <w:r>
        <w:rPr>
          <w:rFonts w:ascii="Calibri"/>
          <w:i/>
          <w:spacing w:val="-1"/>
          <w:sz w:val="22"/>
        </w:rPr>
        <w:t> </w:t>
      </w:r>
      <w:r>
        <w:rPr>
          <w:rFonts w:ascii="Calibri"/>
          <w:i/>
          <w:sz w:val="22"/>
        </w:rPr>
        <w:t>case study research</w:t>
        <w:tab/>
      </w:r>
      <w:r>
        <w:rPr>
          <w:rFonts w:ascii="Calibri"/>
          <w:position w:val="5"/>
          <w:sz w:val="22"/>
        </w:rPr>
        <w:t>61</w:t>
      </w:r>
    </w:p>
    <w:p>
      <w:pPr>
        <w:spacing w:after="0"/>
        <w:jc w:val="left"/>
        <w:rPr>
          <w:rFonts w:ascii="Calibri"/>
          <w:sz w:val="22"/>
        </w:rPr>
        <w:sectPr>
          <w:type w:val="continuous"/>
          <w:pgSz w:w="16840" w:h="11910" w:orient="landscape"/>
          <w:pgMar w:top="1100" w:bottom="1200" w:left="380" w:right="440"/>
          <w:cols w:num="2" w:equalWidth="0">
            <w:col w:w="3285" w:space="40"/>
            <w:col w:w="12695"/>
          </w:cols>
        </w:sectPr>
      </w:pPr>
    </w:p>
    <w:p>
      <w:pPr>
        <w:pStyle w:val="BodyText"/>
        <w:spacing w:before="8"/>
        <w:rPr>
          <w:rFonts w:ascii="Calibri"/>
          <w:sz w:val="26"/>
        </w:rPr>
      </w:pPr>
    </w:p>
    <w:p>
      <w:pPr>
        <w:pStyle w:val="Heading3"/>
        <w:numPr>
          <w:ilvl w:val="2"/>
          <w:numId w:val="23"/>
        </w:numPr>
        <w:tabs>
          <w:tab w:pos="1985" w:val="left" w:leader="none"/>
        </w:tabs>
        <w:spacing w:line="240" w:lineRule="auto" w:before="0" w:after="0"/>
        <w:ind w:left="1984" w:right="0" w:hanging="661"/>
        <w:jc w:val="left"/>
      </w:pPr>
      <w:r>
        <w:rPr/>
        <w:t>ENVIRONMENTAL</w:t>
      </w:r>
      <w:r>
        <w:rPr>
          <w:spacing w:val="-1"/>
        </w:rPr>
        <w:t> </w:t>
      </w:r>
      <w:r>
        <w:rPr/>
        <w:t>CONTROL: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77" w:lineRule="auto"/>
        <w:ind w:left="1324" w:right="949"/>
        <w:jc w:val="both"/>
      </w:pPr>
      <w:r>
        <w:rPr>
          <w:b/>
          <w:sz w:val="28"/>
        </w:rPr>
        <w:t>Orientation of the Building: </w:t>
      </w:r>
      <w:r>
        <w:rPr/>
        <w:t>the Enugu state fire service station is positioned in such a way that the entrance of the building faces the</w:t>
      </w:r>
      <w:r>
        <w:rPr>
          <w:spacing w:val="1"/>
        </w:rPr>
        <w:t> </w:t>
      </w:r>
      <w:r>
        <w:rPr/>
        <w:t>tarred road (Ogui road) which serves as easy access to the main road. The building is positioned in such a way that it is not protected from the</w:t>
      </w:r>
      <w:r>
        <w:rPr>
          <w:spacing w:val="1"/>
        </w:rPr>
        <w:t> </w:t>
      </w:r>
      <w:r>
        <w:rPr/>
        <w:t>solar</w:t>
      </w:r>
      <w:r>
        <w:rPr>
          <w:spacing w:val="-1"/>
        </w:rPr>
        <w:t> </w:t>
      </w:r>
      <w:r>
        <w:rPr/>
        <w:t>radiation.</w:t>
      </w:r>
    </w:p>
    <w:p>
      <w:pPr>
        <w:pStyle w:val="BodyText"/>
        <w:spacing w:before="3"/>
        <w:ind w:left="1283"/>
        <w:jc w:val="both"/>
      </w:pPr>
      <w:r>
        <w:rPr>
          <w:b/>
        </w:rPr>
        <w:t>Road:</w:t>
      </w:r>
      <w:r>
        <w:rPr>
          <w:b/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Enugu state</w:t>
      </w:r>
      <w:r>
        <w:rPr>
          <w:spacing w:val="-1"/>
        </w:rPr>
        <w:t> </w:t>
      </w:r>
      <w:r>
        <w:rPr/>
        <w:t>fire</w:t>
      </w:r>
      <w:r>
        <w:rPr>
          <w:spacing w:val="-1"/>
        </w:rPr>
        <w:t> </w:t>
      </w:r>
      <w:r>
        <w:rPr/>
        <w:t>service</w:t>
      </w:r>
      <w:r>
        <w:rPr>
          <w:spacing w:val="-2"/>
        </w:rPr>
        <w:t> </w:t>
      </w:r>
      <w:r>
        <w:rPr/>
        <w:t>station has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-1"/>
        </w:rPr>
        <w:t> </w:t>
      </w:r>
      <w:r>
        <w:rPr/>
        <w:t>access road</w:t>
      </w:r>
      <w:r>
        <w:rPr>
          <w:spacing w:val="-1"/>
        </w:rPr>
        <w:t> </w:t>
      </w:r>
      <w:r>
        <w:rPr/>
        <w:t>which equally</w:t>
      </w:r>
      <w:r>
        <w:rPr>
          <w:spacing w:val="-6"/>
        </w:rPr>
        <w:t> </w:t>
      </w:r>
      <w:r>
        <w:rPr/>
        <w:t>serves as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collector</w:t>
      </w:r>
      <w:r>
        <w:rPr>
          <w:spacing w:val="1"/>
        </w:rPr>
        <w:t> </w:t>
      </w:r>
      <w:r>
        <w:rPr/>
        <w:t>road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Enugu-Abakaliki road.</w:t>
      </w:r>
    </w:p>
    <w:p>
      <w:pPr>
        <w:pStyle w:val="BodyText"/>
      </w:pPr>
    </w:p>
    <w:p>
      <w:pPr>
        <w:pStyle w:val="Heading3"/>
        <w:numPr>
          <w:ilvl w:val="2"/>
          <w:numId w:val="23"/>
        </w:numPr>
        <w:tabs>
          <w:tab w:pos="1944" w:val="left" w:leader="none"/>
        </w:tabs>
        <w:spacing w:line="240" w:lineRule="auto" w:before="0" w:after="0"/>
        <w:ind w:left="1943" w:right="0" w:hanging="661"/>
        <w:jc w:val="left"/>
      </w:pPr>
      <w:r>
        <w:rPr/>
        <w:t>SERVICES</w:t>
      </w:r>
      <w:r>
        <w:rPr>
          <w:spacing w:val="-1"/>
        </w:rPr>
        <w:t> </w:t>
      </w:r>
      <w:r>
        <w:rPr/>
        <w:t>NEEDED:</w:t>
      </w:r>
    </w:p>
    <w:p>
      <w:pPr>
        <w:pStyle w:val="BodyText"/>
        <w:spacing w:before="6"/>
        <w:rPr>
          <w:b/>
        </w:rPr>
      </w:pPr>
    </w:p>
    <w:p>
      <w:pPr>
        <w:pStyle w:val="ListParagraph"/>
        <w:numPr>
          <w:ilvl w:val="0"/>
          <w:numId w:val="25"/>
        </w:numPr>
        <w:tabs>
          <w:tab w:pos="1781" w:val="left" w:leader="none"/>
        </w:tabs>
        <w:spacing w:line="477" w:lineRule="auto" w:before="0" w:after="0"/>
        <w:ind w:left="2044" w:right="949" w:hanging="721"/>
        <w:jc w:val="both"/>
        <w:rPr>
          <w:sz w:val="24"/>
        </w:rPr>
      </w:pPr>
      <w:r>
        <w:rPr>
          <w:b/>
          <w:sz w:val="28"/>
        </w:rPr>
        <w:t>Water: </w:t>
      </w:r>
      <w:r>
        <w:rPr>
          <w:sz w:val="24"/>
        </w:rPr>
        <w:t>in Enugu state fire service station water is supply directly from Enugu State water Board Corporation to the water hydrant of the</w:t>
      </w:r>
      <w:r>
        <w:rPr>
          <w:spacing w:val="-57"/>
          <w:sz w:val="24"/>
        </w:rPr>
        <w:t> </w:t>
      </w:r>
      <w:r>
        <w:rPr>
          <w:sz w:val="24"/>
        </w:rPr>
        <w:t>fire service station. Although due to occasional failure of steady water supply by the water board corporation therefore the fire service</w:t>
      </w:r>
      <w:r>
        <w:rPr>
          <w:spacing w:val="1"/>
          <w:sz w:val="24"/>
        </w:rPr>
        <w:t> </w:t>
      </w:r>
      <w:r>
        <w:rPr>
          <w:sz w:val="24"/>
        </w:rPr>
        <w:t>station</w:t>
      </w:r>
      <w:r>
        <w:rPr>
          <w:spacing w:val="-1"/>
          <w:sz w:val="24"/>
        </w:rPr>
        <w:t> </w:t>
      </w:r>
      <w:r>
        <w:rPr>
          <w:sz w:val="24"/>
        </w:rPr>
        <w:t>make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of underground water storage</w:t>
      </w:r>
      <w:r>
        <w:rPr>
          <w:spacing w:val="-1"/>
          <w:sz w:val="24"/>
        </w:rPr>
        <w:t> </w:t>
      </w:r>
      <w:r>
        <w:rPr>
          <w:sz w:val="24"/>
        </w:rPr>
        <w:t>tank and overhead tanks.</w:t>
      </w:r>
    </w:p>
    <w:p>
      <w:pPr>
        <w:pStyle w:val="ListParagraph"/>
        <w:numPr>
          <w:ilvl w:val="0"/>
          <w:numId w:val="25"/>
        </w:numPr>
        <w:tabs>
          <w:tab w:pos="1781" w:val="left" w:leader="none"/>
        </w:tabs>
        <w:spacing w:line="477" w:lineRule="auto" w:before="8" w:after="0"/>
        <w:ind w:left="2044" w:right="955" w:hanging="721"/>
        <w:jc w:val="both"/>
        <w:rPr>
          <w:sz w:val="24"/>
        </w:rPr>
      </w:pPr>
      <w:r>
        <w:rPr>
          <w:b/>
          <w:sz w:val="28"/>
        </w:rPr>
        <w:t>Electricity: </w:t>
      </w:r>
      <w:r>
        <w:rPr>
          <w:sz w:val="24"/>
        </w:rPr>
        <w:t>The Enugu State Fire Service Station make use of electricity provided by the Power Holding Company of Nigeria (PHCN)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standby</w:t>
      </w:r>
      <w:r>
        <w:rPr>
          <w:spacing w:val="-3"/>
          <w:sz w:val="24"/>
        </w:rPr>
        <w:t> </w:t>
      </w:r>
      <w:r>
        <w:rPr>
          <w:sz w:val="24"/>
        </w:rPr>
        <w:t>generator</w:t>
      </w:r>
      <w:r>
        <w:rPr>
          <w:spacing w:val="1"/>
          <w:sz w:val="24"/>
        </w:rPr>
        <w:t> </w:t>
      </w:r>
      <w:r>
        <w:rPr>
          <w:sz w:val="24"/>
        </w:rPr>
        <w:t>due</w:t>
      </w:r>
      <w:r>
        <w:rPr>
          <w:spacing w:val="-1"/>
          <w:sz w:val="24"/>
        </w:rPr>
        <w:t> </w:t>
      </w:r>
      <w:r>
        <w:rPr>
          <w:sz w:val="24"/>
        </w:rPr>
        <w:t>to unreliable nature</w:t>
      </w:r>
      <w:r>
        <w:rPr>
          <w:spacing w:val="-2"/>
          <w:sz w:val="24"/>
        </w:rPr>
        <w:t> </w:t>
      </w:r>
      <w:r>
        <w:rPr>
          <w:sz w:val="24"/>
        </w:rPr>
        <w:t>of PHCN.</w:t>
      </w:r>
    </w:p>
    <w:p>
      <w:pPr>
        <w:pStyle w:val="ListParagraph"/>
        <w:numPr>
          <w:ilvl w:val="0"/>
          <w:numId w:val="25"/>
        </w:numPr>
        <w:tabs>
          <w:tab w:pos="1781" w:val="left" w:leader="none"/>
        </w:tabs>
        <w:spacing w:line="475" w:lineRule="auto" w:before="8" w:after="0"/>
        <w:ind w:left="2044" w:right="960" w:hanging="721"/>
        <w:jc w:val="both"/>
        <w:rPr>
          <w:sz w:val="24"/>
        </w:rPr>
      </w:pPr>
      <w:r>
        <w:rPr>
          <w:b/>
          <w:sz w:val="28"/>
        </w:rPr>
        <w:t>Waste Disposal</w:t>
      </w:r>
      <w:r>
        <w:rPr>
          <w:b/>
          <w:sz w:val="24"/>
        </w:rPr>
        <w:t>: </w:t>
      </w:r>
      <w:r>
        <w:rPr>
          <w:sz w:val="24"/>
        </w:rPr>
        <w:t>Solid wastes are piped through septic tank to soak away pit on the premises. While refuse tin are been placed at</w:t>
      </w:r>
      <w:r>
        <w:rPr>
          <w:spacing w:val="1"/>
          <w:sz w:val="24"/>
        </w:rPr>
        <w:t> </w:t>
      </w:r>
      <w:r>
        <w:rPr>
          <w:sz w:val="24"/>
        </w:rPr>
        <w:t>strategic</w:t>
      </w:r>
      <w:r>
        <w:rPr>
          <w:spacing w:val="-1"/>
          <w:sz w:val="24"/>
        </w:rPr>
        <w:t> </w:t>
      </w:r>
      <w:r>
        <w:rPr>
          <w:sz w:val="24"/>
        </w:rPr>
        <w:t>part of the</w:t>
      </w:r>
      <w:r>
        <w:rPr>
          <w:spacing w:val="-2"/>
          <w:sz w:val="24"/>
        </w:rPr>
        <w:t> </w:t>
      </w:r>
      <w:r>
        <w:rPr>
          <w:sz w:val="24"/>
        </w:rPr>
        <w:t>premises.</w:t>
      </w:r>
    </w:p>
    <w:p>
      <w:pPr>
        <w:spacing w:after="0" w:line="475" w:lineRule="auto"/>
        <w:jc w:val="both"/>
        <w:rPr>
          <w:sz w:val="24"/>
        </w:rPr>
        <w:sectPr>
          <w:footerReference w:type="default" r:id="rId15"/>
          <w:pgSz w:w="16840" w:h="11910" w:orient="landscape"/>
          <w:pgMar w:footer="1002" w:header="0" w:top="1100" w:bottom="1200" w:left="380" w:right="440"/>
          <w:pgNumType w:start="62"/>
        </w:sectPr>
      </w:pPr>
    </w:p>
    <w:p>
      <w:pPr>
        <w:pStyle w:val="BodyText"/>
        <w:spacing w:before="6"/>
        <w:rPr>
          <w:sz w:val="20"/>
        </w:rPr>
      </w:pPr>
    </w:p>
    <w:p>
      <w:pPr>
        <w:pStyle w:val="Heading3"/>
        <w:numPr>
          <w:ilvl w:val="2"/>
          <w:numId w:val="23"/>
        </w:numPr>
        <w:tabs>
          <w:tab w:pos="1944" w:val="left" w:leader="none"/>
        </w:tabs>
        <w:spacing w:line="484" w:lineRule="auto" w:before="90" w:after="0"/>
        <w:ind w:left="1283" w:right="11319" w:firstLine="0"/>
        <w:jc w:val="left"/>
      </w:pPr>
      <w:r>
        <w:rPr/>
        <w:t>GENERAL APPRAISALS</w:t>
      </w:r>
      <w:r>
        <w:rPr>
          <w:spacing w:val="-57"/>
        </w:rPr>
        <w:t> </w:t>
      </w:r>
      <w:r>
        <w:rPr/>
        <w:t>Floor</w:t>
      </w:r>
      <w:r>
        <w:rPr>
          <w:spacing w:val="-1"/>
        </w:rPr>
        <w:t> </w:t>
      </w:r>
      <w:r>
        <w:rPr/>
        <w:t>plan:</w:t>
      </w:r>
    </w:p>
    <w:p>
      <w:pPr>
        <w:pStyle w:val="ListParagraph"/>
        <w:numPr>
          <w:ilvl w:val="0"/>
          <w:numId w:val="19"/>
        </w:numPr>
        <w:tabs>
          <w:tab w:pos="1679" w:val="left" w:leader="none"/>
          <w:tab w:pos="1680" w:val="left" w:leader="none"/>
        </w:tabs>
        <w:spacing w:line="285" w:lineRule="exact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Enugu</w:t>
      </w:r>
      <w:r>
        <w:rPr>
          <w:spacing w:val="-1"/>
          <w:sz w:val="24"/>
        </w:rPr>
        <w:t> </w:t>
      </w:r>
      <w:r>
        <w:rPr>
          <w:sz w:val="24"/>
        </w:rPr>
        <w:t>State Fire</w:t>
      </w:r>
      <w:r>
        <w:rPr>
          <w:spacing w:val="-3"/>
          <w:sz w:val="24"/>
        </w:rPr>
        <w:t> </w:t>
      </w:r>
      <w:r>
        <w:rPr>
          <w:sz w:val="24"/>
        </w:rPr>
        <w:t>Service Station</w:t>
      </w:r>
      <w:r>
        <w:rPr>
          <w:spacing w:val="-1"/>
          <w:sz w:val="24"/>
        </w:rPr>
        <w:t> </w:t>
      </w:r>
      <w:r>
        <w:rPr>
          <w:sz w:val="24"/>
        </w:rPr>
        <w:t>floor</w:t>
      </w:r>
      <w:r>
        <w:rPr>
          <w:spacing w:val="-1"/>
          <w:sz w:val="24"/>
        </w:rPr>
        <w:t> </w:t>
      </w:r>
      <w:r>
        <w:rPr>
          <w:sz w:val="24"/>
        </w:rPr>
        <w:t>plan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rectangular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shape.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plan</w:t>
      </w:r>
      <w:r>
        <w:rPr>
          <w:spacing w:val="-1"/>
          <w:sz w:val="24"/>
        </w:rPr>
        <w:t> </w:t>
      </w:r>
      <w:r>
        <w:rPr>
          <w:sz w:val="24"/>
        </w:rPr>
        <w:t>has two</w:t>
      </w:r>
      <w:r>
        <w:rPr>
          <w:spacing w:val="-1"/>
          <w:sz w:val="24"/>
        </w:rPr>
        <w:t> </w:t>
      </w:r>
      <w:r>
        <w:rPr>
          <w:sz w:val="24"/>
        </w:rPr>
        <w:t>floors.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Floor</w:t>
      </w:r>
      <w:r>
        <w:rPr>
          <w:spacing w:val="-1"/>
          <w:sz w:val="24"/>
        </w:rPr>
        <w:t> </w:t>
      </w:r>
      <w:r>
        <w:rPr>
          <w:sz w:val="24"/>
        </w:rPr>
        <w:t>plan</w:t>
      </w:r>
      <w:r>
        <w:rPr>
          <w:spacing w:val="-1"/>
          <w:sz w:val="24"/>
        </w:rPr>
        <w:t> </w:t>
      </w: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courtyard.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1324"/>
      </w:pPr>
      <w:r>
        <w:rPr/>
        <w:t>The</w:t>
      </w:r>
      <w:r>
        <w:rPr>
          <w:spacing w:val="-3"/>
        </w:rPr>
        <w:t> </w:t>
      </w:r>
      <w:r>
        <w:rPr/>
        <w:t>content</w:t>
      </w:r>
      <w:r>
        <w:rPr>
          <w:spacing w:val="-1"/>
        </w:rPr>
        <w:t> </w:t>
      </w:r>
      <w:r>
        <w:rPr/>
        <w:t>of each</w:t>
      </w:r>
      <w:r>
        <w:rPr>
          <w:spacing w:val="1"/>
        </w:rPr>
        <w:t> </w:t>
      </w:r>
      <w:r>
        <w:rPr/>
        <w:t>floor is</w:t>
      </w:r>
      <w:r>
        <w:rPr>
          <w:spacing w:val="-1"/>
        </w:rPr>
        <w:t> </w:t>
      </w:r>
      <w:r>
        <w:rPr/>
        <w:t>enumerated below.</w:t>
      </w:r>
    </w:p>
    <w:p>
      <w:pPr>
        <w:pStyle w:val="BodyText"/>
        <w:spacing w:before="6"/>
      </w:pPr>
    </w:p>
    <w:p>
      <w:pPr>
        <w:pStyle w:val="BodyText"/>
        <w:ind w:left="1324"/>
      </w:pPr>
      <w:r>
        <w:rPr>
          <w:b/>
          <w:sz w:val="28"/>
        </w:rPr>
        <w:t>Ground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floor:</w:t>
      </w:r>
      <w:r>
        <w:rPr>
          <w:b/>
          <w:spacing w:val="-10"/>
          <w:sz w:val="28"/>
        </w:rPr>
        <w:t> </w:t>
      </w:r>
      <w:r>
        <w:rPr/>
        <w:t>contains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office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zonal commander,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dressing</w:t>
      </w:r>
      <w:r>
        <w:rPr>
          <w:spacing w:val="-3"/>
        </w:rPr>
        <w:t> </w:t>
      </w:r>
      <w:r>
        <w:rPr/>
        <w:t>room,</w:t>
      </w:r>
      <w:r>
        <w:rPr>
          <w:spacing w:val="-1"/>
        </w:rPr>
        <w:t> </w:t>
      </w:r>
      <w:r>
        <w:rPr/>
        <w:t>watch</w:t>
      </w:r>
      <w:r>
        <w:rPr>
          <w:spacing w:val="-1"/>
        </w:rPr>
        <w:t> </w:t>
      </w:r>
      <w:r>
        <w:rPr/>
        <w:t>room, conveniences</w:t>
      </w:r>
      <w:r>
        <w:rPr>
          <w:spacing w:val="-1"/>
        </w:rPr>
        <w:t> </w:t>
      </w:r>
      <w:r>
        <w:rPr/>
        <w:t>(WC)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appliance</w:t>
      </w:r>
      <w:r>
        <w:rPr>
          <w:spacing w:val="-2"/>
        </w:rPr>
        <w:t> </w:t>
      </w:r>
      <w:r>
        <w:rPr/>
        <w:t>bay.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1324"/>
      </w:pPr>
      <w:r>
        <w:rPr>
          <w:b/>
          <w:sz w:val="28"/>
        </w:rPr>
        <w:t>First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Floor</w:t>
      </w:r>
      <w:r>
        <w:rPr>
          <w:sz w:val="28"/>
        </w:rPr>
        <w:t>:</w:t>
      </w:r>
      <w:r>
        <w:rPr>
          <w:spacing w:val="-10"/>
          <w:sz w:val="28"/>
        </w:rPr>
        <w:t> </w:t>
      </w:r>
      <w:r>
        <w:rPr/>
        <w:t>contains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living</w:t>
      </w:r>
      <w:r>
        <w:rPr>
          <w:spacing w:val="-3"/>
        </w:rPr>
        <w:t> </w:t>
      </w:r>
      <w:r>
        <w:rPr/>
        <w:t>room</w:t>
      </w:r>
      <w:r>
        <w:rPr>
          <w:spacing w:val="-1"/>
        </w:rPr>
        <w:t> </w:t>
      </w:r>
      <w:r>
        <w:rPr/>
        <w:t>(lounge)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fire</w:t>
      </w:r>
      <w:r>
        <w:rPr>
          <w:spacing w:val="-1"/>
        </w:rPr>
        <w:t> </w:t>
      </w:r>
      <w:r>
        <w:rPr/>
        <w:t>fighter</w:t>
      </w:r>
      <w:r>
        <w:rPr>
          <w:spacing w:val="-1"/>
        </w:rPr>
        <w:t> </w:t>
      </w:r>
      <w:r>
        <w:rPr/>
        <w:t>men.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Heading3"/>
        <w:numPr>
          <w:ilvl w:val="2"/>
          <w:numId w:val="23"/>
        </w:numPr>
        <w:tabs>
          <w:tab w:pos="1985" w:val="left" w:leader="none"/>
        </w:tabs>
        <w:spacing w:line="240" w:lineRule="auto" w:before="183" w:after="0"/>
        <w:ind w:left="1984" w:right="0" w:hanging="661"/>
        <w:jc w:val="left"/>
      </w:pPr>
      <w:r>
        <w:rPr/>
        <w:t>CONSTRUCTION</w:t>
      </w:r>
      <w:r>
        <w:rPr>
          <w:spacing w:val="-2"/>
        </w:rPr>
        <w:t> </w:t>
      </w:r>
      <w:r>
        <w:rPr/>
        <w:t>MATERIALS:</w:t>
      </w:r>
    </w:p>
    <w:p>
      <w:pPr>
        <w:pStyle w:val="BodyText"/>
        <w:rPr>
          <w:b/>
        </w:rPr>
      </w:pPr>
    </w:p>
    <w:p>
      <w:pPr>
        <w:pStyle w:val="BodyText"/>
        <w:ind w:left="1324"/>
      </w:pPr>
      <w:r>
        <w:rPr/>
        <w:t>The</w:t>
      </w:r>
      <w:r>
        <w:rPr>
          <w:spacing w:val="-3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used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construction</w:t>
      </w:r>
      <w:r>
        <w:rPr>
          <w:spacing w:val="-1"/>
        </w:rPr>
        <w:t> </w:t>
      </w:r>
      <w:r>
        <w:rPr/>
        <w:t>were as</w:t>
      </w:r>
      <w:r>
        <w:rPr>
          <w:spacing w:val="-1"/>
        </w:rPr>
        <w:t> </w:t>
      </w:r>
      <w:r>
        <w:rPr/>
        <w:t>follows: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9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Wall:</w:t>
      </w:r>
      <w:r>
        <w:rPr>
          <w:spacing w:val="-1"/>
          <w:sz w:val="24"/>
        </w:rPr>
        <w:t> </w:t>
      </w:r>
      <w:r>
        <w:rPr>
          <w:sz w:val="24"/>
        </w:rPr>
        <w:t>sand Crete</w:t>
      </w:r>
      <w:r>
        <w:rPr>
          <w:spacing w:val="-1"/>
          <w:sz w:val="24"/>
        </w:rPr>
        <w:t> </w:t>
      </w:r>
      <w:r>
        <w:rPr>
          <w:sz w:val="24"/>
        </w:rPr>
        <w:t>hollow block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reinforced</w:t>
      </w:r>
      <w:r>
        <w:rPr>
          <w:spacing w:val="-1"/>
          <w:sz w:val="24"/>
        </w:rPr>
        <w:t> </w:t>
      </w:r>
      <w:r>
        <w:rPr>
          <w:sz w:val="24"/>
        </w:rPr>
        <w:t>concrete</w:t>
      </w:r>
      <w:r>
        <w:rPr>
          <w:spacing w:val="-2"/>
          <w:sz w:val="24"/>
        </w:rPr>
        <w:t> </w:t>
      </w:r>
      <w:r>
        <w:rPr>
          <w:sz w:val="24"/>
        </w:rPr>
        <w:t>column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Glass</w:t>
      </w:r>
      <w:r>
        <w:rPr>
          <w:spacing w:val="-1"/>
          <w:sz w:val="24"/>
        </w:rPr>
        <w:t> </w:t>
      </w:r>
      <w:r>
        <w:rPr>
          <w:sz w:val="24"/>
        </w:rPr>
        <w:t>louvers</w:t>
      </w:r>
      <w:r>
        <w:rPr>
          <w:spacing w:val="-1"/>
          <w:sz w:val="24"/>
        </w:rPr>
        <w:t> </w:t>
      </w:r>
      <w:r>
        <w:rPr>
          <w:sz w:val="24"/>
        </w:rPr>
        <w:t>window.</w:t>
      </w:r>
    </w:p>
    <w:p>
      <w:pPr>
        <w:spacing w:after="0" w:line="240" w:lineRule="auto"/>
        <w:jc w:val="left"/>
        <w:rPr>
          <w:sz w:val="24"/>
        </w:rPr>
        <w:sectPr>
          <w:pgSz w:w="16840" w:h="11910" w:orient="landscape"/>
          <w:pgMar w:header="0" w:footer="1002" w:top="1100" w:bottom="1200" w:left="380" w:right="440"/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Heading3"/>
        <w:numPr>
          <w:ilvl w:val="2"/>
          <w:numId w:val="23"/>
        </w:numPr>
        <w:tabs>
          <w:tab w:pos="1944" w:val="left" w:leader="none"/>
        </w:tabs>
        <w:spacing w:line="240" w:lineRule="auto" w:before="90" w:after="0"/>
        <w:ind w:left="1943" w:right="0" w:hanging="661"/>
        <w:jc w:val="left"/>
      </w:pPr>
      <w:r>
        <w:rPr/>
        <w:t>MERITS</w:t>
      </w:r>
    </w:p>
    <w:p>
      <w:pPr>
        <w:pStyle w:val="ListParagraph"/>
        <w:numPr>
          <w:ilvl w:val="0"/>
          <w:numId w:val="26"/>
        </w:numPr>
        <w:tabs>
          <w:tab w:pos="1780" w:val="left" w:leader="none"/>
          <w:tab w:pos="1781" w:val="left" w:leader="none"/>
        </w:tabs>
        <w:spacing w:line="240" w:lineRule="auto" w:before="134" w:after="0"/>
        <w:ind w:left="1780" w:right="0" w:hanging="457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building</w:t>
      </w:r>
      <w:r>
        <w:rPr>
          <w:spacing w:val="-3"/>
          <w:sz w:val="24"/>
        </w:rPr>
        <w:t> </w:t>
      </w:r>
      <w:r>
        <w:rPr>
          <w:sz w:val="24"/>
        </w:rPr>
        <w:t>station has</w:t>
      </w:r>
      <w:r>
        <w:rPr>
          <w:spacing w:val="1"/>
          <w:sz w:val="24"/>
        </w:rPr>
        <w:t> </w:t>
      </w:r>
      <w:r>
        <w:rPr>
          <w:sz w:val="24"/>
        </w:rPr>
        <w:t>adequate</w:t>
      </w:r>
      <w:r>
        <w:rPr>
          <w:spacing w:val="1"/>
          <w:sz w:val="24"/>
        </w:rPr>
        <w:t> </w:t>
      </w:r>
      <w:r>
        <w:rPr>
          <w:sz w:val="24"/>
        </w:rPr>
        <w:t>cross</w:t>
      </w:r>
      <w:r>
        <w:rPr>
          <w:spacing w:val="-1"/>
          <w:sz w:val="24"/>
        </w:rPr>
        <w:t> </w:t>
      </w:r>
      <w:r>
        <w:rPr>
          <w:sz w:val="24"/>
        </w:rPr>
        <w:t>ventilation</w:t>
      </w:r>
    </w:p>
    <w:p>
      <w:pPr>
        <w:pStyle w:val="BodyText"/>
      </w:pPr>
    </w:p>
    <w:p>
      <w:pPr>
        <w:pStyle w:val="ListParagraph"/>
        <w:numPr>
          <w:ilvl w:val="0"/>
          <w:numId w:val="26"/>
        </w:numPr>
        <w:tabs>
          <w:tab w:pos="1780" w:val="left" w:leader="none"/>
          <w:tab w:pos="1781" w:val="left" w:leader="none"/>
        </w:tabs>
        <w:spacing w:line="240" w:lineRule="auto" w:before="1" w:after="0"/>
        <w:ind w:left="1780" w:right="0" w:hanging="457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of slide pole</w:t>
      </w:r>
      <w:r>
        <w:rPr>
          <w:spacing w:val="-1"/>
          <w:sz w:val="24"/>
        </w:rPr>
        <w:t> </w:t>
      </w:r>
      <w:r>
        <w:rPr>
          <w:sz w:val="24"/>
        </w:rPr>
        <w:t>for emergency</w:t>
      </w:r>
      <w:r>
        <w:rPr>
          <w:spacing w:val="-5"/>
          <w:sz w:val="24"/>
        </w:rPr>
        <w:t> </w:t>
      </w:r>
      <w:r>
        <w:rPr>
          <w:sz w:val="24"/>
        </w:rPr>
        <w:t>movement from the</w:t>
      </w:r>
      <w:r>
        <w:rPr>
          <w:spacing w:val="-1"/>
          <w:sz w:val="24"/>
        </w:rPr>
        <w:t> </w:t>
      </w:r>
      <w:r>
        <w:rPr>
          <w:sz w:val="24"/>
        </w:rPr>
        <w:t>crew</w:t>
      </w:r>
      <w:r>
        <w:rPr>
          <w:spacing w:val="1"/>
          <w:sz w:val="24"/>
        </w:rPr>
        <w:t> </w:t>
      </w:r>
      <w:r>
        <w:rPr>
          <w:sz w:val="24"/>
        </w:rPr>
        <w:t>room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6"/>
        </w:numPr>
        <w:tabs>
          <w:tab w:pos="1780" w:val="left" w:leader="none"/>
          <w:tab w:pos="1781" w:val="left" w:leader="none"/>
        </w:tabs>
        <w:spacing w:line="240" w:lineRule="auto" w:before="0" w:after="0"/>
        <w:ind w:left="1780" w:right="0" w:hanging="457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station is properly</w:t>
      </w:r>
      <w:r>
        <w:rPr>
          <w:spacing w:val="-4"/>
          <w:sz w:val="24"/>
        </w:rPr>
        <w:t> </w:t>
      </w:r>
      <w:r>
        <w:rPr>
          <w:sz w:val="24"/>
        </w:rPr>
        <w:t>and strategically</w:t>
      </w:r>
      <w:r>
        <w:rPr>
          <w:spacing w:val="-4"/>
          <w:sz w:val="24"/>
        </w:rPr>
        <w:t> </w:t>
      </w:r>
      <w:r>
        <w:rPr>
          <w:sz w:val="24"/>
        </w:rPr>
        <w:t>located</w:t>
      </w:r>
    </w:p>
    <w:p>
      <w:pPr>
        <w:pStyle w:val="BodyText"/>
      </w:pPr>
    </w:p>
    <w:p>
      <w:pPr>
        <w:pStyle w:val="ListParagraph"/>
        <w:numPr>
          <w:ilvl w:val="0"/>
          <w:numId w:val="26"/>
        </w:numPr>
        <w:tabs>
          <w:tab w:pos="1780" w:val="left" w:leader="none"/>
          <w:tab w:pos="1781" w:val="left" w:leader="none"/>
        </w:tabs>
        <w:spacing w:line="240" w:lineRule="auto" w:before="0" w:after="0"/>
        <w:ind w:left="1780" w:right="0" w:hanging="457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station</w:t>
      </w:r>
      <w:r>
        <w:rPr>
          <w:spacing w:val="-1"/>
          <w:sz w:val="24"/>
        </w:rPr>
        <w:t> </w:t>
      </w:r>
      <w:r>
        <w:rPr>
          <w:sz w:val="24"/>
        </w:rPr>
        <w:t>has good</w:t>
      </w:r>
      <w:r>
        <w:rPr>
          <w:spacing w:val="1"/>
          <w:sz w:val="24"/>
        </w:rPr>
        <w:t> </w:t>
      </w:r>
      <w:r>
        <w:rPr>
          <w:sz w:val="24"/>
        </w:rPr>
        <w:t>access</w:t>
      </w:r>
      <w:r>
        <w:rPr>
          <w:spacing w:val="-1"/>
          <w:sz w:val="24"/>
        </w:rPr>
        <w:t> </w:t>
      </w:r>
      <w:r>
        <w:rPr>
          <w:sz w:val="24"/>
        </w:rPr>
        <w:t>to the</w:t>
      </w:r>
      <w:r>
        <w:rPr>
          <w:spacing w:val="-1"/>
          <w:sz w:val="24"/>
        </w:rPr>
        <w:t> </w:t>
      </w:r>
      <w:r>
        <w:rPr>
          <w:sz w:val="24"/>
        </w:rPr>
        <w:t>major</w:t>
      </w:r>
      <w:r>
        <w:rPr>
          <w:spacing w:val="-1"/>
          <w:sz w:val="24"/>
        </w:rPr>
        <w:t> </w:t>
      </w:r>
      <w:r>
        <w:rPr>
          <w:sz w:val="24"/>
        </w:rPr>
        <w:t>road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6"/>
        </w:numPr>
        <w:tabs>
          <w:tab w:pos="1780" w:val="left" w:leader="none"/>
          <w:tab w:pos="1781" w:val="left" w:leader="none"/>
        </w:tabs>
        <w:spacing w:line="240" w:lineRule="auto" w:before="0" w:after="0"/>
        <w:ind w:left="1780" w:right="0" w:hanging="457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station has</w:t>
      </w:r>
      <w:r>
        <w:rPr>
          <w:spacing w:val="-1"/>
          <w:sz w:val="24"/>
        </w:rPr>
        <w:t> </w:t>
      </w:r>
      <w:r>
        <w:rPr>
          <w:sz w:val="24"/>
        </w:rPr>
        <w:t>maintenance</w:t>
      </w:r>
      <w:r>
        <w:rPr>
          <w:spacing w:val="-1"/>
          <w:sz w:val="24"/>
        </w:rPr>
        <w:t> </w:t>
      </w:r>
      <w:r>
        <w:rPr>
          <w:sz w:val="24"/>
        </w:rPr>
        <w:t>pit at the</w:t>
      </w:r>
      <w:r>
        <w:rPr>
          <w:spacing w:val="-1"/>
          <w:sz w:val="24"/>
        </w:rPr>
        <w:t> </w:t>
      </w:r>
      <w:r>
        <w:rPr>
          <w:sz w:val="24"/>
        </w:rPr>
        <w:t>appliance</w:t>
      </w:r>
      <w:r>
        <w:rPr>
          <w:spacing w:val="-1"/>
          <w:sz w:val="24"/>
        </w:rPr>
        <w:t> </w:t>
      </w:r>
      <w:r>
        <w:rPr>
          <w:sz w:val="24"/>
        </w:rPr>
        <w:t>bay</w:t>
      </w:r>
    </w:p>
    <w:p>
      <w:pPr>
        <w:pStyle w:val="BodyText"/>
      </w:pPr>
    </w:p>
    <w:p>
      <w:pPr>
        <w:pStyle w:val="ListParagraph"/>
        <w:numPr>
          <w:ilvl w:val="0"/>
          <w:numId w:val="26"/>
        </w:numPr>
        <w:tabs>
          <w:tab w:pos="1780" w:val="left" w:leader="none"/>
          <w:tab w:pos="1781" w:val="left" w:leader="none"/>
        </w:tabs>
        <w:spacing w:line="240" w:lineRule="auto" w:before="0" w:after="0"/>
        <w:ind w:left="1780" w:right="0" w:hanging="457"/>
        <w:jc w:val="left"/>
        <w:rPr>
          <w:sz w:val="24"/>
        </w:rPr>
      </w:pPr>
      <w:r>
        <w:rPr>
          <w:sz w:val="24"/>
        </w:rPr>
        <w:t>There</w:t>
      </w:r>
      <w:r>
        <w:rPr>
          <w:spacing w:val="-3"/>
          <w:sz w:val="24"/>
        </w:rPr>
        <w:t> </w:t>
      </w:r>
      <w:r>
        <w:rPr>
          <w:sz w:val="24"/>
        </w:rPr>
        <w:t>is presence</w:t>
      </w:r>
      <w:r>
        <w:rPr>
          <w:spacing w:val="-2"/>
          <w:sz w:val="24"/>
        </w:rPr>
        <w:t> </w:t>
      </w:r>
      <w:r>
        <w:rPr>
          <w:sz w:val="24"/>
        </w:rPr>
        <w:t>of hose drying</w:t>
      </w:r>
      <w:r>
        <w:rPr>
          <w:spacing w:val="-3"/>
          <w:sz w:val="24"/>
        </w:rPr>
        <w:t> </w:t>
      </w:r>
      <w:r>
        <w:rPr>
          <w:sz w:val="24"/>
        </w:rPr>
        <w:t>tower</w:t>
      </w:r>
    </w:p>
    <w:p>
      <w:pPr>
        <w:pStyle w:val="BodyText"/>
      </w:pPr>
    </w:p>
    <w:p>
      <w:pPr>
        <w:pStyle w:val="ListParagraph"/>
        <w:numPr>
          <w:ilvl w:val="0"/>
          <w:numId w:val="26"/>
        </w:numPr>
        <w:tabs>
          <w:tab w:pos="1780" w:val="left" w:leader="none"/>
          <w:tab w:pos="1781" w:val="left" w:leader="none"/>
        </w:tabs>
        <w:spacing w:line="240" w:lineRule="auto" w:before="0" w:after="0"/>
        <w:ind w:left="1780" w:right="0" w:hanging="457"/>
        <w:jc w:val="left"/>
        <w:rPr>
          <w:sz w:val="24"/>
        </w:rPr>
      </w:pPr>
      <w:r>
        <w:rPr>
          <w:sz w:val="24"/>
        </w:rPr>
        <w:t>There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presence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hydrant</w:t>
      </w:r>
    </w:p>
    <w:p>
      <w:pPr>
        <w:pStyle w:val="BodyText"/>
      </w:pPr>
    </w:p>
    <w:p>
      <w:pPr>
        <w:pStyle w:val="ListParagraph"/>
        <w:numPr>
          <w:ilvl w:val="0"/>
          <w:numId w:val="26"/>
        </w:numPr>
        <w:tabs>
          <w:tab w:pos="1780" w:val="left" w:leader="none"/>
          <w:tab w:pos="1781" w:val="left" w:leader="none"/>
        </w:tabs>
        <w:spacing w:line="240" w:lineRule="auto" w:before="0" w:after="0"/>
        <w:ind w:left="1780" w:right="0" w:hanging="457"/>
        <w:jc w:val="left"/>
        <w:rPr>
          <w:sz w:val="24"/>
        </w:rPr>
      </w:pPr>
      <w:r>
        <w:rPr>
          <w:sz w:val="24"/>
        </w:rPr>
        <w:t>Cross</w:t>
      </w:r>
      <w:r>
        <w:rPr>
          <w:spacing w:val="-2"/>
          <w:sz w:val="24"/>
        </w:rPr>
        <w:t> </w:t>
      </w:r>
      <w:r>
        <w:rPr>
          <w:sz w:val="24"/>
        </w:rPr>
        <w:t>ventilation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offices</w:t>
      </w:r>
    </w:p>
    <w:p>
      <w:pPr>
        <w:pStyle w:val="BodyText"/>
        <w:spacing w:before="3"/>
      </w:pPr>
    </w:p>
    <w:p>
      <w:pPr>
        <w:pStyle w:val="Heading3"/>
        <w:numPr>
          <w:ilvl w:val="2"/>
          <w:numId w:val="23"/>
        </w:numPr>
        <w:tabs>
          <w:tab w:pos="1944" w:val="left" w:leader="none"/>
        </w:tabs>
        <w:spacing w:line="240" w:lineRule="auto" w:before="0" w:after="0"/>
        <w:ind w:left="1943" w:right="0" w:hanging="661"/>
        <w:jc w:val="left"/>
      </w:pPr>
      <w:r>
        <w:rPr/>
        <w:t>DEMERIT</w:t>
      </w:r>
    </w:p>
    <w:p>
      <w:pPr>
        <w:pStyle w:val="ListParagraph"/>
        <w:numPr>
          <w:ilvl w:val="0"/>
          <w:numId w:val="27"/>
        </w:numPr>
        <w:tabs>
          <w:tab w:pos="1780" w:val="left" w:leader="none"/>
          <w:tab w:pos="1781" w:val="left" w:leader="none"/>
        </w:tabs>
        <w:spacing w:line="240" w:lineRule="auto" w:before="137" w:after="0"/>
        <w:ind w:left="1780" w:right="0" w:hanging="457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corridor space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not wide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7"/>
        </w:numPr>
        <w:tabs>
          <w:tab w:pos="1780" w:val="left" w:leader="none"/>
          <w:tab w:pos="1781" w:val="left" w:leader="none"/>
        </w:tabs>
        <w:spacing w:line="240" w:lineRule="auto" w:before="0" w:after="0"/>
        <w:ind w:left="1780" w:right="0" w:hanging="457"/>
        <w:jc w:val="left"/>
        <w:rPr>
          <w:sz w:val="24"/>
        </w:rPr>
      </w:pPr>
      <w:r>
        <w:rPr>
          <w:sz w:val="24"/>
        </w:rPr>
        <w:t>Lack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parking</w:t>
      </w:r>
      <w:r>
        <w:rPr>
          <w:spacing w:val="-2"/>
          <w:sz w:val="24"/>
        </w:rPr>
        <w:t> </w:t>
      </w:r>
      <w:r>
        <w:rPr>
          <w:sz w:val="24"/>
        </w:rPr>
        <w:t>lots</w:t>
      </w:r>
    </w:p>
    <w:p>
      <w:pPr>
        <w:pStyle w:val="BodyText"/>
      </w:pPr>
    </w:p>
    <w:p>
      <w:pPr>
        <w:pStyle w:val="ListParagraph"/>
        <w:numPr>
          <w:ilvl w:val="0"/>
          <w:numId w:val="27"/>
        </w:numPr>
        <w:tabs>
          <w:tab w:pos="1780" w:val="left" w:leader="none"/>
          <w:tab w:pos="1781" w:val="left" w:leader="none"/>
        </w:tabs>
        <w:spacing w:line="240" w:lineRule="auto" w:before="0" w:after="0"/>
        <w:ind w:left="1780" w:right="0" w:hanging="457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station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not position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protect it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solar</w:t>
      </w:r>
      <w:r>
        <w:rPr>
          <w:spacing w:val="-1"/>
          <w:sz w:val="24"/>
        </w:rPr>
        <w:t> </w:t>
      </w:r>
      <w:r>
        <w:rPr>
          <w:sz w:val="24"/>
        </w:rPr>
        <w:t>radiation</w:t>
      </w:r>
    </w:p>
    <w:p>
      <w:pPr>
        <w:pStyle w:val="BodyText"/>
      </w:pPr>
    </w:p>
    <w:p>
      <w:pPr>
        <w:pStyle w:val="ListParagraph"/>
        <w:numPr>
          <w:ilvl w:val="0"/>
          <w:numId w:val="27"/>
        </w:numPr>
        <w:tabs>
          <w:tab w:pos="1780" w:val="left" w:leader="none"/>
          <w:tab w:pos="1781" w:val="left" w:leader="none"/>
        </w:tabs>
        <w:spacing w:line="240" w:lineRule="auto" w:before="0" w:after="0"/>
        <w:ind w:left="1780" w:right="0" w:hanging="457"/>
        <w:jc w:val="left"/>
        <w:rPr>
          <w:sz w:val="24"/>
        </w:rPr>
      </w:pP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soft</w:t>
      </w:r>
      <w:r>
        <w:rPr>
          <w:spacing w:val="-1"/>
          <w:sz w:val="24"/>
        </w:rPr>
        <w:t> </w:t>
      </w:r>
      <w:r>
        <w:rPr>
          <w:sz w:val="24"/>
        </w:rPr>
        <w:t>landscape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7"/>
        </w:numPr>
        <w:tabs>
          <w:tab w:pos="1780" w:val="left" w:leader="none"/>
          <w:tab w:pos="1781" w:val="left" w:leader="none"/>
        </w:tabs>
        <w:spacing w:line="240" w:lineRule="auto" w:before="0" w:after="0"/>
        <w:ind w:left="1780" w:right="0" w:hanging="457"/>
        <w:jc w:val="left"/>
        <w:rPr>
          <w:sz w:val="24"/>
        </w:rPr>
      </w:pP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visitors toilets</w:t>
      </w:r>
    </w:p>
    <w:p>
      <w:pPr>
        <w:pStyle w:val="BodyText"/>
      </w:pPr>
    </w:p>
    <w:p>
      <w:pPr>
        <w:pStyle w:val="ListParagraph"/>
        <w:numPr>
          <w:ilvl w:val="0"/>
          <w:numId w:val="27"/>
        </w:numPr>
        <w:tabs>
          <w:tab w:pos="1780" w:val="left" w:leader="none"/>
          <w:tab w:pos="1781" w:val="left" w:leader="none"/>
        </w:tabs>
        <w:spacing w:line="240" w:lineRule="auto" w:before="0" w:after="0"/>
        <w:ind w:left="1780" w:right="0" w:hanging="457"/>
        <w:jc w:val="left"/>
        <w:rPr>
          <w:sz w:val="24"/>
        </w:rPr>
      </w:pPr>
      <w:r>
        <w:rPr>
          <w:sz w:val="24"/>
        </w:rPr>
        <w:t>Poor</w:t>
      </w:r>
      <w:r>
        <w:rPr>
          <w:spacing w:val="-2"/>
          <w:sz w:val="24"/>
        </w:rPr>
        <w:t> </w:t>
      </w:r>
      <w:r>
        <w:rPr>
          <w:sz w:val="24"/>
        </w:rPr>
        <w:t>plumbing</w:t>
      </w:r>
      <w:r>
        <w:rPr>
          <w:spacing w:val="-3"/>
          <w:sz w:val="24"/>
        </w:rPr>
        <w:t> </w:t>
      </w:r>
      <w:r>
        <w:rPr>
          <w:sz w:val="24"/>
        </w:rPr>
        <w:t>facilities</w:t>
      </w:r>
    </w:p>
    <w:p>
      <w:pPr>
        <w:pStyle w:val="BodyText"/>
      </w:pPr>
    </w:p>
    <w:p>
      <w:pPr>
        <w:pStyle w:val="ListParagraph"/>
        <w:numPr>
          <w:ilvl w:val="0"/>
          <w:numId w:val="27"/>
        </w:numPr>
        <w:tabs>
          <w:tab w:pos="1780" w:val="left" w:leader="none"/>
          <w:tab w:pos="1781" w:val="left" w:leader="none"/>
        </w:tabs>
        <w:spacing w:line="240" w:lineRule="auto" w:before="0" w:after="0"/>
        <w:ind w:left="1780" w:right="0" w:hanging="457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site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too</w:t>
      </w:r>
      <w:r>
        <w:rPr>
          <w:spacing w:val="-1"/>
          <w:sz w:val="24"/>
        </w:rPr>
        <w:t> </w:t>
      </w:r>
      <w:r>
        <w:rPr>
          <w:sz w:val="24"/>
        </w:rPr>
        <w:t>small,</w:t>
      </w:r>
      <w:r>
        <w:rPr>
          <w:spacing w:val="-1"/>
          <w:sz w:val="24"/>
        </w:rPr>
        <w:t> </w:t>
      </w:r>
      <w:r>
        <w:rPr>
          <w:sz w:val="24"/>
        </w:rPr>
        <w:t>therefore, circulation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difficult.</w:t>
      </w:r>
    </w:p>
    <w:p>
      <w:pPr>
        <w:spacing w:after="0" w:line="240" w:lineRule="auto"/>
        <w:jc w:val="left"/>
        <w:rPr>
          <w:sz w:val="24"/>
        </w:rPr>
        <w:sectPr>
          <w:pgSz w:w="16840" w:h="11910" w:orient="landscape"/>
          <w:pgMar w:header="0" w:footer="1002" w:top="1100" w:bottom="1200" w:left="380" w:right="440"/>
        </w:sectPr>
      </w:pPr>
    </w:p>
    <w:p>
      <w:pPr>
        <w:pStyle w:val="Heading3"/>
        <w:spacing w:before="72"/>
        <w:ind w:left="308"/>
        <w:jc w:val="center"/>
      </w:pPr>
      <w:r>
        <w:rPr/>
        <w:t>ENUGU FIRE</w:t>
      </w:r>
      <w:r>
        <w:rPr>
          <w:spacing w:val="-1"/>
        </w:rPr>
        <w:t> </w:t>
      </w:r>
      <w:r>
        <w:rPr/>
        <w:t>SERVICE</w:t>
      </w:r>
      <w:r>
        <w:rPr>
          <w:spacing w:val="-1"/>
        </w:rPr>
        <w:t> </w:t>
      </w:r>
      <w:r>
        <w:rPr/>
        <w:t>STATION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628448</wp:posOffset>
            </wp:positionH>
            <wp:positionV relativeFrom="paragraph">
              <wp:posOffset>302614</wp:posOffset>
            </wp:positionV>
            <wp:extent cx="4678187" cy="3855720"/>
            <wp:effectExtent l="0" t="0" r="0" b="0"/>
            <wp:wrapTopAndBottom/>
            <wp:docPr id="1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187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5669754</wp:posOffset>
            </wp:positionH>
            <wp:positionV relativeFrom="paragraph">
              <wp:posOffset>206691</wp:posOffset>
            </wp:positionV>
            <wp:extent cx="4356648" cy="3935349"/>
            <wp:effectExtent l="0" t="0" r="0" b="0"/>
            <wp:wrapTopAndBottom/>
            <wp:docPr id="1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6648" cy="3935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tabs>
          <w:tab w:pos="6288" w:val="left" w:leader="none"/>
        </w:tabs>
        <w:spacing w:before="230"/>
        <w:ind w:left="88" w:right="0" w:firstLine="0"/>
        <w:jc w:val="center"/>
        <w:rPr>
          <w:b/>
          <w:sz w:val="24"/>
        </w:rPr>
      </w:pPr>
      <w:r>
        <w:rPr>
          <w:b/>
          <w:sz w:val="24"/>
        </w:rPr>
        <w:t>Ground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floor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plan</w:t>
        <w:tab/>
        <w:t>first floor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plan</w:t>
      </w:r>
    </w:p>
    <w:p>
      <w:pPr>
        <w:spacing w:after="0"/>
        <w:jc w:val="center"/>
        <w:rPr>
          <w:sz w:val="24"/>
        </w:rPr>
        <w:sectPr>
          <w:pgSz w:w="16840" w:h="11910" w:orient="landscape"/>
          <w:pgMar w:header="0" w:footer="1002" w:top="1020" w:bottom="1200" w:left="380" w:right="4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 w:after="1"/>
        <w:rPr>
          <w:b/>
          <w:sz w:val="10"/>
        </w:rPr>
      </w:pPr>
    </w:p>
    <w:p>
      <w:pPr>
        <w:tabs>
          <w:tab w:pos="7885" w:val="left" w:leader="none"/>
        </w:tabs>
        <w:spacing w:line="240" w:lineRule="auto"/>
        <w:ind w:left="2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721980" cy="4348829"/>
            <wp:effectExtent l="0" t="0" r="0" b="0"/>
            <wp:docPr id="1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1980" cy="434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2"/>
          <w:sz w:val="20"/>
        </w:rPr>
        <w:drawing>
          <wp:inline distT="0" distB="0" distL="0" distR="0">
            <wp:extent cx="5117641" cy="4337970"/>
            <wp:effectExtent l="0" t="0" r="0" b="0"/>
            <wp:docPr id="1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641" cy="433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Heading1"/>
        <w:tabs>
          <w:tab w:pos="9382" w:val="left" w:leader="none"/>
        </w:tabs>
        <w:spacing w:before="212"/>
        <w:ind w:left="2030" w:firstLine="0"/>
      </w:pPr>
      <w:r>
        <w:rPr/>
        <w:t>FRONT</w:t>
      </w:r>
      <w:r>
        <w:rPr>
          <w:spacing w:val="-2"/>
        </w:rPr>
        <w:t> </w:t>
      </w:r>
      <w:r>
        <w:rPr/>
        <w:t>ELEVATION</w:t>
        <w:tab/>
        <w:t>BACK</w:t>
      </w:r>
      <w:r>
        <w:rPr>
          <w:spacing w:val="-1"/>
        </w:rPr>
        <w:t> </w:t>
      </w:r>
      <w:r>
        <w:rPr/>
        <w:t>ELEVATION</w:t>
      </w:r>
    </w:p>
    <w:p>
      <w:pPr>
        <w:spacing w:before="155"/>
        <w:ind w:left="3262" w:right="3537" w:firstLine="0"/>
        <w:jc w:val="center"/>
        <w:rPr>
          <w:i/>
          <w:sz w:val="28"/>
        </w:rPr>
      </w:pPr>
      <w:r>
        <w:rPr>
          <w:i/>
          <w:sz w:val="28"/>
        </w:rPr>
        <w:t>Source: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case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study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research</w:t>
      </w:r>
    </w:p>
    <w:p>
      <w:pPr>
        <w:spacing w:after="0"/>
        <w:jc w:val="center"/>
        <w:rPr>
          <w:sz w:val="28"/>
        </w:rPr>
        <w:sectPr>
          <w:pgSz w:w="16840" w:h="11910" w:orient="landscape"/>
          <w:pgMar w:header="0" w:footer="1002" w:top="1100" w:bottom="1200" w:left="380" w:right="440"/>
        </w:sectPr>
      </w:pPr>
    </w:p>
    <w:p>
      <w:pPr>
        <w:pStyle w:val="BodyText"/>
        <w:rPr>
          <w:i/>
          <w:sz w:val="10"/>
        </w:rPr>
      </w:pPr>
    </w:p>
    <w:p>
      <w:pPr>
        <w:spacing w:line="240" w:lineRule="auto"/>
        <w:ind w:left="4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17548" cy="4464558"/>
            <wp:effectExtent l="0" t="0" r="0" b="0"/>
            <wp:docPr id="19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7548" cy="446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148"/>
          <w:sz w:val="20"/>
        </w:rPr>
        <w:t> </w:t>
      </w:r>
      <w:r>
        <w:rPr>
          <w:spacing w:val="148"/>
          <w:position w:val="1"/>
          <w:sz w:val="20"/>
        </w:rPr>
        <w:drawing>
          <wp:inline distT="0" distB="0" distL="0" distR="0">
            <wp:extent cx="4877749" cy="4456461"/>
            <wp:effectExtent l="0" t="0" r="0" b="0"/>
            <wp:docPr id="21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749" cy="445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8"/>
          <w:position w:val="1"/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</w:rPr>
      </w:pPr>
    </w:p>
    <w:p>
      <w:pPr>
        <w:pStyle w:val="Heading1"/>
        <w:tabs>
          <w:tab w:pos="8110" w:val="left" w:leader="none"/>
        </w:tabs>
        <w:spacing w:line="319" w:lineRule="exact"/>
        <w:ind w:left="210" w:firstLine="0"/>
        <w:jc w:val="center"/>
      </w:pPr>
      <w:r>
        <w:rPr/>
        <w:t>LEFT SIDE</w:t>
      </w:r>
      <w:r>
        <w:rPr>
          <w:spacing w:val="-1"/>
        </w:rPr>
        <w:t> </w:t>
      </w:r>
      <w:r>
        <w:rPr/>
        <w:t>VIEW</w:t>
        <w:tab/>
        <w:t>RIGHT SIDE</w:t>
      </w:r>
      <w:r>
        <w:rPr>
          <w:spacing w:val="-3"/>
        </w:rPr>
        <w:t> </w:t>
      </w:r>
      <w:r>
        <w:rPr/>
        <w:t>VIEW</w:t>
      </w:r>
    </w:p>
    <w:p>
      <w:pPr>
        <w:spacing w:line="273" w:lineRule="exact" w:before="0"/>
        <w:ind w:left="368" w:right="0" w:firstLine="0"/>
        <w:jc w:val="center"/>
        <w:rPr>
          <w:i/>
          <w:sz w:val="24"/>
        </w:rPr>
      </w:pPr>
      <w:r>
        <w:rPr>
          <w:i/>
          <w:sz w:val="24"/>
        </w:rPr>
        <w:t>Source: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case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study research</w:t>
      </w:r>
    </w:p>
    <w:p>
      <w:pPr>
        <w:spacing w:after="0" w:line="273" w:lineRule="exact"/>
        <w:jc w:val="center"/>
        <w:rPr>
          <w:sz w:val="24"/>
        </w:rPr>
        <w:sectPr>
          <w:pgSz w:w="16840" w:h="11910" w:orient="landscape"/>
          <w:pgMar w:header="0" w:footer="1002" w:top="1100" w:bottom="1200" w:left="380" w:right="440"/>
        </w:sectPr>
      </w:pPr>
    </w:p>
    <w:p>
      <w:pPr>
        <w:pStyle w:val="BodyText"/>
        <w:spacing w:before="1"/>
        <w:rPr>
          <w:i/>
          <w:sz w:val="21"/>
        </w:rPr>
      </w:pPr>
      <w:r>
        <w:rPr/>
        <w:pict>
          <v:shape style="position:absolute;margin-left:233.649994pt;margin-top:272.279999pt;width:8.15pt;height:25.05pt;mso-position-horizontal-relative:page;mso-position-vertical-relative:page;z-index:15745024" coordorigin="4673,5446" coordsize="163,501" path="m4684,5795l4675,5801,4673,5807,4754,5947,4766,5927,4744,5927,4744,5890,4690,5797,4684,5795xm4744,5890l4744,5927,4764,5927,4764,5922,4746,5922,4754,5907,4744,5890xm4825,5795l4819,5797,4764,5890,4764,5927,4766,5927,4836,5807,4834,5801,4825,5795xm4754,5907l4746,5922,4763,5922,4754,5907xm4764,5890l4754,5907,4763,5922,4764,5922,4764,5890xm4764,5446l4744,5446,4744,5890,4754,5907,4764,5890,4764,5446xe" filled="true" fillcolor="#497dba" stroked="false">
            <v:path arrowok="t"/>
            <v:fill type="solid"/>
            <w10:wrap type="none"/>
          </v:shape>
        </w:pict>
      </w:r>
      <w:r>
        <w:rPr/>
        <w:pict>
          <v:shape style="position:absolute;margin-left:234.729996pt;margin-top:324.480011pt;width:8.15pt;height:25.05pt;mso-position-horizontal-relative:page;mso-position-vertical-relative:page;z-index:15745536" coordorigin="4695,6490" coordsize="163,501" path="m4706,6839l4696,6845,4695,6851,4776,6991,4788,6971,4766,6971,4766,6934,4712,6841,4706,6839xm4766,6934l4766,6971,4786,6971,4786,6966,4767,6966,4776,6951,4766,6934xm4846,6839l4840,6841,4786,6934,4786,6971,4788,6971,4857,6851,4856,6845,4846,6839xm4776,6951l4767,6966,4785,6966,4776,6951xm4786,6934l4776,6951,4785,6966,4786,6966,4786,6934xm4786,6490l4766,6490,4766,6934,4776,6951,4786,6934,4786,6490xe" filled="true" fillcolor="#497dba" stroked="false">
            <v:path arrowok="t"/>
            <v:fill type="solid"/>
            <w10:wrap type="none"/>
          </v:shape>
        </w:pict>
      </w:r>
      <w:r>
        <w:rPr/>
        <w:pict>
          <v:shape style="position:absolute;margin-left:232.570007pt;margin-top:361.559998pt;width:8.15pt;height:25.05pt;mso-position-horizontal-relative:page;mso-position-vertical-relative:page;z-index:15746048" coordorigin="4651,7231" coordsize="163,501" path="m4663,7581l4653,7587,4651,7593,4733,7732,4744,7712,4723,7712,4723,7676,4669,7583,4663,7581xm4723,7676l4723,7712,4743,7712,4743,7707,4724,7707,4733,7693,4723,7676xm4803,7581l4797,7583,4743,7676,4743,7712,4744,7712,4814,7593,4813,7587,4803,7581xm4733,7693l4724,7707,4741,7707,4733,7693xm4743,7676l4733,7693,4741,7707,4743,7707,4743,7676xm4743,7231l4723,7231,4723,7676,4733,7693,4743,7676,4743,7231xe" filled="true" fillcolor="#497dba" stroked="false">
            <v:path arrowok="t"/>
            <v:fill type="solid"/>
            <w10:wrap type="none"/>
          </v:shape>
        </w:pict>
      </w:r>
      <w:r>
        <w:rPr/>
        <w:pict>
          <v:shape style="position:absolute;margin-left:233.889999pt;margin-top:407.160004pt;width:8.15pt;height:25.05pt;mso-position-horizontal-relative:page;mso-position-vertical-relative:page;z-index:15746560" coordorigin="4678,8143" coordsize="163,501" path="m4689,8493l4679,8499,4678,8505,4759,8644,4771,8624,4749,8624,4749,8588,4695,8495,4689,8493xm4749,8588l4749,8624,4769,8624,4769,8619,4751,8619,4759,8605,4749,8588xm4829,8493l4823,8495,4769,8588,4769,8624,4771,8624,4841,8505,4839,8499,4829,8493xm4759,8605l4751,8619,4768,8619,4759,8605xm4769,8588l4759,8605,4768,8619,4769,8619,4769,8588xm4769,8143l4749,8143,4749,8588,4759,8605,4769,8588,4769,8143xe" filled="true" fillcolor="#497dba" stroked="false">
            <v:path arrowok="t"/>
            <v:fill type="solid"/>
            <w10:wrap type="none"/>
          </v:shape>
        </w:pict>
      </w:r>
      <w:r>
        <w:rPr/>
        <w:pict>
          <v:shape style="position:absolute;margin-left:233.889999pt;margin-top:454.080017pt;width:8.15pt;height:25.05pt;mso-position-horizontal-relative:page;mso-position-vertical-relative:page;z-index:15747072" coordorigin="4678,9082" coordsize="163,501" path="m4689,9431l4679,9437,4678,9443,4759,9583,4771,9563,4749,9563,4749,9526,4695,9433,4689,9431xm4749,9526l4749,9563,4769,9563,4769,9558,4751,9558,4759,9543,4749,9526xm4829,9431l4823,9433,4769,9526,4769,9563,4771,9563,4841,9443,4839,9437,4829,9431xm4759,9543l4751,9558,4768,9558,4759,9543xm4769,9526l4759,9543,4768,9558,4769,9558,4769,9526xm4769,9082l4749,9082,4749,9526,4759,9543,4769,9526,4769,9082xe" filled="true" fillcolor="#497dba" stroked="false">
            <v:path arrowok="t"/>
            <v:fill type="solid"/>
            <w10:wrap type="none"/>
          </v:shape>
        </w:pict>
      </w:r>
    </w:p>
    <w:p>
      <w:pPr>
        <w:pStyle w:val="Heading1"/>
        <w:ind w:left="88" w:right="571" w:firstLine="0"/>
        <w:jc w:val="center"/>
      </w:pPr>
      <w:r>
        <w:rPr/>
        <w:pict>
          <v:shape style="position:absolute;margin-left:412.809998pt;margin-top:67.300308pt;width:8.15pt;height:41pt;mso-position-horizontal-relative:page;mso-position-vertical-relative:paragraph;z-index:15744512" coordorigin="8256,1346" coordsize="163,820" path="m8267,2015l8258,2020,8256,2026,8338,2166,8349,2146,8328,2146,8328,2109,8273,2016,8267,2015xm8328,2109l8328,2146,8348,2146,8348,2141,8329,2141,8338,2126,8328,2109xm8408,2015l8402,2016,8348,2109,8348,2146,8349,2146,8419,2026,8417,2020,8408,2015xm8338,2126l8329,2141,8346,2141,8338,2126xm8348,2109l8338,2126,8346,2141,8348,2141,8348,2109xm8348,1346l8328,1346,8328,2109,8338,2126,8348,2109,8348,1346xe" filled="true" fillcolor="#497dba" stroked="false">
            <v:path arrowok="t"/>
            <v:fill type="solid"/>
            <w10:wrap type="none"/>
          </v:shape>
        </w:pict>
      </w:r>
      <w:r>
        <w:rPr/>
        <w:t>ORGANIZATIONAL</w:t>
      </w:r>
      <w:r>
        <w:rPr>
          <w:spacing w:val="-5"/>
        </w:rPr>
        <w:t> </w:t>
      </w:r>
      <w:r>
        <w:rPr/>
        <w:t>CHART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2"/>
        </w:rPr>
      </w:pPr>
      <w:r>
        <w:rPr/>
        <w:pict>
          <v:shape style="position:absolute;margin-left:365.940002pt;margin-top:15.88837pt;width:112pt;height:20.05pt;mso-position-horizontal-relative:page;mso-position-vertical-relative:paragraph;z-index:-15719424;mso-wrap-distance-left:0;mso-wrap-distance-right:0" type="#_x0000_t202" filled="false" stroked="true" strokeweight="2.04pt" strokecolor="#385d89">
            <v:textbox inset="0,0,0,0">
              <w:txbxContent>
                <w:p>
                  <w:pPr>
                    <w:spacing w:line="292" w:lineRule="exact" w:before="67"/>
                    <w:ind w:left="145" w:right="0" w:firstLine="0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Chief</w:t>
                  </w:r>
                  <w:r>
                    <w:rPr>
                      <w:spacing w:val="-2"/>
                      <w:sz w:val="28"/>
                    </w:rPr>
                    <w:t> </w:t>
                  </w:r>
                  <w:r>
                    <w:rPr>
                      <w:sz w:val="28"/>
                    </w:rPr>
                    <w:t>fire</w:t>
                  </w:r>
                  <w:r>
                    <w:rPr>
                      <w:spacing w:val="-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officer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  <w:r>
        <w:rPr/>
        <w:pict>
          <v:shape style="position:absolute;margin-left:355.019989pt;margin-top:14.941953pt;width:132.25pt;height:20.05pt;mso-position-horizontal-relative:page;mso-position-vertical-relative:paragraph;z-index:-15718912;mso-wrap-distance-left:0;mso-wrap-distance-right:0" type="#_x0000_t202" filled="false" stroked="true" strokeweight="2.04pt" strokecolor="#385d89">
            <v:textbox inset="0,0,0,0">
              <w:txbxContent>
                <w:p>
                  <w:pPr>
                    <w:spacing w:before="0"/>
                    <w:ind w:left="113" w:right="0" w:firstLine="0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Deputy</w:t>
                  </w:r>
                  <w:r>
                    <w:rPr>
                      <w:spacing w:val="-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Chief Officer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group style="position:absolute;margin-left:232.210007pt;margin-top:50.041954pt;width:382.8pt;height:42.8pt;mso-position-horizontal-relative:page;mso-position-vertical-relative:paragraph;z-index:-15718400;mso-wrap-distance-left:0;mso-wrap-distance-right:0" coordorigin="4644,1001" coordsize="7656,856">
            <v:line style="position:absolute" from="4711,1008" to="12220,1008" stroked="true" strokeweight=".72pt" strokecolor="#497dba">
              <v:stroke dashstyle="solid"/>
            </v:line>
            <v:shape style="position:absolute;left:4644;top:1008;width:7656;height:849" coordorigin="4644,1008" coordsize="7656,849" path="m4807,1717l4805,1711,4796,1706,4790,1707,4736,1800,4736,1037,4716,1037,4716,1800,4661,1707,4655,1706,4646,1711,4644,1717,4726,1857,4737,1837,4807,1717xm6655,1688l6653,1682,6644,1677,6638,1678,6584,1771,6584,1008,6564,1008,6564,1771,6509,1678,6503,1677,6494,1682,6492,1688,6574,1828,6585,1808,6655,1688xm8753,1712l8751,1706,8741,1701,8735,1702,8681,1795,8681,1032,8661,1032,8661,1795,8607,1702,8601,1701,8591,1706,8590,1712,8671,1852,8683,1832,8753,1712xm10416,1717l10414,1711,10405,1706,10399,1707,10344,1800,10334,1817,10326,1832,10334,1817,10334,1817,10344,1800,10344,1037,10324,1037,10324,1800,10270,1707,10264,1706,10255,1711,10253,1717,10334,1857,10346,1837,10416,1717xm12300,1717l12298,1711,12289,1706,12283,1707,12228,1800,12228,1037,12208,1037,12208,1800,12154,1707,12148,1706,12139,1711,12137,1717,12218,1857,12230,1837,12300,1717xe" filled="true" fillcolor="#497dba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183.059998pt;margin-top:101.221954pt;width:92.9pt;height:20.05pt;mso-position-horizontal-relative:page;mso-position-vertical-relative:paragraph;z-index:-15717888;mso-wrap-distance-left:0;mso-wrap-distance-right:0" type="#_x0000_t202" filled="false" stroked="true" strokeweight="2.04pt" strokecolor="#385d89">
            <v:textbox inset="0,0,0,0">
              <w:txbxContent>
                <w:p>
                  <w:pPr>
                    <w:spacing w:line="306" w:lineRule="exact" w:before="0"/>
                    <w:ind w:left="322" w:right="0" w:firstLine="0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Division</w:t>
                  </w:r>
                  <w:r>
                    <w:rPr>
                      <w:spacing w:val="-2"/>
                      <w:sz w:val="28"/>
                    </w:rPr>
                    <w:t> </w:t>
                  </w:r>
                  <w:r>
                    <w:rPr>
                      <w:sz w:val="28"/>
                    </w:rPr>
                    <w:t>A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283.140015pt;margin-top:100.861954pt;width:92.9pt;height:20.05pt;mso-position-horizontal-relative:page;mso-position-vertical-relative:paragraph;z-index:-15717376;mso-wrap-distance-left:0;mso-wrap-distance-right:0" type="#_x0000_t202" filled="false" stroked="true" strokeweight="2.04pt" strokecolor="#385d89">
            <v:textbox inset="0,0,0,0">
              <w:txbxContent>
                <w:p>
                  <w:pPr>
                    <w:spacing w:line="314" w:lineRule="exact" w:before="0"/>
                    <w:ind w:left="254" w:right="0" w:firstLine="0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Division</w:t>
                  </w:r>
                  <w:r>
                    <w:rPr>
                      <w:spacing w:val="-2"/>
                      <w:sz w:val="28"/>
                    </w:rPr>
                    <w:t> </w:t>
                  </w:r>
                  <w:r>
                    <w:rPr>
                      <w:sz w:val="28"/>
                    </w:rPr>
                    <w:t>B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84.779999pt;margin-top:102.181953pt;width:92.9pt;height:20.05pt;mso-position-horizontal-relative:page;mso-position-vertical-relative:paragraph;z-index:-15716864;mso-wrap-distance-left:0;mso-wrap-distance-right:0" type="#_x0000_t202" filled="false" stroked="true" strokeweight="2.04pt" strokecolor="#385d89">
            <v:textbox inset="0,0,0,0">
              <w:txbxContent>
                <w:p>
                  <w:pPr>
                    <w:spacing w:line="287" w:lineRule="exact" w:before="0"/>
                    <w:ind w:left="351" w:right="0" w:firstLine="0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Division</w:t>
                  </w:r>
                  <w:r>
                    <w:rPr>
                      <w:spacing w:val="-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C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487.26001pt;margin-top:101.941956pt;width:88pt;height:19.2pt;mso-position-horizontal-relative:page;mso-position-vertical-relative:paragraph;z-index:-15716352;mso-wrap-distance-left:0;mso-wrap-distance-right:0" type="#_x0000_t202" filled="false" stroked="true" strokeweight="2.04pt" strokecolor="#385d89">
            <v:textbox inset="0,0,0,0">
              <w:txbxContent>
                <w:p>
                  <w:pPr>
                    <w:spacing w:line="292" w:lineRule="exact" w:before="0"/>
                    <w:ind w:left="153" w:right="0" w:firstLine="0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Division</w:t>
                  </w:r>
                  <w:r>
                    <w:rPr>
                      <w:spacing w:val="-2"/>
                      <w:sz w:val="28"/>
                    </w:rPr>
                    <w:t> </w:t>
                  </w:r>
                  <w:r>
                    <w:rPr>
                      <w:sz w:val="28"/>
                    </w:rPr>
                    <w:t>D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582.659973pt;margin-top:101.221954pt;width:76.2pt;height:20.8pt;mso-position-horizontal-relative:page;mso-position-vertical-relative:paragraph;z-index:-15715840;mso-wrap-distance-left:0;mso-wrap-distance-right:0" type="#_x0000_t202" filled="false" stroked="true" strokeweight="2.04pt" strokecolor="#385d89">
            <v:textbox inset="0,0,0,0">
              <w:txbxContent>
                <w:p>
                  <w:pPr>
                    <w:spacing w:line="306" w:lineRule="exact" w:before="0"/>
                    <w:ind w:left="-30" w:right="0" w:firstLine="0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Division</w:t>
                  </w:r>
                  <w:r>
                    <w:rPr>
                      <w:spacing w:val="-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E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195.059998pt;margin-top:143.821960pt;width:112pt;height:20.2pt;mso-position-horizontal-relative:page;mso-position-vertical-relative:paragraph;z-index:-15715328;mso-wrap-distance-left:0;mso-wrap-distance-right:0" type="#_x0000_t202" filled="false" stroked="true" strokeweight="2.04pt" strokecolor="#385d89">
            <v:textbox inset="0,0,0,0">
              <w:txbxContent>
                <w:p>
                  <w:pPr>
                    <w:spacing w:line="300" w:lineRule="exact" w:before="0"/>
                    <w:ind w:left="89" w:right="0" w:firstLine="0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Divisional</w:t>
                  </w:r>
                  <w:r>
                    <w:rPr>
                      <w:spacing w:val="-6"/>
                      <w:sz w:val="28"/>
                    </w:rPr>
                    <w:t> </w:t>
                  </w:r>
                  <w:r>
                    <w:rPr>
                      <w:sz w:val="28"/>
                    </w:rPr>
                    <w:t>officer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4"/>
        <w:rPr>
          <w:b/>
          <w:sz w:val="18"/>
        </w:rPr>
      </w:pPr>
    </w:p>
    <w:p>
      <w:pPr>
        <w:pStyle w:val="BodyText"/>
        <w:spacing w:before="2"/>
        <w:rPr>
          <w:b/>
          <w:sz w:val="6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1"/>
        </w:rPr>
      </w:pPr>
      <w:r>
        <w:rPr/>
        <w:pict>
          <v:shape style="position:absolute;margin-left:183.419998pt;margin-top:9.400976pt;width:161.4pt;height:20.05pt;mso-position-horizontal-relative:page;mso-position-vertical-relative:paragraph;z-index:-15714816;mso-wrap-distance-left:0;mso-wrap-distance-right:0" type="#_x0000_t202" filled="false" stroked="true" strokeweight="2.04pt" strokecolor="#385d89">
            <v:textbox inset="0,0,0,0">
              <w:txbxContent>
                <w:p>
                  <w:pPr>
                    <w:spacing w:line="273" w:lineRule="exact" w:before="0"/>
                    <w:ind w:left="43" w:right="0" w:firstLine="0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Assistant</w:t>
                  </w:r>
                  <w:r>
                    <w:rPr>
                      <w:spacing w:val="-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Divisional</w:t>
                  </w:r>
                  <w:r>
                    <w:rPr>
                      <w:spacing w:val="-8"/>
                      <w:sz w:val="28"/>
                    </w:rPr>
                    <w:t> </w:t>
                  </w:r>
                  <w:r>
                    <w:rPr>
                      <w:sz w:val="28"/>
                    </w:rPr>
                    <w:t>officer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194.820007pt;margin-top:49.360977pt;width:112pt;height:20.05pt;mso-position-horizontal-relative:page;mso-position-vertical-relative:paragraph;z-index:-15714304;mso-wrap-distance-left:0;mso-wrap-distance-right:0" type="#_x0000_t202" filled="false" stroked="true" strokeweight="2.04pt" strokecolor="#385d89">
            <v:textbox inset="0,0,0,0">
              <w:txbxContent>
                <w:p>
                  <w:pPr>
                    <w:spacing w:line="316" w:lineRule="exact" w:before="0"/>
                    <w:ind w:left="233" w:right="0" w:firstLine="0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Station</w:t>
                  </w:r>
                  <w:r>
                    <w:rPr>
                      <w:spacing w:val="-4"/>
                      <w:sz w:val="28"/>
                    </w:rPr>
                    <w:t> </w:t>
                  </w:r>
                  <w:r>
                    <w:rPr>
                      <w:sz w:val="28"/>
                    </w:rPr>
                    <w:t>officer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sz w:val="25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2"/>
        </w:rPr>
      </w:pPr>
      <w:r>
        <w:rPr/>
        <w:pict>
          <v:shape style="position:absolute;margin-left:192.899994pt;margin-top:10.000977pt;width:112pt;height:20.05pt;mso-position-horizontal-relative:page;mso-position-vertical-relative:paragraph;z-index:-15713792;mso-wrap-distance-left:0;mso-wrap-distance-right:0" type="#_x0000_t202" filled="false" stroked="true" strokeweight="2.04pt" strokecolor="#385d89">
            <v:textbox inset="0,0,0,0">
              <w:txbxContent>
                <w:p>
                  <w:pPr>
                    <w:spacing w:line="281" w:lineRule="exact" w:before="0"/>
                    <w:ind w:left="202" w:right="0" w:firstLine="0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Leading</w:t>
                  </w:r>
                  <w:r>
                    <w:rPr>
                      <w:spacing w:val="-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fire</w:t>
                  </w:r>
                  <w:r>
                    <w:rPr>
                      <w:spacing w:val="-2"/>
                      <w:sz w:val="28"/>
                    </w:rPr>
                    <w:t> </w:t>
                  </w:r>
                  <w:r>
                    <w:rPr>
                      <w:sz w:val="28"/>
                    </w:rPr>
                    <w:t>men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189.779999pt;margin-top:49.689804pt;width:112pt;height:20.05pt;mso-position-horizontal-relative:page;mso-position-vertical-relative:paragraph;z-index:-15713280;mso-wrap-distance-left:0;mso-wrap-distance-right:0" type="#_x0000_t202" filled="false" stroked="true" strokeweight="2.04pt" strokecolor="#385d89">
            <v:textbox inset="0,0,0,0">
              <w:txbxContent>
                <w:p>
                  <w:pPr>
                    <w:spacing w:before="9"/>
                    <w:ind w:left="545" w:right="0" w:firstLine="0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Fire</w:t>
                  </w:r>
                  <w:r>
                    <w:rPr>
                      <w:spacing w:val="-2"/>
                      <w:sz w:val="28"/>
                    </w:rPr>
                    <w:t> </w:t>
                  </w:r>
                  <w:r>
                    <w:rPr>
                      <w:sz w:val="28"/>
                    </w:rPr>
                    <w:t>men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7"/>
        <w:rPr>
          <w:b/>
        </w:rPr>
      </w:pPr>
    </w:p>
    <w:p>
      <w:pPr>
        <w:spacing w:after="0"/>
        <w:sectPr>
          <w:pgSz w:w="16840" w:h="11910" w:orient="landscape"/>
          <w:pgMar w:header="0" w:footer="1002" w:top="1100" w:bottom="1200" w:left="380" w:right="440"/>
        </w:sectPr>
      </w:pPr>
    </w:p>
    <w:p>
      <w:pPr>
        <w:pStyle w:val="BodyText"/>
        <w:spacing w:before="1"/>
        <w:rPr>
          <w:b/>
          <w:sz w:val="21"/>
        </w:rPr>
      </w:pPr>
    </w:p>
    <w:p>
      <w:pPr>
        <w:pStyle w:val="ListParagraph"/>
        <w:numPr>
          <w:ilvl w:val="1"/>
          <w:numId w:val="23"/>
        </w:numPr>
        <w:tabs>
          <w:tab w:pos="1685" w:val="left" w:leader="none"/>
        </w:tabs>
        <w:spacing w:line="240" w:lineRule="auto" w:before="89" w:after="0"/>
        <w:ind w:left="1684" w:right="0" w:hanging="361"/>
        <w:jc w:val="left"/>
        <w:rPr>
          <w:b/>
          <w:sz w:val="24"/>
        </w:rPr>
      </w:pPr>
      <w:r>
        <w:rPr>
          <w:b/>
          <w:sz w:val="28"/>
        </w:rPr>
        <w:t>CASE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STUDY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TWO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Heading3"/>
        <w:jc w:val="both"/>
      </w:pPr>
      <w:r>
        <w:rPr/>
        <w:t>NATIONAL</w:t>
      </w:r>
      <w:r>
        <w:rPr>
          <w:spacing w:val="-3"/>
        </w:rPr>
        <w:t> </w:t>
      </w:r>
      <w:r>
        <w:rPr/>
        <w:t>EMERGENCY</w:t>
      </w:r>
      <w:r>
        <w:rPr>
          <w:spacing w:val="-3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AGENCY</w:t>
      </w:r>
      <w:r>
        <w:rPr>
          <w:spacing w:val="-2"/>
        </w:rPr>
        <w:t> </w:t>
      </w:r>
      <w:r>
        <w:rPr/>
        <w:t>(NEMA)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324" w:right="948" w:firstLine="720"/>
        <w:jc w:val="both"/>
      </w:pPr>
      <w:r>
        <w:rPr/>
        <w:t>The National</w:t>
      </w:r>
      <w:r>
        <w:rPr>
          <w:spacing w:val="1"/>
        </w:rPr>
        <w:t> </w:t>
      </w:r>
      <w:r>
        <w:rPr/>
        <w:t>Emergency Management Agency (NEMA)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established via Act 12</w:t>
      </w:r>
      <w:r>
        <w:rPr>
          <w:spacing w:val="1"/>
        </w:rPr>
        <w:t> </w:t>
      </w:r>
      <w:r>
        <w:rPr/>
        <w:t>as amended by Act 50 of 1999,</w:t>
      </w:r>
      <w:r>
        <w:rPr>
          <w:spacing w:val="60"/>
        </w:rPr>
        <w:t> </w:t>
      </w:r>
      <w:r>
        <w:rPr/>
        <w:t>to manage</w:t>
      </w:r>
      <w:r>
        <w:rPr>
          <w:spacing w:val="1"/>
        </w:rPr>
        <w:t> </w:t>
      </w:r>
      <w:r>
        <w:rPr/>
        <w:t>disasters in Nigeria. It has been tackling disaster related issues through the establishment of concrete structures. Its mission is to coordinate</w:t>
      </w:r>
      <w:r>
        <w:rPr>
          <w:spacing w:val="1"/>
        </w:rPr>
        <w:t> </w:t>
      </w:r>
      <w:r>
        <w:rPr/>
        <w:t>resource towards efficient and effective disaster prevention, preparation, mitigation and response in Nigeria with the vision</w:t>
      </w:r>
      <w:r>
        <w:rPr>
          <w:spacing w:val="60"/>
        </w:rPr>
        <w:t> </w:t>
      </w:r>
      <w:r>
        <w:rPr/>
        <w:t>to build a culture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preparedness, prevention, response and</w:t>
      </w:r>
      <w:r>
        <w:rPr>
          <w:spacing w:val="2"/>
        </w:rPr>
        <w:t> </w:t>
      </w:r>
      <w:r>
        <w:rPr/>
        <w:t>community</w:t>
      </w:r>
      <w:r>
        <w:rPr>
          <w:spacing w:val="-5"/>
        </w:rPr>
        <w:t> </w:t>
      </w:r>
      <w:r>
        <w:rPr/>
        <w:t>resilience</w:t>
      </w:r>
      <w:r>
        <w:rPr>
          <w:spacing w:val="-1"/>
        </w:rPr>
        <w:t> </w:t>
      </w:r>
      <w:r>
        <w:rPr/>
        <w:t>to disaster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before="4"/>
        <w:ind w:left="1324"/>
        <w:jc w:val="both"/>
      </w:pPr>
      <w:r>
        <w:rPr/>
        <w:t>It</w:t>
      </w:r>
      <w:r>
        <w:rPr>
          <w:spacing w:val="-2"/>
        </w:rPr>
        <w:t> </w:t>
      </w:r>
      <w:r>
        <w:rPr/>
        <w:t>acts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areas:</w:t>
      </w:r>
    </w:p>
    <w:p>
      <w:pPr>
        <w:pStyle w:val="ListParagraph"/>
        <w:numPr>
          <w:ilvl w:val="0"/>
          <w:numId w:val="28"/>
        </w:numPr>
        <w:tabs>
          <w:tab w:pos="2273" w:val="left" w:leader="none"/>
        </w:tabs>
        <w:spacing w:line="240" w:lineRule="auto" w:before="138" w:after="0"/>
        <w:ind w:left="2272" w:right="0" w:hanging="361"/>
        <w:jc w:val="both"/>
        <w:rPr>
          <w:sz w:val="24"/>
        </w:rPr>
      </w:pPr>
      <w:r>
        <w:rPr>
          <w:sz w:val="24"/>
        </w:rPr>
        <w:t>Disaster</w:t>
      </w:r>
      <w:r>
        <w:rPr>
          <w:spacing w:val="-2"/>
          <w:sz w:val="24"/>
        </w:rPr>
        <w:t> </w:t>
      </w:r>
      <w:r>
        <w:rPr>
          <w:sz w:val="24"/>
        </w:rPr>
        <w:t>Risk</w:t>
      </w:r>
      <w:r>
        <w:rPr>
          <w:spacing w:val="-1"/>
          <w:sz w:val="24"/>
        </w:rPr>
        <w:t> </w:t>
      </w:r>
      <w:r>
        <w:rPr>
          <w:sz w:val="24"/>
        </w:rPr>
        <w:t>Reduction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8"/>
        </w:numPr>
        <w:tabs>
          <w:tab w:pos="2273" w:val="left" w:leader="none"/>
        </w:tabs>
        <w:spacing w:line="240" w:lineRule="auto" w:before="0" w:after="0"/>
        <w:ind w:left="2272" w:right="0" w:hanging="361"/>
        <w:jc w:val="both"/>
        <w:rPr>
          <w:sz w:val="24"/>
        </w:rPr>
      </w:pPr>
      <w:r>
        <w:rPr>
          <w:sz w:val="24"/>
        </w:rPr>
        <w:t>Search</w:t>
      </w:r>
      <w:r>
        <w:rPr>
          <w:spacing w:val="-2"/>
          <w:sz w:val="24"/>
        </w:rPr>
        <w:t> </w:t>
      </w:r>
      <w:r>
        <w:rPr>
          <w:sz w:val="24"/>
        </w:rPr>
        <w:t>and rescue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8"/>
        </w:numPr>
        <w:tabs>
          <w:tab w:pos="2273" w:val="left" w:leader="none"/>
        </w:tabs>
        <w:spacing w:line="240" w:lineRule="auto" w:before="0" w:after="0"/>
        <w:ind w:left="2272" w:right="0" w:hanging="361"/>
        <w:jc w:val="both"/>
        <w:rPr>
          <w:sz w:val="24"/>
        </w:rPr>
      </w:pPr>
      <w:r>
        <w:rPr>
          <w:sz w:val="24"/>
        </w:rPr>
        <w:t>Policy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strategy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8"/>
        </w:numPr>
        <w:tabs>
          <w:tab w:pos="2272" w:val="left" w:leader="none"/>
          <w:tab w:pos="2273" w:val="left" w:leader="none"/>
        </w:tabs>
        <w:spacing w:line="240" w:lineRule="auto" w:before="0" w:after="0"/>
        <w:ind w:left="2272" w:right="0" w:hanging="361"/>
        <w:jc w:val="left"/>
        <w:rPr>
          <w:sz w:val="24"/>
        </w:rPr>
      </w:pPr>
      <w:r>
        <w:rPr>
          <w:sz w:val="24"/>
        </w:rPr>
        <w:t>Geographic Information</w:t>
      </w:r>
      <w:r>
        <w:rPr>
          <w:spacing w:val="-4"/>
          <w:sz w:val="24"/>
        </w:rPr>
        <w:t> </w:t>
      </w:r>
      <w:r>
        <w:rPr>
          <w:sz w:val="24"/>
        </w:rPr>
        <w:t>System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8"/>
        </w:numPr>
        <w:tabs>
          <w:tab w:pos="2272" w:val="left" w:leader="none"/>
          <w:tab w:pos="2273" w:val="left" w:leader="none"/>
        </w:tabs>
        <w:spacing w:line="240" w:lineRule="auto" w:before="0" w:after="0"/>
        <w:ind w:left="2272" w:right="0" w:hanging="361"/>
        <w:jc w:val="left"/>
        <w:rPr>
          <w:sz w:val="24"/>
        </w:rPr>
      </w:pPr>
      <w:r>
        <w:rPr>
          <w:sz w:val="24"/>
        </w:rPr>
        <w:t>Advocacy,</w:t>
      </w:r>
      <w:r>
        <w:rPr>
          <w:spacing w:val="-1"/>
          <w:sz w:val="24"/>
        </w:rPr>
        <w:t> </w:t>
      </w:r>
      <w:r>
        <w:rPr>
          <w:sz w:val="24"/>
        </w:rPr>
        <w:t>education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8"/>
        </w:numPr>
        <w:tabs>
          <w:tab w:pos="2272" w:val="left" w:leader="none"/>
          <w:tab w:pos="2273" w:val="left" w:leader="none"/>
        </w:tabs>
        <w:spacing w:line="240" w:lineRule="auto" w:before="0" w:after="0"/>
        <w:ind w:left="2272" w:right="0" w:hanging="361"/>
        <w:jc w:val="left"/>
        <w:rPr>
          <w:sz w:val="24"/>
        </w:rPr>
      </w:pPr>
      <w:r>
        <w:rPr>
          <w:sz w:val="24"/>
        </w:rPr>
        <w:t>Administration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28"/>
        </w:numPr>
        <w:tabs>
          <w:tab w:pos="2272" w:val="left" w:leader="none"/>
          <w:tab w:pos="2273" w:val="left" w:leader="none"/>
        </w:tabs>
        <w:spacing w:line="240" w:lineRule="auto" w:before="0" w:after="0"/>
        <w:ind w:left="2272" w:right="0" w:hanging="361"/>
        <w:jc w:val="left"/>
        <w:rPr>
          <w:sz w:val="24"/>
        </w:rPr>
      </w:pPr>
      <w:r>
        <w:rPr>
          <w:sz w:val="24"/>
        </w:rPr>
        <w:t>Finance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logistics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8"/>
        </w:numPr>
        <w:tabs>
          <w:tab w:pos="2272" w:val="left" w:leader="none"/>
          <w:tab w:pos="2273" w:val="left" w:leader="none"/>
        </w:tabs>
        <w:spacing w:line="240" w:lineRule="auto" w:before="0" w:after="0"/>
        <w:ind w:left="2272" w:right="0" w:hanging="361"/>
        <w:jc w:val="left"/>
        <w:rPr>
          <w:sz w:val="24"/>
        </w:rPr>
      </w:pPr>
      <w:r>
        <w:rPr>
          <w:sz w:val="24"/>
        </w:rPr>
        <w:t>Relief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rehabilitation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8"/>
        </w:numPr>
        <w:tabs>
          <w:tab w:pos="2272" w:val="left" w:leader="none"/>
          <w:tab w:pos="2273" w:val="left" w:leader="none"/>
        </w:tabs>
        <w:spacing w:line="240" w:lineRule="auto" w:before="1" w:after="0"/>
        <w:ind w:left="2272" w:right="0" w:hanging="361"/>
        <w:jc w:val="left"/>
        <w:rPr>
          <w:sz w:val="24"/>
        </w:rPr>
      </w:pPr>
      <w:r>
        <w:rPr>
          <w:sz w:val="24"/>
        </w:rPr>
        <w:t>PLANNING,</w:t>
      </w:r>
      <w:r>
        <w:rPr>
          <w:spacing w:val="-3"/>
          <w:sz w:val="24"/>
        </w:rPr>
        <w:t> </w:t>
      </w:r>
      <w:r>
        <w:rPr>
          <w:sz w:val="24"/>
        </w:rPr>
        <w:t>research and</w:t>
      </w:r>
      <w:r>
        <w:rPr>
          <w:spacing w:val="-2"/>
          <w:sz w:val="24"/>
        </w:rPr>
        <w:t> </w:t>
      </w:r>
      <w:r>
        <w:rPr>
          <w:sz w:val="24"/>
        </w:rPr>
        <w:t>forecasting</w:t>
      </w:r>
    </w:p>
    <w:p>
      <w:pPr>
        <w:spacing w:after="0" w:line="240" w:lineRule="auto"/>
        <w:jc w:val="left"/>
        <w:rPr>
          <w:sz w:val="24"/>
        </w:rPr>
        <w:sectPr>
          <w:pgSz w:w="16840" w:h="11910" w:orient="landscape"/>
          <w:pgMar w:header="0" w:footer="1002" w:top="1100" w:bottom="1200" w:left="380" w:right="440"/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Heading3"/>
        <w:numPr>
          <w:ilvl w:val="2"/>
          <w:numId w:val="23"/>
        </w:numPr>
        <w:tabs>
          <w:tab w:pos="1865" w:val="left" w:leader="none"/>
        </w:tabs>
        <w:spacing w:line="240" w:lineRule="auto" w:before="90" w:after="0"/>
        <w:ind w:left="1864" w:right="0" w:hanging="541"/>
        <w:jc w:val="left"/>
      </w:pPr>
      <w:r>
        <w:rPr/>
        <w:t>LOCATION:</w:t>
      </w:r>
    </w:p>
    <w:p>
      <w:pPr>
        <w:pStyle w:val="BodyText"/>
        <w:spacing w:before="10"/>
        <w:rPr>
          <w:b/>
          <w:sz w:val="35"/>
        </w:rPr>
      </w:pPr>
    </w:p>
    <w:p>
      <w:pPr>
        <w:pStyle w:val="BodyText"/>
        <w:spacing w:line="600" w:lineRule="auto"/>
        <w:ind w:left="1324" w:right="7330"/>
      </w:pPr>
      <w:r>
        <w:rPr/>
        <w:t>Address:</w:t>
      </w:r>
      <w:r>
        <w:rPr>
          <w:spacing w:val="-2"/>
        </w:rPr>
        <w:t> </w:t>
      </w:r>
      <w:r>
        <w:rPr/>
        <w:t>Plot</w:t>
      </w:r>
      <w:r>
        <w:rPr>
          <w:spacing w:val="-2"/>
        </w:rPr>
        <w:t> </w:t>
      </w:r>
      <w:r>
        <w:rPr/>
        <w:t>439</w:t>
      </w:r>
      <w:r>
        <w:rPr>
          <w:spacing w:val="-1"/>
        </w:rPr>
        <w:t> </w:t>
      </w:r>
      <w:r>
        <w:rPr/>
        <w:t>(No.</w:t>
      </w:r>
      <w:r>
        <w:rPr>
          <w:spacing w:val="-2"/>
        </w:rPr>
        <w:t> </w:t>
      </w:r>
      <w:r>
        <w:rPr/>
        <w:t>8),</w:t>
      </w:r>
      <w:r>
        <w:rPr>
          <w:spacing w:val="-2"/>
        </w:rPr>
        <w:t> </w:t>
      </w:r>
      <w:r>
        <w:rPr/>
        <w:t>Adetokunbo</w:t>
      </w:r>
      <w:r>
        <w:rPr>
          <w:spacing w:val="-1"/>
        </w:rPr>
        <w:t> </w:t>
      </w:r>
      <w:r>
        <w:rPr/>
        <w:t>Ademola</w:t>
      </w:r>
      <w:r>
        <w:rPr>
          <w:spacing w:val="-1"/>
        </w:rPr>
        <w:t> </w:t>
      </w:r>
      <w:r>
        <w:rPr/>
        <w:t>Crescent,</w:t>
      </w:r>
      <w:r>
        <w:rPr>
          <w:spacing w:val="-2"/>
        </w:rPr>
        <w:t> </w:t>
      </w:r>
      <w:r>
        <w:rPr/>
        <w:t>Maitama, Abuja.</w:t>
      </w:r>
      <w:r>
        <w:rPr>
          <w:spacing w:val="-57"/>
        </w:rPr>
        <w:t> </w:t>
      </w:r>
      <w:r>
        <w:rPr/>
        <w:t>Postal</w:t>
      </w:r>
      <w:r>
        <w:rPr>
          <w:spacing w:val="-1"/>
        </w:rPr>
        <w:t> </w:t>
      </w:r>
      <w:r>
        <w:rPr/>
        <w:t>Code: 9001</w:t>
      </w:r>
    </w:p>
    <w:p>
      <w:pPr>
        <w:pStyle w:val="BodyText"/>
        <w:spacing w:line="602" w:lineRule="auto" w:before="1"/>
        <w:ind w:left="1324" w:right="13061"/>
      </w:pPr>
      <w:r>
        <w:rPr/>
        <w:t>City: Abuja</w:t>
      </w:r>
      <w:r>
        <w:rPr>
          <w:spacing w:val="1"/>
        </w:rPr>
        <w:t> </w:t>
      </w:r>
      <w:r>
        <w:rPr>
          <w:spacing w:val="-1"/>
        </w:rPr>
        <w:t>Country:</w:t>
      </w:r>
      <w:r>
        <w:rPr>
          <w:spacing w:val="-10"/>
        </w:rPr>
        <w:t> </w:t>
      </w:r>
      <w:r>
        <w:rPr/>
        <w:t>Nigeria</w:t>
      </w:r>
    </w:p>
    <w:p>
      <w:pPr>
        <w:pStyle w:val="ListParagraph"/>
        <w:numPr>
          <w:ilvl w:val="2"/>
          <w:numId w:val="23"/>
        </w:numPr>
        <w:tabs>
          <w:tab w:pos="1865" w:val="left" w:leader="none"/>
        </w:tabs>
        <w:spacing w:line="271" w:lineRule="exact" w:before="0" w:after="0"/>
        <w:ind w:left="1864" w:right="0" w:hanging="541"/>
        <w:jc w:val="left"/>
        <w:rPr>
          <w:b/>
          <w:sz w:val="24"/>
        </w:rPr>
      </w:pPr>
      <w:r>
        <w:rPr>
          <w:b/>
          <w:sz w:val="24"/>
        </w:rPr>
        <w:t>PROGRAMME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ELEMENT</w:t>
      </w:r>
    </w:p>
    <w:p>
      <w:pPr>
        <w:pStyle w:val="BodyText"/>
        <w:spacing w:before="4"/>
        <w:rPr>
          <w:b/>
          <w:sz w:val="36"/>
        </w:rPr>
      </w:pPr>
    </w:p>
    <w:p>
      <w:pPr>
        <w:pStyle w:val="Heading1"/>
        <w:numPr>
          <w:ilvl w:val="1"/>
          <w:numId w:val="18"/>
        </w:numPr>
        <w:tabs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Wingdings" w:hAnsi="Wingdings"/>
        </w:rPr>
      </w:pPr>
      <w:r>
        <w:rPr/>
        <w:t>Site</w:t>
      </w:r>
      <w:r>
        <w:rPr>
          <w:spacing w:val="-1"/>
        </w:rPr>
        <w:t> </w:t>
      </w:r>
      <w:r>
        <w:rPr/>
        <w:t>Plan:</w:t>
      </w:r>
    </w:p>
    <w:p>
      <w:pPr>
        <w:pStyle w:val="BodyText"/>
        <w:spacing w:before="8"/>
        <w:rPr>
          <w:b/>
          <w:sz w:val="41"/>
        </w:rPr>
      </w:pPr>
    </w:p>
    <w:p>
      <w:pPr>
        <w:pStyle w:val="BodyText"/>
        <w:ind w:left="2044"/>
      </w:pPr>
      <w:r>
        <w:rPr/>
        <w:t>The</w:t>
      </w:r>
      <w:r>
        <w:rPr>
          <w:spacing w:val="-3"/>
        </w:rPr>
        <w:t> </w:t>
      </w:r>
      <w:r>
        <w:rPr/>
        <w:t>site</w:t>
      </w:r>
      <w:r>
        <w:rPr>
          <w:spacing w:val="-1"/>
        </w:rPr>
        <w:t> </w:t>
      </w:r>
      <w:r>
        <w:rPr/>
        <w:t>plan</w:t>
      </w:r>
      <w:r>
        <w:rPr>
          <w:spacing w:val="-1"/>
        </w:rPr>
        <w:t> </w:t>
      </w:r>
      <w:r>
        <w:rPr/>
        <w:t>contains the following</w:t>
      </w:r>
      <w:r>
        <w:rPr>
          <w:spacing w:val="-3"/>
        </w:rPr>
        <w:t> </w:t>
      </w:r>
      <w:r>
        <w:rPr/>
        <w:t>facilities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2"/>
          <w:numId w:val="18"/>
        </w:numPr>
        <w:tabs>
          <w:tab w:pos="2044" w:val="left" w:leader="none"/>
          <w:tab w:pos="2045" w:val="left" w:leader="none"/>
        </w:tabs>
        <w:spacing w:line="240" w:lineRule="auto" w:before="1" w:after="0"/>
        <w:ind w:left="2044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main building</w:t>
      </w:r>
    </w:p>
    <w:p>
      <w:pPr>
        <w:pStyle w:val="BodyText"/>
        <w:spacing w:before="9"/>
        <w:rPr>
          <w:sz w:val="35"/>
        </w:rPr>
      </w:pPr>
    </w:p>
    <w:p>
      <w:pPr>
        <w:pStyle w:val="ListParagraph"/>
        <w:numPr>
          <w:ilvl w:val="2"/>
          <w:numId w:val="18"/>
        </w:numPr>
        <w:tabs>
          <w:tab w:pos="2044" w:val="left" w:leader="none"/>
          <w:tab w:pos="2045" w:val="left" w:leader="none"/>
        </w:tabs>
        <w:spacing w:line="240" w:lineRule="auto" w:before="0" w:after="0"/>
        <w:ind w:left="2044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warehouse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2"/>
          <w:numId w:val="18"/>
        </w:numPr>
        <w:tabs>
          <w:tab w:pos="2044" w:val="left" w:leader="none"/>
          <w:tab w:pos="2045" w:val="left" w:leader="none"/>
        </w:tabs>
        <w:spacing w:line="240" w:lineRule="auto" w:before="0" w:after="0"/>
        <w:ind w:left="2044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clinic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2"/>
          <w:numId w:val="18"/>
        </w:numPr>
        <w:tabs>
          <w:tab w:pos="2044" w:val="left" w:leader="none"/>
          <w:tab w:pos="2045" w:val="left" w:leader="none"/>
        </w:tabs>
        <w:spacing w:line="240" w:lineRule="auto" w:before="0" w:after="0"/>
        <w:ind w:left="2044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parking</w:t>
      </w:r>
      <w:r>
        <w:rPr>
          <w:spacing w:val="-3"/>
          <w:sz w:val="24"/>
        </w:rPr>
        <w:t> </w:t>
      </w:r>
      <w:r>
        <w:rPr>
          <w:sz w:val="24"/>
        </w:rPr>
        <w:t>lots/maintenance</w:t>
      </w:r>
      <w:r>
        <w:rPr>
          <w:spacing w:val="-1"/>
          <w:sz w:val="24"/>
        </w:rPr>
        <w:t> </w:t>
      </w:r>
      <w:r>
        <w:rPr>
          <w:sz w:val="24"/>
        </w:rPr>
        <w:t>bay</w:t>
      </w:r>
    </w:p>
    <w:p>
      <w:pPr>
        <w:pStyle w:val="BodyText"/>
        <w:spacing w:before="9"/>
        <w:rPr>
          <w:sz w:val="35"/>
        </w:rPr>
      </w:pPr>
    </w:p>
    <w:p>
      <w:pPr>
        <w:pStyle w:val="ListParagraph"/>
        <w:numPr>
          <w:ilvl w:val="2"/>
          <w:numId w:val="18"/>
        </w:numPr>
        <w:tabs>
          <w:tab w:pos="2044" w:val="left" w:leader="none"/>
          <w:tab w:pos="2045" w:val="left" w:leader="none"/>
        </w:tabs>
        <w:spacing w:line="240" w:lineRule="auto" w:before="0" w:after="0"/>
        <w:ind w:left="2044" w:right="0" w:hanging="361"/>
        <w:jc w:val="left"/>
        <w:rPr>
          <w:sz w:val="24"/>
        </w:rPr>
      </w:pPr>
      <w:r>
        <w:rPr>
          <w:sz w:val="24"/>
        </w:rPr>
        <w:t>proper</w:t>
      </w:r>
      <w:r>
        <w:rPr>
          <w:spacing w:val="-1"/>
          <w:sz w:val="24"/>
        </w:rPr>
        <w:t> </w:t>
      </w:r>
      <w:r>
        <w:rPr>
          <w:sz w:val="24"/>
        </w:rPr>
        <w:t>landscaping</w:t>
      </w:r>
    </w:p>
    <w:p>
      <w:pPr>
        <w:spacing w:after="0" w:line="240" w:lineRule="auto"/>
        <w:jc w:val="left"/>
        <w:rPr>
          <w:sz w:val="24"/>
        </w:rPr>
        <w:sectPr>
          <w:pgSz w:w="16840" w:h="11910" w:orient="landscape"/>
          <w:pgMar w:header="0" w:footer="1002" w:top="1100" w:bottom="1200" w:left="380" w:right="440"/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1"/>
          <w:numId w:val="18"/>
        </w:numPr>
        <w:tabs>
          <w:tab w:pos="1680" w:val="left" w:leader="none"/>
        </w:tabs>
        <w:spacing w:line="240" w:lineRule="auto" w:before="92" w:after="0"/>
        <w:ind w:left="1679" w:right="0" w:hanging="356"/>
        <w:jc w:val="both"/>
        <w:rPr>
          <w:rFonts w:ascii="Wingdings" w:hAnsi="Wingdings"/>
        </w:rPr>
      </w:pPr>
      <w:r>
        <w:rPr/>
        <w:t>Building</w:t>
      </w:r>
      <w:r>
        <w:rPr>
          <w:spacing w:val="-1"/>
        </w:rPr>
        <w:t> </w:t>
      </w:r>
      <w:r>
        <w:rPr/>
        <w:t>plan:</w:t>
      </w:r>
    </w:p>
    <w:p>
      <w:pPr>
        <w:pStyle w:val="BodyText"/>
        <w:spacing w:before="154"/>
        <w:ind w:left="1912"/>
      </w:pPr>
      <w:r>
        <w:rPr/>
        <w:t>The</w:t>
      </w:r>
      <w:r>
        <w:rPr>
          <w:spacing w:val="-3"/>
        </w:rPr>
        <w:t> </w:t>
      </w:r>
      <w:r>
        <w:rPr/>
        <w:t>building</w:t>
      </w:r>
      <w:r>
        <w:rPr>
          <w:spacing w:val="-2"/>
        </w:rPr>
        <w:t> </w:t>
      </w:r>
      <w:r>
        <w:rPr/>
        <w:t>has four floors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9"/>
        </w:numPr>
        <w:tabs>
          <w:tab w:pos="1680" w:val="left" w:leader="none"/>
        </w:tabs>
        <w:spacing w:line="240" w:lineRule="auto" w:before="0" w:after="0"/>
        <w:ind w:left="1679" w:right="0" w:hanging="356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ground</w:t>
      </w:r>
      <w:r>
        <w:rPr>
          <w:spacing w:val="-1"/>
          <w:sz w:val="24"/>
        </w:rPr>
        <w:t> </w:t>
      </w:r>
      <w:r>
        <w:rPr>
          <w:sz w:val="24"/>
        </w:rPr>
        <w:t>floor</w:t>
      </w:r>
      <w:r>
        <w:rPr>
          <w:spacing w:val="1"/>
          <w:sz w:val="24"/>
        </w:rPr>
        <w:t> </w:t>
      </w:r>
      <w:r>
        <w:rPr>
          <w:sz w:val="24"/>
        </w:rPr>
        <w:t>contains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administrative</w:t>
      </w:r>
      <w:r>
        <w:rPr>
          <w:spacing w:val="-1"/>
          <w:sz w:val="24"/>
        </w:rPr>
        <w:t> </w:t>
      </w:r>
      <w:r>
        <w:rPr>
          <w:sz w:val="24"/>
        </w:rPr>
        <w:t>section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enquiries,</w:t>
      </w:r>
      <w:r>
        <w:rPr>
          <w:spacing w:val="2"/>
          <w:sz w:val="24"/>
        </w:rPr>
        <w:t> </w:t>
      </w:r>
      <w:r>
        <w:rPr>
          <w:sz w:val="24"/>
        </w:rPr>
        <w:t>employment</w:t>
      </w:r>
      <w:r>
        <w:rPr>
          <w:spacing w:val="-1"/>
          <w:sz w:val="24"/>
        </w:rPr>
        <w:t> </w:t>
      </w:r>
      <w:r>
        <w:rPr>
          <w:sz w:val="24"/>
        </w:rPr>
        <w:t>details, press</w:t>
      </w:r>
      <w:r>
        <w:rPr>
          <w:spacing w:val="-1"/>
          <w:sz w:val="24"/>
        </w:rPr>
        <w:t> </w:t>
      </w:r>
      <w:r>
        <w:rPr>
          <w:sz w:val="24"/>
        </w:rPr>
        <w:t>unit</w:t>
      </w:r>
      <w:r>
        <w:rPr>
          <w:spacing w:val="-1"/>
          <w:sz w:val="24"/>
        </w:rPr>
        <w:t> </w:t>
      </w:r>
      <w:r>
        <w:rPr>
          <w:sz w:val="24"/>
        </w:rPr>
        <w:t>and legal</w:t>
      </w:r>
      <w:r>
        <w:rPr>
          <w:spacing w:val="-1"/>
          <w:sz w:val="24"/>
        </w:rPr>
        <w:t> </w:t>
      </w:r>
      <w:r>
        <w:rPr>
          <w:sz w:val="24"/>
        </w:rPr>
        <w:t>unit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organisation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680" w:val="left" w:leader="none"/>
        </w:tabs>
        <w:spacing w:line="240" w:lineRule="auto" w:before="0" w:after="0"/>
        <w:ind w:left="1679" w:right="0" w:hanging="356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first</w:t>
      </w:r>
      <w:r>
        <w:rPr>
          <w:spacing w:val="-1"/>
          <w:sz w:val="24"/>
        </w:rPr>
        <w:t> </w:t>
      </w:r>
      <w:r>
        <w:rPr>
          <w:sz w:val="24"/>
        </w:rPr>
        <w:t>floor</w:t>
      </w:r>
      <w:r>
        <w:rPr>
          <w:spacing w:val="-1"/>
          <w:sz w:val="24"/>
        </w:rPr>
        <w:t> </w:t>
      </w:r>
      <w:r>
        <w:rPr>
          <w:sz w:val="24"/>
        </w:rPr>
        <w:t>contains offices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staff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establishment,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finance and</w:t>
      </w:r>
      <w:r>
        <w:rPr>
          <w:spacing w:val="-1"/>
          <w:sz w:val="24"/>
        </w:rPr>
        <w:t> </w:t>
      </w:r>
      <w:r>
        <w:rPr>
          <w:sz w:val="24"/>
        </w:rPr>
        <w:t>account department.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9"/>
        </w:numPr>
        <w:tabs>
          <w:tab w:pos="1680" w:val="left" w:leader="none"/>
        </w:tabs>
        <w:spacing w:line="240" w:lineRule="auto" w:before="0" w:after="0"/>
        <w:ind w:left="1679" w:right="0" w:hanging="356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second</w:t>
      </w:r>
      <w:r>
        <w:rPr>
          <w:spacing w:val="-1"/>
          <w:sz w:val="24"/>
        </w:rPr>
        <w:t> </w:t>
      </w:r>
      <w:r>
        <w:rPr>
          <w:sz w:val="24"/>
        </w:rPr>
        <w:t>floor</w:t>
      </w:r>
      <w:r>
        <w:rPr>
          <w:spacing w:val="-1"/>
          <w:sz w:val="24"/>
        </w:rPr>
        <w:t> </w:t>
      </w:r>
      <w:r>
        <w:rPr>
          <w:sz w:val="24"/>
        </w:rPr>
        <w:t>contains</w:t>
      </w:r>
      <w:r>
        <w:rPr>
          <w:spacing w:val="-1"/>
          <w:sz w:val="24"/>
        </w:rPr>
        <w:t> </w:t>
      </w:r>
      <w:r>
        <w:rPr>
          <w:sz w:val="24"/>
        </w:rPr>
        <w:t>offices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department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planning,</w:t>
      </w:r>
      <w:r>
        <w:rPr>
          <w:spacing w:val="-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forecasting,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rescue</w:t>
      </w:r>
      <w:r>
        <w:rPr>
          <w:spacing w:val="-2"/>
          <w:sz w:val="24"/>
        </w:rPr>
        <w:t> </w:t>
      </w:r>
      <w:r>
        <w:rPr>
          <w:sz w:val="24"/>
        </w:rPr>
        <w:t>team.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680" w:val="left" w:leader="none"/>
        </w:tabs>
        <w:spacing w:line="240" w:lineRule="auto" w:before="1" w:after="0"/>
        <w:ind w:left="1679" w:right="0" w:hanging="356"/>
        <w:jc w:val="both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third</w:t>
      </w:r>
      <w:r>
        <w:rPr>
          <w:spacing w:val="-1"/>
          <w:sz w:val="24"/>
        </w:rPr>
        <w:t> </w:t>
      </w:r>
      <w:r>
        <w:rPr>
          <w:sz w:val="24"/>
        </w:rPr>
        <w:t>floor</w:t>
      </w:r>
      <w:r>
        <w:rPr>
          <w:spacing w:val="-1"/>
          <w:sz w:val="24"/>
        </w:rPr>
        <w:t> </w:t>
      </w:r>
      <w:r>
        <w:rPr>
          <w:sz w:val="24"/>
        </w:rPr>
        <w:t>contains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training</w:t>
      </w:r>
      <w:r>
        <w:rPr>
          <w:spacing w:val="-4"/>
          <w:sz w:val="24"/>
        </w:rPr>
        <w:t> </w:t>
      </w:r>
      <w:r>
        <w:rPr>
          <w:sz w:val="24"/>
        </w:rPr>
        <w:t>unit, offices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relief and</w:t>
      </w:r>
      <w:r>
        <w:rPr>
          <w:spacing w:val="-1"/>
          <w:sz w:val="24"/>
        </w:rPr>
        <w:t> </w:t>
      </w:r>
      <w:r>
        <w:rPr>
          <w:sz w:val="24"/>
        </w:rPr>
        <w:t>rehabilitation</w:t>
      </w:r>
      <w:r>
        <w:rPr>
          <w:spacing w:val="-1"/>
          <w:sz w:val="24"/>
        </w:rPr>
        <w:t> </w:t>
      </w:r>
      <w:r>
        <w:rPr>
          <w:sz w:val="24"/>
        </w:rPr>
        <w:t>officers.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1"/>
          <w:numId w:val="18"/>
        </w:numPr>
        <w:tabs>
          <w:tab w:pos="1680" w:val="left" w:leader="none"/>
        </w:tabs>
        <w:spacing w:line="480" w:lineRule="auto" w:before="0" w:after="0"/>
        <w:ind w:left="1679" w:right="952" w:hanging="356"/>
        <w:jc w:val="both"/>
        <w:rPr>
          <w:rFonts w:ascii="Wingdings" w:hAnsi="Wingdings"/>
          <w:sz w:val="24"/>
        </w:rPr>
      </w:pPr>
      <w:r>
        <w:rPr>
          <w:b/>
          <w:sz w:val="24"/>
        </w:rPr>
        <w:t>WAREHOUSE: </w:t>
      </w:r>
      <w:r>
        <w:rPr>
          <w:sz w:val="24"/>
        </w:rPr>
        <w:t>this is a separate building from the main building, this is the section where all the relief materials like, drugs, buckets,</w:t>
      </w:r>
      <w:r>
        <w:rPr>
          <w:spacing w:val="1"/>
          <w:sz w:val="24"/>
        </w:rPr>
        <w:t> </w:t>
      </w:r>
      <w:r>
        <w:rPr>
          <w:sz w:val="24"/>
        </w:rPr>
        <w:t>foodstuff,</w:t>
      </w:r>
      <w:r>
        <w:rPr>
          <w:spacing w:val="-1"/>
          <w:sz w:val="24"/>
        </w:rPr>
        <w:t> </w:t>
      </w:r>
      <w:r>
        <w:rPr>
          <w:sz w:val="24"/>
        </w:rPr>
        <w:t>cooking</w:t>
      </w:r>
      <w:r>
        <w:rPr>
          <w:spacing w:val="-4"/>
          <w:sz w:val="24"/>
        </w:rPr>
        <w:t> </w:t>
      </w:r>
      <w:r>
        <w:rPr>
          <w:sz w:val="24"/>
        </w:rPr>
        <w:t>utensils, matrasses etc. are</w:t>
      </w:r>
      <w:r>
        <w:rPr>
          <w:spacing w:val="-2"/>
          <w:sz w:val="24"/>
        </w:rPr>
        <w:t> </w:t>
      </w:r>
      <w:r>
        <w:rPr>
          <w:sz w:val="24"/>
        </w:rPr>
        <w:t>kept for</w:t>
      </w:r>
      <w:r>
        <w:rPr>
          <w:spacing w:val="-1"/>
          <w:sz w:val="24"/>
        </w:rPr>
        <w:t> </w:t>
      </w:r>
      <w:r>
        <w:rPr>
          <w:sz w:val="24"/>
        </w:rPr>
        <w:t>distribution.</w:t>
      </w:r>
    </w:p>
    <w:p>
      <w:pPr>
        <w:pStyle w:val="ListParagraph"/>
        <w:numPr>
          <w:ilvl w:val="1"/>
          <w:numId w:val="18"/>
        </w:numPr>
        <w:tabs>
          <w:tab w:pos="1680" w:val="left" w:leader="none"/>
        </w:tabs>
        <w:spacing w:line="480" w:lineRule="auto" w:before="0" w:after="0"/>
        <w:ind w:left="1679" w:right="951" w:hanging="356"/>
        <w:jc w:val="both"/>
        <w:rPr>
          <w:rFonts w:ascii="Wingdings" w:hAnsi="Wingdings"/>
          <w:sz w:val="24"/>
        </w:rPr>
      </w:pPr>
      <w:r>
        <w:rPr>
          <w:b/>
          <w:sz w:val="24"/>
        </w:rPr>
        <w:t>THE CLINIC: </w:t>
      </w:r>
      <w:r>
        <w:rPr>
          <w:sz w:val="24"/>
        </w:rPr>
        <w:t>the clinic is located behind the main building, the clinic has well trained medical personnel to look after the health of the</w:t>
      </w:r>
      <w:r>
        <w:rPr>
          <w:spacing w:val="1"/>
          <w:sz w:val="24"/>
        </w:rPr>
        <w:t> </w:t>
      </w:r>
      <w:r>
        <w:rPr>
          <w:sz w:val="24"/>
        </w:rPr>
        <w:t>staff and some affected</w:t>
      </w:r>
      <w:r>
        <w:rPr>
          <w:spacing w:val="60"/>
          <w:sz w:val="24"/>
        </w:rPr>
        <w:t> </w:t>
      </w:r>
      <w:r>
        <w:rPr>
          <w:sz w:val="24"/>
        </w:rPr>
        <w:t>victims. The clinic contains an emergency unit, out-patient department, male ward, female ward, children ward,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offices for</w:t>
      </w:r>
      <w:r>
        <w:rPr>
          <w:spacing w:val="-2"/>
          <w:sz w:val="24"/>
        </w:rPr>
        <w:t> </w:t>
      </w:r>
      <w:r>
        <w:rPr>
          <w:sz w:val="24"/>
        </w:rPr>
        <w:t>medical personnel, toilets and bathrooms etc.</w:t>
      </w:r>
    </w:p>
    <w:p>
      <w:pPr>
        <w:pStyle w:val="ListParagraph"/>
        <w:numPr>
          <w:ilvl w:val="1"/>
          <w:numId w:val="18"/>
        </w:numPr>
        <w:tabs>
          <w:tab w:pos="1680" w:val="left" w:leader="none"/>
        </w:tabs>
        <w:spacing w:line="480" w:lineRule="auto" w:before="0" w:after="0"/>
        <w:ind w:left="1679" w:right="959" w:hanging="356"/>
        <w:jc w:val="both"/>
        <w:rPr>
          <w:rFonts w:ascii="Wingdings" w:hAnsi="Wingdings"/>
          <w:sz w:val="24"/>
        </w:rPr>
      </w:pPr>
      <w:r>
        <w:rPr>
          <w:b/>
          <w:sz w:val="24"/>
        </w:rPr>
        <w:t>THE PARKING LOTS/ MAINTENANCE BAY: </w:t>
      </w:r>
      <w:r>
        <w:rPr>
          <w:sz w:val="24"/>
        </w:rPr>
        <w:t>this is a section meant for parking of the fire engines, water tankers, ambulances and</w:t>
      </w:r>
      <w:r>
        <w:rPr>
          <w:spacing w:val="1"/>
          <w:sz w:val="24"/>
        </w:rPr>
        <w:t> </w:t>
      </w:r>
      <w:r>
        <w:rPr>
          <w:sz w:val="24"/>
        </w:rPr>
        <w:t>other search and rescue vehicles. The section also has a maintenance unit which has an appliance bay for the repairs of spoilt vehicles.</w:t>
      </w:r>
      <w:r>
        <w:rPr>
          <w:spacing w:val="1"/>
          <w:sz w:val="24"/>
        </w:rPr>
        <w:t> </w:t>
      </w:r>
      <w:r>
        <w:rPr>
          <w:sz w:val="24"/>
        </w:rPr>
        <w:t>Also,</w:t>
      </w:r>
      <w:r>
        <w:rPr>
          <w:spacing w:val="-1"/>
          <w:sz w:val="24"/>
        </w:rPr>
        <w:t> </w:t>
      </w:r>
      <w:r>
        <w:rPr>
          <w:sz w:val="24"/>
        </w:rPr>
        <w:t>there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offices for the</w:t>
      </w:r>
      <w:r>
        <w:rPr>
          <w:spacing w:val="-2"/>
          <w:sz w:val="24"/>
        </w:rPr>
        <w:t> </w:t>
      </w:r>
      <w:r>
        <w:rPr>
          <w:sz w:val="24"/>
        </w:rPr>
        <w:t>mechanical and electrical engineers who maintain these</w:t>
      </w:r>
      <w:r>
        <w:rPr>
          <w:spacing w:val="-2"/>
          <w:sz w:val="24"/>
        </w:rPr>
        <w:t> </w:t>
      </w:r>
      <w:r>
        <w:rPr>
          <w:sz w:val="24"/>
        </w:rPr>
        <w:t>vehicles.</w:t>
      </w:r>
    </w:p>
    <w:p>
      <w:pPr>
        <w:spacing w:after="0" w:line="480" w:lineRule="auto"/>
        <w:jc w:val="both"/>
        <w:rPr>
          <w:rFonts w:ascii="Wingdings" w:hAnsi="Wingdings"/>
          <w:sz w:val="24"/>
        </w:rPr>
        <w:sectPr>
          <w:pgSz w:w="16840" w:h="11910" w:orient="landscape"/>
          <w:pgMar w:header="0" w:footer="1002" w:top="1100" w:bottom="1200" w:left="380" w:right="440"/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Heading3"/>
        <w:numPr>
          <w:ilvl w:val="2"/>
          <w:numId w:val="23"/>
        </w:numPr>
        <w:tabs>
          <w:tab w:pos="1865" w:val="left" w:leader="none"/>
        </w:tabs>
        <w:spacing w:line="240" w:lineRule="auto" w:before="90" w:after="0"/>
        <w:ind w:left="1864" w:right="0" w:hanging="541"/>
        <w:jc w:val="left"/>
      </w:pPr>
      <w:r>
        <w:rPr/>
        <w:t>MERITS</w:t>
      </w:r>
    </w:p>
    <w:p>
      <w:pPr>
        <w:pStyle w:val="ListParagraph"/>
        <w:numPr>
          <w:ilvl w:val="3"/>
          <w:numId w:val="23"/>
        </w:numPr>
        <w:tabs>
          <w:tab w:pos="2044" w:val="left" w:leader="none"/>
          <w:tab w:pos="2045" w:val="left" w:leader="none"/>
        </w:tabs>
        <w:spacing w:line="240" w:lineRule="auto" w:before="40" w:after="0"/>
        <w:ind w:left="2044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building</w:t>
      </w:r>
      <w:r>
        <w:rPr>
          <w:spacing w:val="-3"/>
          <w:sz w:val="24"/>
        </w:rPr>
        <w:t> </w:t>
      </w:r>
      <w:r>
        <w:rPr>
          <w:sz w:val="24"/>
        </w:rPr>
        <w:t>is well</w:t>
      </w:r>
      <w:r>
        <w:rPr>
          <w:spacing w:val="-1"/>
          <w:sz w:val="24"/>
        </w:rPr>
        <w:t> </w:t>
      </w:r>
      <w:r>
        <w:rPr>
          <w:sz w:val="24"/>
        </w:rPr>
        <w:t>planned and</w:t>
      </w:r>
      <w:r>
        <w:rPr>
          <w:spacing w:val="-1"/>
          <w:sz w:val="24"/>
        </w:rPr>
        <w:t> </w:t>
      </w:r>
      <w:r>
        <w:rPr>
          <w:sz w:val="24"/>
        </w:rPr>
        <w:t>organised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23"/>
        </w:numPr>
        <w:tabs>
          <w:tab w:pos="2044" w:val="left" w:leader="none"/>
          <w:tab w:pos="2045" w:val="left" w:leader="none"/>
        </w:tabs>
        <w:spacing w:line="240" w:lineRule="auto" w:before="0" w:after="0"/>
        <w:ind w:left="2044" w:right="0" w:hanging="361"/>
        <w:jc w:val="left"/>
        <w:rPr>
          <w:sz w:val="24"/>
        </w:rPr>
      </w:pPr>
      <w:r>
        <w:rPr>
          <w:sz w:val="24"/>
        </w:rPr>
        <w:t>Good</w:t>
      </w:r>
      <w:r>
        <w:rPr>
          <w:spacing w:val="-1"/>
          <w:sz w:val="24"/>
        </w:rPr>
        <w:t> </w:t>
      </w:r>
      <w:r>
        <w:rPr>
          <w:sz w:val="24"/>
        </w:rPr>
        <w:t>and proper</w:t>
      </w:r>
      <w:r>
        <w:rPr>
          <w:spacing w:val="-1"/>
          <w:sz w:val="24"/>
        </w:rPr>
        <w:t> </w:t>
      </w:r>
      <w:r>
        <w:rPr>
          <w:sz w:val="24"/>
        </w:rPr>
        <w:t>landscaping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23"/>
        </w:numPr>
        <w:tabs>
          <w:tab w:pos="2044" w:val="left" w:leader="none"/>
          <w:tab w:pos="2045" w:val="left" w:leader="none"/>
        </w:tabs>
        <w:spacing w:line="240" w:lineRule="auto" w:before="0" w:after="0"/>
        <w:ind w:left="2044" w:right="0" w:hanging="361"/>
        <w:jc w:val="left"/>
        <w:rPr>
          <w:sz w:val="24"/>
        </w:rPr>
      </w:pPr>
      <w:r>
        <w:rPr>
          <w:sz w:val="24"/>
        </w:rPr>
        <w:t>Free</w:t>
      </w:r>
      <w:r>
        <w:rPr>
          <w:spacing w:val="-2"/>
          <w:sz w:val="24"/>
        </w:rPr>
        <w:t> </w:t>
      </w:r>
      <w:r>
        <w:rPr>
          <w:sz w:val="24"/>
        </w:rPr>
        <w:t>flow</w:t>
      </w:r>
      <w:r>
        <w:rPr>
          <w:spacing w:val="-1"/>
          <w:sz w:val="24"/>
        </w:rPr>
        <w:t> </w:t>
      </w:r>
      <w:r>
        <w:rPr>
          <w:sz w:val="24"/>
        </w:rPr>
        <w:t>of traffic</w:t>
      </w:r>
      <w:r>
        <w:rPr>
          <w:spacing w:val="-1"/>
          <w:sz w:val="24"/>
        </w:rPr>
        <w:t> </w:t>
      </w:r>
      <w:r>
        <w:rPr>
          <w:sz w:val="24"/>
        </w:rPr>
        <w:t>within</w:t>
      </w:r>
      <w:r>
        <w:rPr>
          <w:spacing w:val="-1"/>
          <w:sz w:val="24"/>
        </w:rPr>
        <w:t> </w:t>
      </w:r>
      <w:r>
        <w:rPr>
          <w:sz w:val="24"/>
        </w:rPr>
        <w:t>and around the building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3"/>
          <w:numId w:val="23"/>
        </w:numPr>
        <w:tabs>
          <w:tab w:pos="2044" w:val="left" w:leader="none"/>
          <w:tab w:pos="2045" w:val="left" w:leader="none"/>
        </w:tabs>
        <w:spacing w:line="240" w:lineRule="auto" w:before="0" w:after="0"/>
        <w:ind w:left="2044" w:right="0" w:hanging="361"/>
        <w:jc w:val="left"/>
        <w:rPr>
          <w:sz w:val="24"/>
        </w:rPr>
      </w:pPr>
      <w:r>
        <w:rPr>
          <w:sz w:val="24"/>
        </w:rPr>
        <w:t>Good</w:t>
      </w:r>
      <w:r>
        <w:rPr>
          <w:spacing w:val="-1"/>
          <w:sz w:val="24"/>
        </w:rPr>
        <w:t> </w:t>
      </w:r>
      <w:r>
        <w:rPr>
          <w:sz w:val="24"/>
        </w:rPr>
        <w:t>and proper</w:t>
      </w:r>
      <w:r>
        <w:rPr>
          <w:spacing w:val="-1"/>
          <w:sz w:val="24"/>
        </w:rPr>
        <w:t> </w:t>
      </w:r>
      <w:r>
        <w:rPr>
          <w:sz w:val="24"/>
        </w:rPr>
        <w:t>ventilation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23"/>
        </w:numPr>
        <w:tabs>
          <w:tab w:pos="2044" w:val="left" w:leader="none"/>
          <w:tab w:pos="2045" w:val="left" w:leader="none"/>
        </w:tabs>
        <w:spacing w:line="240" w:lineRule="auto" w:before="0" w:after="0"/>
        <w:ind w:left="2044" w:right="0" w:hanging="361"/>
        <w:jc w:val="left"/>
        <w:rPr>
          <w:sz w:val="24"/>
        </w:rPr>
      </w:pPr>
      <w:r>
        <w:rPr>
          <w:sz w:val="24"/>
        </w:rPr>
        <w:t>Good</w:t>
      </w:r>
      <w:r>
        <w:rPr>
          <w:spacing w:val="-1"/>
          <w:sz w:val="24"/>
        </w:rPr>
        <w:t> </w:t>
      </w:r>
      <w:r>
        <w:rPr>
          <w:sz w:val="24"/>
        </w:rPr>
        <w:t>maintenance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facilities.</w:t>
      </w:r>
    </w:p>
    <w:p>
      <w:pPr>
        <w:pStyle w:val="BodyText"/>
        <w:spacing w:before="11"/>
        <w:rPr>
          <w:sz w:val="23"/>
        </w:rPr>
      </w:pPr>
    </w:p>
    <w:p>
      <w:pPr>
        <w:pStyle w:val="Heading3"/>
        <w:numPr>
          <w:ilvl w:val="2"/>
          <w:numId w:val="23"/>
        </w:numPr>
        <w:tabs>
          <w:tab w:pos="1865" w:val="left" w:leader="none"/>
        </w:tabs>
        <w:spacing w:line="240" w:lineRule="auto" w:before="0" w:after="0"/>
        <w:ind w:left="1864" w:right="0" w:hanging="541"/>
        <w:jc w:val="left"/>
      </w:pPr>
      <w:r>
        <w:rPr/>
        <w:t>DEMERITS</w:t>
      </w:r>
    </w:p>
    <w:p>
      <w:pPr>
        <w:pStyle w:val="ListParagraph"/>
        <w:numPr>
          <w:ilvl w:val="3"/>
          <w:numId w:val="23"/>
        </w:numPr>
        <w:tabs>
          <w:tab w:pos="2044" w:val="left" w:leader="none"/>
          <w:tab w:pos="2045" w:val="left" w:leader="none"/>
        </w:tabs>
        <w:spacing w:line="240" w:lineRule="auto" w:before="40" w:after="0"/>
        <w:ind w:left="2044" w:right="0" w:hanging="361"/>
        <w:jc w:val="left"/>
        <w:rPr>
          <w:sz w:val="24"/>
        </w:rPr>
      </w:pPr>
      <w:r>
        <w:rPr>
          <w:sz w:val="24"/>
        </w:rPr>
        <w:t>Difficulty</w:t>
      </w:r>
      <w:r>
        <w:rPr>
          <w:spacing w:val="-5"/>
          <w:sz w:val="24"/>
        </w:rPr>
        <w:t> </w:t>
      </w:r>
      <w:r>
        <w:rPr>
          <w:sz w:val="24"/>
        </w:rPr>
        <w:t>in leaving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base</w:t>
      </w:r>
      <w:r>
        <w:rPr>
          <w:spacing w:val="-1"/>
          <w:sz w:val="24"/>
        </w:rPr>
        <w:t> </w:t>
      </w:r>
      <w:r>
        <w:rPr>
          <w:sz w:val="24"/>
        </w:rPr>
        <w:t>for an emergency</w:t>
      </w:r>
      <w:r>
        <w:rPr>
          <w:spacing w:val="-5"/>
          <w:sz w:val="24"/>
        </w:rPr>
        <w:t> </w:t>
      </w:r>
      <w:r>
        <w:rPr>
          <w:sz w:val="24"/>
        </w:rPr>
        <w:t>due</w:t>
      </w:r>
      <w:r>
        <w:rPr>
          <w:spacing w:val="-1"/>
          <w:sz w:val="24"/>
        </w:rPr>
        <w:t> </w:t>
      </w:r>
      <w:r>
        <w:rPr>
          <w:sz w:val="24"/>
        </w:rPr>
        <w:t>to surrounding</w:t>
      </w:r>
      <w:r>
        <w:rPr>
          <w:spacing w:val="-3"/>
          <w:sz w:val="24"/>
        </w:rPr>
        <w:t> </w:t>
      </w:r>
      <w:r>
        <w:rPr>
          <w:sz w:val="24"/>
        </w:rPr>
        <w:t>constraints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3"/>
          <w:numId w:val="23"/>
        </w:numPr>
        <w:tabs>
          <w:tab w:pos="2044" w:val="left" w:leader="none"/>
          <w:tab w:pos="2045" w:val="left" w:leader="none"/>
        </w:tabs>
        <w:spacing w:line="240" w:lineRule="auto" w:before="1" w:after="0"/>
        <w:ind w:left="2044" w:right="0" w:hanging="361"/>
        <w:jc w:val="left"/>
        <w:rPr>
          <w:sz w:val="24"/>
        </w:rPr>
      </w:pPr>
      <w:r>
        <w:rPr>
          <w:sz w:val="24"/>
        </w:rPr>
        <w:t>No emergency</w:t>
      </w:r>
      <w:r>
        <w:rPr>
          <w:spacing w:val="-6"/>
          <w:sz w:val="24"/>
        </w:rPr>
        <w:t> </w:t>
      </w:r>
      <w:r>
        <w:rPr>
          <w:sz w:val="24"/>
        </w:rPr>
        <w:t>exit around the</w:t>
      </w:r>
      <w:r>
        <w:rPr>
          <w:spacing w:val="1"/>
          <w:sz w:val="24"/>
        </w:rPr>
        <w:t> </w:t>
      </w:r>
      <w:r>
        <w:rPr>
          <w:sz w:val="24"/>
        </w:rPr>
        <w:t>building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23"/>
        </w:numPr>
        <w:tabs>
          <w:tab w:pos="2044" w:val="left" w:leader="none"/>
          <w:tab w:pos="2045" w:val="left" w:leader="none"/>
        </w:tabs>
        <w:spacing w:line="240" w:lineRule="auto" w:before="0" w:after="0"/>
        <w:ind w:left="2044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site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not large</w:t>
      </w:r>
      <w:r>
        <w:rPr>
          <w:spacing w:val="-3"/>
          <w:sz w:val="24"/>
        </w:rPr>
        <w:t> </w:t>
      </w:r>
      <w:r>
        <w:rPr>
          <w:sz w:val="24"/>
        </w:rPr>
        <w:t>enough</w:t>
      </w:r>
    </w:p>
    <w:p>
      <w:pPr>
        <w:pStyle w:val="BodyText"/>
        <w:spacing w:before="11"/>
        <w:rPr>
          <w:sz w:val="23"/>
        </w:rPr>
      </w:pPr>
    </w:p>
    <w:p>
      <w:pPr>
        <w:pStyle w:val="Heading3"/>
        <w:numPr>
          <w:ilvl w:val="2"/>
          <w:numId w:val="23"/>
        </w:numPr>
        <w:tabs>
          <w:tab w:pos="1865" w:val="left" w:leader="none"/>
        </w:tabs>
        <w:spacing w:line="240" w:lineRule="auto" w:before="0" w:after="0"/>
        <w:ind w:left="1864" w:right="0" w:hanging="541"/>
        <w:jc w:val="left"/>
      </w:pPr>
      <w:r>
        <w:rPr/>
        <w:t>CHALLENGES</w:t>
      </w:r>
    </w:p>
    <w:p>
      <w:pPr>
        <w:pStyle w:val="ListParagraph"/>
        <w:numPr>
          <w:ilvl w:val="3"/>
          <w:numId w:val="23"/>
        </w:numPr>
        <w:tabs>
          <w:tab w:pos="2044" w:val="left" w:leader="none"/>
          <w:tab w:pos="2045" w:val="left" w:leader="none"/>
        </w:tabs>
        <w:spacing w:line="240" w:lineRule="auto" w:before="40" w:after="0"/>
        <w:ind w:left="2044" w:right="0" w:hanging="361"/>
        <w:jc w:val="left"/>
        <w:rPr>
          <w:sz w:val="24"/>
        </w:rPr>
      </w:pPr>
      <w:r>
        <w:rPr>
          <w:sz w:val="24"/>
        </w:rPr>
        <w:t>People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the sirens</w:t>
      </w:r>
      <w:r>
        <w:rPr>
          <w:spacing w:val="-1"/>
          <w:sz w:val="24"/>
        </w:rPr>
        <w:t> </w:t>
      </w: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going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rescue.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3"/>
          <w:numId w:val="23"/>
        </w:numPr>
        <w:tabs>
          <w:tab w:pos="2044" w:val="left" w:leader="none"/>
          <w:tab w:pos="2045" w:val="left" w:leader="none"/>
        </w:tabs>
        <w:spacing w:line="240" w:lineRule="auto" w:before="1" w:after="0"/>
        <w:ind w:left="2044" w:right="0" w:hanging="361"/>
        <w:jc w:val="left"/>
        <w:rPr>
          <w:sz w:val="24"/>
        </w:rPr>
      </w:pPr>
      <w:r>
        <w:rPr>
          <w:sz w:val="24"/>
        </w:rPr>
        <w:t>Due</w:t>
      </w:r>
      <w:r>
        <w:rPr>
          <w:spacing w:val="-3"/>
          <w:sz w:val="24"/>
        </w:rPr>
        <w:t> </w:t>
      </w:r>
      <w:r>
        <w:rPr>
          <w:sz w:val="24"/>
        </w:rPr>
        <w:t>to limited</w:t>
      </w:r>
      <w:r>
        <w:rPr>
          <w:spacing w:val="-1"/>
          <w:sz w:val="24"/>
        </w:rPr>
        <w:t> </w:t>
      </w:r>
      <w:r>
        <w:rPr>
          <w:sz w:val="24"/>
        </w:rPr>
        <w:t>resources,</w:t>
      </w:r>
      <w:r>
        <w:rPr>
          <w:spacing w:val="2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takes time 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accident</w:t>
      </w:r>
      <w:r>
        <w:rPr>
          <w:spacing w:val="-1"/>
          <w:sz w:val="24"/>
        </w:rPr>
        <w:t> </w:t>
      </w:r>
      <w:r>
        <w:rPr>
          <w:sz w:val="24"/>
        </w:rPr>
        <w:t>scene</w:t>
      </w:r>
      <w:r>
        <w:rPr>
          <w:spacing w:val="-1"/>
          <w:sz w:val="24"/>
        </w:rPr>
        <w:t> </w:t>
      </w:r>
      <w:r>
        <w:rPr>
          <w:sz w:val="24"/>
        </w:rPr>
        <w:t>to be</w:t>
      </w:r>
      <w:r>
        <w:rPr>
          <w:spacing w:val="-1"/>
          <w:sz w:val="24"/>
        </w:rPr>
        <w:t> </w:t>
      </w:r>
      <w:r>
        <w:rPr>
          <w:sz w:val="24"/>
        </w:rPr>
        <w:t>located</w:t>
      </w:r>
      <w:r>
        <w:rPr>
          <w:spacing w:val="1"/>
          <w:sz w:val="24"/>
        </w:rPr>
        <w:t> </w:t>
      </w:r>
      <w:r>
        <w:rPr>
          <w:sz w:val="24"/>
        </w:rPr>
        <w:t>especially</w:t>
      </w:r>
      <w:r>
        <w:rPr>
          <w:spacing w:val="-6"/>
          <w:sz w:val="24"/>
        </w:rPr>
        <w:t> </w:t>
      </w:r>
      <w:r>
        <w:rPr>
          <w:sz w:val="24"/>
        </w:rPr>
        <w:t>if its</w:t>
      </w:r>
      <w:r>
        <w:rPr>
          <w:spacing w:val="-1"/>
          <w:sz w:val="24"/>
        </w:rPr>
        <w:t> </w:t>
      </w:r>
      <w:r>
        <w:rPr>
          <w:sz w:val="24"/>
        </w:rPr>
        <w:t>plane</w:t>
      </w:r>
      <w:r>
        <w:rPr>
          <w:spacing w:val="-2"/>
          <w:sz w:val="24"/>
        </w:rPr>
        <w:t> </w:t>
      </w:r>
      <w:r>
        <w:rPr>
          <w:sz w:val="24"/>
        </w:rPr>
        <w:t>crash inside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bush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3"/>
          <w:numId w:val="23"/>
        </w:numPr>
        <w:tabs>
          <w:tab w:pos="2044" w:val="left" w:leader="none"/>
          <w:tab w:pos="2045" w:val="left" w:leader="none"/>
        </w:tabs>
        <w:spacing w:line="240" w:lineRule="auto" w:before="0" w:after="0"/>
        <w:ind w:left="2044" w:right="0" w:hanging="361"/>
        <w:jc w:val="left"/>
        <w:rPr>
          <w:sz w:val="24"/>
        </w:rPr>
      </w:pPr>
      <w:r>
        <w:rPr>
          <w:sz w:val="24"/>
        </w:rPr>
        <w:t>Due</w:t>
      </w:r>
      <w:r>
        <w:rPr>
          <w:spacing w:val="-2"/>
          <w:sz w:val="24"/>
        </w:rPr>
        <w:t> </w:t>
      </w:r>
      <w:r>
        <w:rPr>
          <w:sz w:val="24"/>
        </w:rPr>
        <w:t>to bad</w:t>
      </w:r>
      <w:r>
        <w:rPr>
          <w:spacing w:val="1"/>
          <w:sz w:val="24"/>
        </w:rPr>
        <w:t> </w:t>
      </w:r>
      <w:r>
        <w:rPr>
          <w:sz w:val="24"/>
        </w:rPr>
        <w:t>roads, accessibility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accident</w:t>
      </w:r>
      <w:r>
        <w:rPr>
          <w:spacing w:val="1"/>
          <w:sz w:val="24"/>
        </w:rPr>
        <w:t> </w:t>
      </w:r>
      <w:r>
        <w:rPr>
          <w:sz w:val="24"/>
        </w:rPr>
        <w:t>scene</w:t>
      </w:r>
      <w:r>
        <w:rPr>
          <w:spacing w:val="-1"/>
          <w:sz w:val="24"/>
        </w:rPr>
        <w:t> </w:t>
      </w:r>
      <w:r>
        <w:rPr>
          <w:sz w:val="24"/>
        </w:rPr>
        <w:t>especially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remote</w:t>
      </w:r>
      <w:r>
        <w:rPr>
          <w:spacing w:val="-1"/>
          <w:sz w:val="24"/>
        </w:rPr>
        <w:t> </w:t>
      </w:r>
      <w:r>
        <w:rPr>
          <w:sz w:val="24"/>
        </w:rPr>
        <w:t>villages</w:t>
      </w:r>
      <w:r>
        <w:rPr>
          <w:spacing w:val="1"/>
          <w:sz w:val="24"/>
        </w:rPr>
        <w:t> </w:t>
      </w:r>
      <w:r>
        <w:rPr>
          <w:sz w:val="24"/>
        </w:rPr>
        <w:t>is usually</w:t>
      </w:r>
      <w:r>
        <w:rPr>
          <w:spacing w:val="-5"/>
          <w:sz w:val="24"/>
        </w:rPr>
        <w:t> </w:t>
      </w:r>
      <w:r>
        <w:rPr>
          <w:sz w:val="24"/>
        </w:rPr>
        <w:t>very</w:t>
      </w:r>
      <w:r>
        <w:rPr>
          <w:spacing w:val="-4"/>
          <w:sz w:val="24"/>
        </w:rPr>
        <w:t> </w:t>
      </w:r>
      <w:r>
        <w:rPr>
          <w:sz w:val="24"/>
        </w:rPr>
        <w:t>difficult.</w:t>
      </w:r>
    </w:p>
    <w:p>
      <w:pPr>
        <w:pStyle w:val="BodyText"/>
        <w:spacing w:before="10"/>
        <w:rPr>
          <w:sz w:val="23"/>
        </w:rPr>
      </w:pPr>
    </w:p>
    <w:p>
      <w:pPr>
        <w:pStyle w:val="Heading3"/>
        <w:numPr>
          <w:ilvl w:val="2"/>
          <w:numId w:val="23"/>
        </w:numPr>
        <w:tabs>
          <w:tab w:pos="1865" w:val="left" w:leader="none"/>
        </w:tabs>
        <w:spacing w:line="240" w:lineRule="auto" w:before="1" w:after="0"/>
        <w:ind w:left="1864" w:right="0" w:hanging="541"/>
        <w:jc w:val="left"/>
      </w:pPr>
      <w:r>
        <w:rPr/>
        <w:t>POSSIBLE</w:t>
      </w:r>
      <w:r>
        <w:rPr>
          <w:spacing w:val="-2"/>
        </w:rPr>
        <w:t> </w:t>
      </w:r>
      <w:r>
        <w:rPr/>
        <w:t>SOLUTIONS</w:t>
      </w:r>
    </w:p>
    <w:p>
      <w:pPr>
        <w:pStyle w:val="ListParagraph"/>
        <w:numPr>
          <w:ilvl w:val="3"/>
          <w:numId w:val="23"/>
        </w:numPr>
        <w:tabs>
          <w:tab w:pos="2044" w:val="left" w:leader="none"/>
          <w:tab w:pos="2045" w:val="left" w:leader="none"/>
        </w:tabs>
        <w:spacing w:line="240" w:lineRule="auto" w:before="43" w:after="0"/>
        <w:ind w:left="2044" w:right="0" w:hanging="361"/>
        <w:jc w:val="left"/>
        <w:rPr>
          <w:b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public</w:t>
      </w:r>
      <w:r>
        <w:rPr>
          <w:spacing w:val="-1"/>
          <w:sz w:val="24"/>
        </w:rPr>
        <w:t> </w:t>
      </w:r>
      <w:r>
        <w:rPr>
          <w:sz w:val="24"/>
        </w:rPr>
        <w:t>should be</w:t>
      </w:r>
      <w:r>
        <w:rPr>
          <w:spacing w:val="-2"/>
          <w:sz w:val="24"/>
        </w:rPr>
        <w:t> </w:t>
      </w:r>
      <w:r>
        <w:rPr>
          <w:sz w:val="24"/>
        </w:rPr>
        <w:t>educated on the</w:t>
      </w:r>
      <w:r>
        <w:rPr>
          <w:spacing w:val="-1"/>
          <w:sz w:val="24"/>
        </w:rPr>
        <w:t> </w:t>
      </w:r>
      <w:r>
        <w:rPr>
          <w:sz w:val="24"/>
        </w:rPr>
        <w:t>need to</w:t>
      </w:r>
      <w:r>
        <w:rPr>
          <w:spacing w:val="2"/>
          <w:sz w:val="24"/>
        </w:rPr>
        <w:t> </w:t>
      </w:r>
      <w:r>
        <w:rPr>
          <w:sz w:val="24"/>
        </w:rPr>
        <w:t>give way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 rescue</w:t>
      </w:r>
      <w:r>
        <w:rPr>
          <w:spacing w:val="-1"/>
          <w:sz w:val="24"/>
        </w:rPr>
        <w:t> </w:t>
      </w:r>
      <w:r>
        <w:rPr>
          <w:sz w:val="24"/>
        </w:rPr>
        <w:t>team</w:t>
      </w:r>
      <w:r>
        <w:rPr>
          <w:spacing w:val="2"/>
          <w:sz w:val="24"/>
        </w:rPr>
        <w:t> </w:t>
      </w: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going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2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emergency</w:t>
      </w:r>
      <w:r>
        <w:rPr>
          <w:spacing w:val="-5"/>
          <w:sz w:val="24"/>
        </w:rPr>
        <w:t> </w:t>
      </w:r>
      <w:r>
        <w:rPr>
          <w:sz w:val="24"/>
        </w:rPr>
        <w:t>rescue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obey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siren</w:t>
      </w:r>
      <w:r>
        <w:rPr>
          <w:b/>
          <w:sz w:val="24"/>
        </w:rPr>
        <w:t>.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ListParagraph"/>
        <w:numPr>
          <w:ilvl w:val="3"/>
          <w:numId w:val="23"/>
        </w:numPr>
        <w:tabs>
          <w:tab w:pos="2044" w:val="left" w:leader="none"/>
          <w:tab w:pos="2045" w:val="left" w:leader="none"/>
        </w:tabs>
        <w:spacing w:line="240" w:lineRule="auto" w:before="0" w:after="0"/>
        <w:ind w:left="2044" w:right="0" w:hanging="361"/>
        <w:jc w:val="left"/>
        <w:rPr>
          <w:sz w:val="24"/>
        </w:rPr>
      </w:pPr>
      <w:r>
        <w:rPr>
          <w:sz w:val="24"/>
        </w:rPr>
        <w:t>Nigerian</w:t>
      </w:r>
      <w:r>
        <w:rPr>
          <w:spacing w:val="-1"/>
          <w:sz w:val="24"/>
        </w:rPr>
        <w:t> </w:t>
      </w:r>
      <w:r>
        <w:rPr>
          <w:sz w:val="24"/>
        </w:rPr>
        <w:t>roads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 repaired to</w:t>
      </w:r>
      <w:r>
        <w:rPr>
          <w:spacing w:val="-1"/>
          <w:sz w:val="24"/>
        </w:rPr>
        <w:t> </w:t>
      </w:r>
      <w:r>
        <w:rPr>
          <w:sz w:val="24"/>
        </w:rPr>
        <w:t>ease</w:t>
      </w:r>
      <w:r>
        <w:rPr>
          <w:spacing w:val="-2"/>
          <w:sz w:val="24"/>
        </w:rPr>
        <w:t> </w:t>
      </w:r>
      <w:r>
        <w:rPr>
          <w:sz w:val="24"/>
        </w:rPr>
        <w:t>movement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 scene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accidents.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3"/>
          <w:numId w:val="23"/>
        </w:numPr>
        <w:tabs>
          <w:tab w:pos="2044" w:val="left" w:leader="none"/>
          <w:tab w:pos="2045" w:val="left" w:leader="none"/>
        </w:tabs>
        <w:spacing w:line="240" w:lineRule="auto" w:before="1" w:after="0"/>
        <w:ind w:left="2044" w:right="0" w:hanging="361"/>
        <w:jc w:val="left"/>
        <w:rPr>
          <w:sz w:val="24"/>
        </w:rPr>
      </w:pPr>
      <w:r>
        <w:rPr>
          <w:sz w:val="24"/>
        </w:rPr>
        <w:t>More</w:t>
      </w:r>
      <w:r>
        <w:rPr>
          <w:spacing w:val="-3"/>
          <w:sz w:val="24"/>
        </w:rPr>
        <w:t> </w:t>
      </w:r>
      <w:r>
        <w:rPr>
          <w:sz w:val="24"/>
        </w:rPr>
        <w:t>resources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man power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employed.</w:t>
      </w:r>
    </w:p>
    <w:p>
      <w:pPr>
        <w:spacing w:after="0" w:line="240" w:lineRule="auto"/>
        <w:jc w:val="left"/>
        <w:rPr>
          <w:sz w:val="24"/>
        </w:rPr>
        <w:sectPr>
          <w:pgSz w:w="16840" w:h="11910" w:orient="landscape"/>
          <w:pgMar w:header="0" w:footer="1002" w:top="1100" w:bottom="1200" w:left="380" w:right="440"/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Heading3"/>
        <w:spacing w:before="90"/>
        <w:ind w:left="366"/>
        <w:jc w:val="center"/>
      </w:pPr>
      <w:r>
        <w:rPr/>
        <w:pict>
          <v:shape style="position:absolute;margin-left:426.820007pt;margin-top:45.663136pt;width:8.15pt;height:24.3pt;mso-position-horizontal-relative:page;mso-position-vertical-relative:paragraph;z-index:-17291776" coordorigin="8536,913" coordsize="163,486" path="m8547,1250l8543,1253,8538,1256,8536,1262,8622,1399,8633,1379,8612,1379,8611,1342,8556,1256,8553,1251,8547,1250xm8611,1342l8612,1379,8632,1378,8632,1374,8613,1374,8621,1359,8611,1342xm8688,1245l8682,1247,8631,1342,8632,1378,8612,1379,8633,1379,8697,1261,8699,1256,8697,1250,8693,1248,8688,1245xm8621,1359l8613,1374,8630,1373,8621,1359xm8631,1342l8621,1359,8630,1373,8613,1374,8632,1374,8631,1342xm8616,913l8596,914,8611,1342,8621,1359,8631,1342,8616,913xe" filled="true" fillcolor="#497dba" stroked="false">
            <v:path arrowok="t"/>
            <v:fill type="solid"/>
            <w10:wrap type="none"/>
          </v:shape>
        </w:pict>
      </w:r>
      <w:r>
        <w:rPr/>
        <w:t>NATIONAL</w:t>
      </w:r>
      <w:r>
        <w:rPr>
          <w:spacing w:val="-3"/>
        </w:rPr>
        <w:t> </w:t>
      </w:r>
      <w:r>
        <w:rPr/>
        <w:t>EMERGENCY</w:t>
      </w:r>
      <w:r>
        <w:rPr>
          <w:spacing w:val="-2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AGENCY</w:t>
      </w:r>
      <w:r>
        <w:rPr>
          <w:spacing w:val="-1"/>
        </w:rPr>
        <w:t> </w:t>
      </w:r>
      <w:r>
        <w:rPr/>
        <w:t>(NEMA) ORGANOGRAM</w:t>
      </w:r>
    </w:p>
    <w:p>
      <w:pPr>
        <w:pStyle w:val="BodyText"/>
        <w:spacing w:before="9"/>
        <w:rPr>
          <w:b/>
          <w:sz w:val="15"/>
        </w:rPr>
      </w:pPr>
      <w:r>
        <w:rPr/>
        <w:pict>
          <v:shape style="position:absolute;margin-left:374.160004pt;margin-top:11.462149pt;width:113.9pt;height:21.75pt;mso-position-horizontal-relative:page;mso-position-vertical-relative:paragraph;z-index:-15709696;mso-wrap-distance-left:0;mso-wrap-distance-right:0" type="#_x0000_t202" filled="false" stroked="true" strokeweight=".72pt" strokecolor="#000000">
            <v:textbox inset="0,0,0,0">
              <w:txbxContent>
                <w:p>
                  <w:pPr>
                    <w:pStyle w:val="BodyText"/>
                    <w:spacing w:before="38"/>
                    <w:ind w:left="70"/>
                  </w:pPr>
                  <w:r>
                    <w:rPr/>
                    <w:t>Chairman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Council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79.200012pt;margin-top:41.702148pt;width:101.4pt;height:21.75pt;mso-position-horizontal-relative:page;mso-position-vertical-relative:paragraph;z-index:-15709184;mso-wrap-distance-left:0;mso-wrap-distance-right:0" type="#_x0000_t202" filled="false" stroked="true" strokeweight=".72pt" strokecolor="#000000">
            <v:textbox inset="0,0,0,0">
              <w:txbxContent>
                <w:p>
                  <w:pPr>
                    <w:pStyle w:val="BodyText"/>
                    <w:spacing w:before="66"/>
                    <w:ind w:left="61"/>
                  </w:pPr>
                  <w:r>
                    <w:rPr/>
                    <w:t>Governing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Council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83.040009pt;margin-top:73.142151pt;width:90.4pt;height:21.75pt;mso-position-horizontal-relative:page;mso-position-vertical-relative:paragraph;z-index:-15708672;mso-wrap-distance-left:0;mso-wrap-distance-right:0" type="#_x0000_t202" filled="false" stroked="true" strokeweight=".72pt" strokecolor="#000000">
            <v:textbox inset="0,0,0,0">
              <w:txbxContent>
                <w:p>
                  <w:pPr>
                    <w:pStyle w:val="BodyText"/>
                    <w:spacing w:before="74"/>
                    <w:ind w:left="96"/>
                  </w:pPr>
                  <w:r>
                    <w:rPr/>
                    <w:t>Director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General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5"/>
        <w:rPr>
          <w:b/>
          <w:sz w:val="7"/>
        </w:rPr>
      </w:pPr>
    </w:p>
    <w:p>
      <w:pPr>
        <w:pStyle w:val="BodyText"/>
        <w:spacing w:before="6"/>
        <w:rPr>
          <w:b/>
          <w:sz w:val="9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9"/>
        </w:rPr>
      </w:pPr>
    </w:p>
    <w:p>
      <w:pPr>
        <w:spacing w:after="0"/>
        <w:rPr>
          <w:sz w:val="19"/>
        </w:rPr>
        <w:sectPr>
          <w:pgSz w:w="16840" w:h="11910" w:orient="landscape"/>
          <w:pgMar w:header="0" w:footer="1002" w:top="1100" w:bottom="1200" w:left="380" w:right="440"/>
        </w:sectPr>
      </w:pPr>
    </w:p>
    <w:p>
      <w:pPr>
        <w:spacing w:line="240" w:lineRule="auto" w:before="57"/>
        <w:ind w:left="5481" w:right="0" w:firstLine="50"/>
        <w:jc w:val="both"/>
        <w:rPr>
          <w:rFonts w:ascii="Calibri"/>
          <w:sz w:val="22"/>
        </w:rPr>
      </w:pPr>
      <w:r>
        <w:rPr/>
        <w:pict>
          <v:shape style="position:absolute;margin-left:427.899994pt;margin-top:-63.666367pt;width:8.15pt;height:24.3pt;mso-position-horizontal-relative:page;mso-position-vertical-relative:paragraph;z-index:-17291264" coordorigin="8558,-1273" coordsize="163,486" path="m8569,-937l8564,-934,8559,-931,8558,-925,8644,-788,8654,-807,8633,-807,8632,-844,8578,-931,8575,-935,8569,-937xm8632,-844l8633,-807,8653,-808,8653,-813,8635,-813,8643,-828,8632,-844xm8709,-941l8703,-940,8652,-845,8653,-808,8633,-807,8654,-807,8718,-925,8721,-930,8719,-936,8714,-939,8709,-941xm8643,-828l8635,-813,8652,-813,8643,-828xm8652,-845l8643,-828,8652,-813,8635,-813,8653,-813,8652,-845xm8638,-1273l8618,-1273,8632,-844,8643,-828,8652,-845,8638,-1273xe" filled="true" fillcolor="#497dba" stroked="false">
            <v:path arrowok="t"/>
            <v:fill type="solid"/>
            <w10:wrap type="none"/>
          </v:shape>
        </w:pict>
      </w:r>
      <w:r>
        <w:rPr/>
        <w:pict>
          <v:group style="position:absolute;margin-left:24.84pt;margin-top:-34.506367pt;width:743.65pt;height:361.75pt;mso-position-horizontal-relative:page;mso-position-vertical-relative:paragraph;z-index:-17290752" coordorigin="497,-690" coordsize="14873,7235">
            <v:line style="position:absolute" from="1891,-387" to="15303,-387" stroked="true" strokeweight=".72pt" strokecolor="#497dba">
              <v:stroke dashstyle="solid"/>
            </v:line>
            <v:shape style="position:absolute;left:4116;top:-386;width:163;height:352" type="#_x0000_t75" stroked="false">
              <v:imagedata r:id="rId22" o:title=""/>
            </v:shape>
            <v:shape style="position:absolute;left:8566;top:-691;width:163;height:352" type="#_x0000_t75" stroked="false">
              <v:imagedata r:id="rId22" o:title=""/>
            </v:shape>
            <v:shape style="position:absolute;left:6734;top:-398;width:163;height:352" type="#_x0000_t75" stroked="false">
              <v:imagedata r:id="rId22" o:title=""/>
            </v:shape>
            <v:shape style="position:absolute;left:1821;top:-369;width:163;height:352" type="#_x0000_t75" stroked="false">
              <v:imagedata r:id="rId23" o:title=""/>
            </v:shape>
            <v:shape style="position:absolute;left:15206;top:-388;width:163;height:1423" coordorigin="15207,-387" coordsize="163,1423" path="m15218,884l15208,890,15207,896,15288,1036,15300,1016,15278,1016,15278,979,15224,886,15218,884xm15278,979l15278,1016,15298,1016,15298,1011,15279,1011,15288,996,15278,979xm15358,884l15352,886,15298,979,15298,1016,15300,1016,15369,896,15368,890,15358,884xm15288,996l15279,1011,15297,1011,15288,996xm15298,979l15288,996,15297,1011,15298,1011,15298,979xm15298,-387l15278,-387,15278,979,15288,996,15298,979,15298,-387xe" filled="true" fillcolor="#497dba" stroked="false">
              <v:path arrowok="t"/>
              <v:fill type="solid"/>
            </v:shape>
            <v:rect style="position:absolute;left:504;top:13;width:2729;height:785" filled="false" stroked="true" strokeweight=".72pt" strokecolor="#000000">
              <v:stroke dashstyle="solid"/>
            </v:rect>
            <v:rect style="position:absolute;left:3136;top:1;width:2729;height:785" filled="true" fillcolor="#ffffff" stroked="false">
              <v:fill type="solid"/>
            </v:rect>
            <v:rect style="position:absolute;left:3136;top:1;width:2729;height:785" filled="false" stroked="true" strokeweight=".72pt" strokecolor="#000000">
              <v:stroke dashstyle="solid"/>
            </v:rect>
            <v:rect style="position:absolute;left:5709;top:-21;width:2578;height:1020" filled="true" fillcolor="#ffffff" stroked="false">
              <v:fill type="solid"/>
            </v:rect>
            <v:rect style="position:absolute;left:5709;top:-21;width:2578;height:1020" filled="false" stroked="true" strokeweight=".72pt" strokecolor="#000000">
              <v:stroke dashstyle="solid"/>
            </v:rect>
            <v:rect style="position:absolute;left:8119;top:11;width:2796;height:788" filled="true" fillcolor="#ffffff" stroked="false">
              <v:fill type="solid"/>
            </v:rect>
            <v:rect style="position:absolute;left:8119;top:11;width:2796;height:788" filled="false" stroked="true" strokeweight=".72pt" strokecolor="#000000">
              <v:stroke dashstyle="solid"/>
            </v:rect>
            <v:rect style="position:absolute;left:10430;top:13;width:2379;height:788" filled="true" fillcolor="#ffffff" stroked="false">
              <v:fill type="solid"/>
            </v:rect>
            <v:rect style="position:absolute;left:10430;top:13;width:2379;height:788" filled="false" stroked="true" strokeweight=".72pt" strokecolor="#000000">
              <v:stroke dashstyle="solid"/>
            </v:rect>
            <v:rect style="position:absolute;left:12741;top:13;width:2194;height:771" filled="true" fillcolor="#ffffff" stroked="false">
              <v:fill type="solid"/>
            </v:rect>
            <v:rect style="position:absolute;left:12741;top:13;width:2194;height:771" filled="false" stroked="true" strokeweight=".72pt" strokecolor="#000000">
              <v:stroke dashstyle="solid"/>
            </v:rect>
            <v:shape style="position:absolute;left:10841;top:999;width:163;height:352" type="#_x0000_t75" stroked="false">
              <v:imagedata r:id="rId24" o:title=""/>
            </v:shape>
            <v:shape style="position:absolute;left:14866;top:1018;width:163;height:352" type="#_x0000_t75" stroked="false">
              <v:imagedata r:id="rId25" o:title=""/>
            </v:shape>
            <v:shape style="position:absolute;left:12888;top:1004;width:163;height:352" type="#_x0000_t75" stroked="false">
              <v:imagedata r:id="rId24" o:title=""/>
            </v:shape>
            <v:line style="position:absolute" from="10918,1000" to="15321,1000" stroked="true" strokeweight=".72pt" strokecolor="#497dba">
              <v:stroke dashstyle="solid"/>
            </v:line>
            <v:shape style="position:absolute;left:9422;top:-403;width:163;height:352" type="#_x0000_t75" stroked="false">
              <v:imagedata r:id="rId22" o:title=""/>
            </v:shape>
            <v:shape style="position:absolute;left:13447;top:-383;width:163;height:352" type="#_x0000_t75" stroked="false">
              <v:imagedata r:id="rId24" o:title=""/>
            </v:shape>
            <v:shape style="position:absolute;left:11587;top:-398;width:163;height:352" type="#_x0000_t75" stroked="false">
              <v:imagedata r:id="rId24" o:title=""/>
            </v:shape>
            <v:rect style="position:absolute;left:12259;top:1357;width:1810;height:435" filled="true" fillcolor="#ffffff" stroked="false">
              <v:fill type="solid"/>
            </v:rect>
            <v:shape style="position:absolute;left:10452;top:1357;width:3617;height:452" coordorigin="10452,1357" coordsize="3617,452" path="m12259,1792l14069,1792,14069,1357,12259,1357,12259,1792xm10452,1809l12259,1809,12259,1374,10452,1374,10452,1809xe" filled="false" stroked="true" strokeweight=".72pt" strokecolor="#000000">
              <v:path arrowok="t"/>
              <v:stroke dashstyle="solid"/>
            </v:shape>
            <v:shape style="position:absolute;left:7620;top:-388;width:163;height:3298" coordorigin="7620,-387" coordsize="163,3298" path="m7631,2759l7622,2765,7620,2771,7702,2911,7713,2891,7692,2891,7692,2854,7637,2761,7631,2759xm7692,2854l7692,2891,7712,2891,7712,2886,7693,2886,7702,2871,7692,2854xm7772,2759l7766,2761,7712,2854,7712,2891,7713,2891,7783,2771,7781,2765,7772,2759xm7702,2871l7693,2886,7710,2886,7702,2871xm7712,2854l7702,2871,7710,2886,7712,2886,7712,2854xm7712,-387l7692,-387,7692,2854,7702,2871,7712,2854,7712,-387xe" filled="true" fillcolor="#497dba" stroked="false">
              <v:path arrowok="t"/>
              <v:fill type="solid"/>
            </v:shape>
            <v:line style="position:absolute" from="2594,801" to="2610,2526" stroked="true" strokeweight=".72pt" strokecolor="#497dba">
              <v:stroke dashstyle="solid"/>
            </v:line>
            <v:shape style="position:absolute;left:2308;top:1226;width:310;height:552" coordorigin="2309,1226" coordsize="310,552" path="m2309,1226l2618,1226m2309,1778l2601,1778e" filled="false" stroked="true" strokeweight="1.52pt" strokecolor="#497dba">
              <v:path arrowok="t"/>
              <v:stroke dashstyle="solid"/>
            </v:shape>
            <v:line style="position:absolute" from="2342,2524" to="2611,2524" stroked="true" strokeweight=".72pt" strokecolor="#497dba">
              <v:stroke dashstyle="solid"/>
            </v:line>
            <v:shape style="position:absolute;left:5004;top:800;width:302;height:971" coordorigin="5004,801" coordsize="302,971" path="m5273,801l5289,1772m5306,1201l5004,1218e" filled="false" stroked="true" strokeweight=".72pt" strokecolor="#497dba">
              <v:path arrowok="t"/>
              <v:stroke dashstyle="solid"/>
            </v:shape>
            <v:line style="position:absolute" from="5004,1752" to="5301,1752" stroked="true" strokeweight="1.52pt" strokecolor="#497dba">
              <v:stroke dashstyle="solid"/>
            </v:line>
            <v:line style="position:absolute" from="653,2910" to="12558,2910" stroked="true" strokeweight=".72pt" strokecolor="#497dba">
              <v:stroke dashstyle="solid"/>
            </v:line>
            <v:shape style="position:absolute;left:2882;top:2917;width:163;height:352" type="#_x0000_t75" stroked="false">
              <v:imagedata r:id="rId22" o:title=""/>
            </v:shape>
            <v:shape style="position:absolute;left:5182;top:2924;width:163;height:352" type="#_x0000_t75" stroked="false">
              <v:imagedata r:id="rId22" o:title=""/>
            </v:shape>
            <v:shape style="position:absolute;left:588;top:2933;width:163;height:352" type="#_x0000_t75" stroked="false">
              <v:imagedata r:id="rId26" o:title=""/>
            </v:shape>
            <v:shape style="position:absolute;left:8959;top:2917;width:163;height:352" type="#_x0000_t75" stroked="false">
              <v:imagedata r:id="rId27" o:title=""/>
            </v:shape>
            <v:rect style="position:absolute;left:6228;top:3227;width:1892;height:1172" filled="false" stroked="true" strokeweight=".72pt" strokecolor="#000000">
              <v:stroke dashstyle="solid"/>
            </v:rect>
            <v:rect style="position:absolute;left:8119;top:3227;width:2144;height:1172" filled="true" fillcolor="#ffffff" stroked="false">
              <v:fill type="solid"/>
            </v:rect>
            <v:rect style="position:absolute;left:8119;top:3227;width:2144;height:1172" filled="false" stroked="true" strokeweight=".72pt" strokecolor="#000000">
              <v:stroke dashstyle="solid"/>
            </v:rect>
            <v:shape style="position:absolute;left:7404;top:2890;width:163;height:352" type="#_x0000_t75" stroked="false">
              <v:imagedata r:id="rId22" o:title=""/>
            </v:shape>
            <v:shape style="position:absolute;left:10956;top:2924;width:163;height:352" type="#_x0000_t75" stroked="false">
              <v:imagedata r:id="rId22" o:title=""/>
            </v:shape>
            <v:shape style="position:absolute;left:12497;top:2924;width:163;height:352" type="#_x0000_t75" stroked="false">
              <v:imagedata r:id="rId24" o:title=""/>
            </v:shape>
            <v:rect style="position:absolute;left:10118;top:3231;width:2144;height:1172" filled="true" fillcolor="#ffffff" stroked="false">
              <v:fill type="solid"/>
            </v:rect>
            <v:rect style="position:absolute;left:10118;top:3231;width:2144;height:1172" filled="false" stroked="true" strokeweight=".72pt" strokecolor="#000000">
              <v:stroke dashstyle="solid"/>
            </v:rect>
            <v:rect style="position:absolute;left:11673;top:3231;width:2144;height:1172" filled="true" fillcolor="#ffffff" stroked="false">
              <v:fill type="solid"/>
            </v:rect>
            <v:rect style="position:absolute;left:11673;top:3231;width:2144;height:1172" filled="false" stroked="true" strokeweight=".72pt" strokecolor="#000000">
              <v:stroke dashstyle="solid"/>
            </v:rect>
            <v:shape style="position:absolute;left:6698;top:1035;width:163;height:5509" coordorigin="6699,1036" coordsize="163,5509" path="m6710,6393l6700,6398,6699,6404,6780,6544,6792,6524,6770,6524,6770,6487,6716,6394,6710,6393xm6770,6487l6770,6524,6790,6524,6790,6519,6771,6519,6780,6504,6770,6487xm6850,6393l6844,6394,6790,6487,6790,6524,6792,6524,6861,6404,6860,6398,6850,6393xm6780,6504l6771,6519,6789,6519,6780,6504xm6790,6487l6780,6504,6789,6519,6790,6519,6790,6487xm6790,1036l6770,1036,6770,6487,6780,6504,6790,6487,6790,1036xe" filled="true" fillcolor="#497dba" stroked="false">
              <v:path arrowok="t"/>
              <v:fill type="solid"/>
            </v:shape>
            <v:line style="position:absolute" from="6751,4806" to="6233,4806" stroked="true" strokeweight=".72pt" strokecolor="#497dba">
              <v:stroke dashstyle="solid"/>
            </v:line>
            <v:line style="position:absolute" from="6324,6318" to="6792,6318" stroked="true" strokeweight=".72pt" strokecolor="#497dba">
              <v:stroke dashstyle="solid"/>
            </v:line>
            <v:rect style="position:absolute;left:3230;top:4635;width:3010;height:435" filled="false" stroked="true" strokeweight=".72pt" strokecolor="#000000">
              <v:stroke dashstyle="solid"/>
            </v:rect>
            <v:shape style="position:absolute;left:8462;top:822;width:163;height:5509" coordorigin="8463,822" coordsize="163,5509" path="m8474,6179l8464,6185,8463,6191,8544,6330,8556,6311,8534,6311,8534,6274,8480,6181,8474,6179xm8534,6274l8534,6311,8554,6311,8554,6305,8535,6305,8544,6291,8534,6274xm8614,6179l8608,6181,8554,6274,8554,6311,8556,6311,8625,6191,8624,6185,8614,6179xm8544,6291l8535,6305,8553,6305,8544,6291xm8554,6274l8544,6291,8553,6305,8554,6305,8554,6274xm8554,822l8534,822,8534,6274,8544,6291,8554,6274,8554,822xe" filled="true" fillcolor="#497dba" stroked="false">
              <v:path arrowok="t"/>
              <v:fill type="solid"/>
            </v:shape>
            <v:line style="position:absolute" from="8539,4801" to="8892,4801" stroked="true" strokeweight=".72pt" strokecolor="#497dba">
              <v:stroke dashstyle="solid"/>
            </v:line>
            <v:shape style="position:absolute;left:8539;top:5353;width:370;height:720" coordorigin="8539,5353" coordsize="370,720" path="m8539,5353l8909,5353m8539,6073l8906,6073e" filled="false" stroked="true" strokeweight=".72pt" strokecolor="#497dba">
              <v:path arrowok="t"/>
              <v:stroke dashstyle="solid"/>
            </v:shape>
            <v:rect style="position:absolute;left:8892;top:4633;width:1522;height:435" filled="false" stroked="true" strokeweight=".72pt" strokecolor="#000000">
              <v:stroke dashstyle="solid"/>
            </v:rect>
            <v:shape style="position:absolute;left:10720;top:4621;width:363;height:552" coordorigin="10721,4621" coordsize="363,552" path="m10721,4621l10932,4621m10721,5173l11083,5173e" filled="false" stroked="true" strokeweight=".72pt" strokecolor="#497dba">
              <v:path arrowok="t"/>
              <v:stroke dashstyle="solid"/>
            </v:shape>
            <v:line style="position:absolute" from="10721,6061" to="11088,6061" stroked="true" strokeweight=".72pt" strokecolor="#497dba">
              <v:stroke dashstyle="solid"/>
            </v:line>
            <v:rect style="position:absolute;left:10932;top:4451;width:2396;height:435" filled="false" stroked="true" strokeweight=".72pt" strokecolor="#000000">
              <v:stroke dashstyle="solid"/>
            </v:rect>
            <v:line style="position:absolute" from="13332,4773" to="13680,4773" stroked="true" strokeweight=".72pt" strokecolor="#497dba">
              <v:stroke dashstyle="solid"/>
            </v:line>
            <v:shape style="position:absolute;left:13332;top:5324;width:365;height:720" coordorigin="13332,5325" coordsize="365,720" path="m13332,5325l13697,5325m13332,6045l13697,6045e" filled="false" stroked="true" strokeweight=".72pt" strokecolor="#497dba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703.440002pt;margin-top:68.293633pt;width:85.95pt;height:21.75pt;mso-position-horizontal-relative:page;mso-position-vertical-relative:paragraph;z-index:15756288" type="#_x0000_t202" filled="false" stroked="true" strokeweight=".72pt" strokecolor="#000000">
            <v:textbox inset="0,0,0,0">
              <w:txbxContent>
                <w:p>
                  <w:pPr>
                    <w:spacing w:before="78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Legal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unit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613.320007pt;margin-top:68.953636pt;width:89.8pt;height:20.4pt;mso-position-horizontal-relative:page;mso-position-vertical-relative:paragraph;z-index:15756800" type="#_x0000_t202" filled="false" stroked="false">
            <v:textbox inset="0,0,0,0">
              <w:txbxContent>
                <w:p>
                  <w:pPr>
                    <w:spacing w:before="60"/>
                    <w:ind w:left="145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Audit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unit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2.599976pt;margin-top:68.293633pt;width:90.4pt;height:21.75pt;mso-position-horizontal-relative:page;mso-position-vertical-relative:paragraph;z-index:15757312" type="#_x0000_t202" filled="false" stroked="true" strokeweight=".72pt" strokecolor="#000000">
            <v:textbox inset="0,0,0,0">
              <w:txbxContent>
                <w:p>
                  <w:pPr>
                    <w:spacing w:before="83"/>
                    <w:ind w:left="145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Press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unit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62.919998pt;margin-top:80.653633pt;width:87.3pt;height:21.75pt;mso-position-horizontal-relative:page;mso-position-vertical-relative:paragraph;z-index:15757824" type="#_x0000_t202" filled="false" stroked="true" strokeweight=".72pt" strokecolor="#000000">
            <v:textbox inset="0,0,0,0">
              <w:txbxContent>
                <w:p>
                  <w:pPr>
                    <w:spacing w:before="100"/>
                    <w:ind w:left="183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Accounts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32.639999pt;margin-top:80.653633pt;width:83.4pt;height:21.75pt;mso-position-horizontal-relative:page;mso-position-vertical-relative:paragraph;z-index:15758336" type="#_x0000_t202" filled="false" stroked="true" strokeweight=".72pt" strokecolor="#000000">
            <v:textbox inset="0,0,0,0">
              <w:txbxContent>
                <w:p>
                  <w:pPr>
                    <w:spacing w:before="49"/>
                    <w:ind w:left="144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Supplies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413.570007pt;margin-top:20.163633pt;width:94.8pt;height:11.05pt;mso-position-horizontal-relative:page;mso-position-vertical-relative:paragraph;z-index:15759360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relief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&amp;rehabilitation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6.049988pt;margin-top:6.603633pt;width:55.65pt;height:11.05pt;mso-position-horizontal-relative:page;mso-position-vertical-relative:paragraph;z-index:15760384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Department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7.199997pt;margin-top:.193633pt;width:127.95pt;height:38.950pt;mso-position-horizontal-relative:page;mso-position-vertical-relative:paragraph;z-index:15760896" type="#_x0000_t202" filled="false" stroked="false">
            <v:textbox inset="0,0,0,0">
              <w:txbxContent>
                <w:p>
                  <w:pPr>
                    <w:tabs>
                      <w:tab w:pos="1822" w:val="left" w:leader="none"/>
                    </w:tabs>
                    <w:spacing w:line="244" w:lineRule="auto" w:before="74"/>
                    <w:ind w:left="144" w:right="549" w:firstLine="5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Department</w:t>
                    <w:tab/>
                  </w:r>
                  <w:r>
                    <w:rPr>
                      <w:rFonts w:ascii="Calibri"/>
                      <w:spacing w:val="-2"/>
                      <w:sz w:val="22"/>
                    </w:rPr>
                    <w:t>of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finance &amp; account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.200001pt;margin-top:-.466367pt;width:131.65pt;height:40.3pt;mso-position-horizontal-relative:page;mso-position-vertical-relative:paragraph;z-index:15761408" type="#_x0000_t202" filled="false" stroked="true" strokeweight=".72pt" strokecolor="#000000">
            <v:textbox inset="0,0,0,0">
              <w:txbxContent>
                <w:p>
                  <w:pPr>
                    <w:tabs>
                      <w:tab w:pos="1819" w:val="left" w:leader="none"/>
                    </w:tabs>
                    <w:spacing w:line="244" w:lineRule="auto" w:before="92"/>
                    <w:ind w:left="141" w:right="611" w:firstLine="5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Department</w:t>
                    <w:tab/>
                  </w:r>
                  <w:r>
                    <w:rPr>
                      <w:rFonts w:ascii="Calibri"/>
                      <w:spacing w:val="-1"/>
                      <w:sz w:val="22"/>
                    </w:rPr>
                    <w:t>of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admin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&amp;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supplies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Calibri"/>
          <w:sz w:val="22"/>
        </w:rPr>
        <w:t>Department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planning,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research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&amp; forecasting</w:t>
      </w:r>
    </w:p>
    <w:p>
      <w:pPr>
        <w:spacing w:line="244" w:lineRule="auto" w:before="90"/>
        <w:ind w:left="5280" w:right="2344" w:firstLine="5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Department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of training</w:t>
      </w:r>
    </w:p>
    <w:p>
      <w:pPr>
        <w:spacing w:after="0" w:line="244" w:lineRule="auto"/>
        <w:jc w:val="left"/>
        <w:rPr>
          <w:rFonts w:ascii="Calibri"/>
          <w:sz w:val="22"/>
        </w:rPr>
        <w:sectPr>
          <w:type w:val="continuous"/>
          <w:pgSz w:w="16840" w:h="11910" w:orient="landscape"/>
          <w:pgMar w:top="1100" w:bottom="1200" w:left="380" w:right="440"/>
          <w:cols w:num="2" w:equalWidth="0">
            <w:col w:w="7195" w:space="40"/>
            <w:col w:w="8785"/>
          </w:cols>
        </w:sectPr>
      </w:pPr>
    </w:p>
    <w:p>
      <w:pPr>
        <w:pStyle w:val="BodyText"/>
        <w:spacing w:before="10"/>
        <w:rPr>
          <w:rFonts w:ascii="Calibri"/>
          <w:sz w:val="3"/>
        </w:rPr>
      </w:pPr>
    </w:p>
    <w:p>
      <w:pPr>
        <w:tabs>
          <w:tab w:pos="2863" w:val="left" w:leader="none"/>
        </w:tabs>
        <w:spacing w:line="240" w:lineRule="auto"/>
        <w:ind w:left="399" w:right="0" w:firstLine="0"/>
        <w:rPr>
          <w:rFonts w:ascii="Calibri"/>
          <w:sz w:val="20"/>
        </w:rPr>
      </w:pPr>
      <w:r>
        <w:rPr>
          <w:rFonts w:ascii="Calibri"/>
          <w:position w:val="9"/>
          <w:sz w:val="20"/>
        </w:rPr>
        <w:pict>
          <v:shape style="width:76.650pt;height:21.75pt;mso-position-horizontal-relative:char;mso-position-vertical-relative:line" type="#_x0000_t202" filled="false" stroked="true" strokeweight=".72pt" strokecolor="#000000">
            <w10:anchorlock/>
            <v:textbox inset="0,0,0,0">
              <w:txbxContent>
                <w:p>
                  <w:pPr>
                    <w:spacing w:before="74"/>
                    <w:ind w:left="144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Admin</w:t>
                  </w:r>
                </w:p>
              </w:txbxContent>
            </v:textbox>
            <v:stroke dashstyle="solid"/>
          </v:shape>
        </w:pict>
      </w:r>
      <w:r>
        <w:rPr>
          <w:rFonts w:ascii="Calibri"/>
          <w:position w:val="9"/>
          <w:sz w:val="20"/>
        </w:rPr>
      </w:r>
      <w:r>
        <w:rPr>
          <w:rFonts w:ascii="Calibri"/>
          <w:position w:val="9"/>
          <w:sz w:val="20"/>
        </w:rPr>
        <w:tab/>
      </w:r>
      <w:r>
        <w:rPr>
          <w:rFonts w:ascii="Calibri"/>
          <w:position w:val="0"/>
          <w:sz w:val="20"/>
        </w:rPr>
        <w:pict>
          <v:shape style="width:87.3pt;height:22.7pt;mso-position-horizontal-relative:char;mso-position-vertical-relative:line" type="#_x0000_t202" filled="false" stroked="true" strokeweight=".72pt" strokecolor="#000000">
            <w10:anchorlock/>
            <v:textbox inset="0,0,0,0">
              <w:txbxContent>
                <w:p>
                  <w:pPr>
                    <w:spacing w:before="94"/>
                    <w:ind w:left="133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Finance</w:t>
                  </w:r>
                </w:p>
              </w:txbxContent>
            </v:textbox>
            <v:stroke dashstyle="solid"/>
          </v:shape>
        </w:pict>
      </w:r>
      <w:r>
        <w:rPr>
          <w:rFonts w:ascii="Calibri"/>
          <w:position w:val="0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16"/>
        </w:rPr>
      </w:pPr>
      <w:r>
        <w:rPr/>
        <w:pict>
          <v:shape style="position:absolute;margin-left:32.639999pt;margin-top:12.528584pt;width:83.4pt;height:21.85pt;mso-position-horizontal-relative:page;mso-position-vertical-relative:paragraph;z-index:-15707136;mso-wrap-distance-left:0;mso-wrap-distance-right:0" type="#_x0000_t202" filled="false" stroked="true" strokeweight=".72pt" strokecolor="#000000">
            <v:textbox inset="0,0,0,0">
              <w:txbxContent>
                <w:p>
                  <w:pPr>
                    <w:spacing w:before="70"/>
                    <w:ind w:left="144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Pension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5"/>
        </w:rPr>
      </w:pPr>
    </w:p>
    <w:p>
      <w:pPr>
        <w:spacing w:after="0"/>
        <w:rPr>
          <w:rFonts w:ascii="Calibri"/>
          <w:sz w:val="25"/>
        </w:rPr>
        <w:sectPr>
          <w:type w:val="continuous"/>
          <w:pgSz w:w="16840" w:h="11910" w:orient="landscape"/>
          <w:pgMar w:top="1100" w:bottom="1200" w:left="380" w:right="440"/>
        </w:sectPr>
      </w:pPr>
    </w:p>
    <w:p>
      <w:pPr>
        <w:spacing w:line="242" w:lineRule="auto" w:before="56"/>
        <w:ind w:left="6000" w:right="0" w:firstLine="0"/>
        <w:jc w:val="left"/>
        <w:rPr>
          <w:rFonts w:ascii="Calibri"/>
          <w:sz w:val="22"/>
        </w:rPr>
      </w:pPr>
      <w:r>
        <w:rPr/>
        <w:pict>
          <v:rect style="position:absolute;margin-left:112.199997pt;margin-top:-.236372pt;width:102.0pt;height:57.72pt;mso-position-horizontal-relative:page;mso-position-vertical-relative:paragraph;z-index:15753728" filled="true" fillcolor="#ffffff" stroked="false">
            <v:fill type="solid"/>
            <w10:wrap type="none"/>
          </v:rect>
        </w:pict>
      </w:r>
      <w:r>
        <w:rPr/>
        <w:pict>
          <v:shape style="position:absolute;margin-left:684pt;margin-top:67.683624pt;width:90.4pt;height:21.75pt;mso-position-horizontal-relative:page;mso-position-vertical-relative:paragraph;z-index:15755776" type="#_x0000_t202" filled="false" stroked="true" strokeweight=".72pt" strokecolor="#000000">
            <v:textbox inset="0,0,0,0">
              <w:txbxContent>
                <w:p>
                  <w:pPr>
                    <w:spacing w:before="73"/>
                    <w:ind w:left="145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Training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4.84pt;margin-top:.303628pt;width:278.9pt;height:57.6pt;mso-position-horizontal-relative:page;mso-position-vertical-relative:paragraph;z-index:157619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23"/>
                    <w:gridCol w:w="2057"/>
                    <w:gridCol w:w="1776"/>
                  </w:tblGrid>
                  <w:tr>
                    <w:trPr>
                      <w:trHeight w:val="1122" w:hRule="atLeast"/>
                    </w:trPr>
                    <w:tc>
                      <w:tcPr>
                        <w:tcW w:w="1723" w:type="dxa"/>
                        <w:tcBorders>
                          <w:right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2" w:lineRule="auto" w:before="88"/>
                          <w:ind w:left="148" w:right="70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Abuja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operatio-</w:t>
                        </w:r>
                        <w:r>
                          <w:rPr>
                            <w:spacing w:val="-4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nal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office</w:t>
                        </w:r>
                      </w:p>
                    </w:tc>
                    <w:tc>
                      <w:tcPr>
                        <w:tcW w:w="2057" w:type="dxa"/>
                        <w:tcBorders>
                          <w:top w:val="nil"/>
                          <w:left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2" w:lineRule="auto" w:before="52"/>
                          <w:ind w:left="150" w:right="69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North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central</w:t>
                        </w:r>
                        <w:r>
                          <w:rPr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zonal</w:t>
                        </w:r>
                        <w:r>
                          <w:rPr>
                            <w:spacing w:val="-4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office</w:t>
                        </w:r>
                      </w:p>
                    </w:tc>
                    <w:tc>
                      <w:tcPr>
                        <w:tcW w:w="1776" w:type="dxa"/>
                      </w:tcPr>
                      <w:p>
                        <w:pPr>
                          <w:pStyle w:val="TableParagraph"/>
                          <w:spacing w:before="88"/>
                          <w:ind w:left="52" w:right="71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North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east</w:t>
                        </w:r>
                        <w:r>
                          <w:rPr>
                            <w:spacing w:val="-4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zonal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office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sz w:val="22"/>
        </w:rPr>
        <w:t>North</w:t>
      </w:r>
      <w:r>
        <w:rPr>
          <w:rFonts w:ascii="Calibri"/>
          <w:spacing w:val="8"/>
          <w:sz w:val="22"/>
        </w:rPr>
        <w:t> </w:t>
      </w:r>
      <w:r>
        <w:rPr>
          <w:rFonts w:ascii="Calibri"/>
          <w:sz w:val="22"/>
        </w:rPr>
        <w:t>west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zonal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office</w:t>
      </w:r>
    </w:p>
    <w:p>
      <w:pPr>
        <w:tabs>
          <w:tab w:pos="1594" w:val="left" w:leader="none"/>
        </w:tabs>
        <w:spacing w:line="242" w:lineRule="auto" w:before="56"/>
        <w:ind w:left="826" w:right="0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South</w:t>
        <w:tab/>
      </w:r>
      <w:r>
        <w:rPr>
          <w:rFonts w:ascii="Calibri"/>
          <w:spacing w:val="-1"/>
          <w:sz w:val="22"/>
        </w:rPr>
        <w:t>south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zonal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office</w:t>
      </w:r>
    </w:p>
    <w:p>
      <w:pPr>
        <w:tabs>
          <w:tab w:pos="1582" w:val="left" w:leader="none"/>
        </w:tabs>
        <w:spacing w:line="242" w:lineRule="auto" w:before="61"/>
        <w:ind w:left="682" w:right="0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South</w:t>
        <w:tab/>
      </w:r>
      <w:r>
        <w:rPr>
          <w:rFonts w:ascii="Calibri"/>
          <w:spacing w:val="-2"/>
          <w:sz w:val="22"/>
        </w:rPr>
        <w:t>east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zonal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office</w:t>
      </w:r>
    </w:p>
    <w:p>
      <w:pPr>
        <w:tabs>
          <w:tab w:pos="1088" w:val="left" w:leader="none"/>
        </w:tabs>
        <w:spacing w:line="242" w:lineRule="auto" w:before="61"/>
        <w:ind w:left="239" w:right="3294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South</w:t>
        <w:tab/>
      </w:r>
      <w:r>
        <w:rPr>
          <w:rFonts w:ascii="Calibri"/>
          <w:spacing w:val="-1"/>
          <w:sz w:val="22"/>
        </w:rPr>
        <w:t>west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zonal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office</w:t>
      </w:r>
    </w:p>
    <w:p>
      <w:pPr>
        <w:spacing w:after="0" w:line="242" w:lineRule="auto"/>
        <w:jc w:val="left"/>
        <w:rPr>
          <w:rFonts w:ascii="Calibri"/>
          <w:sz w:val="22"/>
        </w:rPr>
        <w:sectPr>
          <w:type w:val="continuous"/>
          <w:pgSz w:w="16840" w:h="11910" w:orient="landscape"/>
          <w:pgMar w:top="1100" w:bottom="1200" w:left="380" w:right="440"/>
          <w:cols w:num="4" w:equalWidth="0">
            <w:col w:w="7025" w:space="40"/>
            <w:col w:w="2104" w:space="39"/>
            <w:col w:w="1959" w:space="40"/>
            <w:col w:w="4813"/>
          </w:cols>
        </w:sectPr>
      </w:pPr>
    </w:p>
    <w:p>
      <w:pPr>
        <w:pStyle w:val="BodyText"/>
        <w:spacing w:before="5"/>
        <w:rPr>
          <w:rFonts w:ascii="Calibri"/>
          <w:sz w:val="29"/>
        </w:rPr>
      </w:pPr>
    </w:p>
    <w:p>
      <w:pPr>
        <w:spacing w:after="0"/>
        <w:rPr>
          <w:rFonts w:ascii="Calibri"/>
          <w:sz w:val="29"/>
        </w:rPr>
        <w:sectPr>
          <w:type w:val="continuous"/>
          <w:pgSz w:w="16840" w:h="11910" w:orient="landscape"/>
          <w:pgMar w:top="1100" w:bottom="1200" w:left="380" w:right="440"/>
        </w:sectPr>
      </w:pPr>
    </w:p>
    <w:p>
      <w:pPr>
        <w:pStyle w:val="BodyText"/>
        <w:spacing w:before="10"/>
        <w:rPr>
          <w:rFonts w:ascii="Calibri"/>
          <w:sz w:val="19"/>
        </w:rPr>
      </w:pPr>
    </w:p>
    <w:p>
      <w:pPr>
        <w:spacing w:before="0"/>
        <w:ind w:left="3002" w:right="0" w:firstLine="0"/>
        <w:jc w:val="left"/>
        <w:rPr>
          <w:rFonts w:ascii="Calibri"/>
          <w:sz w:val="22"/>
        </w:rPr>
      </w:pPr>
      <w:r>
        <w:rPr/>
        <w:pict>
          <v:shape style="position:absolute;margin-left:554.400024pt;margin-top:58.853638pt;width:91.35pt;height:21.75pt;mso-position-horizontal-relative:page;mso-position-vertical-relative:paragraph;z-index:15754240" type="#_x0000_t202" filled="false" stroked="true" strokeweight=".72pt" strokecolor="#000000">
            <v:textbox inset="0,0,0,0">
              <w:txbxContent>
                <w:p>
                  <w:pPr>
                    <w:spacing w:before="75"/>
                    <w:ind w:left="145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NIMCC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445.320007pt;margin-top:58.613636pt;width:84.6pt;height:21.75pt;mso-position-horizontal-relative:page;mso-position-vertical-relative:paragraph;z-index:15754752" type="#_x0000_t202" filled="false" stroked="true" strokeweight=".72pt" strokecolor="#000000">
            <v:textbox inset="0,0,0,0">
              <w:txbxContent>
                <w:p>
                  <w:pPr>
                    <w:spacing w:before="75"/>
                    <w:ind w:left="145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Care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unit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684.840027pt;margin-top:56.933636pt;width:94.6pt;height:21.75pt;mso-position-horizontal-relative:page;mso-position-vertical-relative:paragraph;z-index:15755264" type="#_x0000_t202" filled="false" stroked="true" strokeweight=".72pt" strokecolor="#000000">
            <v:textbox inset="0,0,0,0">
              <w:txbxContent>
                <w:p>
                  <w:pPr>
                    <w:spacing w:before="75"/>
                    <w:ind w:left="145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Simulation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Calibri"/>
          <w:sz w:val="22"/>
        </w:rPr>
        <w:t>Disaster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risk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reduction</w:t>
      </w:r>
    </w:p>
    <w:p>
      <w:pPr>
        <w:pStyle w:val="BodyText"/>
        <w:spacing w:before="7"/>
        <w:rPr>
          <w:rFonts w:ascii="Calibri"/>
          <w:sz w:val="19"/>
        </w:rPr>
      </w:pPr>
      <w:r>
        <w:rPr/>
        <w:br w:type="column"/>
      </w:r>
      <w:r>
        <w:rPr>
          <w:rFonts w:ascii="Calibri"/>
          <w:sz w:val="19"/>
        </w:rPr>
      </w:r>
    </w:p>
    <w:p>
      <w:pPr>
        <w:spacing w:before="0"/>
        <w:ind w:left="0" w:right="0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Relief</w:t>
      </w:r>
    </w:p>
    <w:p>
      <w:pPr>
        <w:spacing w:before="56"/>
        <w:ind w:left="1492" w:right="0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Communication</w:t>
      </w:r>
    </w:p>
    <w:p>
      <w:pPr>
        <w:spacing w:after="0"/>
        <w:jc w:val="left"/>
        <w:rPr>
          <w:rFonts w:ascii="Calibri"/>
          <w:sz w:val="22"/>
        </w:rPr>
        <w:sectPr>
          <w:type w:val="continuous"/>
          <w:pgSz w:w="16840" w:h="11910" w:orient="landscape"/>
          <w:pgMar w:top="1100" w:bottom="1200" w:left="380" w:right="440"/>
          <w:cols w:num="3" w:equalWidth="0">
            <w:col w:w="5047" w:space="615"/>
            <w:col w:w="3511" w:space="40"/>
            <w:col w:w="6807"/>
          </w:cols>
        </w:sectPr>
      </w:pPr>
    </w:p>
    <w:p>
      <w:pPr>
        <w:tabs>
          <w:tab w:pos="8513" w:val="left" w:leader="none"/>
          <w:tab w:pos="10688" w:val="left" w:leader="none"/>
          <w:tab w:pos="13301" w:val="left" w:leader="none"/>
        </w:tabs>
        <w:spacing w:line="240" w:lineRule="auto"/>
        <w:ind w:left="2425" w:right="0" w:firstLine="0"/>
        <w:rPr>
          <w:rFonts w:ascii="Calibri"/>
          <w:sz w:val="20"/>
        </w:rPr>
      </w:pPr>
      <w:r>
        <w:rPr/>
        <w:pict>
          <v:shape style="position:absolute;margin-left:521.520020pt;margin-top:204.780014pt;width:115.6pt;height:40.3pt;mso-position-horizontal-relative:page;mso-position-vertical-relative:page;z-index:15758848" type="#_x0000_t202" filled="false" stroked="true" strokeweight=".72pt" strokecolor="#000000">
            <v:textbox inset="0,0,0,0">
              <w:txbxContent>
                <w:p>
                  <w:pPr>
                    <w:spacing w:line="244" w:lineRule="auto" w:before="92"/>
                    <w:ind w:left="145" w:right="190" w:firstLine="5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Department</w:t>
                  </w:r>
                  <w:r>
                    <w:rPr>
                      <w:rFonts w:ascii="Calibri"/>
                      <w:spacing w:val="2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of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search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&amp;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rescue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500.832489pt;margin-top:211.850006pt;width:10.25pt;height:11.05pt;mso-position-horizontal-relative:page;mso-position-vertical-relative:page;z-index:15759872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2.51001pt;margin-top:245.280014pt;width:8.15pt;height:267.9pt;mso-position-horizontal-relative:page;mso-position-vertical-relative:page;z-index:15762432" coordorigin="10650,4906" coordsize="163,5358" path="m10661,10112l10657,10114,10652,10117,10650,10123,10732,10263,10743,10243,10722,10243,10722,10206,10667,10113,10661,10112xm10722,10206l10722,10243,10742,10243,10742,10238,10723,10238,10732,10223,10722,10206xm10802,10111l10796,10113,10793,10118,10742,10206,10742,10243,10722,10243,10743,10243,10810,10128,10813,10123,10811,10117,10802,10111xm10732,10223l10723,10238,10741,10238,10732,10223xm10742,10206l10732,10223,10741,10238,10723,10238,10742,10238,10742,10206xm10726,4906l10706,4906,10722,10206,10732,10223,10742,10206,10726,4906xe" filled="true" fillcolor="#497dba" stroked="false">
            <v:path arrowok="t"/>
            <v:fill type="solid"/>
            <w10:wrap type="none"/>
          </v:shape>
        </w:pict>
      </w:r>
      <w:r>
        <w:rPr/>
        <w:pict>
          <v:shape style="position:absolute;margin-left:662.890015pt;margin-top:245.040009pt;width:8.15pt;height:275.45pt;mso-position-horizontal-relative:page;mso-position-vertical-relative:page;z-index:15762944" coordorigin="13258,4901" coordsize="163,5509" path="m13269,10258l13259,10263,13258,10269,13339,10409,13351,10389,13329,10389,13329,10352,13275,10259,13269,10258xm13329,10352l13329,10389,13349,10389,13349,10384,13331,10384,13339,10369,13329,10352xm13409,10258l13403,10259,13349,10352,13349,10389,13351,10389,13421,10269,13419,10263,13409,10258xm13339,10369l13331,10384,13348,10384,13339,10369xm13349,10352l13339,10369,13348,10384,13349,10384,13349,10352xm13349,4901l13329,4901,13329,10352,13339,10369,13349,10352,13349,4901xe" filled="true" fillcolor="#497dba" stroked="false">
            <v:path arrowok="t"/>
            <v:fill type="solid"/>
            <w10:wrap type="none"/>
          </v:shape>
        </w:pict>
      </w:r>
      <w:r>
        <w:rPr>
          <w:rFonts w:ascii="Calibri"/>
          <w:sz w:val="20"/>
        </w:rPr>
        <w:pict>
          <v:shape style="width:196.7pt;height:67.350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79"/>
                    <w:gridCol w:w="1507"/>
                    <w:gridCol w:w="440"/>
                  </w:tblGrid>
                  <w:tr>
                    <w:trPr>
                      <w:trHeight w:val="138" w:hRule="atLeast"/>
                    </w:trPr>
                    <w:tc>
                      <w:tcPr>
                        <w:tcW w:w="3486" w:type="dxa"/>
                        <w:gridSpan w:val="2"/>
                        <w:vMerge w:val="restart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75"/>
                          <w:ind w:left="15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Monitoring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and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evaluation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nil"/>
                          <w:bottom w:val="single" w:sz="6" w:space="0" w:color="497DBA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243" w:hRule="atLeast"/>
                    </w:trPr>
                    <w:tc>
                      <w:tcPr>
                        <w:tcW w:w="3486" w:type="dxa"/>
                        <w:gridSpan w:val="2"/>
                        <w:vMerge/>
                        <w:tcBorders>
                          <w:top w:val="nil"/>
                          <w:bottom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40" w:type="dxa"/>
                        <w:vMerge w:val="restart"/>
                        <w:tcBorders>
                          <w:top w:val="single" w:sz="6" w:space="0" w:color="497DBA"/>
                          <w:left w:val="single" w:sz="12" w:space="0" w:color="000000"/>
                          <w:bottom w:val="single" w:sz="6" w:space="0" w:color="497DBA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222" w:hRule="atLeast"/>
                    </w:trPr>
                    <w:tc>
                      <w:tcPr>
                        <w:tcW w:w="1979" w:type="dxa"/>
                        <w:vMerge w:val="restart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507" w:type="dxa"/>
                        <w:vMerge w:val="restart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77"/>
                          <w:ind w:left="14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GIS</w:t>
                        </w:r>
                      </w:p>
                    </w:tc>
                    <w:tc>
                      <w:tcPr>
                        <w:tcW w:w="440" w:type="dxa"/>
                        <w:vMerge/>
                        <w:tcBorders>
                          <w:top w:val="nil"/>
                          <w:left w:val="single" w:sz="12" w:space="0" w:color="000000"/>
                          <w:bottom w:val="single" w:sz="6" w:space="0" w:color="497DBA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979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0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40" w:type="dxa"/>
                        <w:vMerge w:val="restart"/>
                        <w:tcBorders>
                          <w:top w:val="single" w:sz="6" w:space="0" w:color="497DBA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27" w:hRule="atLeast"/>
                    </w:trPr>
                    <w:tc>
                      <w:tcPr>
                        <w:tcW w:w="1979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07" w:type="dxa"/>
                      </w:tcPr>
                      <w:p>
                        <w:pPr>
                          <w:pStyle w:val="TableParagraph"/>
                          <w:spacing w:before="83"/>
                          <w:ind w:left="15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Library</w:t>
                        </w:r>
                      </w:p>
                    </w:tc>
                    <w:tc>
                      <w:tcPr>
                        <w:tcW w:w="440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89"/>
          <w:sz w:val="20"/>
        </w:rPr>
        <w:pict>
          <v:shape style="width:76.1pt;height:21.75pt;mso-position-horizontal-relative:char;mso-position-vertical-relative:line" type="#_x0000_t202" filled="false" stroked="true" strokeweight=".72pt" strokecolor="#000000">
            <w10:anchorlock/>
            <v:textbox inset="0,0,0,0">
              <w:txbxContent>
                <w:p>
                  <w:pPr>
                    <w:spacing w:before="71"/>
                    <w:ind w:left="145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Rehab.</w:t>
                  </w:r>
                </w:p>
              </w:txbxContent>
            </v:textbox>
            <v:stroke dashstyle="solid"/>
          </v:shape>
        </w:pict>
      </w:r>
      <w:r>
        <w:rPr>
          <w:rFonts w:ascii="Calibri"/>
          <w:position w:val="89"/>
          <w:sz w:val="20"/>
        </w:rPr>
      </w:r>
      <w:r>
        <w:rPr>
          <w:rFonts w:ascii="Calibri"/>
          <w:position w:val="89"/>
          <w:sz w:val="20"/>
        </w:rPr>
        <w:tab/>
      </w:r>
      <w:r>
        <w:rPr>
          <w:rFonts w:ascii="Calibri"/>
          <w:position w:val="76"/>
          <w:sz w:val="20"/>
        </w:rPr>
        <w:pict>
          <v:shape style="width:93.85pt;height:37.7pt;mso-position-horizontal-relative:char;mso-position-vertical-relative:line" type="#_x0000_t202" filled="false" stroked="true" strokeweight=".72pt" strokecolor="#000000">
            <w10:anchorlock/>
            <v:textbox inset="0,0,0,0">
              <w:txbxContent>
                <w:p>
                  <w:pPr>
                    <w:tabs>
                      <w:tab w:pos="1001" w:val="left" w:leader="none"/>
                    </w:tabs>
                    <w:spacing w:before="71"/>
                    <w:ind w:left="145" w:right="708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Search</w:t>
                    <w:tab/>
                    <w:t>&amp;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rescue</w:t>
                  </w:r>
                </w:p>
              </w:txbxContent>
            </v:textbox>
            <v:stroke dashstyle="solid"/>
          </v:shape>
        </w:pict>
      </w:r>
      <w:r>
        <w:rPr>
          <w:rFonts w:ascii="Calibri"/>
          <w:position w:val="76"/>
          <w:sz w:val="20"/>
        </w:rPr>
      </w:r>
      <w:r>
        <w:rPr>
          <w:rFonts w:ascii="Calibri"/>
          <w:position w:val="76"/>
          <w:sz w:val="20"/>
        </w:rPr>
        <w:tab/>
      </w:r>
      <w:r>
        <w:rPr>
          <w:rFonts w:ascii="Calibri"/>
          <w:position w:val="92"/>
          <w:sz w:val="20"/>
        </w:rPr>
        <w:pict>
          <v:shape style="width:94.6pt;height:21.75pt;mso-position-horizontal-relative:char;mso-position-vertical-relative:line" type="#_x0000_t202" filled="false" stroked="true" strokeweight=".72pt" strokecolor="#000000">
            <w10:anchorlock/>
            <v:textbox inset="0,0,0,0">
              <w:txbxContent>
                <w:p>
                  <w:pPr>
                    <w:spacing w:before="71"/>
                    <w:ind w:left="145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Evaluation</w:t>
                  </w:r>
                </w:p>
              </w:txbxContent>
            </v:textbox>
            <v:stroke dashstyle="solid"/>
          </v:shape>
        </w:pict>
      </w:r>
      <w:r>
        <w:rPr>
          <w:rFonts w:ascii="Calibri"/>
          <w:position w:val="92"/>
          <w:sz w:val="20"/>
        </w:rPr>
      </w:r>
    </w:p>
    <w:p>
      <w:pPr>
        <w:spacing w:after="0" w:line="240" w:lineRule="auto"/>
        <w:rPr>
          <w:rFonts w:ascii="Calibri"/>
          <w:sz w:val="20"/>
        </w:rPr>
        <w:sectPr>
          <w:type w:val="continuous"/>
          <w:pgSz w:w="16840" w:h="11910" w:orient="landscape"/>
          <w:pgMar w:top="1100" w:bottom="1200" w:left="380" w:right="44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</w:rPr>
      </w:pPr>
    </w:p>
    <w:p>
      <w:pPr>
        <w:pStyle w:val="BodyText"/>
        <w:spacing w:before="90"/>
        <w:ind w:left="231"/>
        <w:jc w:val="center"/>
      </w:pPr>
      <w:r>
        <w:rPr/>
        <w:t>NATIONAL</w:t>
      </w:r>
      <w:r>
        <w:rPr>
          <w:spacing w:val="-5"/>
        </w:rPr>
        <w:t> </w:t>
      </w:r>
      <w:r>
        <w:rPr/>
        <w:t>EMERGENCY</w:t>
      </w:r>
      <w:r>
        <w:rPr>
          <w:spacing w:val="-2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AGENCY</w:t>
      </w:r>
      <w:r>
        <w:rPr>
          <w:spacing w:val="-2"/>
        </w:rPr>
        <w:t> </w:t>
      </w:r>
      <w:r>
        <w:rPr/>
        <w:t>(NEMA)</w:t>
      </w:r>
      <w:r>
        <w:rPr>
          <w:spacing w:val="-2"/>
        </w:rPr>
        <w:t> </w:t>
      </w:r>
      <w:r>
        <w:rPr/>
        <w:t>HEADQUARTERS</w:t>
      </w:r>
      <w:r>
        <w:rPr>
          <w:spacing w:val="-1"/>
        </w:rPr>
        <w:t> </w:t>
      </w:r>
      <w:r>
        <w:rPr/>
        <w:t>ABUJA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1258872</wp:posOffset>
            </wp:positionH>
            <wp:positionV relativeFrom="paragraph">
              <wp:posOffset>120103</wp:posOffset>
            </wp:positionV>
            <wp:extent cx="8270966" cy="3619500"/>
            <wp:effectExtent l="0" t="0" r="0" b="0"/>
            <wp:wrapTopAndBottom/>
            <wp:docPr id="23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0966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Heading1"/>
        <w:spacing w:before="244"/>
        <w:ind w:left="9883" w:firstLine="0"/>
      </w:pPr>
      <w:r>
        <w:rPr/>
        <w:t>Ground</w:t>
      </w:r>
      <w:r>
        <w:rPr>
          <w:spacing w:val="-2"/>
        </w:rPr>
        <w:t> </w:t>
      </w:r>
      <w:r>
        <w:rPr/>
        <w:t>floor</w:t>
      </w:r>
      <w:r>
        <w:rPr>
          <w:spacing w:val="-2"/>
        </w:rPr>
        <w:t> </w:t>
      </w:r>
      <w:r>
        <w:rPr/>
        <w:t>plan</w:t>
      </w:r>
    </w:p>
    <w:p>
      <w:pPr>
        <w:spacing w:after="0"/>
        <w:sectPr>
          <w:pgSz w:w="16840" w:h="11910" w:orient="landscape"/>
          <w:pgMar w:header="0" w:footer="1002" w:top="1100" w:bottom="1200" w:left="380" w:right="440"/>
        </w:sectPr>
      </w:pP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before="90"/>
        <w:ind w:left="88" w:right="571"/>
        <w:jc w:val="center"/>
      </w:pPr>
      <w:r>
        <w:rPr/>
        <w:t>NATIONAL</w:t>
      </w:r>
      <w:r>
        <w:rPr>
          <w:spacing w:val="-5"/>
        </w:rPr>
        <w:t> </w:t>
      </w:r>
      <w:r>
        <w:rPr/>
        <w:t>EMERGENCY</w:t>
      </w:r>
      <w:r>
        <w:rPr>
          <w:spacing w:val="-2"/>
        </w:rPr>
        <w:t> </w:t>
      </w:r>
      <w:r>
        <w:rPr/>
        <w:t>MANAGEMENT AGENCY</w:t>
      </w:r>
      <w:r>
        <w:rPr>
          <w:spacing w:val="-2"/>
        </w:rPr>
        <w:t> </w:t>
      </w:r>
      <w:r>
        <w:rPr/>
        <w:t>(NEMA)</w:t>
      </w:r>
      <w:r>
        <w:rPr>
          <w:spacing w:val="-1"/>
        </w:rPr>
        <w:t> </w:t>
      </w:r>
      <w:r>
        <w:rPr/>
        <w:t>HEADQUARTERS</w:t>
      </w:r>
      <w:r>
        <w:rPr>
          <w:spacing w:val="-1"/>
        </w:rPr>
        <w:t> </w:t>
      </w:r>
      <w:r>
        <w:rPr/>
        <w:t>ABUJA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1691639</wp:posOffset>
            </wp:positionH>
            <wp:positionV relativeFrom="paragraph">
              <wp:posOffset>197410</wp:posOffset>
            </wp:positionV>
            <wp:extent cx="7722976" cy="4503420"/>
            <wp:effectExtent l="0" t="0" r="0" b="0"/>
            <wp:wrapTopAndBottom/>
            <wp:docPr id="25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2976" cy="450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13"/>
        <w:ind w:left="937" w:right="0" w:firstLine="0"/>
        <w:jc w:val="center"/>
        <w:rPr>
          <w:i/>
          <w:sz w:val="24"/>
        </w:rPr>
      </w:pPr>
      <w:r>
        <w:rPr>
          <w:i/>
          <w:sz w:val="24"/>
        </w:rPr>
        <w:t>Source: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study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research.</w:t>
      </w:r>
    </w:p>
    <w:p>
      <w:pPr>
        <w:spacing w:after="0"/>
        <w:jc w:val="center"/>
        <w:rPr>
          <w:sz w:val="24"/>
        </w:rPr>
        <w:sectPr>
          <w:pgSz w:w="16840" w:h="11910" w:orient="landscape"/>
          <w:pgMar w:header="0" w:footer="1002" w:top="1100" w:bottom="1200" w:left="380" w:right="4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28"/>
        </w:rPr>
      </w:pPr>
    </w:p>
    <w:p>
      <w:pPr>
        <w:spacing w:after="0"/>
        <w:rPr>
          <w:sz w:val="28"/>
        </w:rPr>
        <w:sectPr>
          <w:footerReference w:type="default" r:id="rId30"/>
          <w:pgSz w:w="16840" w:h="11910" w:orient="landscape"/>
          <w:pgMar w:footer="0" w:header="0" w:top="1100" w:bottom="280" w:left="380" w:right="440"/>
        </w:sect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5"/>
        <w:rPr>
          <w:i/>
          <w:sz w:val="35"/>
        </w:rPr>
      </w:pPr>
    </w:p>
    <w:p>
      <w:pPr>
        <w:pStyle w:val="BodyText"/>
        <w:spacing w:before="1"/>
        <w:ind w:left="3630"/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1082039</wp:posOffset>
            </wp:positionH>
            <wp:positionV relativeFrom="paragraph">
              <wp:posOffset>-3649686</wp:posOffset>
            </wp:positionV>
            <wp:extent cx="4075176" cy="2735580"/>
            <wp:effectExtent l="0" t="0" r="0" b="0"/>
            <wp:wrapNone/>
            <wp:docPr id="2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5176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Helicopter</w:t>
      </w:r>
      <w:r>
        <w:rPr>
          <w:spacing w:val="-3"/>
        </w:rPr>
        <w:t> </w:t>
      </w:r>
      <w:r>
        <w:rPr/>
        <w:t>used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search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rescue.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8"/>
        </w:rPr>
      </w:pPr>
    </w:p>
    <w:p>
      <w:pPr>
        <w:spacing w:before="0"/>
        <w:ind w:left="2509" w:right="2436" w:firstLine="0"/>
        <w:jc w:val="center"/>
        <w:rPr>
          <w:i/>
          <w:sz w:val="24"/>
        </w:rPr>
      </w:pPr>
      <w:r>
        <w:rPr>
          <w:i/>
          <w:sz w:val="24"/>
        </w:rPr>
        <w:t>Source: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study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research.</w:t>
      </w:r>
    </w:p>
    <w:p>
      <w:pPr>
        <w:pStyle w:val="BodyText"/>
        <w:spacing w:before="90"/>
        <w:ind w:left="505"/>
      </w:pPr>
      <w:r>
        <w:rPr/>
        <w:br w:type="column"/>
      </w:r>
      <w:r>
        <w:rPr/>
        <w:t>ambulance</w:t>
      </w:r>
      <w:r>
        <w:rPr>
          <w:spacing w:val="-3"/>
        </w:rPr>
        <w:t> </w:t>
      </w:r>
      <w:r>
        <w:rPr/>
        <w:t>used for</w:t>
      </w:r>
      <w:r>
        <w:rPr>
          <w:spacing w:val="-3"/>
        </w:rPr>
        <w:t> </w:t>
      </w:r>
      <w:r>
        <w:rPr/>
        <w:t>rescue</w:t>
      </w:r>
      <w:r>
        <w:rPr>
          <w:spacing w:val="-3"/>
        </w:rPr>
        <w:t> </w:t>
      </w:r>
      <w:r>
        <w:rPr/>
        <w:t>operations</w:t>
      </w:r>
    </w:p>
    <w:p>
      <w:pPr>
        <w:spacing w:after="0"/>
        <w:sectPr>
          <w:type w:val="continuous"/>
          <w:pgSz w:w="16840" w:h="11910" w:orient="landscape"/>
          <w:pgMar w:top="1100" w:bottom="1200" w:left="380" w:right="440"/>
          <w:cols w:num="2" w:equalWidth="0">
            <w:col w:w="7742" w:space="40"/>
            <w:col w:w="8238"/>
          </w:cols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67.320pt;margin-top:63.919983pt;width:761.65pt;height:480.5pt;mso-position-horizontal-relative:page;mso-position-vertical-relative:page;z-index:15765504" coordorigin="1346,1278" coordsize="15233,9610" path="m16579,3958l16363,3958,16363,4174,16363,10672,8122,10672,8122,6302,8194,6302,8194,10528,8194,10600,16291,10600,16291,10529,16291,10528,16291,4318,16291,4318,16291,4246,16219,4246,16219,4318,16219,10528,8266,10528,8266,6302,8479,6302,8479,6086,8479,4318,16219,4318,16219,4246,8479,4246,8479,4174,16363,4174,16363,3958,8479,3958,8479,1495,8263,1495,8263,3958,8263,4174,8263,4246,8194,4246,8194,4318,8194,6086,8122,6086,8122,6014,8191,6014,8191,5942,8191,4174,8263,4174,8263,3958,8191,3958,8191,1639,8119,1639,8119,3958,7906,3958,7906,4174,7906,5942,1706,5942,1706,1638,8191,1638,8191,1566,1634,1566,1634,1638,1634,5942,1634,6014,7906,6014,7906,6086,1562,6086,1562,1494,8479,1494,8479,1278,1346,1278,1346,1494,1346,6086,1346,6302,7906,6302,7906,10672,7906,10888,16579,10888,16579,10673,16579,10672,16579,4174,16579,4174,16579,3958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before="57"/>
        <w:ind w:left="0" w:right="948" w:firstLine="0"/>
        <w:jc w:val="right"/>
        <w:rPr>
          <w:rFonts w:ascii="Calibri"/>
          <w:sz w:val="22"/>
        </w:rPr>
      </w:pP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5247132</wp:posOffset>
            </wp:positionH>
            <wp:positionV relativeFrom="paragraph">
              <wp:posOffset>-3992529</wp:posOffset>
            </wp:positionV>
            <wp:extent cx="5053584" cy="3947160"/>
            <wp:effectExtent l="0" t="0" r="0" b="0"/>
            <wp:wrapNone/>
            <wp:docPr id="2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584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2"/>
        </w:rPr>
        <w:t>76</w:t>
      </w:r>
    </w:p>
    <w:p>
      <w:pPr>
        <w:spacing w:after="0"/>
        <w:jc w:val="right"/>
        <w:rPr>
          <w:rFonts w:ascii="Calibri"/>
          <w:sz w:val="22"/>
        </w:rPr>
        <w:sectPr>
          <w:type w:val="continuous"/>
          <w:pgSz w:w="16840" w:h="11910" w:orient="landscape"/>
          <w:pgMar w:top="1100" w:bottom="1200" w:left="380" w:right="440"/>
        </w:sectPr>
      </w:pPr>
    </w:p>
    <w:p>
      <w:pPr>
        <w:pStyle w:val="BodyText"/>
        <w:spacing w:before="6"/>
        <w:rPr>
          <w:rFonts w:ascii="Calibri"/>
          <w:sz w:val="19"/>
        </w:rPr>
      </w:pPr>
    </w:p>
    <w:p>
      <w:pPr>
        <w:pStyle w:val="Heading1"/>
        <w:numPr>
          <w:ilvl w:val="1"/>
          <w:numId w:val="23"/>
        </w:numPr>
        <w:tabs>
          <w:tab w:pos="1747" w:val="left" w:leader="none"/>
        </w:tabs>
        <w:spacing w:line="240" w:lineRule="auto" w:before="89" w:after="0"/>
        <w:ind w:left="1746" w:right="0" w:hanging="423"/>
        <w:jc w:val="left"/>
      </w:pPr>
      <w:r>
        <w:rPr/>
        <w:t>CASE</w:t>
      </w:r>
      <w:r>
        <w:rPr>
          <w:spacing w:val="-2"/>
        </w:rPr>
        <w:t> </w:t>
      </w:r>
      <w:r>
        <w:rPr/>
        <w:t>STUDY</w:t>
      </w:r>
      <w:r>
        <w:rPr>
          <w:spacing w:val="-3"/>
        </w:rPr>
        <w:t> </w:t>
      </w:r>
      <w:r>
        <w:rPr/>
        <w:t>THREE</w:t>
      </w:r>
    </w:p>
    <w:p>
      <w:pPr>
        <w:pStyle w:val="Heading3"/>
        <w:spacing w:before="166"/>
        <w:jc w:val="both"/>
      </w:pPr>
      <w:r>
        <w:rPr/>
        <w:t>DISASTER</w:t>
      </w:r>
      <w:r>
        <w:rPr>
          <w:spacing w:val="-3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CENTRE</w:t>
      </w:r>
      <w:r>
        <w:rPr>
          <w:spacing w:val="-2"/>
        </w:rPr>
        <w:t> </w:t>
      </w:r>
      <w:r>
        <w:rPr/>
        <w:t>FOR</w:t>
      </w:r>
      <w:r>
        <w:rPr>
          <w:spacing w:val="2"/>
        </w:rPr>
        <w:t> </w:t>
      </w:r>
      <w:r>
        <w:rPr/>
        <w:t>EHLANZENI</w:t>
      </w:r>
      <w:r>
        <w:rPr>
          <w:spacing w:val="-2"/>
        </w:rPr>
        <w:t> </w:t>
      </w:r>
      <w:r>
        <w:rPr/>
        <w:t>DISTRICT</w:t>
      </w:r>
      <w:r>
        <w:rPr>
          <w:spacing w:val="-2"/>
        </w:rPr>
        <w:t> </w:t>
      </w:r>
      <w:r>
        <w:rPr/>
        <w:t>MUNICIPALITY,</w:t>
      </w:r>
      <w:r>
        <w:rPr>
          <w:spacing w:val="-1"/>
        </w:rPr>
        <w:t> </w:t>
      </w:r>
      <w:r>
        <w:rPr/>
        <w:t>SOUTH</w:t>
      </w:r>
      <w:r>
        <w:rPr>
          <w:spacing w:val="-2"/>
        </w:rPr>
        <w:t> </w:t>
      </w:r>
      <w:r>
        <w:rPr/>
        <w:t>AFRICA</w:t>
      </w:r>
    </w:p>
    <w:p>
      <w:pPr>
        <w:pStyle w:val="BodyText"/>
        <w:spacing w:line="480" w:lineRule="auto" w:before="132"/>
        <w:ind w:left="1324" w:right="950" w:firstLine="588"/>
        <w:jc w:val="both"/>
      </w:pPr>
      <w:r>
        <w:rPr/>
        <w:t>Ehlanzeni District Municipality is primary responsible for </w:t>
      </w:r>
      <w:r>
        <w:rPr>
          <w:b/>
        </w:rPr>
        <w:t>Disaster Management </w:t>
      </w:r>
      <w:r>
        <w:rPr/>
        <w:t>within its area of jurisdiction in South Africa. In order</w:t>
      </w:r>
      <w:r>
        <w:rPr>
          <w:spacing w:val="-57"/>
        </w:rPr>
        <w:t> </w:t>
      </w:r>
      <w:r>
        <w:rPr/>
        <w:t>to fulfil its primary mandate, Ehlanzeni District Municipality needs to adhere to the National Disaster Management framework, Provincial</w:t>
      </w:r>
      <w:r>
        <w:rPr>
          <w:spacing w:val="1"/>
        </w:rPr>
        <w:t> </w:t>
      </w:r>
      <w:r>
        <w:rPr/>
        <w:t>Disaster</w:t>
      </w:r>
      <w:r>
        <w:rPr>
          <w:spacing w:val="-2"/>
        </w:rPr>
        <w:t> </w:t>
      </w:r>
      <w:r>
        <w:rPr/>
        <w:t>Management framework and the</w:t>
      </w:r>
      <w:r>
        <w:rPr>
          <w:spacing w:val="1"/>
        </w:rPr>
        <w:t> </w:t>
      </w:r>
      <w:r>
        <w:rPr/>
        <w:t>Disaster</w:t>
      </w:r>
      <w:r>
        <w:rPr>
          <w:spacing w:val="1"/>
        </w:rPr>
        <w:t> </w:t>
      </w:r>
      <w:r>
        <w:rPr/>
        <w:t>Management Act.</w:t>
      </w:r>
    </w:p>
    <w:p>
      <w:pPr>
        <w:pStyle w:val="BodyText"/>
        <w:spacing w:line="480" w:lineRule="auto" w:before="1"/>
        <w:ind w:left="1324" w:right="947"/>
        <w:jc w:val="both"/>
      </w:pPr>
      <w:r>
        <w:rPr/>
        <w:t>The successes and challenges of the Disaster Management Unit can be measured based on four key performance areas and the enablers. These</w:t>
      </w:r>
      <w:r>
        <w:rPr>
          <w:spacing w:val="1"/>
        </w:rPr>
        <w:t> </w:t>
      </w:r>
      <w:r>
        <w:rPr/>
        <w:t>includes;</w:t>
      </w:r>
      <w:r>
        <w:rPr>
          <w:spacing w:val="1"/>
        </w:rPr>
        <w:t> </w:t>
      </w:r>
      <w:r>
        <w:rPr/>
        <w:t>Institutional capacity</w:t>
      </w:r>
      <w:r>
        <w:rPr>
          <w:spacing w:val="-3"/>
        </w:rPr>
        <w:t> </w:t>
      </w:r>
      <w:r>
        <w:rPr/>
        <w:t>arrangement, Risk</w:t>
      </w:r>
      <w:r>
        <w:rPr>
          <w:spacing w:val="1"/>
        </w:rPr>
        <w:t> </w:t>
      </w:r>
      <w:r>
        <w:rPr/>
        <w:t>assessment, Risk reduction, and</w:t>
      </w:r>
      <w:r>
        <w:rPr>
          <w:spacing w:val="-1"/>
        </w:rPr>
        <w:t> </w:t>
      </w:r>
      <w:r>
        <w:rPr/>
        <w:t>Response and recovery.</w:t>
      </w:r>
    </w:p>
    <w:p>
      <w:pPr>
        <w:pStyle w:val="Heading3"/>
        <w:numPr>
          <w:ilvl w:val="2"/>
          <w:numId w:val="23"/>
        </w:numPr>
        <w:tabs>
          <w:tab w:pos="1956" w:val="left" w:leader="none"/>
        </w:tabs>
        <w:spacing w:line="240" w:lineRule="auto" w:before="1" w:after="0"/>
        <w:ind w:left="1955" w:right="0" w:hanging="632"/>
        <w:jc w:val="left"/>
        <w:rPr>
          <w:sz w:val="28"/>
        </w:rPr>
      </w:pPr>
      <w:r>
        <w:rPr/>
        <w:t>LOCATION:</w:t>
      </w:r>
    </w:p>
    <w:p>
      <w:pPr>
        <w:pStyle w:val="BodyText"/>
        <w:spacing w:line="480" w:lineRule="auto" w:before="160"/>
        <w:ind w:left="1324" w:right="1691" w:firstLine="588"/>
      </w:pPr>
      <w:r>
        <w:rPr/>
        <w:t>Ehlanzeni District Municipality (EDM) is one of the three district municipalities located in the north eastern part of Mpumalanga</w:t>
      </w:r>
      <w:r>
        <w:rPr>
          <w:spacing w:val="-57"/>
        </w:rPr>
        <w:t> </w:t>
      </w:r>
      <w:r>
        <w:rPr/>
        <w:t>Province in South Africa. It is bordered by Mozambique and Swaziland in the east, Gert Sibande District in the south, Mopani and</w:t>
      </w:r>
      <w:r>
        <w:rPr>
          <w:spacing w:val="1"/>
        </w:rPr>
        <w:t> </w:t>
      </w:r>
      <w:r>
        <w:rPr/>
        <w:t>Sekhukhune</w:t>
      </w:r>
      <w:r>
        <w:rPr>
          <w:spacing w:val="-2"/>
        </w:rPr>
        <w:t> </w:t>
      </w:r>
      <w:r>
        <w:rPr/>
        <w:t>Districts of</w:t>
      </w:r>
      <w:r>
        <w:rPr>
          <w:spacing w:val="2"/>
        </w:rPr>
        <w:t> </w:t>
      </w:r>
      <w:r>
        <w:rPr/>
        <w:t>Limpopo in the</w:t>
      </w:r>
      <w:r>
        <w:rPr>
          <w:spacing w:val="-2"/>
        </w:rPr>
        <w:t> </w:t>
      </w:r>
      <w:r>
        <w:rPr/>
        <w:t>north and</w:t>
      </w:r>
      <w:r>
        <w:rPr>
          <w:spacing w:val="2"/>
        </w:rPr>
        <w:t> </w:t>
      </w:r>
      <w:r>
        <w:rPr/>
        <w:t>Nkangala District Municipality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west.</w:t>
      </w:r>
    </w:p>
    <w:p>
      <w:pPr>
        <w:pStyle w:val="Heading3"/>
        <w:numPr>
          <w:ilvl w:val="2"/>
          <w:numId w:val="23"/>
        </w:numPr>
        <w:tabs>
          <w:tab w:pos="1956" w:val="left" w:leader="none"/>
        </w:tabs>
        <w:spacing w:line="240" w:lineRule="auto" w:before="1" w:after="0"/>
        <w:ind w:left="1955" w:right="0" w:hanging="632"/>
        <w:jc w:val="left"/>
        <w:rPr>
          <w:sz w:val="28"/>
        </w:rPr>
      </w:pPr>
      <w:r>
        <w:rPr/>
        <w:t>OBJECTIVES</w:t>
      </w:r>
    </w:p>
    <w:p>
      <w:pPr>
        <w:pStyle w:val="BodyText"/>
        <w:spacing w:line="360" w:lineRule="auto" w:before="162"/>
        <w:ind w:left="1324" w:right="946" w:firstLine="355"/>
      </w:pPr>
      <w:r>
        <w:rPr/>
        <w:t>Disaster Management</w:t>
      </w:r>
      <w:r>
        <w:rPr>
          <w:spacing w:val="4"/>
        </w:rPr>
        <w:t> </w:t>
      </w:r>
      <w:r>
        <w:rPr/>
        <w:t>involves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continuous</w:t>
      </w:r>
      <w:r>
        <w:rPr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integrated</w:t>
      </w:r>
      <w:r>
        <w:rPr>
          <w:spacing w:val="2"/>
        </w:rPr>
        <w:t> </w:t>
      </w:r>
      <w:r>
        <w:rPr/>
        <w:t>multi-sectorial,</w:t>
      </w:r>
      <w:r>
        <w:rPr>
          <w:spacing w:val="2"/>
        </w:rPr>
        <w:t> </w:t>
      </w:r>
      <w:r>
        <w:rPr/>
        <w:t>multi-disciplinary</w:t>
      </w:r>
      <w:r>
        <w:rPr>
          <w:spacing w:val="-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planning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measures</w:t>
      </w:r>
      <w:r>
        <w:rPr>
          <w:spacing w:val="-1"/>
        </w:rPr>
        <w:t> </w:t>
      </w:r>
      <w:r>
        <w:rPr/>
        <w:t>aimed</w:t>
      </w:r>
      <w:r>
        <w:rPr>
          <w:spacing w:val="2"/>
        </w:rPr>
        <w:t> </w:t>
      </w:r>
      <w:r>
        <w:rPr/>
        <w:t>at:</w:t>
      </w:r>
    </w:p>
    <w:p>
      <w:pPr>
        <w:pStyle w:val="ListParagraph"/>
        <w:numPr>
          <w:ilvl w:val="0"/>
          <w:numId w:val="19"/>
        </w:numPr>
        <w:tabs>
          <w:tab w:pos="1679" w:val="left" w:leader="none"/>
          <w:tab w:pos="1680" w:val="left" w:leader="none"/>
        </w:tabs>
        <w:spacing w:line="294" w:lineRule="exact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Preventing</w:t>
      </w:r>
      <w:r>
        <w:rPr>
          <w:spacing w:val="-4"/>
          <w:sz w:val="24"/>
        </w:rPr>
        <w:t> </w:t>
      </w:r>
      <w:r>
        <w:rPr>
          <w:sz w:val="24"/>
        </w:rPr>
        <w:t>or reducing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risks of disaster</w:t>
      </w:r>
    </w:p>
    <w:p>
      <w:pPr>
        <w:pStyle w:val="ListParagraph"/>
        <w:numPr>
          <w:ilvl w:val="0"/>
          <w:numId w:val="19"/>
        </w:numPr>
        <w:tabs>
          <w:tab w:pos="1679" w:val="left" w:leader="none"/>
          <w:tab w:pos="1680" w:val="left" w:leader="none"/>
        </w:tabs>
        <w:spacing w:line="240" w:lineRule="auto" w:before="139" w:after="0"/>
        <w:ind w:left="1679" w:right="0" w:hanging="356"/>
        <w:jc w:val="left"/>
        <w:rPr>
          <w:sz w:val="24"/>
        </w:rPr>
      </w:pPr>
      <w:r>
        <w:rPr>
          <w:sz w:val="24"/>
        </w:rPr>
        <w:t>Mitigating</w:t>
      </w:r>
      <w:r>
        <w:rPr>
          <w:spacing w:val="-4"/>
          <w:sz w:val="24"/>
        </w:rPr>
        <w:t> </w:t>
      </w:r>
      <w:r>
        <w:rPr>
          <w:sz w:val="24"/>
        </w:rPr>
        <w:t>the severity</w:t>
      </w:r>
      <w:r>
        <w:rPr>
          <w:spacing w:val="-5"/>
          <w:sz w:val="24"/>
        </w:rPr>
        <w:t> </w:t>
      </w:r>
      <w:r>
        <w:rPr>
          <w:sz w:val="24"/>
        </w:rPr>
        <w:t>or consequences of disasters</w:t>
      </w:r>
    </w:p>
    <w:p>
      <w:pPr>
        <w:pStyle w:val="ListParagraph"/>
        <w:numPr>
          <w:ilvl w:val="0"/>
          <w:numId w:val="19"/>
        </w:numPr>
        <w:tabs>
          <w:tab w:pos="1679" w:val="left" w:leader="none"/>
          <w:tab w:pos="1680" w:val="left" w:leader="none"/>
        </w:tabs>
        <w:spacing w:line="240" w:lineRule="auto" w:before="135" w:after="0"/>
        <w:ind w:left="1679" w:right="0" w:hanging="356"/>
        <w:jc w:val="left"/>
        <w:rPr>
          <w:sz w:val="24"/>
        </w:rPr>
      </w:pPr>
      <w:r>
        <w:rPr>
          <w:sz w:val="24"/>
        </w:rPr>
        <w:t>Responding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emergencies</w:t>
      </w:r>
    </w:p>
    <w:p>
      <w:pPr>
        <w:pStyle w:val="ListParagraph"/>
        <w:numPr>
          <w:ilvl w:val="0"/>
          <w:numId w:val="19"/>
        </w:numPr>
        <w:tabs>
          <w:tab w:pos="1679" w:val="left" w:leader="none"/>
          <w:tab w:pos="1680" w:val="left" w:leader="none"/>
        </w:tabs>
        <w:spacing w:line="240" w:lineRule="auto" w:before="138" w:after="0"/>
        <w:ind w:left="1679" w:right="0" w:hanging="356"/>
        <w:jc w:val="left"/>
        <w:rPr>
          <w:sz w:val="24"/>
        </w:rPr>
      </w:pPr>
      <w:r>
        <w:rPr>
          <w:sz w:val="24"/>
        </w:rPr>
        <w:t>Rapid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effective</w:t>
      </w:r>
      <w:r>
        <w:rPr>
          <w:spacing w:val="-1"/>
          <w:sz w:val="24"/>
        </w:rPr>
        <w:t> </w:t>
      </w:r>
      <w:r>
        <w:rPr>
          <w:sz w:val="24"/>
        </w:rPr>
        <w:t>response</w:t>
      </w:r>
      <w:r>
        <w:rPr>
          <w:spacing w:val="-2"/>
          <w:sz w:val="24"/>
        </w:rPr>
        <w:t> </w:t>
      </w:r>
      <w:r>
        <w:rPr>
          <w:sz w:val="24"/>
        </w:rPr>
        <w:t>to disaster</w:t>
      </w:r>
      <w:r>
        <w:rPr>
          <w:spacing w:val="-2"/>
          <w:sz w:val="24"/>
        </w:rPr>
        <w:t> </w:t>
      </w:r>
      <w:r>
        <w:rPr>
          <w:sz w:val="24"/>
        </w:rPr>
        <w:t>incidents</w:t>
      </w:r>
      <w:r>
        <w:rPr>
          <w:spacing w:val="4"/>
          <w:sz w:val="24"/>
        </w:rPr>
        <w:t> </w:t>
      </w:r>
      <w:r>
        <w:rPr>
          <w:sz w:val="24"/>
        </w:rPr>
        <w:t>and Post-disaster</w:t>
      </w:r>
      <w:r>
        <w:rPr>
          <w:spacing w:val="-3"/>
          <w:sz w:val="24"/>
        </w:rPr>
        <w:t> </w:t>
      </w:r>
      <w:r>
        <w:rPr>
          <w:sz w:val="24"/>
        </w:rPr>
        <w:t>recovery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rehabilitations</w:t>
      </w:r>
    </w:p>
    <w:p>
      <w:pPr>
        <w:spacing w:after="0" w:line="240" w:lineRule="auto"/>
        <w:jc w:val="left"/>
        <w:rPr>
          <w:sz w:val="24"/>
        </w:rPr>
        <w:sectPr>
          <w:footerReference w:type="default" r:id="rId33"/>
          <w:pgSz w:w="16840" w:h="11910" w:orient="landscape"/>
          <w:pgMar w:footer="1003" w:header="0" w:top="1100" w:bottom="1200" w:left="380" w:right="440"/>
          <w:pgNumType w:start="77"/>
        </w:sectPr>
      </w:pPr>
    </w:p>
    <w:p>
      <w:pPr>
        <w:pStyle w:val="BodyText"/>
        <w:spacing w:before="1"/>
        <w:rPr>
          <w:sz w:val="21"/>
        </w:rPr>
      </w:pPr>
    </w:p>
    <w:p>
      <w:pPr>
        <w:pStyle w:val="Heading3"/>
        <w:numPr>
          <w:ilvl w:val="2"/>
          <w:numId w:val="23"/>
        </w:numPr>
        <w:tabs>
          <w:tab w:pos="2045" w:val="left" w:leader="none"/>
        </w:tabs>
        <w:spacing w:line="240" w:lineRule="auto" w:before="89" w:after="0"/>
        <w:ind w:left="2044" w:right="0" w:hanging="721"/>
        <w:jc w:val="left"/>
        <w:rPr>
          <w:sz w:val="28"/>
        </w:rPr>
      </w:pPr>
      <w:r>
        <w:rPr/>
        <w:t>PROGRAM</w:t>
      </w:r>
      <w:r>
        <w:rPr>
          <w:spacing w:val="-3"/>
        </w:rPr>
        <w:t> </w:t>
      </w:r>
      <w:r>
        <w:rPr/>
        <w:t>ELEMENT</w:t>
      </w:r>
    </w:p>
    <w:p>
      <w:pPr>
        <w:pStyle w:val="BodyText"/>
        <w:spacing w:before="263"/>
        <w:ind w:left="1324"/>
      </w:pPr>
      <w:r>
        <w:rPr/>
        <w:t>The</w:t>
      </w:r>
      <w:r>
        <w:rPr>
          <w:spacing w:val="-3"/>
        </w:rPr>
        <w:t> </w:t>
      </w:r>
      <w:r>
        <w:rPr/>
        <w:t>site</w:t>
      </w:r>
      <w:r>
        <w:rPr>
          <w:spacing w:val="-1"/>
        </w:rPr>
        <w:t> </w:t>
      </w:r>
      <w:r>
        <w:rPr/>
        <w:t>has the following</w:t>
      </w:r>
      <w:r>
        <w:rPr>
          <w:spacing w:val="-3"/>
        </w:rPr>
        <w:t> </w:t>
      </w:r>
      <w:r>
        <w:rPr/>
        <w:t>facilities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9"/>
        </w:numPr>
        <w:tabs>
          <w:tab w:pos="1679" w:val="left" w:leader="none"/>
          <w:tab w:pos="1680" w:val="left" w:leader="none"/>
        </w:tabs>
        <w:spacing w:line="240" w:lineRule="auto" w:before="1" w:after="0"/>
        <w:ind w:left="1679" w:right="0" w:hanging="356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main building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clinic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ware</w:t>
      </w:r>
      <w:r>
        <w:rPr>
          <w:spacing w:val="-1"/>
          <w:sz w:val="24"/>
        </w:rPr>
        <w:t> </w:t>
      </w:r>
      <w:r>
        <w:rPr>
          <w:sz w:val="24"/>
        </w:rPr>
        <w:t>house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multipurpose</w:t>
      </w:r>
      <w:r>
        <w:rPr>
          <w:spacing w:val="-2"/>
          <w:sz w:val="24"/>
        </w:rPr>
        <w:t> </w:t>
      </w:r>
      <w:r>
        <w:rPr>
          <w:sz w:val="24"/>
        </w:rPr>
        <w:t>hall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ListParagraph"/>
        <w:numPr>
          <w:ilvl w:val="1"/>
          <w:numId w:val="18"/>
        </w:numPr>
        <w:tabs>
          <w:tab w:pos="1680" w:val="left" w:leader="none"/>
        </w:tabs>
        <w:spacing w:line="240" w:lineRule="auto" w:before="181" w:after="0"/>
        <w:ind w:left="1679" w:right="0" w:hanging="356"/>
        <w:jc w:val="left"/>
        <w:rPr>
          <w:rFonts w:ascii="Wingdings" w:hAnsi="Wingdings"/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building </w:t>
      </w:r>
      <w:r>
        <w:rPr>
          <w:sz w:val="24"/>
        </w:rPr>
        <w:t>contains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following: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9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Tactical</w:t>
      </w:r>
      <w:r>
        <w:rPr>
          <w:spacing w:val="-3"/>
          <w:sz w:val="24"/>
        </w:rPr>
        <w:t> </w:t>
      </w:r>
      <w:r>
        <w:rPr>
          <w:sz w:val="24"/>
        </w:rPr>
        <w:t>room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679" w:val="left" w:leader="none"/>
          <w:tab w:pos="1680" w:val="left" w:leader="none"/>
        </w:tabs>
        <w:spacing w:line="240" w:lineRule="auto" w:before="1" w:after="0"/>
        <w:ind w:left="1679" w:right="0" w:hanging="356"/>
        <w:jc w:val="left"/>
        <w:rPr>
          <w:sz w:val="24"/>
        </w:rPr>
      </w:pPr>
      <w:r>
        <w:rPr>
          <w:sz w:val="24"/>
        </w:rPr>
        <w:t>Media</w:t>
      </w:r>
      <w:r>
        <w:rPr>
          <w:spacing w:val="-2"/>
          <w:sz w:val="24"/>
        </w:rPr>
        <w:t> </w:t>
      </w:r>
      <w:r>
        <w:rPr>
          <w:sz w:val="24"/>
        </w:rPr>
        <w:t>centre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Radio</w:t>
      </w:r>
      <w:r>
        <w:rPr>
          <w:spacing w:val="-1"/>
          <w:sz w:val="24"/>
        </w:rPr>
        <w:t> </w:t>
      </w:r>
      <w:r>
        <w:rPr>
          <w:sz w:val="24"/>
        </w:rPr>
        <w:t>room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9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Joint</w:t>
      </w:r>
      <w:r>
        <w:rPr>
          <w:spacing w:val="-2"/>
          <w:sz w:val="24"/>
        </w:rPr>
        <w:t> </w:t>
      </w:r>
      <w:r>
        <w:rPr>
          <w:sz w:val="24"/>
        </w:rPr>
        <w:t>operation</w:t>
      </w:r>
      <w:r>
        <w:rPr>
          <w:spacing w:val="-2"/>
          <w:sz w:val="24"/>
        </w:rPr>
        <w:t> </w:t>
      </w:r>
      <w:r>
        <w:rPr>
          <w:sz w:val="24"/>
        </w:rPr>
        <w:t>centre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Canteen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Kitchen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offices</w:t>
      </w:r>
    </w:p>
    <w:p>
      <w:pPr>
        <w:spacing w:after="0" w:line="240" w:lineRule="auto"/>
        <w:jc w:val="left"/>
        <w:rPr>
          <w:sz w:val="24"/>
        </w:rPr>
        <w:sectPr>
          <w:pgSz w:w="16840" w:h="11910" w:orient="landscape"/>
          <w:pgMar w:header="0" w:footer="1003" w:top="1100" w:bottom="1200" w:left="380" w:right="440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Heading3"/>
        <w:numPr>
          <w:ilvl w:val="2"/>
          <w:numId w:val="23"/>
        </w:numPr>
        <w:tabs>
          <w:tab w:pos="2045" w:val="left" w:leader="none"/>
        </w:tabs>
        <w:spacing w:line="240" w:lineRule="auto" w:before="89" w:after="0"/>
        <w:ind w:left="2044" w:right="0" w:hanging="721"/>
        <w:jc w:val="left"/>
        <w:rPr>
          <w:sz w:val="28"/>
        </w:rPr>
      </w:pPr>
      <w:r>
        <w:rPr/>
        <w:t>MERITS</w:t>
      </w:r>
    </w:p>
    <w:p>
      <w:pPr>
        <w:pStyle w:val="BodyText"/>
        <w:spacing w:before="8"/>
        <w:rPr>
          <w:b/>
          <w:sz w:val="34"/>
        </w:rPr>
      </w:pPr>
    </w:p>
    <w:p>
      <w:pPr>
        <w:pStyle w:val="ListParagraph"/>
        <w:numPr>
          <w:ilvl w:val="0"/>
          <w:numId w:val="19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Good</w:t>
      </w:r>
      <w:r>
        <w:rPr>
          <w:spacing w:val="-1"/>
          <w:sz w:val="24"/>
        </w:rPr>
        <w:t> </w:t>
      </w:r>
      <w:r>
        <w:rPr>
          <w:sz w:val="24"/>
        </w:rPr>
        <w:t>landscaping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19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Free</w:t>
      </w:r>
      <w:r>
        <w:rPr>
          <w:spacing w:val="-2"/>
          <w:sz w:val="24"/>
        </w:rPr>
        <w:t> </w:t>
      </w:r>
      <w:r>
        <w:rPr>
          <w:sz w:val="24"/>
        </w:rPr>
        <w:t>flow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traffic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0"/>
          <w:numId w:val="19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Sufficient</w:t>
      </w:r>
      <w:r>
        <w:rPr>
          <w:spacing w:val="-1"/>
          <w:sz w:val="24"/>
        </w:rPr>
        <w:t> </w:t>
      </w:r>
      <w:r>
        <w:rPr>
          <w:sz w:val="24"/>
        </w:rPr>
        <w:t>parking</w:t>
      </w:r>
      <w:r>
        <w:rPr>
          <w:spacing w:val="-4"/>
          <w:sz w:val="24"/>
        </w:rPr>
        <w:t> </w:t>
      </w:r>
      <w:r>
        <w:rPr>
          <w:sz w:val="24"/>
        </w:rPr>
        <w:t>lots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19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Good</w:t>
      </w:r>
      <w:r>
        <w:rPr>
          <w:spacing w:val="-2"/>
          <w:sz w:val="24"/>
        </w:rPr>
        <w:t> </w:t>
      </w:r>
      <w:r>
        <w:rPr>
          <w:sz w:val="24"/>
        </w:rPr>
        <w:t>communication</w:t>
      </w:r>
      <w:r>
        <w:rPr>
          <w:spacing w:val="-2"/>
          <w:sz w:val="24"/>
        </w:rPr>
        <w:t> </w:t>
      </w:r>
      <w:r>
        <w:rPr>
          <w:sz w:val="24"/>
        </w:rPr>
        <w:t>systems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19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Presence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basement</w:t>
      </w:r>
      <w:r>
        <w:rPr>
          <w:spacing w:val="-1"/>
          <w:sz w:val="24"/>
        </w:rPr>
        <w:t> </w:t>
      </w:r>
      <w:r>
        <w:rPr>
          <w:sz w:val="24"/>
        </w:rPr>
        <w:t>floor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parking</w:t>
      </w:r>
      <w:r>
        <w:rPr>
          <w:spacing w:val="-2"/>
          <w:sz w:val="24"/>
        </w:rPr>
        <w:t> </w:t>
      </w:r>
      <w:r>
        <w:rPr>
          <w:sz w:val="24"/>
        </w:rPr>
        <w:t>fire engines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40"/>
        </w:rPr>
      </w:pPr>
    </w:p>
    <w:p>
      <w:pPr>
        <w:pStyle w:val="Heading3"/>
        <w:numPr>
          <w:ilvl w:val="2"/>
          <w:numId w:val="23"/>
        </w:numPr>
        <w:tabs>
          <w:tab w:pos="1865" w:val="left" w:leader="none"/>
        </w:tabs>
        <w:spacing w:line="240" w:lineRule="auto" w:before="0" w:after="0"/>
        <w:ind w:left="1864" w:right="0" w:hanging="541"/>
        <w:jc w:val="left"/>
      </w:pPr>
      <w:r>
        <w:rPr/>
        <w:t>DEMERITS</w:t>
      </w:r>
    </w:p>
    <w:p>
      <w:pPr>
        <w:pStyle w:val="BodyText"/>
        <w:spacing w:before="10"/>
        <w:rPr>
          <w:b/>
          <w:sz w:val="35"/>
        </w:rPr>
      </w:pPr>
    </w:p>
    <w:p>
      <w:pPr>
        <w:pStyle w:val="ListParagraph"/>
        <w:numPr>
          <w:ilvl w:val="0"/>
          <w:numId w:val="19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emergency</w:t>
      </w:r>
      <w:r>
        <w:rPr>
          <w:spacing w:val="-5"/>
          <w:sz w:val="24"/>
        </w:rPr>
        <w:t> </w:t>
      </w:r>
      <w:r>
        <w:rPr>
          <w:sz w:val="24"/>
        </w:rPr>
        <w:t>exit from the</w:t>
      </w:r>
      <w:r>
        <w:rPr>
          <w:spacing w:val="-1"/>
          <w:sz w:val="24"/>
        </w:rPr>
        <w:t> </w:t>
      </w:r>
      <w:r>
        <w:rPr>
          <w:sz w:val="24"/>
        </w:rPr>
        <w:t>site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19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General</w:t>
      </w:r>
      <w:r>
        <w:rPr>
          <w:spacing w:val="-1"/>
          <w:sz w:val="24"/>
        </w:rPr>
        <w:t> </w:t>
      </w:r>
      <w:r>
        <w:rPr>
          <w:sz w:val="24"/>
        </w:rPr>
        <w:t>office</w:t>
      </w:r>
      <w:r>
        <w:rPr>
          <w:spacing w:val="-2"/>
          <w:sz w:val="24"/>
        </w:rPr>
        <w:t> </w:t>
      </w:r>
      <w:r>
        <w:rPr>
          <w:sz w:val="24"/>
        </w:rPr>
        <w:t>is too</w:t>
      </w:r>
      <w:r>
        <w:rPr>
          <w:spacing w:val="-1"/>
          <w:sz w:val="24"/>
        </w:rPr>
        <w:t> </w:t>
      </w:r>
      <w:r>
        <w:rPr>
          <w:sz w:val="24"/>
        </w:rPr>
        <w:t>large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19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Both</w:t>
      </w:r>
      <w:r>
        <w:rPr>
          <w:spacing w:val="-2"/>
          <w:sz w:val="24"/>
        </w:rPr>
        <w:t> </w:t>
      </w:r>
      <w:r>
        <w:rPr>
          <w:sz w:val="24"/>
        </w:rPr>
        <w:t>fire</w:t>
      </w:r>
      <w:r>
        <w:rPr>
          <w:spacing w:val="-1"/>
          <w:sz w:val="24"/>
        </w:rPr>
        <w:t> </w:t>
      </w:r>
      <w:r>
        <w:rPr>
          <w:sz w:val="24"/>
        </w:rPr>
        <w:t>engines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smaller</w:t>
      </w:r>
      <w:r>
        <w:rPr>
          <w:spacing w:val="-2"/>
          <w:sz w:val="24"/>
        </w:rPr>
        <w:t> </w:t>
      </w:r>
      <w:r>
        <w:rPr>
          <w:sz w:val="24"/>
        </w:rPr>
        <w:t>vehicles</w:t>
      </w:r>
      <w:r>
        <w:rPr>
          <w:spacing w:val="-1"/>
          <w:sz w:val="24"/>
        </w:rPr>
        <w:t> </w:t>
      </w:r>
      <w:r>
        <w:rPr>
          <w:sz w:val="24"/>
        </w:rPr>
        <w:t>come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entrance.</w:t>
      </w:r>
    </w:p>
    <w:p>
      <w:pPr>
        <w:spacing w:after="0" w:line="240" w:lineRule="auto"/>
        <w:jc w:val="left"/>
        <w:rPr>
          <w:sz w:val="24"/>
        </w:rPr>
        <w:sectPr>
          <w:pgSz w:w="16840" w:h="11910" w:orient="landscape"/>
          <w:pgMar w:header="0" w:footer="1003" w:top="1100" w:bottom="1200" w:left="380" w:right="440"/>
        </w:sectPr>
      </w:pPr>
    </w:p>
    <w:p>
      <w:pPr>
        <w:pStyle w:val="BodyText"/>
        <w:spacing w:before="6"/>
        <w:rPr>
          <w:sz w:val="20"/>
        </w:rPr>
      </w:pPr>
    </w:p>
    <w:p>
      <w:pPr>
        <w:spacing w:before="90"/>
        <w:ind w:left="1890" w:right="0" w:firstLine="0"/>
        <w:jc w:val="left"/>
        <w:rPr>
          <w:i/>
          <w:sz w:val="24"/>
        </w:rPr>
      </w:pPr>
      <w:r>
        <w:rPr>
          <w:i/>
          <w:sz w:val="24"/>
        </w:rPr>
        <w:t>Source: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Google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images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14"/>
        </w:rPr>
      </w:pPr>
      <w:r>
        <w:rPr/>
        <w:pict>
          <v:group style="position:absolute;margin-left:109.199997pt;margin-top:10.004102pt;width:625pt;height:404.3pt;mso-position-horizontal-relative:page;mso-position-vertical-relative:paragraph;z-index:-15691264;mso-wrap-distance-left:0;mso-wrap-distance-right:0" coordorigin="2184,200" coordsize="12500,8086">
            <v:shape style="position:absolute;left:2541;top:558;width:11784;height:7371" type="#_x0000_t75" stroked="false">
              <v:imagedata r:id="rId34" o:title=""/>
            </v:shape>
            <v:shape style="position:absolute;left:2184;top:200;width:12500;height:8086" coordorigin="2184,200" coordsize="12500,8086" path="m14395,488l2472,488,2472,560,2472,7926,2472,7998,14395,7998,14395,7926,14395,560,14323,560,14323,7926,2544,7926,2544,560,14395,560,14395,488xm14683,200l2184,200,2184,416,2184,8070,2184,8286,14683,8286,14683,8070,14683,8070,14683,416,14467,417,14467,8070,2400,8070,2400,416,14683,416,14683,200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sz w:val="14"/>
        </w:rPr>
        <w:sectPr>
          <w:pgSz w:w="16840" w:h="11910" w:orient="landscape"/>
          <w:pgMar w:header="0" w:footer="1003" w:top="1100" w:bottom="1200" w:left="380" w:right="440"/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27.24pt;margin-top:26.420008pt;width:766.95pt;height:540.7pt;mso-position-horizontal-relative:page;mso-position-vertical-relative:page;z-index:-17276928" coordorigin="545,528" coordsize="15339,10814">
            <v:shape style="position:absolute;left:8200;top:5990;width:7325;height:4995" type="#_x0000_t75" stroked="false">
              <v:imagedata r:id="rId36" o:title=""/>
            </v:shape>
            <v:shape style="position:absolute;left:7843;top:5632;width:8040;height:5710" coordorigin="7843,5632" coordsize="8040,5710" path="m15595,5920l8131,5920,8131,5992,8131,10982,8131,11054,15595,11054,15595,10982,15595,5993,15523,5993,15523,10982,8203,10982,8203,5992,15595,5992,15595,5920xm15883,5632l7843,5632,7843,5848,7843,11126,7843,11342,15883,11342,15883,11126,15883,5849,15667,5849,15667,11126,8059,11126,8059,5848,15883,5848,15883,5632xe" filled="true" fillcolor="#000000" stroked="false">
              <v:path arrowok="t"/>
              <v:fill type="solid"/>
            </v:shape>
            <v:shape style="position:absolute;left:902;top:885;width:6903;height:5110" type="#_x0000_t75" stroked="false">
              <v:imagedata r:id="rId37" o:title=""/>
            </v:shape>
            <v:shape style="position:absolute;left:544;top:528;width:7618;height:5824" coordorigin="545,528" coordsize="7618,5824" path="m7874,816l7802,816,7802,888,7802,5992,905,5992,905,888,7802,888,7802,816,833,816,833,888,833,5992,833,6064,7874,6064,7874,5993,7874,5992,7874,888,7874,888,7874,816xm8162,528l7946,528,7946,744,7946,6136,761,6136,761,744,7946,744,7946,528,545,528,545,744,545,6136,545,6352,8162,6352,8162,6137,8162,6136,8162,744,8162,744,8162,528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16"/>
        </w:rPr>
      </w:pPr>
    </w:p>
    <w:p>
      <w:pPr>
        <w:pStyle w:val="BodyText"/>
        <w:spacing w:before="90"/>
        <w:ind w:left="7965"/>
      </w:pPr>
      <w:r>
        <w:rPr/>
        <w:t>BASEMENT</w:t>
      </w:r>
      <w:r>
        <w:rPr>
          <w:spacing w:val="-2"/>
        </w:rPr>
        <w:t> </w:t>
      </w:r>
      <w:r>
        <w:rPr/>
        <w:t>FLOOR</w:t>
      </w:r>
      <w:r>
        <w:rPr>
          <w:spacing w:val="-3"/>
        </w:rPr>
        <w:t> </w:t>
      </w:r>
      <w:r>
        <w:rPr/>
        <w:t>PLAN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before="89"/>
        <w:ind w:left="4185" w:right="0" w:firstLine="0"/>
        <w:jc w:val="left"/>
        <w:rPr>
          <w:sz w:val="28"/>
        </w:rPr>
      </w:pPr>
      <w:r>
        <w:rPr/>
        <w:pict>
          <v:shape style="position:absolute;margin-left:761.140015pt;margin-top:104.876312pt;width:11.3pt;height:11.05pt;mso-position-horizontal-relative:page;mso-position-vertical-relative:paragraph;z-index:-17277440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81</w:t>
                  </w:r>
                </w:p>
              </w:txbxContent>
            </v:textbox>
            <w10:wrap type="none"/>
          </v:shape>
        </w:pict>
      </w:r>
      <w:r>
        <w:rPr>
          <w:sz w:val="28"/>
        </w:rPr>
        <w:t>GROUND</w:t>
      </w:r>
      <w:r>
        <w:rPr>
          <w:spacing w:val="-3"/>
          <w:sz w:val="28"/>
        </w:rPr>
        <w:t> </w:t>
      </w:r>
      <w:r>
        <w:rPr>
          <w:sz w:val="28"/>
        </w:rPr>
        <w:t>FLOOR</w:t>
      </w:r>
      <w:r>
        <w:rPr>
          <w:spacing w:val="-2"/>
          <w:sz w:val="28"/>
        </w:rPr>
        <w:t> </w:t>
      </w:r>
      <w:r>
        <w:rPr>
          <w:sz w:val="28"/>
        </w:rPr>
        <w:t>PLAN</w:t>
      </w:r>
    </w:p>
    <w:p>
      <w:pPr>
        <w:spacing w:after="0"/>
        <w:jc w:val="left"/>
        <w:rPr>
          <w:sz w:val="28"/>
        </w:rPr>
        <w:sectPr>
          <w:footerReference w:type="default" r:id="rId35"/>
          <w:pgSz w:w="16840" w:h="11910" w:orient="landscape"/>
          <w:pgMar w:footer="653" w:header="0" w:top="1100" w:bottom="840" w:left="380" w:right="440"/>
        </w:sectPr>
      </w:pPr>
    </w:p>
    <w:p>
      <w:pPr>
        <w:pStyle w:val="BodyText"/>
        <w:spacing w:before="6"/>
        <w:rPr>
          <w:sz w:val="20"/>
        </w:rPr>
      </w:pPr>
      <w:r>
        <w:rPr/>
        <w:pict>
          <v:shape style="position:absolute;margin-left:761.140015pt;margin-top:535.176025pt;width:11.3pt;height:11.05pt;mso-position-horizontal-relative:page;mso-position-vertical-relative:page;z-index:-17276416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82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9.720001pt;margin-top:32.120007pt;width:780.75pt;height:540pt;mso-position-horizontal-relative:page;mso-position-vertical-relative:page;z-index:-17275904" coordorigin="794,642" coordsize="15615,10800">
            <v:shape style="position:absolute;left:8318;top:6208;width:7733;height:4877" type="#_x0000_t75" stroked="false">
              <v:imagedata r:id="rId38" o:title=""/>
            </v:shape>
            <v:shape style="position:absolute;left:7960;top:5850;width:8448;height:5592" coordorigin="7961,5850" coordsize="8448,5592" path="m16121,6138l8249,6138,8249,6210,8249,11082,8249,11154,16121,11154,16121,11083,16121,11082,16121,6211,16049,6211,16049,11082,8321,11082,8321,6210,16121,6210,16121,6138xm16409,5850l7961,5850,7961,6066,7961,11226,7961,11442,16409,11442,16409,11227,16409,11226,16409,6067,16193,6067,16193,11226,8177,11226,8177,6066,16409,6066,16409,5850xe" filled="true" fillcolor="#000000" stroked="false">
              <v:path arrowok="t"/>
              <v:fill type="solid"/>
            </v:shape>
            <v:shape style="position:absolute;left:1152;top:1000;width:7606;height:5091" type="#_x0000_t75" stroked="false">
              <v:imagedata r:id="rId39" o:title=""/>
            </v:shape>
            <v:shape style="position:absolute;left:794;top:642;width:8321;height:5806" coordorigin="794,642" coordsize="8321,5806" path="m8827,930l1082,930,1082,1002,1082,6088,1082,6160,8827,6160,8827,6089,8827,6088,8827,1003,8755,1003,8755,6088,1154,6088,1154,1002,8827,1002,8827,930xm9115,642l794,642,794,858,794,6232,794,6448,9115,6448,9115,6233,9115,6232,9115,859,8899,859,8899,6232,1010,6232,1010,858,9115,858,9115,642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90"/>
        <w:ind w:left="9473"/>
      </w:pPr>
      <w:r>
        <w:rPr/>
        <w:t>FIRST</w:t>
      </w:r>
      <w:r>
        <w:rPr>
          <w:spacing w:val="-3"/>
        </w:rPr>
        <w:t> </w:t>
      </w:r>
      <w:r>
        <w:rPr/>
        <w:t>FLOOR</w:t>
      </w:r>
      <w:r>
        <w:rPr>
          <w:spacing w:val="-2"/>
        </w:rPr>
        <w:t> </w:t>
      </w:r>
      <w:r>
        <w:rPr/>
        <w:t>PLAN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8"/>
        <w:ind w:left="4830"/>
      </w:pPr>
      <w:r>
        <w:rPr/>
        <w:t>FRONT</w:t>
      </w:r>
      <w:r>
        <w:rPr>
          <w:spacing w:val="-4"/>
        </w:rPr>
        <w:t> </w:t>
      </w:r>
      <w:r>
        <w:rPr/>
        <w:t>ELEVATION</w:t>
      </w:r>
    </w:p>
    <w:p>
      <w:pPr>
        <w:spacing w:after="0"/>
        <w:sectPr>
          <w:pgSz w:w="16840" w:h="11910" w:orient="landscape"/>
          <w:pgMar w:header="0" w:footer="653" w:top="1100" w:bottom="840" w:left="380" w:right="4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42.599998pt;margin-top:42.220009pt;width:770.55pt;height:510.5pt;mso-position-horizontal-relative:page;mso-position-vertical-relative:page;z-index:-17275392" coordorigin="852,844" coordsize="15411,10210">
            <v:shape style="position:absolute;left:1209;top:1202;width:8302;height:4474" type="#_x0000_t75" stroked="false">
              <v:imagedata r:id="rId41" o:title=""/>
            </v:shape>
            <v:shape style="position:absolute;left:852;top:844;width:15411;height:10210" coordorigin="852,844" coordsize="15411,10210" path="m9581,1205l9509,1205,9509,5674,9581,5674,9581,1205xm9581,1132l1140,1132,1140,1204,1140,5674,1140,5746,9581,5746,9581,5674,1212,5674,1212,1204,9581,1204,9581,1132xm9869,1061l9653,1061,9653,5818,9869,5818,9869,1061xm16262,5856l16046,5856,16046,6072,16046,10838,7807,10838,7807,6072,16046,6072,16046,5856,9869,5856,9869,5818,1068,5818,1068,1060,9869,1060,9869,844,852,844,852,1060,852,5818,852,6034,7591,6034,7591,6072,7591,10838,7591,11054,16262,11054,16262,10838,16262,6072,16262,6072,16262,5856xe" filled="true" fillcolor="#000000" stroked="false">
              <v:path arrowok="t"/>
              <v:fill type="solid"/>
            </v:shape>
            <v:shape style="position:absolute;left:7948;top:6213;width:7956;height:4484" type="#_x0000_t75" stroked="false">
              <v:imagedata r:id="rId42" o:title=""/>
            </v:shape>
            <v:shape style="position:absolute;left:7879;top:6144;width:8096;height:4622" coordorigin="7879,6144" coordsize="8096,4622" path="m15974,6144l15902,6144,15902,6216,15902,10694,7951,10694,7951,6216,15902,6216,15902,6144,7879,6144,7879,6216,7879,10694,7879,10766,15974,10766,15974,10694,15974,6216,15974,6216,15974,6144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spacing w:before="90"/>
        <w:ind w:left="9807"/>
      </w:pPr>
      <w:r>
        <w:rPr/>
        <w:t>BACK</w:t>
      </w:r>
      <w:r>
        <w:rPr>
          <w:spacing w:val="-3"/>
        </w:rPr>
        <w:t> </w:t>
      </w:r>
      <w:r>
        <w:rPr/>
        <w:t>ELEVATION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pStyle w:val="BodyText"/>
        <w:spacing w:before="90"/>
        <w:ind w:left="4422"/>
      </w:pPr>
      <w:r>
        <w:rPr/>
        <w:t>RIGHT</w:t>
      </w:r>
      <w:r>
        <w:rPr>
          <w:spacing w:val="-3"/>
        </w:rPr>
        <w:t> </w:t>
      </w:r>
      <w:r>
        <w:rPr/>
        <w:t>SIDE</w:t>
      </w:r>
      <w:r>
        <w:rPr>
          <w:spacing w:val="-3"/>
        </w:rPr>
        <w:t> </w:t>
      </w:r>
      <w:r>
        <w:rPr/>
        <w:t>ELEVATION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15068" w:val="right" w:leader="none"/>
        </w:tabs>
        <w:spacing w:before="187"/>
        <w:ind w:left="2687" w:right="0" w:firstLine="0"/>
        <w:jc w:val="left"/>
        <w:rPr>
          <w:rFonts w:ascii="Calibri"/>
          <w:sz w:val="22"/>
        </w:rPr>
      </w:pPr>
      <w:r>
        <w:rPr>
          <w:i/>
          <w:sz w:val="24"/>
        </w:rPr>
        <w:t>Source: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Google images</w:t>
        <w:tab/>
      </w:r>
      <w:r>
        <w:rPr>
          <w:rFonts w:ascii="Calibri"/>
          <w:position w:val="12"/>
          <w:sz w:val="22"/>
        </w:rPr>
        <w:t>83</w:t>
      </w:r>
    </w:p>
    <w:p>
      <w:pPr>
        <w:spacing w:after="0"/>
        <w:jc w:val="left"/>
        <w:rPr>
          <w:rFonts w:ascii="Calibri"/>
          <w:sz w:val="22"/>
        </w:rPr>
        <w:sectPr>
          <w:footerReference w:type="default" r:id="rId40"/>
          <w:pgSz w:w="16840" w:h="11910" w:orient="landscape"/>
          <w:pgMar w:footer="0" w:header="0" w:top="840" w:bottom="280" w:left="380" w:right="440"/>
        </w:sectPr>
      </w:pPr>
    </w:p>
    <w:p>
      <w:pPr>
        <w:pStyle w:val="Heading1"/>
        <w:spacing w:before="331"/>
        <w:ind w:left="368" w:firstLine="0"/>
        <w:jc w:val="center"/>
      </w:pPr>
      <w:r>
        <w:rPr/>
        <w:t>CHAPTER</w:t>
      </w:r>
      <w:r>
        <w:rPr>
          <w:spacing w:val="-4"/>
        </w:rPr>
        <w:t> </w:t>
      </w:r>
      <w:r>
        <w:rPr/>
        <w:t>FOUR</w:t>
      </w:r>
    </w:p>
    <w:p>
      <w:pPr>
        <w:pStyle w:val="BodyText"/>
        <w:spacing w:before="1"/>
        <w:rPr>
          <w:b/>
          <w:sz w:val="28"/>
        </w:rPr>
      </w:pPr>
    </w:p>
    <w:p>
      <w:pPr>
        <w:spacing w:before="0"/>
        <w:ind w:left="5822" w:right="0" w:firstLine="0"/>
        <w:jc w:val="left"/>
        <w:rPr>
          <w:b/>
          <w:sz w:val="24"/>
        </w:rPr>
      </w:pPr>
      <w:r>
        <w:rPr>
          <w:b/>
          <w:sz w:val="24"/>
        </w:rPr>
        <w:t>PLANNING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DESIGN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REQUIREMENT</w:t>
      </w:r>
    </w:p>
    <w:p>
      <w:pPr>
        <w:pStyle w:val="Heading1"/>
        <w:numPr>
          <w:ilvl w:val="1"/>
          <w:numId w:val="29"/>
        </w:numPr>
        <w:tabs>
          <w:tab w:pos="1747" w:val="left" w:leader="none"/>
        </w:tabs>
        <w:spacing w:line="240" w:lineRule="auto" w:before="133" w:after="0"/>
        <w:ind w:left="1746" w:right="0" w:hanging="423"/>
        <w:jc w:val="left"/>
      </w:pPr>
      <w:r>
        <w:rPr/>
        <w:t>THE</w:t>
      </w:r>
      <w:r>
        <w:rPr>
          <w:spacing w:val="-1"/>
        </w:rPr>
        <w:t> </w:t>
      </w:r>
      <w:r>
        <w:rPr/>
        <w:t>SITE:</w:t>
      </w:r>
    </w:p>
    <w:p>
      <w:pPr>
        <w:pStyle w:val="ListParagraph"/>
        <w:numPr>
          <w:ilvl w:val="2"/>
          <w:numId w:val="29"/>
        </w:numPr>
        <w:tabs>
          <w:tab w:pos="1956" w:val="left" w:leader="none"/>
        </w:tabs>
        <w:spacing w:line="240" w:lineRule="auto" w:before="161" w:after="0"/>
        <w:ind w:left="1955" w:right="0" w:hanging="632"/>
        <w:jc w:val="left"/>
        <w:rPr>
          <w:b/>
          <w:sz w:val="28"/>
        </w:rPr>
      </w:pPr>
      <w:r>
        <w:rPr>
          <w:b/>
          <w:sz w:val="28"/>
        </w:rPr>
        <w:t>Geographical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Location:</w:t>
      </w:r>
    </w:p>
    <w:p>
      <w:pPr>
        <w:pStyle w:val="BodyText"/>
        <w:spacing w:line="480" w:lineRule="auto" w:before="159"/>
        <w:ind w:left="1324" w:right="950" w:firstLine="588"/>
        <w:jc w:val="both"/>
      </w:pPr>
      <w:r>
        <w:rPr/>
        <w:t>The site is located in Port Harcourt, the capital of River State, a state located at the southern part of Nigeria. It lies on latitude 4°N and</w:t>
      </w:r>
      <w:r>
        <w:rPr>
          <w:spacing w:val="1"/>
        </w:rPr>
        <w:t> </w:t>
      </w:r>
      <w:r>
        <w:rPr/>
        <w:t>longitude 7°E of the equator. It covers approximately 700 square hectares of land and according to the 2006 Nigerian census Port Harcourt has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population of 1,382,592.</w:t>
      </w:r>
      <w:r>
        <w:rPr>
          <w:spacing w:val="2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an area</w:t>
      </w:r>
      <w:r>
        <w:rPr>
          <w:spacing w:val="-1"/>
        </w:rPr>
        <w:t> </w:t>
      </w:r>
      <w:r>
        <w:rPr/>
        <w:t>of 360 km</w:t>
      </w:r>
      <w:r>
        <w:rPr>
          <w:vertAlign w:val="superscript"/>
        </w:rPr>
        <w:t>2</w:t>
      </w:r>
      <w:r>
        <w:rPr>
          <w:vertAlign w:val="baseline"/>
        </w:rPr>
        <w:t> (140</w:t>
      </w:r>
      <w:r>
        <w:rPr>
          <w:spacing w:val="-1"/>
          <w:vertAlign w:val="baseline"/>
        </w:rPr>
        <w:t> </w:t>
      </w:r>
      <w:r>
        <w:rPr>
          <w:vertAlign w:val="baseline"/>
        </w:rPr>
        <w:t>square</w:t>
      </w:r>
      <w:r>
        <w:rPr>
          <w:spacing w:val="-2"/>
          <w:vertAlign w:val="baseline"/>
        </w:rPr>
        <w:t> </w:t>
      </w:r>
      <w:r>
        <w:rPr>
          <w:vertAlign w:val="baseline"/>
        </w:rPr>
        <w:t>mile) it is</w:t>
      </w:r>
      <w:r>
        <w:rPr>
          <w:spacing w:val="-1"/>
          <w:vertAlign w:val="baseline"/>
        </w:rPr>
        <w:t> </w:t>
      </w:r>
      <w:r>
        <w:rPr>
          <w:vertAlign w:val="baseline"/>
        </w:rPr>
        <w:t>the fifth largest urban area</w:t>
      </w:r>
      <w:r>
        <w:rPr>
          <w:spacing w:val="-2"/>
          <w:vertAlign w:val="baseline"/>
        </w:rPr>
        <w:t> </w:t>
      </w:r>
      <w:r>
        <w:rPr>
          <w:vertAlign w:val="baseline"/>
        </w:rPr>
        <w:t>in Nigeria.</w:t>
      </w:r>
    </w:p>
    <w:p>
      <w:pPr>
        <w:pStyle w:val="Heading1"/>
        <w:numPr>
          <w:ilvl w:val="2"/>
          <w:numId w:val="29"/>
        </w:numPr>
        <w:tabs>
          <w:tab w:pos="1956" w:val="left" w:leader="none"/>
        </w:tabs>
        <w:spacing w:line="240" w:lineRule="auto" w:before="2" w:after="0"/>
        <w:ind w:left="1955" w:right="0" w:hanging="632"/>
        <w:jc w:val="both"/>
      </w:pPr>
      <w:r>
        <w:rPr/>
        <w:t>Site</w:t>
      </w:r>
      <w:r>
        <w:rPr>
          <w:spacing w:val="-2"/>
        </w:rPr>
        <w:t> </w:t>
      </w:r>
      <w:r>
        <w:rPr/>
        <w:t>Selection</w:t>
      </w:r>
      <w:r>
        <w:rPr>
          <w:spacing w:val="-4"/>
        </w:rPr>
        <w:t> </w:t>
      </w:r>
      <w:r>
        <w:rPr/>
        <w:t>Criteria</w:t>
      </w:r>
    </w:p>
    <w:p>
      <w:pPr>
        <w:pStyle w:val="BodyText"/>
        <w:rPr>
          <w:b/>
          <w:sz w:val="28"/>
        </w:rPr>
      </w:pPr>
    </w:p>
    <w:p>
      <w:pPr>
        <w:pStyle w:val="BodyText"/>
        <w:ind w:left="1324"/>
      </w:pPr>
      <w:r>
        <w:rPr/>
        <w:t>The</w:t>
      </w:r>
      <w:r>
        <w:rPr>
          <w:spacing w:val="-2"/>
        </w:rPr>
        <w:t> </w:t>
      </w:r>
      <w:r>
        <w:rPr/>
        <w:t>conditions for</w:t>
      </w:r>
      <w:r>
        <w:rPr>
          <w:spacing w:val="-2"/>
        </w:rPr>
        <w:t> </w:t>
      </w:r>
      <w:r>
        <w:rPr/>
        <w:t>selecting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site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 certain</w:t>
      </w:r>
      <w:r>
        <w:rPr>
          <w:spacing w:val="-1"/>
        </w:rPr>
        <w:t> </w:t>
      </w:r>
      <w:r>
        <w:rPr/>
        <w:t>factors. These</w:t>
      </w:r>
      <w:r>
        <w:rPr>
          <w:spacing w:val="-2"/>
        </w:rPr>
        <w:t> </w:t>
      </w:r>
      <w:r>
        <w:rPr/>
        <w:t>factors include;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1680" w:val="left" w:leader="none"/>
        </w:tabs>
        <w:spacing w:line="240" w:lineRule="auto" w:before="0" w:after="0"/>
        <w:ind w:left="1679" w:right="0" w:hanging="356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site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located where</w:t>
      </w:r>
      <w:r>
        <w:rPr>
          <w:spacing w:val="-1"/>
          <w:sz w:val="24"/>
        </w:rPr>
        <w:t> </w:t>
      </w:r>
      <w:r>
        <w:rPr>
          <w:sz w:val="24"/>
        </w:rPr>
        <w:t>bulk</w:t>
      </w:r>
      <w:r>
        <w:rPr>
          <w:spacing w:val="-1"/>
          <w:sz w:val="24"/>
        </w:rPr>
        <w:t> </w:t>
      </w:r>
      <w:r>
        <w:rPr>
          <w:sz w:val="24"/>
        </w:rPr>
        <w:t>of business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commercial activities</w:t>
      </w:r>
      <w:r>
        <w:rPr>
          <w:spacing w:val="-1"/>
          <w:sz w:val="24"/>
        </w:rPr>
        <w:t> </w:t>
      </w:r>
      <w:r>
        <w:rPr>
          <w:sz w:val="24"/>
        </w:rPr>
        <w:t>take</w:t>
      </w:r>
      <w:r>
        <w:rPr>
          <w:spacing w:val="-2"/>
          <w:sz w:val="24"/>
        </w:rPr>
        <w:t> </w:t>
      </w:r>
      <w:r>
        <w:rPr>
          <w:sz w:val="24"/>
        </w:rPr>
        <w:t>place.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9"/>
        </w:numPr>
        <w:tabs>
          <w:tab w:pos="1680" w:val="left" w:leader="none"/>
        </w:tabs>
        <w:spacing w:line="240" w:lineRule="auto" w:before="1" w:after="0"/>
        <w:ind w:left="1679" w:right="0" w:hanging="356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site</w:t>
      </w:r>
      <w:r>
        <w:rPr>
          <w:spacing w:val="-2"/>
          <w:sz w:val="24"/>
        </w:rPr>
        <w:t> </w:t>
      </w:r>
      <w:r>
        <w:rPr>
          <w:sz w:val="24"/>
        </w:rPr>
        <w:t>is situated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accident prone</w:t>
      </w:r>
      <w:r>
        <w:rPr>
          <w:spacing w:val="-2"/>
          <w:sz w:val="24"/>
        </w:rPr>
        <w:t> </w:t>
      </w:r>
      <w:r>
        <w:rPr>
          <w:sz w:val="24"/>
        </w:rPr>
        <w:t>area.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680" w:val="left" w:leader="none"/>
        </w:tabs>
        <w:spacing w:line="240" w:lineRule="auto" w:before="0" w:after="0"/>
        <w:ind w:left="1679" w:right="0" w:hanging="356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site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accessible by</w:t>
      </w:r>
      <w:r>
        <w:rPr>
          <w:spacing w:val="-4"/>
          <w:sz w:val="24"/>
        </w:rPr>
        <w:t> </w:t>
      </w:r>
      <w:r>
        <w:rPr>
          <w:sz w:val="24"/>
        </w:rPr>
        <w:t>pedestrians,</w:t>
      </w:r>
      <w:r>
        <w:rPr>
          <w:spacing w:val="-1"/>
          <w:sz w:val="24"/>
        </w:rPr>
        <w:t> </w:t>
      </w:r>
      <w:r>
        <w:rPr>
          <w:sz w:val="24"/>
        </w:rPr>
        <w:t>vehicles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all forms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movement.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680" w:val="left" w:leader="none"/>
        </w:tabs>
        <w:spacing w:line="240" w:lineRule="auto" w:before="0" w:after="0"/>
        <w:ind w:left="1679" w:right="0" w:hanging="356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site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accessible by</w:t>
      </w:r>
      <w:r>
        <w:rPr>
          <w:spacing w:val="-3"/>
          <w:sz w:val="24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and land.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680" w:val="left" w:leader="none"/>
        </w:tabs>
        <w:spacing w:line="240" w:lineRule="auto" w:before="0" w:after="0"/>
        <w:ind w:left="1679" w:right="0" w:hanging="356"/>
        <w:jc w:val="both"/>
        <w:rPr>
          <w:sz w:val="24"/>
        </w:rPr>
      </w:pPr>
      <w:r>
        <w:rPr>
          <w:sz w:val="24"/>
        </w:rPr>
        <w:t>Its</w:t>
      </w:r>
      <w:r>
        <w:rPr>
          <w:spacing w:val="-2"/>
          <w:sz w:val="24"/>
        </w:rPr>
        <w:t> </w:t>
      </w:r>
      <w:r>
        <w:rPr>
          <w:sz w:val="24"/>
        </w:rPr>
        <w:t>topography</w:t>
      </w:r>
      <w:r>
        <w:rPr>
          <w:spacing w:val="-6"/>
          <w:sz w:val="24"/>
        </w:rPr>
        <w:t> </w:t>
      </w:r>
      <w:r>
        <w:rPr>
          <w:sz w:val="24"/>
        </w:rPr>
        <w:t>encourages</w:t>
      </w:r>
      <w:r>
        <w:rPr>
          <w:spacing w:val="-1"/>
          <w:sz w:val="24"/>
        </w:rPr>
        <w:t> </w:t>
      </w:r>
      <w:r>
        <w:rPr>
          <w:sz w:val="24"/>
        </w:rPr>
        <w:t>good</w:t>
      </w:r>
      <w:r>
        <w:rPr>
          <w:spacing w:val="-1"/>
          <w:sz w:val="24"/>
        </w:rPr>
        <w:t> </w:t>
      </w:r>
      <w:r>
        <w:rPr>
          <w:sz w:val="24"/>
        </w:rPr>
        <w:t>natural</w:t>
      </w:r>
      <w:r>
        <w:rPr>
          <w:spacing w:val="-1"/>
          <w:sz w:val="24"/>
        </w:rPr>
        <w:t> </w:t>
      </w:r>
      <w:r>
        <w:rPr>
          <w:sz w:val="24"/>
        </w:rPr>
        <w:t>drainage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water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1680" w:val="left" w:leader="none"/>
        </w:tabs>
        <w:spacing w:line="240" w:lineRule="auto" w:before="0" w:after="0"/>
        <w:ind w:left="1679" w:right="0" w:hanging="356"/>
        <w:jc w:val="both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provides</w:t>
      </w:r>
      <w:r>
        <w:rPr>
          <w:spacing w:val="-1"/>
          <w:sz w:val="24"/>
        </w:rPr>
        <w:t> </w:t>
      </w:r>
      <w:r>
        <w:rPr>
          <w:sz w:val="24"/>
        </w:rPr>
        <w:t>a good atmosphere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natural</w:t>
      </w:r>
      <w:r>
        <w:rPr>
          <w:spacing w:val="-1"/>
          <w:sz w:val="24"/>
        </w:rPr>
        <w:t> </w:t>
      </w:r>
      <w:r>
        <w:rPr>
          <w:sz w:val="24"/>
        </w:rPr>
        <w:t>setting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680" w:val="left" w:leader="none"/>
        </w:tabs>
        <w:spacing w:line="240" w:lineRule="auto" w:before="0" w:after="0"/>
        <w:ind w:left="1679" w:right="0" w:hanging="356"/>
        <w:jc w:val="both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appropriately</w:t>
      </w:r>
      <w:r>
        <w:rPr>
          <w:spacing w:val="-6"/>
          <w:sz w:val="24"/>
        </w:rPr>
        <w:t> </w:t>
      </w:r>
      <w:r>
        <w:rPr>
          <w:sz w:val="24"/>
        </w:rPr>
        <w:t>zoned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sizeable</w:t>
      </w:r>
      <w:r>
        <w:rPr>
          <w:spacing w:val="-1"/>
          <w:sz w:val="24"/>
        </w:rPr>
        <w:t> </w:t>
      </w:r>
      <w:r>
        <w:rPr>
          <w:sz w:val="24"/>
        </w:rPr>
        <w:t>for its</w:t>
      </w:r>
      <w:r>
        <w:rPr>
          <w:spacing w:val="-1"/>
          <w:sz w:val="24"/>
        </w:rPr>
        <w:t> </w:t>
      </w:r>
      <w:r>
        <w:rPr>
          <w:sz w:val="24"/>
        </w:rPr>
        <w:t>intended</w:t>
      </w:r>
      <w:r>
        <w:rPr>
          <w:spacing w:val="-1"/>
          <w:sz w:val="24"/>
        </w:rPr>
        <w:t> </w:t>
      </w:r>
      <w:r>
        <w:rPr>
          <w:sz w:val="24"/>
        </w:rPr>
        <w:t>use.</w:t>
      </w:r>
    </w:p>
    <w:p>
      <w:pPr>
        <w:spacing w:after="0" w:line="240" w:lineRule="auto"/>
        <w:jc w:val="both"/>
        <w:rPr>
          <w:sz w:val="24"/>
        </w:rPr>
        <w:sectPr>
          <w:footerReference w:type="default" r:id="rId43"/>
          <w:pgSz w:w="16840" w:h="11910" w:orient="landscape"/>
          <w:pgMar w:footer="877" w:header="0" w:top="1100" w:bottom="1060" w:left="380" w:right="440"/>
          <w:pgNumType w:start="84"/>
        </w:sect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before="90"/>
        <w:ind w:left="88" w:right="568"/>
        <w:jc w:val="center"/>
      </w:pPr>
      <w:r>
        <w:rPr/>
        <w:t>MAP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AFRICA</w:t>
      </w:r>
      <w:r>
        <w:rPr>
          <w:spacing w:val="-2"/>
        </w:rPr>
        <w:t> </w:t>
      </w:r>
      <w:r>
        <w:rPr/>
        <w:t>SHOWING</w:t>
      </w:r>
      <w:r>
        <w:rPr>
          <w:spacing w:val="-3"/>
        </w:rPr>
        <w:t> </w:t>
      </w:r>
      <w:r>
        <w:rPr/>
        <w:t>NIGERIA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2604516</wp:posOffset>
            </wp:positionH>
            <wp:positionV relativeFrom="paragraph">
              <wp:posOffset>215431</wp:posOffset>
            </wp:positionV>
            <wp:extent cx="5131363" cy="4470082"/>
            <wp:effectExtent l="0" t="0" r="0" b="0"/>
            <wp:wrapTopAndBottom/>
            <wp:docPr id="3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1363" cy="4470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6840" w:h="11910" w:orient="landscape"/>
          <w:pgMar w:header="0" w:footer="877" w:top="1100" w:bottom="1200" w:left="380" w:right="440"/>
        </w:sectPr>
      </w:pPr>
    </w:p>
    <w:p>
      <w:pPr>
        <w:pStyle w:val="BodyText"/>
        <w:spacing w:before="6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2307335</wp:posOffset>
            </wp:positionH>
            <wp:positionV relativeFrom="page">
              <wp:posOffset>1424940</wp:posOffset>
            </wp:positionV>
            <wp:extent cx="5952744" cy="5486400"/>
            <wp:effectExtent l="0" t="0" r="0" b="0"/>
            <wp:wrapNone/>
            <wp:docPr id="33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744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0"/>
        <w:ind w:left="88" w:right="568"/>
        <w:jc w:val="center"/>
      </w:pPr>
      <w:r>
        <w:rPr/>
        <w:t>MAP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NIGERIA</w:t>
      </w:r>
      <w:r>
        <w:rPr>
          <w:spacing w:val="-1"/>
        </w:rPr>
        <w:t> </w:t>
      </w:r>
      <w:r>
        <w:rPr/>
        <w:t>SHOWING</w:t>
      </w:r>
      <w:r>
        <w:rPr>
          <w:spacing w:val="-2"/>
        </w:rPr>
        <w:t> </w:t>
      </w:r>
      <w:r>
        <w:rPr/>
        <w:t>RIVERS</w:t>
      </w:r>
      <w:r>
        <w:rPr>
          <w:spacing w:val="-1"/>
        </w:rPr>
        <w:t> </w:t>
      </w:r>
      <w:r>
        <w:rPr/>
        <w:t>STATE</w:t>
      </w:r>
    </w:p>
    <w:p>
      <w:pPr>
        <w:spacing w:after="0"/>
        <w:jc w:val="center"/>
        <w:sectPr>
          <w:pgSz w:w="16840" w:h="11910" w:orient="landscape"/>
          <w:pgMar w:header="0" w:footer="877" w:top="1100" w:bottom="1200" w:left="380" w:right="440"/>
        </w:sect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before="90"/>
        <w:ind w:left="88" w:right="568"/>
        <w:jc w:val="center"/>
      </w:pPr>
      <w:r>
        <w:rPr/>
        <w:t>MAP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RIVER</w:t>
      </w:r>
      <w:r>
        <w:rPr>
          <w:spacing w:val="-1"/>
        </w:rPr>
        <w:t> </w:t>
      </w:r>
      <w:r>
        <w:rPr/>
        <w:t>STATE SHOWING</w:t>
      </w:r>
      <w:r>
        <w:rPr>
          <w:spacing w:val="-2"/>
        </w:rPr>
        <w:t> </w:t>
      </w:r>
      <w:r>
        <w:rPr/>
        <w:t>PORT</w:t>
      </w:r>
      <w:r>
        <w:rPr>
          <w:spacing w:val="-1"/>
        </w:rPr>
        <w:t> </w:t>
      </w:r>
      <w:r>
        <w:rPr/>
        <w:t>HARCOURT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2923032</wp:posOffset>
            </wp:positionH>
            <wp:positionV relativeFrom="paragraph">
              <wp:posOffset>145860</wp:posOffset>
            </wp:positionV>
            <wp:extent cx="5161619" cy="4955095"/>
            <wp:effectExtent l="0" t="0" r="0" b="0"/>
            <wp:wrapTopAndBottom/>
            <wp:docPr id="35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1619" cy="4955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6840" w:h="11910" w:orient="landscape"/>
          <w:pgMar w:header="0" w:footer="877" w:top="1100" w:bottom="1200" w:left="380" w:right="440"/>
        </w:sect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before="90"/>
        <w:ind w:left="5537"/>
      </w:pPr>
      <w:r>
        <w:rPr/>
        <w:pict>
          <v:group style="position:absolute;margin-left:198.960007pt;margin-top:64.503128pt;width:509.05pt;height:407.7pt;mso-position-horizontal-relative:page;mso-position-vertical-relative:paragraph;z-index:15770624" coordorigin="3979,1290" coordsize="10181,8154">
            <v:shape style="position:absolute;left:4336;top:1648;width:9466;height:7438" type="#_x0000_t75" stroked="false">
              <v:imagedata r:id="rId47" o:title=""/>
            </v:shape>
            <v:shape style="position:absolute;left:3979;top:1290;width:10181;height:8154" coordorigin="3979,1290" coordsize="10181,8154" path="m13872,1650l13800,1650,13800,9083,13872,9083,13872,1650xm13872,1578l4267,1578,4267,1650,4267,9084,4267,9156,13872,9156,13872,9084,4339,9084,4339,1650,13872,1650,13872,1578xm14160,1506l13944,1506,13944,9227,14160,9227,14160,1506xm14160,1290l3979,1290,3979,1506,3979,9228,3979,9444,14160,9444,14160,9228,4195,9228,4195,1506,14160,1506,14160,129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MAP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PORT</w:t>
      </w:r>
      <w:r>
        <w:rPr>
          <w:spacing w:val="-1"/>
        </w:rPr>
        <w:t> </w:t>
      </w:r>
      <w:r>
        <w:rPr/>
        <w:t>HARCOURT SHOWING</w:t>
      </w:r>
      <w:r>
        <w:rPr>
          <w:spacing w:val="-2"/>
        </w:rPr>
        <w:t> </w:t>
      </w:r>
      <w:r>
        <w:rPr/>
        <w:t>MAJOR</w:t>
      </w:r>
      <w:r>
        <w:rPr>
          <w:spacing w:val="-1"/>
        </w:rPr>
        <w:t> </w:t>
      </w:r>
      <w:r>
        <w:rPr/>
        <w:t>ROADS</w:t>
      </w:r>
    </w:p>
    <w:p>
      <w:pPr>
        <w:spacing w:after="0"/>
        <w:sectPr>
          <w:pgSz w:w="16840" w:h="11910" w:orient="landscape"/>
          <w:pgMar w:header="0" w:footer="877" w:top="1100" w:bottom="1200" w:left="380" w:right="44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6840" w:h="11910" w:orient="landscape"/>
          <w:pgMar w:header="0" w:footer="877" w:top="1100" w:bottom="1120" w:left="380" w:right="44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6840" w:h="11910" w:orient="landscape"/>
          <w:pgMar w:header="0" w:footer="877" w:top="1100" w:bottom="1120" w:left="380" w:right="440"/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Heading3"/>
        <w:numPr>
          <w:ilvl w:val="1"/>
          <w:numId w:val="29"/>
        </w:numPr>
        <w:tabs>
          <w:tab w:pos="1747" w:val="left" w:leader="none"/>
        </w:tabs>
        <w:spacing w:line="240" w:lineRule="auto" w:before="89" w:after="0"/>
        <w:ind w:left="1746" w:right="0" w:hanging="423"/>
        <w:jc w:val="left"/>
      </w:pPr>
      <w:r>
        <w:rPr/>
        <w:t>CLIMATE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PORT HARCOURT,</w:t>
      </w:r>
      <w:r>
        <w:rPr>
          <w:spacing w:val="-1"/>
        </w:rPr>
        <w:t> </w:t>
      </w:r>
      <w:r>
        <w:rPr/>
        <w:t>RIVER STATE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spacing w:line="480" w:lineRule="auto"/>
        <w:ind w:left="1324" w:right="948" w:firstLine="566"/>
        <w:jc w:val="both"/>
      </w:pPr>
      <w:r>
        <w:rPr/>
        <w:pict>
          <v:group style="position:absolute;margin-left:223.919998pt;margin-top:160.343124pt;width:414pt;height:283.8pt;mso-position-horizontal-relative:page;mso-position-vertical-relative:paragraph;z-index:-17272832" coordorigin="4478,3207" coordsize="8280,5676">
            <v:shape style="position:absolute;left:4836;top:3564;width:7565;height:4961" type="#_x0000_t75" stroked="false">
              <v:imagedata r:id="rId48" o:title=""/>
            </v:shape>
            <v:shape style="position:absolute;left:4478;top:3206;width:8280;height:5676" coordorigin="4478,3207" coordsize="8280,5676" path="m12470,3495l12398,3495,12398,3567,12398,8523,4838,8523,4838,3567,12398,3567,12398,3495,4766,3495,4766,3567,4766,8523,4766,8595,12470,8595,12470,8523,12470,3567,12470,3495xm12758,3207l12542,3207,12542,3423,12542,8667,4694,8667,4694,3423,12542,3423,12542,3207,4478,3207,4478,3423,4478,8667,4478,8883,12758,8883,12758,8667,12758,8667,12758,3423,12758,320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Port Harcourt experiences a </w:t>
      </w:r>
      <w:r>
        <w:rPr>
          <w:color w:val="0000FF"/>
        </w:rPr>
        <w:t>tropical monsoon climate </w:t>
      </w:r>
      <w:r>
        <w:rPr/>
        <w:t>with lengthy and heavy </w:t>
      </w:r>
      <w:r>
        <w:rPr>
          <w:color w:val="0000FF"/>
        </w:rPr>
        <w:t>rainy seasons </w:t>
      </w:r>
      <w:r>
        <w:rPr/>
        <w:t>and very short </w:t>
      </w:r>
      <w:r>
        <w:rPr>
          <w:color w:val="0000FF"/>
        </w:rPr>
        <w:t>dry seasons</w:t>
      </w:r>
      <w:r>
        <w:rPr/>
        <w:t>. Only the months</w:t>
      </w:r>
      <w:r>
        <w:rPr>
          <w:spacing w:val="-57"/>
        </w:rPr>
        <w:t> </w:t>
      </w:r>
      <w:r>
        <w:rPr/>
        <w:t>of December and January truly qualifies as dry season months in the city. The </w:t>
      </w:r>
      <w:r>
        <w:rPr>
          <w:color w:val="0000FF"/>
        </w:rPr>
        <w:t>harmattan</w:t>
      </w:r>
      <w:r>
        <w:rPr/>
        <w:t>, which climatically influences many cities in </w:t>
      </w:r>
      <w:r>
        <w:rPr>
          <w:color w:val="0000FF"/>
        </w:rPr>
        <w:t>West</w:t>
      </w:r>
      <w:r>
        <w:rPr>
          <w:color w:val="0000FF"/>
          <w:spacing w:val="1"/>
        </w:rPr>
        <w:t> </w:t>
      </w:r>
      <w:r>
        <w:rPr>
          <w:color w:val="0000FF"/>
        </w:rPr>
        <w:t>Africa</w:t>
      </w:r>
      <w:r>
        <w:rPr/>
        <w:t>, is less pronounced in Port Harcourt. Port Harcourt's heaviest precipitation occurs during September with an average of 370 mm of rain.</w:t>
      </w:r>
      <w:r>
        <w:rPr>
          <w:spacing w:val="-57"/>
        </w:rPr>
        <w:t> </w:t>
      </w:r>
      <w:r>
        <w:rPr/>
        <w:t>December on average is the driest month of the year; with an average rainfall of 20 mm. Temperatures throughout the year in the city is</w:t>
      </w:r>
      <w:r>
        <w:rPr>
          <w:spacing w:val="1"/>
        </w:rPr>
        <w:t> </w:t>
      </w:r>
      <w:r>
        <w:rPr/>
        <w:t>relatively constant, showing little variation throughout the course of the year. Average temperatures are typically between 25°C-28°C in the</w:t>
      </w:r>
      <w:r>
        <w:rPr>
          <w:spacing w:val="1"/>
        </w:rPr>
        <w:t> </w:t>
      </w:r>
      <w:r>
        <w:rPr/>
        <w:t>city.</w:t>
      </w:r>
    </w:p>
    <w:p>
      <w:pPr>
        <w:spacing w:after="0" w:line="480" w:lineRule="auto"/>
        <w:jc w:val="both"/>
        <w:sectPr>
          <w:pgSz w:w="16840" w:h="11910" w:orient="landscape"/>
          <w:pgMar w:header="0" w:footer="877" w:top="1100" w:bottom="1120" w:left="380" w:right="440"/>
        </w:sect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before="90"/>
        <w:ind w:left="10164"/>
      </w:pPr>
      <w:r>
        <w:rPr/>
        <w:t>PORT-HARCOURT</w:t>
      </w:r>
      <w:r>
        <w:rPr>
          <w:spacing w:val="-4"/>
        </w:rPr>
        <w:t> </w:t>
      </w:r>
      <w:r>
        <w:rPr/>
        <w:t>RAINFALL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spacing w:before="56"/>
        <w:ind w:left="1035" w:right="0" w:firstLine="0"/>
        <w:jc w:val="center"/>
        <w:rPr>
          <w:rFonts w:ascii="Calibri"/>
          <w:sz w:val="22"/>
        </w:rPr>
      </w:pPr>
      <w:r>
        <w:rPr/>
        <w:pict>
          <v:group style="position:absolute;margin-left:53.040001pt;margin-top:5.133624pt;width:367.6pt;height:336.2pt;mso-position-horizontal-relative:page;mso-position-vertical-relative:paragraph;z-index:15771648" coordorigin="1061,103" coordsize="7352,6724">
            <v:shape style="position:absolute;left:1418;top:459;width:6636;height:6010" type="#_x0000_t75" stroked="false">
              <v:imagedata r:id="rId49" o:title=""/>
            </v:shape>
            <v:shape style="position:absolute;left:1060;top:102;width:7352;height:6724" coordorigin="1061,103" coordsize="7352,6724" path="m8124,391l8052,391,8052,463,8052,6467,1421,6467,1421,463,8052,463,8052,391,1349,391,1349,463,1349,6467,1349,6539,8124,6539,8124,6467,8124,6467,8124,463,8124,462,8124,391xm8412,103l8196,103,8196,319,8196,6611,1277,6611,1277,319,8196,319,8196,103,1061,103,1061,319,1061,6611,1061,6827,8412,6827,8412,6611,8412,319,8412,318,8412,10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56.720001pt;margin-top:-3.306376pt;width:353.05pt;height:379.1pt;mso-position-horizontal-relative:page;mso-position-vertical-relative:paragraph;z-index:15772160" coordorigin="9134,-66" coordsize="7061,7582">
            <v:shape style="position:absolute;left:9492;top:-59;width:6480;height:7553" coordorigin="9492,-59" coordsize="6480,7553" path="m9492,-59l9508,7492m9509,7494l15972,7494e" filled="false" stroked="true" strokeweight=".72pt" strokecolor="#497dba">
              <v:path arrowok="t"/>
              <v:stroke dashstyle="solid"/>
            </v:shape>
            <v:rect style="position:absolute;left:9541;top:6239;width:533;height:1256" filled="true" fillcolor="#4f81bc" stroked="false">
              <v:fill type="solid"/>
            </v:rect>
            <v:rect style="position:absolute;left:9541;top:6239;width:533;height:1256" filled="false" stroked="true" strokeweight="2.04pt" strokecolor="#385d89">
              <v:stroke dashstyle="solid"/>
            </v:rect>
            <v:shape style="position:absolute;left:9144;top:951;width:372;height:5691" coordorigin="9144,951" coordsize="372,5691" path="m9513,3445l9163,3445m9501,4256l9151,4256m9506,5031l9156,5031m9494,5790l9144,5790m9516,6642l9166,6642m9494,1806l9144,1806m9513,951l9163,951e" filled="false" stroked="true" strokeweight=".72pt" strokecolor="#497dba">
              <v:path arrowok="t"/>
              <v:stroke dashstyle="solid"/>
            </v:shape>
            <v:rect style="position:absolute;left:10105;top:5183;width:536;height:2312" filled="true" fillcolor="#4f81bc" stroked="false">
              <v:fill type="solid"/>
            </v:rect>
            <v:rect style="position:absolute;left:10105;top:5183;width:536;height:2312" filled="false" stroked="true" strokeweight="2.04pt" strokecolor="#385d89">
              <v:stroke dashstyle="solid"/>
            </v:rect>
            <v:rect style="position:absolute;left:11226;top:2203;width:536;height:5276" filled="true" fillcolor="#4f81bc" stroked="false">
              <v:fill type="solid"/>
            </v:rect>
            <v:rect style="position:absolute;left:11226;top:2203;width:536;height:5276" filled="false" stroked="true" strokeweight="2.04pt" strokecolor="#385d89">
              <v:stroke dashstyle="solid"/>
            </v:rect>
            <v:rect style="position:absolute;left:11792;top:3441;width:533;height:4035" filled="true" fillcolor="#4f81bc" stroked="false">
              <v:fill type="solid"/>
            </v:rect>
            <v:rect style="position:absolute;left:11792;top:3441;width:533;height:4035" filled="false" stroked="true" strokeweight="2.04pt" strokecolor="#385d89">
              <v:stroke dashstyle="solid"/>
            </v:rect>
            <v:rect style="position:absolute;left:12920;top:3441;width:533;height:4035" filled="true" fillcolor="#4f81bc" stroked="false">
              <v:fill type="solid"/>
            </v:rect>
            <v:rect style="position:absolute;left:12920;top:3441;width:533;height:4035" filled="false" stroked="true" strokeweight="2.04pt" strokecolor="#385d89">
              <v:stroke dashstyle="solid"/>
            </v:rect>
            <v:rect style="position:absolute;left:12354;top:947;width:536;height:6545" filled="true" fillcolor="#4f81bc" stroked="false">
              <v:fill type="solid"/>
            </v:rect>
            <v:rect style="position:absolute;left:12354;top:947;width:536;height:6545" filled="false" stroked="true" strokeweight="2.04pt" strokecolor="#385d89">
              <v:stroke dashstyle="solid"/>
            </v:rect>
            <v:rect style="position:absolute;left:14566;top:2505;width:536;height:4971" filled="true" fillcolor="#4f81bc" stroked="false">
              <v:fill type="solid"/>
            </v:rect>
            <v:rect style="position:absolute;left:14566;top:2505;width:536;height:4971" filled="false" stroked="true" strokeweight="2.04pt" strokecolor="#385d89">
              <v:stroke dashstyle="solid"/>
            </v:rect>
            <v:rect style="position:absolute;left:13462;top:3074;width:536;height:4419" filled="true" fillcolor="#4f81bc" stroked="false">
              <v:fill type="solid"/>
            </v:rect>
            <v:rect style="position:absolute;left:13462;top:3074;width:536;height:4419" filled="false" stroked="true" strokeweight="2.04pt" strokecolor="#385d89">
              <v:stroke dashstyle="solid"/>
            </v:rect>
            <v:rect style="position:absolute;left:14031;top:938;width:536;height:6545" filled="true" fillcolor="#4f81bc" stroked="false">
              <v:fill type="solid"/>
            </v:rect>
            <v:rect style="position:absolute;left:14031;top:938;width:536;height:6545" filled="false" stroked="true" strokeweight="2.04pt" strokecolor="#385d89">
              <v:stroke dashstyle="solid"/>
            </v:rect>
            <v:rect style="position:absolute;left:15104;top:5183;width:533;height:2309" filled="true" fillcolor="#4f81bc" stroked="false">
              <v:fill type="solid"/>
            </v:rect>
            <v:rect style="position:absolute;left:15104;top:5183;width:533;height:2309" filled="false" stroked="true" strokeweight="2.04pt" strokecolor="#385d89">
              <v:stroke dashstyle="solid"/>
            </v:rect>
            <v:rect style="position:absolute;left:15639;top:6239;width:536;height:1236" filled="true" fillcolor="#4f81bc" stroked="false">
              <v:fill type="solid"/>
            </v:rect>
            <v:rect style="position:absolute;left:15639;top:6239;width:536;height:1236" filled="false" stroked="true" strokeweight="2.04pt" strokecolor="#385d89">
              <v:stroke dashstyle="solid"/>
            </v:rect>
            <v:rect style="position:absolute;left:10666;top:4699;width:536;height:2794" filled="true" fillcolor="#4f81bc" stroked="false">
              <v:fill type="solid"/>
            </v:rect>
            <v:rect style="position:absolute;left:10666;top:4699;width:536;height:2794" filled="false" stroked="true" strokeweight="2.04pt" strokecolor="#385d89">
              <v:stroke dashstyle="solid"/>
            </v:rect>
            <v:shape style="position:absolute;left:9139;top:99;width:416;height:221" type="#_x0000_t202" filled="false" stroked="false">
              <v:textbox inset="0,0,0,0">
                <w:txbxContent>
                  <w:p>
                    <w:pPr>
                      <w:tabs>
                        <w:tab w:pos="395" w:val="left" w:leader="none"/>
                      </w:tabs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  <w:u w:val="single" w:color="497DBA"/>
                      </w:rPr>
                      <w:t> </w:t>
                    </w:r>
                    <w:r>
                      <w:rPr>
                        <w:rFonts w:ascii="Calibri"/>
                        <w:sz w:val="22"/>
                        <w:u w:val="single" w:color="497DBA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9134;top:2517;width:416;height:221" type="#_x0000_t202" filled="false" stroked="false">
              <v:textbox inset="0,0,0,0">
                <w:txbxContent>
                  <w:p>
                    <w:pPr>
                      <w:tabs>
                        <w:tab w:pos="395" w:val="left" w:leader="none"/>
                      </w:tabs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  <w:u w:val="single" w:color="497DBA"/>
                      </w:rPr>
                      <w:t> </w:t>
                    </w:r>
                    <w:r>
                      <w:rPr>
                        <w:rFonts w:ascii="Calibri"/>
                        <w:sz w:val="22"/>
                        <w:u w:val="single" w:color="497DBA"/>
                      </w:rPr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2"/>
        </w:rPr>
        <w:t>450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9"/>
        </w:rPr>
      </w:pPr>
    </w:p>
    <w:p>
      <w:pPr>
        <w:spacing w:before="56"/>
        <w:ind w:left="1035" w:right="0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400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1"/>
        <w:rPr>
          <w:rFonts w:ascii="Calibri"/>
          <w:sz w:val="21"/>
        </w:rPr>
      </w:pPr>
    </w:p>
    <w:p>
      <w:pPr>
        <w:spacing w:before="0"/>
        <w:ind w:left="1035" w:right="0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350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"/>
        <w:rPr>
          <w:rFonts w:ascii="Calibri"/>
          <w:sz w:val="22"/>
        </w:rPr>
      </w:pPr>
    </w:p>
    <w:p>
      <w:pPr>
        <w:spacing w:before="0"/>
        <w:ind w:left="1035" w:right="0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300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9"/>
        </w:rPr>
      </w:pPr>
    </w:p>
    <w:p>
      <w:pPr>
        <w:spacing w:before="57"/>
        <w:ind w:left="8359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250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0"/>
        <w:rPr>
          <w:rFonts w:ascii="Calibri"/>
          <w:sz w:val="21"/>
        </w:rPr>
      </w:pPr>
    </w:p>
    <w:p>
      <w:pPr>
        <w:spacing w:before="0"/>
        <w:ind w:left="8359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200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"/>
        <w:rPr>
          <w:rFonts w:ascii="Calibri"/>
          <w:sz w:val="22"/>
        </w:rPr>
      </w:pPr>
    </w:p>
    <w:p>
      <w:pPr>
        <w:spacing w:before="0"/>
        <w:ind w:left="8359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150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"/>
        <w:rPr>
          <w:rFonts w:ascii="Calibri"/>
          <w:sz w:val="22"/>
        </w:rPr>
      </w:pPr>
    </w:p>
    <w:p>
      <w:pPr>
        <w:spacing w:before="0"/>
        <w:ind w:left="8359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100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1"/>
        <w:rPr>
          <w:rFonts w:ascii="Calibri"/>
          <w:sz w:val="21"/>
        </w:rPr>
      </w:pPr>
    </w:p>
    <w:p>
      <w:pPr>
        <w:spacing w:before="0"/>
        <w:ind w:left="8359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50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9"/>
        </w:rPr>
      </w:pPr>
    </w:p>
    <w:p>
      <w:pPr>
        <w:spacing w:after="0"/>
        <w:rPr>
          <w:rFonts w:ascii="Calibri"/>
          <w:sz w:val="19"/>
        </w:rPr>
        <w:sectPr>
          <w:pgSz w:w="16840" w:h="11910" w:orient="landscape"/>
          <w:pgMar w:header="0" w:footer="877" w:top="1100" w:bottom="1200" w:left="380" w:right="440"/>
        </w:sectPr>
      </w:pPr>
    </w:p>
    <w:p>
      <w:pPr>
        <w:spacing w:line="241" w:lineRule="exact" w:before="57"/>
        <w:ind w:left="0" w:right="2145" w:firstLine="0"/>
        <w:jc w:val="right"/>
        <w:rPr>
          <w:rFonts w:ascii="Calibri"/>
          <w:sz w:val="22"/>
        </w:rPr>
      </w:pPr>
      <w:r>
        <w:rPr>
          <w:rFonts w:ascii="Calibri"/>
          <w:w w:val="100"/>
          <w:sz w:val="22"/>
        </w:rPr>
        <w:t>0</w:t>
      </w:r>
    </w:p>
    <w:p>
      <w:pPr>
        <w:tabs>
          <w:tab w:pos="618" w:val="left" w:leader="none"/>
          <w:tab w:pos="1165" w:val="left" w:leader="none"/>
        </w:tabs>
        <w:spacing w:line="241" w:lineRule="exact" w:before="0"/>
        <w:ind w:left="0" w:right="0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J</w:t>
        <w:tab/>
        <w:t>F</w:t>
        <w:tab/>
        <w:t>M</w:t>
      </w:r>
    </w:p>
    <w:p>
      <w:pPr>
        <w:pStyle w:val="BodyText"/>
        <w:spacing w:before="2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</w:r>
    </w:p>
    <w:p>
      <w:pPr>
        <w:tabs>
          <w:tab w:pos="980" w:val="left" w:leader="none"/>
          <w:tab w:pos="1516" w:val="left" w:leader="none"/>
          <w:tab w:pos="2034" w:val="left" w:leader="none"/>
        </w:tabs>
        <w:spacing w:before="0"/>
        <w:ind w:left="456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A</w:t>
        <w:tab/>
        <w:t>M</w:t>
        <w:tab/>
        <w:t>J</w:t>
        <w:tab/>
      </w:r>
      <w:r>
        <w:rPr>
          <w:rFonts w:ascii="Calibri"/>
          <w:spacing w:val="-6"/>
          <w:sz w:val="22"/>
        </w:rPr>
        <w:t>J</w:t>
      </w:r>
    </w:p>
    <w:p>
      <w:pPr>
        <w:pStyle w:val="BodyText"/>
        <w:spacing w:before="2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</w:r>
    </w:p>
    <w:p>
      <w:pPr>
        <w:tabs>
          <w:tab w:pos="1034" w:val="left" w:leader="none"/>
          <w:tab w:pos="1533" w:val="left" w:leader="none"/>
          <w:tab w:pos="1979" w:val="left" w:leader="none"/>
          <w:tab w:pos="2566" w:val="left" w:leader="none"/>
        </w:tabs>
        <w:spacing w:before="0"/>
        <w:ind w:left="461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A</w:t>
        <w:tab/>
        <w:t>S</w:t>
        <w:tab/>
        <w:t>O</w:t>
        <w:tab/>
        <w:t>N</w:t>
        <w:tab/>
        <w:t>D</w:t>
      </w:r>
    </w:p>
    <w:p>
      <w:pPr>
        <w:spacing w:after="0"/>
        <w:jc w:val="left"/>
        <w:rPr>
          <w:rFonts w:ascii="Calibri"/>
          <w:sz w:val="22"/>
        </w:rPr>
        <w:sectPr>
          <w:type w:val="continuous"/>
          <w:pgSz w:w="16840" w:h="11910" w:orient="landscape"/>
          <w:pgMar w:top="1100" w:bottom="1200" w:left="380" w:right="440"/>
          <w:cols w:num="3" w:equalWidth="0">
            <w:col w:w="10619" w:space="40"/>
            <w:col w:w="2106" w:space="39"/>
            <w:col w:w="3216"/>
          </w:cols>
        </w:sectPr>
      </w:pPr>
    </w:p>
    <w:p>
      <w:pPr>
        <w:pStyle w:val="BodyText"/>
        <w:spacing w:before="11"/>
        <w:rPr>
          <w:rFonts w:ascii="Calibri"/>
          <w:sz w:val="19"/>
        </w:rPr>
      </w:pPr>
    </w:p>
    <w:p>
      <w:pPr>
        <w:pStyle w:val="Heading3"/>
        <w:numPr>
          <w:ilvl w:val="1"/>
          <w:numId w:val="29"/>
        </w:numPr>
        <w:tabs>
          <w:tab w:pos="1759" w:val="left" w:leader="none"/>
        </w:tabs>
        <w:spacing w:line="240" w:lineRule="auto" w:before="89" w:after="0"/>
        <w:ind w:left="1758" w:right="0" w:hanging="435"/>
        <w:jc w:val="left"/>
      </w:pPr>
      <w:r>
        <w:rPr/>
        <w:t>PLANNING</w:t>
      </w:r>
      <w:r>
        <w:rPr>
          <w:spacing w:val="-3"/>
        </w:rPr>
        <w:t> </w:t>
      </w:r>
      <w:r>
        <w:rPr/>
        <w:t>CONSIDERATIONS</w:t>
      </w:r>
    </w:p>
    <w:p>
      <w:pPr>
        <w:pStyle w:val="ListParagraph"/>
        <w:numPr>
          <w:ilvl w:val="2"/>
          <w:numId w:val="29"/>
        </w:numPr>
        <w:tabs>
          <w:tab w:pos="1865" w:val="left" w:leader="none"/>
        </w:tabs>
        <w:spacing w:line="240" w:lineRule="auto" w:before="262" w:after="0"/>
        <w:ind w:left="1864" w:right="0" w:hanging="541"/>
        <w:jc w:val="left"/>
        <w:rPr>
          <w:b/>
          <w:sz w:val="24"/>
        </w:rPr>
      </w:pPr>
      <w:r>
        <w:rPr>
          <w:b/>
          <w:sz w:val="24"/>
        </w:rPr>
        <w:t>Access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 Circulation: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324" w:right="950" w:firstLine="355"/>
        <w:jc w:val="both"/>
      </w:pPr>
      <w:r>
        <w:rPr/>
        <w:t>The site is accessible by Eastern bypass through Trans –Amadi Industrial layout; it is located within the southern section of Port Harcourt.</w:t>
      </w:r>
      <w:r>
        <w:rPr>
          <w:spacing w:val="1"/>
        </w:rPr>
        <w:t> </w:t>
      </w:r>
      <w:r>
        <w:rPr/>
        <w:t>It can also be accessible through various pedestrian routes emanating from the neighbouring residential zones. This will be dutifully respected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cause</w:t>
      </w:r>
      <w:r>
        <w:rPr>
          <w:spacing w:val="-1"/>
        </w:rPr>
        <w:t> </w:t>
      </w:r>
      <w:r>
        <w:rPr/>
        <w:t>of designing.</w:t>
      </w:r>
    </w:p>
    <w:p>
      <w:pPr>
        <w:pStyle w:val="BodyText"/>
        <w:spacing w:line="480" w:lineRule="auto"/>
        <w:ind w:left="1324" w:right="952" w:firstLine="566"/>
        <w:jc w:val="both"/>
      </w:pPr>
      <w:r>
        <w:rPr/>
        <w:t>The site is in close proximity to the State secretariat, the Nigerian marine base, Trans Amadi Industrial Layout, Orobum Vimmage (now</w:t>
      </w:r>
      <w:r>
        <w:rPr>
          <w:spacing w:val="1"/>
        </w:rPr>
        <w:t> </w:t>
      </w:r>
      <w:r>
        <w:rPr/>
        <w:t>called Obunabali). Ogbunabali bound the site on the East, the far North by Trans Amadi Industrial Layout, to the West by the Amadi flat and</w:t>
      </w:r>
      <w:r>
        <w:rPr>
          <w:spacing w:val="1"/>
        </w:rPr>
        <w:t> </w:t>
      </w:r>
      <w:r>
        <w:rPr/>
        <w:t>old</w:t>
      </w:r>
      <w:r>
        <w:rPr>
          <w:spacing w:val="-1"/>
        </w:rPr>
        <w:t> </w:t>
      </w:r>
      <w:r>
        <w:rPr/>
        <w:t>GRA Residential Quarters and the</w:t>
      </w:r>
      <w:r>
        <w:rPr>
          <w:spacing w:val="-1"/>
        </w:rPr>
        <w:t> </w:t>
      </w:r>
      <w:r>
        <w:rPr/>
        <w:t>South by</w:t>
      </w:r>
      <w:r>
        <w:rPr>
          <w:spacing w:val="-3"/>
        </w:rPr>
        <w:t> </w:t>
      </w:r>
      <w:r>
        <w:rPr/>
        <w:t>Marine</w:t>
      </w:r>
      <w:r>
        <w:rPr>
          <w:spacing w:val="-2"/>
        </w:rPr>
        <w:t> </w:t>
      </w:r>
      <w:r>
        <w:rPr/>
        <w:t>Base.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tabs>
          <w:tab w:pos="2044" w:val="left" w:leader="none"/>
        </w:tabs>
        <w:spacing w:before="0"/>
        <w:ind w:left="1324" w:right="0" w:firstLine="0"/>
        <w:jc w:val="left"/>
        <w:rPr>
          <w:b/>
          <w:sz w:val="28"/>
        </w:rPr>
      </w:pPr>
      <w:r>
        <w:rPr>
          <w:sz w:val="24"/>
        </w:rPr>
        <w:t>4.4.2</w:t>
        <w:tab/>
      </w:r>
      <w:r>
        <w:rPr>
          <w:b/>
          <w:sz w:val="24"/>
        </w:rPr>
        <w:t>Gradient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 Slope</w:t>
      </w:r>
      <w:r>
        <w:rPr>
          <w:b/>
          <w:sz w:val="28"/>
        </w:rPr>
        <w:t>: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480" w:lineRule="auto"/>
        <w:ind w:left="1324" w:right="950" w:firstLine="720"/>
        <w:jc w:val="both"/>
      </w:pPr>
      <w:r>
        <w:rPr/>
        <w:t>The site gently slopes from the West to the East, and has a natural drainage system which empties into the Amadi Creek. The natural</w:t>
      </w:r>
      <w:r>
        <w:rPr>
          <w:spacing w:val="1"/>
        </w:rPr>
        <w:t> </w:t>
      </w:r>
      <w:r>
        <w:rPr/>
        <w:t>land scape consists of scattered palm trees with rich foliage and a fine layer of short grass. In the background however is a rain forest that</w:t>
      </w:r>
      <w:r>
        <w:rPr>
          <w:spacing w:val="1"/>
        </w:rPr>
        <w:t> </w:t>
      </w:r>
      <w:r>
        <w:rPr/>
        <w:t>consists of thick vegetation as a characteristic of rain forest region. There are presently no particular features existing on the site. The soil is</w:t>
      </w:r>
      <w:r>
        <w:rPr>
          <w:spacing w:val="1"/>
        </w:rPr>
        <w:t> </w:t>
      </w:r>
      <w:r>
        <w:rPr/>
        <w:t>wet and marshy, but well drained with a low to moderate audibility and runoff potential. The soil will present a little constraint to development</w:t>
      </w:r>
      <w:r>
        <w:rPr>
          <w:spacing w:val="-57"/>
        </w:rPr>
        <w:t> </w:t>
      </w:r>
      <w:r>
        <w:rPr/>
        <w:t>due</w:t>
      </w:r>
      <w:r>
        <w:rPr>
          <w:spacing w:val="-2"/>
        </w:rPr>
        <w:t> </w:t>
      </w:r>
      <w:r>
        <w:rPr/>
        <w:t>to its marshy</w:t>
      </w:r>
      <w:r>
        <w:rPr>
          <w:spacing w:val="-4"/>
        </w:rPr>
        <w:t> </w:t>
      </w:r>
      <w:r>
        <w:rPr/>
        <w:t>nature,</w:t>
      </w:r>
      <w:r>
        <w:rPr>
          <w:spacing w:val="2"/>
        </w:rPr>
        <w:t> </w:t>
      </w:r>
      <w:r>
        <w:rPr/>
        <w:t>but proper care</w:t>
      </w:r>
      <w:r>
        <w:rPr>
          <w:spacing w:val="-2"/>
        </w:rPr>
        <w:t> </w:t>
      </w:r>
      <w:r>
        <w:rPr/>
        <w:t>will be</w:t>
      </w:r>
      <w:r>
        <w:rPr>
          <w:spacing w:val="-1"/>
        </w:rPr>
        <w:t> </w:t>
      </w:r>
      <w:r>
        <w:rPr/>
        <w:t>taken in designing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foundation</w:t>
      </w:r>
      <w:r>
        <w:rPr>
          <w:spacing w:val="-1"/>
        </w:rPr>
        <w:t> </w:t>
      </w:r>
      <w:r>
        <w:rPr/>
        <w:t>for the</w:t>
      </w:r>
      <w:r>
        <w:rPr>
          <w:spacing w:val="-2"/>
        </w:rPr>
        <w:t> </w:t>
      </w:r>
      <w:r>
        <w:rPr/>
        <w:t>complex.</w:t>
      </w:r>
    </w:p>
    <w:p>
      <w:pPr>
        <w:spacing w:after="0" w:line="480" w:lineRule="auto"/>
        <w:jc w:val="both"/>
        <w:sectPr>
          <w:pgSz w:w="16840" w:h="11910" w:orient="landscape"/>
          <w:pgMar w:header="0" w:footer="877" w:top="1100" w:bottom="1200" w:left="380" w:right="440"/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Heading3"/>
        <w:numPr>
          <w:ilvl w:val="2"/>
          <w:numId w:val="30"/>
        </w:numPr>
        <w:tabs>
          <w:tab w:pos="1865" w:val="left" w:leader="none"/>
        </w:tabs>
        <w:spacing w:line="240" w:lineRule="auto" w:before="89" w:after="0"/>
        <w:ind w:left="1864" w:right="0" w:hanging="541"/>
        <w:jc w:val="both"/>
        <w:rPr>
          <w:b w:val="0"/>
          <w:sz w:val="28"/>
        </w:rPr>
      </w:pPr>
      <w:r>
        <w:rPr/>
        <w:t>Solar</w:t>
      </w:r>
      <w:r>
        <w:rPr>
          <w:spacing w:val="-1"/>
        </w:rPr>
        <w:t> </w:t>
      </w:r>
      <w:r>
        <w:rPr/>
        <w:t>Radiation</w:t>
      </w:r>
      <w:r>
        <w:rPr>
          <w:b w:val="0"/>
          <w:sz w:val="28"/>
        </w:rPr>
        <w:t>: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480" w:lineRule="auto"/>
        <w:ind w:left="1324" w:right="946" w:firstLine="360"/>
      </w:pPr>
      <w:r>
        <w:rPr/>
        <w:t>The</w:t>
      </w:r>
      <w:r>
        <w:rPr>
          <w:spacing w:val="2"/>
        </w:rPr>
        <w:t> </w:t>
      </w:r>
      <w:r>
        <w:rPr/>
        <w:t>solar</w:t>
      </w:r>
      <w:r>
        <w:rPr>
          <w:spacing w:val="2"/>
        </w:rPr>
        <w:t> </w:t>
      </w:r>
      <w:r>
        <w:rPr/>
        <w:t>radiation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ventilation</w:t>
      </w:r>
      <w:r>
        <w:rPr>
          <w:spacing w:val="5"/>
        </w:rPr>
        <w:t> </w:t>
      </w:r>
      <w:r>
        <w:rPr/>
        <w:t>will</w:t>
      </w:r>
      <w:r>
        <w:rPr>
          <w:spacing w:val="4"/>
        </w:rPr>
        <w:t> </w:t>
      </w:r>
      <w:r>
        <w:rPr/>
        <w:t>principally</w:t>
      </w:r>
      <w:r>
        <w:rPr>
          <w:spacing w:val="-1"/>
        </w:rPr>
        <w:t> </w:t>
      </w:r>
      <w:r>
        <w:rPr/>
        <w:t>influence</w:t>
      </w:r>
      <w:r>
        <w:rPr>
          <w:spacing w:val="6"/>
        </w:rPr>
        <w:t> </w:t>
      </w:r>
      <w:r>
        <w:rPr/>
        <w:t>the</w:t>
      </w:r>
      <w:r>
        <w:rPr>
          <w:spacing w:val="3"/>
        </w:rPr>
        <w:t> </w:t>
      </w:r>
      <w:r>
        <w:rPr/>
        <w:t>orientation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building</w:t>
      </w:r>
      <w:r>
        <w:rPr>
          <w:spacing w:val="1"/>
        </w:rPr>
        <w:t> </w:t>
      </w:r>
      <w:r>
        <w:rPr/>
        <w:t>on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site</w:t>
      </w:r>
      <w:r>
        <w:rPr>
          <w:spacing w:val="3"/>
        </w:rPr>
        <w:t> </w:t>
      </w:r>
      <w:r>
        <w:rPr/>
        <w:t>as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site</w:t>
      </w:r>
      <w:r>
        <w:rPr>
          <w:spacing w:val="3"/>
        </w:rPr>
        <w:t> </w:t>
      </w:r>
      <w:r>
        <w:rPr/>
        <w:t>is</w:t>
      </w:r>
      <w:r>
        <w:rPr>
          <w:spacing w:val="4"/>
        </w:rPr>
        <w:t> </w:t>
      </w:r>
      <w:r>
        <w:rPr/>
        <w:t>not</w:t>
      </w:r>
      <w:r>
        <w:rPr>
          <w:spacing w:val="5"/>
        </w:rPr>
        <w:t> </w:t>
      </w:r>
      <w:r>
        <w:rPr/>
        <w:t>restricted</w:t>
      </w:r>
      <w:r>
        <w:rPr>
          <w:spacing w:val="3"/>
        </w:rPr>
        <w:t> </w:t>
      </w:r>
      <w:r>
        <w:rPr/>
        <w:t>in</w:t>
      </w:r>
      <w:r>
        <w:rPr>
          <w:spacing w:val="5"/>
        </w:rPr>
        <w:t> </w:t>
      </w:r>
      <w:r>
        <w:rPr/>
        <w:t>nature.</w:t>
      </w:r>
      <w:r>
        <w:rPr>
          <w:spacing w:val="-57"/>
        </w:rPr>
        <w:t> </w:t>
      </w:r>
      <w:r>
        <w:rPr/>
        <w:t>The</w:t>
      </w:r>
      <w:r>
        <w:rPr>
          <w:spacing w:val="-3"/>
        </w:rPr>
        <w:t> </w:t>
      </w:r>
      <w:r>
        <w:rPr/>
        <w:t>shorter sides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building</w:t>
      </w:r>
      <w:r>
        <w:rPr>
          <w:spacing w:val="-2"/>
        </w:rPr>
        <w:t> </w:t>
      </w:r>
      <w:r>
        <w:rPr/>
        <w:t>will</w:t>
      </w:r>
      <w:r>
        <w:rPr>
          <w:spacing w:val="-1"/>
        </w:rPr>
        <w:t> </w:t>
      </w:r>
      <w:r>
        <w:rPr/>
        <w:t>face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E/W direction, and when</w:t>
      </w:r>
      <w:r>
        <w:rPr>
          <w:spacing w:val="-1"/>
        </w:rPr>
        <w:t> </w:t>
      </w:r>
      <w:r>
        <w:rPr/>
        <w:t>this</w:t>
      </w:r>
      <w:r>
        <w:rPr>
          <w:spacing w:val="2"/>
        </w:rPr>
        <w:t> </w:t>
      </w:r>
      <w:r>
        <w:rPr/>
        <w:t>is not</w:t>
      </w:r>
      <w:r>
        <w:rPr>
          <w:spacing w:val="-1"/>
        </w:rPr>
        <w:t> </w:t>
      </w:r>
      <w:r>
        <w:rPr/>
        <w:t>practicable, sun-shading</w:t>
      </w:r>
      <w:r>
        <w:rPr>
          <w:spacing w:val="-2"/>
        </w:rPr>
        <w:t> </w:t>
      </w:r>
      <w:r>
        <w:rPr/>
        <w:t>devices</w:t>
      </w:r>
      <w:r>
        <w:rPr>
          <w:spacing w:val="-1"/>
        </w:rPr>
        <w:t> </w:t>
      </w:r>
      <w:r>
        <w:rPr/>
        <w:t>shall be dutifully</w:t>
      </w:r>
      <w:r>
        <w:rPr>
          <w:spacing w:val="-7"/>
        </w:rPr>
        <w:t> </w:t>
      </w:r>
      <w:r>
        <w:rPr/>
        <w:t>employed.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0"/>
        </w:rPr>
      </w:pPr>
    </w:p>
    <w:p>
      <w:pPr>
        <w:pStyle w:val="Heading3"/>
        <w:numPr>
          <w:ilvl w:val="2"/>
          <w:numId w:val="30"/>
        </w:numPr>
        <w:tabs>
          <w:tab w:pos="2045" w:val="left" w:leader="none"/>
        </w:tabs>
        <w:spacing w:line="240" w:lineRule="auto" w:before="1" w:after="0"/>
        <w:ind w:left="2044" w:right="0" w:hanging="721"/>
        <w:jc w:val="both"/>
      </w:pPr>
      <w:r>
        <w:rPr/>
        <w:t>Wind Direction: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324" w:right="947" w:firstLine="566"/>
        <w:jc w:val="both"/>
      </w:pPr>
      <w:r>
        <w:rPr/>
        <w:t>Prevailing</w:t>
      </w:r>
      <w:r>
        <w:rPr>
          <w:spacing w:val="14"/>
        </w:rPr>
        <w:t> </w:t>
      </w:r>
      <w:r>
        <w:rPr/>
        <w:t>winds</w:t>
      </w:r>
      <w:r>
        <w:rPr>
          <w:spacing w:val="14"/>
        </w:rPr>
        <w:t> </w:t>
      </w:r>
      <w:r>
        <w:rPr/>
        <w:t>are</w:t>
      </w:r>
      <w:r>
        <w:rPr>
          <w:spacing w:val="12"/>
        </w:rPr>
        <w:t> </w:t>
      </w:r>
      <w:r>
        <w:rPr/>
        <w:t>the</w:t>
      </w:r>
      <w:r>
        <w:rPr>
          <w:spacing w:val="15"/>
        </w:rPr>
        <w:t> </w:t>
      </w:r>
      <w:r>
        <w:rPr/>
        <w:t>North</w:t>
      </w:r>
      <w:r>
        <w:rPr>
          <w:spacing w:val="14"/>
        </w:rPr>
        <w:t> </w:t>
      </w:r>
      <w:r>
        <w:rPr/>
        <w:t>East</w:t>
      </w:r>
      <w:r>
        <w:rPr>
          <w:spacing w:val="15"/>
        </w:rPr>
        <w:t> </w:t>
      </w:r>
      <w:r>
        <w:rPr/>
        <w:t>trade</w:t>
      </w:r>
      <w:r>
        <w:rPr>
          <w:spacing w:val="15"/>
        </w:rPr>
        <w:t> </w:t>
      </w:r>
      <w:r>
        <w:rPr/>
        <w:t>winds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South</w:t>
      </w:r>
      <w:r>
        <w:rPr>
          <w:spacing w:val="14"/>
        </w:rPr>
        <w:t> </w:t>
      </w:r>
      <w:r>
        <w:rPr/>
        <w:t>West</w:t>
      </w:r>
      <w:r>
        <w:rPr>
          <w:spacing w:val="15"/>
        </w:rPr>
        <w:t> </w:t>
      </w:r>
      <w:r>
        <w:rPr/>
        <w:t>monsoon</w:t>
      </w:r>
      <w:r>
        <w:rPr>
          <w:spacing w:val="14"/>
        </w:rPr>
        <w:t> </w:t>
      </w:r>
      <w:r>
        <w:rPr/>
        <w:t>winds.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North</w:t>
      </w:r>
      <w:r>
        <w:rPr>
          <w:spacing w:val="17"/>
        </w:rPr>
        <w:t> </w:t>
      </w:r>
      <w:r>
        <w:rPr/>
        <w:t>East</w:t>
      </w:r>
      <w:r>
        <w:rPr>
          <w:spacing w:val="15"/>
        </w:rPr>
        <w:t> </w:t>
      </w:r>
      <w:r>
        <w:rPr/>
        <w:t>trade</w:t>
      </w:r>
      <w:r>
        <w:rPr>
          <w:spacing w:val="15"/>
        </w:rPr>
        <w:t> </w:t>
      </w:r>
      <w:r>
        <w:rPr/>
        <w:t>winds</w:t>
      </w:r>
      <w:r>
        <w:rPr>
          <w:spacing w:val="16"/>
        </w:rPr>
        <w:t> </w:t>
      </w:r>
      <w:r>
        <w:rPr/>
        <w:t>are</w:t>
      </w:r>
      <w:r>
        <w:rPr>
          <w:spacing w:val="14"/>
        </w:rPr>
        <w:t> </w:t>
      </w:r>
      <w:r>
        <w:rPr/>
        <w:t>prevalent</w:t>
      </w:r>
      <w:r>
        <w:rPr>
          <w:spacing w:val="16"/>
        </w:rPr>
        <w:t> </w:t>
      </w:r>
      <w:r>
        <w:rPr/>
        <w:t>during</w:t>
      </w:r>
      <w:r>
        <w:rPr>
          <w:spacing w:val="-58"/>
        </w:rPr>
        <w:t> </w:t>
      </w:r>
      <w:r>
        <w:rPr/>
        <w:t>the drier months between November and February, because of the long distance the wind travel from (North to South), they come with little or</w:t>
      </w:r>
      <w:r>
        <w:rPr>
          <w:spacing w:val="-57"/>
        </w:rPr>
        <w:t> </w:t>
      </w:r>
      <w:r>
        <w:rPr/>
        <w:t>no</w:t>
      </w:r>
      <w:r>
        <w:rPr>
          <w:spacing w:val="14"/>
        </w:rPr>
        <w:t> </w:t>
      </w:r>
      <w:r>
        <w:rPr/>
        <w:t>force.</w:t>
      </w:r>
      <w:r>
        <w:rPr>
          <w:spacing w:val="14"/>
        </w:rPr>
        <w:t> </w:t>
      </w:r>
      <w:r>
        <w:rPr/>
        <w:t>These</w:t>
      </w:r>
      <w:r>
        <w:rPr>
          <w:spacing w:val="14"/>
        </w:rPr>
        <w:t> </w:t>
      </w:r>
      <w:r>
        <w:rPr/>
        <w:t>winds</w:t>
      </w:r>
      <w:r>
        <w:rPr>
          <w:spacing w:val="14"/>
        </w:rPr>
        <w:t> </w:t>
      </w:r>
      <w:r>
        <w:rPr/>
        <w:t>are</w:t>
      </w:r>
      <w:r>
        <w:rPr>
          <w:spacing w:val="14"/>
        </w:rPr>
        <w:t> </w:t>
      </w:r>
      <w:r>
        <w:rPr/>
        <w:t>usually</w:t>
      </w:r>
      <w:r>
        <w:rPr>
          <w:spacing w:val="11"/>
        </w:rPr>
        <w:t> </w:t>
      </w:r>
      <w:r>
        <w:rPr/>
        <w:t>not</w:t>
      </w:r>
      <w:r>
        <w:rPr>
          <w:spacing w:val="15"/>
        </w:rPr>
        <w:t> </w:t>
      </w:r>
      <w:r>
        <w:rPr/>
        <w:t>very</w:t>
      </w:r>
      <w:r>
        <w:rPr>
          <w:spacing w:val="9"/>
        </w:rPr>
        <w:t> </w:t>
      </w:r>
      <w:r>
        <w:rPr/>
        <w:t>dusty.</w:t>
      </w:r>
      <w:r>
        <w:rPr>
          <w:spacing w:val="17"/>
        </w:rPr>
        <w:t> </w:t>
      </w:r>
      <w:r>
        <w:rPr/>
        <w:t>The</w:t>
      </w:r>
      <w:r>
        <w:rPr>
          <w:spacing w:val="12"/>
        </w:rPr>
        <w:t> </w:t>
      </w:r>
      <w:r>
        <w:rPr/>
        <w:t>Southwest</w:t>
      </w:r>
      <w:r>
        <w:rPr>
          <w:spacing w:val="15"/>
        </w:rPr>
        <w:t> </w:t>
      </w:r>
      <w:r>
        <w:rPr/>
        <w:t>winds</w:t>
      </w:r>
      <w:r>
        <w:rPr>
          <w:spacing w:val="14"/>
        </w:rPr>
        <w:t> </w:t>
      </w:r>
      <w:r>
        <w:rPr/>
        <w:t>on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other</w:t>
      </w:r>
      <w:r>
        <w:rPr>
          <w:spacing w:val="13"/>
        </w:rPr>
        <w:t> </w:t>
      </w:r>
      <w:r>
        <w:rPr/>
        <w:t>hand</w:t>
      </w:r>
      <w:r>
        <w:rPr>
          <w:spacing w:val="14"/>
        </w:rPr>
        <w:t> </w:t>
      </w:r>
      <w:r>
        <w:rPr/>
        <w:t>are</w:t>
      </w:r>
      <w:r>
        <w:rPr>
          <w:spacing w:val="14"/>
        </w:rPr>
        <w:t> </w:t>
      </w:r>
      <w:r>
        <w:rPr/>
        <w:t>prevalent</w:t>
      </w:r>
      <w:r>
        <w:rPr>
          <w:spacing w:val="14"/>
        </w:rPr>
        <w:t> </w:t>
      </w:r>
      <w:r>
        <w:rPr/>
        <w:t>in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rest</w:t>
      </w:r>
      <w:r>
        <w:rPr>
          <w:spacing w:val="15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6"/>
        </w:rPr>
        <w:t> </w:t>
      </w:r>
      <w:r>
        <w:rPr/>
        <w:t>months</w:t>
      </w:r>
      <w:r>
        <w:rPr>
          <w:spacing w:val="15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6"/>
        </w:rPr>
        <w:t> </w:t>
      </w:r>
      <w:r>
        <w:rPr/>
        <w:t>year</w:t>
      </w:r>
      <w:r>
        <w:rPr>
          <w:spacing w:val="-58"/>
        </w:rPr>
        <w:t> </w:t>
      </w:r>
      <w:r>
        <w:rPr/>
        <w:t>and come with a swing force due to the cities’ proximity to the Atlantic Ocean. The strongest winds are recorded between the months of May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October.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31"/>
        </w:numPr>
        <w:tabs>
          <w:tab w:pos="1680" w:val="left" w:leader="none"/>
        </w:tabs>
        <w:spacing w:line="240" w:lineRule="auto" w:before="1" w:after="0"/>
        <w:ind w:left="1679" w:right="0" w:hanging="356"/>
        <w:jc w:val="both"/>
        <w:rPr>
          <w:rFonts w:ascii="Symbol" w:hAnsi="Symbol"/>
          <w:sz w:val="24"/>
        </w:rPr>
      </w:pPr>
      <w:r>
        <w:rPr>
          <w:b/>
          <w:sz w:val="24"/>
        </w:rPr>
        <w:t>Dry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season:</w:t>
      </w:r>
      <w:r>
        <w:rPr>
          <w:b/>
          <w:spacing w:val="-2"/>
          <w:sz w:val="24"/>
        </w:rPr>
        <w:t> </w:t>
      </w:r>
      <w:r>
        <w:rPr>
          <w:sz w:val="24"/>
        </w:rPr>
        <w:t>the tropical</w:t>
      </w:r>
      <w:r>
        <w:rPr>
          <w:spacing w:val="-1"/>
          <w:sz w:val="24"/>
        </w:rPr>
        <w:t> </w:t>
      </w:r>
      <w:r>
        <w:rPr>
          <w:sz w:val="24"/>
        </w:rPr>
        <w:t>continental</w:t>
      </w:r>
      <w:r>
        <w:rPr>
          <w:spacing w:val="-1"/>
          <w:sz w:val="24"/>
        </w:rPr>
        <w:t> </w:t>
      </w: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mass</w:t>
      </w:r>
      <w:r>
        <w:rPr>
          <w:spacing w:val="-1"/>
          <w:sz w:val="24"/>
        </w:rPr>
        <w:t> </w:t>
      </w:r>
      <w:r>
        <w:rPr>
          <w:sz w:val="24"/>
        </w:rPr>
        <w:t>(Hamattan wind)</w:t>
      </w:r>
      <w:r>
        <w:rPr>
          <w:spacing w:val="-1"/>
          <w:sz w:val="24"/>
        </w:rPr>
        <w:t> </w:t>
      </w:r>
      <w:r>
        <w:rPr>
          <w:sz w:val="24"/>
        </w:rPr>
        <w:t>picks</w:t>
      </w:r>
      <w:r>
        <w:rPr>
          <w:spacing w:val="-1"/>
          <w:sz w:val="24"/>
        </w:rPr>
        <w:t> </w:t>
      </w:r>
      <w:r>
        <w:rPr>
          <w:sz w:val="24"/>
        </w:rPr>
        <w:t>up little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moisture</w:t>
      </w:r>
      <w:r>
        <w:rPr>
          <w:spacing w:val="-2"/>
          <w:sz w:val="24"/>
        </w:rPr>
        <w:t> </w:t>
      </w:r>
      <w:r>
        <w:rPr>
          <w:sz w:val="24"/>
        </w:rPr>
        <w:t>from the</w:t>
      </w:r>
      <w:r>
        <w:rPr>
          <w:spacing w:val="-2"/>
          <w:sz w:val="24"/>
        </w:rPr>
        <w:t> </w:t>
      </w:r>
      <w:r>
        <w:rPr>
          <w:sz w:val="24"/>
        </w:rPr>
        <w:t>Sahara</w:t>
      </w:r>
      <w:r>
        <w:rPr>
          <w:spacing w:val="-3"/>
          <w:sz w:val="24"/>
        </w:rPr>
        <w:t> </w:t>
      </w:r>
      <w:r>
        <w:rPr>
          <w:sz w:val="24"/>
        </w:rPr>
        <w:t>desert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therefore</w:t>
      </w:r>
      <w:r>
        <w:rPr>
          <w:spacing w:val="-2"/>
          <w:sz w:val="24"/>
        </w:rPr>
        <w:t> </w:t>
      </w:r>
      <w:r>
        <w:rPr>
          <w:sz w:val="24"/>
        </w:rPr>
        <w:t>is dry.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1"/>
        </w:numPr>
        <w:tabs>
          <w:tab w:pos="1680" w:val="left" w:leader="none"/>
        </w:tabs>
        <w:spacing w:line="472" w:lineRule="auto" w:before="0" w:after="0"/>
        <w:ind w:left="1679" w:right="381" w:hanging="356"/>
        <w:jc w:val="both"/>
        <w:rPr>
          <w:rFonts w:ascii="Symbol" w:hAnsi="Symbol"/>
          <w:sz w:val="24"/>
        </w:rPr>
      </w:pPr>
      <w:r>
        <w:rPr>
          <w:b/>
          <w:sz w:val="24"/>
        </w:rPr>
        <w:t>Wet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season:</w:t>
      </w:r>
      <w:r>
        <w:rPr>
          <w:b/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tropical</w:t>
      </w:r>
      <w:r>
        <w:rPr>
          <w:spacing w:val="27"/>
          <w:sz w:val="24"/>
        </w:rPr>
        <w:t> </w:t>
      </w:r>
      <w:r>
        <w:rPr>
          <w:sz w:val="24"/>
        </w:rPr>
        <w:t>maritime</w:t>
      </w:r>
      <w:r>
        <w:rPr>
          <w:spacing w:val="22"/>
          <w:sz w:val="24"/>
        </w:rPr>
        <w:t> </w:t>
      </w:r>
      <w:r>
        <w:rPr>
          <w:sz w:val="24"/>
        </w:rPr>
        <w:t>air</w:t>
      </w:r>
      <w:r>
        <w:rPr>
          <w:spacing w:val="23"/>
          <w:sz w:val="24"/>
        </w:rPr>
        <w:t> </w:t>
      </w:r>
      <w:r>
        <w:rPr>
          <w:sz w:val="24"/>
        </w:rPr>
        <w:t>mass</w:t>
      </w:r>
      <w:r>
        <w:rPr>
          <w:spacing w:val="26"/>
          <w:sz w:val="24"/>
        </w:rPr>
        <w:t> </w:t>
      </w:r>
      <w:r>
        <w:rPr>
          <w:sz w:val="24"/>
        </w:rPr>
        <w:t>influences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whole</w:t>
      </w:r>
      <w:r>
        <w:rPr>
          <w:spacing w:val="25"/>
          <w:sz w:val="24"/>
        </w:rPr>
        <w:t> </w:t>
      </w:r>
      <w:r>
        <w:rPr>
          <w:sz w:val="24"/>
        </w:rPr>
        <w:t>country</w:t>
      </w:r>
      <w:r>
        <w:rPr>
          <w:spacing w:val="22"/>
          <w:sz w:val="24"/>
        </w:rPr>
        <w:t> </w:t>
      </w:r>
      <w:r>
        <w:rPr>
          <w:sz w:val="24"/>
        </w:rPr>
        <w:t>during</w:t>
      </w:r>
      <w:r>
        <w:rPr>
          <w:spacing w:val="23"/>
          <w:sz w:val="24"/>
        </w:rPr>
        <w:t> </w:t>
      </w:r>
      <w:r>
        <w:rPr>
          <w:sz w:val="24"/>
        </w:rPr>
        <w:t>this</w:t>
      </w:r>
      <w:r>
        <w:rPr>
          <w:spacing w:val="24"/>
          <w:sz w:val="24"/>
        </w:rPr>
        <w:t> </w:t>
      </w:r>
      <w:r>
        <w:rPr>
          <w:sz w:val="24"/>
        </w:rPr>
        <w:t>season</w:t>
      </w:r>
      <w:r>
        <w:rPr>
          <w:spacing w:val="25"/>
          <w:sz w:val="24"/>
        </w:rPr>
        <w:t> </w:t>
      </w:r>
      <w:r>
        <w:rPr>
          <w:sz w:val="24"/>
        </w:rPr>
        <w:t>because</w:t>
      </w:r>
      <w:r>
        <w:rPr>
          <w:spacing w:val="23"/>
          <w:sz w:val="24"/>
        </w:rPr>
        <w:t> </w:t>
      </w:r>
      <w:r>
        <w:rPr>
          <w:sz w:val="24"/>
        </w:rPr>
        <w:t>it</w:t>
      </w:r>
      <w:r>
        <w:rPr>
          <w:spacing w:val="24"/>
          <w:sz w:val="24"/>
        </w:rPr>
        <w:t> </w:t>
      </w:r>
      <w:r>
        <w:rPr>
          <w:sz w:val="24"/>
        </w:rPr>
        <w:t>comes</w:t>
      </w:r>
      <w:r>
        <w:rPr>
          <w:spacing w:val="23"/>
          <w:sz w:val="24"/>
        </w:rPr>
        <w:t> </w:t>
      </w:r>
      <w:r>
        <w:rPr>
          <w:sz w:val="24"/>
        </w:rPr>
        <w:t>from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Atlantic</w:t>
      </w:r>
      <w:r>
        <w:rPr>
          <w:spacing w:val="22"/>
          <w:sz w:val="24"/>
        </w:rPr>
        <w:t> </w:t>
      </w:r>
      <w:r>
        <w:rPr>
          <w:sz w:val="24"/>
        </w:rPr>
        <w:t>ocean</w:t>
      </w:r>
      <w:r>
        <w:rPr>
          <w:spacing w:val="26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-58"/>
          <w:sz w:val="24"/>
        </w:rPr>
        <w:t> </w:t>
      </w:r>
      <w:r>
        <w:rPr>
          <w:sz w:val="24"/>
        </w:rPr>
        <w:t>south and drops its moisture progressively northward. Rainfall diminishes from south to north. 9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mile corner, Enugu shows the influence 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south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– west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tropical maritime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air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masses throughout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year 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Hamattan fails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to break through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as a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strong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feature.</w:t>
      </w:r>
    </w:p>
    <w:p>
      <w:pPr>
        <w:spacing w:after="0" w:line="472" w:lineRule="auto"/>
        <w:jc w:val="both"/>
        <w:rPr>
          <w:rFonts w:ascii="Symbol" w:hAnsi="Symbol"/>
          <w:sz w:val="24"/>
        </w:rPr>
        <w:sectPr>
          <w:pgSz w:w="16840" w:h="11910" w:orient="landscape"/>
          <w:pgMar w:header="0" w:footer="877" w:top="1100" w:bottom="1200" w:left="380" w:right="440"/>
        </w:sectPr>
      </w:pPr>
    </w:p>
    <w:p>
      <w:pPr>
        <w:pStyle w:val="BodyText"/>
        <w:spacing w:before="1"/>
        <w:rPr>
          <w:sz w:val="21"/>
        </w:rPr>
      </w:pPr>
    </w:p>
    <w:p>
      <w:pPr>
        <w:pStyle w:val="Heading3"/>
        <w:numPr>
          <w:ilvl w:val="2"/>
          <w:numId w:val="30"/>
        </w:numPr>
        <w:tabs>
          <w:tab w:pos="2044" w:val="left" w:leader="none"/>
          <w:tab w:pos="2045" w:val="left" w:leader="none"/>
        </w:tabs>
        <w:spacing w:line="240" w:lineRule="auto" w:before="90" w:after="0"/>
        <w:ind w:left="2044" w:right="0" w:hanging="721"/>
        <w:jc w:val="left"/>
      </w:pPr>
      <w:r>
        <w:rPr/>
        <w:t>Noise:</w:t>
      </w:r>
    </w:p>
    <w:p>
      <w:pPr>
        <w:pStyle w:val="BodyText"/>
        <w:spacing w:before="6"/>
        <w:rPr>
          <w:b/>
          <w:sz w:val="35"/>
        </w:rPr>
      </w:pPr>
    </w:p>
    <w:p>
      <w:pPr>
        <w:pStyle w:val="BodyText"/>
        <w:spacing w:line="600" w:lineRule="auto"/>
        <w:ind w:left="1324" w:right="946" w:firstLine="355"/>
      </w:pPr>
      <w:r>
        <w:rPr/>
        <w:t>Noise</w:t>
      </w:r>
      <w:r>
        <w:rPr>
          <w:spacing w:val="5"/>
        </w:rPr>
        <w:t> </w:t>
      </w:r>
      <w:r>
        <w:rPr/>
        <w:t>can</w:t>
      </w:r>
      <w:r>
        <w:rPr>
          <w:spacing w:val="5"/>
        </w:rPr>
        <w:t> </w:t>
      </w:r>
      <w:r>
        <w:rPr/>
        <w:t>be</w:t>
      </w:r>
      <w:r>
        <w:rPr>
          <w:spacing w:val="5"/>
        </w:rPr>
        <w:t> </w:t>
      </w:r>
      <w:r>
        <w:rPr/>
        <w:t>defined</w:t>
      </w:r>
      <w:r>
        <w:rPr>
          <w:spacing w:val="6"/>
        </w:rPr>
        <w:t> </w:t>
      </w:r>
      <w:r>
        <w:rPr/>
        <w:t>as</w:t>
      </w:r>
      <w:r>
        <w:rPr>
          <w:spacing w:val="8"/>
        </w:rPr>
        <w:t> </w:t>
      </w:r>
      <w:r>
        <w:rPr/>
        <w:t>an</w:t>
      </w:r>
      <w:r>
        <w:rPr>
          <w:spacing w:val="5"/>
        </w:rPr>
        <w:t> </w:t>
      </w:r>
      <w:r>
        <w:rPr/>
        <w:t>unwanted</w:t>
      </w:r>
      <w:r>
        <w:rPr>
          <w:spacing w:val="5"/>
        </w:rPr>
        <w:t> </w:t>
      </w:r>
      <w:r>
        <w:rPr/>
        <w:t>sound;</w:t>
      </w:r>
      <w:r>
        <w:rPr>
          <w:spacing w:val="6"/>
        </w:rPr>
        <w:t> </w:t>
      </w:r>
      <w:r>
        <w:rPr/>
        <w:t>it</w:t>
      </w:r>
      <w:r>
        <w:rPr>
          <w:spacing w:val="7"/>
        </w:rPr>
        <w:t> </w:t>
      </w:r>
      <w:r>
        <w:rPr/>
        <w:t>is</w:t>
      </w:r>
      <w:r>
        <w:rPr>
          <w:spacing w:val="4"/>
        </w:rPr>
        <w:t> </w:t>
      </w:r>
      <w:r>
        <w:rPr/>
        <w:t>an</w:t>
      </w:r>
      <w:r>
        <w:rPr>
          <w:spacing w:val="5"/>
        </w:rPr>
        <w:t> </w:t>
      </w:r>
      <w:r>
        <w:rPr/>
        <w:t>ever</w:t>
      </w:r>
      <w:r>
        <w:rPr>
          <w:spacing w:val="6"/>
        </w:rPr>
        <w:t> </w:t>
      </w:r>
      <w:r>
        <w:rPr/>
        <w:t>increasing</w:t>
      </w:r>
      <w:r>
        <w:rPr>
          <w:spacing w:val="3"/>
        </w:rPr>
        <w:t> </w:t>
      </w:r>
      <w:r>
        <w:rPr/>
        <w:t>problem.</w:t>
      </w:r>
      <w:r>
        <w:rPr>
          <w:spacing w:val="6"/>
        </w:rPr>
        <w:t> </w:t>
      </w:r>
      <w:r>
        <w:rPr/>
        <w:t>Sound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form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noise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/>
        <w:t>capable</w:t>
      </w:r>
      <w:r>
        <w:rPr>
          <w:spacing w:val="14"/>
        </w:rPr>
        <w:t> </w:t>
      </w:r>
      <w:r>
        <w:rPr/>
        <w:t>of</w:t>
      </w:r>
      <w:r>
        <w:rPr>
          <w:spacing w:val="5"/>
        </w:rPr>
        <w:t> </w:t>
      </w:r>
      <w:r>
        <w:rPr/>
        <w:t>causing</w:t>
      </w:r>
      <w:r>
        <w:rPr>
          <w:spacing w:val="3"/>
        </w:rPr>
        <w:t> </w:t>
      </w:r>
      <w:r>
        <w:rPr/>
        <w:t>distraction,</w:t>
      </w:r>
      <w:r>
        <w:rPr>
          <w:spacing w:val="-57"/>
        </w:rPr>
        <w:t> </w:t>
      </w:r>
      <w:r>
        <w:rPr/>
        <w:t>which</w:t>
      </w:r>
      <w:r>
        <w:rPr>
          <w:spacing w:val="-1"/>
        </w:rPr>
        <w:t> </w:t>
      </w:r>
      <w:r>
        <w:rPr/>
        <w:t>both internal and external generate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problem.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agents of noise</w:t>
      </w:r>
      <w:r>
        <w:rPr>
          <w:spacing w:val="-1"/>
        </w:rPr>
        <w:t> </w:t>
      </w:r>
      <w:r>
        <w:rPr/>
        <w:t>on and around</w:t>
      </w:r>
      <w:r>
        <w:rPr>
          <w:spacing w:val="-2"/>
        </w:rPr>
        <w:t> </w:t>
      </w:r>
      <w:r>
        <w:rPr/>
        <w:t>the site</w:t>
      </w:r>
      <w:r>
        <w:rPr>
          <w:spacing w:val="-1"/>
        </w:rPr>
        <w:t> </w:t>
      </w:r>
      <w:r>
        <w:rPr/>
        <w:t>include;</w:t>
      </w:r>
    </w:p>
    <w:p>
      <w:pPr>
        <w:pStyle w:val="ListParagraph"/>
        <w:numPr>
          <w:ilvl w:val="0"/>
          <w:numId w:val="31"/>
        </w:numPr>
        <w:tabs>
          <w:tab w:pos="1684" w:val="left" w:leader="none"/>
          <w:tab w:pos="1685" w:val="left" w:leader="none"/>
        </w:tabs>
        <w:spacing w:line="294" w:lineRule="exact" w:before="0" w:after="0"/>
        <w:ind w:left="1684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Generator</w:t>
      </w:r>
      <w:r>
        <w:rPr>
          <w:spacing w:val="-2"/>
          <w:sz w:val="24"/>
        </w:rPr>
        <w:t> </w:t>
      </w:r>
      <w:r>
        <w:rPr>
          <w:sz w:val="24"/>
        </w:rPr>
        <w:t>houses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31"/>
        </w:numPr>
        <w:tabs>
          <w:tab w:pos="1684" w:val="left" w:leader="none"/>
          <w:tab w:pos="1685" w:val="left" w:leader="none"/>
        </w:tabs>
        <w:spacing w:line="240" w:lineRule="auto" w:before="1" w:after="0"/>
        <w:ind w:left="1684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Heliport</w:t>
      </w:r>
      <w:r>
        <w:rPr>
          <w:spacing w:val="-3"/>
          <w:sz w:val="24"/>
        </w:rPr>
        <w:t> </w:t>
      </w:r>
      <w:r>
        <w:rPr>
          <w:sz w:val="24"/>
        </w:rPr>
        <w:t>parking</w:t>
      </w:r>
      <w:r>
        <w:rPr>
          <w:spacing w:val="-5"/>
          <w:sz w:val="24"/>
        </w:rPr>
        <w:t> </w:t>
      </w:r>
      <w:r>
        <w:rPr>
          <w:sz w:val="24"/>
        </w:rPr>
        <w:t>lots/mechanical</w:t>
      </w:r>
      <w:r>
        <w:rPr>
          <w:spacing w:val="-2"/>
          <w:sz w:val="24"/>
        </w:rPr>
        <w:t> </w:t>
      </w:r>
      <w:r>
        <w:rPr>
          <w:sz w:val="24"/>
        </w:rPr>
        <w:t>spaces</w:t>
      </w:r>
    </w:p>
    <w:p>
      <w:pPr>
        <w:pStyle w:val="BodyText"/>
        <w:spacing w:before="11"/>
        <w:rPr>
          <w:sz w:val="35"/>
        </w:rPr>
      </w:pPr>
    </w:p>
    <w:p>
      <w:pPr>
        <w:pStyle w:val="ListParagraph"/>
        <w:numPr>
          <w:ilvl w:val="0"/>
          <w:numId w:val="31"/>
        </w:numPr>
        <w:tabs>
          <w:tab w:pos="1684" w:val="left" w:leader="none"/>
          <w:tab w:pos="1685" w:val="left" w:leader="none"/>
        </w:tabs>
        <w:spacing w:line="240" w:lineRule="auto" w:before="0" w:after="0"/>
        <w:ind w:left="1684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Existing</w:t>
      </w:r>
      <w:r>
        <w:rPr>
          <w:spacing w:val="-3"/>
          <w:sz w:val="24"/>
        </w:rPr>
        <w:t> </w:t>
      </w:r>
      <w:r>
        <w:rPr>
          <w:sz w:val="24"/>
        </w:rPr>
        <w:t>industries</w:t>
      </w:r>
    </w:p>
    <w:p>
      <w:pPr>
        <w:pStyle w:val="BodyText"/>
        <w:spacing w:before="3"/>
        <w:rPr>
          <w:sz w:val="36"/>
        </w:rPr>
      </w:pPr>
    </w:p>
    <w:p>
      <w:pPr>
        <w:pStyle w:val="Heading3"/>
      </w:pPr>
      <w:r>
        <w:rPr/>
        <w:t>Such</w:t>
      </w:r>
      <w:r>
        <w:rPr>
          <w:spacing w:val="-2"/>
        </w:rPr>
        <w:t> </w:t>
      </w:r>
      <w:r>
        <w:rPr/>
        <w:t>destructive</w:t>
      </w:r>
      <w:r>
        <w:rPr>
          <w:spacing w:val="-3"/>
        </w:rPr>
        <w:t> </w:t>
      </w:r>
      <w:r>
        <w:rPr/>
        <w:t>noise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controlled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employing</w:t>
      </w:r>
      <w:r>
        <w:rPr>
          <w:spacing w:val="-1"/>
        </w:rPr>
        <w:t> </w:t>
      </w:r>
      <w:r>
        <w:rPr/>
        <w:t>one</w:t>
      </w:r>
      <w:r>
        <w:rPr>
          <w:spacing w:val="-3"/>
        </w:rPr>
        <w:t> </w:t>
      </w:r>
      <w:r>
        <w:rPr/>
        <w:t>or more</w:t>
      </w:r>
      <w:r>
        <w:rPr>
          <w:spacing w:val="-3"/>
        </w:rPr>
        <w:t> </w:t>
      </w:r>
      <w:r>
        <w:rPr/>
        <w:t>of</w:t>
      </w:r>
      <w:r>
        <w:rPr>
          <w:spacing w:val="2"/>
        </w:rPr>
        <w:t> </w:t>
      </w:r>
      <w:r>
        <w:rPr/>
        <w:t>these methods;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ListParagraph"/>
        <w:numPr>
          <w:ilvl w:val="0"/>
          <w:numId w:val="31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Insulation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exterior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internal</w:t>
      </w:r>
      <w:r>
        <w:rPr>
          <w:spacing w:val="-1"/>
          <w:sz w:val="24"/>
        </w:rPr>
        <w:t> </w:t>
      </w:r>
      <w:r>
        <w:rPr>
          <w:sz w:val="24"/>
        </w:rPr>
        <w:t>walls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keep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absorb</w:t>
      </w:r>
      <w:r>
        <w:rPr>
          <w:spacing w:val="-1"/>
          <w:sz w:val="24"/>
        </w:rPr>
        <w:t> </w:t>
      </w:r>
      <w:r>
        <w:rPr>
          <w:sz w:val="24"/>
        </w:rPr>
        <w:t>external</w:t>
      </w:r>
      <w:r>
        <w:rPr>
          <w:spacing w:val="1"/>
          <w:sz w:val="24"/>
        </w:rPr>
        <w:t> </w:t>
      </w:r>
      <w:r>
        <w:rPr>
          <w:sz w:val="24"/>
        </w:rPr>
        <w:t>noise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31"/>
        </w:numPr>
        <w:tabs>
          <w:tab w:pos="1679" w:val="left" w:leader="none"/>
          <w:tab w:pos="1680" w:val="left" w:leader="none"/>
        </w:tabs>
        <w:spacing w:line="576" w:lineRule="auto" w:before="0" w:after="0"/>
        <w:ind w:left="1679" w:right="948" w:hanging="356"/>
        <w:jc w:val="left"/>
        <w:rPr>
          <w:rFonts w:ascii="Symbol" w:hAnsi="Symbol"/>
          <w:sz w:val="24"/>
        </w:rPr>
      </w:pPr>
      <w:r>
        <w:rPr>
          <w:sz w:val="24"/>
        </w:rPr>
        <w:t>Within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room,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use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carpets,</w:t>
      </w:r>
      <w:r>
        <w:rPr>
          <w:spacing w:val="17"/>
          <w:sz w:val="24"/>
        </w:rPr>
        <w:t> </w:t>
      </w:r>
      <w:r>
        <w:rPr>
          <w:sz w:val="24"/>
        </w:rPr>
        <w:t>suitable</w:t>
      </w:r>
      <w:r>
        <w:rPr>
          <w:spacing w:val="15"/>
          <w:sz w:val="24"/>
        </w:rPr>
        <w:t> </w:t>
      </w:r>
      <w:r>
        <w:rPr>
          <w:sz w:val="24"/>
        </w:rPr>
        <w:t>wall</w:t>
      </w:r>
      <w:r>
        <w:rPr>
          <w:spacing w:val="19"/>
          <w:sz w:val="24"/>
        </w:rPr>
        <w:t> </w:t>
      </w:r>
      <w:r>
        <w:rPr>
          <w:sz w:val="24"/>
        </w:rPr>
        <w:t>finishes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sound</w:t>
      </w:r>
      <w:r>
        <w:rPr>
          <w:spacing w:val="15"/>
          <w:sz w:val="24"/>
        </w:rPr>
        <w:t> </w:t>
      </w:r>
      <w:r>
        <w:rPr>
          <w:sz w:val="24"/>
        </w:rPr>
        <w:t>absorbent</w:t>
      </w:r>
      <w:r>
        <w:rPr>
          <w:spacing w:val="17"/>
          <w:sz w:val="24"/>
        </w:rPr>
        <w:t> </w:t>
      </w:r>
      <w:r>
        <w:rPr>
          <w:sz w:val="24"/>
        </w:rPr>
        <w:t>ceiling</w:t>
      </w:r>
      <w:r>
        <w:rPr>
          <w:spacing w:val="13"/>
          <w:sz w:val="24"/>
        </w:rPr>
        <w:t> </w:t>
      </w:r>
      <w:r>
        <w:rPr>
          <w:sz w:val="24"/>
        </w:rPr>
        <w:t>materials</w:t>
      </w:r>
      <w:r>
        <w:rPr>
          <w:spacing w:val="17"/>
          <w:sz w:val="24"/>
        </w:rPr>
        <w:t> </w:t>
      </w:r>
      <w:r>
        <w:rPr>
          <w:sz w:val="24"/>
        </w:rPr>
        <w:t>will</w:t>
      </w:r>
      <w:r>
        <w:rPr>
          <w:spacing w:val="16"/>
          <w:sz w:val="24"/>
        </w:rPr>
        <w:t> </w:t>
      </w:r>
      <w:r>
        <w:rPr>
          <w:sz w:val="24"/>
        </w:rPr>
        <w:t>prevent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aggravation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noise</w:t>
      </w:r>
      <w:r>
        <w:rPr>
          <w:spacing w:val="15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space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way</w:t>
      </w:r>
      <w:r>
        <w:rPr>
          <w:spacing w:val="-5"/>
          <w:sz w:val="24"/>
        </w:rPr>
        <w:t> </w:t>
      </w:r>
      <w:r>
        <w:rPr>
          <w:sz w:val="24"/>
        </w:rPr>
        <w:t>of sound reflections but cannot be expected</w:t>
      </w:r>
      <w:r>
        <w:rPr>
          <w:spacing w:val="-1"/>
          <w:sz w:val="24"/>
        </w:rPr>
        <w:t> </w:t>
      </w:r>
      <w:r>
        <w:rPr>
          <w:sz w:val="24"/>
        </w:rPr>
        <w:t>to eliminate significant noise</w:t>
      </w:r>
      <w:r>
        <w:rPr>
          <w:spacing w:val="-1"/>
          <w:sz w:val="24"/>
        </w:rPr>
        <w:t> </w:t>
      </w:r>
      <w:r>
        <w:rPr>
          <w:sz w:val="24"/>
        </w:rPr>
        <w:t>space.</w:t>
      </w:r>
    </w:p>
    <w:p>
      <w:pPr>
        <w:pStyle w:val="ListParagraph"/>
        <w:numPr>
          <w:ilvl w:val="0"/>
          <w:numId w:val="31"/>
        </w:numPr>
        <w:tabs>
          <w:tab w:pos="1679" w:val="left" w:leader="none"/>
          <w:tab w:pos="1680" w:val="left" w:leader="none"/>
        </w:tabs>
        <w:spacing w:line="240" w:lineRule="auto" w:before="29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Zone</w:t>
      </w:r>
      <w:r>
        <w:rPr>
          <w:spacing w:val="-1"/>
          <w:sz w:val="24"/>
        </w:rPr>
        <w:t> </w:t>
      </w:r>
      <w:r>
        <w:rPr>
          <w:sz w:val="24"/>
        </w:rPr>
        <w:t>quite</w:t>
      </w:r>
      <w:r>
        <w:rPr>
          <w:spacing w:val="-1"/>
          <w:sz w:val="24"/>
        </w:rPr>
        <w:t> </w:t>
      </w:r>
      <w:r>
        <w:rPr>
          <w:sz w:val="24"/>
        </w:rPr>
        <w:t>spaces away</w:t>
      </w:r>
      <w:r>
        <w:rPr>
          <w:spacing w:val="-3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noisy</w:t>
      </w:r>
      <w:r>
        <w:rPr>
          <w:spacing w:val="-5"/>
          <w:sz w:val="24"/>
        </w:rPr>
        <w:t> </w:t>
      </w:r>
      <w:r>
        <w:rPr>
          <w:sz w:val="24"/>
        </w:rPr>
        <w:t>spaces.</w:t>
      </w:r>
    </w:p>
    <w:p>
      <w:pPr>
        <w:pStyle w:val="BodyText"/>
        <w:spacing w:before="9"/>
        <w:rPr>
          <w:sz w:val="35"/>
        </w:rPr>
      </w:pPr>
    </w:p>
    <w:p>
      <w:pPr>
        <w:pStyle w:val="ListParagraph"/>
        <w:numPr>
          <w:ilvl w:val="0"/>
          <w:numId w:val="31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Location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function</w:t>
      </w:r>
      <w:r>
        <w:rPr>
          <w:spacing w:val="-2"/>
          <w:sz w:val="24"/>
        </w:rPr>
        <w:t> </w:t>
      </w:r>
      <w:r>
        <w:rPr>
          <w:sz w:val="24"/>
        </w:rPr>
        <w:t>that create</w:t>
      </w:r>
      <w:r>
        <w:rPr>
          <w:spacing w:val="-2"/>
          <w:sz w:val="24"/>
        </w:rPr>
        <w:t> </w:t>
      </w:r>
      <w:r>
        <w:rPr>
          <w:sz w:val="24"/>
        </w:rPr>
        <w:t>noise</w:t>
      </w:r>
      <w:r>
        <w:rPr>
          <w:spacing w:val="-1"/>
          <w:sz w:val="24"/>
        </w:rPr>
        <w:t> </w:t>
      </w:r>
      <w:r>
        <w:rPr>
          <w:sz w:val="24"/>
        </w:rPr>
        <w:t>together.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31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Outside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building,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vegetative</w:t>
      </w:r>
      <w:r>
        <w:rPr>
          <w:spacing w:val="-1"/>
          <w:sz w:val="24"/>
        </w:rPr>
        <w:t> </w:t>
      </w:r>
      <w:r>
        <w:rPr>
          <w:sz w:val="24"/>
        </w:rPr>
        <w:t>cover</w:t>
      </w:r>
      <w:r>
        <w:rPr>
          <w:spacing w:val="-2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tress,</w:t>
      </w:r>
      <w:r>
        <w:rPr>
          <w:spacing w:val="-2"/>
          <w:sz w:val="24"/>
        </w:rPr>
        <w:t> </w:t>
      </w:r>
      <w:r>
        <w:rPr>
          <w:sz w:val="24"/>
        </w:rPr>
        <w:t>creepers etc</w:t>
      </w:r>
    </w:p>
    <w:p>
      <w:pPr>
        <w:spacing w:after="0" w:line="240" w:lineRule="auto"/>
        <w:jc w:val="left"/>
        <w:rPr>
          <w:rFonts w:ascii="Symbol" w:hAnsi="Symbol"/>
          <w:sz w:val="24"/>
        </w:rPr>
        <w:sectPr>
          <w:pgSz w:w="16840" w:h="11910" w:orient="landscape"/>
          <w:pgMar w:header="0" w:footer="877" w:top="1100" w:bottom="1200" w:left="380" w:right="440"/>
        </w:sectPr>
      </w:pPr>
    </w:p>
    <w:p>
      <w:pPr>
        <w:pStyle w:val="BodyText"/>
        <w:spacing w:before="6"/>
        <w:rPr>
          <w:sz w:val="20"/>
        </w:rPr>
      </w:pPr>
    </w:p>
    <w:p>
      <w:pPr>
        <w:pStyle w:val="Heading3"/>
        <w:numPr>
          <w:ilvl w:val="2"/>
          <w:numId w:val="30"/>
        </w:numPr>
        <w:tabs>
          <w:tab w:pos="1865" w:val="left" w:leader="none"/>
        </w:tabs>
        <w:spacing w:line="240" w:lineRule="auto" w:before="90" w:after="0"/>
        <w:ind w:left="1864" w:right="0" w:hanging="541"/>
        <w:jc w:val="left"/>
      </w:pPr>
      <w:r>
        <w:rPr/>
        <w:t>Orientation: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324" w:right="947" w:firstLine="355"/>
        <w:jc w:val="both"/>
      </w:pPr>
      <w:r>
        <w:rPr/>
        <w:t>This refers to the positioning of the building with respect to the prevailing wind direction, weather conditions, solar radiation, climatic</w:t>
      </w:r>
      <w:r>
        <w:rPr>
          <w:spacing w:val="1"/>
        </w:rPr>
        <w:t> </w:t>
      </w:r>
      <w:r>
        <w:rPr/>
        <w:t>characteristics and the cardinal points of the earth. Proper orientation protects the building from adverse weather effects. The area with regards</w:t>
      </w:r>
      <w:r>
        <w:rPr>
          <w:spacing w:val="-57"/>
        </w:rPr>
        <w:t> </w:t>
      </w:r>
      <w:r>
        <w:rPr/>
        <w:t>to the sun and its effect plays a significant role in the siting of the Diasater Management Centre. The Diasater Management Centre must be</w:t>
      </w:r>
      <w:r>
        <w:rPr>
          <w:spacing w:val="1"/>
        </w:rPr>
        <w:t> </w:t>
      </w:r>
      <w:r>
        <w:rPr/>
        <w:t>duely positioned to protect participants from the harshness of the sun’s rays at peak periods. For ventilation purpose, the main direction is the</w:t>
      </w:r>
      <w:r>
        <w:rPr>
          <w:spacing w:val="1"/>
        </w:rPr>
        <w:t> </w:t>
      </w:r>
      <w:r>
        <w:rPr/>
        <w:t>SW/NE</w:t>
      </w:r>
      <w:r>
        <w:rPr>
          <w:spacing w:val="-1"/>
        </w:rPr>
        <w:t> </w:t>
      </w:r>
      <w:r>
        <w:rPr/>
        <w:t>orientation; this</w:t>
      </w:r>
      <w:r>
        <w:rPr>
          <w:spacing w:val="-2"/>
        </w:rPr>
        <w:t> </w:t>
      </w:r>
      <w:r>
        <w:rPr/>
        <w:t>will be</w:t>
      </w:r>
      <w:r>
        <w:rPr>
          <w:spacing w:val="-1"/>
        </w:rPr>
        <w:t> </w:t>
      </w:r>
      <w:r>
        <w:rPr/>
        <w:t>encouraged as much as possible.</w:t>
      </w:r>
    </w:p>
    <w:p>
      <w:pPr>
        <w:spacing w:before="3"/>
        <w:ind w:left="6765" w:right="0" w:firstLine="0"/>
        <w:jc w:val="both"/>
        <w:rPr>
          <w:i/>
          <w:sz w:val="24"/>
        </w:rPr>
      </w:pPr>
      <w:r>
        <w:rPr/>
        <w:pict>
          <v:group style="position:absolute;margin-left:245.520004pt;margin-top:21.103125pt;width:359.2pt;height:283pt;mso-position-horizontal-relative:page;mso-position-vertical-relative:paragraph;z-index:15772672" coordorigin="4910,422" coordsize="7184,5660">
            <v:shape style="position:absolute;left:5268;top:780;width:6468;height:4944" type="#_x0000_t75" stroked="false">
              <v:imagedata r:id="rId50" o:title=""/>
            </v:shape>
            <v:shape style="position:absolute;left:4910;top:422;width:7184;height:5660" coordorigin="4910,422" coordsize="7184,5660" path="m11806,710l5198,710,5198,782,5198,5722,5198,5794,11806,5794,11806,5722,11806,5722,11806,783,11734,783,11734,5722,5270,5722,5270,782,11806,782,11806,710xm12094,422l4910,422,4910,638,4910,5866,4910,6082,12094,6082,12094,5866,12094,639,11878,639,11878,5866,5126,5866,5126,638,12094,638,12094,422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i/>
          <w:sz w:val="24"/>
        </w:rPr>
        <w:t>Building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Orientation</w:t>
      </w:r>
    </w:p>
    <w:p>
      <w:pPr>
        <w:spacing w:after="0"/>
        <w:jc w:val="both"/>
        <w:rPr>
          <w:sz w:val="24"/>
        </w:rPr>
        <w:sectPr>
          <w:pgSz w:w="16840" w:h="11910" w:orient="landscape"/>
          <w:pgMar w:header="0" w:footer="877" w:top="1100" w:bottom="1200" w:left="380" w:right="440"/>
        </w:sectPr>
      </w:pPr>
    </w:p>
    <w:p>
      <w:pPr>
        <w:pStyle w:val="BodyText"/>
        <w:spacing w:before="10"/>
        <w:rPr>
          <w:i/>
          <w:sz w:val="20"/>
        </w:rPr>
      </w:pPr>
    </w:p>
    <w:p>
      <w:pPr>
        <w:pStyle w:val="Heading3"/>
        <w:numPr>
          <w:ilvl w:val="2"/>
          <w:numId w:val="30"/>
        </w:numPr>
        <w:tabs>
          <w:tab w:pos="2044" w:val="left" w:leader="none"/>
          <w:tab w:pos="2045" w:val="left" w:leader="none"/>
        </w:tabs>
        <w:spacing w:line="240" w:lineRule="auto" w:before="90" w:after="0"/>
        <w:ind w:left="2044" w:right="0" w:hanging="721"/>
        <w:jc w:val="left"/>
      </w:pPr>
      <w:r>
        <w:rPr/>
        <w:t>Vegetation: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13"/>
        <w:ind w:left="1324"/>
      </w:pPr>
      <w:r>
        <w:rPr/>
        <w:t>The</w:t>
      </w:r>
      <w:r>
        <w:rPr>
          <w:spacing w:val="-3"/>
        </w:rPr>
        <w:t> </w:t>
      </w:r>
      <w:r>
        <w:rPr/>
        <w:t>broad</w:t>
      </w:r>
      <w:r>
        <w:rPr>
          <w:spacing w:val="-1"/>
        </w:rPr>
        <w:t> </w:t>
      </w:r>
      <w:r>
        <w:rPr/>
        <w:t>belts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plant group are</w:t>
      </w:r>
      <w:r>
        <w:rPr>
          <w:spacing w:val="-1"/>
        </w:rPr>
        <w:t> </w:t>
      </w:r>
      <w:r>
        <w:rPr/>
        <w:t>forests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savannah.</w:t>
      </w:r>
    </w:p>
    <w:p>
      <w:pPr>
        <w:pStyle w:val="BodyText"/>
        <w:rPr>
          <w:sz w:val="26"/>
        </w:rPr>
      </w:pPr>
    </w:p>
    <w:p>
      <w:pPr>
        <w:pStyle w:val="Heading3"/>
        <w:spacing w:before="224"/>
      </w:pPr>
      <w:r>
        <w:rPr/>
        <w:t>Forest:</w:t>
      </w:r>
    </w:p>
    <w:p>
      <w:pPr>
        <w:pStyle w:val="BodyText"/>
        <w:spacing w:before="2"/>
        <w:rPr>
          <w:b/>
          <w:sz w:val="32"/>
        </w:rPr>
      </w:pPr>
    </w:p>
    <w:p>
      <w:pPr>
        <w:pStyle w:val="ListParagraph"/>
        <w:numPr>
          <w:ilvl w:val="0"/>
          <w:numId w:val="32"/>
        </w:numPr>
        <w:tabs>
          <w:tab w:pos="1649" w:val="left" w:leader="none"/>
        </w:tabs>
        <w:spacing w:line="240" w:lineRule="auto" w:before="0" w:after="0"/>
        <w:ind w:left="1648" w:right="0" w:hanging="325"/>
        <w:jc w:val="left"/>
        <w:rPr>
          <w:sz w:val="24"/>
        </w:rPr>
      </w:pPr>
      <w:r>
        <w:rPr>
          <w:sz w:val="24"/>
        </w:rPr>
        <w:t>Salt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swamp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2"/>
        </w:numPr>
        <w:tabs>
          <w:tab w:pos="1663" w:val="left" w:leader="none"/>
        </w:tabs>
        <w:spacing w:line="240" w:lineRule="auto" w:before="217" w:after="0"/>
        <w:ind w:left="1662" w:right="0" w:hanging="339"/>
        <w:jc w:val="left"/>
        <w:rPr>
          <w:sz w:val="24"/>
        </w:rPr>
      </w:pPr>
      <w:r>
        <w:rPr>
          <w:sz w:val="24"/>
        </w:rPr>
        <w:t>Fresh</w:t>
      </w:r>
      <w:r>
        <w:rPr>
          <w:spacing w:val="-2"/>
          <w:sz w:val="24"/>
        </w:rPr>
        <w:t> </w:t>
      </w: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swamp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2"/>
        </w:numPr>
        <w:tabs>
          <w:tab w:pos="1649" w:val="left" w:leader="none"/>
        </w:tabs>
        <w:spacing w:line="240" w:lineRule="auto" w:before="217" w:after="0"/>
        <w:ind w:left="1648" w:right="0" w:hanging="325"/>
        <w:jc w:val="left"/>
        <w:rPr>
          <w:sz w:val="24"/>
        </w:rPr>
      </w:pP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forest</w:t>
      </w:r>
    </w:p>
    <w:p>
      <w:pPr>
        <w:pStyle w:val="BodyText"/>
        <w:rPr>
          <w:sz w:val="26"/>
        </w:rPr>
      </w:pPr>
    </w:p>
    <w:p>
      <w:pPr>
        <w:pStyle w:val="Heading3"/>
        <w:spacing w:before="225"/>
      </w:pPr>
      <w:r>
        <w:rPr/>
        <w:t>Savannah: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ListParagraph"/>
        <w:numPr>
          <w:ilvl w:val="0"/>
          <w:numId w:val="33"/>
        </w:numPr>
        <w:tabs>
          <w:tab w:pos="1649" w:val="left" w:leader="none"/>
        </w:tabs>
        <w:spacing w:line="240" w:lineRule="auto" w:before="0" w:after="0"/>
        <w:ind w:left="1648" w:right="0" w:hanging="325"/>
        <w:jc w:val="left"/>
        <w:rPr>
          <w:sz w:val="24"/>
        </w:rPr>
      </w:pPr>
      <w:r>
        <w:rPr>
          <w:sz w:val="24"/>
        </w:rPr>
        <w:t>Guinea</w:t>
      </w:r>
      <w:r>
        <w:rPr>
          <w:spacing w:val="-2"/>
          <w:sz w:val="24"/>
        </w:rPr>
        <w:t> </w:t>
      </w:r>
      <w:r>
        <w:rPr>
          <w:sz w:val="24"/>
        </w:rPr>
        <w:t>savannah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3"/>
        </w:numPr>
        <w:tabs>
          <w:tab w:pos="1663" w:val="left" w:leader="none"/>
        </w:tabs>
        <w:spacing w:line="240" w:lineRule="auto" w:before="217" w:after="0"/>
        <w:ind w:left="1662" w:right="0" w:hanging="339"/>
        <w:jc w:val="left"/>
        <w:rPr>
          <w:sz w:val="24"/>
        </w:rPr>
      </w:pPr>
      <w:r>
        <w:rPr>
          <w:sz w:val="24"/>
        </w:rPr>
        <w:t>Sudan</w:t>
      </w:r>
      <w:r>
        <w:rPr>
          <w:spacing w:val="-1"/>
          <w:sz w:val="24"/>
        </w:rPr>
        <w:t> </w:t>
      </w:r>
      <w:r>
        <w:rPr>
          <w:sz w:val="24"/>
        </w:rPr>
        <w:t>savannah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3"/>
        </w:numPr>
        <w:tabs>
          <w:tab w:pos="1649" w:val="left" w:leader="none"/>
        </w:tabs>
        <w:spacing w:line="240" w:lineRule="auto" w:before="217" w:after="0"/>
        <w:ind w:left="1648" w:right="0" w:hanging="325"/>
        <w:jc w:val="left"/>
        <w:rPr>
          <w:sz w:val="24"/>
        </w:rPr>
      </w:pPr>
      <w:r>
        <w:rPr>
          <w:sz w:val="24"/>
        </w:rPr>
        <w:t>Sahel</w:t>
      </w:r>
      <w:r>
        <w:rPr>
          <w:spacing w:val="-2"/>
          <w:sz w:val="24"/>
        </w:rPr>
        <w:t> </w:t>
      </w:r>
      <w:r>
        <w:rPr>
          <w:sz w:val="24"/>
        </w:rPr>
        <w:t>savannah</w:t>
      </w:r>
    </w:p>
    <w:p>
      <w:pPr>
        <w:spacing w:after="0" w:line="240" w:lineRule="auto"/>
        <w:jc w:val="left"/>
        <w:rPr>
          <w:sz w:val="24"/>
        </w:rPr>
        <w:sectPr>
          <w:pgSz w:w="16840" w:h="11910" w:orient="landscape"/>
          <w:pgMar w:header="0" w:footer="877" w:top="1100" w:bottom="1200" w:left="380" w:right="44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6840" w:h="11910" w:orient="landscape"/>
          <w:pgMar w:header="0" w:footer="877" w:top="1100" w:bottom="1120" w:left="380" w:right="44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6840" w:h="11910" w:orient="landscape"/>
          <w:pgMar w:header="0" w:footer="877" w:top="1100" w:bottom="1120" w:left="380" w:right="440"/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Heading3"/>
        <w:numPr>
          <w:ilvl w:val="1"/>
          <w:numId w:val="29"/>
        </w:numPr>
        <w:tabs>
          <w:tab w:pos="1747" w:val="left" w:leader="none"/>
        </w:tabs>
        <w:spacing w:line="240" w:lineRule="auto" w:before="89" w:after="0"/>
        <w:ind w:left="1746" w:right="0" w:hanging="423"/>
        <w:jc w:val="left"/>
      </w:pPr>
      <w:r>
        <w:rPr/>
        <w:t>DESIGN</w:t>
      </w:r>
      <w:r>
        <w:rPr>
          <w:spacing w:val="-4"/>
        </w:rPr>
        <w:t> </w:t>
      </w:r>
      <w:r>
        <w:rPr/>
        <w:t>CONSIDERATIONS</w:t>
      </w:r>
    </w:p>
    <w:p>
      <w:pPr>
        <w:pStyle w:val="BodyText"/>
        <w:spacing w:before="8"/>
        <w:rPr>
          <w:b/>
          <w:sz w:val="34"/>
        </w:rPr>
      </w:pPr>
    </w:p>
    <w:p>
      <w:pPr>
        <w:pStyle w:val="BodyText"/>
        <w:spacing w:line="482" w:lineRule="auto"/>
        <w:ind w:left="1324" w:right="946" w:firstLine="588"/>
      </w:pPr>
      <w:r>
        <w:rPr/>
        <w:t>Certain</w:t>
      </w:r>
      <w:r>
        <w:rPr>
          <w:spacing w:val="10"/>
        </w:rPr>
        <w:t> </w:t>
      </w:r>
      <w:r>
        <w:rPr/>
        <w:t>factors</w:t>
      </w:r>
      <w:r>
        <w:rPr>
          <w:spacing w:val="10"/>
        </w:rPr>
        <w:t> </w:t>
      </w:r>
      <w:r>
        <w:rPr/>
        <w:t>must</w:t>
      </w:r>
      <w:r>
        <w:rPr>
          <w:spacing w:val="10"/>
        </w:rPr>
        <w:t> </w:t>
      </w:r>
      <w:r>
        <w:rPr/>
        <w:t>be</w:t>
      </w:r>
      <w:r>
        <w:rPr>
          <w:spacing w:val="9"/>
        </w:rPr>
        <w:t> </w:t>
      </w:r>
      <w:r>
        <w:rPr/>
        <w:t>taken</w:t>
      </w:r>
      <w:r>
        <w:rPr>
          <w:spacing w:val="10"/>
        </w:rPr>
        <w:t> </w:t>
      </w:r>
      <w:r>
        <w:rPr/>
        <w:t>into</w:t>
      </w:r>
      <w:r>
        <w:rPr>
          <w:spacing w:val="9"/>
        </w:rPr>
        <w:t> </w:t>
      </w:r>
      <w:r>
        <w:rPr/>
        <w:t>consideration</w:t>
      </w:r>
      <w:r>
        <w:rPr>
          <w:spacing w:val="10"/>
        </w:rPr>
        <w:t> </w:t>
      </w:r>
      <w:r>
        <w:rPr/>
        <w:t>when</w:t>
      </w:r>
      <w:r>
        <w:rPr>
          <w:spacing w:val="9"/>
        </w:rPr>
        <w:t> </w:t>
      </w:r>
      <w:r>
        <w:rPr/>
        <w:t>producing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/>
        <w:t>design</w:t>
      </w:r>
      <w:r>
        <w:rPr>
          <w:spacing w:val="11"/>
        </w:rPr>
        <w:t> </w:t>
      </w:r>
      <w:r>
        <w:rPr/>
        <w:t>for</w:t>
      </w:r>
      <w:r>
        <w:rPr>
          <w:spacing w:val="9"/>
        </w:rPr>
        <w:t> </w:t>
      </w:r>
      <w:r>
        <w:rPr/>
        <w:t>a</w:t>
      </w:r>
      <w:r>
        <w:rPr>
          <w:spacing w:val="16"/>
        </w:rPr>
        <w:t> </w:t>
      </w:r>
      <w:r>
        <w:rPr/>
        <w:t>Disaster</w:t>
      </w:r>
      <w:r>
        <w:rPr>
          <w:spacing w:val="8"/>
        </w:rPr>
        <w:t> </w:t>
      </w:r>
      <w:r>
        <w:rPr/>
        <w:t>Management</w:t>
      </w:r>
      <w:r>
        <w:rPr>
          <w:spacing w:val="11"/>
        </w:rPr>
        <w:t> </w:t>
      </w:r>
      <w:r>
        <w:rPr/>
        <w:t>building.</w:t>
      </w:r>
      <w:r>
        <w:rPr>
          <w:spacing w:val="10"/>
        </w:rPr>
        <w:t> </w:t>
      </w:r>
      <w:r>
        <w:rPr/>
        <w:t>These</w:t>
      </w:r>
      <w:r>
        <w:rPr>
          <w:spacing w:val="10"/>
        </w:rPr>
        <w:t> </w:t>
      </w:r>
      <w:r>
        <w:rPr/>
        <w:t>factors</w:t>
      </w:r>
      <w:r>
        <w:rPr>
          <w:spacing w:val="10"/>
        </w:rPr>
        <w:t> </w:t>
      </w:r>
      <w:r>
        <w:rPr/>
        <w:t>influence</w:t>
      </w:r>
      <w:r>
        <w:rPr>
          <w:spacing w:val="-57"/>
        </w:rPr>
        <w:t> </w:t>
      </w:r>
      <w:r>
        <w:rPr/>
        <w:t>all</w:t>
      </w:r>
      <w:r>
        <w:rPr>
          <w:spacing w:val="-1"/>
        </w:rPr>
        <w:t> </w:t>
      </w:r>
      <w:r>
        <w:rPr/>
        <w:t>aspect of the</w:t>
      </w:r>
      <w:r>
        <w:rPr>
          <w:spacing w:val="-1"/>
        </w:rPr>
        <w:t> </w:t>
      </w:r>
      <w:r>
        <w:rPr/>
        <w:t>design</w:t>
      </w:r>
      <w:r>
        <w:rPr>
          <w:spacing w:val="2"/>
        </w:rPr>
        <w:t> </w:t>
      </w:r>
      <w:r>
        <w:rPr/>
        <w:t>and must therefore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carefully</w:t>
      </w:r>
      <w:r>
        <w:rPr>
          <w:spacing w:val="-5"/>
        </w:rPr>
        <w:t> </w:t>
      </w:r>
      <w:r>
        <w:rPr/>
        <w:t>looked into if a</w:t>
      </w:r>
      <w:r>
        <w:rPr>
          <w:spacing w:val="-2"/>
        </w:rPr>
        <w:t> </w:t>
      </w:r>
      <w:r>
        <w:rPr/>
        <w:t>befitting</w:t>
      </w:r>
      <w:r>
        <w:rPr>
          <w:spacing w:val="-2"/>
        </w:rPr>
        <w:t> </w:t>
      </w:r>
      <w:r>
        <w:rPr/>
        <w:t>design must be</w:t>
      </w:r>
      <w:r>
        <w:rPr>
          <w:spacing w:val="3"/>
        </w:rPr>
        <w:t> </w:t>
      </w:r>
      <w:r>
        <w:rPr/>
        <w:t>provided. These</w:t>
      </w:r>
      <w:r>
        <w:rPr>
          <w:spacing w:val="-1"/>
        </w:rPr>
        <w:t> </w:t>
      </w:r>
      <w:r>
        <w:rPr/>
        <w:t>factors include:</w: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31"/>
        </w:numPr>
        <w:tabs>
          <w:tab w:pos="1679" w:val="left" w:leader="none"/>
          <w:tab w:pos="1680" w:val="left" w:leader="none"/>
        </w:tabs>
        <w:spacing w:line="240" w:lineRule="auto" w:before="1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Technical</w:t>
      </w:r>
      <w:r>
        <w:rPr>
          <w:spacing w:val="-2"/>
          <w:sz w:val="24"/>
        </w:rPr>
        <w:t> </w:t>
      </w:r>
      <w:r>
        <w:rPr>
          <w:sz w:val="24"/>
        </w:rPr>
        <w:t>data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1"/>
        </w:numPr>
        <w:tabs>
          <w:tab w:pos="1679" w:val="left" w:leader="none"/>
          <w:tab w:pos="1680" w:val="left" w:leader="none"/>
        </w:tabs>
        <w:spacing w:line="240" w:lineRule="auto" w:before="1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Spaces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their relationships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1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Materials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Construction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1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Aesthetics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1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Services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1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Lighting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1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Ventilation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1"/>
        </w:numPr>
        <w:tabs>
          <w:tab w:pos="1679" w:val="left" w:leader="none"/>
          <w:tab w:pos="1680" w:val="left" w:leader="none"/>
        </w:tabs>
        <w:spacing w:line="240" w:lineRule="auto" w:before="1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Thermal</w:t>
      </w:r>
      <w:r>
        <w:rPr>
          <w:spacing w:val="-2"/>
          <w:sz w:val="24"/>
        </w:rPr>
        <w:t> </w:t>
      </w:r>
      <w:r>
        <w:rPr>
          <w:sz w:val="24"/>
        </w:rPr>
        <w:t>comfort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1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fire safety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1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drainage</w:t>
      </w:r>
    </w:p>
    <w:p>
      <w:pPr>
        <w:spacing w:after="0" w:line="240" w:lineRule="auto"/>
        <w:jc w:val="left"/>
        <w:rPr>
          <w:rFonts w:ascii="Symbol" w:hAnsi="Symbol"/>
          <w:sz w:val="24"/>
        </w:rPr>
        <w:sectPr>
          <w:pgSz w:w="16840" w:h="11910" w:orient="landscape"/>
          <w:pgMar w:header="0" w:footer="877" w:top="1100" w:bottom="1120" w:left="380" w:right="440"/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Heading3"/>
        <w:numPr>
          <w:ilvl w:val="2"/>
          <w:numId w:val="29"/>
        </w:numPr>
        <w:tabs>
          <w:tab w:pos="1956" w:val="left" w:leader="none"/>
        </w:tabs>
        <w:spacing w:line="240" w:lineRule="auto" w:before="89" w:after="0"/>
        <w:ind w:left="1955" w:right="0" w:hanging="632"/>
        <w:jc w:val="left"/>
        <w:rPr>
          <w:sz w:val="28"/>
        </w:rPr>
      </w:pPr>
      <w:r>
        <w:rPr/>
        <w:t>TECHNICAL</w:t>
      </w:r>
      <w:r>
        <w:rPr>
          <w:spacing w:val="-2"/>
        </w:rPr>
        <w:t> </w:t>
      </w:r>
      <w:r>
        <w:rPr/>
        <w:t>DATA:</w:t>
      </w:r>
    </w:p>
    <w:p>
      <w:pPr>
        <w:pStyle w:val="BodyText"/>
        <w:spacing w:line="480" w:lineRule="auto" w:before="159"/>
        <w:ind w:left="1324" w:right="946" w:firstLine="588"/>
      </w:pPr>
      <w:r>
        <w:rPr/>
        <w:t>The</w:t>
      </w:r>
      <w:r>
        <w:rPr>
          <w:spacing w:val="43"/>
        </w:rPr>
        <w:t> </w:t>
      </w:r>
      <w:r>
        <w:rPr/>
        <w:t>main</w:t>
      </w:r>
      <w:r>
        <w:rPr>
          <w:spacing w:val="44"/>
        </w:rPr>
        <w:t> </w:t>
      </w:r>
      <w:r>
        <w:rPr/>
        <w:t>structural</w:t>
      </w:r>
      <w:r>
        <w:rPr>
          <w:spacing w:val="44"/>
        </w:rPr>
        <w:t> </w:t>
      </w:r>
      <w:r>
        <w:rPr/>
        <w:t>system</w:t>
      </w:r>
      <w:r>
        <w:rPr>
          <w:spacing w:val="44"/>
        </w:rPr>
        <w:t> </w:t>
      </w:r>
      <w:r>
        <w:rPr/>
        <w:t>will</w:t>
      </w:r>
      <w:r>
        <w:rPr>
          <w:spacing w:val="45"/>
        </w:rPr>
        <w:t> </w:t>
      </w:r>
      <w:r>
        <w:rPr/>
        <w:t>be</w:t>
      </w:r>
      <w:r>
        <w:rPr>
          <w:spacing w:val="43"/>
        </w:rPr>
        <w:t> </w:t>
      </w:r>
      <w:r>
        <w:rPr/>
        <w:t>reinforced</w:t>
      </w:r>
      <w:r>
        <w:rPr>
          <w:spacing w:val="44"/>
        </w:rPr>
        <w:t> </w:t>
      </w:r>
      <w:r>
        <w:rPr/>
        <w:t>concrete</w:t>
      </w:r>
      <w:r>
        <w:rPr>
          <w:spacing w:val="49"/>
        </w:rPr>
        <w:t> </w:t>
      </w:r>
      <w:r>
        <w:rPr/>
        <w:t>columns</w:t>
      </w:r>
      <w:r>
        <w:rPr>
          <w:spacing w:val="44"/>
        </w:rPr>
        <w:t> </w:t>
      </w:r>
      <w:r>
        <w:rPr/>
        <w:t>and</w:t>
      </w:r>
      <w:r>
        <w:rPr>
          <w:spacing w:val="44"/>
        </w:rPr>
        <w:t> </w:t>
      </w:r>
      <w:r>
        <w:rPr/>
        <w:t>beams</w:t>
      </w:r>
      <w:r>
        <w:rPr>
          <w:spacing w:val="45"/>
        </w:rPr>
        <w:t> </w:t>
      </w:r>
      <w:r>
        <w:rPr/>
        <w:t>(frame</w:t>
      </w:r>
      <w:r>
        <w:rPr>
          <w:spacing w:val="43"/>
        </w:rPr>
        <w:t> </w:t>
      </w:r>
      <w:r>
        <w:rPr/>
        <w:t>structure).</w:t>
      </w:r>
      <w:r>
        <w:rPr>
          <w:spacing w:val="43"/>
        </w:rPr>
        <w:t> </w:t>
      </w:r>
      <w:r>
        <w:rPr/>
        <w:t>Precast</w:t>
      </w:r>
      <w:r>
        <w:rPr>
          <w:spacing w:val="45"/>
        </w:rPr>
        <w:t> </w:t>
      </w:r>
      <w:r>
        <w:rPr/>
        <w:t>where</w:t>
      </w:r>
      <w:r>
        <w:rPr>
          <w:spacing w:val="42"/>
        </w:rPr>
        <w:t> </w:t>
      </w:r>
      <w:r>
        <w:rPr/>
        <w:t>necessary</w:t>
      </w:r>
      <w:r>
        <w:rPr>
          <w:spacing w:val="41"/>
        </w:rPr>
        <w:t> </w:t>
      </w:r>
      <w:r>
        <w:rPr/>
        <w:t>suitable</w:t>
      </w:r>
      <w:r>
        <w:rPr>
          <w:spacing w:val="43"/>
        </w:rPr>
        <w:t> </w:t>
      </w:r>
      <w:r>
        <w:rPr/>
        <w:t>to</w:t>
      </w:r>
      <w:r>
        <w:rPr>
          <w:spacing w:val="-57"/>
        </w:rPr>
        <w:t> </w:t>
      </w:r>
      <w:r>
        <w:rPr/>
        <w:t>support</w:t>
      </w:r>
      <w:r>
        <w:rPr>
          <w:spacing w:val="-1"/>
        </w:rPr>
        <w:t> </w:t>
      </w:r>
      <w:r>
        <w:rPr/>
        <w:t>the walls and all</w:t>
      </w:r>
      <w:r>
        <w:rPr>
          <w:spacing w:val="2"/>
        </w:rPr>
        <w:t> </w:t>
      </w:r>
      <w:r>
        <w:rPr/>
        <w:t>the slabs.</w:t>
      </w:r>
    </w:p>
    <w:p>
      <w:pPr>
        <w:pStyle w:val="Heading1"/>
        <w:numPr>
          <w:ilvl w:val="0"/>
          <w:numId w:val="34"/>
        </w:numPr>
        <w:tabs>
          <w:tab w:pos="1680" w:val="left" w:leader="none"/>
        </w:tabs>
        <w:spacing w:line="240" w:lineRule="auto" w:before="6" w:after="0"/>
        <w:ind w:left="1679" w:right="0" w:hanging="356"/>
        <w:jc w:val="left"/>
        <w:rPr>
          <w:rFonts w:ascii="Wingdings" w:hAnsi="Wingdings"/>
        </w:rPr>
      </w:pPr>
      <w:r>
        <w:rPr/>
        <w:t>Floors:</w:t>
      </w:r>
    </w:p>
    <w:p>
      <w:pPr>
        <w:pStyle w:val="BodyText"/>
        <w:spacing w:line="480" w:lineRule="auto" w:before="155"/>
        <w:ind w:left="1324" w:right="946" w:firstLine="355"/>
      </w:pPr>
      <w:r>
        <w:rPr/>
        <w:t>This</w:t>
      </w:r>
      <w:r>
        <w:rPr>
          <w:spacing w:val="9"/>
        </w:rPr>
        <w:t> </w:t>
      </w:r>
      <w:r>
        <w:rPr/>
        <w:t>is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lower</w:t>
      </w:r>
      <w:r>
        <w:rPr>
          <w:spacing w:val="8"/>
        </w:rPr>
        <w:t> </w:t>
      </w:r>
      <w:r>
        <w:rPr/>
        <w:t>surface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room,</w:t>
      </w:r>
      <w:r>
        <w:rPr>
          <w:spacing w:val="9"/>
        </w:rPr>
        <w:t> </w:t>
      </w:r>
      <w:r>
        <w:rPr/>
        <w:t>on</w:t>
      </w:r>
      <w:r>
        <w:rPr>
          <w:spacing w:val="9"/>
        </w:rPr>
        <w:t> </w:t>
      </w:r>
      <w:r>
        <w:rPr/>
        <w:t>which</w:t>
      </w:r>
      <w:r>
        <w:rPr>
          <w:spacing w:val="9"/>
        </w:rPr>
        <w:t> </w:t>
      </w:r>
      <w:r>
        <w:rPr/>
        <w:t>one</w:t>
      </w:r>
      <w:r>
        <w:rPr>
          <w:spacing w:val="9"/>
        </w:rPr>
        <w:t> </w:t>
      </w:r>
      <w:r>
        <w:rPr/>
        <w:t>may</w:t>
      </w:r>
      <w:r>
        <w:rPr>
          <w:spacing w:val="4"/>
        </w:rPr>
        <w:t> </w:t>
      </w:r>
      <w:r>
        <w:rPr/>
        <w:t>walk.</w:t>
      </w:r>
      <w:r>
        <w:rPr>
          <w:spacing w:val="9"/>
        </w:rPr>
        <w:t> </w:t>
      </w:r>
      <w:r>
        <w:rPr/>
        <w:t>All</w:t>
      </w:r>
      <w:r>
        <w:rPr>
          <w:spacing w:val="10"/>
        </w:rPr>
        <w:t> </w:t>
      </w:r>
      <w:r>
        <w:rPr/>
        <w:t>floors</w:t>
      </w:r>
      <w:r>
        <w:rPr>
          <w:spacing w:val="9"/>
        </w:rPr>
        <w:t> </w:t>
      </w:r>
      <w:r>
        <w:rPr/>
        <w:t>shall</w:t>
      </w:r>
      <w:r>
        <w:rPr>
          <w:spacing w:val="10"/>
        </w:rPr>
        <w:t> </w:t>
      </w:r>
      <w:r>
        <w:rPr/>
        <w:t>be</w:t>
      </w:r>
      <w:r>
        <w:rPr>
          <w:spacing w:val="9"/>
        </w:rPr>
        <w:t> </w:t>
      </w:r>
      <w:r>
        <w:rPr/>
        <w:t>concrete</w:t>
      </w:r>
      <w:r>
        <w:rPr>
          <w:spacing w:val="8"/>
        </w:rPr>
        <w:t> </w:t>
      </w:r>
      <w:r>
        <w:rPr/>
        <w:t>slabs.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floor</w:t>
      </w:r>
      <w:r>
        <w:rPr>
          <w:spacing w:val="9"/>
        </w:rPr>
        <w:t> </w:t>
      </w:r>
      <w:r>
        <w:rPr/>
        <w:t>finishes</w:t>
      </w:r>
      <w:r>
        <w:rPr>
          <w:spacing w:val="9"/>
        </w:rPr>
        <w:t> </w:t>
      </w:r>
      <w:r>
        <w:rPr/>
        <w:t>will</w:t>
      </w:r>
      <w:r>
        <w:rPr>
          <w:spacing w:val="10"/>
        </w:rPr>
        <w:t> </w:t>
      </w:r>
      <w:r>
        <w:rPr/>
        <w:t>vary</w:t>
      </w:r>
      <w:r>
        <w:rPr>
          <w:spacing w:val="6"/>
        </w:rPr>
        <w:t> </w:t>
      </w:r>
      <w:r>
        <w:rPr/>
        <w:t>from</w:t>
      </w:r>
      <w:r>
        <w:rPr>
          <w:spacing w:val="9"/>
        </w:rPr>
        <w:t> </w:t>
      </w:r>
      <w:r>
        <w:rPr/>
        <w:t>one</w:t>
      </w:r>
      <w:r>
        <w:rPr>
          <w:spacing w:val="8"/>
        </w:rPr>
        <w:t> </w:t>
      </w:r>
      <w:r>
        <w:rPr/>
        <w:t>part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complex</w:t>
      </w:r>
      <w:r>
        <w:rPr>
          <w:spacing w:val="2"/>
        </w:rPr>
        <w:t> </w:t>
      </w:r>
      <w:r>
        <w:rPr/>
        <w:t>to the</w:t>
      </w:r>
      <w:r>
        <w:rPr>
          <w:spacing w:val="-1"/>
        </w:rPr>
        <w:t> </w:t>
      </w:r>
      <w:r>
        <w:rPr/>
        <w:t>other</w:t>
      </w:r>
      <w:r>
        <w:rPr>
          <w:spacing w:val="-2"/>
        </w:rPr>
        <w:t> </w:t>
      </w:r>
      <w:r>
        <w:rPr/>
        <w:t>depending</w:t>
      </w:r>
      <w:r>
        <w:rPr>
          <w:spacing w:val="-3"/>
        </w:rPr>
        <w:t> </w:t>
      </w:r>
      <w:r>
        <w:rPr/>
        <w:t>on the</w:t>
      </w:r>
      <w:r>
        <w:rPr>
          <w:spacing w:val="1"/>
        </w:rPr>
        <w:t> </w:t>
      </w:r>
      <w:r>
        <w:rPr/>
        <w:t>function of each space.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requirement for the</w:t>
      </w:r>
      <w:r>
        <w:rPr>
          <w:spacing w:val="-2"/>
        </w:rPr>
        <w:t> </w:t>
      </w:r>
      <w:r>
        <w:rPr/>
        <w:t>qualities of any</w:t>
      </w:r>
      <w:r>
        <w:rPr>
          <w:spacing w:val="-5"/>
        </w:rPr>
        <w:t> </w:t>
      </w:r>
      <w:r>
        <w:rPr/>
        <w:t>finish is:</w:t>
      </w:r>
    </w:p>
    <w:p>
      <w:pPr>
        <w:pStyle w:val="ListParagraph"/>
        <w:numPr>
          <w:ilvl w:val="0"/>
          <w:numId w:val="31"/>
        </w:numPr>
        <w:tabs>
          <w:tab w:pos="1679" w:val="left" w:leader="none"/>
          <w:tab w:pos="1680" w:val="left" w:leader="none"/>
        </w:tabs>
        <w:spacing w:line="240" w:lineRule="auto" w:before="2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must be</w:t>
      </w:r>
      <w:r>
        <w:rPr>
          <w:spacing w:val="-2"/>
          <w:sz w:val="24"/>
        </w:rPr>
        <w:t> </w:t>
      </w:r>
      <w:r>
        <w:rPr>
          <w:sz w:val="24"/>
        </w:rPr>
        <w:t>durable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1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it must be</w:t>
      </w:r>
      <w:r>
        <w:rPr>
          <w:spacing w:val="-1"/>
          <w:sz w:val="24"/>
        </w:rPr>
        <w:t> </w:t>
      </w:r>
      <w:r>
        <w:rPr>
          <w:sz w:val="24"/>
        </w:rPr>
        <w:t>easy</w:t>
      </w:r>
      <w:r>
        <w:rPr>
          <w:spacing w:val="-5"/>
          <w:sz w:val="24"/>
        </w:rPr>
        <w:t> </w:t>
      </w:r>
      <w:r>
        <w:rPr>
          <w:sz w:val="24"/>
        </w:rPr>
        <w:t>to clean and maintain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1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must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good acoustic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1"/>
        </w:numPr>
        <w:tabs>
          <w:tab w:pos="1679" w:val="left" w:leader="none"/>
          <w:tab w:pos="1680" w:val="left" w:leader="none"/>
        </w:tabs>
        <w:spacing w:line="463" w:lineRule="auto" w:before="0" w:after="0"/>
        <w:ind w:left="1324" w:right="8587" w:firstLine="0"/>
        <w:jc w:val="left"/>
        <w:rPr>
          <w:rFonts w:ascii="Symbol" w:hAnsi="Symbol"/>
          <w:sz w:val="24"/>
        </w:rPr>
      </w:pPr>
      <w:r>
        <w:rPr>
          <w:sz w:val="24"/>
        </w:rPr>
        <w:t>it must have good appearance to fit the purpose of the space</w:t>
      </w:r>
      <w:r>
        <w:rPr>
          <w:spacing w:val="-58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possible floor finishes to be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are;</w:t>
      </w:r>
    </w:p>
    <w:p>
      <w:pPr>
        <w:pStyle w:val="ListParagraph"/>
        <w:numPr>
          <w:ilvl w:val="0"/>
          <w:numId w:val="31"/>
        </w:numPr>
        <w:tabs>
          <w:tab w:pos="1679" w:val="left" w:leader="none"/>
          <w:tab w:pos="1680" w:val="left" w:leader="none"/>
        </w:tabs>
        <w:spacing w:line="240" w:lineRule="auto" w:before="21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carpet</w:t>
      </w:r>
      <w:r>
        <w:rPr>
          <w:spacing w:val="-1"/>
          <w:sz w:val="24"/>
        </w:rPr>
        <w:t> </w:t>
      </w:r>
      <w:r>
        <w:rPr>
          <w:sz w:val="24"/>
        </w:rPr>
        <w:t>(inherent acoustic</w:t>
      </w:r>
      <w:r>
        <w:rPr>
          <w:spacing w:val="-2"/>
          <w:sz w:val="24"/>
        </w:rPr>
        <w:t> </w:t>
      </w:r>
      <w:r>
        <w:rPr>
          <w:sz w:val="24"/>
        </w:rPr>
        <w:t>requirement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high)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1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wood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1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terrazzo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1"/>
        </w:numPr>
        <w:tabs>
          <w:tab w:pos="1679" w:val="left" w:leader="none"/>
          <w:tab w:pos="1680" w:val="left" w:leader="none"/>
        </w:tabs>
        <w:spacing w:line="240" w:lineRule="auto" w:before="1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Marble</w:t>
      </w:r>
      <w:r>
        <w:rPr>
          <w:spacing w:val="-3"/>
          <w:sz w:val="24"/>
        </w:rPr>
        <w:t> </w:t>
      </w:r>
      <w:r>
        <w:rPr>
          <w:sz w:val="24"/>
        </w:rPr>
        <w:t>tiles.</w:t>
      </w:r>
    </w:p>
    <w:p>
      <w:pPr>
        <w:spacing w:after="0" w:line="240" w:lineRule="auto"/>
        <w:jc w:val="left"/>
        <w:rPr>
          <w:rFonts w:ascii="Symbol" w:hAnsi="Symbol"/>
          <w:sz w:val="24"/>
        </w:rPr>
        <w:sectPr>
          <w:pgSz w:w="16840" w:h="11910" w:orient="landscape"/>
          <w:pgMar w:header="0" w:footer="877" w:top="1100" w:bottom="1200" w:left="380" w:right="440"/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0"/>
          <w:numId w:val="34"/>
        </w:numPr>
        <w:tabs>
          <w:tab w:pos="1680" w:val="left" w:leader="none"/>
        </w:tabs>
        <w:spacing w:line="240" w:lineRule="auto" w:before="92" w:after="0"/>
        <w:ind w:left="1679" w:right="0" w:hanging="356"/>
        <w:jc w:val="left"/>
        <w:rPr>
          <w:rFonts w:ascii="Wingdings" w:hAnsi="Wingdings"/>
        </w:rPr>
      </w:pPr>
      <w:r>
        <w:rPr/>
        <w:t>Walls: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600" w:lineRule="auto"/>
        <w:ind w:left="1324" w:right="946" w:firstLine="588"/>
      </w:pPr>
      <w:r>
        <w:rPr/>
        <w:t>This</w:t>
      </w:r>
      <w:r>
        <w:rPr>
          <w:spacing w:val="18"/>
        </w:rPr>
        <w:t> </w:t>
      </w:r>
      <w:r>
        <w:rPr/>
        <w:t>is</w:t>
      </w:r>
      <w:r>
        <w:rPr>
          <w:spacing w:val="20"/>
        </w:rPr>
        <w:t> </w:t>
      </w:r>
      <w:r>
        <w:rPr/>
        <w:t>a</w:t>
      </w:r>
      <w:r>
        <w:rPr>
          <w:spacing w:val="18"/>
        </w:rPr>
        <w:t> </w:t>
      </w:r>
      <w:r>
        <w:rPr/>
        <w:t>continuous</w:t>
      </w:r>
      <w:r>
        <w:rPr>
          <w:spacing w:val="18"/>
        </w:rPr>
        <w:t> </w:t>
      </w:r>
      <w:r>
        <w:rPr/>
        <w:t>vertical</w:t>
      </w:r>
      <w:r>
        <w:rPr>
          <w:spacing w:val="19"/>
        </w:rPr>
        <w:t> </w:t>
      </w:r>
      <w:r>
        <w:rPr/>
        <w:t>brick</w:t>
      </w:r>
      <w:r>
        <w:rPr>
          <w:spacing w:val="18"/>
        </w:rPr>
        <w:t> </w:t>
      </w:r>
      <w:r>
        <w:rPr/>
        <w:t>or</w:t>
      </w:r>
      <w:r>
        <w:rPr>
          <w:spacing w:val="18"/>
        </w:rPr>
        <w:t> </w:t>
      </w:r>
      <w:r>
        <w:rPr/>
        <w:t>stone</w:t>
      </w:r>
      <w:r>
        <w:rPr>
          <w:spacing w:val="17"/>
        </w:rPr>
        <w:t> </w:t>
      </w:r>
      <w:r>
        <w:rPr/>
        <w:t>structure</w:t>
      </w:r>
      <w:r>
        <w:rPr>
          <w:spacing w:val="17"/>
        </w:rPr>
        <w:t> </w:t>
      </w:r>
      <w:r>
        <w:rPr/>
        <w:t>that</w:t>
      </w:r>
      <w:r>
        <w:rPr>
          <w:spacing w:val="19"/>
        </w:rPr>
        <w:t> </w:t>
      </w:r>
      <w:r>
        <w:rPr/>
        <w:t>encloses</w:t>
      </w:r>
      <w:r>
        <w:rPr>
          <w:spacing w:val="19"/>
        </w:rPr>
        <w:t> </w:t>
      </w:r>
      <w:r>
        <w:rPr/>
        <w:t>or</w:t>
      </w:r>
      <w:r>
        <w:rPr>
          <w:spacing w:val="17"/>
        </w:rPr>
        <w:t> </w:t>
      </w:r>
      <w:r>
        <w:rPr/>
        <w:t>divides</w:t>
      </w:r>
      <w:r>
        <w:rPr>
          <w:spacing w:val="19"/>
        </w:rPr>
        <w:t> </w:t>
      </w:r>
      <w:r>
        <w:rPr/>
        <w:t>an</w:t>
      </w:r>
      <w:r>
        <w:rPr>
          <w:spacing w:val="18"/>
        </w:rPr>
        <w:t> </w:t>
      </w:r>
      <w:r>
        <w:rPr/>
        <w:t>area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land</w:t>
      </w:r>
      <w:r>
        <w:rPr>
          <w:spacing w:val="21"/>
        </w:rPr>
        <w:t> </w:t>
      </w:r>
      <w:r>
        <w:rPr/>
        <w:t>or</w:t>
      </w:r>
      <w:r>
        <w:rPr>
          <w:spacing w:val="18"/>
        </w:rPr>
        <w:t> </w:t>
      </w:r>
      <w:r>
        <w:rPr/>
        <w:t>space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building.</w:t>
      </w:r>
      <w:r>
        <w:rPr>
          <w:spacing w:val="21"/>
        </w:rPr>
        <w:t> </w:t>
      </w:r>
      <w:r>
        <w:rPr/>
        <w:t>The</w:t>
      </w:r>
      <w:r>
        <w:rPr>
          <w:spacing w:val="18"/>
        </w:rPr>
        <w:t> </w:t>
      </w:r>
      <w:r>
        <w:rPr/>
        <w:t>walls</w:t>
      </w:r>
      <w:r>
        <w:rPr>
          <w:spacing w:val="18"/>
        </w:rPr>
        <w:t> </w:t>
      </w:r>
      <w:r>
        <w:rPr/>
        <w:t>will</w:t>
      </w:r>
      <w:r>
        <w:rPr>
          <w:spacing w:val="19"/>
        </w:rPr>
        <w:t> </w:t>
      </w:r>
      <w:r>
        <w:rPr/>
        <w:t>be</w:t>
      </w:r>
      <w:r>
        <w:rPr>
          <w:spacing w:val="-57"/>
        </w:rPr>
        <w:t> </w:t>
      </w:r>
      <w:r>
        <w:rPr/>
        <w:t>built</w:t>
      </w:r>
      <w:r>
        <w:rPr>
          <w:spacing w:val="-1"/>
        </w:rPr>
        <w:t> </w:t>
      </w:r>
      <w:r>
        <w:rPr/>
        <w:t>with bricks or sandcrete blocks. However, there</w:t>
      </w:r>
      <w:r>
        <w:rPr>
          <w:spacing w:val="-2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cavity</w:t>
      </w:r>
      <w:r>
        <w:rPr>
          <w:spacing w:val="-5"/>
        </w:rPr>
        <w:t> </w:t>
      </w:r>
      <w:r>
        <w:rPr/>
        <w:t>inside</w:t>
      </w:r>
      <w:r>
        <w:rPr>
          <w:spacing w:val="-1"/>
        </w:rPr>
        <w:t> </w:t>
      </w:r>
      <w:r>
        <w:rPr/>
        <w:t>the wall for acoustic</w:t>
      </w:r>
      <w:r>
        <w:rPr>
          <w:spacing w:val="-1"/>
        </w:rPr>
        <w:t> </w:t>
      </w:r>
      <w:r>
        <w:rPr/>
        <w:t>materials.</w:t>
      </w:r>
    </w:p>
    <w:p>
      <w:pPr>
        <w:pStyle w:val="BodyText"/>
        <w:spacing w:line="602" w:lineRule="auto"/>
        <w:ind w:left="1324" w:right="946"/>
      </w:pPr>
      <w:r>
        <w:rPr/>
        <w:t>Wall</w:t>
      </w:r>
      <w:r>
        <w:rPr>
          <w:spacing w:val="13"/>
        </w:rPr>
        <w:t> </w:t>
      </w:r>
      <w:r>
        <w:rPr/>
        <w:t>finishes</w:t>
      </w:r>
      <w:r>
        <w:rPr>
          <w:spacing w:val="13"/>
        </w:rPr>
        <w:t> </w:t>
      </w:r>
      <w:r>
        <w:rPr/>
        <w:t>are</w:t>
      </w:r>
      <w:r>
        <w:rPr>
          <w:spacing w:val="12"/>
        </w:rPr>
        <w:t> </w:t>
      </w:r>
      <w:r>
        <w:rPr/>
        <w:t>like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floor</w:t>
      </w:r>
      <w:r>
        <w:rPr>
          <w:spacing w:val="13"/>
        </w:rPr>
        <w:t> </w:t>
      </w:r>
      <w:r>
        <w:rPr/>
        <w:t>finishes,</w:t>
      </w:r>
      <w:r>
        <w:rPr>
          <w:spacing w:val="17"/>
        </w:rPr>
        <w:t> </w:t>
      </w:r>
      <w:r>
        <w:rPr/>
        <w:t>they</w:t>
      </w:r>
      <w:r>
        <w:rPr>
          <w:spacing w:val="9"/>
        </w:rPr>
        <w:t> </w:t>
      </w:r>
      <w:r>
        <w:rPr/>
        <w:t>will</w:t>
      </w:r>
      <w:r>
        <w:rPr>
          <w:spacing w:val="13"/>
        </w:rPr>
        <w:t> </w:t>
      </w:r>
      <w:r>
        <w:rPr/>
        <w:t>vary</w:t>
      </w:r>
      <w:r>
        <w:rPr>
          <w:spacing w:val="11"/>
        </w:rPr>
        <w:t> </w:t>
      </w:r>
      <w:r>
        <w:rPr/>
        <w:t>from</w:t>
      </w:r>
      <w:r>
        <w:rPr>
          <w:spacing w:val="14"/>
        </w:rPr>
        <w:t> </w:t>
      </w:r>
      <w:r>
        <w:rPr/>
        <w:t>one</w:t>
      </w:r>
      <w:r>
        <w:rPr>
          <w:spacing w:val="13"/>
        </w:rPr>
        <w:t> </w:t>
      </w:r>
      <w:r>
        <w:rPr/>
        <w:t>space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building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another</w:t>
      </w:r>
      <w:r>
        <w:rPr>
          <w:spacing w:val="12"/>
        </w:rPr>
        <w:t> </w:t>
      </w:r>
      <w:r>
        <w:rPr/>
        <w:t>depending</w:t>
      </w:r>
      <w:r>
        <w:rPr>
          <w:spacing w:val="12"/>
        </w:rPr>
        <w:t> </w:t>
      </w:r>
      <w:r>
        <w:rPr/>
        <w:t>on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function</w:t>
      </w:r>
      <w:r>
        <w:rPr>
          <w:spacing w:val="16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space</w:t>
      </w:r>
      <w:r>
        <w:rPr>
          <w:spacing w:val="12"/>
        </w:rPr>
        <w:t> </w:t>
      </w:r>
      <w:r>
        <w:rPr/>
        <w:t>and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degree</w:t>
      </w:r>
      <w:r>
        <w:rPr>
          <w:spacing w:val="-1"/>
        </w:rPr>
        <w:t> </w:t>
      </w:r>
      <w:r>
        <w:rPr/>
        <w:t>of exposure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the atmosphere. The</w:t>
      </w:r>
      <w:r>
        <w:rPr>
          <w:spacing w:val="-1"/>
        </w:rPr>
        <w:t> </w:t>
      </w:r>
      <w:r>
        <w:rPr/>
        <w:t>criteria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determining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suitability</w:t>
      </w:r>
      <w:r>
        <w:rPr>
          <w:spacing w:val="-8"/>
        </w:rPr>
        <w:t> </w:t>
      </w:r>
      <w:r>
        <w:rPr/>
        <w:t>of the</w:t>
      </w:r>
      <w:r>
        <w:rPr>
          <w:spacing w:val="-1"/>
        </w:rPr>
        <w:t> </w:t>
      </w:r>
      <w:r>
        <w:rPr/>
        <w:t>wall finishes depends on;</w:t>
      </w:r>
    </w:p>
    <w:p>
      <w:pPr>
        <w:pStyle w:val="ListParagraph"/>
        <w:numPr>
          <w:ilvl w:val="0"/>
          <w:numId w:val="31"/>
        </w:numPr>
        <w:tabs>
          <w:tab w:pos="1679" w:val="left" w:leader="none"/>
          <w:tab w:pos="1680" w:val="left" w:leader="none"/>
        </w:tabs>
        <w:spacing w:line="289" w:lineRule="exact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Fire</w:t>
      </w:r>
      <w:r>
        <w:rPr>
          <w:spacing w:val="-4"/>
          <w:sz w:val="24"/>
        </w:rPr>
        <w:t> </w:t>
      </w:r>
      <w:r>
        <w:rPr>
          <w:sz w:val="24"/>
        </w:rPr>
        <w:t>resistance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31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Appearance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31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Durability</w:t>
      </w:r>
    </w:p>
    <w:p>
      <w:pPr>
        <w:pStyle w:val="BodyText"/>
        <w:spacing w:before="9"/>
        <w:rPr>
          <w:sz w:val="35"/>
        </w:rPr>
      </w:pPr>
    </w:p>
    <w:p>
      <w:pPr>
        <w:pStyle w:val="ListParagraph"/>
        <w:numPr>
          <w:ilvl w:val="0"/>
          <w:numId w:val="31"/>
        </w:numPr>
        <w:tabs>
          <w:tab w:pos="1679" w:val="left" w:leader="none"/>
          <w:tab w:pos="1680" w:val="left" w:leader="none"/>
        </w:tabs>
        <w:spacing w:line="578" w:lineRule="auto" w:before="0" w:after="0"/>
        <w:ind w:left="1324" w:right="10772" w:firstLine="0"/>
        <w:jc w:val="left"/>
        <w:rPr>
          <w:rFonts w:ascii="Symbol" w:hAnsi="Symbol"/>
          <w:sz w:val="24"/>
        </w:rPr>
      </w:pPr>
      <w:r>
        <w:rPr>
          <w:sz w:val="24"/>
        </w:rPr>
        <w:t>Resistance to atmospheric conditions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possible</w:t>
      </w:r>
      <w:r>
        <w:rPr>
          <w:spacing w:val="-1"/>
          <w:sz w:val="24"/>
        </w:rPr>
        <w:t> </w:t>
      </w:r>
      <w:r>
        <w:rPr>
          <w:sz w:val="24"/>
        </w:rPr>
        <w:t>finishes to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include;</w:t>
      </w:r>
    </w:p>
    <w:p>
      <w:pPr>
        <w:pStyle w:val="ListParagraph"/>
        <w:numPr>
          <w:ilvl w:val="0"/>
          <w:numId w:val="34"/>
        </w:numPr>
        <w:tabs>
          <w:tab w:pos="1680" w:val="left" w:leader="none"/>
        </w:tabs>
        <w:spacing w:line="240" w:lineRule="auto" w:before="24" w:after="0"/>
        <w:ind w:left="1679" w:right="0" w:hanging="356"/>
        <w:jc w:val="left"/>
        <w:rPr>
          <w:rFonts w:ascii="Wingdings" w:hAnsi="Wingdings"/>
          <w:sz w:val="24"/>
        </w:rPr>
      </w:pPr>
      <w:r>
        <w:rPr>
          <w:sz w:val="24"/>
        </w:rPr>
        <w:t>Ordinary</w:t>
      </w:r>
      <w:r>
        <w:rPr>
          <w:spacing w:val="-6"/>
          <w:sz w:val="24"/>
        </w:rPr>
        <w:t> </w:t>
      </w:r>
      <w:r>
        <w:rPr>
          <w:sz w:val="24"/>
        </w:rPr>
        <w:t>sand</w:t>
      </w:r>
      <w:r>
        <w:rPr>
          <w:spacing w:val="2"/>
          <w:sz w:val="24"/>
        </w:rPr>
        <w:t> </w:t>
      </w:r>
      <w:r>
        <w:rPr>
          <w:sz w:val="24"/>
        </w:rPr>
        <w:t>cement plaster</w:t>
      </w: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0"/>
          <w:numId w:val="34"/>
        </w:numPr>
        <w:tabs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Wingdings" w:hAnsi="Wingdings"/>
          <w:sz w:val="24"/>
        </w:rPr>
      </w:pPr>
      <w:r>
        <w:rPr>
          <w:sz w:val="24"/>
        </w:rPr>
        <w:t>Staggered</w:t>
      </w:r>
      <w:r>
        <w:rPr>
          <w:spacing w:val="-2"/>
          <w:sz w:val="24"/>
        </w:rPr>
        <w:t> </w:t>
      </w:r>
      <w:r>
        <w:rPr>
          <w:sz w:val="24"/>
        </w:rPr>
        <w:t>stud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0"/>
          <w:numId w:val="34"/>
        </w:numPr>
        <w:tabs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Wingdings" w:hAnsi="Wingdings"/>
          <w:sz w:val="24"/>
        </w:rPr>
      </w:pPr>
      <w:r>
        <w:rPr>
          <w:sz w:val="24"/>
        </w:rPr>
        <w:t>Curtain</w:t>
      </w:r>
    </w:p>
    <w:p>
      <w:pPr>
        <w:spacing w:after="0" w:line="240" w:lineRule="auto"/>
        <w:jc w:val="left"/>
        <w:rPr>
          <w:rFonts w:ascii="Wingdings" w:hAnsi="Wingdings"/>
          <w:sz w:val="24"/>
        </w:rPr>
        <w:sectPr>
          <w:pgSz w:w="16840" w:h="11910" w:orient="landscape"/>
          <w:pgMar w:header="0" w:footer="877" w:top="1100" w:bottom="1200" w:left="380" w:right="440"/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0"/>
          <w:numId w:val="34"/>
        </w:numPr>
        <w:tabs>
          <w:tab w:pos="1680" w:val="left" w:leader="none"/>
        </w:tabs>
        <w:spacing w:line="240" w:lineRule="auto" w:before="92" w:after="0"/>
        <w:ind w:left="1679" w:right="0" w:hanging="356"/>
        <w:jc w:val="left"/>
        <w:rPr>
          <w:rFonts w:ascii="Wingdings" w:hAnsi="Wingdings"/>
        </w:rPr>
      </w:pPr>
      <w:r>
        <w:rPr/>
        <w:t>Roof:</w:t>
      </w:r>
    </w:p>
    <w:p>
      <w:pPr>
        <w:pStyle w:val="BodyText"/>
        <w:spacing w:line="360" w:lineRule="auto" w:before="156"/>
        <w:ind w:left="1324" w:firstLine="355"/>
      </w:pPr>
      <w:r>
        <w:rPr/>
        <w:t>This</w:t>
      </w:r>
      <w:r>
        <w:rPr>
          <w:spacing w:val="12"/>
        </w:rPr>
        <w:t> </w:t>
      </w:r>
      <w:r>
        <w:rPr/>
        <w:t>is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structure</w:t>
      </w:r>
      <w:r>
        <w:rPr>
          <w:spacing w:val="10"/>
        </w:rPr>
        <w:t> </w:t>
      </w:r>
      <w:r>
        <w:rPr/>
        <w:t>forming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upper</w:t>
      </w:r>
      <w:r>
        <w:rPr>
          <w:spacing w:val="13"/>
        </w:rPr>
        <w:t> </w:t>
      </w:r>
      <w:r>
        <w:rPr/>
        <w:t>covering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building.</w:t>
      </w:r>
      <w:r>
        <w:rPr>
          <w:spacing w:val="16"/>
        </w:rPr>
        <w:t> </w:t>
      </w:r>
      <w:r>
        <w:rPr/>
        <w:t>The</w:t>
      </w:r>
      <w:r>
        <w:rPr>
          <w:spacing w:val="13"/>
        </w:rPr>
        <w:t> </w:t>
      </w:r>
      <w:r>
        <w:rPr/>
        <w:t>construction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roof</w:t>
      </w:r>
      <w:r>
        <w:rPr>
          <w:spacing w:val="12"/>
        </w:rPr>
        <w:t> </w:t>
      </w:r>
      <w:r>
        <w:rPr/>
        <w:t>will</w:t>
      </w:r>
      <w:r>
        <w:rPr>
          <w:spacing w:val="12"/>
        </w:rPr>
        <w:t> </w:t>
      </w:r>
      <w:r>
        <w:rPr/>
        <w:t>vary</w:t>
      </w:r>
      <w:r>
        <w:rPr>
          <w:spacing w:val="7"/>
        </w:rPr>
        <w:t> </w:t>
      </w:r>
      <w:r>
        <w:rPr/>
        <w:t>with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span,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following</w:t>
      </w:r>
      <w:r>
        <w:rPr>
          <w:spacing w:val="9"/>
        </w:rPr>
        <w:t> </w:t>
      </w:r>
      <w:r>
        <w:rPr/>
        <w:t>will</w:t>
      </w:r>
      <w:r>
        <w:rPr>
          <w:spacing w:val="12"/>
        </w:rPr>
        <w:t> </w:t>
      </w:r>
      <w:r>
        <w:rPr/>
        <w:t>be</w:t>
      </w:r>
      <w:r>
        <w:rPr>
          <w:spacing w:val="-57"/>
        </w:rPr>
        <w:t> </w:t>
      </w:r>
      <w:r>
        <w:rPr/>
        <w:t>considered;</w:t>
      </w:r>
    </w:p>
    <w:p>
      <w:pPr>
        <w:pStyle w:val="ListParagraph"/>
        <w:numPr>
          <w:ilvl w:val="0"/>
          <w:numId w:val="31"/>
        </w:numPr>
        <w:tabs>
          <w:tab w:pos="1679" w:val="left" w:leader="none"/>
          <w:tab w:pos="1680" w:val="left" w:leader="none"/>
        </w:tabs>
        <w:spacing w:line="294" w:lineRule="exact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Solar</w:t>
      </w:r>
      <w:r>
        <w:rPr>
          <w:spacing w:val="-3"/>
          <w:sz w:val="24"/>
        </w:rPr>
        <w:t> </w:t>
      </w:r>
      <w:r>
        <w:rPr>
          <w:sz w:val="24"/>
        </w:rPr>
        <w:t>radiation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1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Drainage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1"/>
        </w:numPr>
        <w:tabs>
          <w:tab w:pos="1679" w:val="left" w:leader="none"/>
          <w:tab w:pos="1680" w:val="left" w:leader="none"/>
        </w:tabs>
        <w:spacing w:line="240" w:lineRule="auto" w:before="1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Resistance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fire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1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Cost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480" w:lineRule="auto"/>
        <w:ind w:left="1324" w:right="946" w:firstLine="355"/>
      </w:pPr>
      <w:r>
        <w:rPr/>
        <w:t>Space decks</w:t>
      </w:r>
      <w:r>
        <w:rPr>
          <w:spacing w:val="1"/>
        </w:rPr>
        <w:t> </w:t>
      </w:r>
      <w:r>
        <w:rPr/>
        <w:t>for very long span will</w:t>
      </w:r>
      <w:r>
        <w:rPr>
          <w:spacing w:val="1"/>
        </w:rPr>
        <w:t> </w:t>
      </w:r>
      <w:r>
        <w:rPr/>
        <w:t>be used. Steel</w:t>
      </w:r>
      <w:r>
        <w:rPr>
          <w:spacing w:val="1"/>
        </w:rPr>
        <w:t> </w:t>
      </w:r>
      <w:r>
        <w:rPr/>
        <w:t>trusses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 used for shorter span and in</w:t>
      </w:r>
      <w:r>
        <w:rPr>
          <w:spacing w:val="1"/>
        </w:rPr>
        <w:t> </w:t>
      </w:r>
      <w:r>
        <w:rPr/>
        <w:t>any case, the covering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 of cement</w:t>
      </w:r>
      <w:r>
        <w:rPr>
          <w:spacing w:val="-57"/>
        </w:rPr>
        <w:t> </w:t>
      </w:r>
      <w:r>
        <w:rPr/>
        <w:t>roofing</w:t>
      </w:r>
      <w:r>
        <w:rPr>
          <w:spacing w:val="-2"/>
        </w:rPr>
        <w:t> </w:t>
      </w:r>
      <w:r>
        <w:rPr/>
        <w:t>sheets.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0"/>
        </w:rPr>
      </w:pPr>
    </w:p>
    <w:p>
      <w:pPr>
        <w:pStyle w:val="Heading1"/>
        <w:numPr>
          <w:ilvl w:val="0"/>
          <w:numId w:val="34"/>
        </w:numPr>
        <w:tabs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Wingdings" w:hAnsi="Wingdings"/>
        </w:rPr>
      </w:pPr>
      <w:r>
        <w:rPr/>
        <w:t>Ceiling: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spacing w:line="480" w:lineRule="auto"/>
        <w:ind w:left="1324" w:right="954" w:firstLine="566"/>
        <w:jc w:val="both"/>
      </w:pPr>
      <w:r>
        <w:rPr/>
        <w:t>This is the upper interior surface of a room or other similar compartment, an upper limit, typically one set on prices, wages, or</w:t>
      </w:r>
      <w:r>
        <w:rPr>
          <w:spacing w:val="1"/>
        </w:rPr>
        <w:t> </w:t>
      </w:r>
      <w:r>
        <w:rPr/>
        <w:t>expenditure.</w:t>
      </w:r>
    </w:p>
    <w:p>
      <w:pPr>
        <w:pStyle w:val="BodyText"/>
        <w:spacing w:line="480" w:lineRule="auto"/>
        <w:ind w:left="1324" w:right="952" w:firstLine="566"/>
        <w:jc w:val="both"/>
      </w:pPr>
      <w:r>
        <w:rPr/>
        <w:t>Suspension of lightweight ceiling will be adopted where sound insulation can be a critical factor, such ceiling will be fixed to the</w:t>
      </w:r>
      <w:r>
        <w:rPr>
          <w:spacing w:val="1"/>
        </w:rPr>
        <w:t> </w:t>
      </w:r>
      <w:r>
        <w:rPr/>
        <w:t>structural ceiling by long resistant hanger. It may also be used for hidden ventilation duct and other services. The lightweight ceiling is</w:t>
      </w:r>
      <w:r>
        <w:rPr>
          <w:spacing w:val="1"/>
        </w:rPr>
        <w:t> </w:t>
      </w:r>
      <w:r>
        <w:rPr/>
        <w:t>generally</w:t>
      </w:r>
      <w:r>
        <w:rPr>
          <w:spacing w:val="10"/>
        </w:rPr>
        <w:t> </w:t>
      </w:r>
      <w:r>
        <w:rPr/>
        <w:t>in</w:t>
      </w:r>
      <w:r>
        <w:rPr>
          <w:spacing w:val="17"/>
        </w:rPr>
        <w:t> </w:t>
      </w:r>
      <w:r>
        <w:rPr/>
        <w:t>pre-plastered,</w:t>
      </w:r>
      <w:r>
        <w:rPr>
          <w:spacing w:val="16"/>
        </w:rPr>
        <w:t> </w:t>
      </w:r>
      <w:r>
        <w:rPr/>
        <w:t>channelled</w:t>
      </w:r>
      <w:r>
        <w:rPr>
          <w:spacing w:val="17"/>
        </w:rPr>
        <w:t> </w:t>
      </w:r>
      <w:r>
        <w:rPr/>
        <w:t>reinforced</w:t>
      </w:r>
      <w:r>
        <w:rPr>
          <w:spacing w:val="18"/>
        </w:rPr>
        <w:t> </w:t>
      </w:r>
      <w:r>
        <w:rPr/>
        <w:t>wood</w:t>
      </w:r>
      <w:r>
        <w:rPr>
          <w:spacing w:val="16"/>
        </w:rPr>
        <w:t> </w:t>
      </w:r>
      <w:r>
        <w:rPr/>
        <w:t>wool</w:t>
      </w:r>
      <w:r>
        <w:rPr>
          <w:spacing w:val="15"/>
        </w:rPr>
        <w:t> </w:t>
      </w:r>
      <w:r>
        <w:rPr/>
        <w:t>slabs.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conference</w:t>
      </w:r>
      <w:r>
        <w:rPr>
          <w:spacing w:val="14"/>
        </w:rPr>
        <w:t> </w:t>
      </w:r>
      <w:r>
        <w:rPr/>
        <w:t>hall</w:t>
      </w:r>
      <w:r>
        <w:rPr>
          <w:spacing w:val="17"/>
        </w:rPr>
        <w:t> </w:t>
      </w:r>
      <w:r>
        <w:rPr/>
        <w:t>will</w:t>
      </w:r>
      <w:r>
        <w:rPr>
          <w:spacing w:val="17"/>
        </w:rPr>
        <w:t> </w:t>
      </w:r>
      <w:r>
        <w:rPr/>
        <w:t>use</w:t>
      </w:r>
      <w:r>
        <w:rPr>
          <w:spacing w:val="17"/>
        </w:rPr>
        <w:t> </w:t>
      </w:r>
      <w:r>
        <w:rPr/>
        <w:t>movable</w:t>
      </w:r>
      <w:r>
        <w:rPr>
          <w:spacing w:val="15"/>
        </w:rPr>
        <w:t> </w:t>
      </w:r>
      <w:r>
        <w:rPr/>
        <w:t>ceiling</w:t>
      </w:r>
      <w:r>
        <w:rPr>
          <w:spacing w:val="14"/>
        </w:rPr>
        <w:t> </w:t>
      </w:r>
      <w:r>
        <w:rPr/>
        <w:t>while</w:t>
      </w:r>
      <w:r>
        <w:rPr>
          <w:spacing w:val="15"/>
        </w:rPr>
        <w:t> </w:t>
      </w:r>
      <w:r>
        <w:rPr/>
        <w:t>other</w:t>
      </w:r>
      <w:r>
        <w:rPr>
          <w:spacing w:val="15"/>
        </w:rPr>
        <w:t> </w:t>
      </w:r>
      <w:r>
        <w:rPr/>
        <w:t>spaces</w:t>
      </w:r>
      <w:r>
        <w:rPr>
          <w:spacing w:val="16"/>
        </w:rPr>
        <w:t> </w:t>
      </w:r>
      <w:r>
        <w:rPr/>
        <w:t>will</w:t>
      </w:r>
      <w:r>
        <w:rPr>
          <w:spacing w:val="16"/>
        </w:rPr>
        <w:t> </w:t>
      </w:r>
      <w:r>
        <w:rPr/>
        <w:t>use</w:t>
      </w:r>
      <w:r>
        <w:rPr>
          <w:spacing w:val="-57"/>
        </w:rPr>
        <w:t> </w:t>
      </w:r>
      <w:r>
        <w:rPr/>
        <w:t>the ordinary</w:t>
      </w:r>
      <w:r>
        <w:rPr>
          <w:spacing w:val="-6"/>
        </w:rPr>
        <w:t> </w:t>
      </w:r>
      <w:r>
        <w:rPr/>
        <w:t>plaster or</w:t>
      </w:r>
      <w:r>
        <w:rPr>
          <w:spacing w:val="-2"/>
        </w:rPr>
        <w:t> </w:t>
      </w:r>
      <w:r>
        <w:rPr/>
        <w:t>½</w:t>
      </w:r>
      <w:r>
        <w:rPr>
          <w:spacing w:val="2"/>
        </w:rPr>
        <w:t> </w:t>
      </w:r>
      <w:r>
        <w:rPr/>
        <w:t>fireboard.</w:t>
      </w:r>
    </w:p>
    <w:p>
      <w:pPr>
        <w:spacing w:after="0" w:line="480" w:lineRule="auto"/>
        <w:jc w:val="both"/>
        <w:sectPr>
          <w:pgSz w:w="16840" w:h="11910" w:orient="landscape"/>
          <w:pgMar w:header="0" w:footer="877" w:top="1100" w:bottom="1200" w:left="380" w:right="440"/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0"/>
          <w:numId w:val="34"/>
        </w:numPr>
        <w:tabs>
          <w:tab w:pos="1680" w:val="left" w:leader="none"/>
        </w:tabs>
        <w:spacing w:line="240" w:lineRule="auto" w:before="92" w:after="0"/>
        <w:ind w:left="1679" w:right="0" w:hanging="356"/>
        <w:jc w:val="left"/>
        <w:rPr>
          <w:rFonts w:ascii="Wingdings" w:hAnsi="Wingdings"/>
        </w:rPr>
      </w:pPr>
      <w:r>
        <w:rPr/>
        <w:t>Doors: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line="480" w:lineRule="auto"/>
        <w:ind w:left="1324" w:right="953" w:firstLine="588"/>
        <w:jc w:val="both"/>
      </w:pPr>
      <w:r>
        <w:rPr/>
        <w:t>This is a movable, usually solid, barrier for opening and closing an entranceway, cupboard, cabinet, or the like, commonly turning on</w:t>
      </w:r>
      <w:r>
        <w:rPr>
          <w:spacing w:val="1"/>
        </w:rPr>
        <w:t> </w:t>
      </w:r>
      <w:r>
        <w:rPr/>
        <w:t>hinges or</w:t>
      </w:r>
      <w:r>
        <w:rPr>
          <w:spacing w:val="-1"/>
        </w:rPr>
        <w:t> </w:t>
      </w:r>
      <w:r>
        <w:rPr/>
        <w:t>sliding</w:t>
      </w:r>
      <w:r>
        <w:rPr>
          <w:spacing w:val="-3"/>
        </w:rPr>
        <w:t> </w:t>
      </w:r>
      <w:r>
        <w:rPr/>
        <w:t>in grooves.</w:t>
      </w:r>
    </w:p>
    <w:p>
      <w:pPr>
        <w:pStyle w:val="BodyText"/>
        <w:spacing w:before="1"/>
        <w:ind w:left="1324"/>
        <w:jc w:val="both"/>
      </w:pPr>
      <w:r>
        <w:rPr/>
        <w:t>The</w:t>
      </w:r>
      <w:r>
        <w:rPr>
          <w:spacing w:val="-3"/>
        </w:rPr>
        <w:t> </w:t>
      </w:r>
      <w:r>
        <w:rPr/>
        <w:t>criteria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selecting</w:t>
      </w:r>
      <w:r>
        <w:rPr>
          <w:spacing w:val="-2"/>
        </w:rPr>
        <w:t> </w:t>
      </w:r>
      <w:r>
        <w:rPr/>
        <w:t>and providing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doors are;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31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Operation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1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Safety</w:t>
      </w:r>
      <w:r>
        <w:rPr>
          <w:spacing w:val="-4"/>
          <w:sz w:val="24"/>
        </w:rPr>
        <w:t> </w:t>
      </w:r>
      <w:r>
        <w:rPr>
          <w:sz w:val="24"/>
        </w:rPr>
        <w:t>and security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1"/>
        </w:numPr>
        <w:tabs>
          <w:tab w:pos="1679" w:val="left" w:leader="none"/>
          <w:tab w:pos="1680" w:val="left" w:leader="none"/>
        </w:tabs>
        <w:spacing w:line="240" w:lineRule="auto" w:before="1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Durability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1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Sound</w:t>
      </w:r>
      <w:r>
        <w:rPr>
          <w:spacing w:val="-1"/>
          <w:sz w:val="24"/>
        </w:rPr>
        <w:t> </w:t>
      </w:r>
      <w:r>
        <w:rPr>
          <w:sz w:val="24"/>
        </w:rPr>
        <w:t>insulation</w:t>
      </w:r>
      <w:r>
        <w:rPr>
          <w:spacing w:val="-1"/>
          <w:sz w:val="24"/>
        </w:rPr>
        <w:t> </w:t>
      </w:r>
      <w:r>
        <w:rPr>
          <w:sz w:val="24"/>
        </w:rPr>
        <w:t>properties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1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Appearance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Heading3"/>
        <w:spacing w:before="186"/>
        <w:jc w:val="both"/>
      </w:pPr>
      <w:r>
        <w:rPr/>
        <w:t>Design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door: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324" w:right="949" w:firstLine="588"/>
        <w:jc w:val="both"/>
      </w:pPr>
      <w:r>
        <w:rPr/>
        <w:t>The door to the spaces that require sound insulation will be double and will have separate frames which are held together with</w:t>
      </w:r>
      <w:r>
        <w:rPr>
          <w:spacing w:val="1"/>
        </w:rPr>
        <w:t> </w:t>
      </w:r>
      <w:r>
        <w:rPr/>
        <w:t>interposing layers of insulation or will have locks. Flush or caved doors will be used where sound insulation does not apply. Glass doors will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be used for</w:t>
      </w:r>
      <w:r>
        <w:rPr>
          <w:spacing w:val="-2"/>
        </w:rPr>
        <w:t> </w:t>
      </w:r>
      <w:r>
        <w:rPr/>
        <w:t>same purposes.</w:t>
      </w:r>
    </w:p>
    <w:p>
      <w:pPr>
        <w:spacing w:after="0" w:line="480" w:lineRule="auto"/>
        <w:jc w:val="both"/>
        <w:sectPr>
          <w:pgSz w:w="16840" w:h="11910" w:orient="landscape"/>
          <w:pgMar w:header="0" w:footer="877" w:top="1100" w:bottom="1200" w:left="380" w:right="440"/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0"/>
          <w:numId w:val="34"/>
        </w:numPr>
        <w:tabs>
          <w:tab w:pos="1680" w:val="left" w:leader="none"/>
        </w:tabs>
        <w:spacing w:line="240" w:lineRule="auto" w:before="92" w:after="0"/>
        <w:ind w:left="1679" w:right="0" w:hanging="356"/>
        <w:jc w:val="left"/>
        <w:rPr>
          <w:rFonts w:ascii="Wingdings" w:hAnsi="Wingdings"/>
        </w:rPr>
      </w:pPr>
      <w:r>
        <w:rPr/>
        <w:t>Windows: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line="480" w:lineRule="auto"/>
        <w:ind w:left="1324" w:right="946" w:firstLine="588"/>
      </w:pPr>
      <w:r>
        <w:rPr/>
        <w:t>This</w:t>
      </w:r>
      <w:r>
        <w:rPr>
          <w:spacing w:val="4"/>
        </w:rPr>
        <w:t> </w:t>
      </w:r>
      <w:r>
        <w:rPr/>
        <w:t>is</w:t>
      </w:r>
      <w:r>
        <w:rPr>
          <w:spacing w:val="5"/>
        </w:rPr>
        <w:t> </w:t>
      </w:r>
      <w:r>
        <w:rPr/>
        <w:t>an</w:t>
      </w:r>
      <w:r>
        <w:rPr>
          <w:spacing w:val="3"/>
        </w:rPr>
        <w:t> </w:t>
      </w:r>
      <w:r>
        <w:rPr/>
        <w:t>opening</w:t>
      </w:r>
      <w:r>
        <w:rPr>
          <w:spacing w:val="4"/>
        </w:rPr>
        <w:t> </w:t>
      </w:r>
      <w:r>
        <w:rPr/>
        <w:t>constructed</w:t>
      </w:r>
      <w:r>
        <w:rPr>
          <w:spacing w:val="3"/>
        </w:rPr>
        <w:t> </w:t>
      </w:r>
      <w:r>
        <w:rPr/>
        <w:t>in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wall</w:t>
      </w:r>
      <w:r>
        <w:rPr>
          <w:spacing w:val="4"/>
        </w:rPr>
        <w:t> </w:t>
      </w:r>
      <w:r>
        <w:rPr/>
        <w:t>or</w:t>
      </w:r>
      <w:r>
        <w:rPr>
          <w:spacing w:val="6"/>
        </w:rPr>
        <w:t> </w:t>
      </w:r>
      <w:r>
        <w:rPr/>
        <w:t>roof</w:t>
      </w:r>
      <w:r>
        <w:rPr>
          <w:spacing w:val="4"/>
        </w:rPr>
        <w:t> </w:t>
      </w:r>
      <w:r>
        <w:rPr/>
        <w:t>that</w:t>
      </w:r>
      <w:r>
        <w:rPr>
          <w:spacing w:val="4"/>
        </w:rPr>
        <w:t> </w:t>
      </w:r>
      <w:r>
        <w:rPr/>
        <w:t>functions</w:t>
      </w:r>
      <w:r>
        <w:rPr>
          <w:spacing w:val="3"/>
        </w:rPr>
        <w:t> </w:t>
      </w:r>
      <w:r>
        <w:rPr/>
        <w:t>to</w:t>
      </w:r>
      <w:r>
        <w:rPr>
          <w:spacing w:val="5"/>
        </w:rPr>
        <w:t> </w:t>
      </w:r>
      <w:r>
        <w:rPr/>
        <w:t>admit</w:t>
      </w:r>
      <w:r>
        <w:rPr>
          <w:spacing w:val="5"/>
        </w:rPr>
        <w:t> </w:t>
      </w:r>
      <w:r>
        <w:rPr/>
        <w:t>light</w:t>
      </w:r>
      <w:r>
        <w:rPr>
          <w:spacing w:val="4"/>
        </w:rPr>
        <w:t> </w:t>
      </w:r>
      <w:r>
        <w:rPr/>
        <w:t>or</w:t>
      </w:r>
      <w:r>
        <w:rPr>
          <w:spacing w:val="3"/>
        </w:rPr>
        <w:t> </w:t>
      </w:r>
      <w:r>
        <w:rPr/>
        <w:t>air</w:t>
      </w:r>
      <w:r>
        <w:rPr>
          <w:spacing w:val="3"/>
        </w:rPr>
        <w:t> </w:t>
      </w:r>
      <w:r>
        <w:rPr/>
        <w:t>to</w:t>
      </w:r>
      <w:r>
        <w:rPr>
          <w:spacing w:val="7"/>
        </w:rPr>
        <w:t> </w:t>
      </w:r>
      <w:r>
        <w:rPr/>
        <w:t>an</w:t>
      </w:r>
      <w:r>
        <w:rPr>
          <w:spacing w:val="5"/>
        </w:rPr>
        <w:t> </w:t>
      </w:r>
      <w:r>
        <w:rPr/>
        <w:t>enclosure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is</w:t>
      </w:r>
      <w:r>
        <w:rPr>
          <w:spacing w:val="4"/>
        </w:rPr>
        <w:t> </w:t>
      </w:r>
      <w:r>
        <w:rPr/>
        <w:t>often</w:t>
      </w:r>
      <w:r>
        <w:rPr>
          <w:spacing w:val="4"/>
        </w:rPr>
        <w:t> </w:t>
      </w:r>
      <w:r>
        <w:rPr/>
        <w:t>framed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spanned</w:t>
      </w:r>
      <w:r>
        <w:rPr>
          <w:spacing w:val="14"/>
        </w:rPr>
        <w:t> </w:t>
      </w:r>
      <w:r>
        <w:rPr/>
        <w:t>with</w:t>
      </w:r>
      <w:r>
        <w:rPr>
          <w:spacing w:val="-57"/>
        </w:rPr>
        <w:t> </w:t>
      </w:r>
      <w:r>
        <w:rPr/>
        <w:t>glass</w:t>
      </w:r>
      <w:r>
        <w:rPr>
          <w:spacing w:val="-1"/>
        </w:rPr>
        <w:t> </w:t>
      </w:r>
      <w:r>
        <w:rPr/>
        <w:t>mounted to permit</w:t>
      </w:r>
      <w:r>
        <w:rPr>
          <w:spacing w:val="2"/>
        </w:rPr>
        <w:t> </w:t>
      </w:r>
      <w:r>
        <w:rPr/>
        <w:t>opening and closing.</w:t>
      </w:r>
    </w:p>
    <w:p>
      <w:pPr>
        <w:pStyle w:val="BodyText"/>
        <w:spacing w:before="1"/>
        <w:ind w:left="1324"/>
      </w:pPr>
      <w:r>
        <w:rPr/>
        <w:t>The</w:t>
      </w:r>
      <w:r>
        <w:rPr>
          <w:spacing w:val="-3"/>
        </w:rPr>
        <w:t> </w:t>
      </w:r>
      <w:r>
        <w:rPr/>
        <w:t>criteria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selecting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providing</w:t>
      </w:r>
      <w:r>
        <w:rPr>
          <w:spacing w:val="-1"/>
        </w:rPr>
        <w:t> </w:t>
      </w:r>
      <w:r>
        <w:rPr/>
        <w:t>windows</w:t>
      </w:r>
      <w:r>
        <w:rPr>
          <w:spacing w:val="-1"/>
        </w:rPr>
        <w:t> </w:t>
      </w:r>
      <w:r>
        <w:rPr/>
        <w:t>are;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31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Sound</w:t>
      </w:r>
      <w:r>
        <w:rPr>
          <w:spacing w:val="-2"/>
          <w:sz w:val="24"/>
        </w:rPr>
        <w:t> </w:t>
      </w:r>
      <w:r>
        <w:rPr>
          <w:sz w:val="24"/>
        </w:rPr>
        <w:t>insulation</w:t>
      </w:r>
      <w:r>
        <w:rPr>
          <w:spacing w:val="-1"/>
          <w:sz w:val="24"/>
        </w:rPr>
        <w:t> </w:t>
      </w:r>
      <w:r>
        <w:rPr>
          <w:sz w:val="24"/>
        </w:rPr>
        <w:t>(where</w:t>
      </w:r>
      <w:r>
        <w:rPr>
          <w:spacing w:val="-2"/>
          <w:sz w:val="24"/>
        </w:rPr>
        <w:t> </w:t>
      </w:r>
      <w:r>
        <w:rPr>
          <w:sz w:val="24"/>
        </w:rPr>
        <w:t>necessary)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1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Durability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1"/>
        </w:numPr>
        <w:tabs>
          <w:tab w:pos="1679" w:val="left" w:leader="none"/>
          <w:tab w:pos="1680" w:val="left" w:leader="none"/>
        </w:tabs>
        <w:spacing w:line="240" w:lineRule="auto" w:before="1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Lighting</w:t>
      </w:r>
      <w:r>
        <w:rPr>
          <w:spacing w:val="-2"/>
          <w:sz w:val="24"/>
        </w:rPr>
        <w:t> </w:t>
      </w:r>
      <w:r>
        <w:rPr>
          <w:sz w:val="24"/>
        </w:rPr>
        <w:t>capability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1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Ventilation</w:t>
      </w:r>
      <w:r>
        <w:rPr>
          <w:spacing w:val="-1"/>
          <w:sz w:val="24"/>
        </w:rPr>
        <w:t> </w:t>
      </w:r>
      <w:r>
        <w:rPr>
          <w:sz w:val="24"/>
        </w:rPr>
        <w:t>capability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Heading3"/>
        <w:spacing w:before="186"/>
      </w:pPr>
      <w:r>
        <w:rPr/>
        <w:t>Design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windows: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324" w:right="946" w:firstLine="588"/>
      </w:pPr>
      <w:r>
        <w:rPr/>
        <w:t>If</w:t>
      </w:r>
      <w:r>
        <w:rPr>
          <w:spacing w:val="29"/>
        </w:rPr>
        <w:t> </w:t>
      </w:r>
      <w:r>
        <w:rPr/>
        <w:t>windows</w:t>
      </w:r>
      <w:r>
        <w:rPr>
          <w:spacing w:val="29"/>
        </w:rPr>
        <w:t> </w:t>
      </w:r>
      <w:r>
        <w:rPr/>
        <w:t>must</w:t>
      </w:r>
      <w:r>
        <w:rPr>
          <w:spacing w:val="30"/>
        </w:rPr>
        <w:t> </w:t>
      </w:r>
      <w:r>
        <w:rPr/>
        <w:t>be</w:t>
      </w:r>
      <w:r>
        <w:rPr>
          <w:spacing w:val="30"/>
        </w:rPr>
        <w:t> </w:t>
      </w:r>
      <w:r>
        <w:rPr/>
        <w:t>provided</w:t>
      </w:r>
      <w:r>
        <w:rPr>
          <w:spacing w:val="29"/>
        </w:rPr>
        <w:t> </w:t>
      </w:r>
      <w:r>
        <w:rPr/>
        <w:t>in</w:t>
      </w:r>
      <w:r>
        <w:rPr>
          <w:spacing w:val="30"/>
        </w:rPr>
        <w:t> </w:t>
      </w:r>
      <w:r>
        <w:rPr/>
        <w:t>spaces</w:t>
      </w:r>
      <w:r>
        <w:rPr>
          <w:spacing w:val="30"/>
        </w:rPr>
        <w:t> </w:t>
      </w:r>
      <w:r>
        <w:rPr/>
        <w:t>that</w:t>
      </w:r>
      <w:r>
        <w:rPr>
          <w:spacing w:val="31"/>
        </w:rPr>
        <w:t> </w:t>
      </w:r>
      <w:r>
        <w:rPr/>
        <w:t>require</w:t>
      </w:r>
      <w:r>
        <w:rPr>
          <w:spacing w:val="28"/>
        </w:rPr>
        <w:t> </w:t>
      </w:r>
      <w:r>
        <w:rPr/>
        <w:t>sound</w:t>
      </w:r>
      <w:r>
        <w:rPr>
          <w:spacing w:val="30"/>
        </w:rPr>
        <w:t> </w:t>
      </w:r>
      <w:r>
        <w:rPr/>
        <w:t>insulation,</w:t>
      </w:r>
      <w:r>
        <w:rPr>
          <w:spacing w:val="28"/>
        </w:rPr>
        <w:t> </w:t>
      </w:r>
      <w:r>
        <w:rPr/>
        <w:t>they</w:t>
      </w:r>
      <w:r>
        <w:rPr>
          <w:spacing w:val="25"/>
        </w:rPr>
        <w:t> </w:t>
      </w:r>
      <w:r>
        <w:rPr/>
        <w:t>will</w:t>
      </w:r>
      <w:r>
        <w:rPr>
          <w:spacing w:val="30"/>
        </w:rPr>
        <w:t> </w:t>
      </w:r>
      <w:r>
        <w:rPr/>
        <w:t>be</w:t>
      </w:r>
      <w:r>
        <w:rPr>
          <w:spacing w:val="29"/>
        </w:rPr>
        <w:t> </w:t>
      </w:r>
      <w:r>
        <w:rPr/>
        <w:t>double</w:t>
      </w:r>
      <w:r>
        <w:rPr>
          <w:spacing w:val="30"/>
        </w:rPr>
        <w:t> </w:t>
      </w:r>
      <w:r>
        <w:rPr/>
        <w:t>glazed</w:t>
      </w:r>
      <w:r>
        <w:rPr>
          <w:spacing w:val="29"/>
        </w:rPr>
        <w:t> </w:t>
      </w:r>
      <w:r>
        <w:rPr/>
        <w:t>while</w:t>
      </w:r>
      <w:r>
        <w:rPr>
          <w:spacing w:val="29"/>
        </w:rPr>
        <w:t> </w:t>
      </w:r>
      <w:r>
        <w:rPr/>
        <w:t>other</w:t>
      </w:r>
      <w:r>
        <w:rPr>
          <w:spacing w:val="29"/>
        </w:rPr>
        <w:t> </w:t>
      </w:r>
      <w:r>
        <w:rPr/>
        <w:t>spaces</w:t>
      </w:r>
      <w:r>
        <w:rPr>
          <w:spacing w:val="31"/>
        </w:rPr>
        <w:t> </w:t>
      </w:r>
      <w:r>
        <w:rPr/>
        <w:t>will</w:t>
      </w:r>
      <w:r>
        <w:rPr>
          <w:spacing w:val="30"/>
        </w:rPr>
        <w:t> </w:t>
      </w:r>
      <w:r>
        <w:rPr/>
        <w:t>have</w:t>
      </w:r>
      <w:r>
        <w:rPr>
          <w:spacing w:val="29"/>
        </w:rPr>
        <w:t> </w:t>
      </w:r>
      <w:r>
        <w:rPr/>
        <w:t>glass</w:t>
      </w:r>
      <w:r>
        <w:rPr>
          <w:spacing w:val="-57"/>
        </w:rPr>
        <w:t> </w:t>
      </w:r>
      <w:r>
        <w:rPr/>
        <w:t>windows:</w:t>
      </w:r>
      <w:r>
        <w:rPr>
          <w:spacing w:val="-1"/>
        </w:rPr>
        <w:t> </w:t>
      </w:r>
      <w:r>
        <w:rPr/>
        <w:t>levered or sliding</w:t>
      </w:r>
      <w:r>
        <w:rPr>
          <w:spacing w:val="-3"/>
        </w:rPr>
        <w:t> </w:t>
      </w:r>
      <w:r>
        <w:rPr/>
        <w:t>windows.</w:t>
      </w:r>
    </w:p>
    <w:p>
      <w:pPr>
        <w:pStyle w:val="BodyText"/>
        <w:spacing w:line="480" w:lineRule="auto"/>
        <w:ind w:left="1324" w:right="946"/>
      </w:pPr>
      <w:r>
        <w:rPr/>
        <w:t>The double glazes where used will be made with 10mm (3/8 inches) and 6.5mm (14inches) thick pane of glass, minimum spacing beyween the</w:t>
      </w:r>
      <w:r>
        <w:rPr>
          <w:spacing w:val="-57"/>
        </w:rPr>
        <w:t> </w:t>
      </w:r>
      <w:r>
        <w:rPr/>
        <w:t>pane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glass will be</w:t>
      </w:r>
      <w:r>
        <w:rPr>
          <w:spacing w:val="-1"/>
        </w:rPr>
        <w:t> </w:t>
      </w:r>
      <w:r>
        <w:rPr/>
        <w:t>200mm.</w:t>
      </w:r>
    </w:p>
    <w:p>
      <w:pPr>
        <w:spacing w:after="0" w:line="480" w:lineRule="auto"/>
        <w:sectPr>
          <w:pgSz w:w="16840" w:h="11910" w:orient="landscape"/>
          <w:pgMar w:header="0" w:footer="877" w:top="1100" w:bottom="1200" w:left="380" w:right="440"/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Heading3"/>
        <w:numPr>
          <w:ilvl w:val="2"/>
          <w:numId w:val="29"/>
        </w:numPr>
        <w:tabs>
          <w:tab w:pos="1956" w:val="left" w:leader="none"/>
        </w:tabs>
        <w:spacing w:line="240" w:lineRule="auto" w:before="89" w:after="0"/>
        <w:ind w:left="1955" w:right="0" w:hanging="632"/>
        <w:jc w:val="left"/>
        <w:rPr>
          <w:sz w:val="28"/>
        </w:rPr>
      </w:pPr>
      <w:r>
        <w:rPr/>
        <w:t>SPACES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THEIR</w:t>
      </w:r>
      <w:r>
        <w:rPr>
          <w:spacing w:val="-2"/>
        </w:rPr>
        <w:t> </w:t>
      </w:r>
      <w:r>
        <w:rPr/>
        <w:t>RELATIONSHIPS:</w:t>
      </w:r>
    </w:p>
    <w:p>
      <w:pPr>
        <w:pStyle w:val="BodyText"/>
        <w:rPr>
          <w:b/>
          <w:sz w:val="28"/>
        </w:rPr>
      </w:pPr>
    </w:p>
    <w:p>
      <w:pPr>
        <w:pStyle w:val="BodyText"/>
        <w:spacing w:line="600" w:lineRule="auto"/>
        <w:ind w:left="1324" w:right="950" w:firstLine="480"/>
        <w:jc w:val="both"/>
      </w:pPr>
      <w:r>
        <w:rPr/>
        <w:t>The spaces in the</w:t>
      </w:r>
      <w:r>
        <w:rPr>
          <w:spacing w:val="60"/>
        </w:rPr>
        <w:t> </w:t>
      </w:r>
      <w:r>
        <w:rPr/>
        <w:t>Disaster Management Centre are organized with respect to zoning them into related functions. They are zoned</w:t>
      </w:r>
      <w:r>
        <w:rPr>
          <w:spacing w:val="1"/>
        </w:rPr>
        <w:t> </w:t>
      </w:r>
      <w:r>
        <w:rPr/>
        <w:t>according to public area, semi – public and private area. This is for effective use of spaces.</w:t>
      </w:r>
      <w:r>
        <w:rPr>
          <w:spacing w:val="61"/>
        </w:rPr>
        <w:t> </w:t>
      </w:r>
      <w:r>
        <w:rPr/>
        <w:t>The relationship between one space and another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offices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close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maintenance/repairs</w:t>
      </w:r>
      <w:r>
        <w:rPr>
          <w:spacing w:val="1"/>
        </w:rPr>
        <w:t> </w:t>
      </w:r>
      <w:r>
        <w:rPr/>
        <w:t>section,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easy</w:t>
      </w:r>
      <w:r>
        <w:rPr>
          <w:spacing w:val="1"/>
        </w:rPr>
        <w:t> </w:t>
      </w:r>
      <w:r>
        <w:rPr/>
        <w:t>communication.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spaces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Disaster</w:t>
      </w:r>
      <w:r>
        <w:rPr>
          <w:spacing w:val="-57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Centre</w:t>
      </w:r>
      <w:r>
        <w:rPr>
          <w:spacing w:val="-1"/>
        </w:rPr>
        <w:t> </w:t>
      </w:r>
      <w:r>
        <w:rPr/>
        <w:t>include;</w:t>
      </w:r>
    </w:p>
    <w:p>
      <w:pPr>
        <w:spacing w:before="6"/>
        <w:ind w:left="1324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Exterior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elements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on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the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site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ListParagraph"/>
        <w:numPr>
          <w:ilvl w:val="0"/>
          <w:numId w:val="34"/>
        </w:numPr>
        <w:tabs>
          <w:tab w:pos="1680" w:val="left" w:leader="none"/>
        </w:tabs>
        <w:spacing w:line="240" w:lineRule="auto" w:before="92" w:after="0"/>
        <w:ind w:left="1679" w:right="0" w:hanging="356"/>
        <w:jc w:val="left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main building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0"/>
          <w:numId w:val="34"/>
        </w:numPr>
        <w:tabs>
          <w:tab w:pos="1680" w:val="left" w:leader="none"/>
        </w:tabs>
        <w:spacing w:line="240" w:lineRule="auto" w:before="1" w:after="0"/>
        <w:ind w:left="1679" w:right="0" w:hanging="356"/>
        <w:jc w:val="left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clinic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34"/>
        </w:numPr>
        <w:tabs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staff</w:t>
      </w:r>
      <w:r>
        <w:rPr>
          <w:spacing w:val="-1"/>
          <w:sz w:val="24"/>
        </w:rPr>
        <w:t> </w:t>
      </w:r>
      <w:r>
        <w:rPr>
          <w:sz w:val="24"/>
        </w:rPr>
        <w:t>accommodation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0"/>
          <w:numId w:val="34"/>
        </w:numPr>
        <w:tabs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power house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34"/>
        </w:numPr>
        <w:tabs>
          <w:tab w:pos="1680" w:val="left" w:leader="none"/>
        </w:tabs>
        <w:spacing w:line="240" w:lineRule="auto" w:before="1" w:after="0"/>
        <w:ind w:left="1679" w:right="0" w:hanging="356"/>
        <w:jc w:val="left"/>
        <w:rPr>
          <w:rFonts w:ascii="Wingdings" w:hAnsi="Wingdings"/>
          <w:sz w:val="24"/>
        </w:rPr>
      </w:pPr>
      <w:r>
        <w:rPr>
          <w:sz w:val="24"/>
        </w:rPr>
        <w:t>Parking</w:t>
      </w:r>
      <w:r>
        <w:rPr>
          <w:spacing w:val="-4"/>
          <w:sz w:val="24"/>
        </w:rPr>
        <w:t> </w:t>
      </w:r>
      <w:r>
        <w:rPr>
          <w:sz w:val="24"/>
        </w:rPr>
        <w:t>lots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0"/>
          <w:numId w:val="34"/>
        </w:numPr>
        <w:tabs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Wingdings" w:hAnsi="Wingdings"/>
          <w:sz w:val="24"/>
        </w:rPr>
      </w:pPr>
      <w:r>
        <w:rPr>
          <w:sz w:val="24"/>
        </w:rPr>
        <w:t>Landscaping</w:t>
      </w:r>
      <w:r>
        <w:rPr>
          <w:spacing w:val="-4"/>
          <w:sz w:val="24"/>
        </w:rPr>
        <w:t> </w:t>
      </w:r>
      <w:r>
        <w:rPr>
          <w:sz w:val="24"/>
        </w:rPr>
        <w:t>and sign</w:t>
      </w:r>
      <w:r>
        <w:rPr>
          <w:spacing w:val="-1"/>
          <w:sz w:val="24"/>
        </w:rPr>
        <w:t> </w:t>
      </w:r>
      <w:r>
        <w:rPr>
          <w:sz w:val="24"/>
        </w:rPr>
        <w:t>post</w:t>
      </w: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0"/>
          <w:numId w:val="34"/>
        </w:numPr>
        <w:tabs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Wingdings" w:hAnsi="Wingdings"/>
          <w:sz w:val="24"/>
        </w:rPr>
      </w:pPr>
      <w:r>
        <w:rPr>
          <w:sz w:val="24"/>
        </w:rPr>
        <w:t>hanger</w:t>
      </w:r>
    </w:p>
    <w:p>
      <w:pPr>
        <w:spacing w:after="0" w:line="240" w:lineRule="auto"/>
        <w:jc w:val="left"/>
        <w:rPr>
          <w:rFonts w:ascii="Wingdings" w:hAnsi="Wingdings"/>
          <w:sz w:val="24"/>
        </w:rPr>
        <w:sectPr>
          <w:pgSz w:w="16840" w:h="11910" w:orient="landscape"/>
          <w:pgMar w:header="0" w:footer="877" w:top="1100" w:bottom="1200" w:left="380" w:right="440"/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34"/>
        </w:numPr>
        <w:tabs>
          <w:tab w:pos="1680" w:val="left" w:leader="none"/>
        </w:tabs>
        <w:spacing w:line="240" w:lineRule="auto" w:before="89" w:after="0"/>
        <w:ind w:left="1679" w:right="0" w:hanging="356"/>
        <w:jc w:val="left"/>
        <w:rPr>
          <w:rFonts w:ascii="Wingdings" w:hAnsi="Wingdings"/>
          <w:sz w:val="24"/>
        </w:rPr>
      </w:pP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BUILDING</w:t>
      </w:r>
      <w:r>
        <w:rPr>
          <w:sz w:val="28"/>
        </w:rPr>
        <w:t>: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sections in</w:t>
      </w:r>
      <w:r>
        <w:rPr>
          <w:spacing w:val="-1"/>
          <w:sz w:val="24"/>
        </w:rPr>
        <w:t> </w:t>
      </w:r>
      <w:r>
        <w:rPr>
          <w:sz w:val="24"/>
        </w:rPr>
        <w:t>the Disaster</w:t>
      </w:r>
      <w:r>
        <w:rPr>
          <w:spacing w:val="-3"/>
          <w:sz w:val="24"/>
        </w:rPr>
        <w:t> </w:t>
      </w:r>
      <w:r>
        <w:rPr>
          <w:sz w:val="24"/>
        </w:rPr>
        <w:t>Management</w:t>
      </w:r>
      <w:r>
        <w:rPr>
          <w:spacing w:val="-1"/>
          <w:sz w:val="24"/>
        </w:rPr>
        <w:t> </w:t>
      </w:r>
      <w:r>
        <w:rPr>
          <w:sz w:val="24"/>
        </w:rPr>
        <w:t>Centre</w:t>
      </w:r>
      <w:r>
        <w:rPr>
          <w:spacing w:val="-1"/>
          <w:sz w:val="24"/>
        </w:rPr>
        <w:t> </w:t>
      </w:r>
      <w:r>
        <w:rPr>
          <w:sz w:val="24"/>
        </w:rPr>
        <w:t>include:</w:t>
      </w:r>
    </w:p>
    <w:p>
      <w:pPr>
        <w:pStyle w:val="BodyText"/>
        <w:spacing w:before="11"/>
        <w:rPr>
          <w:sz w:val="41"/>
        </w:rPr>
      </w:pPr>
    </w:p>
    <w:p>
      <w:pPr>
        <w:pStyle w:val="ListParagraph"/>
        <w:numPr>
          <w:ilvl w:val="0"/>
          <w:numId w:val="31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Administrative</w:t>
      </w:r>
      <w:r>
        <w:rPr>
          <w:spacing w:val="-2"/>
          <w:sz w:val="24"/>
        </w:rPr>
        <w:t> </w:t>
      </w:r>
      <w:r>
        <w:rPr>
          <w:sz w:val="24"/>
        </w:rPr>
        <w:t>unit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31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Control unit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31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Training</w:t>
      </w:r>
      <w:r>
        <w:rPr>
          <w:spacing w:val="-5"/>
          <w:sz w:val="24"/>
        </w:rPr>
        <w:t> </w:t>
      </w:r>
      <w:r>
        <w:rPr>
          <w:sz w:val="24"/>
        </w:rPr>
        <w:t>unit</w:t>
      </w:r>
    </w:p>
    <w:p>
      <w:pPr>
        <w:pStyle w:val="BodyText"/>
        <w:spacing w:before="9"/>
        <w:rPr>
          <w:sz w:val="35"/>
        </w:rPr>
      </w:pPr>
    </w:p>
    <w:p>
      <w:pPr>
        <w:pStyle w:val="ListParagraph"/>
        <w:numPr>
          <w:ilvl w:val="0"/>
          <w:numId w:val="31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Maintenance</w:t>
      </w:r>
      <w:r>
        <w:rPr>
          <w:spacing w:val="-3"/>
          <w:sz w:val="24"/>
        </w:rPr>
        <w:t> </w:t>
      </w:r>
      <w:r>
        <w:rPr>
          <w:sz w:val="24"/>
        </w:rPr>
        <w:t>unit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31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Aviation</w:t>
      </w:r>
      <w:r>
        <w:rPr>
          <w:spacing w:val="-1"/>
          <w:sz w:val="24"/>
        </w:rPr>
        <w:t> </w:t>
      </w:r>
      <w:r>
        <w:rPr>
          <w:sz w:val="24"/>
        </w:rPr>
        <w:t>operation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31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Marine</w:t>
      </w:r>
      <w:r>
        <w:rPr>
          <w:spacing w:val="-3"/>
          <w:sz w:val="24"/>
        </w:rPr>
        <w:t> </w:t>
      </w:r>
      <w:r>
        <w:rPr>
          <w:sz w:val="24"/>
        </w:rPr>
        <w:t>operation</w:t>
      </w:r>
    </w:p>
    <w:p>
      <w:pPr>
        <w:pStyle w:val="BodyText"/>
        <w:spacing w:before="9"/>
        <w:rPr>
          <w:sz w:val="35"/>
        </w:rPr>
      </w:pPr>
    </w:p>
    <w:p>
      <w:pPr>
        <w:pStyle w:val="ListParagraph"/>
        <w:numPr>
          <w:ilvl w:val="0"/>
          <w:numId w:val="31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land</w:t>
      </w:r>
      <w:r>
        <w:rPr>
          <w:spacing w:val="-1"/>
          <w:sz w:val="24"/>
        </w:rPr>
        <w:t> </w:t>
      </w:r>
      <w:r>
        <w:rPr>
          <w:sz w:val="24"/>
        </w:rPr>
        <w:t>operation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31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Finance</w:t>
      </w:r>
      <w:r>
        <w:rPr>
          <w:spacing w:val="-2"/>
          <w:sz w:val="24"/>
        </w:rPr>
        <w:t> </w:t>
      </w:r>
      <w:r>
        <w:rPr>
          <w:sz w:val="24"/>
        </w:rPr>
        <w:t>unit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31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Relief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rehabilitation</w:t>
      </w:r>
      <w:r>
        <w:rPr>
          <w:spacing w:val="-2"/>
          <w:sz w:val="24"/>
        </w:rPr>
        <w:t> </w:t>
      </w:r>
      <w:r>
        <w:rPr>
          <w:sz w:val="24"/>
        </w:rPr>
        <w:t>unit</w:t>
      </w:r>
    </w:p>
    <w:p>
      <w:pPr>
        <w:pStyle w:val="BodyText"/>
        <w:spacing w:before="9"/>
        <w:rPr>
          <w:sz w:val="35"/>
        </w:rPr>
      </w:pPr>
    </w:p>
    <w:p>
      <w:pPr>
        <w:pStyle w:val="ListParagraph"/>
        <w:numPr>
          <w:ilvl w:val="0"/>
          <w:numId w:val="31"/>
        </w:numPr>
        <w:tabs>
          <w:tab w:pos="1679" w:val="left" w:leader="none"/>
          <w:tab w:pos="1680" w:val="left" w:leader="none"/>
        </w:tabs>
        <w:spacing w:line="240" w:lineRule="auto" w:before="1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Ware</w:t>
      </w:r>
      <w:r>
        <w:rPr>
          <w:spacing w:val="-2"/>
          <w:sz w:val="24"/>
        </w:rPr>
        <w:t> </w:t>
      </w:r>
      <w:r>
        <w:rPr>
          <w:sz w:val="24"/>
        </w:rPr>
        <w:t>house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31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Conference</w:t>
      </w:r>
      <w:r>
        <w:rPr>
          <w:spacing w:val="-3"/>
          <w:sz w:val="24"/>
        </w:rPr>
        <w:t> </w:t>
      </w:r>
      <w:r>
        <w:rPr>
          <w:sz w:val="24"/>
        </w:rPr>
        <w:t>hall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31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Search</w:t>
      </w:r>
      <w:r>
        <w:rPr>
          <w:spacing w:val="-2"/>
          <w:sz w:val="24"/>
        </w:rPr>
        <w:t> </w:t>
      </w:r>
      <w:r>
        <w:rPr>
          <w:sz w:val="24"/>
        </w:rPr>
        <w:t>and rescues</w:t>
      </w:r>
      <w:r>
        <w:rPr>
          <w:spacing w:val="-1"/>
          <w:sz w:val="24"/>
        </w:rPr>
        <w:t> </w:t>
      </w:r>
      <w:r>
        <w:rPr>
          <w:sz w:val="24"/>
        </w:rPr>
        <w:t>unit.</w:t>
      </w:r>
    </w:p>
    <w:p>
      <w:pPr>
        <w:spacing w:after="0" w:line="240" w:lineRule="auto"/>
        <w:jc w:val="left"/>
        <w:rPr>
          <w:rFonts w:ascii="Symbol" w:hAnsi="Symbol"/>
          <w:sz w:val="24"/>
        </w:rPr>
        <w:sectPr>
          <w:pgSz w:w="16840" w:h="11910" w:orient="landscape"/>
          <w:pgMar w:header="0" w:footer="877" w:top="1100" w:bottom="1200" w:left="380" w:right="440"/>
        </w:sectPr>
      </w:pPr>
    </w:p>
    <w:p>
      <w:pPr>
        <w:pStyle w:val="BodyText"/>
        <w:spacing w:before="6"/>
        <w:rPr>
          <w:sz w:val="19"/>
        </w:rPr>
      </w:pPr>
    </w:p>
    <w:p>
      <w:pPr>
        <w:pStyle w:val="Heading1"/>
        <w:numPr>
          <w:ilvl w:val="0"/>
          <w:numId w:val="31"/>
        </w:numPr>
        <w:tabs>
          <w:tab w:pos="1679" w:val="left" w:leader="none"/>
          <w:tab w:pos="1680" w:val="left" w:leader="none"/>
        </w:tabs>
        <w:spacing w:line="240" w:lineRule="auto" w:before="101" w:after="0"/>
        <w:ind w:left="1679" w:right="0" w:hanging="356"/>
        <w:jc w:val="left"/>
        <w:rPr>
          <w:rFonts w:ascii="Symbol" w:hAnsi="Symbol"/>
          <w:b w:val="0"/>
        </w:rPr>
      </w:pPr>
      <w:r>
        <w:rPr/>
        <w:t>The</w:t>
      </w:r>
      <w:r>
        <w:rPr>
          <w:spacing w:val="-2"/>
        </w:rPr>
        <w:t> </w:t>
      </w:r>
      <w:r>
        <w:rPr/>
        <w:t>Administrative</w:t>
      </w:r>
      <w:r>
        <w:rPr>
          <w:spacing w:val="-4"/>
        </w:rPr>
        <w:t> </w:t>
      </w:r>
      <w:r>
        <w:rPr/>
        <w:t>unit</w:t>
      </w:r>
      <w:r>
        <w:rPr>
          <w:b w:val="0"/>
        </w:rPr>
        <w:t>:</w:t>
      </w:r>
    </w:p>
    <w:p>
      <w:pPr>
        <w:pStyle w:val="BodyText"/>
        <w:rPr>
          <w:sz w:val="28"/>
        </w:rPr>
      </w:pPr>
    </w:p>
    <w:p>
      <w:pPr>
        <w:pStyle w:val="BodyText"/>
        <w:spacing w:line="480" w:lineRule="auto"/>
        <w:ind w:left="1324" w:right="950" w:firstLine="566"/>
        <w:jc w:val="both"/>
      </w:pPr>
      <w:r>
        <w:rPr/>
        <w:t>This is the first point of call as one gets into the building, this department is responsible for all staff matters, appointments, records of</w:t>
      </w:r>
      <w:r>
        <w:rPr>
          <w:spacing w:val="1"/>
        </w:rPr>
        <w:t> </w:t>
      </w:r>
      <w:r>
        <w:rPr/>
        <w:t>service, welfare of officers, employment etc. This section is responsible for personnel functions and employee services, Personnel functions</w:t>
      </w:r>
      <w:r>
        <w:rPr>
          <w:spacing w:val="1"/>
        </w:rPr>
        <w:t> </w:t>
      </w:r>
      <w:r>
        <w:rPr/>
        <w:t>cover tracking staff and disaster deployments, obtaining local hires, arranging billeting, and processing payroll while Employee services</w:t>
      </w:r>
      <w:r>
        <w:rPr>
          <w:spacing w:val="1"/>
        </w:rPr>
        <w:t> </w:t>
      </w:r>
      <w:r>
        <w:rPr/>
        <w:t>include providing for personnel health and safety, overseeing access to medical services, and ensuring security of personnel, facilities, and</w:t>
      </w:r>
      <w:r>
        <w:rPr>
          <w:spacing w:val="1"/>
        </w:rPr>
        <w:t> </w:t>
      </w:r>
      <w:r>
        <w:rPr/>
        <w:t>assets.</w:t>
      </w:r>
    </w:p>
    <w:p>
      <w:pPr>
        <w:pStyle w:val="BodyText"/>
        <w:spacing w:before="1"/>
        <w:ind w:left="1324"/>
        <w:jc w:val="both"/>
      </w:pPr>
      <w:r>
        <w:rPr/>
        <w:t>Spaces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administrative</w:t>
      </w:r>
      <w:r>
        <w:rPr>
          <w:spacing w:val="-1"/>
        </w:rPr>
        <w:t> </w:t>
      </w:r>
      <w:r>
        <w:rPr/>
        <w:t>unit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35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Director’s</w:t>
      </w:r>
      <w:r>
        <w:rPr>
          <w:spacing w:val="-4"/>
          <w:sz w:val="24"/>
        </w:rPr>
        <w:t> </w:t>
      </w:r>
      <w:r>
        <w:rPr>
          <w:sz w:val="24"/>
        </w:rPr>
        <w:t>office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5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Deputy</w:t>
      </w:r>
      <w:r>
        <w:rPr>
          <w:spacing w:val="-6"/>
          <w:sz w:val="24"/>
        </w:rPr>
        <w:t> </w:t>
      </w:r>
      <w:r>
        <w:rPr>
          <w:sz w:val="24"/>
        </w:rPr>
        <w:t>director’s</w:t>
      </w:r>
      <w:r>
        <w:rPr>
          <w:spacing w:val="-1"/>
          <w:sz w:val="24"/>
        </w:rPr>
        <w:t> </w:t>
      </w:r>
      <w:r>
        <w:rPr>
          <w:sz w:val="24"/>
        </w:rPr>
        <w:t>office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5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General</w:t>
      </w:r>
      <w:r>
        <w:rPr>
          <w:spacing w:val="-2"/>
          <w:sz w:val="24"/>
        </w:rPr>
        <w:t> </w:t>
      </w:r>
      <w:r>
        <w:rPr>
          <w:sz w:val="24"/>
        </w:rPr>
        <w:t>office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5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Lands</w:t>
      </w:r>
      <w:r>
        <w:rPr>
          <w:spacing w:val="-2"/>
          <w:sz w:val="24"/>
        </w:rPr>
        <w:t> </w:t>
      </w:r>
      <w:r>
        <w:rPr>
          <w:sz w:val="24"/>
        </w:rPr>
        <w:t>officer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5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Marine</w:t>
      </w:r>
      <w:r>
        <w:rPr>
          <w:spacing w:val="-4"/>
          <w:sz w:val="24"/>
        </w:rPr>
        <w:t> </w:t>
      </w:r>
      <w:r>
        <w:rPr>
          <w:sz w:val="24"/>
        </w:rPr>
        <w:t>officer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5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Aviation</w:t>
      </w:r>
      <w:r>
        <w:rPr>
          <w:spacing w:val="-3"/>
          <w:sz w:val="24"/>
        </w:rPr>
        <w:t> </w:t>
      </w:r>
      <w:r>
        <w:rPr>
          <w:sz w:val="24"/>
        </w:rPr>
        <w:t>officer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5"/>
        </w:numPr>
        <w:tabs>
          <w:tab w:pos="1679" w:val="left" w:leader="none"/>
          <w:tab w:pos="1680" w:val="left" w:leader="none"/>
        </w:tabs>
        <w:spacing w:line="240" w:lineRule="auto" w:before="1" w:after="0"/>
        <w:ind w:left="1679" w:right="0" w:hanging="356"/>
        <w:jc w:val="left"/>
        <w:rPr>
          <w:sz w:val="24"/>
        </w:rPr>
      </w:pPr>
      <w:r>
        <w:rPr>
          <w:sz w:val="24"/>
        </w:rPr>
        <w:t>Record</w:t>
      </w:r>
      <w:r>
        <w:rPr>
          <w:spacing w:val="-2"/>
          <w:sz w:val="24"/>
        </w:rPr>
        <w:t> </w:t>
      </w:r>
      <w:r>
        <w:rPr>
          <w:sz w:val="24"/>
        </w:rPr>
        <w:t>office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5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Secretary’s</w:t>
      </w:r>
      <w:r>
        <w:rPr>
          <w:spacing w:val="-3"/>
          <w:sz w:val="24"/>
        </w:rPr>
        <w:t> </w:t>
      </w:r>
      <w:r>
        <w:rPr>
          <w:sz w:val="24"/>
        </w:rPr>
        <w:t>office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5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Welfare</w:t>
      </w:r>
      <w:r>
        <w:rPr>
          <w:spacing w:val="-4"/>
          <w:sz w:val="24"/>
        </w:rPr>
        <w:t> </w:t>
      </w:r>
      <w:r>
        <w:rPr>
          <w:sz w:val="24"/>
        </w:rPr>
        <w:t>office</w:t>
      </w:r>
    </w:p>
    <w:p>
      <w:pPr>
        <w:spacing w:after="0" w:line="240" w:lineRule="auto"/>
        <w:jc w:val="left"/>
        <w:rPr>
          <w:sz w:val="24"/>
        </w:rPr>
        <w:sectPr>
          <w:pgSz w:w="16840" w:h="11910" w:orient="landscape"/>
          <w:pgMar w:header="0" w:footer="877" w:top="1100" w:bottom="1200" w:left="380" w:right="440"/>
        </w:sect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31"/>
        </w:numPr>
        <w:tabs>
          <w:tab w:pos="1679" w:val="left" w:leader="none"/>
          <w:tab w:pos="1680" w:val="left" w:leader="none"/>
        </w:tabs>
        <w:spacing w:line="240" w:lineRule="auto" w:before="101" w:after="0"/>
        <w:ind w:left="1679" w:right="0" w:hanging="356"/>
        <w:jc w:val="left"/>
        <w:rPr>
          <w:rFonts w:ascii="Symbol" w:hAnsi="Symbol"/>
        </w:rPr>
      </w:pPr>
      <w:r>
        <w:rPr/>
        <w:t>Control</w:t>
      </w:r>
      <w:r>
        <w:rPr>
          <w:spacing w:val="-2"/>
        </w:rPr>
        <w:t> </w:t>
      </w:r>
      <w:r>
        <w:rPr/>
        <w:t>Unit: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line="600" w:lineRule="auto"/>
        <w:ind w:left="1324" w:right="952" w:firstLine="720"/>
        <w:jc w:val="both"/>
      </w:pPr>
      <w:r>
        <w:rPr/>
        <w:t>This is one of the most important units in the centre, it takes care of all emergency calls and make sure they are transmitted as clearly</w:t>
      </w:r>
      <w:r>
        <w:rPr>
          <w:spacing w:val="1"/>
        </w:rPr>
        <w:t> </w:t>
      </w:r>
      <w:r>
        <w:rPr/>
        <w:t>and as fast as possible to the squad responsible for that particular disaster. The unit will have communication gadgets such as pager systems,</w:t>
      </w:r>
      <w:r>
        <w:rPr>
          <w:spacing w:val="1"/>
        </w:rPr>
        <w:t> </w:t>
      </w:r>
      <w:r>
        <w:rPr/>
        <w:t>walking talkie, phones, radars, satellites, reception systems global positioning system (G.P.S), to guide the development of a comprehensive</w:t>
      </w:r>
      <w:r>
        <w:rPr>
          <w:spacing w:val="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communication system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establish</w:t>
      </w:r>
      <w:r>
        <w:rPr>
          <w:spacing w:val="-1"/>
        </w:rPr>
        <w:t> </w:t>
      </w:r>
      <w:r>
        <w:rPr/>
        <w:t>integrated communication</w:t>
      </w:r>
      <w:r>
        <w:rPr>
          <w:spacing w:val="-1"/>
        </w:rPr>
        <w:t> </w:t>
      </w:r>
      <w:r>
        <w:rPr/>
        <w:t>links with</w:t>
      </w:r>
      <w:r>
        <w:rPr>
          <w:spacing w:val="-1"/>
        </w:rPr>
        <w:t> </w:t>
      </w:r>
      <w:r>
        <w:rPr/>
        <w:t>all disaster</w:t>
      </w:r>
      <w:r>
        <w:rPr>
          <w:spacing w:val="-1"/>
        </w:rPr>
        <w:t> </w:t>
      </w:r>
      <w:r>
        <w:rPr/>
        <w:t>risk management</w:t>
      </w:r>
      <w:r>
        <w:rPr>
          <w:spacing w:val="-1"/>
        </w:rPr>
        <w:t> </w:t>
      </w:r>
      <w:r>
        <w:rPr/>
        <w:t>role</w:t>
      </w:r>
      <w:r>
        <w:rPr>
          <w:spacing w:val="1"/>
        </w:rPr>
        <w:t> </w:t>
      </w:r>
      <w:r>
        <w:rPr/>
        <w:t>players.</w:t>
      </w:r>
    </w:p>
    <w:p>
      <w:pPr>
        <w:pStyle w:val="BodyText"/>
        <w:spacing w:line="600" w:lineRule="auto" w:before="1"/>
        <w:ind w:left="1324" w:right="948" w:firstLine="720"/>
        <w:jc w:val="both"/>
      </w:pPr>
      <w:r>
        <w:rPr/>
        <w:t>This unit has two major tasks: the collection, processing, analysis, and</w:t>
      </w:r>
      <w:r>
        <w:rPr>
          <w:spacing w:val="60"/>
        </w:rPr>
        <w:t> </w:t>
      </w:r>
      <w:r>
        <w:rPr/>
        <w:t>dissemination of information about disaster operations to</w:t>
      </w:r>
      <w:r>
        <w:rPr>
          <w:spacing w:val="1"/>
        </w:rPr>
        <w:t> </w:t>
      </w:r>
      <w:r>
        <w:rPr/>
        <w:t>support planning and decision making in the field and at the headquarters’ levels; and the coordination of short- and long-term planning in the</w:t>
      </w:r>
      <w:r>
        <w:rPr>
          <w:spacing w:val="1"/>
        </w:rPr>
        <w:t> </w:t>
      </w:r>
      <w:r>
        <w:rPr/>
        <w:t>field.</w:t>
      </w:r>
    </w:p>
    <w:p>
      <w:pPr>
        <w:pStyle w:val="BodyText"/>
        <w:spacing w:line="273" w:lineRule="exact"/>
        <w:ind w:left="1324"/>
      </w:pPr>
      <w:r>
        <w:rPr/>
        <w:t>Spaces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control</w:t>
      </w:r>
      <w:r>
        <w:rPr>
          <w:spacing w:val="-1"/>
        </w:rPr>
        <w:t> </w:t>
      </w:r>
      <w:r>
        <w:rPr/>
        <w:t>unit</w:t>
      </w:r>
      <w:r>
        <w:rPr>
          <w:spacing w:val="1"/>
        </w:rPr>
        <w:t> </w:t>
      </w:r>
      <w:r>
        <w:rPr/>
        <w:t>are: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35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Control</w:t>
      </w:r>
      <w:r>
        <w:rPr>
          <w:spacing w:val="-2"/>
          <w:sz w:val="24"/>
        </w:rPr>
        <w:t> </w:t>
      </w:r>
      <w:r>
        <w:rPr>
          <w:sz w:val="24"/>
        </w:rPr>
        <w:t>officer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35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Record</w:t>
      </w:r>
      <w:r>
        <w:rPr>
          <w:spacing w:val="-4"/>
          <w:sz w:val="24"/>
        </w:rPr>
        <w:t> </w:t>
      </w:r>
      <w:r>
        <w:rPr>
          <w:sz w:val="24"/>
        </w:rPr>
        <w:t>room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0"/>
          <w:numId w:val="35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On-air</w:t>
      </w:r>
      <w:r>
        <w:rPr>
          <w:spacing w:val="-4"/>
          <w:sz w:val="24"/>
        </w:rPr>
        <w:t> </w:t>
      </w:r>
      <w:r>
        <w:rPr>
          <w:sz w:val="24"/>
        </w:rPr>
        <w:t>studio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5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Transmission</w:t>
      </w:r>
      <w:r>
        <w:rPr>
          <w:spacing w:val="-2"/>
          <w:sz w:val="24"/>
        </w:rPr>
        <w:t> </w:t>
      </w:r>
      <w:r>
        <w:rPr>
          <w:sz w:val="24"/>
        </w:rPr>
        <w:t>room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5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General</w:t>
      </w:r>
      <w:r>
        <w:rPr>
          <w:spacing w:val="-2"/>
          <w:sz w:val="24"/>
        </w:rPr>
        <w:t> </w:t>
      </w:r>
      <w:r>
        <w:rPr>
          <w:sz w:val="24"/>
        </w:rPr>
        <w:t>office</w:t>
      </w:r>
    </w:p>
    <w:p>
      <w:pPr>
        <w:spacing w:after="0" w:line="240" w:lineRule="auto"/>
        <w:jc w:val="left"/>
        <w:rPr>
          <w:sz w:val="24"/>
        </w:rPr>
        <w:sectPr>
          <w:pgSz w:w="16840" w:h="11910" w:orient="landscape"/>
          <w:pgMar w:header="0" w:footer="877" w:top="1100" w:bottom="1200" w:left="380" w:right="440"/>
        </w:sect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31"/>
        </w:numPr>
        <w:tabs>
          <w:tab w:pos="1679" w:val="left" w:leader="none"/>
          <w:tab w:pos="1680" w:val="left" w:leader="none"/>
        </w:tabs>
        <w:spacing w:line="240" w:lineRule="auto" w:before="101" w:after="0"/>
        <w:ind w:left="1679" w:right="0" w:hanging="356"/>
        <w:jc w:val="left"/>
        <w:rPr>
          <w:rFonts w:ascii="Symbol" w:hAnsi="Symbol"/>
        </w:rPr>
      </w:pPr>
      <w:r>
        <w:rPr/>
        <w:t>The</w:t>
      </w:r>
      <w:r>
        <w:rPr>
          <w:spacing w:val="-2"/>
        </w:rPr>
        <w:t> </w:t>
      </w:r>
      <w:r>
        <w:rPr/>
        <w:t>Training</w:t>
      </w:r>
      <w:r>
        <w:rPr>
          <w:spacing w:val="-1"/>
        </w:rPr>
        <w:t> </w:t>
      </w:r>
      <w:r>
        <w:rPr/>
        <w:t>unit: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1324" w:right="953" w:firstLine="720"/>
        <w:jc w:val="both"/>
      </w:pPr>
      <w:r>
        <w:rPr/>
        <w:t>This unit will be responsible for the training of the rescue squads and will feature necessary fitness facilities. It is also a unit that aids to</w:t>
      </w:r>
      <w:r>
        <w:rPr>
          <w:spacing w:val="-57"/>
        </w:rPr>
        <w:t> </w:t>
      </w:r>
      <w:r>
        <w:rPr/>
        <w:t>promote a culture of risk avoidance among people by capacitating role players through integrated education, training and public awareness</w:t>
      </w:r>
      <w:r>
        <w:rPr>
          <w:spacing w:val="1"/>
        </w:rPr>
        <w:t> </w:t>
      </w:r>
      <w:r>
        <w:rPr/>
        <w:t>programmes</w:t>
      </w:r>
      <w:r>
        <w:rPr>
          <w:spacing w:val="-1"/>
        </w:rPr>
        <w:t> </w:t>
      </w:r>
      <w:r>
        <w:rPr/>
        <w:t>informed by</w:t>
      </w:r>
      <w:r>
        <w:rPr>
          <w:spacing w:val="-3"/>
        </w:rPr>
        <w:t> </w:t>
      </w:r>
      <w:r>
        <w:rPr/>
        <w:t>scientific</w:t>
      </w:r>
      <w:r>
        <w:rPr>
          <w:spacing w:val="-1"/>
        </w:rPr>
        <w:t> </w:t>
      </w:r>
      <w:r>
        <w:rPr/>
        <w:t>research.</w:t>
      </w:r>
    </w:p>
    <w:p>
      <w:pPr>
        <w:pStyle w:val="BodyText"/>
        <w:spacing w:line="480" w:lineRule="auto" w:before="1"/>
        <w:ind w:left="1324" w:right="948" w:firstLine="566"/>
        <w:jc w:val="both"/>
      </w:pPr>
      <w:r>
        <w:rPr/>
        <w:t>The department of training develops the curriculum and coordinate the human resources development of the agency in addition to</w:t>
      </w:r>
      <w:r>
        <w:rPr>
          <w:spacing w:val="1"/>
        </w:rPr>
        <w:t> </w:t>
      </w:r>
      <w:r>
        <w:rPr/>
        <w:t>catering for the training needs of the staff on modern skills which qualify them to be good disaster managers as obtain in other part of the</w:t>
      </w:r>
      <w:r>
        <w:rPr>
          <w:spacing w:val="1"/>
        </w:rPr>
        <w:t> </w:t>
      </w:r>
      <w:r>
        <w:rPr/>
        <w:t>world.</w:t>
      </w:r>
    </w:p>
    <w:p>
      <w:pPr>
        <w:pStyle w:val="BodyText"/>
        <w:ind w:left="1324"/>
        <w:jc w:val="both"/>
      </w:pPr>
      <w:r>
        <w:rPr/>
        <w:t>Spaces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training</w:t>
      </w:r>
      <w:r>
        <w:rPr>
          <w:spacing w:val="-4"/>
        </w:rPr>
        <w:t> </w:t>
      </w:r>
      <w:r>
        <w:rPr/>
        <w:t>unit include: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35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Lecture</w:t>
      </w:r>
      <w:r>
        <w:rPr>
          <w:spacing w:val="-3"/>
          <w:sz w:val="24"/>
        </w:rPr>
        <w:t> </w:t>
      </w:r>
      <w:r>
        <w:rPr>
          <w:sz w:val="24"/>
        </w:rPr>
        <w:t>halls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5"/>
        </w:numPr>
        <w:tabs>
          <w:tab w:pos="1680" w:val="left" w:leader="none"/>
        </w:tabs>
        <w:spacing w:line="240" w:lineRule="auto" w:before="1" w:after="0"/>
        <w:ind w:left="1679" w:right="0" w:hanging="356"/>
        <w:jc w:val="both"/>
        <w:rPr>
          <w:sz w:val="24"/>
        </w:rPr>
      </w:pPr>
      <w:r>
        <w:rPr>
          <w:sz w:val="24"/>
        </w:rPr>
        <w:t>Toilets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5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Tutor’s</w:t>
      </w:r>
      <w:r>
        <w:rPr>
          <w:spacing w:val="-3"/>
          <w:sz w:val="24"/>
        </w:rPr>
        <w:t> </w:t>
      </w:r>
      <w:r>
        <w:rPr>
          <w:sz w:val="24"/>
        </w:rPr>
        <w:t>offices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5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Secretary’s</w:t>
      </w:r>
      <w:r>
        <w:rPr>
          <w:spacing w:val="-3"/>
          <w:sz w:val="24"/>
        </w:rPr>
        <w:t> </w:t>
      </w:r>
      <w:r>
        <w:rPr>
          <w:sz w:val="24"/>
        </w:rPr>
        <w:t>office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Heading1"/>
        <w:numPr>
          <w:ilvl w:val="0"/>
          <w:numId w:val="36"/>
        </w:numPr>
        <w:tabs>
          <w:tab w:pos="1323" w:val="left" w:leader="none"/>
          <w:tab w:pos="1324" w:val="left" w:leader="none"/>
        </w:tabs>
        <w:spacing w:line="240" w:lineRule="auto" w:before="187" w:after="0"/>
        <w:ind w:left="1324" w:right="0" w:hanging="360"/>
        <w:jc w:val="left"/>
        <w:rPr>
          <w:rFonts w:ascii="Symbol" w:hAnsi="Symbol"/>
          <w:sz w:val="24"/>
        </w:rPr>
      </w:pPr>
      <w:r>
        <w:rPr/>
        <w:t>The</w:t>
      </w:r>
      <w:r>
        <w:rPr>
          <w:spacing w:val="-1"/>
        </w:rPr>
        <w:t> </w:t>
      </w:r>
      <w:r>
        <w:rPr/>
        <w:t>Restaurant: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ind w:left="1324"/>
      </w:pPr>
      <w:r>
        <w:rPr/>
        <w:t>This</w:t>
      </w:r>
      <w:r>
        <w:rPr>
          <w:spacing w:val="-1"/>
        </w:rPr>
        <w:t> </w:t>
      </w:r>
      <w:r>
        <w:rPr/>
        <w:t>section provides food for</w:t>
      </w:r>
      <w:r>
        <w:rPr>
          <w:spacing w:val="-2"/>
        </w:rPr>
        <w:t> </w:t>
      </w:r>
      <w:r>
        <w:rPr/>
        <w:t>all the workers in the</w:t>
      </w:r>
      <w:r>
        <w:rPr>
          <w:spacing w:val="-1"/>
        </w:rPr>
        <w:t> </w:t>
      </w:r>
      <w:r>
        <w:rPr/>
        <w:t>disaster</w:t>
      </w:r>
      <w:r>
        <w:rPr>
          <w:spacing w:val="-1"/>
        </w:rPr>
        <w:t> </w:t>
      </w:r>
      <w:r>
        <w:rPr/>
        <w:t>management centre</w:t>
      </w:r>
      <w:r>
        <w:rPr>
          <w:spacing w:val="-2"/>
        </w:rPr>
        <w:t> </w:t>
      </w:r>
      <w:r>
        <w:rPr/>
        <w:t>especially</w:t>
      </w:r>
      <w:r>
        <w:rPr>
          <w:spacing w:val="-5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watch officers in the</w:t>
      </w:r>
      <w:r>
        <w:rPr>
          <w:spacing w:val="-1"/>
        </w:rPr>
        <w:t> </w:t>
      </w:r>
      <w:r>
        <w:rPr/>
        <w:t>crew</w:t>
      </w:r>
      <w:r>
        <w:rPr>
          <w:spacing w:val="1"/>
        </w:rPr>
        <w:t> </w:t>
      </w:r>
      <w:r>
        <w:rPr/>
        <w:t>room</w:t>
      </w:r>
    </w:p>
    <w:p>
      <w:pPr>
        <w:spacing w:after="0"/>
        <w:sectPr>
          <w:pgSz w:w="16840" w:h="11910" w:orient="landscape"/>
          <w:pgMar w:header="0" w:footer="877" w:top="1100" w:bottom="1200" w:left="380" w:right="440"/>
        </w:sect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101" w:after="0"/>
        <w:ind w:left="1679" w:right="0" w:hanging="356"/>
        <w:jc w:val="left"/>
        <w:rPr>
          <w:rFonts w:ascii="Symbol" w:hAnsi="Symbol"/>
        </w:rPr>
      </w:pPr>
      <w:r>
        <w:rPr/>
        <w:t>The</w:t>
      </w:r>
      <w:r>
        <w:rPr>
          <w:spacing w:val="-3"/>
        </w:rPr>
        <w:t> </w:t>
      </w:r>
      <w:r>
        <w:rPr/>
        <w:t>Maintenance</w:t>
      </w:r>
      <w:r>
        <w:rPr>
          <w:spacing w:val="-1"/>
        </w:rPr>
        <w:t> </w:t>
      </w:r>
      <w:r>
        <w:rPr/>
        <w:t>Unit: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1324" w:firstLine="566"/>
      </w:pPr>
      <w:r>
        <w:rPr/>
        <w:t>This</w:t>
      </w:r>
      <w:r>
        <w:rPr>
          <w:spacing w:val="30"/>
        </w:rPr>
        <w:t> </w:t>
      </w:r>
      <w:r>
        <w:rPr/>
        <w:t>unit</w:t>
      </w:r>
      <w:r>
        <w:rPr>
          <w:spacing w:val="31"/>
        </w:rPr>
        <w:t> </w:t>
      </w:r>
      <w:r>
        <w:rPr/>
        <w:t>takes</w:t>
      </w:r>
      <w:r>
        <w:rPr>
          <w:spacing w:val="30"/>
        </w:rPr>
        <w:t> </w:t>
      </w:r>
      <w:r>
        <w:rPr/>
        <w:t>care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all</w:t>
      </w:r>
      <w:r>
        <w:rPr>
          <w:spacing w:val="31"/>
        </w:rPr>
        <w:t> </w:t>
      </w:r>
      <w:r>
        <w:rPr/>
        <w:t>repairs</w:t>
      </w:r>
      <w:r>
        <w:rPr>
          <w:spacing w:val="30"/>
        </w:rPr>
        <w:t> </w:t>
      </w:r>
      <w:r>
        <w:rPr/>
        <w:t>and</w:t>
      </w:r>
      <w:r>
        <w:rPr>
          <w:spacing w:val="30"/>
        </w:rPr>
        <w:t> </w:t>
      </w:r>
      <w:r>
        <w:rPr/>
        <w:t>daily/weekly</w:t>
      </w:r>
      <w:r>
        <w:rPr>
          <w:spacing w:val="26"/>
        </w:rPr>
        <w:t> </w:t>
      </w:r>
      <w:r>
        <w:rPr/>
        <w:t>check</w:t>
      </w:r>
      <w:r>
        <w:rPr>
          <w:spacing w:val="29"/>
        </w:rPr>
        <w:t> </w:t>
      </w:r>
      <w:r>
        <w:rPr/>
        <w:t>of</w:t>
      </w:r>
      <w:r>
        <w:rPr>
          <w:spacing w:val="32"/>
        </w:rPr>
        <w:t> </w:t>
      </w:r>
      <w:r>
        <w:rPr/>
        <w:t>all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vehicles</w:t>
      </w:r>
      <w:r>
        <w:rPr>
          <w:spacing w:val="30"/>
        </w:rPr>
        <w:t> </w:t>
      </w:r>
      <w:r>
        <w:rPr/>
        <w:t>used</w:t>
      </w:r>
      <w:r>
        <w:rPr>
          <w:spacing w:val="30"/>
        </w:rPr>
        <w:t> </w:t>
      </w:r>
      <w:r>
        <w:rPr/>
        <w:t>for</w:t>
      </w:r>
      <w:r>
        <w:rPr>
          <w:spacing w:val="28"/>
        </w:rPr>
        <w:t> </w:t>
      </w:r>
      <w:r>
        <w:rPr/>
        <w:t>search</w:t>
      </w:r>
      <w:r>
        <w:rPr>
          <w:spacing w:val="30"/>
        </w:rPr>
        <w:t> </w:t>
      </w:r>
      <w:r>
        <w:rPr/>
        <w:t>and</w:t>
      </w:r>
      <w:r>
        <w:rPr>
          <w:spacing w:val="30"/>
        </w:rPr>
        <w:t> </w:t>
      </w:r>
      <w:r>
        <w:rPr/>
        <w:t>rescue</w:t>
      </w:r>
      <w:r>
        <w:rPr>
          <w:spacing w:val="41"/>
        </w:rPr>
        <w:t> </w:t>
      </w:r>
      <w:r>
        <w:rPr/>
        <w:t>operations.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automobile</w:t>
      </w:r>
      <w:r>
        <w:rPr>
          <w:spacing w:val="-57"/>
        </w:rPr>
        <w:t> </w:t>
      </w:r>
      <w:r>
        <w:rPr/>
        <w:t>workshop,</w:t>
      </w:r>
      <w:r>
        <w:rPr>
          <w:spacing w:val="-1"/>
        </w:rPr>
        <w:t> </w:t>
      </w:r>
      <w:r>
        <w:rPr/>
        <w:t>electrical</w:t>
      </w:r>
      <w:r>
        <w:rPr>
          <w:spacing w:val="-1"/>
        </w:rPr>
        <w:t> </w:t>
      </w:r>
      <w:r>
        <w:rPr/>
        <w:t>workshop, vulcanizing</w:t>
      </w:r>
      <w:r>
        <w:rPr>
          <w:spacing w:val="-3"/>
        </w:rPr>
        <w:t> </w:t>
      </w:r>
      <w:r>
        <w:rPr/>
        <w:t>workshop,</w:t>
      </w:r>
      <w:r>
        <w:rPr>
          <w:spacing w:val="-1"/>
        </w:rPr>
        <w:t> </w:t>
      </w:r>
      <w:r>
        <w:rPr/>
        <w:t>tailor workshop,</w:t>
      </w:r>
      <w:r>
        <w:rPr>
          <w:spacing w:val="-1"/>
        </w:rPr>
        <w:t> </w:t>
      </w:r>
      <w:r>
        <w:rPr/>
        <w:t>spare</w:t>
      </w:r>
      <w:r>
        <w:rPr>
          <w:spacing w:val="-2"/>
        </w:rPr>
        <w:t> </w:t>
      </w:r>
      <w:r>
        <w:rPr/>
        <w:t>parts</w:t>
      </w:r>
      <w:r>
        <w:rPr>
          <w:spacing w:val="-1"/>
        </w:rPr>
        <w:t> </w:t>
      </w:r>
      <w:r>
        <w:rPr/>
        <w:t>store</w:t>
      </w:r>
      <w:r>
        <w:rPr>
          <w:spacing w:val="-3"/>
        </w:rPr>
        <w:t> </w:t>
      </w:r>
      <w:r>
        <w:rPr/>
        <w:t>etc.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all part</w:t>
      </w:r>
      <w:r>
        <w:rPr>
          <w:spacing w:val="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maintenance department.</w:t>
      </w:r>
    </w:p>
    <w:p>
      <w:pPr>
        <w:pStyle w:val="BodyText"/>
        <w:ind w:left="1324"/>
      </w:pPr>
      <w:r>
        <w:rPr/>
        <w:t>Spaces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maintenance</w:t>
      </w:r>
      <w:r>
        <w:rPr>
          <w:spacing w:val="-1"/>
        </w:rPr>
        <w:t> </w:t>
      </w:r>
      <w:r>
        <w:rPr/>
        <w:t>unit</w:t>
      </w:r>
      <w:r>
        <w:rPr>
          <w:spacing w:val="-1"/>
        </w:rPr>
        <w:t> </w:t>
      </w:r>
      <w:r>
        <w:rPr/>
        <w:t>include;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37"/>
        </w:numPr>
        <w:tabs>
          <w:tab w:pos="1679" w:val="left" w:leader="none"/>
          <w:tab w:pos="1680" w:val="left" w:leader="none"/>
        </w:tabs>
        <w:spacing w:line="240" w:lineRule="auto" w:before="1" w:after="0"/>
        <w:ind w:left="1679" w:right="0" w:hanging="356"/>
        <w:jc w:val="left"/>
        <w:rPr>
          <w:sz w:val="24"/>
        </w:rPr>
      </w:pPr>
      <w:r>
        <w:rPr>
          <w:sz w:val="24"/>
        </w:rPr>
        <w:t>Engineers</w:t>
      </w:r>
      <w:r>
        <w:rPr>
          <w:spacing w:val="-3"/>
          <w:sz w:val="24"/>
        </w:rPr>
        <w:t> </w:t>
      </w:r>
      <w:r>
        <w:rPr>
          <w:sz w:val="24"/>
        </w:rPr>
        <w:t>offices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7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Toilets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7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Crew</w:t>
      </w:r>
      <w:r>
        <w:rPr>
          <w:spacing w:val="-2"/>
          <w:sz w:val="24"/>
        </w:rPr>
        <w:t> </w:t>
      </w:r>
      <w:r>
        <w:rPr>
          <w:sz w:val="24"/>
        </w:rPr>
        <w:t>room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7"/>
        </w:numPr>
        <w:tabs>
          <w:tab w:pos="1679" w:val="left" w:leader="none"/>
          <w:tab w:pos="1680" w:val="left" w:leader="none"/>
        </w:tabs>
        <w:spacing w:line="240" w:lineRule="auto" w:before="1" w:after="0"/>
        <w:ind w:left="1679" w:right="0" w:hanging="356"/>
        <w:jc w:val="left"/>
        <w:rPr>
          <w:sz w:val="24"/>
        </w:rPr>
      </w:pPr>
      <w:r>
        <w:rPr>
          <w:sz w:val="24"/>
        </w:rPr>
        <w:t>General</w:t>
      </w:r>
      <w:r>
        <w:rPr>
          <w:spacing w:val="-2"/>
          <w:sz w:val="24"/>
        </w:rPr>
        <w:t> </w:t>
      </w:r>
      <w:r>
        <w:rPr>
          <w:sz w:val="24"/>
        </w:rPr>
        <w:t>office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7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Appliance</w:t>
      </w:r>
      <w:r>
        <w:rPr>
          <w:spacing w:val="-2"/>
          <w:sz w:val="24"/>
        </w:rPr>
        <w:t> </w:t>
      </w:r>
      <w:r>
        <w:rPr>
          <w:sz w:val="24"/>
        </w:rPr>
        <w:t>bay/workshop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7"/>
        </w:numPr>
        <w:tabs>
          <w:tab w:pos="1679" w:val="left" w:leader="none"/>
          <w:tab w:pos="1680" w:val="left" w:leader="none"/>
        </w:tabs>
        <w:spacing w:line="240" w:lineRule="auto" w:before="1" w:after="0"/>
        <w:ind w:left="1679" w:right="0" w:hanging="356"/>
        <w:jc w:val="left"/>
        <w:rPr>
          <w:sz w:val="24"/>
        </w:rPr>
      </w:pPr>
      <w:r>
        <w:rPr>
          <w:sz w:val="24"/>
        </w:rPr>
        <w:t>Bathrooms</w:t>
      </w:r>
    </w:p>
    <w:p>
      <w:pPr>
        <w:pStyle w:val="BodyText"/>
        <w:spacing w:before="1"/>
      </w:pPr>
    </w:p>
    <w:p>
      <w:pPr>
        <w:pStyle w:val="BodyText"/>
        <w:ind w:left="1324"/>
        <w:rPr>
          <w:rFonts w:ascii="Symbol" w:hAnsi="Symbol"/>
        </w:rPr>
      </w:pPr>
      <w:r>
        <w:rPr>
          <w:rFonts w:ascii="Symbol" w:hAnsi="Symbol"/>
        </w:rPr>
        <w:t></w:t>
      </w:r>
    </w:p>
    <w:p>
      <w:pPr>
        <w:pStyle w:val="BodyText"/>
        <w:rPr>
          <w:rFonts w:ascii="Symbol" w:hAnsi="Symbol"/>
        </w:rPr>
      </w:pPr>
    </w:p>
    <w:p>
      <w:pPr>
        <w:pStyle w:val="Heading1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</w:rPr>
      </w:pPr>
      <w:r>
        <w:rPr/>
        <w:t>Zonal</w:t>
      </w:r>
      <w:r>
        <w:rPr>
          <w:spacing w:val="-1"/>
        </w:rPr>
        <w:t> </w:t>
      </w:r>
      <w:r>
        <w:rPr/>
        <w:t>Unit: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 w:before="1"/>
        <w:ind w:left="1324" w:right="946" w:firstLine="566"/>
      </w:pPr>
      <w:r>
        <w:rPr/>
        <w:t>This</w:t>
      </w:r>
      <w:r>
        <w:rPr>
          <w:spacing w:val="32"/>
        </w:rPr>
        <w:t> </w:t>
      </w:r>
      <w:r>
        <w:rPr/>
        <w:t>unit</w:t>
      </w:r>
      <w:r>
        <w:rPr>
          <w:spacing w:val="33"/>
        </w:rPr>
        <w:t> </w:t>
      </w:r>
      <w:r>
        <w:rPr/>
        <w:t>handle</w:t>
      </w:r>
      <w:r>
        <w:rPr>
          <w:spacing w:val="31"/>
        </w:rPr>
        <w:t> </w:t>
      </w:r>
      <w:r>
        <w:rPr/>
        <w:t>all</w:t>
      </w:r>
      <w:r>
        <w:rPr>
          <w:spacing w:val="34"/>
        </w:rPr>
        <w:t> </w:t>
      </w:r>
      <w:r>
        <w:rPr/>
        <w:t>issues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disaster</w:t>
      </w:r>
      <w:r>
        <w:rPr>
          <w:spacing w:val="31"/>
        </w:rPr>
        <w:t> </w:t>
      </w:r>
      <w:r>
        <w:rPr/>
        <w:t>within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zones</w:t>
      </w:r>
      <w:r>
        <w:rPr>
          <w:spacing w:val="32"/>
        </w:rPr>
        <w:t> </w:t>
      </w:r>
      <w:r>
        <w:rPr/>
        <w:t>in</w:t>
      </w:r>
      <w:r>
        <w:rPr>
          <w:spacing w:val="33"/>
        </w:rPr>
        <w:t> </w:t>
      </w:r>
      <w:r>
        <w:rPr/>
        <w:t>port-Harcourt,</w:t>
      </w:r>
      <w:r>
        <w:rPr>
          <w:spacing w:val="34"/>
        </w:rPr>
        <w:t> </w:t>
      </w:r>
      <w:r>
        <w:rPr/>
        <w:t>each</w:t>
      </w:r>
      <w:r>
        <w:rPr>
          <w:spacing w:val="32"/>
        </w:rPr>
        <w:t> </w:t>
      </w:r>
      <w:r>
        <w:rPr/>
        <w:t>zone</w:t>
      </w:r>
      <w:r>
        <w:rPr>
          <w:spacing w:val="31"/>
        </w:rPr>
        <w:t> </w:t>
      </w:r>
      <w:r>
        <w:rPr/>
        <w:t>has</w:t>
      </w:r>
      <w:r>
        <w:rPr>
          <w:spacing w:val="33"/>
        </w:rPr>
        <w:t> </w:t>
      </w:r>
      <w:r>
        <w:rPr/>
        <w:t>a</w:t>
      </w:r>
      <w:r>
        <w:rPr>
          <w:spacing w:val="31"/>
        </w:rPr>
        <w:t> </w:t>
      </w:r>
      <w:r>
        <w:rPr/>
        <w:t>representative</w:t>
      </w:r>
      <w:r>
        <w:rPr>
          <w:spacing w:val="31"/>
        </w:rPr>
        <w:t> </w:t>
      </w:r>
      <w:r>
        <w:rPr/>
        <w:t>in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disaster</w:t>
      </w:r>
      <w:r>
        <w:rPr>
          <w:spacing w:val="31"/>
        </w:rPr>
        <w:t> </w:t>
      </w:r>
      <w:r>
        <w:rPr/>
        <w:t>management</w:t>
      </w:r>
      <w:r>
        <w:rPr>
          <w:spacing w:val="-57"/>
        </w:rPr>
        <w:t> </w:t>
      </w:r>
      <w:r>
        <w:rPr/>
        <w:t>centre.</w:t>
      </w:r>
    </w:p>
    <w:p>
      <w:pPr>
        <w:pStyle w:val="BodyText"/>
        <w:ind w:left="1324"/>
      </w:pPr>
      <w:r>
        <w:rPr/>
        <w:t>Spaces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zonal</w:t>
      </w:r>
      <w:r>
        <w:rPr>
          <w:spacing w:val="-1"/>
        </w:rPr>
        <w:t> </w:t>
      </w:r>
      <w:r>
        <w:rPr/>
        <w:t>unit</w:t>
      </w:r>
      <w:r>
        <w:rPr>
          <w:spacing w:val="-1"/>
        </w:rPr>
        <w:t> </w:t>
      </w:r>
      <w:r>
        <w:rPr/>
        <w:t>include:</w:t>
      </w:r>
    </w:p>
    <w:p>
      <w:pPr>
        <w:pStyle w:val="BodyText"/>
        <w:spacing w:before="2"/>
      </w:pPr>
    </w:p>
    <w:p>
      <w:pPr>
        <w:pStyle w:val="ListParagraph"/>
        <w:numPr>
          <w:ilvl w:val="2"/>
          <w:numId w:val="36"/>
        </w:numPr>
        <w:tabs>
          <w:tab w:pos="2044" w:val="left" w:leader="none"/>
          <w:tab w:pos="2045" w:val="left" w:leader="none"/>
        </w:tabs>
        <w:spacing w:line="240" w:lineRule="auto" w:before="0" w:after="0"/>
        <w:ind w:left="2044" w:right="0" w:hanging="361"/>
        <w:jc w:val="left"/>
        <w:rPr>
          <w:sz w:val="24"/>
        </w:rPr>
      </w:pPr>
      <w:r>
        <w:rPr>
          <w:sz w:val="24"/>
        </w:rPr>
        <w:t>Zonal</w:t>
      </w:r>
      <w:r>
        <w:rPr>
          <w:spacing w:val="-3"/>
          <w:sz w:val="24"/>
        </w:rPr>
        <w:t> </w:t>
      </w:r>
      <w:r>
        <w:rPr>
          <w:sz w:val="24"/>
        </w:rPr>
        <w:t>offices</w:t>
      </w:r>
    </w:p>
    <w:p>
      <w:pPr>
        <w:spacing w:after="0" w:line="240" w:lineRule="auto"/>
        <w:jc w:val="left"/>
        <w:rPr>
          <w:sz w:val="24"/>
        </w:rPr>
        <w:sectPr>
          <w:pgSz w:w="16840" w:h="11910" w:orient="landscape"/>
          <w:pgMar w:header="0" w:footer="877" w:top="1100" w:bottom="1200" w:left="380" w:right="440"/>
        </w:sect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101" w:after="0"/>
        <w:ind w:left="1679" w:right="0" w:hanging="356"/>
        <w:jc w:val="left"/>
        <w:rPr>
          <w:rFonts w:ascii="Symbol" w:hAnsi="Symbol"/>
        </w:rPr>
      </w:pPr>
      <w:r>
        <w:rPr/>
        <w:t>The</w:t>
      </w:r>
      <w:r>
        <w:rPr>
          <w:spacing w:val="-2"/>
        </w:rPr>
        <w:t> </w:t>
      </w:r>
      <w:r>
        <w:rPr/>
        <w:t>Aviation</w:t>
      </w:r>
      <w:r>
        <w:rPr>
          <w:spacing w:val="-5"/>
        </w:rPr>
        <w:t> </w:t>
      </w:r>
      <w:r>
        <w:rPr/>
        <w:t>Operations: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1324" w:right="946" w:firstLine="566"/>
      </w:pPr>
      <w:r>
        <w:rPr/>
        <w:t>This</w:t>
      </w:r>
      <w:r>
        <w:rPr>
          <w:spacing w:val="35"/>
        </w:rPr>
        <w:t> </w:t>
      </w:r>
      <w:r>
        <w:rPr/>
        <w:t>section</w:t>
      </w:r>
      <w:r>
        <w:rPr>
          <w:spacing w:val="35"/>
        </w:rPr>
        <w:t> </w:t>
      </w:r>
      <w:r>
        <w:rPr/>
        <w:t>takes</w:t>
      </w:r>
      <w:r>
        <w:rPr>
          <w:spacing w:val="38"/>
        </w:rPr>
        <w:t> </w:t>
      </w:r>
      <w:r>
        <w:rPr/>
        <w:t>care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disasters</w:t>
      </w:r>
      <w:r>
        <w:rPr>
          <w:spacing w:val="36"/>
        </w:rPr>
        <w:t> </w:t>
      </w:r>
      <w:r>
        <w:rPr/>
        <w:t>not</w:t>
      </w:r>
      <w:r>
        <w:rPr>
          <w:spacing w:val="38"/>
        </w:rPr>
        <w:t> </w:t>
      </w:r>
      <w:r>
        <w:rPr/>
        <w:t>easily</w:t>
      </w:r>
      <w:r>
        <w:rPr>
          <w:spacing w:val="30"/>
        </w:rPr>
        <w:t> </w:t>
      </w:r>
      <w:r>
        <w:rPr/>
        <w:t>assessable</w:t>
      </w:r>
      <w:r>
        <w:rPr>
          <w:spacing w:val="35"/>
        </w:rPr>
        <w:t> </w:t>
      </w:r>
      <w:r>
        <w:rPr/>
        <w:t>by</w:t>
      </w:r>
      <w:r>
        <w:rPr>
          <w:spacing w:val="30"/>
        </w:rPr>
        <w:t> </w:t>
      </w:r>
      <w:r>
        <w:rPr/>
        <w:t>land;</w:t>
      </w:r>
      <w:r>
        <w:rPr>
          <w:spacing w:val="37"/>
        </w:rPr>
        <w:t> </w:t>
      </w:r>
      <w:r>
        <w:rPr/>
        <w:t>it</w:t>
      </w:r>
      <w:r>
        <w:rPr>
          <w:spacing w:val="36"/>
        </w:rPr>
        <w:t> </w:t>
      </w:r>
      <w:r>
        <w:rPr/>
        <w:t>involves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use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helicopters</w:t>
      </w:r>
      <w:r>
        <w:rPr>
          <w:spacing w:val="36"/>
        </w:rPr>
        <w:t> </w:t>
      </w:r>
      <w:r>
        <w:rPr/>
        <w:t>necessary</w:t>
      </w:r>
      <w:r>
        <w:rPr>
          <w:spacing w:val="33"/>
        </w:rPr>
        <w:t> </w:t>
      </w:r>
      <w:r>
        <w:rPr/>
        <w:t>for</w:t>
      </w:r>
      <w:r>
        <w:rPr>
          <w:spacing w:val="36"/>
        </w:rPr>
        <w:t> </w:t>
      </w:r>
      <w:r>
        <w:rPr/>
        <w:t>rapid</w:t>
      </w:r>
      <w:r>
        <w:rPr>
          <w:spacing w:val="49"/>
        </w:rPr>
        <w:t> </w:t>
      </w:r>
      <w:r>
        <w:rPr/>
        <w:t>response</w:t>
      </w:r>
      <w:r>
        <w:rPr>
          <w:spacing w:val="35"/>
        </w:rPr>
        <w:t> </w:t>
      </w:r>
      <w:r>
        <w:rPr/>
        <w:t>to</w:t>
      </w:r>
      <w:r>
        <w:rPr>
          <w:spacing w:val="-57"/>
        </w:rPr>
        <w:t> </w:t>
      </w:r>
      <w:r>
        <w:rPr/>
        <w:t>disasters</w:t>
      </w:r>
      <w:r>
        <w:rPr>
          <w:spacing w:val="-1"/>
        </w:rPr>
        <w:t> </w:t>
      </w:r>
      <w:r>
        <w:rPr/>
        <w:t>that occurred in</w:t>
      </w:r>
      <w:r>
        <w:rPr>
          <w:spacing w:val="2"/>
        </w:rPr>
        <w:t> </w:t>
      </w:r>
      <w:r>
        <w:rPr/>
        <w:t>difficult or far terrain.</w:t>
      </w:r>
    </w:p>
    <w:p>
      <w:pPr>
        <w:pStyle w:val="BodyText"/>
        <w:spacing w:before="2"/>
        <w:ind w:left="1324"/>
      </w:pPr>
      <w:r>
        <w:rPr/>
        <w:t>Spaces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Aviation unit</w:t>
      </w:r>
      <w:r>
        <w:rPr>
          <w:spacing w:val="-1"/>
        </w:rPr>
        <w:t> </w:t>
      </w:r>
      <w:r>
        <w:rPr/>
        <w:t>include;</w:t>
      </w:r>
    </w:p>
    <w:p>
      <w:pPr>
        <w:pStyle w:val="BodyText"/>
        <w:spacing w:before="11"/>
        <w:rPr>
          <w:sz w:val="35"/>
        </w:rPr>
      </w:pPr>
    </w:p>
    <w:p>
      <w:pPr>
        <w:pStyle w:val="ListParagraph"/>
        <w:numPr>
          <w:ilvl w:val="0"/>
          <w:numId w:val="37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Aviation</w:t>
      </w:r>
      <w:r>
        <w:rPr>
          <w:spacing w:val="-3"/>
          <w:sz w:val="24"/>
        </w:rPr>
        <w:t> </w:t>
      </w:r>
      <w:r>
        <w:rPr>
          <w:sz w:val="24"/>
        </w:rPr>
        <w:t>officer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7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Toilets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7"/>
        </w:numPr>
        <w:tabs>
          <w:tab w:pos="1679" w:val="left" w:leader="none"/>
          <w:tab w:pos="1680" w:val="left" w:leader="none"/>
        </w:tabs>
        <w:spacing w:line="240" w:lineRule="auto" w:before="1" w:after="0"/>
        <w:ind w:left="1679" w:right="0" w:hanging="356"/>
        <w:jc w:val="left"/>
        <w:rPr>
          <w:sz w:val="24"/>
        </w:rPr>
      </w:pPr>
      <w:r>
        <w:rPr>
          <w:sz w:val="24"/>
        </w:rPr>
        <w:t>Pilot’s</w:t>
      </w:r>
      <w:r>
        <w:rPr>
          <w:spacing w:val="-2"/>
          <w:sz w:val="24"/>
        </w:rPr>
        <w:t> </w:t>
      </w:r>
      <w:r>
        <w:rPr>
          <w:sz w:val="24"/>
        </w:rPr>
        <w:t>office</w:t>
      </w:r>
    </w:p>
    <w:p>
      <w:pPr>
        <w:pStyle w:val="BodyText"/>
        <w:spacing w:before="1"/>
      </w:pPr>
    </w:p>
    <w:p>
      <w:pPr>
        <w:pStyle w:val="BodyText"/>
        <w:ind w:left="1324"/>
        <w:rPr>
          <w:rFonts w:ascii="Symbol" w:hAnsi="Symbol"/>
        </w:rPr>
      </w:pPr>
      <w:r>
        <w:rPr>
          <w:rFonts w:ascii="Symbol" w:hAnsi="Symbol"/>
        </w:rPr>
        <w:t></w:t>
      </w:r>
    </w:p>
    <w:p>
      <w:pPr>
        <w:pStyle w:val="BodyText"/>
        <w:spacing w:before="1"/>
        <w:rPr>
          <w:rFonts w:ascii="Symbol" w:hAnsi="Symbol"/>
        </w:rPr>
      </w:pPr>
    </w:p>
    <w:p>
      <w:pPr>
        <w:pStyle w:val="Heading1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</w:rPr>
      </w:pPr>
      <w:r>
        <w:rPr/>
        <w:t>The</w:t>
      </w:r>
      <w:r>
        <w:rPr>
          <w:spacing w:val="-3"/>
        </w:rPr>
        <w:t> </w:t>
      </w:r>
      <w:r>
        <w:rPr/>
        <w:t>Marine</w:t>
      </w:r>
      <w:r>
        <w:rPr>
          <w:spacing w:val="-2"/>
        </w:rPr>
        <w:t> </w:t>
      </w:r>
      <w:r>
        <w:rPr/>
        <w:t>Operations: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ind w:left="1890"/>
      </w:pPr>
      <w:r>
        <w:rPr/>
        <w:t>This</w:t>
      </w:r>
      <w:r>
        <w:rPr>
          <w:spacing w:val="-1"/>
        </w:rPr>
        <w:t> </w:t>
      </w:r>
      <w:r>
        <w:rPr/>
        <w:t>unit takes</w:t>
      </w:r>
      <w:r>
        <w:rPr>
          <w:spacing w:val="-1"/>
        </w:rPr>
        <w:t> </w:t>
      </w:r>
      <w:r>
        <w:rPr/>
        <w:t>care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offshore</w:t>
      </w:r>
      <w:r>
        <w:rPr>
          <w:spacing w:val="-1"/>
        </w:rPr>
        <w:t> </w:t>
      </w:r>
      <w:r>
        <w:rPr/>
        <w:t>disasters</w:t>
      </w:r>
      <w:r>
        <w:rPr>
          <w:spacing w:val="-1"/>
        </w:rPr>
        <w:t> </w:t>
      </w:r>
      <w:r>
        <w:rPr/>
        <w:t>such as</w:t>
      </w:r>
      <w:r>
        <w:rPr>
          <w:spacing w:val="-1"/>
        </w:rPr>
        <w:t> </w:t>
      </w:r>
      <w:r>
        <w:rPr/>
        <w:t>boat mishap.</w:t>
      </w:r>
    </w:p>
    <w:p>
      <w:pPr>
        <w:pStyle w:val="BodyText"/>
      </w:pPr>
    </w:p>
    <w:p>
      <w:pPr>
        <w:pStyle w:val="BodyText"/>
        <w:ind w:left="1324"/>
      </w:pPr>
      <w:r>
        <w:rPr/>
        <w:t>Spaces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marine</w:t>
      </w:r>
      <w:r>
        <w:rPr>
          <w:spacing w:val="-1"/>
        </w:rPr>
        <w:t> </w:t>
      </w:r>
      <w:r>
        <w:rPr/>
        <w:t>unit</w:t>
      </w:r>
      <w:r>
        <w:rPr>
          <w:spacing w:val="2"/>
        </w:rPr>
        <w:t> </w:t>
      </w:r>
      <w:r>
        <w:rPr/>
        <w:t>include;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37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Marine</w:t>
      </w:r>
      <w:r>
        <w:rPr>
          <w:spacing w:val="-4"/>
          <w:sz w:val="24"/>
        </w:rPr>
        <w:t> </w:t>
      </w:r>
      <w:r>
        <w:rPr>
          <w:sz w:val="24"/>
        </w:rPr>
        <w:t>officer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7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Toilets</w:t>
      </w:r>
    </w:p>
    <w:p>
      <w:pPr>
        <w:pStyle w:val="BodyText"/>
      </w:pPr>
    </w:p>
    <w:p>
      <w:pPr>
        <w:pStyle w:val="ListParagraph"/>
        <w:numPr>
          <w:ilvl w:val="0"/>
          <w:numId w:val="37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General</w:t>
      </w:r>
      <w:r>
        <w:rPr>
          <w:spacing w:val="-2"/>
          <w:sz w:val="24"/>
        </w:rPr>
        <w:t> </w:t>
      </w:r>
      <w:r>
        <w:rPr>
          <w:sz w:val="24"/>
        </w:rPr>
        <w:t>office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7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Secretary’s</w:t>
      </w:r>
      <w:r>
        <w:rPr>
          <w:spacing w:val="-3"/>
          <w:sz w:val="24"/>
        </w:rPr>
        <w:t> </w:t>
      </w:r>
      <w:r>
        <w:rPr>
          <w:sz w:val="24"/>
        </w:rPr>
        <w:t>office</w:t>
      </w:r>
    </w:p>
    <w:p>
      <w:pPr>
        <w:spacing w:after="0" w:line="240" w:lineRule="auto"/>
        <w:jc w:val="left"/>
        <w:rPr>
          <w:sz w:val="24"/>
        </w:rPr>
        <w:sectPr>
          <w:pgSz w:w="16840" w:h="11910" w:orient="landscape"/>
          <w:pgMar w:header="0" w:footer="877" w:top="1100" w:bottom="1200" w:left="380" w:right="440"/>
        </w:sect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101" w:after="0"/>
        <w:ind w:left="1679" w:right="0" w:hanging="356"/>
        <w:jc w:val="left"/>
        <w:rPr>
          <w:rFonts w:ascii="Symbol" w:hAnsi="Symbol"/>
        </w:rPr>
      </w:pPr>
      <w:r>
        <w:rPr/>
        <w:t>The</w:t>
      </w:r>
      <w:r>
        <w:rPr>
          <w:spacing w:val="-1"/>
        </w:rPr>
        <w:t> </w:t>
      </w:r>
      <w:r>
        <w:rPr/>
        <w:t>Land</w:t>
      </w:r>
      <w:r>
        <w:rPr>
          <w:spacing w:val="-1"/>
        </w:rPr>
        <w:t> </w:t>
      </w:r>
      <w:r>
        <w:rPr/>
        <w:t>Operations: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1324" w:right="961" w:firstLine="566"/>
        <w:jc w:val="both"/>
      </w:pPr>
      <w:r>
        <w:rPr/>
        <w:t>This unit will take care of out-breaks and other land accidents where necessary. It will involve provision of parking lots for ambulances;</w:t>
      </w:r>
      <w:r>
        <w:rPr>
          <w:spacing w:val="1"/>
        </w:rPr>
        <w:t> </w:t>
      </w:r>
      <w:r>
        <w:rPr/>
        <w:t>fire</w:t>
      </w:r>
      <w:r>
        <w:rPr>
          <w:spacing w:val="-2"/>
        </w:rPr>
        <w:t> </w:t>
      </w:r>
      <w:r>
        <w:rPr/>
        <w:t>fighting</w:t>
      </w:r>
      <w:r>
        <w:rPr>
          <w:spacing w:val="-3"/>
        </w:rPr>
        <w:t> </w:t>
      </w:r>
      <w:r>
        <w:rPr/>
        <w:t>vehicles, motor</w:t>
      </w:r>
      <w:r>
        <w:rPr>
          <w:spacing w:val="1"/>
        </w:rPr>
        <w:t> </w:t>
      </w:r>
      <w:r>
        <w:rPr/>
        <w:t>bikes, personnel carries etc.</w:t>
      </w:r>
    </w:p>
    <w:p>
      <w:pPr>
        <w:pStyle w:val="BodyText"/>
        <w:ind w:left="1324"/>
        <w:jc w:val="both"/>
      </w:pPr>
      <w:r>
        <w:rPr/>
        <w:t>Spaces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land</w:t>
      </w:r>
      <w:r>
        <w:rPr>
          <w:spacing w:val="-1"/>
        </w:rPr>
        <w:t> </w:t>
      </w:r>
      <w:r>
        <w:rPr/>
        <w:t>operation unit</w:t>
      </w:r>
      <w:r>
        <w:rPr>
          <w:spacing w:val="-1"/>
        </w:rPr>
        <w:t> </w:t>
      </w:r>
      <w:r>
        <w:rPr/>
        <w:t>include;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37"/>
        </w:numPr>
        <w:tabs>
          <w:tab w:pos="1679" w:val="left" w:leader="none"/>
          <w:tab w:pos="1680" w:val="left" w:leader="none"/>
        </w:tabs>
        <w:spacing w:line="240" w:lineRule="auto" w:before="1" w:after="0"/>
        <w:ind w:left="1679" w:right="0" w:hanging="356"/>
        <w:jc w:val="left"/>
        <w:rPr>
          <w:sz w:val="24"/>
        </w:rPr>
      </w:pPr>
      <w:r>
        <w:rPr>
          <w:sz w:val="24"/>
        </w:rPr>
        <w:t>Geologist</w:t>
      </w:r>
      <w:r>
        <w:rPr>
          <w:spacing w:val="-3"/>
          <w:sz w:val="24"/>
        </w:rPr>
        <w:t> </w:t>
      </w:r>
      <w:r>
        <w:rPr>
          <w:sz w:val="24"/>
        </w:rPr>
        <w:t>office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7"/>
        </w:numPr>
        <w:tabs>
          <w:tab w:pos="1680" w:val="left" w:leader="none"/>
        </w:tabs>
        <w:spacing w:line="240" w:lineRule="auto" w:before="0" w:after="0"/>
        <w:ind w:left="1679" w:right="0" w:hanging="356"/>
        <w:jc w:val="both"/>
        <w:rPr>
          <w:sz w:val="24"/>
        </w:rPr>
      </w:pPr>
      <w:r>
        <w:rPr>
          <w:sz w:val="24"/>
        </w:rPr>
        <w:t>Toilets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7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General</w:t>
      </w:r>
      <w:r>
        <w:rPr>
          <w:spacing w:val="-2"/>
          <w:sz w:val="24"/>
        </w:rPr>
        <w:t> </w:t>
      </w:r>
      <w:r>
        <w:rPr>
          <w:sz w:val="24"/>
        </w:rPr>
        <w:t>office</w:t>
      </w:r>
    </w:p>
    <w:p>
      <w:pPr>
        <w:pStyle w:val="BodyText"/>
        <w:spacing w:before="2"/>
      </w:pPr>
    </w:p>
    <w:p>
      <w:pPr>
        <w:pStyle w:val="Heading1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</w:rPr>
      </w:pPr>
      <w:r>
        <w:rPr/>
        <w:t>The</w:t>
      </w:r>
      <w:r>
        <w:rPr>
          <w:spacing w:val="-2"/>
        </w:rPr>
        <w:t> </w:t>
      </w:r>
      <w:r>
        <w:rPr/>
        <w:t>Finance</w:t>
      </w:r>
      <w:r>
        <w:rPr>
          <w:spacing w:val="-1"/>
        </w:rPr>
        <w:t> </w:t>
      </w:r>
      <w:r>
        <w:rPr/>
        <w:t>Unit:</w:t>
      </w:r>
    </w:p>
    <w:p>
      <w:pPr>
        <w:pStyle w:val="BodyText"/>
        <w:spacing w:line="480" w:lineRule="auto" w:before="156"/>
        <w:ind w:left="1324" w:right="949" w:firstLine="566"/>
        <w:jc w:val="both"/>
      </w:pPr>
      <w:r>
        <w:rPr/>
        <w:t>This section plans, organizes, and directs logistics operations that include control and accountability for supplies and</w:t>
      </w:r>
      <w:r>
        <w:rPr>
          <w:spacing w:val="60"/>
        </w:rPr>
        <w:t> </w:t>
      </w:r>
      <w:r>
        <w:rPr/>
        <w:t>equipment;</w:t>
      </w:r>
      <w:r>
        <w:rPr>
          <w:spacing w:val="1"/>
        </w:rPr>
        <w:t> </w:t>
      </w:r>
      <w:r>
        <w:rPr/>
        <w:t>resource ordering; delivery of supplies, equipment, resource tracking, facility location, setup, space management, building services, general</w:t>
      </w:r>
      <w:r>
        <w:rPr>
          <w:spacing w:val="1"/>
        </w:rPr>
        <w:t> </w:t>
      </w:r>
      <w:r>
        <w:rPr/>
        <w:t>facility</w:t>
      </w:r>
      <w:r>
        <w:rPr>
          <w:spacing w:val="-6"/>
        </w:rPr>
        <w:t> </w:t>
      </w:r>
      <w:r>
        <w:rPr/>
        <w:t>operations, Transport coordination and fleet management services,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salary</w:t>
      </w:r>
      <w:r>
        <w:rPr>
          <w:spacing w:val="-5"/>
        </w:rPr>
        <w:t> </w:t>
      </w:r>
      <w:r>
        <w:rPr/>
        <w:t>of staff.</w:t>
      </w:r>
    </w:p>
    <w:p>
      <w:pPr>
        <w:pStyle w:val="BodyText"/>
        <w:spacing w:before="1"/>
        <w:ind w:left="1324"/>
        <w:jc w:val="both"/>
      </w:pPr>
      <w:r>
        <w:rPr/>
        <w:t>Spaces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finance</w:t>
      </w:r>
      <w:r>
        <w:rPr>
          <w:spacing w:val="-1"/>
        </w:rPr>
        <w:t> </w:t>
      </w:r>
      <w:r>
        <w:rPr/>
        <w:t>unit</w:t>
      </w:r>
      <w:r>
        <w:rPr>
          <w:spacing w:val="-1"/>
        </w:rPr>
        <w:t> </w:t>
      </w:r>
      <w:r>
        <w:rPr/>
        <w:t>include;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7"/>
        </w:numPr>
        <w:tabs>
          <w:tab w:pos="1679" w:val="left" w:leader="none"/>
          <w:tab w:pos="1680" w:val="left" w:leader="none"/>
        </w:tabs>
        <w:spacing w:line="240" w:lineRule="auto" w:before="1" w:after="0"/>
        <w:ind w:left="1679" w:right="0" w:hanging="356"/>
        <w:jc w:val="left"/>
        <w:rPr>
          <w:sz w:val="24"/>
        </w:rPr>
      </w:pPr>
      <w:r>
        <w:rPr>
          <w:sz w:val="24"/>
        </w:rPr>
        <w:t>Chief</w:t>
      </w:r>
      <w:r>
        <w:rPr>
          <w:spacing w:val="-3"/>
          <w:sz w:val="24"/>
        </w:rPr>
        <w:t> </w:t>
      </w:r>
      <w:r>
        <w:rPr>
          <w:sz w:val="24"/>
        </w:rPr>
        <w:t>accountant’s</w:t>
      </w:r>
      <w:r>
        <w:rPr>
          <w:spacing w:val="-1"/>
          <w:sz w:val="24"/>
        </w:rPr>
        <w:t> </w:t>
      </w:r>
      <w:r>
        <w:rPr>
          <w:sz w:val="24"/>
        </w:rPr>
        <w:t>office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7"/>
        </w:numPr>
        <w:tabs>
          <w:tab w:pos="1679" w:val="left" w:leader="none"/>
          <w:tab w:pos="1680" w:val="left" w:leader="none"/>
        </w:tabs>
        <w:spacing w:line="240" w:lineRule="auto" w:before="1" w:after="0"/>
        <w:ind w:left="1679" w:right="0" w:hanging="356"/>
        <w:jc w:val="left"/>
        <w:rPr>
          <w:sz w:val="24"/>
        </w:rPr>
      </w:pPr>
      <w:r>
        <w:rPr>
          <w:sz w:val="24"/>
        </w:rPr>
        <w:t>General</w:t>
      </w:r>
      <w:r>
        <w:rPr>
          <w:spacing w:val="-2"/>
          <w:sz w:val="24"/>
        </w:rPr>
        <w:t> </w:t>
      </w:r>
      <w:r>
        <w:rPr>
          <w:sz w:val="24"/>
        </w:rPr>
        <w:t>office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7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Secretary</w:t>
      </w:r>
      <w:r>
        <w:rPr>
          <w:spacing w:val="-6"/>
          <w:sz w:val="24"/>
        </w:rPr>
        <w:t> </w:t>
      </w:r>
      <w:r>
        <w:rPr>
          <w:sz w:val="24"/>
        </w:rPr>
        <w:t>office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7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Account</w:t>
      </w:r>
      <w:r>
        <w:rPr>
          <w:spacing w:val="-2"/>
          <w:sz w:val="24"/>
        </w:rPr>
        <w:t> </w:t>
      </w:r>
      <w:r>
        <w:rPr>
          <w:sz w:val="24"/>
        </w:rPr>
        <w:t>officer’s</w:t>
      </w:r>
      <w:r>
        <w:rPr>
          <w:spacing w:val="-2"/>
          <w:sz w:val="24"/>
        </w:rPr>
        <w:t> </w:t>
      </w:r>
      <w:r>
        <w:rPr>
          <w:sz w:val="24"/>
        </w:rPr>
        <w:t>office</w:t>
      </w:r>
    </w:p>
    <w:p>
      <w:pPr>
        <w:spacing w:after="0" w:line="240" w:lineRule="auto"/>
        <w:jc w:val="left"/>
        <w:rPr>
          <w:sz w:val="24"/>
        </w:rPr>
        <w:sectPr>
          <w:pgSz w:w="16840" w:h="11910" w:orient="landscape"/>
          <w:pgMar w:header="0" w:footer="877" w:top="1100" w:bottom="1200" w:left="380" w:right="440"/>
        </w:sect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101" w:after="0"/>
        <w:ind w:left="1679" w:right="0" w:hanging="356"/>
        <w:jc w:val="left"/>
        <w:rPr>
          <w:rFonts w:ascii="Symbol" w:hAnsi="Symbol"/>
        </w:rPr>
      </w:pPr>
      <w:r>
        <w:rPr/>
        <w:t>The</w:t>
      </w:r>
      <w:r>
        <w:rPr>
          <w:spacing w:val="-2"/>
        </w:rPr>
        <w:t> </w:t>
      </w:r>
      <w:r>
        <w:rPr/>
        <w:t>Relief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Rehabilitation</w:t>
      </w:r>
      <w:r>
        <w:rPr>
          <w:spacing w:val="-2"/>
        </w:rPr>
        <w:t> </w:t>
      </w:r>
      <w:r>
        <w:rPr/>
        <w:t>Unit: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1324" w:right="949" w:firstLine="566"/>
        <w:jc w:val="both"/>
      </w:pPr>
      <w:r>
        <w:rPr/>
        <w:t>This</w:t>
      </w:r>
      <w:r>
        <w:rPr>
          <w:spacing w:val="25"/>
        </w:rPr>
        <w:t> </w:t>
      </w:r>
      <w:r>
        <w:rPr/>
        <w:t>unit</w:t>
      </w:r>
      <w:r>
        <w:rPr>
          <w:spacing w:val="26"/>
        </w:rPr>
        <w:t> </w:t>
      </w:r>
      <w:r>
        <w:rPr/>
        <w:t>provides</w:t>
      </w:r>
      <w:r>
        <w:rPr>
          <w:spacing w:val="26"/>
        </w:rPr>
        <w:t> </w:t>
      </w:r>
      <w:r>
        <w:rPr/>
        <w:t>leadership</w:t>
      </w:r>
      <w:r>
        <w:rPr>
          <w:spacing w:val="26"/>
        </w:rPr>
        <w:t> </w:t>
      </w:r>
      <w:r>
        <w:rPr/>
        <w:t>to</w:t>
      </w:r>
      <w:r>
        <w:rPr>
          <w:spacing w:val="26"/>
        </w:rPr>
        <w:t> </w:t>
      </w:r>
      <w:r>
        <w:rPr/>
        <w:t>build,</w:t>
      </w:r>
      <w:r>
        <w:rPr>
          <w:spacing w:val="26"/>
        </w:rPr>
        <w:t> </w:t>
      </w:r>
      <w:r>
        <w:rPr/>
        <w:t>sustain,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improve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coordination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delivery</w:t>
      </w:r>
      <w:r>
        <w:rPr>
          <w:spacing w:val="21"/>
        </w:rPr>
        <w:t> </w:t>
      </w:r>
      <w:r>
        <w:rPr/>
        <w:t>of</w:t>
      </w:r>
      <w:r>
        <w:rPr>
          <w:spacing w:val="25"/>
        </w:rPr>
        <w:t> </w:t>
      </w:r>
      <w:r>
        <w:rPr/>
        <w:t>support</w:t>
      </w:r>
      <w:r>
        <w:rPr>
          <w:spacing w:val="24"/>
        </w:rPr>
        <w:t> </w:t>
      </w:r>
      <w:r>
        <w:rPr/>
        <w:t>and</w:t>
      </w:r>
      <w:r>
        <w:rPr>
          <w:spacing w:val="26"/>
        </w:rPr>
        <w:t> </w:t>
      </w:r>
      <w:r>
        <w:rPr/>
        <w:t>relief</w:t>
      </w:r>
      <w:r>
        <w:rPr>
          <w:spacing w:val="25"/>
        </w:rPr>
        <w:t> </w:t>
      </w:r>
      <w:r>
        <w:rPr/>
        <w:t>to</w:t>
      </w:r>
      <w:r>
        <w:rPr>
          <w:spacing w:val="26"/>
        </w:rPr>
        <w:t> </w:t>
      </w:r>
      <w:r>
        <w:rPr/>
        <w:t>citizens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State,</w:t>
      </w:r>
      <w:r>
        <w:rPr>
          <w:spacing w:val="-57"/>
        </w:rPr>
        <w:t> </w:t>
      </w:r>
      <w:r>
        <w:rPr/>
        <w:t>local, tribal and territorial governments to save lives, reduce suffering, protect property and recover from all hazards. These units also receive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materials for relief</w:t>
      </w:r>
      <w:r>
        <w:rPr>
          <w:spacing w:val="1"/>
        </w:rPr>
        <w:t> </w:t>
      </w:r>
      <w:r>
        <w:rPr/>
        <w:t>and properly</w:t>
      </w:r>
      <w:r>
        <w:rPr>
          <w:spacing w:val="-5"/>
        </w:rPr>
        <w:t> </w:t>
      </w:r>
      <w:r>
        <w:rPr/>
        <w:t>distribute</w:t>
      </w:r>
      <w:r>
        <w:rPr>
          <w:spacing w:val="-1"/>
        </w:rPr>
        <w:t> </w:t>
      </w:r>
      <w:r>
        <w:rPr/>
        <w:t>it to affected people.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0"/>
        </w:rPr>
      </w:pPr>
    </w:p>
    <w:p>
      <w:pPr>
        <w:pStyle w:val="Heading1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</w:rPr>
      </w:pPr>
      <w:r>
        <w:rPr/>
        <w:t>Library</w:t>
      </w:r>
      <w:r>
        <w:rPr>
          <w:spacing w:val="-2"/>
        </w:rPr>
        <w:t> </w:t>
      </w:r>
      <w:r>
        <w:rPr/>
        <w:t>section: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1324" w:right="7791"/>
      </w:pPr>
      <w:r>
        <w:rPr/>
        <w:t>This</w:t>
      </w:r>
      <w:r>
        <w:rPr>
          <w:spacing w:val="-1"/>
        </w:rPr>
        <w:t> </w:t>
      </w:r>
      <w:r>
        <w:rPr/>
        <w:t>unit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charge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books 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disaster</w:t>
      </w:r>
      <w:r>
        <w:rPr>
          <w:spacing w:val="-3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centre</w:t>
      </w:r>
      <w:r>
        <w:rPr>
          <w:spacing w:val="-57"/>
        </w:rPr>
        <w:t> </w:t>
      </w:r>
      <w:r>
        <w:rPr/>
        <w:t>Spaces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library</w:t>
      </w:r>
      <w:r>
        <w:rPr>
          <w:spacing w:val="-4"/>
        </w:rPr>
        <w:t> </w:t>
      </w:r>
      <w:r>
        <w:rPr/>
        <w:t>unit</w:t>
      </w:r>
      <w:r>
        <w:rPr>
          <w:spacing w:val="3"/>
        </w:rPr>
        <w:t> </w:t>
      </w:r>
      <w:r>
        <w:rPr/>
        <w:t>include:</w:t>
      </w:r>
    </w:p>
    <w:p>
      <w:pPr>
        <w:pStyle w:val="ListParagraph"/>
        <w:numPr>
          <w:ilvl w:val="0"/>
          <w:numId w:val="37"/>
        </w:numPr>
        <w:tabs>
          <w:tab w:pos="1679" w:val="left" w:leader="none"/>
          <w:tab w:pos="1680" w:val="left" w:leader="none"/>
        </w:tabs>
        <w:spacing w:line="240" w:lineRule="auto" w:before="3" w:after="0"/>
        <w:ind w:left="1679" w:right="0" w:hanging="356"/>
        <w:jc w:val="left"/>
        <w:rPr>
          <w:sz w:val="24"/>
        </w:rPr>
      </w:pPr>
      <w:r>
        <w:rPr>
          <w:sz w:val="24"/>
        </w:rPr>
        <w:t>Chief</w:t>
      </w:r>
      <w:r>
        <w:rPr>
          <w:spacing w:val="-3"/>
          <w:sz w:val="24"/>
        </w:rPr>
        <w:t> </w:t>
      </w:r>
      <w:r>
        <w:rPr>
          <w:sz w:val="24"/>
        </w:rPr>
        <w:t>Liberian</w:t>
      </w:r>
      <w:r>
        <w:rPr>
          <w:spacing w:val="-2"/>
          <w:sz w:val="24"/>
        </w:rPr>
        <w:t> </w:t>
      </w:r>
      <w:r>
        <w:rPr>
          <w:sz w:val="24"/>
        </w:rPr>
        <w:t>office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7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Toilets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7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sz w:val="24"/>
        </w:rPr>
      </w:pPr>
      <w:r>
        <w:rPr>
          <w:sz w:val="24"/>
        </w:rPr>
        <w:t>Library</w:t>
      </w:r>
      <w:r>
        <w:rPr>
          <w:spacing w:val="-6"/>
          <w:sz w:val="24"/>
        </w:rPr>
        <w:t> </w:t>
      </w:r>
      <w:r>
        <w:rPr>
          <w:sz w:val="24"/>
        </w:rPr>
        <w:t>hall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7"/>
        </w:numPr>
        <w:tabs>
          <w:tab w:pos="1679" w:val="left" w:leader="none"/>
          <w:tab w:pos="1680" w:val="left" w:leader="none"/>
        </w:tabs>
        <w:spacing w:line="240" w:lineRule="auto" w:before="1" w:after="0"/>
        <w:ind w:left="1679" w:right="0" w:hanging="356"/>
        <w:jc w:val="left"/>
        <w:rPr>
          <w:sz w:val="24"/>
        </w:rPr>
      </w:pPr>
      <w:r>
        <w:rPr>
          <w:sz w:val="24"/>
        </w:rPr>
        <w:t>Liberian</w:t>
      </w:r>
      <w:r>
        <w:rPr>
          <w:spacing w:val="-3"/>
          <w:sz w:val="24"/>
        </w:rPr>
        <w:t> </w:t>
      </w:r>
      <w:r>
        <w:rPr>
          <w:sz w:val="24"/>
        </w:rPr>
        <w:t>office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Heading1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186" w:after="0"/>
        <w:ind w:left="1679" w:right="0" w:hanging="356"/>
        <w:jc w:val="left"/>
        <w:rPr>
          <w:rFonts w:ascii="Symbol" w:hAnsi="Symbol"/>
        </w:rPr>
      </w:pPr>
      <w:r>
        <w:rPr/>
        <w:t>Search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rescue</w:t>
      </w:r>
      <w:r>
        <w:rPr>
          <w:spacing w:val="-2"/>
        </w:rPr>
        <w:t> </w:t>
      </w:r>
      <w:r>
        <w:rPr/>
        <w:t>unit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ind w:left="1324"/>
      </w:pPr>
      <w:r>
        <w:rPr/>
        <w:t>This</w:t>
      </w:r>
      <w:r>
        <w:rPr>
          <w:spacing w:val="-1"/>
        </w:rPr>
        <w:t> </w:t>
      </w:r>
      <w:r>
        <w:rPr/>
        <w:t>unit</w:t>
      </w:r>
      <w:r>
        <w:rPr>
          <w:spacing w:val="-1"/>
        </w:rPr>
        <w:t> </w:t>
      </w:r>
      <w:r>
        <w:rPr/>
        <w:t>takes</w:t>
      </w:r>
      <w:r>
        <w:rPr>
          <w:spacing w:val="-1"/>
        </w:rPr>
        <w:t> </w:t>
      </w:r>
      <w:r>
        <w:rPr/>
        <w:t>care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all</w:t>
      </w:r>
      <w:r>
        <w:rPr>
          <w:spacing w:val="2"/>
        </w:rPr>
        <w:t> </w:t>
      </w:r>
      <w:r>
        <w:rPr/>
        <w:t>search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rescue operations,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contains</w:t>
      </w:r>
      <w:r>
        <w:rPr>
          <w:spacing w:val="-1"/>
        </w:rPr>
        <w:t> </w:t>
      </w:r>
      <w:r>
        <w:rPr/>
        <w:t>offices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search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rescue</w:t>
      </w:r>
      <w:r>
        <w:rPr>
          <w:spacing w:val="-2"/>
        </w:rPr>
        <w:t> </w:t>
      </w:r>
      <w:r>
        <w:rPr/>
        <w:t>team</w:t>
      </w:r>
    </w:p>
    <w:p>
      <w:pPr>
        <w:spacing w:after="0"/>
        <w:sectPr>
          <w:pgSz w:w="16840" w:h="11910" w:orient="landscape"/>
          <w:pgMar w:header="0" w:footer="877" w:top="1100" w:bottom="1200" w:left="380" w:right="4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3348228</wp:posOffset>
            </wp:positionH>
            <wp:positionV relativeFrom="page">
              <wp:posOffset>4165092</wp:posOffset>
            </wp:positionV>
            <wp:extent cx="3764279" cy="2877312"/>
            <wp:effectExtent l="0" t="0" r="0" b="0"/>
            <wp:wrapNone/>
            <wp:docPr id="3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9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279" cy="287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101" w:after="0"/>
        <w:ind w:left="1679" w:right="0" w:hanging="356"/>
        <w:jc w:val="left"/>
        <w:rPr>
          <w:rFonts w:ascii="Symbol" w:hAnsi="Symbol"/>
          <w:sz w:val="28"/>
        </w:rPr>
      </w:pPr>
      <w:r>
        <w:rPr/>
        <w:t>THE</w:t>
      </w:r>
      <w:r>
        <w:rPr>
          <w:spacing w:val="-1"/>
        </w:rPr>
        <w:t> </w:t>
      </w:r>
      <w:r>
        <w:rPr/>
        <w:t>CLINIC:</w:t>
      </w:r>
    </w:p>
    <w:p>
      <w:pPr>
        <w:pStyle w:val="BodyText"/>
        <w:spacing w:line="480" w:lineRule="auto" w:before="261"/>
        <w:ind w:left="1324" w:right="954" w:firstLine="566"/>
        <w:jc w:val="both"/>
      </w:pPr>
      <w:r>
        <w:rPr/>
        <w:t>Time is a crucial element in Disaster Management. In recognition of this, the agency will have a clinic that will aid in first aid treatment</w:t>
      </w:r>
      <w:r>
        <w:rPr>
          <w:spacing w:val="1"/>
        </w:rPr>
        <w:t> </w:t>
      </w:r>
      <w:r>
        <w:rPr/>
        <w:t>of victims, and also, there will be ambulances that will convey seriously injured people to bigger hospitals and also convey the dead to the</w:t>
      </w:r>
      <w:r>
        <w:rPr>
          <w:spacing w:val="1"/>
        </w:rPr>
        <w:t> </w:t>
      </w:r>
      <w:r>
        <w:rPr/>
        <w:t>mortuary.</w:t>
      </w:r>
    </w:p>
    <w:p>
      <w:pPr>
        <w:pStyle w:val="Heading3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8" w:after="0"/>
        <w:ind w:left="1679" w:right="0" w:hanging="356"/>
        <w:jc w:val="left"/>
        <w:rPr>
          <w:rFonts w:ascii="Symbol" w:hAnsi="Symbol"/>
        </w:rPr>
      </w:pPr>
      <w:r>
        <w:rPr/>
        <w:t>THE</w:t>
      </w:r>
      <w:r>
        <w:rPr>
          <w:spacing w:val="-1"/>
        </w:rPr>
        <w:t> </w:t>
      </w:r>
      <w:r>
        <w:rPr/>
        <w:t>STAFF</w:t>
      </w:r>
      <w:r>
        <w:rPr>
          <w:spacing w:val="-4"/>
        </w:rPr>
        <w:t> </w:t>
      </w:r>
      <w:r>
        <w:rPr/>
        <w:t>ACCOMMODATION: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480" w:lineRule="auto"/>
        <w:ind w:left="1324" w:right="956" w:firstLine="540"/>
        <w:jc w:val="both"/>
      </w:pPr>
      <w:r>
        <w:rPr/>
        <w:t>Accommodation will be provided for resident staff of the organization and also for resident doctors that will handle the clinic and all</w:t>
      </w:r>
      <w:r>
        <w:rPr>
          <w:spacing w:val="1"/>
        </w:rPr>
        <w:t> </w:t>
      </w:r>
      <w:r>
        <w:rPr/>
        <w:t>medical</w:t>
      </w:r>
      <w:r>
        <w:rPr>
          <w:spacing w:val="-1"/>
        </w:rPr>
        <w:t> </w:t>
      </w:r>
      <w:r>
        <w:rPr/>
        <w:t>affairs.</w:t>
      </w:r>
    </w:p>
    <w:p>
      <w:pPr>
        <w:pStyle w:val="Heading3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7" w:after="0"/>
        <w:ind w:left="1679" w:right="0" w:hanging="356"/>
        <w:jc w:val="left"/>
        <w:rPr>
          <w:rFonts w:ascii="Symbol" w:hAnsi="Symbol"/>
        </w:rPr>
      </w:pPr>
      <w:r>
        <w:rPr/>
        <w:t>HANGER: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before="1"/>
        <w:ind w:left="1324"/>
      </w:pPr>
      <w:r>
        <w:rPr/>
        <w:t>This</w:t>
      </w:r>
      <w:r>
        <w:rPr>
          <w:spacing w:val="-1"/>
        </w:rPr>
        <w:t> </w:t>
      </w:r>
      <w:r>
        <w:rPr/>
        <w:t>is a</w:t>
      </w:r>
      <w:r>
        <w:rPr>
          <w:spacing w:val="-1"/>
        </w:rPr>
        <w:t> </w:t>
      </w:r>
      <w:r>
        <w:rPr/>
        <w:t>parking</w:t>
      </w:r>
      <w:r>
        <w:rPr>
          <w:spacing w:val="-3"/>
        </w:rPr>
        <w:t> </w:t>
      </w:r>
      <w:r>
        <w:rPr/>
        <w:t>space for a</w:t>
      </w:r>
      <w:r>
        <w:rPr>
          <w:spacing w:val="-2"/>
        </w:rPr>
        <w:t> </w:t>
      </w:r>
      <w:r>
        <w:rPr/>
        <w:t>helicopter used</w:t>
      </w:r>
      <w:r>
        <w:rPr>
          <w:spacing w:val="-1"/>
        </w:rPr>
        <w:t> </w:t>
      </w:r>
      <w:r>
        <w:rPr/>
        <w:t>for emergency</w:t>
      </w:r>
      <w:r>
        <w:rPr>
          <w:spacing w:val="1"/>
        </w:rPr>
        <w:t> </w:t>
      </w:r>
      <w:r>
        <w:rPr/>
        <w:t>rescue; it is</w:t>
      </w:r>
      <w:r>
        <w:rPr>
          <w:spacing w:val="-1"/>
        </w:rPr>
        <w:t> </w:t>
      </w:r>
      <w:r>
        <w:rPr/>
        <w:t>easily</w:t>
      </w:r>
      <w:r>
        <w:rPr>
          <w:spacing w:val="-6"/>
        </w:rPr>
        <w:t> </w:t>
      </w:r>
      <w:r>
        <w:rPr/>
        <w:t>assessable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personnel when called for</w:t>
      </w:r>
      <w:r>
        <w:rPr>
          <w:spacing w:val="-2"/>
        </w:rPr>
        <w:t> </w:t>
      </w:r>
      <w:r>
        <w:rPr/>
        <w:t>an</w:t>
      </w:r>
      <w:r>
        <w:rPr>
          <w:spacing w:val="-1"/>
        </w:rPr>
        <w:t> </w:t>
      </w:r>
      <w:r>
        <w:rPr/>
        <w:t>emergency.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spacing w:before="57"/>
        <w:ind w:left="0" w:right="4426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Hanger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6"/>
        <w:rPr>
          <w:rFonts w:ascii="Calibri"/>
          <w:sz w:val="23"/>
        </w:rPr>
      </w:pPr>
    </w:p>
    <w:p>
      <w:pPr>
        <w:spacing w:before="1"/>
        <w:ind w:left="0" w:right="2893" w:firstLine="0"/>
        <w:jc w:val="right"/>
        <w:rPr>
          <w:rFonts w:ascii="Calibri"/>
          <w:i/>
          <w:sz w:val="22"/>
        </w:rPr>
      </w:pPr>
      <w:r>
        <w:rPr>
          <w:rFonts w:ascii="Calibri"/>
          <w:i/>
          <w:sz w:val="22"/>
        </w:rPr>
        <w:t>Source: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z w:val="22"/>
        </w:rPr>
        <w:t>Google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z w:val="22"/>
        </w:rPr>
        <w:t>images</w:t>
      </w:r>
    </w:p>
    <w:p>
      <w:pPr>
        <w:spacing w:after="0"/>
        <w:jc w:val="right"/>
        <w:rPr>
          <w:rFonts w:ascii="Calibri"/>
          <w:sz w:val="22"/>
        </w:rPr>
        <w:sectPr>
          <w:pgSz w:w="16840" w:h="11910" w:orient="landscape"/>
          <w:pgMar w:header="0" w:footer="877" w:top="1100" w:bottom="1060" w:left="380" w:right="440"/>
        </w:sectPr>
      </w:pPr>
    </w:p>
    <w:p>
      <w:pPr>
        <w:pStyle w:val="BodyText"/>
        <w:spacing w:before="4"/>
        <w:rPr>
          <w:rFonts w:ascii="Calibri"/>
          <w:i/>
          <w:sz w:val="16"/>
        </w:rPr>
      </w:pPr>
    </w:p>
    <w:p>
      <w:pPr>
        <w:spacing w:after="0"/>
        <w:rPr>
          <w:rFonts w:ascii="Calibri"/>
          <w:sz w:val="16"/>
        </w:rPr>
        <w:sectPr>
          <w:pgSz w:w="16840" w:h="11910" w:orient="landscape"/>
          <w:pgMar w:header="0" w:footer="877" w:top="1100" w:bottom="1120" w:left="380" w:right="440"/>
        </w:sectPr>
      </w:pPr>
    </w:p>
    <w:p>
      <w:pPr>
        <w:pStyle w:val="BodyText"/>
        <w:spacing w:before="6"/>
        <w:rPr>
          <w:rFonts w:ascii="Calibri"/>
          <w:i/>
          <w:sz w:val="19"/>
        </w:rPr>
      </w:pPr>
    </w:p>
    <w:p>
      <w:pPr>
        <w:pStyle w:val="Heading3"/>
        <w:numPr>
          <w:ilvl w:val="2"/>
          <w:numId w:val="29"/>
        </w:numPr>
        <w:tabs>
          <w:tab w:pos="1956" w:val="left" w:leader="none"/>
        </w:tabs>
        <w:spacing w:line="240" w:lineRule="auto" w:before="89" w:after="0"/>
        <w:ind w:left="1955" w:right="0" w:hanging="632"/>
        <w:jc w:val="left"/>
        <w:rPr>
          <w:sz w:val="28"/>
        </w:rPr>
      </w:pPr>
      <w:r>
        <w:rPr/>
        <w:t>MATERIALS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CONSTRUCTION</w:t>
      </w:r>
    </w:p>
    <w:p>
      <w:pPr>
        <w:pStyle w:val="BodyText"/>
        <w:spacing w:before="8"/>
        <w:rPr>
          <w:b/>
          <w:sz w:val="34"/>
        </w:rPr>
      </w:pPr>
    </w:p>
    <w:p>
      <w:pPr>
        <w:pStyle w:val="BodyText"/>
        <w:spacing w:line="482" w:lineRule="auto"/>
        <w:ind w:left="1324" w:right="946" w:firstLine="588"/>
      </w:pPr>
      <w:r>
        <w:rPr/>
        <w:t>Certain</w:t>
      </w:r>
      <w:r>
        <w:rPr>
          <w:spacing w:val="1"/>
        </w:rPr>
        <w:t> </w:t>
      </w:r>
      <w:r>
        <w:rPr/>
        <w:t>factors</w:t>
      </w:r>
      <w:r>
        <w:rPr>
          <w:spacing w:val="4"/>
        </w:rPr>
        <w:t> </w:t>
      </w:r>
      <w:r>
        <w:rPr/>
        <w:t>are</w:t>
      </w:r>
      <w:r>
        <w:rPr>
          <w:spacing w:val="1"/>
        </w:rPr>
        <w:t> </w:t>
      </w:r>
      <w:r>
        <w:rPr/>
        <w:t>considered</w:t>
      </w:r>
      <w:r>
        <w:rPr>
          <w:spacing w:val="4"/>
        </w:rPr>
        <w:t> </w:t>
      </w:r>
      <w:r>
        <w:rPr/>
        <w:t>before</w:t>
      </w:r>
      <w:r>
        <w:rPr>
          <w:spacing w:val="1"/>
        </w:rPr>
        <w:t> </w:t>
      </w:r>
      <w:r>
        <w:rPr/>
        <w:t>a</w:t>
      </w:r>
      <w:r>
        <w:rPr>
          <w:spacing w:val="3"/>
        </w:rPr>
        <w:t> </w:t>
      </w:r>
      <w:r>
        <w:rPr/>
        <w:t>choice</w:t>
      </w:r>
      <w:r>
        <w:rPr>
          <w:spacing w:val="1"/>
        </w:rPr>
        <w:t> </w:t>
      </w:r>
      <w:r>
        <w:rPr/>
        <w:t>is</w:t>
      </w:r>
      <w:r>
        <w:rPr>
          <w:spacing w:val="5"/>
        </w:rPr>
        <w:t> </w:t>
      </w:r>
      <w:r>
        <w:rPr/>
        <w:t>made</w:t>
      </w:r>
      <w:r>
        <w:rPr>
          <w:spacing w:val="-1"/>
        </w:rPr>
        <w:t> </w:t>
      </w:r>
      <w:r>
        <w:rPr/>
        <w:t>on</w:t>
      </w:r>
      <w:r>
        <w:rPr>
          <w:spacing w:val="2"/>
        </w:rPr>
        <w:t> </w:t>
      </w:r>
      <w:r>
        <w:rPr/>
        <w:t>the types</w:t>
      </w:r>
      <w:r>
        <w:rPr>
          <w:spacing w:val="4"/>
        </w:rPr>
        <w:t> </w:t>
      </w:r>
      <w:r>
        <w:rPr/>
        <w:t>of materials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used,</w:t>
      </w:r>
      <w:r>
        <w:rPr>
          <w:spacing w:val="12"/>
        </w:rPr>
        <w:t> </w:t>
      </w:r>
      <w:r>
        <w:rPr/>
        <w:t>these</w:t>
      </w:r>
      <w:r>
        <w:rPr>
          <w:spacing w:val="3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include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following:</w:t>
      </w:r>
      <w:r>
        <w:rPr>
          <w:spacing w:val="4"/>
        </w:rPr>
        <w:t> </w:t>
      </w:r>
      <w:r>
        <w:rPr/>
        <w:t>function,</w:t>
      </w:r>
      <w:r>
        <w:rPr>
          <w:spacing w:val="-57"/>
        </w:rPr>
        <w:t> </w:t>
      </w:r>
      <w:r>
        <w:rPr/>
        <w:t>durability, technology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maintenance.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b/>
          <w:sz w:val="24"/>
        </w:rPr>
        <w:t>Function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do with</w:t>
      </w:r>
      <w:r>
        <w:rPr>
          <w:spacing w:val="-1"/>
          <w:sz w:val="24"/>
        </w:rPr>
        <w:t> </w:t>
      </w:r>
      <w:r>
        <w:rPr>
          <w:sz w:val="24"/>
        </w:rPr>
        <w:t>purpose,</w:t>
      </w:r>
      <w:r>
        <w:rPr>
          <w:spacing w:val="-1"/>
          <w:sz w:val="24"/>
        </w:rPr>
        <w:t> </w:t>
      </w:r>
      <w:r>
        <w:rPr>
          <w:sz w:val="24"/>
        </w:rPr>
        <w:t>structure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aesthetics 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material.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should be</w:t>
      </w:r>
      <w:r>
        <w:rPr>
          <w:spacing w:val="-1"/>
          <w:sz w:val="24"/>
        </w:rPr>
        <w:t> </w:t>
      </w:r>
      <w:r>
        <w:rPr>
          <w:sz w:val="24"/>
        </w:rPr>
        <w:t>welcoming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attractive.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1" w:after="0"/>
        <w:ind w:left="1679" w:right="0" w:hanging="356"/>
        <w:jc w:val="left"/>
        <w:rPr>
          <w:rFonts w:ascii="Symbol" w:hAnsi="Symbol"/>
          <w:sz w:val="24"/>
        </w:rPr>
      </w:pPr>
      <w:r>
        <w:rPr>
          <w:b/>
          <w:sz w:val="24"/>
        </w:rPr>
        <w:t>Durability:</w:t>
      </w:r>
      <w:r>
        <w:rPr>
          <w:b/>
          <w:spacing w:val="-2"/>
          <w:sz w:val="24"/>
        </w:rPr>
        <w:t> </w:t>
      </w: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material</w:t>
      </w:r>
      <w:r>
        <w:rPr>
          <w:spacing w:val="1"/>
          <w:sz w:val="24"/>
        </w:rPr>
        <w:t> </w:t>
      </w:r>
      <w:r>
        <w:rPr>
          <w:sz w:val="24"/>
        </w:rPr>
        <w:t>chosen 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able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stand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of time</w:t>
      </w:r>
      <w:r>
        <w:rPr>
          <w:spacing w:val="-2"/>
          <w:sz w:val="24"/>
        </w:rPr>
        <w:t> </w:t>
      </w:r>
      <w:r>
        <w:rPr>
          <w:sz w:val="24"/>
        </w:rPr>
        <w:t>and resist</w:t>
      </w:r>
      <w:r>
        <w:rPr>
          <w:spacing w:val="-1"/>
          <w:sz w:val="24"/>
        </w:rPr>
        <w:t> </w:t>
      </w:r>
      <w:r>
        <w:rPr>
          <w:sz w:val="24"/>
        </w:rPr>
        <w:t>weather element.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465" w:lineRule="auto" w:before="0" w:after="0"/>
        <w:ind w:left="1679" w:right="953" w:hanging="356"/>
        <w:jc w:val="left"/>
        <w:rPr>
          <w:rFonts w:ascii="Symbol" w:hAnsi="Symbol"/>
          <w:sz w:val="24"/>
        </w:rPr>
      </w:pPr>
      <w:r>
        <w:rPr>
          <w:b/>
          <w:sz w:val="24"/>
        </w:rPr>
        <w:t>Technology and Maintenance: </w:t>
      </w:r>
      <w:r>
        <w:rPr>
          <w:sz w:val="24"/>
        </w:rPr>
        <w:t>the functionality and durability of a material is often maimed by lack of installation technology and means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maintaining</w:t>
      </w:r>
      <w:r>
        <w:rPr>
          <w:spacing w:val="-3"/>
          <w:sz w:val="24"/>
        </w:rPr>
        <w:t> </w:t>
      </w:r>
      <w:r>
        <w:rPr>
          <w:sz w:val="24"/>
        </w:rPr>
        <w:t>it.</w:t>
      </w:r>
    </w:p>
    <w:p>
      <w:pPr>
        <w:pStyle w:val="BodyText"/>
        <w:rPr>
          <w:sz w:val="22"/>
        </w:rPr>
      </w:pPr>
    </w:p>
    <w:p>
      <w:pPr>
        <w:pStyle w:val="BodyText"/>
        <w:spacing w:line="482" w:lineRule="auto"/>
        <w:ind w:left="1324" w:right="945" w:firstLine="588"/>
      </w:pPr>
      <w:r>
        <w:rPr/>
        <w:t>The materials used for the building are as follows; Sandcrete block, concrete, steel, glass, timber, Long span aluminum roofing sheet etc,</w:t>
      </w:r>
      <w:r>
        <w:rPr>
          <w:spacing w:val="-57"/>
        </w:rPr>
        <w:t> </w:t>
      </w:r>
      <w:r>
        <w:rPr/>
        <w:t>all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are used to</w:t>
      </w:r>
      <w:r>
        <w:rPr>
          <w:spacing w:val="-1"/>
        </w:rPr>
        <w:t> </w:t>
      </w:r>
      <w:r>
        <w:rPr/>
        <w:t>achieve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strong,</w:t>
      </w:r>
      <w:r>
        <w:rPr>
          <w:spacing w:val="2"/>
        </w:rPr>
        <w:t> </w:t>
      </w:r>
      <w:r>
        <w:rPr/>
        <w:t>good</w:t>
      </w:r>
      <w:r>
        <w:rPr>
          <w:spacing w:val="2"/>
        </w:rPr>
        <w:t> </w:t>
      </w:r>
      <w:r>
        <w:rPr/>
        <w:t>aesthetics</w:t>
      </w:r>
      <w:r>
        <w:rPr>
          <w:spacing w:val="-1"/>
        </w:rPr>
        <w:t> </w:t>
      </w:r>
      <w:r>
        <w:rPr/>
        <w:t>and stable</w:t>
      </w:r>
      <w:r>
        <w:rPr>
          <w:spacing w:val="2"/>
        </w:rPr>
        <w:t> </w:t>
      </w:r>
      <w:r>
        <w:rPr/>
        <w:t>Disaster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building.</w:t>
      </w:r>
    </w:p>
    <w:p>
      <w:pPr>
        <w:pStyle w:val="BodyText"/>
        <w:spacing w:before="6"/>
        <w:rPr>
          <w:sz w:val="20"/>
        </w:rPr>
      </w:pPr>
    </w:p>
    <w:p>
      <w:pPr>
        <w:pStyle w:val="Heading3"/>
        <w:numPr>
          <w:ilvl w:val="2"/>
          <w:numId w:val="29"/>
        </w:numPr>
        <w:tabs>
          <w:tab w:pos="1956" w:val="left" w:leader="none"/>
        </w:tabs>
        <w:spacing w:line="240" w:lineRule="auto" w:before="0" w:after="0"/>
        <w:ind w:left="1955" w:right="0" w:hanging="632"/>
        <w:jc w:val="left"/>
        <w:rPr>
          <w:sz w:val="28"/>
        </w:rPr>
      </w:pPr>
      <w:r>
        <w:rPr/>
        <w:t>AESTHETICS:</w:t>
      </w:r>
    </w:p>
    <w:p>
      <w:pPr>
        <w:pStyle w:val="BodyText"/>
        <w:spacing w:before="11"/>
        <w:rPr>
          <w:b/>
          <w:sz w:val="34"/>
        </w:rPr>
      </w:pPr>
    </w:p>
    <w:p>
      <w:pPr>
        <w:pStyle w:val="BodyText"/>
        <w:spacing w:line="360" w:lineRule="auto"/>
        <w:ind w:left="1324" w:right="270" w:firstLine="355"/>
      </w:pPr>
      <w:r>
        <w:rPr/>
        <w:t>The</w:t>
      </w:r>
      <w:r>
        <w:rPr>
          <w:spacing w:val="21"/>
        </w:rPr>
        <w:t> </w:t>
      </w:r>
      <w:r>
        <w:rPr/>
        <w:t>centre</w:t>
      </w:r>
      <w:r>
        <w:rPr>
          <w:spacing w:val="24"/>
        </w:rPr>
        <w:t> </w:t>
      </w:r>
      <w:r>
        <w:rPr/>
        <w:t>also</w:t>
      </w:r>
      <w:r>
        <w:rPr>
          <w:spacing w:val="23"/>
        </w:rPr>
        <w:t> </w:t>
      </w:r>
      <w:r>
        <w:rPr/>
        <w:t>build</w:t>
      </w:r>
      <w:r>
        <w:rPr>
          <w:spacing w:val="23"/>
        </w:rPr>
        <w:t> </w:t>
      </w:r>
      <w:r>
        <w:rPr/>
        <w:t>reputation</w:t>
      </w:r>
      <w:r>
        <w:rPr>
          <w:spacing w:val="23"/>
        </w:rPr>
        <w:t> </w:t>
      </w:r>
      <w:r>
        <w:rPr/>
        <w:t>based</w:t>
      </w:r>
      <w:r>
        <w:rPr>
          <w:spacing w:val="22"/>
        </w:rPr>
        <w:t> </w:t>
      </w:r>
      <w:r>
        <w:rPr/>
        <w:t>on</w:t>
      </w:r>
      <w:r>
        <w:rPr>
          <w:spacing w:val="22"/>
        </w:rPr>
        <w:t> </w:t>
      </w:r>
      <w:r>
        <w:rPr/>
        <w:t>aesthetics</w:t>
      </w:r>
      <w:r>
        <w:rPr>
          <w:spacing w:val="24"/>
        </w:rPr>
        <w:t> </w:t>
      </w:r>
      <w:r>
        <w:rPr/>
        <w:t>and</w:t>
      </w:r>
      <w:r>
        <w:rPr>
          <w:spacing w:val="22"/>
        </w:rPr>
        <w:t> </w:t>
      </w:r>
      <w:r>
        <w:rPr/>
        <w:t>appeal.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this</w:t>
      </w:r>
      <w:r>
        <w:rPr>
          <w:spacing w:val="23"/>
        </w:rPr>
        <w:t> </w:t>
      </w:r>
      <w:r>
        <w:rPr/>
        <w:t>effect,</w:t>
      </w:r>
      <w:r>
        <w:rPr>
          <w:spacing w:val="23"/>
        </w:rPr>
        <w:t> </w:t>
      </w:r>
      <w:r>
        <w:rPr/>
        <w:t>materials</w:t>
      </w:r>
      <w:r>
        <w:rPr>
          <w:spacing w:val="23"/>
        </w:rPr>
        <w:t> </w:t>
      </w:r>
      <w:r>
        <w:rPr/>
        <w:t>also</w:t>
      </w:r>
      <w:r>
        <w:rPr>
          <w:spacing w:val="24"/>
        </w:rPr>
        <w:t> </w:t>
      </w:r>
      <w:r>
        <w:rPr/>
        <w:t>used</w:t>
      </w:r>
      <w:r>
        <w:rPr>
          <w:spacing w:val="22"/>
        </w:rPr>
        <w:t> </w:t>
      </w:r>
      <w:r>
        <w:rPr/>
        <w:t>for</w:t>
      </w:r>
      <w:r>
        <w:rPr>
          <w:spacing w:val="21"/>
        </w:rPr>
        <w:t> </w:t>
      </w:r>
      <w:r>
        <w:rPr/>
        <w:t>construction</w:t>
      </w:r>
      <w:r>
        <w:rPr>
          <w:spacing w:val="23"/>
        </w:rPr>
        <w:t> </w:t>
      </w:r>
      <w:r>
        <w:rPr/>
        <w:t>will</w:t>
      </w:r>
      <w:r>
        <w:rPr>
          <w:spacing w:val="23"/>
        </w:rPr>
        <w:t> </w:t>
      </w:r>
      <w:r>
        <w:rPr/>
        <w:t>be</w:t>
      </w:r>
      <w:r>
        <w:rPr>
          <w:spacing w:val="21"/>
        </w:rPr>
        <w:t> </w:t>
      </w:r>
      <w:r>
        <w:rPr/>
        <w:t>employed</w:t>
      </w:r>
      <w:r>
        <w:rPr>
          <w:spacing w:val="22"/>
        </w:rPr>
        <w:t> </w:t>
      </w:r>
      <w:r>
        <w:rPr/>
        <w:t>to</w:t>
      </w:r>
      <w:r>
        <w:rPr>
          <w:spacing w:val="-57"/>
        </w:rPr>
        <w:t> </w:t>
      </w:r>
      <w:r>
        <w:rPr/>
        <w:t>special</w:t>
      </w:r>
      <w:r>
        <w:rPr>
          <w:spacing w:val="-1"/>
        </w:rPr>
        <w:t> </w:t>
      </w:r>
      <w:r>
        <w:rPr/>
        <w:t>skillful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create that</w:t>
      </w:r>
      <w:r>
        <w:rPr>
          <w:spacing w:val="-1"/>
        </w:rPr>
        <w:t> </w:t>
      </w:r>
      <w:r>
        <w:rPr/>
        <w:t>erogenic tasteful</w:t>
      </w:r>
      <w:r>
        <w:rPr>
          <w:spacing w:val="1"/>
        </w:rPr>
        <w:t> </w:t>
      </w:r>
      <w:r>
        <w:rPr/>
        <w:t>finish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façade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such a</w:t>
      </w:r>
      <w:r>
        <w:rPr>
          <w:spacing w:val="-2"/>
        </w:rPr>
        <w:t> </w:t>
      </w:r>
      <w:r>
        <w:rPr/>
        <w:t>way</w:t>
      </w:r>
      <w:r>
        <w:rPr>
          <w:spacing w:val="-5"/>
        </w:rPr>
        <w:t> </w:t>
      </w:r>
      <w:r>
        <w:rPr/>
        <w:t>that</w:t>
      </w:r>
      <w:r>
        <w:rPr>
          <w:spacing w:val="2"/>
        </w:rPr>
        <w:t> </w:t>
      </w:r>
      <w:r>
        <w:rPr/>
        <w:t>beckons</w:t>
      </w:r>
      <w:r>
        <w:rPr>
          <w:spacing w:val="-1"/>
        </w:rPr>
        <w:t> </w:t>
      </w:r>
      <w:r>
        <w:rPr/>
        <w:t>audience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admiration. This</w:t>
      </w:r>
      <w:r>
        <w:rPr>
          <w:spacing w:val="-1"/>
        </w:rPr>
        <w:t> </w:t>
      </w:r>
      <w:r>
        <w:rPr/>
        <w:t>will be</w:t>
      </w:r>
      <w:r>
        <w:rPr>
          <w:spacing w:val="-2"/>
        </w:rPr>
        <w:t> </w:t>
      </w:r>
      <w:r>
        <w:rPr/>
        <w:t>done</w:t>
      </w:r>
      <w:r>
        <w:rPr>
          <w:spacing w:val="-2"/>
        </w:rPr>
        <w:t> </w:t>
      </w:r>
      <w:r>
        <w:rPr/>
        <w:t>to;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1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create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design</w:t>
      </w:r>
      <w:r>
        <w:rPr>
          <w:spacing w:val="-1"/>
          <w:sz w:val="24"/>
        </w:rPr>
        <w:t> </w:t>
      </w:r>
      <w:r>
        <w:rPr>
          <w:sz w:val="24"/>
        </w:rPr>
        <w:t>that will</w:t>
      </w:r>
      <w:r>
        <w:rPr>
          <w:spacing w:val="-1"/>
          <w:sz w:val="24"/>
        </w:rPr>
        <w:t> </w:t>
      </w:r>
      <w:r>
        <w:rPr>
          <w:sz w:val="24"/>
        </w:rPr>
        <w:t>consider the</w:t>
      </w:r>
      <w:r>
        <w:rPr>
          <w:spacing w:val="-3"/>
          <w:sz w:val="24"/>
        </w:rPr>
        <w:t> </w:t>
      </w:r>
      <w:r>
        <w:rPr>
          <w:sz w:val="24"/>
        </w:rPr>
        <w:t>comfort</w:t>
      </w:r>
      <w:r>
        <w:rPr>
          <w:spacing w:val="-1"/>
          <w:sz w:val="24"/>
        </w:rPr>
        <w:t> </w:t>
      </w:r>
      <w:r>
        <w:rPr>
          <w:sz w:val="24"/>
        </w:rPr>
        <w:t>and protection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users.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create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design</w:t>
      </w:r>
      <w:r>
        <w:rPr>
          <w:spacing w:val="-2"/>
          <w:sz w:val="24"/>
        </w:rPr>
        <w:t> </w:t>
      </w:r>
      <w:r>
        <w:rPr>
          <w:sz w:val="24"/>
        </w:rPr>
        <w:t>where simple</w:t>
      </w:r>
      <w:r>
        <w:rPr>
          <w:spacing w:val="-1"/>
          <w:sz w:val="24"/>
        </w:rPr>
        <w:t> </w:t>
      </w:r>
      <w:r>
        <w:rPr>
          <w:sz w:val="24"/>
        </w:rPr>
        <w:t>forms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functional</w:t>
      </w:r>
      <w:r>
        <w:rPr>
          <w:spacing w:val="-2"/>
          <w:sz w:val="24"/>
        </w:rPr>
        <w:t> </w:t>
      </w:r>
      <w:r>
        <w:rPr>
          <w:sz w:val="24"/>
        </w:rPr>
        <w:t>architectural</w:t>
      </w:r>
      <w:r>
        <w:rPr>
          <w:spacing w:val="1"/>
          <w:sz w:val="24"/>
        </w:rPr>
        <w:t> </w:t>
      </w:r>
      <w:r>
        <w:rPr>
          <w:sz w:val="24"/>
        </w:rPr>
        <w:t>piece</w:t>
      </w:r>
    </w:p>
    <w:p>
      <w:pPr>
        <w:spacing w:after="0" w:line="240" w:lineRule="auto"/>
        <w:jc w:val="left"/>
        <w:rPr>
          <w:rFonts w:ascii="Symbol" w:hAnsi="Symbol"/>
          <w:sz w:val="24"/>
        </w:rPr>
        <w:sectPr>
          <w:pgSz w:w="16840" w:h="11910" w:orient="landscape"/>
          <w:pgMar w:header="0" w:footer="877" w:top="1100" w:bottom="1120" w:left="380" w:right="440"/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Heading3"/>
        <w:numPr>
          <w:ilvl w:val="2"/>
          <w:numId w:val="29"/>
        </w:numPr>
        <w:tabs>
          <w:tab w:pos="1956" w:val="left" w:leader="none"/>
        </w:tabs>
        <w:spacing w:line="240" w:lineRule="auto" w:before="89" w:after="0"/>
        <w:ind w:left="1955" w:right="0" w:hanging="632"/>
        <w:jc w:val="both"/>
        <w:rPr>
          <w:sz w:val="28"/>
        </w:rPr>
      </w:pPr>
      <w:r>
        <w:rPr/>
        <w:t>SERVICES:</w:t>
      </w:r>
    </w:p>
    <w:p>
      <w:pPr>
        <w:pStyle w:val="BodyText"/>
        <w:spacing w:before="4"/>
        <w:rPr>
          <w:b/>
          <w:sz w:val="31"/>
        </w:rPr>
      </w:pPr>
    </w:p>
    <w:p>
      <w:pPr>
        <w:pStyle w:val="BodyText"/>
        <w:spacing w:line="480" w:lineRule="auto"/>
        <w:ind w:left="1324" w:right="950" w:firstLine="588"/>
        <w:jc w:val="both"/>
      </w:pPr>
      <w:r>
        <w:rPr/>
        <w:t>Building services are the facilities and installations provided in building to ensure safety, security, and comfort of the occupants or users.</w:t>
      </w:r>
      <w:r>
        <w:rPr>
          <w:spacing w:val="-57"/>
        </w:rPr>
        <w:t> </w:t>
      </w:r>
      <w:r>
        <w:rPr/>
        <w:t>Services oversee the internal environment and environmental impact of a building. It essentially brings buildings and structures to life.</w:t>
      </w:r>
      <w:r>
        <w:rPr>
          <w:spacing w:val="1"/>
        </w:rPr>
        <w:t> </w:t>
      </w:r>
      <w:r>
        <w:rPr/>
        <w:t>Building</w:t>
      </w:r>
      <w:r>
        <w:rPr>
          <w:spacing w:val="32"/>
        </w:rPr>
        <w:t> </w:t>
      </w:r>
      <w:r>
        <w:rPr/>
        <w:t>services</w:t>
      </w:r>
      <w:r>
        <w:rPr>
          <w:spacing w:val="36"/>
        </w:rPr>
        <w:t> </w:t>
      </w:r>
      <w:r>
        <w:rPr/>
        <w:t>engineers</w:t>
      </w:r>
      <w:r>
        <w:rPr>
          <w:spacing w:val="35"/>
        </w:rPr>
        <w:t> </w:t>
      </w:r>
      <w:r>
        <w:rPr/>
        <w:t>are</w:t>
      </w:r>
      <w:r>
        <w:rPr>
          <w:spacing w:val="36"/>
        </w:rPr>
        <w:t> </w:t>
      </w:r>
      <w:r>
        <w:rPr/>
        <w:t>responsible</w:t>
      </w:r>
      <w:r>
        <w:rPr>
          <w:spacing w:val="35"/>
        </w:rPr>
        <w:t> </w:t>
      </w:r>
      <w:r>
        <w:rPr/>
        <w:t>for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design,</w:t>
      </w:r>
      <w:r>
        <w:rPr>
          <w:spacing w:val="35"/>
        </w:rPr>
        <w:t> </w:t>
      </w:r>
      <w:r>
        <w:rPr/>
        <w:t>installation,</w:t>
      </w:r>
      <w:r>
        <w:rPr>
          <w:spacing w:val="35"/>
        </w:rPr>
        <w:t> </w:t>
      </w:r>
      <w:r>
        <w:rPr/>
        <w:t>operation</w:t>
      </w:r>
      <w:r>
        <w:rPr>
          <w:spacing w:val="35"/>
        </w:rPr>
        <w:t> </w:t>
      </w:r>
      <w:r>
        <w:rPr/>
        <w:t>and</w:t>
      </w:r>
      <w:r>
        <w:rPr>
          <w:spacing w:val="37"/>
        </w:rPr>
        <w:t> </w:t>
      </w:r>
      <w:r>
        <w:rPr/>
        <w:t>monitoring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mechanical,</w:t>
      </w:r>
      <w:r>
        <w:rPr>
          <w:spacing w:val="36"/>
        </w:rPr>
        <w:t> </w:t>
      </w:r>
      <w:r>
        <w:rPr/>
        <w:t>electrical</w:t>
      </w:r>
      <w:r>
        <w:rPr>
          <w:spacing w:val="36"/>
        </w:rPr>
        <w:t> </w:t>
      </w:r>
      <w:r>
        <w:rPr/>
        <w:t>and</w:t>
      </w:r>
      <w:r>
        <w:rPr>
          <w:spacing w:val="35"/>
        </w:rPr>
        <w:t> </w:t>
      </w:r>
      <w:r>
        <w:rPr/>
        <w:t>public</w:t>
      </w:r>
      <w:r>
        <w:rPr>
          <w:spacing w:val="-57"/>
        </w:rPr>
        <w:t> </w:t>
      </w:r>
      <w:r>
        <w:rPr/>
        <w:t>health</w:t>
      </w:r>
      <w:r>
        <w:rPr>
          <w:spacing w:val="-1"/>
        </w:rPr>
        <w:t> </w:t>
      </w:r>
      <w:r>
        <w:rPr/>
        <w:t>systems required</w:t>
      </w:r>
      <w:r>
        <w:rPr>
          <w:spacing w:val="2"/>
        </w:rPr>
        <w:t> </w:t>
      </w:r>
      <w:r>
        <w:rPr/>
        <w:t>for the</w:t>
      </w:r>
      <w:r>
        <w:rPr>
          <w:spacing w:val="-2"/>
        </w:rPr>
        <w:t> </w:t>
      </w:r>
      <w:r>
        <w:rPr/>
        <w:t>safe,</w:t>
      </w:r>
      <w:r>
        <w:rPr>
          <w:spacing w:val="1"/>
        </w:rPr>
        <w:t> </w:t>
      </w:r>
      <w:r>
        <w:rPr/>
        <w:t>comfortable</w:t>
      </w:r>
      <w:r>
        <w:rPr>
          <w:spacing w:val="-1"/>
        </w:rPr>
        <w:t> </w:t>
      </w:r>
      <w:r>
        <w:rPr/>
        <w:t>and environmentally</w:t>
      </w:r>
      <w:r>
        <w:rPr>
          <w:spacing w:val="-3"/>
        </w:rPr>
        <w:t> </w:t>
      </w:r>
      <w:r>
        <w:rPr/>
        <w:t>friendly</w:t>
      </w:r>
      <w:r>
        <w:rPr>
          <w:spacing w:val="-5"/>
        </w:rPr>
        <w:t> </w:t>
      </w:r>
      <w:r>
        <w:rPr/>
        <w:t>operation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modern</w:t>
      </w:r>
      <w:r>
        <w:rPr>
          <w:spacing w:val="2"/>
        </w:rPr>
        <w:t> </w:t>
      </w:r>
      <w:r>
        <w:rPr/>
        <w:t>buildings.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1324" w:right="948" w:firstLine="600"/>
        <w:jc w:val="both"/>
      </w:pPr>
      <w:r>
        <w:rPr/>
        <w:t>These services include; energy supply, communication lines, security and safety, </w:t>
      </w:r>
      <w:r>
        <w:rPr>
          <w:color w:val="0000FF"/>
        </w:rPr>
        <w:t>escalators </w:t>
      </w:r>
      <w:r>
        <w:rPr/>
        <w:t>and </w:t>
      </w:r>
      <w:r>
        <w:rPr>
          <w:color w:val="0000FF"/>
        </w:rPr>
        <w:t>lifts/stairs</w:t>
      </w:r>
      <w:r>
        <w:rPr/>
        <w:t>, heating and air conditioning</w:t>
      </w:r>
      <w:r>
        <w:rPr>
          <w:spacing w:val="1"/>
        </w:rPr>
        <w:t> </w:t>
      </w:r>
      <w:r>
        <w:rPr/>
        <w:t>(HVAC),</w:t>
      </w:r>
      <w:r>
        <w:rPr>
          <w:spacing w:val="-1"/>
        </w:rPr>
        <w:t> </w:t>
      </w:r>
      <w:r>
        <w:rPr/>
        <w:t>water</w:t>
      </w:r>
      <w:r>
        <w:rPr>
          <w:spacing w:val="-1"/>
        </w:rPr>
        <w:t> </w:t>
      </w:r>
      <w:r>
        <w:rPr/>
        <w:t>supply, drainage, plumbing, and ventilation.</w:t>
      </w:r>
    </w:p>
    <w:p>
      <w:pPr>
        <w:pStyle w:val="BodyText"/>
        <w:rPr>
          <w:sz w:val="25"/>
        </w:rPr>
      </w:pPr>
    </w:p>
    <w:p>
      <w:pPr>
        <w:pStyle w:val="Heading3"/>
        <w:numPr>
          <w:ilvl w:val="1"/>
          <w:numId w:val="36"/>
        </w:numPr>
        <w:tabs>
          <w:tab w:pos="1680" w:val="left" w:leader="none"/>
        </w:tabs>
        <w:spacing w:line="240" w:lineRule="auto" w:before="1" w:after="0"/>
        <w:ind w:left="1679" w:right="0" w:hanging="356"/>
        <w:jc w:val="both"/>
        <w:rPr>
          <w:rFonts w:ascii="Symbol" w:hAnsi="Symbol"/>
        </w:rPr>
      </w:pPr>
      <w:r>
        <w:rPr/>
        <w:t>Energy</w:t>
      </w:r>
      <w:r>
        <w:rPr>
          <w:spacing w:val="-4"/>
        </w:rPr>
        <w:t> </w:t>
      </w:r>
      <w:r>
        <w:rPr/>
        <w:t>Supply</w:t>
      </w:r>
      <w:r>
        <w:rPr>
          <w:spacing w:val="-3"/>
        </w:rPr>
        <w:t> </w:t>
      </w:r>
      <w:r>
        <w:rPr/>
        <w:t>(electricity):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480" w:lineRule="auto" w:before="1"/>
        <w:ind w:left="1324" w:right="947" w:firstLine="588"/>
        <w:jc w:val="both"/>
      </w:pPr>
      <w:r>
        <w:rPr/>
        <w:t>Electricity supply in Port Harcourt, on the average is stable; it is the sole responsibility of the Power Holding Company of Nigeria</w:t>
      </w:r>
      <w:r>
        <w:rPr>
          <w:spacing w:val="1"/>
        </w:rPr>
        <w:t> </w:t>
      </w:r>
      <w:r>
        <w:rPr/>
        <w:t>(PHCN) to provide good electricity to the state. Apart from the main power station located in the old township section of the city, there is</w:t>
      </w:r>
      <w:r>
        <w:rPr>
          <w:spacing w:val="1"/>
        </w:rPr>
        <w:t> </w:t>
      </w:r>
      <w:r>
        <w:rPr/>
        <w:t>however a new transformer and switching installation on the Northern side of the Trans Amadi Industrial Area of the city to make sure power</w:t>
      </w:r>
      <w:r>
        <w:rPr>
          <w:spacing w:val="1"/>
        </w:rPr>
        <w:t> </w:t>
      </w:r>
      <w:r>
        <w:rPr/>
        <w:t>supply</w:t>
      </w:r>
      <w:r>
        <w:rPr>
          <w:spacing w:val="-5"/>
        </w:rPr>
        <w:t> </w:t>
      </w:r>
      <w:r>
        <w:rPr/>
        <w:t>is constant. Besides, they</w:t>
      </w:r>
      <w:r>
        <w:rPr>
          <w:spacing w:val="-3"/>
        </w:rPr>
        <w:t> </w:t>
      </w:r>
      <w:r>
        <w:rPr/>
        <w:t>will be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standby generator</w:t>
      </w:r>
      <w:r>
        <w:rPr>
          <w:spacing w:val="-1"/>
        </w:rPr>
        <w:t> </w:t>
      </w:r>
      <w:r>
        <w:rPr/>
        <w:t>to generate electricity</w:t>
      </w:r>
      <w:r>
        <w:rPr>
          <w:spacing w:val="-5"/>
        </w:rPr>
        <w:t> </w:t>
      </w:r>
      <w:r>
        <w:rPr/>
        <w:t>in case</w:t>
      </w:r>
      <w:r>
        <w:rPr>
          <w:spacing w:val="-1"/>
        </w:rPr>
        <w:t> </w:t>
      </w:r>
      <w:r>
        <w:rPr/>
        <w:t>of power</w:t>
      </w:r>
      <w:r>
        <w:rPr>
          <w:spacing w:val="1"/>
        </w:rPr>
        <w:t> </w:t>
      </w:r>
      <w:r>
        <w:rPr/>
        <w:t>failure.</w:t>
      </w:r>
    </w:p>
    <w:p>
      <w:pPr>
        <w:pStyle w:val="Heading3"/>
        <w:numPr>
          <w:ilvl w:val="1"/>
          <w:numId w:val="36"/>
        </w:numPr>
        <w:tabs>
          <w:tab w:pos="1680" w:val="left" w:leader="none"/>
        </w:tabs>
        <w:spacing w:line="240" w:lineRule="auto" w:before="7" w:after="0"/>
        <w:ind w:left="1679" w:right="0" w:hanging="356"/>
        <w:jc w:val="both"/>
        <w:rPr>
          <w:rFonts w:ascii="Symbol" w:hAnsi="Symbol"/>
        </w:rPr>
      </w:pPr>
      <w:r>
        <w:rPr/>
        <w:t>Communication</w:t>
      </w:r>
      <w:r>
        <w:rPr>
          <w:spacing w:val="-2"/>
        </w:rPr>
        <w:t> </w:t>
      </w:r>
      <w:r>
        <w:rPr/>
        <w:t>Lines: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480" w:lineRule="auto" w:before="1"/>
        <w:ind w:left="1324" w:right="952" w:firstLine="588"/>
        <w:jc w:val="both"/>
      </w:pPr>
      <w:r>
        <w:rPr/>
        <w:t>The disaster management centre will have adequate communication systems, the use of intercom within the building will be encourage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also, the</w:t>
      </w:r>
      <w:r>
        <w:rPr>
          <w:spacing w:val="-1"/>
        </w:rPr>
        <w:t> </w:t>
      </w:r>
      <w:r>
        <w:rPr/>
        <w:t>media</w:t>
      </w:r>
      <w:r>
        <w:rPr>
          <w:spacing w:val="-1"/>
        </w:rPr>
        <w:t> </w:t>
      </w:r>
      <w:r>
        <w:rPr/>
        <w:t>centre</w:t>
      </w:r>
      <w:r>
        <w:rPr>
          <w:spacing w:val="-1"/>
        </w:rPr>
        <w:t> </w:t>
      </w:r>
      <w:r>
        <w:rPr/>
        <w:t>will enable to</w:t>
      </w:r>
      <w:r>
        <w:rPr>
          <w:spacing w:val="2"/>
        </w:rPr>
        <w:t> </w:t>
      </w:r>
      <w:r>
        <w:rPr/>
        <w:t>get</w:t>
      </w:r>
      <w:r>
        <w:rPr>
          <w:spacing w:val="-1"/>
        </w:rPr>
        <w:t> </w:t>
      </w:r>
      <w:r>
        <w:rPr/>
        <w:t>and transfer information to the</w:t>
      </w:r>
      <w:r>
        <w:rPr>
          <w:spacing w:val="-1"/>
        </w:rPr>
        <w:t> </w:t>
      </w:r>
      <w:r>
        <w:rPr/>
        <w:t>general public.</w:t>
      </w:r>
    </w:p>
    <w:p>
      <w:pPr>
        <w:spacing w:after="0" w:line="480" w:lineRule="auto"/>
        <w:jc w:val="both"/>
        <w:sectPr>
          <w:pgSz w:w="16840" w:h="11910" w:orient="landscape"/>
          <w:pgMar w:header="0" w:footer="877" w:top="1100" w:bottom="1200" w:left="380" w:right="440"/>
        </w:sectPr>
      </w:pPr>
    </w:p>
    <w:p>
      <w:pPr>
        <w:pStyle w:val="BodyText"/>
        <w:spacing w:before="2"/>
        <w:rPr>
          <w:sz w:val="20"/>
        </w:rPr>
      </w:pPr>
    </w:p>
    <w:p>
      <w:pPr>
        <w:pStyle w:val="Heading3"/>
        <w:numPr>
          <w:ilvl w:val="1"/>
          <w:numId w:val="36"/>
        </w:numPr>
        <w:tabs>
          <w:tab w:pos="1680" w:val="left" w:leader="none"/>
        </w:tabs>
        <w:spacing w:line="240" w:lineRule="auto" w:before="100" w:after="0"/>
        <w:ind w:left="1679" w:right="0" w:hanging="356"/>
        <w:jc w:val="both"/>
        <w:rPr>
          <w:rFonts w:ascii="Symbol" w:hAnsi="Symbol"/>
        </w:rPr>
      </w:pPr>
      <w:r>
        <w:rPr/>
        <w:t>Air</w:t>
      </w:r>
      <w:r>
        <w:rPr>
          <w:spacing w:val="-1"/>
        </w:rPr>
        <w:t> </w:t>
      </w:r>
      <w:r>
        <w:rPr/>
        <w:t>Conditioning: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1324" w:right="950" w:firstLine="588"/>
        <w:jc w:val="both"/>
      </w:pPr>
      <w:r>
        <w:rPr/>
        <w:t>Air conditioning refers to the cooling and dehumidification of indoor air for </w:t>
      </w:r>
      <w:r>
        <w:rPr>
          <w:color w:val="0000FF"/>
        </w:rPr>
        <w:t>thermal comfort</w:t>
      </w:r>
      <w:r>
        <w:rPr/>
        <w:t>. In a broader sense, the term can refer to</w:t>
      </w:r>
      <w:r>
        <w:rPr>
          <w:spacing w:val="1"/>
        </w:rPr>
        <w:t> </w:t>
      </w:r>
      <w:r>
        <w:rPr/>
        <w:t>any form of </w:t>
      </w:r>
      <w:r>
        <w:rPr>
          <w:color w:val="0000FF"/>
        </w:rPr>
        <w:t>cooling, heating, ventilation </w:t>
      </w:r>
      <w:r>
        <w:rPr/>
        <w:t>or </w:t>
      </w:r>
      <w:r>
        <w:rPr>
          <w:color w:val="0000FF"/>
        </w:rPr>
        <w:t>disinfection </w:t>
      </w:r>
      <w:r>
        <w:rPr/>
        <w:t>that modifies the condition of air.</w:t>
      </w:r>
      <w:r>
        <w:rPr>
          <w:spacing w:val="1"/>
        </w:rPr>
        <w:t> </w:t>
      </w:r>
      <w:r>
        <w:rPr/>
        <w:t>An </w:t>
      </w:r>
      <w:r>
        <w:rPr>
          <w:color w:val="0000FF"/>
        </w:rPr>
        <w:t>air conditioner </w:t>
      </w:r>
      <w:r>
        <w:rPr/>
        <w:t>(often referred to as AC or air</w:t>
      </w:r>
      <w:r>
        <w:rPr>
          <w:spacing w:val="1"/>
        </w:rPr>
        <w:t> </w:t>
      </w:r>
      <w:r>
        <w:rPr/>
        <w:t>con.) is an </w:t>
      </w:r>
      <w:r>
        <w:rPr>
          <w:color w:val="0000FF"/>
        </w:rPr>
        <w:t>appliance</w:t>
      </w:r>
      <w:r>
        <w:rPr/>
        <w:t>, </w:t>
      </w:r>
      <w:r>
        <w:rPr>
          <w:color w:val="0000FF"/>
        </w:rPr>
        <w:t>system</w:t>
      </w:r>
      <w:r>
        <w:rPr/>
        <w:t>, or </w:t>
      </w:r>
      <w:r>
        <w:rPr>
          <w:color w:val="0000FF"/>
        </w:rPr>
        <w:t>mechanism </w:t>
      </w:r>
      <w:r>
        <w:rPr/>
        <w:t>designed to stabilize the air temperature and humidity within an area (used for cooling as well as</w:t>
      </w:r>
      <w:r>
        <w:rPr>
          <w:spacing w:val="1"/>
        </w:rPr>
        <w:t> </w:t>
      </w:r>
      <w:r>
        <w:rPr/>
        <w:t>heating depending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 given time),</w:t>
      </w:r>
      <w:r>
        <w:rPr>
          <w:spacing w:val="1"/>
        </w:rPr>
        <w:t> </w:t>
      </w:r>
      <w:r>
        <w:rPr/>
        <w:t>typically using a</w:t>
      </w:r>
      <w:r>
        <w:rPr>
          <w:spacing w:val="1"/>
        </w:rPr>
        <w:t> </w:t>
      </w:r>
      <w:r>
        <w:rPr>
          <w:color w:val="0000FF"/>
        </w:rPr>
        <w:t>refrigeration</w:t>
      </w:r>
      <w:r>
        <w:rPr>
          <w:color w:val="0000FF"/>
          <w:spacing w:val="1"/>
        </w:rPr>
        <w:t> </w:t>
      </w:r>
      <w:r>
        <w:rPr>
          <w:color w:val="0000FF"/>
        </w:rPr>
        <w:t>cycle</w:t>
      </w:r>
      <w:r>
        <w:rPr>
          <w:color w:val="0000FF"/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using</w:t>
      </w:r>
      <w:r>
        <w:rPr>
          <w:spacing w:val="60"/>
        </w:rPr>
        <w:t> </w:t>
      </w:r>
      <w:r>
        <w:rPr>
          <w:color w:val="0000FF"/>
        </w:rPr>
        <w:t>evaporation</w:t>
      </w:r>
      <w:r>
        <w:rPr/>
        <w:t>,</w:t>
      </w:r>
      <w:r>
        <w:rPr>
          <w:spacing w:val="60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commonly</w:t>
      </w:r>
      <w:r>
        <w:rPr>
          <w:spacing w:val="-6"/>
        </w:rPr>
        <w:t> </w:t>
      </w:r>
      <w:r>
        <w:rPr/>
        <w:t>for comfort cooling</w:t>
      </w:r>
      <w:r>
        <w:rPr>
          <w:spacing w:val="-3"/>
        </w:rPr>
        <w:t> </w:t>
      </w:r>
      <w:r>
        <w:rPr/>
        <w:t>in buildings</w:t>
      </w:r>
    </w:p>
    <w:p>
      <w:pPr>
        <w:pStyle w:val="Heading3"/>
        <w:numPr>
          <w:ilvl w:val="1"/>
          <w:numId w:val="36"/>
        </w:numPr>
        <w:tabs>
          <w:tab w:pos="1680" w:val="left" w:leader="none"/>
        </w:tabs>
        <w:spacing w:line="240" w:lineRule="auto" w:before="8" w:after="0"/>
        <w:ind w:left="1679" w:right="0" w:hanging="356"/>
        <w:jc w:val="both"/>
        <w:rPr>
          <w:rFonts w:ascii="Symbol" w:hAnsi="Symbol"/>
        </w:rPr>
      </w:pPr>
      <w:r>
        <w:rPr/>
        <w:t>Security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Safety:</w:t>
      </w:r>
    </w:p>
    <w:p>
      <w:pPr>
        <w:pStyle w:val="BodyText"/>
        <w:spacing w:before="9"/>
        <w:rPr>
          <w:b/>
          <w:sz w:val="35"/>
        </w:rPr>
      </w:pPr>
    </w:p>
    <w:p>
      <w:pPr>
        <w:pStyle w:val="BodyText"/>
        <w:spacing w:line="480" w:lineRule="auto"/>
        <w:ind w:left="1324" w:right="955" w:firstLine="600"/>
        <w:jc w:val="both"/>
      </w:pPr>
      <w:r>
        <w:rPr>
          <w:b/>
        </w:rPr>
        <w:t>Security </w:t>
      </w:r>
      <w:r>
        <w:rPr/>
        <w:t>is the degree of protection against danger, loss, and criminals. Individuals or actions that encroach upon the condition of</w:t>
      </w:r>
      <w:r>
        <w:rPr>
          <w:spacing w:val="1"/>
        </w:rPr>
        <w:t> </w:t>
      </w:r>
      <w:r>
        <w:rPr/>
        <w:t>protection are responsible for a "breach of security." A condition that results from the establishment and </w:t>
      </w:r>
      <w:r>
        <w:rPr>
          <w:color w:val="0000FF"/>
        </w:rPr>
        <w:t>maintenance </w:t>
      </w:r>
      <w:r>
        <w:rPr/>
        <w:t>of protective measures</w:t>
      </w:r>
      <w:r>
        <w:rPr>
          <w:spacing w:val="1"/>
        </w:rPr>
        <w:t> </w:t>
      </w:r>
      <w:r>
        <w:rPr/>
        <w:t>that ensures a state of inviolability from hostile acts or influences. The Disaster Management Centre will have a team of security men to tackle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problems of security</w:t>
      </w:r>
      <w:r>
        <w:rPr>
          <w:spacing w:val="-5"/>
        </w:rPr>
        <w:t> </w:t>
      </w:r>
      <w:r>
        <w:rPr/>
        <w:t>in the building.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480" w:lineRule="auto" w:before="1"/>
        <w:ind w:left="1324" w:right="948" w:firstLine="420"/>
        <w:jc w:val="both"/>
      </w:pPr>
      <w:r>
        <w:rPr>
          <w:b/>
        </w:rPr>
        <w:t>Safety</w:t>
      </w:r>
      <w:r>
        <w:rPr>
          <w:b/>
          <w:spacing w:val="1"/>
        </w:rPr>
        <w:t> </w:t>
      </w:r>
      <w:r>
        <w:rPr/>
        <w:t>is the state of being</w:t>
      </w:r>
      <w:r>
        <w:rPr>
          <w:spacing w:val="1"/>
        </w:rPr>
        <w:t> </w:t>
      </w:r>
      <w:r>
        <w:rPr/>
        <w:t>"safe" (from</w:t>
      </w:r>
      <w:r>
        <w:rPr>
          <w:spacing w:val="1"/>
        </w:rPr>
        <w:t> </w:t>
      </w:r>
      <w:r>
        <w:rPr>
          <w:color w:val="0000FF"/>
        </w:rPr>
        <w:t>French</w:t>
      </w:r>
      <w:r>
        <w:rPr>
          <w:color w:val="0000FF"/>
          <w:spacing w:val="1"/>
        </w:rPr>
        <w:t> </w:t>
      </w:r>
      <w:r>
        <w:rPr>
          <w:i/>
        </w:rPr>
        <w:t>sauf</w:t>
      </w:r>
      <w:r>
        <w:rPr/>
        <w:t>), the condition</w:t>
      </w:r>
      <w:r>
        <w:rPr>
          <w:spacing w:val="1"/>
        </w:rPr>
        <w:t> </w:t>
      </w:r>
      <w:r>
        <w:rPr/>
        <w:t>of being protected against</w:t>
      </w:r>
      <w:r>
        <w:rPr>
          <w:spacing w:val="1"/>
        </w:rPr>
        <w:t> </w:t>
      </w:r>
      <w:r>
        <w:rPr/>
        <w:t>physical,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spiritual,</w:t>
      </w:r>
      <w:r>
        <w:rPr>
          <w:spacing w:val="60"/>
        </w:rPr>
        <w:t> </w:t>
      </w:r>
      <w:r>
        <w:rPr/>
        <w:t>financial,</w:t>
      </w:r>
      <w:r>
        <w:rPr>
          <w:spacing w:val="1"/>
        </w:rPr>
        <w:t> </w:t>
      </w:r>
      <w:r>
        <w:rPr/>
        <w:t>political, emotional, occupational, psychological, educational or other types or consequences of failure, damage, </w:t>
      </w:r>
      <w:r>
        <w:rPr>
          <w:color w:val="0000FF"/>
        </w:rPr>
        <w:t>error</w:t>
      </w:r>
      <w:r>
        <w:rPr/>
        <w:t>, </w:t>
      </w:r>
      <w:r>
        <w:rPr>
          <w:color w:val="0000FF"/>
        </w:rPr>
        <w:t>accidents</w:t>
      </w:r>
      <w:r>
        <w:rPr/>
        <w:t>, </w:t>
      </w:r>
      <w:r>
        <w:rPr>
          <w:color w:val="0000FF"/>
        </w:rPr>
        <w:t>harm </w:t>
      </w:r>
      <w:r>
        <w:rPr/>
        <w:t>or any</w:t>
      </w:r>
      <w:r>
        <w:rPr>
          <w:spacing w:val="1"/>
        </w:rPr>
        <w:t> </w:t>
      </w:r>
      <w:r>
        <w:rPr/>
        <w:t>other event which could be considered non-desirable. This can take the form of being protected from the event or from exposure to something</w:t>
      </w:r>
      <w:r>
        <w:rPr>
          <w:spacing w:val="1"/>
        </w:rPr>
        <w:t> </w:t>
      </w:r>
      <w:r>
        <w:rPr/>
        <w:t>that causes health or economic losses. It can include protection of people or of possessions. The center will use alarms and other safety gadget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tackle the issue of</w:t>
      </w:r>
      <w:r>
        <w:rPr>
          <w:spacing w:val="-2"/>
        </w:rPr>
        <w:t> </w:t>
      </w:r>
      <w:r>
        <w:rPr/>
        <w:t>safety.</w:t>
      </w:r>
    </w:p>
    <w:p>
      <w:pPr>
        <w:spacing w:after="0" w:line="480" w:lineRule="auto"/>
        <w:jc w:val="both"/>
        <w:sectPr>
          <w:pgSz w:w="16840" w:h="11910" w:orient="landscape"/>
          <w:pgMar w:header="0" w:footer="877" w:top="1100" w:bottom="1200" w:left="380" w:right="440"/>
        </w:sectPr>
      </w:pPr>
    </w:p>
    <w:p>
      <w:pPr>
        <w:pStyle w:val="BodyText"/>
        <w:spacing w:before="2"/>
        <w:rPr>
          <w:sz w:val="20"/>
        </w:rPr>
      </w:pPr>
    </w:p>
    <w:p>
      <w:pPr>
        <w:pStyle w:val="Heading3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100" w:after="0"/>
        <w:ind w:left="1679" w:right="0" w:hanging="356"/>
        <w:jc w:val="left"/>
        <w:rPr>
          <w:rFonts w:ascii="Symbol" w:hAnsi="Symbol"/>
        </w:rPr>
      </w:pPr>
      <w:r>
        <w:rPr/>
        <w:t>Water</w:t>
      </w:r>
      <w:r>
        <w:rPr>
          <w:spacing w:val="-2"/>
        </w:rPr>
        <w:t> </w:t>
      </w:r>
      <w:r>
        <w:rPr/>
        <w:t>Supply:</w:t>
      </w:r>
    </w:p>
    <w:p>
      <w:pPr>
        <w:pStyle w:val="BodyText"/>
        <w:spacing w:before="7"/>
        <w:rPr>
          <w:b/>
          <w:sz w:val="35"/>
        </w:rPr>
      </w:pPr>
    </w:p>
    <w:p>
      <w:pPr>
        <w:pStyle w:val="BodyText"/>
        <w:spacing w:line="600" w:lineRule="auto" w:before="1"/>
        <w:ind w:left="1324" w:firstLine="588"/>
      </w:pPr>
      <w:r>
        <w:rPr/>
        <w:t>The</w:t>
      </w:r>
      <w:r>
        <w:rPr>
          <w:spacing w:val="41"/>
        </w:rPr>
        <w:t> </w:t>
      </w:r>
      <w:r>
        <w:rPr/>
        <w:t>Port</w:t>
      </w:r>
      <w:r>
        <w:rPr>
          <w:spacing w:val="43"/>
        </w:rPr>
        <w:t> </w:t>
      </w:r>
      <w:r>
        <w:rPr/>
        <w:t>Harcourt</w:t>
      </w:r>
      <w:r>
        <w:rPr>
          <w:spacing w:val="44"/>
        </w:rPr>
        <w:t> </w:t>
      </w:r>
      <w:r>
        <w:rPr/>
        <w:t>metropolis</w:t>
      </w:r>
      <w:r>
        <w:rPr>
          <w:spacing w:val="44"/>
        </w:rPr>
        <w:t> </w:t>
      </w:r>
      <w:r>
        <w:rPr/>
        <w:t>is</w:t>
      </w:r>
      <w:r>
        <w:rPr>
          <w:spacing w:val="43"/>
        </w:rPr>
        <w:t> </w:t>
      </w:r>
      <w:r>
        <w:rPr/>
        <w:t>linked</w:t>
      </w:r>
      <w:r>
        <w:rPr>
          <w:spacing w:val="43"/>
        </w:rPr>
        <w:t> </w:t>
      </w:r>
      <w:r>
        <w:rPr/>
        <w:t>with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riverine</w:t>
      </w:r>
      <w:r>
        <w:rPr>
          <w:spacing w:val="41"/>
        </w:rPr>
        <w:t> </w:t>
      </w:r>
      <w:r>
        <w:rPr/>
        <w:t>areas</w:t>
      </w:r>
      <w:r>
        <w:rPr>
          <w:spacing w:val="46"/>
        </w:rPr>
        <w:t> </w:t>
      </w:r>
      <w:r>
        <w:rPr/>
        <w:t>of</w:t>
      </w:r>
      <w:r>
        <w:rPr>
          <w:spacing w:val="42"/>
        </w:rPr>
        <w:t> </w:t>
      </w:r>
      <w:r>
        <w:rPr/>
        <w:t>the</w:t>
      </w:r>
      <w:r>
        <w:rPr>
          <w:spacing w:val="43"/>
        </w:rPr>
        <w:t> </w:t>
      </w:r>
      <w:r>
        <w:rPr/>
        <w:t>state</w:t>
      </w:r>
      <w:r>
        <w:rPr>
          <w:spacing w:val="42"/>
        </w:rPr>
        <w:t> </w:t>
      </w:r>
      <w:r>
        <w:rPr/>
        <w:t>via</w:t>
      </w:r>
      <w:r>
        <w:rPr>
          <w:spacing w:val="43"/>
        </w:rPr>
        <w:t> </w:t>
      </w:r>
      <w:r>
        <w:rPr/>
        <w:t>three</w:t>
      </w:r>
      <w:r>
        <w:rPr>
          <w:spacing w:val="42"/>
        </w:rPr>
        <w:t> </w:t>
      </w:r>
      <w:r>
        <w:rPr/>
        <w:t>major</w:t>
      </w:r>
      <w:r>
        <w:rPr>
          <w:spacing w:val="43"/>
        </w:rPr>
        <w:t> </w:t>
      </w:r>
      <w:r>
        <w:rPr/>
        <w:t>watersides;</w:t>
      </w:r>
      <w:r>
        <w:rPr>
          <w:spacing w:val="43"/>
        </w:rPr>
        <w:t> </w:t>
      </w:r>
      <w:r>
        <w:rPr/>
        <w:t>Abonnema</w:t>
      </w:r>
      <w:r>
        <w:rPr>
          <w:spacing w:val="43"/>
        </w:rPr>
        <w:t> </w:t>
      </w:r>
      <w:r>
        <w:rPr/>
        <w:t>Wharf,</w:t>
      </w:r>
      <w:r>
        <w:rPr>
          <w:spacing w:val="42"/>
        </w:rPr>
        <w:t> </w:t>
      </w:r>
      <w:r>
        <w:rPr/>
        <w:t>Okirika</w:t>
      </w:r>
      <w:r>
        <w:rPr>
          <w:spacing w:val="-57"/>
        </w:rPr>
        <w:t> </w:t>
      </w:r>
      <w:r>
        <w:rPr/>
        <w:t>Waterside,</w:t>
      </w:r>
      <w:r>
        <w:rPr>
          <w:spacing w:val="-1"/>
        </w:rPr>
        <w:t> </w:t>
      </w:r>
      <w:r>
        <w:rPr/>
        <w:t>and the Marine</w:t>
      </w:r>
      <w:r>
        <w:rPr>
          <w:spacing w:val="-2"/>
        </w:rPr>
        <w:t> </w:t>
      </w:r>
      <w:r>
        <w:rPr/>
        <w:t>Base.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supply</w:t>
      </w:r>
      <w:r>
        <w:rPr>
          <w:spacing w:val="-5"/>
        </w:rPr>
        <w:t> </w:t>
      </w:r>
      <w:r>
        <w:rPr/>
        <w:t>to the</w:t>
      </w:r>
      <w:r>
        <w:rPr>
          <w:spacing w:val="-2"/>
        </w:rPr>
        <w:t> </w:t>
      </w:r>
      <w:r>
        <w:rPr/>
        <w:t>disaster</w:t>
      </w:r>
      <w:r>
        <w:rPr>
          <w:spacing w:val="-2"/>
        </w:rPr>
        <w:t> </w:t>
      </w:r>
      <w:r>
        <w:rPr/>
        <w:t>centre</w:t>
      </w:r>
      <w:r>
        <w:rPr>
          <w:spacing w:val="-2"/>
        </w:rPr>
        <w:t> </w:t>
      </w:r>
      <w:r>
        <w:rPr/>
        <w:t>is</w:t>
      </w:r>
      <w:r>
        <w:rPr>
          <w:spacing w:val="2"/>
        </w:rPr>
        <w:t> </w:t>
      </w:r>
      <w:r>
        <w:rPr/>
        <w:t>gotten</w:t>
      </w:r>
      <w:r>
        <w:rPr>
          <w:spacing w:val="-1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Marine Base</w:t>
      </w:r>
      <w:r>
        <w:rPr>
          <w:spacing w:val="-2"/>
        </w:rPr>
        <w:t> </w:t>
      </w:r>
      <w:r>
        <w:rPr/>
        <w:t>and also from the</w:t>
      </w:r>
      <w:r>
        <w:rPr>
          <w:spacing w:val="-2"/>
        </w:rPr>
        <w:t> </w:t>
      </w:r>
      <w:r>
        <w:rPr/>
        <w:t>creek</w:t>
      </w:r>
      <w:r>
        <w:rPr>
          <w:spacing w:val="2"/>
        </w:rPr>
        <w:t> </w:t>
      </w:r>
      <w:r>
        <w:rPr/>
        <w:t>close</w:t>
      </w:r>
      <w:r>
        <w:rPr>
          <w:spacing w:val="-1"/>
        </w:rPr>
        <w:t> </w:t>
      </w:r>
      <w:r>
        <w:rPr/>
        <w:t>to the</w:t>
      </w:r>
      <w:r>
        <w:rPr>
          <w:spacing w:val="-2"/>
        </w:rPr>
        <w:t> </w:t>
      </w:r>
      <w:r>
        <w:rPr/>
        <w:t>centre.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4"/>
        </w:rPr>
      </w:pPr>
    </w:p>
    <w:p>
      <w:pPr>
        <w:pStyle w:val="Heading3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1" w:after="0"/>
        <w:ind w:left="1679" w:right="0" w:hanging="356"/>
        <w:jc w:val="left"/>
        <w:rPr>
          <w:rFonts w:ascii="Symbol" w:hAnsi="Symbol"/>
        </w:rPr>
      </w:pPr>
      <w:r>
        <w:rPr/>
        <w:t>Drainage:</w:t>
      </w:r>
    </w:p>
    <w:p>
      <w:pPr>
        <w:pStyle w:val="BodyText"/>
        <w:spacing w:before="6"/>
        <w:rPr>
          <w:b/>
          <w:sz w:val="35"/>
        </w:rPr>
      </w:pPr>
    </w:p>
    <w:p>
      <w:pPr>
        <w:pStyle w:val="BodyText"/>
        <w:spacing w:before="1"/>
        <w:ind w:left="1324"/>
      </w:pPr>
      <w:r>
        <w:rPr/>
        <w:t>In</w:t>
      </w:r>
      <w:r>
        <w:rPr>
          <w:spacing w:val="-1"/>
        </w:rPr>
        <w:t> </w:t>
      </w:r>
      <w:r>
        <w:rPr/>
        <w:t>Port</w:t>
      </w:r>
      <w:r>
        <w:rPr>
          <w:spacing w:val="-1"/>
        </w:rPr>
        <w:t> </w:t>
      </w:r>
      <w:r>
        <w:rPr/>
        <w:t>Harcourt where</w:t>
      </w:r>
      <w:r>
        <w:rPr>
          <w:spacing w:val="-2"/>
        </w:rPr>
        <w:t> </w:t>
      </w:r>
      <w:r>
        <w:rPr/>
        <w:t>rain is</w:t>
      </w:r>
      <w:r>
        <w:rPr>
          <w:spacing w:val="-1"/>
        </w:rPr>
        <w:t> </w:t>
      </w:r>
      <w:r>
        <w:rPr/>
        <w:t>heavy,</w:t>
      </w:r>
      <w:r>
        <w:rPr>
          <w:spacing w:val="-1"/>
        </w:rPr>
        <w:t> </w:t>
      </w:r>
      <w:r>
        <w:rPr/>
        <w:t>proper provision</w:t>
      </w:r>
      <w:r>
        <w:rPr>
          <w:spacing w:val="-1"/>
        </w:rPr>
        <w:t> </w:t>
      </w:r>
      <w:r>
        <w:rPr/>
        <w:t>will be</w:t>
      </w:r>
      <w:r>
        <w:rPr>
          <w:spacing w:val="-2"/>
        </w:rPr>
        <w:t> </w:t>
      </w:r>
      <w:r>
        <w:rPr/>
        <w:t>made</w:t>
      </w:r>
      <w:r>
        <w:rPr>
          <w:spacing w:val="-3"/>
        </w:rPr>
        <w:t> </w:t>
      </w:r>
      <w:r>
        <w:rPr/>
        <w:t>to properly</w:t>
      </w:r>
      <w:r>
        <w:rPr>
          <w:spacing w:val="-6"/>
        </w:rPr>
        <w:t> </w:t>
      </w:r>
      <w:r>
        <w:rPr/>
        <w:t>drain runoff</w:t>
      </w:r>
      <w:r>
        <w:rPr>
          <w:spacing w:val="-3"/>
        </w:rPr>
        <w:t> </w:t>
      </w:r>
      <w:r>
        <w:rPr/>
        <w:t>water.</w:t>
      </w:r>
      <w:r>
        <w:rPr>
          <w:spacing w:val="6"/>
        </w:rPr>
        <w:t> </w:t>
      </w:r>
      <w:r>
        <w:rPr/>
        <w:t>this 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done</w:t>
      </w:r>
      <w:r>
        <w:rPr>
          <w:spacing w:val="-2"/>
        </w:rPr>
        <w:t> </w:t>
      </w:r>
      <w:r>
        <w:rPr/>
        <w:t>by;</w:t>
      </w:r>
    </w:p>
    <w:p>
      <w:pPr>
        <w:pStyle w:val="BodyText"/>
        <w:spacing w:before="9"/>
        <w:rPr>
          <w:sz w:val="35"/>
        </w:rPr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1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Sloping</w:t>
      </w:r>
      <w:r>
        <w:rPr>
          <w:spacing w:val="-4"/>
          <w:sz w:val="24"/>
        </w:rPr>
        <w:t> </w:t>
      </w:r>
      <w:r>
        <w:rPr>
          <w:sz w:val="24"/>
        </w:rPr>
        <w:t>roof</w:t>
      </w:r>
      <w:r>
        <w:rPr>
          <w:spacing w:val="-2"/>
          <w:sz w:val="24"/>
        </w:rPr>
        <w:t> </w:t>
      </w:r>
      <w:r>
        <w:rPr>
          <w:sz w:val="24"/>
        </w:rPr>
        <w:t>and proper</w:t>
      </w:r>
      <w:r>
        <w:rPr>
          <w:spacing w:val="1"/>
          <w:sz w:val="24"/>
        </w:rPr>
        <w:t> </w:t>
      </w:r>
      <w:r>
        <w:rPr>
          <w:sz w:val="24"/>
        </w:rPr>
        <w:t>direction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rain water</w:t>
      </w:r>
      <w:r>
        <w:rPr>
          <w:spacing w:val="-2"/>
          <w:sz w:val="24"/>
        </w:rPr>
        <w:t> </w:t>
      </w:r>
      <w:r>
        <w:rPr>
          <w:sz w:val="24"/>
        </w:rPr>
        <w:t>pipes.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Proper</w:t>
      </w:r>
      <w:r>
        <w:rPr>
          <w:spacing w:val="-1"/>
          <w:sz w:val="24"/>
        </w:rPr>
        <w:t> </w:t>
      </w:r>
      <w:r>
        <w:rPr>
          <w:sz w:val="24"/>
        </w:rPr>
        <w:t>landscaping</w:t>
      </w:r>
      <w:r>
        <w:rPr>
          <w:spacing w:val="-1"/>
          <w:sz w:val="24"/>
        </w:rPr>
        <w:t> </w:t>
      </w:r>
      <w:r>
        <w:rPr>
          <w:sz w:val="24"/>
        </w:rPr>
        <w:t>around</w:t>
      </w:r>
      <w:r>
        <w:rPr>
          <w:spacing w:val="-1"/>
          <w:sz w:val="24"/>
        </w:rPr>
        <w:t> </w:t>
      </w:r>
      <w:r>
        <w:rPr>
          <w:sz w:val="24"/>
        </w:rPr>
        <w:t>the site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other to</w:t>
      </w:r>
      <w:r>
        <w:rPr>
          <w:spacing w:val="-1"/>
          <w:sz w:val="24"/>
        </w:rPr>
        <w:t> </w:t>
      </w:r>
      <w:r>
        <w:rPr>
          <w:sz w:val="24"/>
        </w:rPr>
        <w:t>avoid</w:t>
      </w:r>
      <w:r>
        <w:rPr>
          <w:spacing w:val="-1"/>
          <w:sz w:val="24"/>
        </w:rPr>
        <w:t> </w:t>
      </w:r>
      <w:r>
        <w:rPr>
          <w:sz w:val="24"/>
        </w:rPr>
        <w:t>erosion.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Use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drainage gutters.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40"/>
        </w:rPr>
      </w:pPr>
    </w:p>
    <w:p>
      <w:pPr>
        <w:pStyle w:val="Heading3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1" w:after="0"/>
        <w:ind w:left="1679" w:right="0" w:hanging="356"/>
        <w:jc w:val="left"/>
        <w:rPr>
          <w:rFonts w:ascii="Symbol" w:hAnsi="Symbol"/>
        </w:rPr>
      </w:pPr>
      <w:r>
        <w:rPr/>
        <w:t>Plumbing:</w:t>
      </w:r>
    </w:p>
    <w:p>
      <w:pPr>
        <w:pStyle w:val="BodyText"/>
        <w:spacing w:before="5"/>
        <w:rPr>
          <w:b/>
          <w:sz w:val="35"/>
        </w:rPr>
      </w:pPr>
    </w:p>
    <w:p>
      <w:pPr>
        <w:pStyle w:val="BodyText"/>
        <w:spacing w:line="600" w:lineRule="auto"/>
        <w:ind w:left="1324" w:right="946"/>
      </w:pPr>
      <w:r>
        <w:rPr/>
        <w:t>This</w:t>
      </w:r>
      <w:r>
        <w:rPr>
          <w:spacing w:val="28"/>
        </w:rPr>
        <w:t> </w:t>
      </w:r>
      <w:r>
        <w:rPr/>
        <w:t>is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system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pipes,</w:t>
      </w:r>
      <w:r>
        <w:rPr>
          <w:spacing w:val="28"/>
        </w:rPr>
        <w:t> </w:t>
      </w:r>
      <w:r>
        <w:rPr/>
        <w:t>fittings,</w:t>
      </w:r>
      <w:r>
        <w:rPr>
          <w:spacing w:val="28"/>
        </w:rPr>
        <w:t> </w:t>
      </w:r>
      <w:r>
        <w:rPr/>
        <w:t>valves,</w:t>
      </w:r>
      <w:r>
        <w:rPr>
          <w:spacing w:val="28"/>
        </w:rPr>
        <w:t> </w:t>
      </w:r>
      <w:r>
        <w:rPr/>
        <w:t>drains,</w:t>
      </w:r>
      <w:r>
        <w:rPr>
          <w:spacing w:val="27"/>
        </w:rPr>
        <w:t> </w:t>
      </w:r>
      <w:r>
        <w:rPr/>
        <w:t>tanks,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other</w:t>
      </w:r>
      <w:r>
        <w:rPr>
          <w:spacing w:val="30"/>
        </w:rPr>
        <w:t> </w:t>
      </w:r>
      <w:r>
        <w:rPr/>
        <w:t>apparatus</w:t>
      </w:r>
      <w:r>
        <w:rPr>
          <w:spacing w:val="34"/>
        </w:rPr>
        <w:t> </w:t>
      </w:r>
      <w:r>
        <w:rPr/>
        <w:t>required</w:t>
      </w:r>
      <w:r>
        <w:rPr>
          <w:spacing w:val="30"/>
        </w:rPr>
        <w:t> </w:t>
      </w:r>
      <w:r>
        <w:rPr/>
        <w:t>for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water</w:t>
      </w:r>
      <w:r>
        <w:rPr>
          <w:spacing w:val="26"/>
        </w:rPr>
        <w:t> </w:t>
      </w:r>
      <w:r>
        <w:rPr/>
        <w:t>supply,</w:t>
      </w:r>
      <w:r>
        <w:rPr>
          <w:spacing w:val="28"/>
        </w:rPr>
        <w:t> </w:t>
      </w:r>
      <w:r>
        <w:rPr/>
        <w:t>heating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sanitation</w:t>
      </w:r>
      <w:r>
        <w:rPr>
          <w:spacing w:val="27"/>
        </w:rPr>
        <w:t> </w:t>
      </w:r>
      <w:r>
        <w:rPr/>
        <w:t>in</w:t>
      </w:r>
      <w:r>
        <w:rPr>
          <w:spacing w:val="29"/>
        </w:rPr>
        <w:t> </w:t>
      </w:r>
      <w:r>
        <w:rPr/>
        <w:t>the</w:t>
      </w:r>
      <w:r>
        <w:rPr>
          <w:spacing w:val="-57"/>
        </w:rPr>
        <w:t> </w:t>
      </w:r>
      <w:r>
        <w:rPr/>
        <w:t>building.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centre</w:t>
      </w:r>
      <w:r>
        <w:rPr>
          <w:spacing w:val="-2"/>
        </w:rPr>
        <w:t> </w:t>
      </w:r>
      <w:r>
        <w:rPr/>
        <w:t>will</w:t>
      </w:r>
      <w:r>
        <w:rPr>
          <w:spacing w:val="2"/>
        </w:rPr>
        <w:t> </w:t>
      </w:r>
      <w:r>
        <w:rPr/>
        <w:t>provide</w:t>
      </w:r>
      <w:r>
        <w:rPr>
          <w:spacing w:val="-2"/>
        </w:rPr>
        <w:t> </w:t>
      </w:r>
      <w:r>
        <w:rPr/>
        <w:t>present plumbing</w:t>
      </w:r>
      <w:r>
        <w:rPr>
          <w:spacing w:val="-2"/>
        </w:rPr>
        <w:t> </w:t>
      </w:r>
      <w:r>
        <w:rPr/>
        <w:t>systems.</w:t>
      </w:r>
    </w:p>
    <w:p>
      <w:pPr>
        <w:spacing w:after="0" w:line="600" w:lineRule="auto"/>
        <w:sectPr>
          <w:pgSz w:w="16840" w:h="11910" w:orient="landscape"/>
          <w:pgMar w:header="0" w:footer="877" w:top="1100" w:bottom="1200" w:left="380" w:right="44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6840" w:h="11910" w:orient="landscape"/>
          <w:pgMar w:header="0" w:footer="877" w:top="1100" w:bottom="1120" w:left="380" w:right="44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6840" w:h="11910" w:orient="landscape"/>
          <w:pgMar w:header="0" w:footer="877" w:top="1100" w:bottom="1120" w:left="380" w:right="440"/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Heading3"/>
        <w:numPr>
          <w:ilvl w:val="2"/>
          <w:numId w:val="29"/>
        </w:numPr>
        <w:tabs>
          <w:tab w:pos="1956" w:val="left" w:leader="none"/>
        </w:tabs>
        <w:spacing w:line="240" w:lineRule="auto" w:before="89" w:after="0"/>
        <w:ind w:left="1955" w:right="0" w:hanging="632"/>
        <w:jc w:val="left"/>
        <w:rPr>
          <w:sz w:val="28"/>
        </w:rPr>
      </w:pPr>
      <w:r>
        <w:rPr/>
        <w:t>LIGHTING:</w:t>
      </w:r>
    </w:p>
    <w:p>
      <w:pPr>
        <w:pStyle w:val="BodyText"/>
        <w:rPr>
          <w:b/>
          <w:sz w:val="28"/>
        </w:rPr>
      </w:pPr>
    </w:p>
    <w:p>
      <w:pPr>
        <w:pStyle w:val="BodyText"/>
        <w:spacing w:line="600" w:lineRule="auto"/>
        <w:ind w:left="1324" w:right="948" w:firstLine="566"/>
        <w:jc w:val="both"/>
      </w:pPr>
      <w:r>
        <w:rPr/>
        <w:t>Lighting</w:t>
      </w:r>
      <w:r>
        <w:rPr>
          <w:spacing w:val="8"/>
        </w:rPr>
        <w:t> </w:t>
      </w:r>
      <w:r>
        <w:rPr/>
        <w:t>is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deliberate</w:t>
      </w:r>
      <w:r>
        <w:rPr>
          <w:spacing w:val="10"/>
        </w:rPr>
        <w:t> </w:t>
      </w:r>
      <w:r>
        <w:rPr/>
        <w:t>use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light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achieve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/>
        <w:t>practical</w:t>
      </w:r>
      <w:r>
        <w:rPr>
          <w:spacing w:val="8"/>
        </w:rPr>
        <w:t> </w:t>
      </w:r>
      <w:r>
        <w:rPr/>
        <w:t>or</w:t>
      </w:r>
      <w:r>
        <w:rPr>
          <w:spacing w:val="8"/>
        </w:rPr>
        <w:t> </w:t>
      </w:r>
      <w:r>
        <w:rPr/>
        <w:t>aesthetic</w:t>
      </w:r>
      <w:r>
        <w:rPr>
          <w:spacing w:val="8"/>
        </w:rPr>
        <w:t> </w:t>
      </w:r>
      <w:r>
        <w:rPr/>
        <w:t>effect.</w:t>
      </w:r>
      <w:r>
        <w:rPr>
          <w:spacing w:val="17"/>
        </w:rPr>
        <w:t> </w:t>
      </w:r>
      <w:r>
        <w:rPr/>
        <w:t>The</w:t>
      </w:r>
      <w:r>
        <w:rPr>
          <w:spacing w:val="8"/>
        </w:rPr>
        <w:t> </w:t>
      </w:r>
      <w:r>
        <w:rPr/>
        <w:t>object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good</w:t>
      </w:r>
      <w:r>
        <w:rPr>
          <w:spacing w:val="9"/>
        </w:rPr>
        <w:t> </w:t>
      </w:r>
      <w:r>
        <w:rPr/>
        <w:t>lighting</w:t>
      </w:r>
      <w:r>
        <w:rPr>
          <w:spacing w:val="8"/>
        </w:rPr>
        <w:t> </w:t>
      </w:r>
      <w:r>
        <w:rPr/>
        <w:t>is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achieve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high</w:t>
      </w:r>
      <w:r>
        <w:rPr>
          <w:spacing w:val="9"/>
        </w:rPr>
        <w:t> </w:t>
      </w:r>
      <w:r>
        <w:rPr/>
        <w:t>standard</w:t>
      </w:r>
      <w:r>
        <w:rPr>
          <w:spacing w:val="-58"/>
        </w:rPr>
        <w:t> </w:t>
      </w:r>
      <w:r>
        <w:rPr/>
        <w:t>of</w:t>
      </w:r>
      <w:r>
        <w:rPr>
          <w:spacing w:val="8"/>
        </w:rPr>
        <w:t> </w:t>
      </w:r>
      <w:r>
        <w:rPr/>
        <w:t>visual</w:t>
      </w:r>
      <w:r>
        <w:rPr>
          <w:spacing w:val="9"/>
        </w:rPr>
        <w:t> </w:t>
      </w:r>
      <w:r>
        <w:rPr/>
        <w:t>efficiency</w:t>
      </w:r>
      <w:r>
        <w:rPr>
          <w:spacing w:val="4"/>
        </w:rPr>
        <w:t> </w:t>
      </w:r>
      <w:r>
        <w:rPr/>
        <w:t>so</w:t>
      </w:r>
      <w:r>
        <w:rPr>
          <w:spacing w:val="9"/>
        </w:rPr>
        <w:t> </w:t>
      </w:r>
      <w:r>
        <w:rPr/>
        <w:t>that</w:t>
      </w:r>
      <w:r>
        <w:rPr>
          <w:spacing w:val="9"/>
        </w:rPr>
        <w:t> </w:t>
      </w:r>
      <w:r>
        <w:rPr/>
        <w:t>eyestrain,</w:t>
      </w:r>
      <w:r>
        <w:rPr>
          <w:spacing w:val="9"/>
        </w:rPr>
        <w:t> </w:t>
      </w:r>
      <w:r>
        <w:rPr/>
        <w:t>slow</w:t>
      </w:r>
      <w:r>
        <w:rPr>
          <w:spacing w:val="9"/>
        </w:rPr>
        <w:t> </w:t>
      </w:r>
      <w:r>
        <w:rPr/>
        <w:t>inaccurate</w:t>
      </w:r>
      <w:r>
        <w:rPr>
          <w:spacing w:val="8"/>
        </w:rPr>
        <w:t> </w:t>
      </w:r>
      <w:r>
        <w:rPr/>
        <w:t>work</w:t>
      </w:r>
      <w:r>
        <w:rPr>
          <w:spacing w:val="9"/>
        </w:rPr>
        <w:t> </w:t>
      </w:r>
      <w:r>
        <w:rPr/>
        <w:t>by</w:t>
      </w:r>
      <w:r>
        <w:rPr>
          <w:spacing w:val="4"/>
        </w:rPr>
        <w:t> </w:t>
      </w:r>
      <w:r>
        <w:rPr/>
        <w:t>the</w:t>
      </w:r>
      <w:r>
        <w:rPr>
          <w:spacing w:val="8"/>
        </w:rPr>
        <w:t> </w:t>
      </w:r>
      <w:r>
        <w:rPr/>
        <w:t>staff,</w:t>
      </w:r>
      <w:r>
        <w:rPr>
          <w:spacing w:val="9"/>
        </w:rPr>
        <w:t> </w:t>
      </w:r>
      <w:r>
        <w:rPr/>
        <w:t>officers</w:t>
      </w:r>
      <w:r>
        <w:rPr>
          <w:spacing w:val="8"/>
        </w:rPr>
        <w:t> </w:t>
      </w:r>
      <w:r>
        <w:rPr/>
        <w:t>etc</w:t>
      </w:r>
      <w:r>
        <w:rPr>
          <w:spacing w:val="8"/>
        </w:rPr>
        <w:t> </w:t>
      </w:r>
      <w:r>
        <w:rPr/>
        <w:t>are</w:t>
      </w:r>
      <w:r>
        <w:rPr>
          <w:spacing w:val="8"/>
        </w:rPr>
        <w:t> </w:t>
      </w:r>
      <w:r>
        <w:rPr/>
        <w:t>prevented.</w:t>
      </w:r>
      <w:r>
        <w:rPr>
          <w:spacing w:val="11"/>
        </w:rPr>
        <w:t> </w:t>
      </w:r>
      <w:r>
        <w:rPr/>
        <w:t>Good</w:t>
      </w:r>
      <w:r>
        <w:rPr>
          <w:spacing w:val="8"/>
        </w:rPr>
        <w:t> </w:t>
      </w:r>
      <w:r>
        <w:rPr/>
        <w:t>lightening</w:t>
      </w:r>
      <w:r>
        <w:rPr>
          <w:spacing w:val="6"/>
        </w:rPr>
        <w:t> </w:t>
      </w:r>
      <w:r>
        <w:rPr/>
        <w:t>depends</w:t>
      </w:r>
      <w:r>
        <w:rPr>
          <w:spacing w:val="11"/>
        </w:rPr>
        <w:t> </w:t>
      </w:r>
      <w:r>
        <w:rPr/>
        <w:t>upon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amount</w:t>
      </w:r>
      <w:r>
        <w:rPr>
          <w:spacing w:val="-57"/>
        </w:rPr>
        <w:t> </w:t>
      </w:r>
      <w:r>
        <w:rPr/>
        <w:t>of light at various places of work that is; workshops, control rooms, offices etc. the quantity of light required for different kind of work may</w:t>
      </w:r>
      <w:r>
        <w:rPr>
          <w:spacing w:val="1"/>
        </w:rPr>
        <w:t> </w:t>
      </w:r>
      <w:r>
        <w:rPr/>
        <w:t>require different levels of illumination. This is so because, the smaller the detail of work, the greater the amount of light necessary to see</w:t>
      </w:r>
      <w:r>
        <w:rPr>
          <w:spacing w:val="1"/>
        </w:rPr>
        <w:t> </w:t>
      </w:r>
      <w:r>
        <w:rPr/>
        <w:t>clearly. While the quantity of light is been considered, we also require light for clear vision and for avoiding accident. Lighting irrespective of</w:t>
      </w:r>
      <w:r>
        <w:rPr>
          <w:spacing w:val="1"/>
        </w:rPr>
        <w:t> </w:t>
      </w:r>
      <w:r>
        <w:rPr/>
        <w:t>the intensity</w:t>
      </w:r>
      <w:r>
        <w:rPr>
          <w:spacing w:val="-5"/>
        </w:rPr>
        <w:t> </w:t>
      </w:r>
      <w:r>
        <w:rPr/>
        <w:t>is of two types:</w:t>
      </w:r>
    </w:p>
    <w:p>
      <w:pPr>
        <w:pStyle w:val="Heading3"/>
        <w:spacing w:before="4"/>
      </w:pPr>
      <w:r>
        <w:rPr/>
        <w:t>Natural</w:t>
      </w:r>
      <w:r>
        <w:rPr>
          <w:spacing w:val="-2"/>
        </w:rPr>
        <w:t> </w:t>
      </w:r>
      <w:r>
        <w:rPr/>
        <w:t>Daylight: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600" w:lineRule="auto"/>
        <w:ind w:left="1324" w:firstLine="360"/>
      </w:pPr>
      <w:r>
        <w:rPr/>
        <w:t>This</w:t>
      </w:r>
      <w:r>
        <w:rPr>
          <w:spacing w:val="25"/>
        </w:rPr>
        <w:t> </w:t>
      </w:r>
      <w:r>
        <w:rPr/>
        <w:t>is</w:t>
      </w:r>
      <w:r>
        <w:rPr>
          <w:spacing w:val="25"/>
        </w:rPr>
        <w:t> </w:t>
      </w:r>
      <w:r>
        <w:rPr/>
        <w:t>diffused</w:t>
      </w:r>
      <w:r>
        <w:rPr>
          <w:spacing w:val="25"/>
        </w:rPr>
        <w:t> </w:t>
      </w:r>
      <w:r>
        <w:rPr/>
        <w:t>from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sun;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factor</w:t>
      </w:r>
      <w:r>
        <w:rPr>
          <w:spacing w:val="24"/>
        </w:rPr>
        <w:t> </w:t>
      </w:r>
      <w:r>
        <w:rPr/>
        <w:t>affecting</w:t>
      </w:r>
      <w:r>
        <w:rPr>
          <w:spacing w:val="22"/>
        </w:rPr>
        <w:t> </w:t>
      </w:r>
      <w:r>
        <w:rPr/>
        <w:t>daylight</w:t>
      </w:r>
      <w:r>
        <w:rPr>
          <w:spacing w:val="25"/>
        </w:rPr>
        <w:t> </w:t>
      </w:r>
      <w:r>
        <w:rPr/>
        <w:t>design</w:t>
      </w:r>
      <w:r>
        <w:rPr>
          <w:spacing w:val="25"/>
        </w:rPr>
        <w:t> </w:t>
      </w:r>
      <w:r>
        <w:rPr/>
        <w:t>under</w:t>
      </w:r>
      <w:r>
        <w:rPr>
          <w:spacing w:val="30"/>
        </w:rPr>
        <w:t> </w:t>
      </w:r>
      <w:r>
        <w:rPr/>
        <w:t>the</w:t>
      </w:r>
      <w:r>
        <w:rPr>
          <w:spacing w:val="24"/>
        </w:rPr>
        <w:t> </w:t>
      </w:r>
      <w:r>
        <w:rPr/>
        <w:t>valuation</w:t>
      </w:r>
      <w:r>
        <w:rPr>
          <w:spacing w:val="25"/>
        </w:rPr>
        <w:t> </w:t>
      </w:r>
      <w:r>
        <w:rPr/>
        <w:t>on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amount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source</w:t>
      </w:r>
      <w:r>
        <w:rPr>
          <w:spacing w:val="24"/>
        </w:rPr>
        <w:t> </w:t>
      </w:r>
      <w:r>
        <w:rPr/>
        <w:t>of</w:t>
      </w:r>
      <w:r>
        <w:rPr>
          <w:spacing w:val="26"/>
        </w:rPr>
        <w:t> </w:t>
      </w:r>
      <w:r>
        <w:rPr/>
        <w:t>daylight</w:t>
      </w:r>
      <w:r>
        <w:rPr>
          <w:spacing w:val="25"/>
        </w:rPr>
        <w:t> </w:t>
      </w:r>
      <w:r>
        <w:rPr/>
        <w:t>caused</w:t>
      </w:r>
      <w:r>
        <w:rPr>
          <w:spacing w:val="25"/>
        </w:rPr>
        <w:t> </w:t>
      </w:r>
      <w:r>
        <w:rPr/>
        <w:t>by</w:t>
      </w:r>
      <w:r>
        <w:rPr>
          <w:spacing w:val="-57"/>
        </w:rPr>
        <w:t> </w:t>
      </w:r>
      <w:r>
        <w:rPr/>
        <w:t>positioning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intensity</w:t>
      </w:r>
      <w:r>
        <w:rPr>
          <w:spacing w:val="-3"/>
        </w:rPr>
        <w:t> </w:t>
      </w:r>
      <w:r>
        <w:rPr/>
        <w:t>of the</w:t>
      </w:r>
      <w:r>
        <w:rPr>
          <w:spacing w:val="-2"/>
        </w:rPr>
        <w:t> </w:t>
      </w:r>
      <w:r>
        <w:rPr/>
        <w:t>sunlight.</w:t>
      </w:r>
    </w:p>
    <w:p>
      <w:pPr>
        <w:pStyle w:val="BodyText"/>
        <w:spacing w:line="274" w:lineRule="exact"/>
        <w:ind w:left="1324"/>
      </w:pPr>
      <w:r>
        <w:rPr>
          <w:u w:val="single"/>
        </w:rPr>
        <w:t>Sources</w:t>
      </w:r>
      <w:r>
        <w:rPr>
          <w:spacing w:val="-3"/>
          <w:u w:val="single"/>
        </w:rPr>
        <w:t> </w:t>
      </w:r>
      <w:r>
        <w:rPr>
          <w:u w:val="single"/>
        </w:rPr>
        <w:t>of</w:t>
      </w:r>
      <w:r>
        <w:rPr>
          <w:spacing w:val="-2"/>
          <w:u w:val="single"/>
        </w:rPr>
        <w:t> </w:t>
      </w:r>
      <w:r>
        <w:rPr>
          <w:u w:val="single"/>
        </w:rPr>
        <w:t>Daylight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Direct</w:t>
      </w:r>
      <w:r>
        <w:rPr>
          <w:spacing w:val="-2"/>
          <w:sz w:val="24"/>
        </w:rPr>
        <w:t> </w:t>
      </w:r>
      <w:r>
        <w:rPr>
          <w:sz w:val="24"/>
        </w:rPr>
        <w:t>solar</w:t>
      </w:r>
      <w:r>
        <w:rPr>
          <w:spacing w:val="-1"/>
          <w:sz w:val="24"/>
        </w:rPr>
        <w:t> </w:t>
      </w:r>
      <w:r>
        <w:rPr>
          <w:sz w:val="24"/>
        </w:rPr>
        <w:t>radiation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Diffuse</w:t>
      </w:r>
      <w:r>
        <w:rPr>
          <w:spacing w:val="-2"/>
          <w:sz w:val="24"/>
        </w:rPr>
        <w:t> </w:t>
      </w:r>
      <w:r>
        <w:rPr>
          <w:sz w:val="24"/>
        </w:rPr>
        <w:t>radiation</w:t>
      </w:r>
    </w:p>
    <w:p>
      <w:pPr>
        <w:pStyle w:val="BodyText"/>
        <w:spacing w:before="9"/>
        <w:rPr>
          <w:sz w:val="35"/>
        </w:rPr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Reflected</w:t>
      </w:r>
      <w:r>
        <w:rPr>
          <w:spacing w:val="-2"/>
          <w:sz w:val="24"/>
        </w:rPr>
        <w:t> </w:t>
      </w:r>
      <w:r>
        <w:rPr>
          <w:sz w:val="24"/>
        </w:rPr>
        <w:t>light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bright</w:t>
      </w:r>
      <w:r>
        <w:rPr>
          <w:spacing w:val="-1"/>
          <w:sz w:val="24"/>
        </w:rPr>
        <w:t> </w:t>
      </w:r>
      <w:r>
        <w:rPr>
          <w:sz w:val="24"/>
        </w:rPr>
        <w:t>surfaces</w:t>
      </w:r>
    </w:p>
    <w:p>
      <w:pPr>
        <w:spacing w:after="0" w:line="240" w:lineRule="auto"/>
        <w:jc w:val="left"/>
        <w:rPr>
          <w:rFonts w:ascii="Symbol" w:hAnsi="Symbol"/>
          <w:sz w:val="24"/>
        </w:rPr>
        <w:sectPr>
          <w:pgSz w:w="16840" w:h="11910" w:orient="landscape"/>
          <w:pgMar w:header="0" w:footer="877" w:top="1100" w:bottom="1120" w:left="380" w:right="440"/>
        </w:sectPr>
      </w:pPr>
    </w:p>
    <w:p>
      <w:pPr>
        <w:pStyle w:val="BodyText"/>
        <w:spacing w:before="1"/>
        <w:rPr>
          <w:sz w:val="21"/>
        </w:rPr>
      </w:pPr>
    </w:p>
    <w:p>
      <w:pPr>
        <w:pStyle w:val="Heading3"/>
        <w:spacing w:before="90"/>
      </w:pPr>
      <w:r>
        <w:rPr/>
        <w:t>Artificial Lighting:</w:t>
      </w:r>
    </w:p>
    <w:p>
      <w:pPr>
        <w:pStyle w:val="BodyText"/>
        <w:spacing w:before="6"/>
        <w:rPr>
          <w:b/>
          <w:sz w:val="35"/>
        </w:rPr>
      </w:pPr>
    </w:p>
    <w:p>
      <w:pPr>
        <w:pStyle w:val="BodyText"/>
        <w:spacing w:line="600" w:lineRule="auto"/>
        <w:ind w:left="1324" w:right="946" w:firstLine="360"/>
      </w:pPr>
      <w:r>
        <w:rPr/>
        <w:t>This</w:t>
      </w:r>
      <w:r>
        <w:rPr>
          <w:spacing w:val="25"/>
        </w:rPr>
        <w:t> </w:t>
      </w:r>
      <w:r>
        <w:rPr/>
        <w:t>is</w:t>
      </w:r>
      <w:r>
        <w:rPr>
          <w:spacing w:val="26"/>
        </w:rPr>
        <w:t> </w:t>
      </w:r>
      <w:r>
        <w:rPr/>
        <w:t>any</w:t>
      </w:r>
      <w:r>
        <w:rPr>
          <w:spacing w:val="21"/>
        </w:rPr>
        <w:t> </w:t>
      </w:r>
      <w:r>
        <w:rPr/>
        <w:t>lighting</w:t>
      </w:r>
      <w:r>
        <w:rPr>
          <w:spacing w:val="23"/>
        </w:rPr>
        <w:t> </w:t>
      </w:r>
      <w:r>
        <w:rPr/>
        <w:t>that</w:t>
      </w:r>
      <w:r>
        <w:rPr>
          <w:spacing w:val="28"/>
        </w:rPr>
        <w:t> </w:t>
      </w:r>
      <w:r>
        <w:rPr/>
        <w:t>is</w:t>
      </w:r>
      <w:r>
        <w:rPr>
          <w:spacing w:val="26"/>
        </w:rPr>
        <w:t> </w:t>
      </w:r>
      <w:r>
        <w:rPr/>
        <w:t>not</w:t>
      </w:r>
      <w:r>
        <w:rPr>
          <w:spacing w:val="26"/>
        </w:rPr>
        <w:t> </w:t>
      </w:r>
      <w:r>
        <w:rPr/>
        <w:t>sunlight,</w:t>
      </w:r>
      <w:r>
        <w:rPr>
          <w:spacing w:val="26"/>
        </w:rPr>
        <w:t> </w:t>
      </w:r>
      <w:r>
        <w:rPr/>
        <w:t>it</w:t>
      </w:r>
      <w:r>
        <w:rPr>
          <w:spacing w:val="25"/>
        </w:rPr>
        <w:t> </w:t>
      </w:r>
      <w:r>
        <w:rPr/>
        <w:t>is</w:t>
      </w:r>
      <w:r>
        <w:rPr>
          <w:spacing w:val="26"/>
        </w:rPr>
        <w:t> </w:t>
      </w:r>
      <w:r>
        <w:rPr/>
        <w:t>usually</w:t>
      </w:r>
      <w:r>
        <w:rPr>
          <w:spacing w:val="21"/>
        </w:rPr>
        <w:t> </w:t>
      </w:r>
      <w:r>
        <w:rPr/>
        <w:t>man-made.</w:t>
      </w:r>
      <w:r>
        <w:rPr>
          <w:spacing w:val="28"/>
        </w:rPr>
        <w:t> </w:t>
      </w:r>
      <w:r>
        <w:rPr/>
        <w:t>Artificial</w:t>
      </w:r>
      <w:r>
        <w:rPr>
          <w:spacing w:val="25"/>
        </w:rPr>
        <w:t> </w:t>
      </w:r>
      <w:r>
        <w:rPr/>
        <w:t>lighting</w:t>
      </w:r>
      <w:r>
        <w:rPr>
          <w:spacing w:val="26"/>
        </w:rPr>
        <w:t> </w:t>
      </w:r>
      <w:r>
        <w:rPr/>
        <w:t>involves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use</w:t>
      </w:r>
      <w:r>
        <w:rPr>
          <w:spacing w:val="24"/>
        </w:rPr>
        <w:t> </w:t>
      </w:r>
      <w:r>
        <w:rPr/>
        <w:t>of</w:t>
      </w:r>
      <w:r>
        <w:rPr>
          <w:spacing w:val="27"/>
        </w:rPr>
        <w:t> </w:t>
      </w:r>
      <w:r>
        <w:rPr/>
        <w:t>lighting</w:t>
      </w:r>
      <w:r>
        <w:rPr>
          <w:spacing w:val="23"/>
        </w:rPr>
        <w:t> </w:t>
      </w:r>
      <w:r>
        <w:rPr/>
        <w:t>fixtures</w:t>
      </w:r>
      <w:r>
        <w:rPr>
          <w:spacing w:val="26"/>
        </w:rPr>
        <w:t> </w:t>
      </w:r>
      <w:r>
        <w:rPr/>
        <w:t>like</w:t>
      </w:r>
      <w:r>
        <w:rPr>
          <w:spacing w:val="24"/>
        </w:rPr>
        <w:t> </w:t>
      </w:r>
      <w:r>
        <w:rPr/>
        <w:t>fluorescent</w:t>
      </w:r>
      <w:r>
        <w:rPr>
          <w:spacing w:val="-57"/>
        </w:rPr>
        <w:t> </w:t>
      </w:r>
      <w:r>
        <w:rPr/>
        <w:t>bulbs,</w:t>
      </w:r>
      <w:r>
        <w:rPr>
          <w:spacing w:val="-1"/>
        </w:rPr>
        <w:t> </w:t>
      </w:r>
      <w:r>
        <w:rPr/>
        <w:t>candles, tungsten incandescent, low pressure</w:t>
      </w:r>
      <w:r>
        <w:rPr>
          <w:spacing w:val="-1"/>
        </w:rPr>
        <w:t> </w:t>
      </w:r>
      <w:r>
        <w:rPr/>
        <w:t>sodium vapour,</w:t>
      </w:r>
      <w:r>
        <w:rPr>
          <w:spacing w:val="-1"/>
        </w:rPr>
        <w:t> </w:t>
      </w:r>
      <w:r>
        <w:rPr/>
        <w:t>light emitting</w:t>
      </w:r>
      <w:r>
        <w:rPr>
          <w:spacing w:val="-2"/>
        </w:rPr>
        <w:t> </w:t>
      </w:r>
      <w:r>
        <w:rPr/>
        <w:t>diode etc.</w:t>
      </w:r>
    </w:p>
    <w:p>
      <w:pPr>
        <w:pStyle w:val="Heading3"/>
        <w:spacing w:before="5"/>
      </w:pPr>
      <w:r>
        <w:rPr/>
        <w:t>Function</w:t>
      </w:r>
      <w:r>
        <w:rPr>
          <w:spacing w:val="-2"/>
        </w:rPr>
        <w:t> </w:t>
      </w:r>
      <w:r>
        <w:rPr/>
        <w:t>of light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building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ind w:left="1324"/>
      </w:pPr>
      <w:r>
        <w:rPr/>
        <w:t>This</w:t>
      </w:r>
      <w:r>
        <w:rPr>
          <w:spacing w:val="-1"/>
        </w:rPr>
        <w:t> </w:t>
      </w:r>
      <w:r>
        <w:rPr/>
        <w:t>comprise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four</w:t>
      </w:r>
      <w:r>
        <w:rPr>
          <w:spacing w:val="-3"/>
        </w:rPr>
        <w:t> </w:t>
      </w:r>
      <w:r>
        <w:rPr/>
        <w:t>main aspects: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Amenity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Visual</w:t>
      </w:r>
      <w:r>
        <w:rPr>
          <w:spacing w:val="-1"/>
          <w:sz w:val="24"/>
        </w:rPr>
        <w:t> </w:t>
      </w:r>
      <w:r>
        <w:rPr>
          <w:sz w:val="24"/>
        </w:rPr>
        <w:t>task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Safety</w:t>
      </w:r>
    </w:p>
    <w:p>
      <w:pPr>
        <w:pStyle w:val="BodyText"/>
        <w:spacing w:before="9"/>
        <w:rPr>
          <w:sz w:val="35"/>
        </w:rPr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Aesthetic</w:t>
      </w:r>
      <w:r>
        <w:rPr>
          <w:spacing w:val="-3"/>
          <w:sz w:val="24"/>
        </w:rPr>
        <w:t> </w:t>
      </w:r>
      <w:r>
        <w:rPr>
          <w:sz w:val="24"/>
        </w:rPr>
        <w:t>effect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comfort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creating</w:t>
      </w:r>
      <w:r>
        <w:rPr>
          <w:spacing w:val="-3"/>
          <w:sz w:val="24"/>
        </w:rPr>
        <w:t> </w:t>
      </w:r>
      <w:r>
        <w:rPr>
          <w:sz w:val="24"/>
        </w:rPr>
        <w:t>quality</w:t>
      </w:r>
      <w:r>
        <w:rPr>
          <w:spacing w:val="-6"/>
          <w:sz w:val="24"/>
        </w:rPr>
        <w:t> </w:t>
      </w:r>
      <w:r>
        <w:rPr>
          <w:sz w:val="24"/>
        </w:rPr>
        <w:t>interior appearance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before="1"/>
        <w:ind w:left="1324"/>
        <w:rPr>
          <w:rFonts w:ascii="Symbol" w:hAnsi="Symbol"/>
        </w:rPr>
      </w:pPr>
      <w:r>
        <w:rPr>
          <w:rFonts w:ascii="Symbol" w:hAnsi="Symbol"/>
        </w:rPr>
        <w:t></w:t>
      </w:r>
    </w:p>
    <w:p>
      <w:pPr>
        <w:spacing w:after="0"/>
        <w:rPr>
          <w:rFonts w:ascii="Symbol" w:hAnsi="Symbol"/>
        </w:rPr>
        <w:sectPr>
          <w:pgSz w:w="16840" w:h="11910" w:orient="landscape"/>
          <w:pgMar w:header="0" w:footer="877" w:top="1100" w:bottom="1200" w:left="380" w:right="440"/>
        </w:sectPr>
      </w:pPr>
    </w:p>
    <w:p>
      <w:pPr>
        <w:pStyle w:val="BodyText"/>
        <w:spacing w:before="3"/>
        <w:rPr>
          <w:rFonts w:ascii="Symbol" w:hAnsi="Symbol"/>
          <w:sz w:val="16"/>
        </w:rPr>
      </w:pPr>
    </w:p>
    <w:p>
      <w:pPr>
        <w:spacing w:after="0"/>
        <w:rPr>
          <w:rFonts w:ascii="Symbol" w:hAnsi="Symbol"/>
          <w:sz w:val="16"/>
        </w:rPr>
        <w:sectPr>
          <w:pgSz w:w="16840" w:h="11910" w:orient="landscape"/>
          <w:pgMar w:header="0" w:footer="877" w:top="1100" w:bottom="1120" w:left="380" w:right="440"/>
        </w:sectPr>
      </w:pPr>
    </w:p>
    <w:p>
      <w:pPr>
        <w:pStyle w:val="BodyText"/>
        <w:spacing w:before="5"/>
        <w:rPr>
          <w:rFonts w:ascii="Symbol" w:hAnsi="Symbol"/>
          <w:sz w:val="19"/>
        </w:rPr>
      </w:pPr>
    </w:p>
    <w:p>
      <w:pPr>
        <w:pStyle w:val="Heading3"/>
        <w:numPr>
          <w:ilvl w:val="2"/>
          <w:numId w:val="29"/>
        </w:numPr>
        <w:tabs>
          <w:tab w:pos="1956" w:val="left" w:leader="none"/>
        </w:tabs>
        <w:spacing w:line="240" w:lineRule="auto" w:before="89" w:after="0"/>
        <w:ind w:left="1955" w:right="0" w:hanging="632"/>
        <w:jc w:val="left"/>
        <w:rPr>
          <w:sz w:val="28"/>
        </w:rPr>
      </w:pPr>
      <w:r>
        <w:rPr/>
        <w:t>VENTILATION: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spacing w:line="480" w:lineRule="auto" w:before="1"/>
        <w:ind w:left="1324" w:right="947" w:firstLine="566"/>
        <w:jc w:val="both"/>
      </w:pPr>
      <w:r>
        <w:rPr/>
        <w:t>Ventilation is the process of “changing” or replacing air in any space to provide high indoor air quality. Ventilation is used to remove</w:t>
      </w:r>
      <w:r>
        <w:rPr>
          <w:spacing w:val="1"/>
        </w:rPr>
        <w:t> </w:t>
      </w:r>
      <w:r>
        <w:rPr/>
        <w:t>unpleasant smells and excessive moisture, introduce outside air, to keep interior building air circulating, and to prevent stagnation of the</w:t>
      </w:r>
      <w:r>
        <w:rPr>
          <w:spacing w:val="1"/>
        </w:rPr>
        <w:t> </w:t>
      </w:r>
      <w:r>
        <w:rPr/>
        <w:t>interior air. It is also the process by which stale air within a building is constantly replaced by fresh air from outside. A minimum of 20 – 30%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air changes per</w:t>
      </w:r>
      <w:r>
        <w:rPr>
          <w:spacing w:val="-1"/>
        </w:rPr>
        <w:t> </w:t>
      </w:r>
      <w:r>
        <w:rPr/>
        <w:t>hour is</w:t>
      </w:r>
      <w:r>
        <w:rPr>
          <w:spacing w:val="2"/>
        </w:rPr>
        <w:t> </w:t>
      </w:r>
      <w:r>
        <w:rPr/>
        <w:t>required for</w:t>
      </w:r>
      <w:r>
        <w:rPr>
          <w:spacing w:val="-1"/>
        </w:rPr>
        <w:t> </w:t>
      </w:r>
      <w:r>
        <w:rPr/>
        <w:t>human comfort in the</w:t>
      </w:r>
      <w:r>
        <w:rPr>
          <w:spacing w:val="-1"/>
        </w:rPr>
        <w:t> </w:t>
      </w:r>
      <w:r>
        <w:rPr/>
        <w:t>tropics. Ventilation comes</w:t>
      </w:r>
      <w:r>
        <w:rPr>
          <w:spacing w:val="-1"/>
        </w:rPr>
        <w:t> </w:t>
      </w:r>
      <w:r>
        <w:rPr/>
        <w:t>in two</w:t>
      </w:r>
      <w:r>
        <w:rPr>
          <w:spacing w:val="4"/>
        </w:rPr>
        <w:t> </w:t>
      </w:r>
      <w:r>
        <w:rPr/>
        <w:t>aspects</w:t>
      </w:r>
      <w:r>
        <w:rPr>
          <w:spacing w:val="1"/>
        </w:rPr>
        <w:t> </w:t>
      </w:r>
      <w:r>
        <w:rPr/>
        <w:t>namely:</w:t>
      </w:r>
    </w:p>
    <w:p>
      <w:pPr>
        <w:pStyle w:val="BodyText"/>
        <w:spacing w:before="6"/>
        <w:rPr>
          <w:sz w:val="21"/>
        </w:rPr>
      </w:pPr>
    </w:p>
    <w:p>
      <w:pPr>
        <w:pStyle w:val="Heading3"/>
        <w:jc w:val="both"/>
      </w:pPr>
      <w:r>
        <w:rPr/>
        <w:t>Natural</w:t>
      </w:r>
      <w:r>
        <w:rPr>
          <w:spacing w:val="-1"/>
        </w:rPr>
        <w:t> </w:t>
      </w:r>
      <w:r>
        <w:rPr/>
        <w:t>Ventilation: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1324" w:right="948" w:firstLine="566"/>
        <w:jc w:val="both"/>
      </w:pPr>
      <w:r>
        <w:rPr/>
        <w:t>This is the ventilation of the building with outside air without the use of fans or other mechanical system. It is influenced by the building</w:t>
      </w:r>
      <w:r>
        <w:rPr>
          <w:spacing w:val="-57"/>
        </w:rPr>
        <w:t> </w:t>
      </w:r>
      <w:r>
        <w:rPr/>
        <w:t>orientation, presences of vegetation, presences of water bodies and size of fenestration and openings. Natural ventilation efficiency can depend</w:t>
      </w:r>
      <w:r>
        <w:rPr>
          <w:spacing w:val="-57"/>
        </w:rPr>
        <w:t> </w:t>
      </w:r>
      <w:r>
        <w:rPr/>
        <w:t>to a large extent on the fenestration level of the exterior wall, thus affecting the quality of air as regards temperature of the room or space.</w:t>
      </w:r>
      <w:r>
        <w:rPr>
          <w:spacing w:val="1"/>
        </w:rPr>
        <w:t> </w:t>
      </w:r>
      <w:r>
        <w:rPr/>
        <w:t>Natural ventilation may also be useful in the conference halls and lecture rooms, but is plagued by being a medium to sources of disturbance</w:t>
      </w:r>
      <w:r>
        <w:rPr>
          <w:spacing w:val="1"/>
        </w:rPr>
        <w:t> </w:t>
      </w:r>
      <w:r>
        <w:rPr/>
        <w:t>such as noise, hence the use of artificial ventilation to complement the efforts of ensuring a more cozy and productive environment within the</w:t>
      </w:r>
      <w:r>
        <w:rPr>
          <w:spacing w:val="1"/>
        </w:rPr>
        <w:t> </w:t>
      </w:r>
      <w:r>
        <w:rPr/>
        <w:t>spaces as it gives the advantage of not inviting the exterior sources of disturbance and allowing for measures to exclude interior disturbance</w:t>
      </w:r>
      <w:r>
        <w:rPr>
          <w:spacing w:val="1"/>
        </w:rPr>
        <w:t> </w:t>
      </w:r>
      <w:r>
        <w:rPr/>
        <w:t>sources</w:t>
      </w:r>
      <w:r>
        <w:rPr>
          <w:spacing w:val="-1"/>
        </w:rPr>
        <w:t> </w:t>
      </w:r>
      <w:r>
        <w:rPr/>
        <w:t>too.</w:t>
      </w:r>
    </w:p>
    <w:p>
      <w:pPr>
        <w:pStyle w:val="BodyText"/>
        <w:spacing w:before="7"/>
        <w:rPr>
          <w:sz w:val="21"/>
        </w:rPr>
      </w:pPr>
    </w:p>
    <w:p>
      <w:pPr>
        <w:pStyle w:val="Heading3"/>
        <w:jc w:val="both"/>
      </w:pPr>
      <w:r>
        <w:rPr/>
        <w:t>Artificial</w:t>
      </w:r>
      <w:r>
        <w:rPr>
          <w:spacing w:val="-1"/>
        </w:rPr>
        <w:t> </w:t>
      </w:r>
      <w:r>
        <w:rPr/>
        <w:t>Ventilation:</w:t>
      </w:r>
    </w:p>
    <w:p>
      <w:pPr>
        <w:pStyle w:val="BodyText"/>
        <w:rPr>
          <w:b/>
          <w:sz w:val="29"/>
        </w:rPr>
      </w:pPr>
    </w:p>
    <w:p>
      <w:pPr>
        <w:pStyle w:val="BodyText"/>
        <w:spacing w:before="1"/>
        <w:ind w:left="1890"/>
      </w:pPr>
      <w:r>
        <w:rPr/>
        <w:t>This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about the</w:t>
      </w:r>
      <w:r>
        <w:rPr>
          <w:spacing w:val="-2"/>
        </w:rPr>
        <w:t> </w:t>
      </w:r>
      <w:r>
        <w:rPr/>
        <w:t>use</w:t>
      </w:r>
      <w:r>
        <w:rPr>
          <w:spacing w:val="-2"/>
        </w:rPr>
        <w:t> </w:t>
      </w:r>
      <w:r>
        <w:rPr/>
        <w:t>of mechanical</w:t>
      </w:r>
      <w:r>
        <w:rPr>
          <w:spacing w:val="-1"/>
        </w:rPr>
        <w:t> </w:t>
      </w:r>
      <w:r>
        <w:rPr/>
        <w:t>means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provide ventilation</w:t>
      </w:r>
      <w:r>
        <w:rPr>
          <w:spacing w:val="-1"/>
        </w:rPr>
        <w:t> </w:t>
      </w:r>
      <w:r>
        <w:rPr/>
        <w:t>like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Air conditioner,</w:t>
      </w:r>
      <w:r>
        <w:rPr>
          <w:spacing w:val="1"/>
        </w:rPr>
        <w:t> </w:t>
      </w:r>
      <w:r>
        <w:rPr/>
        <w:t>fans</w:t>
      </w:r>
      <w:r>
        <w:rPr>
          <w:spacing w:val="-1"/>
        </w:rPr>
        <w:t> </w:t>
      </w:r>
      <w:r>
        <w:rPr/>
        <w:t>etc.</w:t>
      </w:r>
    </w:p>
    <w:p>
      <w:pPr>
        <w:spacing w:after="0"/>
        <w:sectPr>
          <w:pgSz w:w="16840" w:h="11910" w:orient="landscape"/>
          <w:pgMar w:header="0" w:footer="877" w:top="1100" w:bottom="1120" w:left="380" w:right="440"/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Heading3"/>
        <w:numPr>
          <w:ilvl w:val="2"/>
          <w:numId w:val="29"/>
        </w:numPr>
        <w:tabs>
          <w:tab w:pos="1956" w:val="left" w:leader="none"/>
        </w:tabs>
        <w:spacing w:line="240" w:lineRule="auto" w:before="89" w:after="0"/>
        <w:ind w:left="1955" w:right="0" w:hanging="632"/>
        <w:jc w:val="left"/>
        <w:rPr>
          <w:sz w:val="28"/>
        </w:rPr>
      </w:pPr>
      <w:r>
        <w:rPr/>
        <w:t>THERMAL</w:t>
      </w:r>
      <w:r>
        <w:rPr>
          <w:spacing w:val="-3"/>
        </w:rPr>
        <w:t> </w:t>
      </w:r>
      <w:r>
        <w:rPr/>
        <w:t>COMFORT:</w:t>
      </w:r>
    </w:p>
    <w:p>
      <w:pPr>
        <w:pStyle w:val="BodyText"/>
        <w:rPr>
          <w:b/>
          <w:sz w:val="42"/>
        </w:rPr>
      </w:pPr>
    </w:p>
    <w:p>
      <w:pPr>
        <w:pStyle w:val="BodyText"/>
        <w:spacing w:line="600" w:lineRule="auto"/>
        <w:ind w:left="1324" w:right="951" w:firstLine="566"/>
        <w:jc w:val="both"/>
      </w:pPr>
      <w:r>
        <w:rPr/>
        <w:t>This is the condition of mind that expresses satisfaction with the thermal environment and is assessed by subjective evaluation. Thermal</w:t>
      </w:r>
      <w:r>
        <w:rPr>
          <w:spacing w:val="1"/>
        </w:rPr>
        <w:t> </w:t>
      </w:r>
      <w:r>
        <w:rPr/>
        <w:t>comfort is affected by heat conduction, convection, radiation, and evaporative heat loss. Thermal comfort is maintained when the heat</w:t>
      </w:r>
      <w:r>
        <w:rPr>
          <w:spacing w:val="1"/>
        </w:rPr>
        <w:t> </w:t>
      </w:r>
      <w:r>
        <w:rPr/>
        <w:t>generated by human metabolism is allowed to dissipate, thus maintaining thermal equilibrium with the surroundings. Thermal comfort is</w:t>
      </w:r>
      <w:r>
        <w:rPr>
          <w:spacing w:val="1"/>
        </w:rPr>
        <w:t> </w:t>
      </w:r>
      <w:r>
        <w:rPr/>
        <w:t>affected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heat conduction, convection, radiation and evaporation  heat loss.</w:t>
      </w:r>
    </w:p>
    <w:p>
      <w:pPr>
        <w:pStyle w:val="BodyText"/>
        <w:spacing w:line="600" w:lineRule="auto" w:before="1"/>
        <w:ind w:left="1324" w:right="948" w:firstLine="566"/>
        <w:jc w:val="both"/>
      </w:pPr>
      <w:r>
        <w:rPr/>
        <w:t>Thermal</w:t>
      </w:r>
      <w:r>
        <w:rPr>
          <w:spacing w:val="1"/>
        </w:rPr>
        <w:t> </w:t>
      </w:r>
      <w:r>
        <w:rPr/>
        <w:t>comfort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maintained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heat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allowed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dissipate,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maintaining</w:t>
      </w:r>
      <w:r>
        <w:rPr>
          <w:spacing w:val="1"/>
        </w:rPr>
        <w:t> </w:t>
      </w:r>
      <w:r>
        <w:rPr/>
        <w:t>thermal</w:t>
      </w:r>
      <w:r>
        <w:rPr>
          <w:spacing w:val="1"/>
        </w:rPr>
        <w:t> </w:t>
      </w:r>
      <w:r>
        <w:rPr/>
        <w:t>equiibrum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surrounding. The temperature of air, and the mean relative humidity of the environment play important roles in the determining the level of</w:t>
      </w:r>
      <w:r>
        <w:rPr>
          <w:spacing w:val="1"/>
        </w:rPr>
        <w:t> </w:t>
      </w:r>
      <w:r>
        <w:rPr/>
        <w:t>thermal comfort in the environment. Therefore it is very important to ensure adequate ventilation through the building and the environment.</w:t>
      </w:r>
      <w:r>
        <w:rPr>
          <w:spacing w:val="1"/>
        </w:rPr>
        <w:t> </w:t>
      </w:r>
      <w:r>
        <w:rPr/>
        <w:t>The centre will make use of HVAC (Heating Ventilation AirConditioning) unit to control the thermal environment. Natural ventilation will be</w:t>
      </w:r>
      <w:r>
        <w:rPr>
          <w:spacing w:val="1"/>
        </w:rPr>
        <w:t> </w:t>
      </w:r>
      <w:r>
        <w:rPr/>
        <w:t>employed also to reduce the</w:t>
      </w:r>
      <w:r>
        <w:rPr>
          <w:spacing w:val="1"/>
        </w:rPr>
        <w:t> </w:t>
      </w:r>
      <w:r>
        <w:rPr/>
        <w:t>need for mechanical cooling or aeration. Both natural and artificial methods of ventilation will be applied where</w:t>
      </w:r>
      <w:r>
        <w:rPr>
          <w:spacing w:val="1"/>
        </w:rPr>
        <w:t> </w:t>
      </w:r>
      <w:r>
        <w:rPr/>
        <w:t>use is necessary so as to control the air temperature and consequently curb thermal stress which is</w:t>
      </w:r>
      <w:r>
        <w:rPr>
          <w:spacing w:val="60"/>
        </w:rPr>
        <w:t> </w:t>
      </w:r>
      <w:r>
        <w:rPr/>
        <w:t>an enemy to concentration and fosters</w:t>
      </w:r>
      <w:r>
        <w:rPr>
          <w:spacing w:val="1"/>
        </w:rPr>
        <w:t> </w:t>
      </w:r>
      <w:r>
        <w:rPr/>
        <w:t>absent</w:t>
      </w:r>
      <w:r>
        <w:rPr>
          <w:spacing w:val="-1"/>
        </w:rPr>
        <w:t> </w:t>
      </w:r>
      <w:r>
        <w:rPr/>
        <w:t>mindness and distraction.</w:t>
      </w:r>
    </w:p>
    <w:p>
      <w:pPr>
        <w:spacing w:after="0" w:line="600" w:lineRule="auto"/>
        <w:jc w:val="both"/>
        <w:sectPr>
          <w:pgSz w:w="16840" w:h="11910" w:orient="landscape"/>
          <w:pgMar w:header="0" w:footer="877" w:top="1100" w:bottom="1200" w:left="380" w:right="440"/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Heading3"/>
        <w:numPr>
          <w:ilvl w:val="2"/>
          <w:numId w:val="29"/>
        </w:numPr>
        <w:tabs>
          <w:tab w:pos="1956" w:val="left" w:leader="none"/>
        </w:tabs>
        <w:spacing w:line="240" w:lineRule="auto" w:before="89" w:after="0"/>
        <w:ind w:left="1955" w:right="0" w:hanging="632"/>
        <w:jc w:val="left"/>
        <w:rPr>
          <w:sz w:val="28"/>
        </w:rPr>
      </w:pPr>
      <w:r>
        <w:rPr/>
        <w:t>FIRE</w:t>
      </w:r>
      <w:r>
        <w:rPr>
          <w:spacing w:val="-3"/>
        </w:rPr>
        <w:t> </w:t>
      </w:r>
      <w:r>
        <w:rPr/>
        <w:t>SAFETY: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spacing w:line="480" w:lineRule="auto"/>
        <w:ind w:left="1324" w:right="946" w:firstLine="420"/>
      </w:pPr>
      <w:r>
        <w:rPr/>
        <w:t>Fire</w:t>
      </w:r>
      <w:r>
        <w:rPr>
          <w:spacing w:val="30"/>
        </w:rPr>
        <w:t> </w:t>
      </w:r>
      <w:r>
        <w:rPr/>
        <w:t>is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rapid</w:t>
      </w:r>
      <w:r>
        <w:rPr>
          <w:spacing w:val="32"/>
        </w:rPr>
        <w:t> </w:t>
      </w:r>
      <w:r>
        <w:rPr/>
        <w:t>oxidation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material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exothermic</w:t>
      </w:r>
      <w:r>
        <w:rPr>
          <w:spacing w:val="31"/>
        </w:rPr>
        <w:t> </w:t>
      </w:r>
      <w:r>
        <w:rPr/>
        <w:t>chemical</w:t>
      </w:r>
      <w:r>
        <w:rPr>
          <w:spacing w:val="34"/>
        </w:rPr>
        <w:t> </w:t>
      </w:r>
      <w:r>
        <w:rPr/>
        <w:t>process</w:t>
      </w:r>
      <w:r>
        <w:rPr>
          <w:spacing w:val="32"/>
        </w:rPr>
        <w:t> </w:t>
      </w:r>
      <w:r>
        <w:rPr/>
        <w:t>of</w:t>
      </w:r>
      <w:r>
        <w:rPr>
          <w:spacing w:val="34"/>
        </w:rPr>
        <w:t> </w:t>
      </w:r>
      <w:r>
        <w:rPr/>
        <w:t>combustion,</w:t>
      </w:r>
      <w:r>
        <w:rPr>
          <w:spacing w:val="32"/>
        </w:rPr>
        <w:t> </w:t>
      </w:r>
      <w:r>
        <w:rPr/>
        <w:t>releasing</w:t>
      </w:r>
      <w:r>
        <w:rPr>
          <w:spacing w:val="29"/>
        </w:rPr>
        <w:t> </w:t>
      </w:r>
      <w:r>
        <w:rPr/>
        <w:t>heat,</w:t>
      </w:r>
      <w:r>
        <w:rPr>
          <w:spacing w:val="32"/>
        </w:rPr>
        <w:t> </w:t>
      </w:r>
      <w:r>
        <w:rPr/>
        <w:t>light</w:t>
      </w:r>
      <w:r>
        <w:rPr>
          <w:spacing w:val="32"/>
        </w:rPr>
        <w:t> </w:t>
      </w:r>
      <w:r>
        <w:rPr/>
        <w:t>and</w:t>
      </w:r>
      <w:r>
        <w:rPr>
          <w:spacing w:val="34"/>
        </w:rPr>
        <w:t> </w:t>
      </w:r>
      <w:r>
        <w:rPr/>
        <w:t>various</w:t>
      </w:r>
      <w:r>
        <w:rPr>
          <w:spacing w:val="42"/>
        </w:rPr>
        <w:t> </w:t>
      </w:r>
      <w:r>
        <w:rPr/>
        <w:t>reaction</w:t>
      </w:r>
      <w:r>
        <w:rPr>
          <w:spacing w:val="-57"/>
        </w:rPr>
        <w:t> </w:t>
      </w:r>
      <w:r>
        <w:rPr/>
        <w:t>products.</w:t>
      </w:r>
      <w:r>
        <w:rPr>
          <w:spacing w:val="26"/>
        </w:rPr>
        <w:t> </w:t>
      </w:r>
      <w:r>
        <w:rPr>
          <w:b/>
        </w:rPr>
        <w:t>Fire</w:t>
      </w:r>
      <w:r>
        <w:rPr>
          <w:b/>
          <w:spacing w:val="25"/>
        </w:rPr>
        <w:t> </w:t>
      </w:r>
      <w:r>
        <w:rPr>
          <w:b/>
        </w:rPr>
        <w:t>safety</w:t>
      </w:r>
      <w:r>
        <w:rPr>
          <w:b/>
          <w:spacing w:val="25"/>
        </w:rPr>
        <w:t> </w:t>
      </w:r>
      <w:r>
        <w:rPr/>
        <w:t>refers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precautions</w:t>
      </w:r>
      <w:r>
        <w:rPr>
          <w:spacing w:val="25"/>
        </w:rPr>
        <w:t> </w:t>
      </w:r>
      <w:r>
        <w:rPr/>
        <w:t>that</w:t>
      </w:r>
      <w:r>
        <w:rPr>
          <w:spacing w:val="26"/>
        </w:rPr>
        <w:t> </w:t>
      </w:r>
      <w:r>
        <w:rPr/>
        <w:t>are</w:t>
      </w:r>
      <w:r>
        <w:rPr>
          <w:spacing w:val="23"/>
        </w:rPr>
        <w:t> </w:t>
      </w:r>
      <w:r>
        <w:rPr/>
        <w:t>taken</w:t>
      </w:r>
      <w:r>
        <w:rPr>
          <w:spacing w:val="26"/>
        </w:rPr>
        <w:t> </w:t>
      </w:r>
      <w:r>
        <w:rPr/>
        <w:t>to</w:t>
      </w:r>
      <w:r>
        <w:rPr>
          <w:spacing w:val="25"/>
        </w:rPr>
        <w:t> </w:t>
      </w:r>
      <w:r>
        <w:rPr/>
        <w:t>prevent</w:t>
      </w:r>
      <w:r>
        <w:rPr>
          <w:spacing w:val="26"/>
        </w:rPr>
        <w:t> </w:t>
      </w:r>
      <w:r>
        <w:rPr/>
        <w:t>or</w:t>
      </w:r>
      <w:r>
        <w:rPr>
          <w:spacing w:val="25"/>
        </w:rPr>
        <w:t> </w:t>
      </w:r>
      <w:r>
        <w:rPr/>
        <w:t>reduce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likelihood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fire</w:t>
      </w:r>
      <w:r>
        <w:rPr>
          <w:spacing w:val="24"/>
        </w:rPr>
        <w:t> </w:t>
      </w:r>
      <w:r>
        <w:rPr/>
        <w:t>that</w:t>
      </w:r>
      <w:r>
        <w:rPr>
          <w:spacing w:val="26"/>
        </w:rPr>
        <w:t> </w:t>
      </w:r>
      <w:r>
        <w:rPr/>
        <w:t>may</w:t>
      </w:r>
      <w:r>
        <w:rPr>
          <w:spacing w:val="20"/>
        </w:rPr>
        <w:t> </w:t>
      </w:r>
      <w:r>
        <w:rPr/>
        <w:t>result</w:t>
      </w:r>
      <w:r>
        <w:rPr>
          <w:spacing w:val="27"/>
        </w:rPr>
        <w:t> </w:t>
      </w:r>
      <w:r>
        <w:rPr/>
        <w:t>in</w:t>
      </w:r>
      <w:r>
        <w:rPr>
          <w:spacing w:val="25"/>
        </w:rPr>
        <w:t> </w:t>
      </w:r>
      <w:r>
        <w:rPr/>
        <w:t>death,</w:t>
      </w:r>
      <w:r>
        <w:rPr>
          <w:spacing w:val="26"/>
        </w:rPr>
        <w:t> </w:t>
      </w:r>
      <w:r>
        <w:rPr/>
        <w:t>injury,</w:t>
      </w:r>
      <w:r>
        <w:rPr>
          <w:spacing w:val="26"/>
        </w:rPr>
        <w:t> </w:t>
      </w:r>
      <w:r>
        <w:rPr/>
        <w:t>or</w:t>
      </w:r>
      <w:r>
        <w:rPr>
          <w:spacing w:val="-57"/>
        </w:rPr>
        <w:t> </w:t>
      </w:r>
      <w:r>
        <w:rPr/>
        <w:t>property</w:t>
      </w:r>
      <w:r>
        <w:rPr>
          <w:spacing w:val="-4"/>
        </w:rPr>
        <w:t> </w:t>
      </w:r>
      <w:r>
        <w:rPr/>
        <w:t>damage,</w:t>
      </w:r>
      <w:r>
        <w:rPr>
          <w:spacing w:val="4"/>
        </w:rPr>
        <w:t> </w:t>
      </w:r>
      <w:r>
        <w:rPr/>
        <w:t>alert</w:t>
      </w:r>
      <w:r>
        <w:rPr>
          <w:spacing w:val="3"/>
        </w:rPr>
        <w:t> </w:t>
      </w:r>
      <w:r>
        <w:rPr/>
        <w:t>those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the structure</w:t>
      </w:r>
      <w:r>
        <w:rPr>
          <w:spacing w:val="3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presence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an</w:t>
      </w:r>
      <w:r>
        <w:rPr>
          <w:spacing w:val="2"/>
        </w:rPr>
        <w:t> </w:t>
      </w:r>
      <w:r>
        <w:rPr/>
        <w:t>uncontrolled</w:t>
      </w:r>
      <w:r>
        <w:rPr>
          <w:spacing w:val="2"/>
        </w:rPr>
        <w:t> </w:t>
      </w:r>
      <w:r>
        <w:rPr/>
        <w:t>fire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event</w:t>
      </w:r>
      <w:r>
        <w:rPr>
          <w:spacing w:val="1"/>
        </w:rPr>
        <w:t> </w:t>
      </w:r>
      <w:r>
        <w:rPr/>
        <w:t>one</w:t>
      </w:r>
      <w:r>
        <w:rPr>
          <w:spacing w:val="3"/>
        </w:rPr>
        <w:t> </w:t>
      </w:r>
      <w:r>
        <w:rPr/>
        <w:t>occurs, better</w:t>
      </w:r>
      <w:r>
        <w:rPr>
          <w:spacing w:val="3"/>
        </w:rPr>
        <w:t> </w:t>
      </w:r>
      <w:r>
        <w:rPr/>
        <w:t>enable</w:t>
      </w:r>
      <w:r>
        <w:rPr>
          <w:spacing w:val="15"/>
        </w:rPr>
        <w:t> </w:t>
      </w:r>
      <w:r>
        <w:rPr/>
        <w:t>those threatened</w:t>
      </w:r>
      <w:r>
        <w:rPr>
          <w:spacing w:val="4"/>
        </w:rPr>
        <w:t> </w:t>
      </w:r>
      <w:r>
        <w:rPr/>
        <w:t>by</w:t>
      </w:r>
      <w:r>
        <w:rPr>
          <w:spacing w:val="-1"/>
        </w:rPr>
        <w:t> </w:t>
      </w:r>
      <w:r>
        <w:rPr/>
        <w:t>a</w:t>
      </w:r>
      <w:r>
        <w:rPr>
          <w:spacing w:val="-57"/>
        </w:rPr>
        <w:t> </w:t>
      </w:r>
      <w:r>
        <w:rPr/>
        <w:t>fire to</w:t>
      </w:r>
      <w:r>
        <w:rPr>
          <w:spacing w:val="2"/>
        </w:rPr>
        <w:t> </w:t>
      </w:r>
      <w:r>
        <w:rPr/>
        <w:t>survive</w:t>
      </w:r>
      <w:r>
        <w:rPr>
          <w:spacing w:val="-1"/>
        </w:rPr>
        <w:t> </w:t>
      </w:r>
      <w:r>
        <w:rPr/>
        <w:t>in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evacuate</w:t>
      </w:r>
      <w:r>
        <w:rPr>
          <w:spacing w:val="3"/>
        </w:rPr>
        <w:t> </w:t>
      </w:r>
      <w:r>
        <w:rPr/>
        <w:t>from</w:t>
      </w:r>
      <w:r>
        <w:rPr>
          <w:spacing w:val="5"/>
        </w:rPr>
        <w:t> </w:t>
      </w:r>
      <w:r>
        <w:rPr/>
        <w:t>affected</w:t>
      </w:r>
      <w:r>
        <w:rPr>
          <w:spacing w:val="2"/>
        </w:rPr>
        <w:t> </w:t>
      </w:r>
      <w:r>
        <w:rPr/>
        <w:t>areas,</w:t>
      </w:r>
      <w:r>
        <w:rPr>
          <w:spacing w:val="2"/>
        </w:rPr>
        <w:t> </w:t>
      </w:r>
      <w:r>
        <w:rPr/>
        <w:t>or</w:t>
      </w:r>
      <w:r>
        <w:rPr>
          <w:spacing w:val="1"/>
        </w:rPr>
        <w:t> </w:t>
      </w:r>
      <w:r>
        <w:rPr/>
        <w:t>to</w:t>
      </w:r>
      <w:r>
        <w:rPr>
          <w:spacing w:val="4"/>
        </w:rPr>
        <w:t> </w:t>
      </w:r>
      <w:r>
        <w:rPr/>
        <w:t>reduce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damage</w:t>
      </w:r>
      <w:r>
        <w:rPr>
          <w:spacing w:val="2"/>
        </w:rPr>
        <w:t> </w:t>
      </w:r>
      <w:r>
        <w:rPr/>
        <w:t>caused</w:t>
      </w:r>
      <w:r>
        <w:rPr>
          <w:spacing w:val="4"/>
        </w:rPr>
        <w:t> </w:t>
      </w:r>
      <w:r>
        <w:rPr/>
        <w:t>by</w:t>
      </w:r>
      <w:r>
        <w:rPr>
          <w:spacing w:val="-2"/>
        </w:rPr>
        <w:t> </w:t>
      </w:r>
      <w:r>
        <w:rPr/>
        <w:t>fire.</w:t>
      </w:r>
      <w:r>
        <w:rPr>
          <w:spacing w:val="4"/>
        </w:rPr>
        <w:t> </w:t>
      </w:r>
      <w:r>
        <w:rPr/>
        <w:t>Fire</w:t>
      </w:r>
      <w:r>
        <w:rPr>
          <w:spacing w:val="1"/>
        </w:rPr>
        <w:t> </w:t>
      </w:r>
      <w:r>
        <w:rPr/>
        <w:t>safety</w:t>
      </w:r>
      <w:r>
        <w:rPr>
          <w:spacing w:val="-2"/>
        </w:rPr>
        <w:t> </w:t>
      </w:r>
      <w:r>
        <w:rPr/>
        <w:t>measures</w:t>
      </w:r>
      <w:r>
        <w:rPr>
          <w:spacing w:val="2"/>
        </w:rPr>
        <w:t> </w:t>
      </w:r>
      <w:r>
        <w:rPr/>
        <w:t>include</w:t>
      </w:r>
      <w:r>
        <w:rPr>
          <w:spacing w:val="15"/>
        </w:rPr>
        <w:t> </w:t>
      </w:r>
      <w:r>
        <w:rPr/>
        <w:t>those</w:t>
      </w:r>
      <w:r>
        <w:rPr>
          <w:spacing w:val="3"/>
        </w:rPr>
        <w:t> </w:t>
      </w:r>
      <w:r>
        <w:rPr/>
        <w:t>that</w:t>
      </w:r>
      <w:r>
        <w:rPr>
          <w:spacing w:val="2"/>
        </w:rPr>
        <w:t> </w:t>
      </w:r>
      <w:r>
        <w:rPr/>
        <w:t>are planned</w:t>
      </w:r>
      <w:r>
        <w:rPr>
          <w:spacing w:val="-57"/>
        </w:rPr>
        <w:t> </w:t>
      </w:r>
      <w:r>
        <w:rPr/>
        <w:t>during construction of a building or implemented in structures that are already standing, and those that are taught to occupants of the building.</w:t>
      </w:r>
      <w:r>
        <w:rPr>
          <w:spacing w:val="1"/>
        </w:rPr>
        <w:t> </w:t>
      </w:r>
      <w:r>
        <w:rPr/>
        <w:t>The</w:t>
      </w:r>
      <w:r>
        <w:rPr>
          <w:spacing w:val="35"/>
        </w:rPr>
        <w:t> </w:t>
      </w:r>
      <w:r>
        <w:rPr/>
        <w:t>risk</w:t>
      </w:r>
      <w:r>
        <w:rPr>
          <w:spacing w:val="37"/>
        </w:rPr>
        <w:t> </w:t>
      </w:r>
      <w:r>
        <w:rPr/>
        <w:t>of</w:t>
      </w:r>
      <w:r>
        <w:rPr>
          <w:spacing w:val="39"/>
        </w:rPr>
        <w:t> </w:t>
      </w:r>
      <w:r>
        <w:rPr/>
        <w:t>fire</w:t>
      </w:r>
      <w:r>
        <w:rPr>
          <w:spacing w:val="38"/>
        </w:rPr>
        <w:t> </w:t>
      </w:r>
      <w:r>
        <w:rPr/>
        <w:t>existing</w:t>
      </w:r>
      <w:r>
        <w:rPr>
          <w:spacing w:val="36"/>
        </w:rPr>
        <w:t> </w:t>
      </w:r>
      <w:r>
        <w:rPr/>
        <w:t>in</w:t>
      </w:r>
      <w:r>
        <w:rPr>
          <w:spacing w:val="37"/>
        </w:rPr>
        <w:t> </w:t>
      </w:r>
      <w:r>
        <w:rPr/>
        <w:t>this</w:t>
      </w:r>
      <w:r>
        <w:rPr>
          <w:spacing w:val="38"/>
        </w:rPr>
        <w:t> </w:t>
      </w:r>
      <w:r>
        <w:rPr/>
        <w:t>project</w:t>
      </w:r>
      <w:r>
        <w:rPr>
          <w:spacing w:val="37"/>
        </w:rPr>
        <w:t> </w:t>
      </w:r>
      <w:r>
        <w:rPr/>
        <w:t>particularly</w:t>
      </w:r>
      <w:r>
        <w:rPr>
          <w:spacing w:val="33"/>
        </w:rPr>
        <w:t> </w:t>
      </w:r>
      <w:r>
        <w:rPr/>
        <w:t>in</w:t>
      </w:r>
      <w:r>
        <w:rPr>
          <w:spacing w:val="40"/>
        </w:rPr>
        <w:t> </w:t>
      </w:r>
      <w:r>
        <w:rPr/>
        <w:t>areas</w:t>
      </w:r>
      <w:r>
        <w:rPr>
          <w:spacing w:val="37"/>
        </w:rPr>
        <w:t> </w:t>
      </w:r>
      <w:r>
        <w:rPr/>
        <w:t>where</w:t>
      </w:r>
      <w:r>
        <w:rPr>
          <w:spacing w:val="36"/>
        </w:rPr>
        <w:t> </w:t>
      </w:r>
      <w:r>
        <w:rPr/>
        <w:t>inflammable</w:t>
      </w:r>
      <w:r>
        <w:rPr>
          <w:spacing w:val="36"/>
        </w:rPr>
        <w:t> </w:t>
      </w:r>
      <w:r>
        <w:rPr/>
        <w:t>petroleum</w:t>
      </w:r>
      <w:r>
        <w:rPr>
          <w:spacing w:val="38"/>
        </w:rPr>
        <w:t> </w:t>
      </w:r>
      <w:r>
        <w:rPr/>
        <w:t>and</w:t>
      </w:r>
      <w:r>
        <w:rPr>
          <w:spacing w:val="39"/>
        </w:rPr>
        <w:t> </w:t>
      </w:r>
      <w:r>
        <w:rPr/>
        <w:t>ignition</w:t>
      </w:r>
      <w:r>
        <w:rPr>
          <w:spacing w:val="38"/>
        </w:rPr>
        <w:t> </w:t>
      </w:r>
      <w:r>
        <w:rPr/>
        <w:t>sources.</w:t>
      </w:r>
      <w:r>
        <w:rPr>
          <w:spacing w:val="37"/>
        </w:rPr>
        <w:t> </w:t>
      </w:r>
      <w:r>
        <w:rPr/>
        <w:t>Fire</w:t>
      </w:r>
      <w:r>
        <w:rPr>
          <w:spacing w:val="37"/>
        </w:rPr>
        <w:t> </w:t>
      </w:r>
      <w:r>
        <w:rPr/>
        <w:t>exist</w:t>
      </w:r>
      <w:r>
        <w:rPr>
          <w:spacing w:val="49"/>
        </w:rPr>
        <w:t> </w:t>
      </w:r>
      <w:r>
        <w:rPr/>
        <w:t>when</w:t>
      </w:r>
      <w:r>
        <w:rPr>
          <w:spacing w:val="37"/>
        </w:rPr>
        <w:t> </w:t>
      </w:r>
      <w:r>
        <w:rPr/>
        <w:t>ignition</w:t>
      </w:r>
      <w:r>
        <w:rPr>
          <w:spacing w:val="-57"/>
        </w:rPr>
        <w:t> </w:t>
      </w:r>
      <w:r>
        <w:rPr/>
        <w:t>develops</w:t>
      </w:r>
      <w:r>
        <w:rPr>
          <w:spacing w:val="4"/>
        </w:rPr>
        <w:t> </w:t>
      </w:r>
      <w:r>
        <w:rPr/>
        <w:t>within</w:t>
      </w:r>
      <w:r>
        <w:rPr>
          <w:spacing w:val="3"/>
        </w:rPr>
        <w:t> </w:t>
      </w:r>
      <w:r>
        <w:rPr/>
        <w:t>combustible</w:t>
      </w:r>
      <w:r>
        <w:rPr>
          <w:spacing w:val="4"/>
        </w:rPr>
        <w:t> </w:t>
      </w:r>
      <w:r>
        <w:rPr/>
        <w:t>materials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air.</w:t>
      </w:r>
      <w:r>
        <w:rPr>
          <w:spacing w:val="3"/>
        </w:rPr>
        <w:t> </w:t>
      </w:r>
      <w:r>
        <w:rPr/>
        <w:t>An adequate</w:t>
      </w:r>
      <w:r>
        <w:rPr>
          <w:spacing w:val="3"/>
        </w:rPr>
        <w:t> </w:t>
      </w:r>
      <w:r>
        <w:rPr/>
        <w:t>fire</w:t>
      </w:r>
      <w:r>
        <w:rPr>
          <w:spacing w:val="2"/>
        </w:rPr>
        <w:t> </w:t>
      </w:r>
      <w:r>
        <w:rPr/>
        <w:t>protection</w:t>
      </w:r>
      <w:r>
        <w:rPr>
          <w:spacing w:val="3"/>
        </w:rPr>
        <w:t> </w:t>
      </w:r>
      <w:r>
        <w:rPr/>
        <w:t>plan</w:t>
      </w:r>
      <w:r>
        <w:rPr>
          <w:spacing w:val="3"/>
        </w:rPr>
        <w:t> </w:t>
      </w:r>
      <w:r>
        <w:rPr/>
        <w:t>is</w:t>
      </w:r>
      <w:r>
        <w:rPr>
          <w:spacing w:val="4"/>
        </w:rPr>
        <w:t> </w:t>
      </w:r>
      <w:r>
        <w:rPr/>
        <w:t>therefore</w:t>
      </w:r>
      <w:r>
        <w:rPr>
          <w:spacing w:val="2"/>
        </w:rPr>
        <w:t> </w:t>
      </w:r>
      <w:r>
        <w:rPr/>
        <w:t>essential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these</w:t>
      </w:r>
      <w:r>
        <w:rPr>
          <w:spacing w:val="2"/>
        </w:rPr>
        <w:t> </w:t>
      </w:r>
      <w:r>
        <w:rPr/>
        <w:t>must</w:t>
      </w:r>
      <w:r>
        <w:rPr>
          <w:spacing w:val="2"/>
        </w:rPr>
        <w:t> </w:t>
      </w:r>
      <w:r>
        <w:rPr/>
        <w:t>work</w:t>
      </w:r>
      <w:r>
        <w:rPr>
          <w:spacing w:val="3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assumption</w:t>
      </w:r>
      <w:r>
        <w:rPr>
          <w:spacing w:val="2"/>
        </w:rPr>
        <w:t> </w:t>
      </w:r>
      <w:r>
        <w:rPr/>
        <w:t>on</w:t>
      </w:r>
      <w:r>
        <w:rPr>
          <w:spacing w:val="-57"/>
        </w:rPr>
        <w:t> </w:t>
      </w:r>
      <w:r>
        <w:rPr/>
        <w:t>that</w:t>
      </w:r>
      <w:r>
        <w:rPr>
          <w:spacing w:val="10"/>
        </w:rPr>
        <w:t> </w:t>
      </w:r>
      <w:r>
        <w:rPr/>
        <w:t>unwanted</w:t>
      </w:r>
      <w:r>
        <w:rPr>
          <w:spacing w:val="11"/>
        </w:rPr>
        <w:t> </w:t>
      </w:r>
      <w:r>
        <w:rPr/>
        <w:t>fires</w:t>
      </w:r>
      <w:r>
        <w:rPr>
          <w:spacing w:val="11"/>
        </w:rPr>
        <w:t> </w:t>
      </w:r>
      <w:r>
        <w:rPr/>
        <w:t>may</w:t>
      </w:r>
      <w:r>
        <w:rPr>
          <w:spacing w:val="9"/>
        </w:rPr>
        <w:t> </w:t>
      </w:r>
      <w:r>
        <w:rPr/>
        <w:t>still</w:t>
      </w:r>
      <w:r>
        <w:rPr>
          <w:spacing w:val="11"/>
        </w:rPr>
        <w:t> </w:t>
      </w:r>
      <w:r>
        <w:rPr/>
        <w:t>occur</w:t>
      </w:r>
      <w:r>
        <w:rPr>
          <w:spacing w:val="11"/>
        </w:rPr>
        <w:t> </w:t>
      </w:r>
      <w:r>
        <w:rPr/>
        <w:t>despite</w:t>
      </w:r>
      <w:r>
        <w:rPr>
          <w:spacing w:val="9"/>
        </w:rPr>
        <w:t> </w:t>
      </w:r>
      <w:r>
        <w:rPr/>
        <w:t>efforts</w:t>
      </w:r>
      <w:r>
        <w:rPr>
          <w:spacing w:val="14"/>
        </w:rPr>
        <w:t> </w:t>
      </w:r>
      <w:r>
        <w:rPr/>
        <w:t>to</w:t>
      </w:r>
      <w:r>
        <w:rPr>
          <w:spacing w:val="11"/>
        </w:rPr>
        <w:t> </w:t>
      </w:r>
      <w:r>
        <w:rPr/>
        <w:t>prevent</w:t>
      </w:r>
      <w:r>
        <w:rPr>
          <w:spacing w:val="12"/>
        </w:rPr>
        <w:t> </w:t>
      </w:r>
      <w:r>
        <w:rPr/>
        <w:t>them.</w:t>
      </w:r>
      <w:r>
        <w:rPr>
          <w:spacing w:val="10"/>
        </w:rPr>
        <w:t> </w:t>
      </w:r>
      <w:r>
        <w:rPr/>
        <w:t>Various</w:t>
      </w:r>
      <w:r>
        <w:rPr>
          <w:spacing w:val="12"/>
        </w:rPr>
        <w:t> </w:t>
      </w:r>
      <w:r>
        <w:rPr/>
        <w:t>measures</w:t>
      </w:r>
      <w:r>
        <w:rPr>
          <w:spacing w:val="11"/>
        </w:rPr>
        <w:t> </w:t>
      </w:r>
      <w:r>
        <w:rPr/>
        <w:t>must</w:t>
      </w:r>
      <w:r>
        <w:rPr>
          <w:spacing w:val="12"/>
        </w:rPr>
        <w:t> </w:t>
      </w:r>
      <w:r>
        <w:rPr/>
        <w:t>be</w:t>
      </w:r>
      <w:r>
        <w:rPr>
          <w:spacing w:val="9"/>
        </w:rPr>
        <w:t> </w:t>
      </w:r>
      <w:r>
        <w:rPr/>
        <w:t>taken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minimise</w:t>
      </w:r>
      <w:r>
        <w:rPr>
          <w:spacing w:val="11"/>
        </w:rPr>
        <w:t> </w:t>
      </w:r>
      <w:r>
        <w:rPr/>
        <w:t>these</w:t>
      </w:r>
      <w:r>
        <w:rPr>
          <w:spacing w:val="9"/>
        </w:rPr>
        <w:t> </w:t>
      </w:r>
      <w:r>
        <w:rPr/>
        <w:t>through</w:t>
      </w:r>
      <w:r>
        <w:rPr>
          <w:spacing w:val="22"/>
        </w:rPr>
        <w:t> </w:t>
      </w:r>
      <w:r>
        <w:rPr/>
        <w:t>fire</w:t>
      </w:r>
      <w:r>
        <w:rPr>
          <w:spacing w:val="9"/>
        </w:rPr>
        <w:t> </w:t>
      </w:r>
      <w:r>
        <w:rPr/>
        <w:t>incidents.</w:t>
      </w:r>
      <w:r>
        <w:rPr>
          <w:spacing w:val="-57"/>
        </w:rPr>
        <w:t> </w:t>
      </w:r>
      <w:r>
        <w:rPr/>
        <w:t>The severity of a fire depends largely on the amount of oxygen available, the supply of fuel and a temperature high enough to cause ignition 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material.</w:t>
      </w:r>
      <w:r>
        <w:rPr>
          <w:spacing w:val="2"/>
        </w:rPr>
        <w:t> </w:t>
      </w:r>
      <w:r>
        <w:rPr/>
        <w:t>If one</w:t>
      </w:r>
      <w:r>
        <w:rPr>
          <w:spacing w:val="-2"/>
        </w:rPr>
        <w:t> </w:t>
      </w:r>
      <w:r>
        <w:rPr/>
        <w:t>of the conditions is</w:t>
      </w:r>
      <w:r>
        <w:rPr>
          <w:spacing w:val="-1"/>
        </w:rPr>
        <w:t> </w:t>
      </w:r>
      <w:r>
        <w:rPr/>
        <w:t>missing, the</w:t>
      </w:r>
      <w:r>
        <w:rPr>
          <w:spacing w:val="-1"/>
        </w:rPr>
        <w:t> </w:t>
      </w:r>
      <w:r>
        <w:rPr/>
        <w:t>fire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impossible. Fires</w:t>
      </w:r>
      <w:r>
        <w:rPr>
          <w:spacing w:val="2"/>
        </w:rPr>
        <w:t> </w:t>
      </w:r>
      <w:r>
        <w:rPr/>
        <w:t>are</w:t>
      </w:r>
      <w:r>
        <w:rPr>
          <w:spacing w:val="-2"/>
        </w:rPr>
        <w:t> </w:t>
      </w:r>
      <w:r>
        <w:rPr/>
        <w:t>divided</w:t>
      </w:r>
      <w:r>
        <w:rPr>
          <w:spacing w:val="-1"/>
        </w:rPr>
        <w:t> </w:t>
      </w:r>
      <w:r>
        <w:rPr/>
        <w:t>into three</w:t>
      </w:r>
      <w:r>
        <w:rPr>
          <w:spacing w:val="-1"/>
        </w:rPr>
        <w:t> </w:t>
      </w:r>
      <w:r>
        <w:rPr/>
        <w:t>classes;</w:t>
      </w:r>
    </w:p>
    <w:p>
      <w:pPr>
        <w:pStyle w:val="ListParagraph"/>
        <w:numPr>
          <w:ilvl w:val="0"/>
          <w:numId w:val="36"/>
        </w:numPr>
        <w:tabs>
          <w:tab w:pos="1323" w:val="left" w:leader="none"/>
          <w:tab w:pos="1324" w:val="left" w:leader="none"/>
        </w:tabs>
        <w:spacing w:line="240" w:lineRule="auto" w:before="4" w:after="0"/>
        <w:ind w:left="1324" w:right="0" w:hanging="360"/>
        <w:jc w:val="left"/>
        <w:rPr>
          <w:rFonts w:ascii="Symbol" w:hAnsi="Symbol"/>
          <w:b/>
          <w:sz w:val="24"/>
        </w:rPr>
      </w:pPr>
      <w:r>
        <w:rPr>
          <w:sz w:val="24"/>
        </w:rPr>
        <w:t>Class</w:t>
      </w:r>
      <w:r>
        <w:rPr>
          <w:spacing w:val="30"/>
          <w:sz w:val="24"/>
        </w:rPr>
        <w:t> </w:t>
      </w:r>
      <w:r>
        <w:rPr>
          <w:sz w:val="24"/>
        </w:rPr>
        <w:t>A</w:t>
      </w:r>
      <w:r>
        <w:rPr>
          <w:spacing w:val="30"/>
          <w:sz w:val="24"/>
        </w:rPr>
        <w:t> </w:t>
      </w:r>
      <w:r>
        <w:rPr>
          <w:sz w:val="24"/>
        </w:rPr>
        <w:t>fire:</w:t>
      </w:r>
      <w:r>
        <w:rPr>
          <w:spacing w:val="32"/>
          <w:sz w:val="24"/>
        </w:rPr>
        <w:t> </w:t>
      </w:r>
      <w:r>
        <w:rPr>
          <w:sz w:val="24"/>
        </w:rPr>
        <w:t>Fires</w:t>
      </w:r>
      <w:r>
        <w:rPr>
          <w:spacing w:val="33"/>
          <w:sz w:val="24"/>
        </w:rPr>
        <w:t> </w:t>
      </w:r>
      <w:r>
        <w:rPr>
          <w:sz w:val="24"/>
        </w:rPr>
        <w:t>that</w:t>
      </w:r>
      <w:r>
        <w:rPr>
          <w:spacing w:val="32"/>
          <w:sz w:val="24"/>
        </w:rPr>
        <w:t> </w:t>
      </w:r>
      <w:r>
        <w:rPr>
          <w:sz w:val="24"/>
        </w:rPr>
        <w:t>involve</w:t>
      </w:r>
      <w:r>
        <w:rPr>
          <w:spacing w:val="30"/>
          <w:sz w:val="24"/>
        </w:rPr>
        <w:t> </w:t>
      </w:r>
      <w:r>
        <w:rPr>
          <w:sz w:val="24"/>
        </w:rPr>
        <w:t>flammable</w:t>
      </w:r>
      <w:r>
        <w:rPr>
          <w:spacing w:val="30"/>
          <w:sz w:val="24"/>
        </w:rPr>
        <w:t> </w:t>
      </w:r>
      <w:r>
        <w:rPr>
          <w:color w:val="0000FF"/>
          <w:sz w:val="24"/>
        </w:rPr>
        <w:t>liquids</w:t>
      </w:r>
      <w:r>
        <w:rPr>
          <w:color w:val="0000FF"/>
          <w:spacing w:val="32"/>
          <w:sz w:val="24"/>
        </w:rPr>
        <w:t> </w:t>
      </w:r>
      <w:r>
        <w:rPr>
          <w:sz w:val="24"/>
        </w:rPr>
        <w:t>or</w:t>
      </w:r>
      <w:r>
        <w:rPr>
          <w:spacing w:val="29"/>
          <w:sz w:val="24"/>
        </w:rPr>
        <w:t> </w:t>
      </w:r>
      <w:r>
        <w:rPr>
          <w:sz w:val="24"/>
        </w:rPr>
        <w:t>liquefiable</w:t>
      </w:r>
      <w:r>
        <w:rPr>
          <w:spacing w:val="32"/>
          <w:sz w:val="24"/>
        </w:rPr>
        <w:t> </w:t>
      </w:r>
      <w:r>
        <w:rPr>
          <w:sz w:val="24"/>
        </w:rPr>
        <w:t>solids</w:t>
      </w:r>
      <w:r>
        <w:rPr>
          <w:spacing w:val="30"/>
          <w:sz w:val="24"/>
        </w:rPr>
        <w:t> </w:t>
      </w:r>
      <w:r>
        <w:rPr>
          <w:sz w:val="24"/>
        </w:rPr>
        <w:t>such</w:t>
      </w:r>
      <w:r>
        <w:rPr>
          <w:spacing w:val="30"/>
          <w:sz w:val="24"/>
        </w:rPr>
        <w:t> </w:t>
      </w:r>
      <w:r>
        <w:rPr>
          <w:sz w:val="24"/>
        </w:rPr>
        <w:t>as</w:t>
      </w:r>
      <w:r>
        <w:rPr>
          <w:spacing w:val="32"/>
          <w:sz w:val="24"/>
        </w:rPr>
        <w:t> </w:t>
      </w:r>
      <w:r>
        <w:rPr>
          <w:color w:val="0000FF"/>
          <w:sz w:val="24"/>
        </w:rPr>
        <w:t>petrol/gasoline</w:t>
      </w:r>
      <w:r>
        <w:rPr>
          <w:sz w:val="24"/>
        </w:rPr>
        <w:t>,</w:t>
      </w:r>
      <w:r>
        <w:rPr>
          <w:spacing w:val="33"/>
          <w:sz w:val="24"/>
        </w:rPr>
        <w:t> </w:t>
      </w:r>
      <w:r>
        <w:rPr>
          <w:color w:val="0000FF"/>
          <w:sz w:val="24"/>
        </w:rPr>
        <w:t>oil</w:t>
      </w:r>
      <w:r>
        <w:rPr>
          <w:sz w:val="24"/>
        </w:rPr>
        <w:t>,</w:t>
      </w:r>
      <w:r>
        <w:rPr>
          <w:spacing w:val="30"/>
          <w:sz w:val="24"/>
        </w:rPr>
        <w:t> </w:t>
      </w:r>
      <w:r>
        <w:rPr>
          <w:color w:val="0000FF"/>
          <w:sz w:val="24"/>
        </w:rPr>
        <w:t>paint</w:t>
      </w:r>
      <w:r>
        <w:rPr>
          <w:sz w:val="24"/>
        </w:rPr>
        <w:t>,</w:t>
      </w:r>
      <w:r>
        <w:rPr>
          <w:spacing w:val="30"/>
          <w:sz w:val="24"/>
        </w:rPr>
        <w:t> </w:t>
      </w:r>
      <w:r>
        <w:rPr>
          <w:sz w:val="24"/>
        </w:rPr>
        <w:t>some</w:t>
      </w:r>
      <w:r>
        <w:rPr>
          <w:spacing w:val="30"/>
          <w:sz w:val="24"/>
        </w:rPr>
        <w:t> </w:t>
      </w:r>
      <w:r>
        <w:rPr>
          <w:color w:val="0000FF"/>
          <w:sz w:val="24"/>
        </w:rPr>
        <w:t>waxes</w:t>
      </w:r>
      <w:r>
        <w:rPr>
          <w:color w:val="0000FF"/>
          <w:spacing w:val="34"/>
          <w:sz w:val="24"/>
        </w:rPr>
        <w:t> </w:t>
      </w:r>
      <w:r>
        <w:rPr>
          <w:sz w:val="24"/>
        </w:rPr>
        <w:t>&amp;</w:t>
      </w:r>
      <w:r>
        <w:rPr>
          <w:spacing w:val="28"/>
          <w:sz w:val="24"/>
        </w:rPr>
        <w:t> </w:t>
      </w:r>
      <w:r>
        <w:rPr>
          <w:sz w:val="24"/>
        </w:rPr>
        <w:t>plastics,</w:t>
      </w:r>
      <w:r>
        <w:rPr>
          <w:spacing w:val="30"/>
          <w:sz w:val="24"/>
        </w:rPr>
        <w:t> </w:t>
      </w:r>
      <w:r>
        <w:rPr>
          <w:sz w:val="24"/>
        </w:rPr>
        <w:t>but</w:t>
      </w:r>
      <w:r>
        <w:rPr>
          <w:spacing w:val="31"/>
          <w:sz w:val="24"/>
        </w:rPr>
        <w:t> </w:t>
      </w:r>
      <w:r>
        <w:rPr>
          <w:b/>
          <w:sz w:val="24"/>
        </w:rPr>
        <w:t>not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ind w:left="1324"/>
      </w:pPr>
      <w:r>
        <w:rPr/>
        <w:t>cooking</w:t>
      </w:r>
      <w:r>
        <w:rPr>
          <w:spacing w:val="-3"/>
        </w:rPr>
        <w:t> </w:t>
      </w:r>
      <w:r>
        <w:rPr/>
        <w:t>fats or oils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36"/>
        </w:numPr>
        <w:tabs>
          <w:tab w:pos="1323" w:val="left" w:leader="none"/>
          <w:tab w:pos="1324" w:val="left" w:leader="none"/>
        </w:tabs>
        <w:spacing w:line="240" w:lineRule="auto" w:before="0" w:after="0"/>
        <w:ind w:left="1324" w:right="0" w:hanging="360"/>
        <w:jc w:val="left"/>
        <w:rPr>
          <w:rFonts w:ascii="Symbol" w:hAnsi="Symbol"/>
          <w:sz w:val="24"/>
        </w:rPr>
      </w:pPr>
      <w:r>
        <w:rPr>
          <w:sz w:val="24"/>
        </w:rPr>
        <w:t>Class</w:t>
      </w:r>
      <w:r>
        <w:rPr>
          <w:spacing w:val="-2"/>
          <w:sz w:val="24"/>
        </w:rPr>
        <w:t> </w:t>
      </w:r>
      <w:r>
        <w:rPr>
          <w:sz w:val="24"/>
        </w:rPr>
        <w:t>B</w:t>
      </w:r>
      <w:r>
        <w:rPr>
          <w:spacing w:val="-3"/>
          <w:sz w:val="24"/>
        </w:rPr>
        <w:t> </w:t>
      </w:r>
      <w:r>
        <w:rPr>
          <w:sz w:val="24"/>
        </w:rPr>
        <w:t>fires:</w:t>
      </w:r>
      <w:r>
        <w:rPr>
          <w:spacing w:val="1"/>
          <w:sz w:val="24"/>
        </w:rPr>
        <w:t> </w:t>
      </w:r>
      <w:r>
        <w:rPr>
          <w:sz w:val="24"/>
        </w:rPr>
        <w:t>Fires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involve</w:t>
      </w:r>
      <w:r>
        <w:rPr>
          <w:spacing w:val="-1"/>
          <w:sz w:val="24"/>
        </w:rPr>
        <w:t> </w:t>
      </w:r>
      <w:r>
        <w:rPr>
          <w:sz w:val="24"/>
        </w:rPr>
        <w:t>flammable</w:t>
      </w:r>
      <w:r>
        <w:rPr>
          <w:spacing w:val="2"/>
          <w:sz w:val="24"/>
        </w:rPr>
        <w:t> </w:t>
      </w:r>
      <w:r>
        <w:rPr>
          <w:color w:val="0000FF"/>
          <w:sz w:val="24"/>
        </w:rPr>
        <w:t>gases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such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color w:val="0000FF"/>
          <w:sz w:val="24"/>
        </w:rPr>
        <w:t>natural</w:t>
      </w:r>
      <w:r>
        <w:rPr>
          <w:color w:val="0000FF"/>
          <w:spacing w:val="1"/>
          <w:sz w:val="24"/>
        </w:rPr>
        <w:t> </w:t>
      </w:r>
      <w:r>
        <w:rPr>
          <w:color w:val="0000FF"/>
          <w:sz w:val="24"/>
        </w:rPr>
        <w:t>gas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color w:val="0000FF"/>
          <w:sz w:val="24"/>
        </w:rPr>
        <w:t>hydrogen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color w:val="0000FF"/>
          <w:sz w:val="24"/>
        </w:rPr>
        <w:t>propane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color w:val="0000FF"/>
          <w:sz w:val="24"/>
        </w:rPr>
        <w:t>butane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6"/>
        </w:numPr>
        <w:tabs>
          <w:tab w:pos="1383" w:val="left" w:leader="none"/>
          <w:tab w:pos="1384" w:val="left" w:leader="none"/>
        </w:tabs>
        <w:spacing w:line="240" w:lineRule="auto" w:before="0" w:after="0"/>
        <w:ind w:left="1384" w:right="0" w:hanging="420"/>
        <w:jc w:val="left"/>
        <w:rPr>
          <w:rFonts w:ascii="Symbol" w:hAnsi="Symbol"/>
          <w:color w:val="0000FF"/>
          <w:sz w:val="24"/>
        </w:rPr>
      </w:pPr>
      <w:r>
        <w:rPr>
          <w:sz w:val="24"/>
        </w:rPr>
        <w:t>Class</w:t>
      </w:r>
      <w:r>
        <w:rPr>
          <w:spacing w:val="-1"/>
          <w:sz w:val="24"/>
        </w:rPr>
        <w:t> </w:t>
      </w:r>
      <w:r>
        <w:rPr>
          <w:sz w:val="24"/>
        </w:rPr>
        <w:t>C</w:t>
      </w:r>
      <w:r>
        <w:rPr>
          <w:spacing w:val="-1"/>
          <w:sz w:val="24"/>
        </w:rPr>
        <w:t> </w:t>
      </w:r>
      <w:r>
        <w:rPr>
          <w:sz w:val="24"/>
        </w:rPr>
        <w:t>fire: Fires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involve </w:t>
      </w:r>
      <w:r>
        <w:rPr>
          <w:color w:val="0000FF"/>
          <w:sz w:val="24"/>
        </w:rPr>
        <w:t>combustible</w:t>
      </w:r>
      <w:r>
        <w:rPr>
          <w:color w:val="0000FF"/>
          <w:spacing w:val="-1"/>
          <w:sz w:val="24"/>
        </w:rPr>
        <w:t> </w:t>
      </w:r>
      <w:r>
        <w:rPr>
          <w:color w:val="0000FF"/>
          <w:sz w:val="24"/>
        </w:rPr>
        <w:t>metals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such as</w:t>
      </w:r>
      <w:r>
        <w:rPr>
          <w:spacing w:val="-1"/>
          <w:sz w:val="24"/>
        </w:rPr>
        <w:t> </w:t>
      </w:r>
      <w:r>
        <w:rPr>
          <w:color w:val="0000FF"/>
          <w:sz w:val="24"/>
        </w:rPr>
        <w:t>sodium</w:t>
      </w:r>
      <w:r>
        <w:rPr>
          <w:sz w:val="24"/>
        </w:rPr>
        <w:t>, </w:t>
      </w:r>
      <w:r>
        <w:rPr>
          <w:color w:val="0000FF"/>
          <w:sz w:val="24"/>
        </w:rPr>
        <w:t>magnesium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color w:val="0000FF"/>
          <w:sz w:val="24"/>
        </w:rPr>
        <w:t>potassium</w:t>
      </w:r>
    </w:p>
    <w:p>
      <w:pPr>
        <w:spacing w:after="0" w:line="240" w:lineRule="auto"/>
        <w:jc w:val="left"/>
        <w:rPr>
          <w:rFonts w:ascii="Symbol" w:hAnsi="Symbol"/>
          <w:sz w:val="24"/>
        </w:rPr>
        <w:sectPr>
          <w:pgSz w:w="16840" w:h="11910" w:orient="landscape"/>
          <w:pgMar w:header="0" w:footer="877" w:top="1100" w:bottom="1200" w:left="380" w:right="440"/>
        </w:sectPr>
      </w:pP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36"/>
        </w:numPr>
        <w:tabs>
          <w:tab w:pos="1324" w:val="left" w:leader="none"/>
        </w:tabs>
        <w:spacing w:line="470" w:lineRule="auto" w:before="100" w:after="0"/>
        <w:ind w:left="1324" w:right="949" w:hanging="360"/>
        <w:jc w:val="both"/>
        <w:rPr>
          <w:rFonts w:ascii="Symbol" w:hAnsi="Symbol"/>
          <w:sz w:val="24"/>
        </w:rPr>
      </w:pPr>
      <w:r>
        <w:rPr>
          <w:sz w:val="24"/>
        </w:rPr>
        <w:t>Class D fire: Fires that involve any of the materials found in Class A and B fires, but with the introduction of an electrical appliances, wiring,</w:t>
      </w:r>
      <w:r>
        <w:rPr>
          <w:spacing w:val="1"/>
          <w:sz w:val="24"/>
        </w:rPr>
        <w:t> </w:t>
      </w:r>
      <w:r>
        <w:rPr>
          <w:sz w:val="24"/>
        </w:rPr>
        <w:t>or other electrically energized objects in the vicinity of the fire, with a resultant electrical shock risk if a </w:t>
      </w:r>
      <w:r>
        <w:rPr>
          <w:color w:val="0000FF"/>
          <w:sz w:val="24"/>
        </w:rPr>
        <w:t>conductive </w:t>
      </w:r>
      <w:r>
        <w:rPr>
          <w:sz w:val="24"/>
        </w:rPr>
        <w:t>agent is used to control the</w:t>
      </w:r>
      <w:r>
        <w:rPr>
          <w:spacing w:val="-57"/>
          <w:sz w:val="24"/>
        </w:rPr>
        <w:t> </w:t>
      </w:r>
      <w:r>
        <w:rPr>
          <w:sz w:val="24"/>
        </w:rPr>
        <w:t>fire</w:t>
      </w:r>
    </w:p>
    <w:p>
      <w:pPr>
        <w:pStyle w:val="ListParagraph"/>
        <w:numPr>
          <w:ilvl w:val="0"/>
          <w:numId w:val="36"/>
        </w:numPr>
        <w:tabs>
          <w:tab w:pos="1324" w:val="left" w:leader="none"/>
        </w:tabs>
        <w:spacing w:line="463" w:lineRule="auto" w:before="15" w:after="0"/>
        <w:ind w:left="1324" w:right="949" w:hanging="360"/>
        <w:jc w:val="both"/>
        <w:rPr>
          <w:rFonts w:ascii="Symbol" w:hAnsi="Symbol"/>
          <w:sz w:val="24"/>
        </w:rPr>
      </w:pPr>
      <w:r>
        <w:rPr>
          <w:sz w:val="24"/>
        </w:rPr>
        <w:t>Class E fire: (Class E) now no longer in the European standards Class C Fires involving cooking fats and oils. The high temperature of the oils</w:t>
      </w:r>
      <w:r>
        <w:rPr>
          <w:spacing w:val="-57"/>
          <w:sz w:val="24"/>
        </w:rPr>
        <w:t> </w:t>
      </w: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on fire far</w:t>
      </w:r>
      <w:r>
        <w:rPr>
          <w:spacing w:val="1"/>
          <w:sz w:val="24"/>
        </w:rPr>
        <w:t> </w:t>
      </w:r>
      <w:r>
        <w:rPr>
          <w:sz w:val="24"/>
        </w:rPr>
        <w:t>exceeds</w:t>
      </w:r>
      <w:r>
        <w:rPr>
          <w:spacing w:val="1"/>
          <w:sz w:val="24"/>
        </w:rPr>
        <w:t> </w:t>
      </w:r>
      <w:r>
        <w:rPr>
          <w:sz w:val="24"/>
        </w:rPr>
        <w:t>that of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flammable</w:t>
      </w:r>
      <w:r>
        <w:rPr>
          <w:spacing w:val="-1"/>
          <w:sz w:val="24"/>
        </w:rPr>
        <w:t> </w:t>
      </w:r>
      <w:r>
        <w:rPr>
          <w:sz w:val="24"/>
        </w:rPr>
        <w:t>liquids making</w:t>
      </w:r>
      <w:r>
        <w:rPr>
          <w:spacing w:val="-3"/>
          <w:sz w:val="24"/>
        </w:rPr>
        <w:t> </w:t>
      </w:r>
      <w:r>
        <w:rPr>
          <w:sz w:val="24"/>
        </w:rPr>
        <w:t>normal extinguishing</w:t>
      </w:r>
      <w:r>
        <w:rPr>
          <w:spacing w:val="-1"/>
          <w:sz w:val="24"/>
        </w:rPr>
        <w:t> </w:t>
      </w:r>
      <w:r>
        <w:rPr>
          <w:sz w:val="24"/>
        </w:rPr>
        <w:t>agents</w:t>
      </w:r>
      <w:r>
        <w:rPr>
          <w:spacing w:val="-1"/>
          <w:sz w:val="24"/>
        </w:rPr>
        <w:t> </w:t>
      </w:r>
      <w:r>
        <w:rPr>
          <w:sz w:val="24"/>
        </w:rPr>
        <w:t>ineffective.</w:t>
      </w:r>
    </w:p>
    <w:p>
      <w:pPr>
        <w:pStyle w:val="ListParagraph"/>
        <w:numPr>
          <w:ilvl w:val="0"/>
          <w:numId w:val="36"/>
        </w:numPr>
        <w:tabs>
          <w:tab w:pos="1324" w:val="left" w:leader="none"/>
        </w:tabs>
        <w:spacing w:line="475" w:lineRule="auto" w:before="21" w:after="0"/>
        <w:ind w:left="1324" w:right="947" w:hanging="360"/>
        <w:jc w:val="both"/>
        <w:rPr>
          <w:rFonts w:ascii="Symbol" w:hAnsi="Symbol"/>
          <w:color w:val="0000FF"/>
          <w:sz w:val="24"/>
        </w:rPr>
      </w:pPr>
      <w:r>
        <w:rPr>
          <w:sz w:val="24"/>
        </w:rPr>
        <w:t>Class F and Class K: Fires are sometimes categorized as "one alarm", "two alarm", "three alarm" (or higher) fires. There is no standard</w:t>
      </w:r>
      <w:r>
        <w:rPr>
          <w:spacing w:val="1"/>
          <w:sz w:val="24"/>
        </w:rPr>
        <w:t> </w:t>
      </w:r>
      <w:r>
        <w:rPr>
          <w:sz w:val="24"/>
        </w:rPr>
        <w:t>definition for what this means quantifiably, though it always refers to the level response by the local authorities. In some cities, the numeric</w:t>
      </w:r>
      <w:r>
        <w:rPr>
          <w:spacing w:val="1"/>
          <w:sz w:val="24"/>
        </w:rPr>
        <w:t> </w:t>
      </w:r>
      <w:r>
        <w:rPr>
          <w:sz w:val="24"/>
        </w:rPr>
        <w:t>rating refers to the number of fire stations that have been summoned to the fire. In others, the number counts the number of "dispatches" for</w:t>
      </w:r>
      <w:r>
        <w:rPr>
          <w:spacing w:val="1"/>
          <w:sz w:val="24"/>
        </w:rPr>
        <w:t> </w:t>
      </w:r>
      <w:r>
        <w:rPr>
          <w:sz w:val="24"/>
        </w:rPr>
        <w:t>additional</w:t>
      </w:r>
      <w:r>
        <w:rPr>
          <w:spacing w:val="-1"/>
          <w:sz w:val="24"/>
        </w:rPr>
        <w:t> </w:t>
      </w:r>
      <w:r>
        <w:rPr>
          <w:sz w:val="24"/>
        </w:rPr>
        <w:t>personnel and</w:t>
      </w:r>
      <w:r>
        <w:rPr>
          <w:spacing w:val="1"/>
          <w:sz w:val="24"/>
        </w:rPr>
        <w:t> </w:t>
      </w:r>
      <w:r>
        <w:rPr>
          <w:sz w:val="24"/>
        </w:rPr>
        <w:t>equipment.</w:t>
      </w:r>
    </w:p>
    <w:p>
      <w:pPr>
        <w:pStyle w:val="BodyText"/>
        <w:spacing w:before="4"/>
        <w:ind w:left="1324"/>
      </w:pPr>
      <w:r>
        <w:rPr/>
        <w:t>In</w:t>
      </w:r>
      <w:r>
        <w:rPr>
          <w:spacing w:val="-2"/>
        </w:rPr>
        <w:t> </w:t>
      </w:r>
      <w:r>
        <w:rPr/>
        <w:t>designing</w:t>
      </w:r>
      <w:r>
        <w:rPr>
          <w:spacing w:val="-2"/>
        </w:rPr>
        <w:t> </w:t>
      </w:r>
      <w:r>
        <w:rPr/>
        <w:t>against</w:t>
      </w:r>
      <w:r>
        <w:rPr>
          <w:spacing w:val="-2"/>
        </w:rPr>
        <w:t> </w:t>
      </w:r>
      <w:r>
        <w:rPr/>
        <w:t>fire,</w:t>
      </w:r>
      <w:r>
        <w:rPr>
          <w:spacing w:val="1"/>
        </w:rPr>
        <w:t> </w:t>
      </w:r>
      <w:r>
        <w:rPr/>
        <w:t>three</w:t>
      </w:r>
      <w:r>
        <w:rPr>
          <w:spacing w:val="-3"/>
        </w:rPr>
        <w:t> </w:t>
      </w:r>
      <w:r>
        <w:rPr/>
        <w:t>aspects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fire</w:t>
      </w:r>
      <w:r>
        <w:rPr>
          <w:spacing w:val="-2"/>
        </w:rPr>
        <w:t> </w:t>
      </w:r>
      <w:r>
        <w:rPr/>
        <w:t>incidents</w:t>
      </w:r>
      <w:r>
        <w:rPr>
          <w:spacing w:val="-1"/>
        </w:rPr>
        <w:t> </w:t>
      </w:r>
      <w:r>
        <w:rPr/>
        <w:t>must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considered namely;</w:t>
      </w:r>
    </w:p>
    <w:p>
      <w:pPr>
        <w:pStyle w:val="ListParagraph"/>
        <w:numPr>
          <w:ilvl w:val="0"/>
          <w:numId w:val="36"/>
        </w:numPr>
        <w:tabs>
          <w:tab w:pos="1323" w:val="left" w:leader="none"/>
          <w:tab w:pos="1324" w:val="left" w:leader="none"/>
        </w:tabs>
        <w:spacing w:line="240" w:lineRule="auto" w:before="139" w:after="0"/>
        <w:ind w:left="1324" w:right="0" w:hanging="360"/>
        <w:jc w:val="left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before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fire</w:t>
      </w:r>
      <w:r>
        <w:rPr>
          <w:spacing w:val="1"/>
          <w:sz w:val="24"/>
        </w:rPr>
        <w:t> </w:t>
      </w:r>
      <w:r>
        <w:rPr>
          <w:sz w:val="24"/>
        </w:rPr>
        <w:t>occurs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6"/>
        </w:numPr>
        <w:tabs>
          <w:tab w:pos="1323" w:val="left" w:leader="none"/>
          <w:tab w:pos="1324" w:val="left" w:leader="none"/>
        </w:tabs>
        <w:spacing w:line="240" w:lineRule="auto" w:before="0" w:after="0"/>
        <w:ind w:left="1324" w:right="0" w:hanging="360"/>
        <w:jc w:val="left"/>
        <w:rPr>
          <w:rFonts w:ascii="Symbol" w:hAnsi="Symbol"/>
          <w:sz w:val="24"/>
        </w:rPr>
      </w:pPr>
      <w:r>
        <w:rPr>
          <w:sz w:val="24"/>
        </w:rPr>
        <w:t>Period</w:t>
      </w:r>
      <w:r>
        <w:rPr>
          <w:spacing w:val="-1"/>
          <w:sz w:val="24"/>
        </w:rPr>
        <w:t> </w:t>
      </w:r>
      <w:r>
        <w:rPr>
          <w:sz w:val="24"/>
        </w:rPr>
        <w:t>when fire</w:t>
      </w:r>
      <w:r>
        <w:rPr>
          <w:spacing w:val="-1"/>
          <w:sz w:val="24"/>
        </w:rPr>
        <w:t> </w:t>
      </w:r>
      <w:r>
        <w:rPr>
          <w:sz w:val="24"/>
        </w:rPr>
        <w:t>actually</w:t>
      </w:r>
      <w:r>
        <w:rPr>
          <w:spacing w:val="-3"/>
          <w:sz w:val="24"/>
        </w:rPr>
        <w:t> </w:t>
      </w:r>
      <w:r>
        <w:rPr>
          <w:sz w:val="24"/>
        </w:rPr>
        <w:t>occurs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6"/>
        </w:numPr>
        <w:tabs>
          <w:tab w:pos="1323" w:val="left" w:leader="none"/>
          <w:tab w:pos="1324" w:val="left" w:leader="none"/>
        </w:tabs>
        <w:spacing w:line="240" w:lineRule="auto" w:before="1" w:after="0"/>
        <w:ind w:left="1324" w:right="0" w:hanging="360"/>
        <w:jc w:val="left"/>
        <w:rPr>
          <w:rFonts w:ascii="Symbol" w:hAnsi="Symbol"/>
          <w:sz w:val="24"/>
        </w:rPr>
      </w:pPr>
      <w:r>
        <w:rPr>
          <w:sz w:val="24"/>
        </w:rPr>
        <w:t>Period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fire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324"/>
      </w:pPr>
      <w:r>
        <w:rPr/>
        <w:t>The</w:t>
      </w:r>
      <w:r>
        <w:rPr>
          <w:spacing w:val="-2"/>
        </w:rPr>
        <w:t> </w:t>
      </w:r>
      <w:r>
        <w:rPr/>
        <w:t>measures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fire</w:t>
      </w:r>
      <w:r>
        <w:rPr>
          <w:spacing w:val="-2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include:</w:t>
      </w:r>
    </w:p>
    <w:p>
      <w:pPr>
        <w:pStyle w:val="ListParagraph"/>
        <w:numPr>
          <w:ilvl w:val="0"/>
          <w:numId w:val="36"/>
        </w:numPr>
        <w:tabs>
          <w:tab w:pos="1323" w:val="left" w:leader="none"/>
          <w:tab w:pos="1324" w:val="left" w:leader="none"/>
        </w:tabs>
        <w:spacing w:line="240" w:lineRule="auto" w:before="140" w:after="0"/>
        <w:ind w:left="1324" w:right="0" w:hanging="360"/>
        <w:jc w:val="left"/>
        <w:rPr>
          <w:rFonts w:ascii="Symbol" w:hAnsi="Symbol"/>
          <w:sz w:val="24"/>
        </w:rPr>
      </w:pPr>
      <w:r>
        <w:rPr>
          <w:sz w:val="24"/>
        </w:rPr>
        <w:t>Passive</w:t>
      </w:r>
      <w:r>
        <w:rPr>
          <w:spacing w:val="-2"/>
          <w:sz w:val="24"/>
        </w:rPr>
        <w:t> </w:t>
      </w:r>
      <w:r>
        <w:rPr>
          <w:sz w:val="24"/>
        </w:rPr>
        <w:t>fire</w:t>
      </w:r>
      <w:r>
        <w:rPr>
          <w:spacing w:val="-2"/>
          <w:sz w:val="24"/>
        </w:rPr>
        <w:t> </w:t>
      </w:r>
      <w:r>
        <w:rPr>
          <w:sz w:val="24"/>
        </w:rPr>
        <w:t>protection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6"/>
        </w:numPr>
        <w:tabs>
          <w:tab w:pos="1323" w:val="left" w:leader="none"/>
          <w:tab w:pos="1324" w:val="left" w:leader="none"/>
        </w:tabs>
        <w:spacing w:line="240" w:lineRule="auto" w:before="0" w:after="0"/>
        <w:ind w:left="1324" w:right="0" w:hanging="360"/>
        <w:jc w:val="left"/>
        <w:rPr>
          <w:rFonts w:ascii="Symbol" w:hAnsi="Symbol"/>
          <w:sz w:val="24"/>
        </w:rPr>
      </w:pPr>
      <w:r>
        <w:rPr>
          <w:sz w:val="24"/>
        </w:rPr>
        <w:t>Active</w:t>
      </w:r>
      <w:r>
        <w:rPr>
          <w:spacing w:val="-3"/>
          <w:sz w:val="24"/>
        </w:rPr>
        <w:t> </w:t>
      </w:r>
      <w:r>
        <w:rPr>
          <w:sz w:val="24"/>
        </w:rPr>
        <w:t>fire</w:t>
      </w:r>
      <w:r>
        <w:rPr>
          <w:spacing w:val="-2"/>
          <w:sz w:val="24"/>
        </w:rPr>
        <w:t> </w:t>
      </w:r>
      <w:r>
        <w:rPr>
          <w:sz w:val="24"/>
        </w:rPr>
        <w:t>protection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6"/>
        </w:numPr>
        <w:tabs>
          <w:tab w:pos="1323" w:val="left" w:leader="none"/>
          <w:tab w:pos="1324" w:val="left" w:leader="none"/>
        </w:tabs>
        <w:spacing w:line="240" w:lineRule="auto" w:before="0" w:after="0"/>
        <w:ind w:left="1324" w:right="0" w:hanging="360"/>
        <w:jc w:val="left"/>
        <w:rPr>
          <w:rFonts w:ascii="Symbol" w:hAnsi="Symbol"/>
          <w:sz w:val="24"/>
        </w:rPr>
      </w:pPr>
      <w:r>
        <w:rPr>
          <w:sz w:val="24"/>
        </w:rPr>
        <w:t>education</w:t>
      </w:r>
    </w:p>
    <w:p>
      <w:pPr>
        <w:spacing w:after="0" w:line="240" w:lineRule="auto"/>
        <w:jc w:val="left"/>
        <w:rPr>
          <w:rFonts w:ascii="Symbol" w:hAnsi="Symbol"/>
          <w:sz w:val="24"/>
        </w:rPr>
        <w:sectPr>
          <w:pgSz w:w="16840" w:h="11910" w:orient="landscape"/>
          <w:pgMar w:header="0" w:footer="877" w:top="1100" w:bottom="1200" w:left="380" w:right="440"/>
        </w:sectPr>
      </w:pP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1"/>
          <w:numId w:val="36"/>
        </w:numPr>
        <w:tabs>
          <w:tab w:pos="1680" w:val="left" w:leader="none"/>
        </w:tabs>
        <w:spacing w:line="240" w:lineRule="auto" w:before="100" w:after="0"/>
        <w:ind w:left="1679" w:right="0" w:hanging="356"/>
        <w:jc w:val="both"/>
        <w:rPr>
          <w:rFonts w:ascii="Symbol" w:hAnsi="Symbol"/>
          <w:b/>
          <w:color w:val="0000FF"/>
          <w:sz w:val="24"/>
        </w:rPr>
      </w:pPr>
      <w:r>
        <w:rPr>
          <w:b/>
          <w:color w:val="0000FF"/>
          <w:sz w:val="24"/>
        </w:rPr>
        <w:t>Passive</w:t>
      </w:r>
      <w:r>
        <w:rPr>
          <w:b/>
          <w:color w:val="0000FF"/>
          <w:spacing w:val="-2"/>
          <w:sz w:val="24"/>
        </w:rPr>
        <w:t> </w:t>
      </w:r>
      <w:r>
        <w:rPr>
          <w:b/>
          <w:color w:val="0000FF"/>
          <w:sz w:val="24"/>
        </w:rPr>
        <w:t>fire</w:t>
      </w:r>
      <w:r>
        <w:rPr>
          <w:b/>
          <w:color w:val="0000FF"/>
          <w:spacing w:val="-3"/>
          <w:sz w:val="24"/>
        </w:rPr>
        <w:t> </w:t>
      </w:r>
      <w:r>
        <w:rPr>
          <w:b/>
          <w:color w:val="0000FF"/>
          <w:sz w:val="24"/>
        </w:rPr>
        <w:t>protection: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1324" w:right="955" w:firstLine="648"/>
        <w:jc w:val="both"/>
      </w:pPr>
      <w:r>
        <w:rPr/>
        <w:t>This</w:t>
      </w:r>
      <w:r>
        <w:rPr>
          <w:spacing w:val="15"/>
        </w:rPr>
        <w:t> </w:t>
      </w:r>
      <w:r>
        <w:rPr/>
        <w:t>involves</w:t>
      </w:r>
      <w:r>
        <w:rPr>
          <w:spacing w:val="16"/>
        </w:rPr>
        <w:t> </w:t>
      </w:r>
      <w:r>
        <w:rPr/>
        <w:t>use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integral,</w:t>
      </w:r>
      <w:r>
        <w:rPr>
          <w:spacing w:val="16"/>
        </w:rPr>
        <w:t> </w:t>
      </w:r>
      <w:r>
        <w:rPr/>
        <w:t>fire-resistance</w:t>
      </w:r>
      <w:r>
        <w:rPr>
          <w:spacing w:val="14"/>
        </w:rPr>
        <w:t> </w:t>
      </w:r>
      <w:r>
        <w:rPr/>
        <w:t>rated</w:t>
      </w:r>
      <w:r>
        <w:rPr>
          <w:spacing w:val="15"/>
        </w:rPr>
        <w:t> </w:t>
      </w:r>
      <w:r>
        <w:rPr/>
        <w:t>wall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floor</w:t>
      </w:r>
      <w:r>
        <w:rPr>
          <w:spacing w:val="14"/>
        </w:rPr>
        <w:t> </w:t>
      </w:r>
      <w:r>
        <w:rPr/>
        <w:t>assemblies</w:t>
      </w:r>
      <w:r>
        <w:rPr>
          <w:spacing w:val="15"/>
        </w:rPr>
        <w:t> </w:t>
      </w:r>
      <w:r>
        <w:rPr/>
        <w:t>that</w:t>
      </w:r>
      <w:r>
        <w:rPr>
          <w:spacing w:val="15"/>
        </w:rPr>
        <w:t> </w:t>
      </w:r>
      <w:r>
        <w:rPr/>
        <w:t>are</w:t>
      </w:r>
      <w:r>
        <w:rPr>
          <w:spacing w:val="13"/>
        </w:rPr>
        <w:t> </w:t>
      </w:r>
      <w:r>
        <w:rPr/>
        <w:t>used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form</w:t>
      </w:r>
      <w:r>
        <w:rPr>
          <w:spacing w:val="18"/>
        </w:rPr>
        <w:t> </w:t>
      </w:r>
      <w:r>
        <w:rPr/>
        <w:t>fire</w:t>
      </w:r>
      <w:r>
        <w:rPr>
          <w:spacing w:val="14"/>
        </w:rPr>
        <w:t> </w:t>
      </w:r>
      <w:r>
        <w:rPr/>
        <w:t>compartments</w:t>
      </w:r>
      <w:r>
        <w:rPr>
          <w:spacing w:val="16"/>
        </w:rPr>
        <w:t> </w:t>
      </w:r>
      <w:r>
        <w:rPr/>
        <w:t>intended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limit</w:t>
      </w:r>
      <w:r>
        <w:rPr>
          <w:spacing w:val="-57"/>
        </w:rPr>
        <w:t> </w:t>
      </w:r>
      <w:r>
        <w:rPr/>
        <w:t>the spread of </w:t>
      </w:r>
      <w:r>
        <w:rPr>
          <w:color w:val="0000FF"/>
        </w:rPr>
        <w:t>fire</w:t>
      </w:r>
      <w:r>
        <w:rPr/>
        <w:t>, or occupancy separations, or </w:t>
      </w:r>
      <w:r>
        <w:rPr>
          <w:color w:val="0000FF"/>
        </w:rPr>
        <w:t>firewalls</w:t>
      </w:r>
      <w:r>
        <w:rPr/>
        <w:t>, to keep fires, high temperatures and flue gases within the fire compartment of origin,</w:t>
      </w:r>
      <w:r>
        <w:rPr>
          <w:spacing w:val="1"/>
        </w:rPr>
        <w:t> </w:t>
      </w:r>
      <w:r>
        <w:rPr/>
        <w:t>thus</w:t>
      </w:r>
      <w:r>
        <w:rPr>
          <w:spacing w:val="-1"/>
        </w:rPr>
        <w:t> </w:t>
      </w:r>
      <w:r>
        <w:rPr/>
        <w:t>enabling</w:t>
      </w:r>
      <w:r>
        <w:rPr>
          <w:spacing w:val="-3"/>
        </w:rPr>
        <w:t> </w:t>
      </w:r>
      <w:r>
        <w:rPr/>
        <w:t>fire</w:t>
      </w:r>
      <w:r>
        <w:rPr>
          <w:spacing w:val="-1"/>
        </w:rPr>
        <w:t> </w:t>
      </w:r>
      <w:r>
        <w:rPr/>
        <w:t>fighting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evacuation.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1"/>
          <w:numId w:val="36"/>
        </w:numPr>
        <w:tabs>
          <w:tab w:pos="1680" w:val="left" w:leader="none"/>
        </w:tabs>
        <w:spacing w:line="240" w:lineRule="auto" w:before="1" w:after="0"/>
        <w:ind w:left="1679" w:right="0" w:hanging="356"/>
        <w:jc w:val="both"/>
        <w:rPr>
          <w:rFonts w:ascii="Symbol" w:hAnsi="Symbol"/>
          <w:b/>
          <w:color w:val="0000FF"/>
          <w:sz w:val="24"/>
        </w:rPr>
      </w:pPr>
      <w:r>
        <w:rPr>
          <w:b/>
          <w:color w:val="0000FF"/>
          <w:sz w:val="24"/>
        </w:rPr>
        <w:t>Active</w:t>
      </w:r>
      <w:r>
        <w:rPr>
          <w:b/>
          <w:color w:val="0000FF"/>
          <w:spacing w:val="-3"/>
          <w:sz w:val="24"/>
        </w:rPr>
        <w:t> </w:t>
      </w:r>
      <w:r>
        <w:rPr>
          <w:b/>
          <w:color w:val="0000FF"/>
          <w:sz w:val="24"/>
        </w:rPr>
        <w:t>fire</w:t>
      </w:r>
      <w:r>
        <w:rPr>
          <w:b/>
          <w:color w:val="0000FF"/>
          <w:spacing w:val="-3"/>
          <w:sz w:val="24"/>
        </w:rPr>
        <w:t> </w:t>
      </w:r>
      <w:r>
        <w:rPr>
          <w:b/>
          <w:color w:val="0000FF"/>
          <w:sz w:val="24"/>
        </w:rPr>
        <w:t>protection: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480" w:lineRule="auto"/>
        <w:ind w:left="1324" w:right="952" w:firstLine="588"/>
        <w:jc w:val="both"/>
      </w:pPr>
      <w:r>
        <w:rPr/>
        <w:t>manual</w:t>
      </w:r>
      <w:r>
        <w:rPr>
          <w:spacing w:val="1"/>
        </w:rPr>
        <w:t> </w:t>
      </w:r>
      <w:r>
        <w:rPr/>
        <w:t>and automatic detection and suppression of fires,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and installing a</w:t>
      </w:r>
      <w:r>
        <w:rPr>
          <w:spacing w:val="1"/>
        </w:rPr>
        <w:t> </w:t>
      </w:r>
      <w:r>
        <w:rPr>
          <w:color w:val="0000FF"/>
        </w:rPr>
        <w:t>Fire Sprinkler </w:t>
      </w:r>
      <w:r>
        <w:rPr/>
        <w:t>system</w:t>
      </w:r>
      <w:r>
        <w:rPr>
          <w:spacing w:val="1"/>
        </w:rPr>
        <w:t> </w:t>
      </w:r>
      <w:r>
        <w:rPr/>
        <w:t>or finding the fire</w:t>
      </w:r>
      <w:r>
        <w:rPr>
          <w:spacing w:val="60"/>
        </w:rPr>
        <w:t> </w:t>
      </w:r>
      <w:r>
        <w:rPr/>
        <w:t>(</w:t>
      </w:r>
      <w:r>
        <w:rPr>
          <w:color w:val="0000FF"/>
        </w:rPr>
        <w:t>Fire</w:t>
      </w:r>
      <w:r>
        <w:rPr>
          <w:color w:val="0000FF"/>
          <w:spacing w:val="1"/>
        </w:rPr>
        <w:t> </w:t>
      </w:r>
      <w:r>
        <w:rPr>
          <w:color w:val="0000FF"/>
        </w:rPr>
        <w:t>alarm</w:t>
      </w:r>
      <w:r>
        <w:rPr/>
        <w:t>)</w:t>
      </w:r>
      <w:r>
        <w:rPr>
          <w:spacing w:val="-1"/>
        </w:rPr>
        <w:t> </w:t>
      </w:r>
      <w:r>
        <w:rPr/>
        <w:t>and/or</w:t>
      </w:r>
      <w:r>
        <w:rPr>
          <w:spacing w:val="1"/>
        </w:rPr>
        <w:t> </w:t>
      </w:r>
      <w:r>
        <w:rPr/>
        <w:t>extinguishing</w:t>
      </w:r>
      <w:r>
        <w:rPr>
          <w:spacing w:val="-3"/>
        </w:rPr>
        <w:t> </w:t>
      </w:r>
      <w:r>
        <w:rPr/>
        <w:t>it.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1"/>
          <w:numId w:val="36"/>
        </w:numPr>
        <w:tabs>
          <w:tab w:pos="1680" w:val="left" w:leader="none"/>
        </w:tabs>
        <w:spacing w:line="240" w:lineRule="auto" w:before="0" w:after="0"/>
        <w:ind w:left="1679" w:right="0" w:hanging="356"/>
        <w:jc w:val="both"/>
        <w:rPr>
          <w:rFonts w:ascii="Symbol" w:hAnsi="Symbol"/>
          <w:b/>
          <w:color w:val="0000FF"/>
          <w:sz w:val="24"/>
        </w:rPr>
      </w:pPr>
      <w:r>
        <w:rPr>
          <w:b/>
          <w:color w:val="0000FF"/>
          <w:sz w:val="24"/>
        </w:rPr>
        <w:t>Education: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1324" w:right="950" w:firstLine="588"/>
        <w:jc w:val="both"/>
      </w:pPr>
      <w:r>
        <w:rPr/>
        <w:t>ensuring that building owners and operators have copies and a working understanding of the applicable building and fire codes, having a</w:t>
      </w:r>
      <w:r>
        <w:rPr>
          <w:spacing w:val="-57"/>
        </w:rPr>
        <w:t> </w:t>
      </w:r>
      <w:r>
        <w:rPr/>
        <w:t>purpose-designed fire safety plan and ensuring that building occupants, operators and emergency personnel know the </w:t>
      </w:r>
      <w:r>
        <w:rPr>
          <w:color w:val="0000FF"/>
        </w:rPr>
        <w:t>building</w:t>
      </w:r>
      <w:r>
        <w:rPr/>
        <w:t>, its means of</w:t>
      </w:r>
      <w:r>
        <w:rPr>
          <w:spacing w:val="1"/>
        </w:rPr>
        <w:t> </w:t>
      </w:r>
      <w:r>
        <w:rPr>
          <w:color w:val="0000FF"/>
        </w:rPr>
        <w:t>Active</w:t>
      </w:r>
      <w:r>
        <w:rPr>
          <w:color w:val="0000FF"/>
          <w:spacing w:val="-2"/>
        </w:rPr>
        <w:t> </w:t>
      </w:r>
      <w:r>
        <w:rPr>
          <w:color w:val="0000FF"/>
        </w:rPr>
        <w:t>fire</w:t>
      </w:r>
      <w:r>
        <w:rPr>
          <w:color w:val="0000FF"/>
          <w:spacing w:val="-1"/>
        </w:rPr>
        <w:t> </w:t>
      </w:r>
      <w:r>
        <w:rPr>
          <w:color w:val="0000FF"/>
        </w:rPr>
        <w:t>protection</w:t>
      </w:r>
      <w:r>
        <w:rPr>
          <w:color w:val="0000FF"/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>
          <w:color w:val="0000FF"/>
        </w:rPr>
        <w:t>Passive</w:t>
      </w:r>
      <w:r>
        <w:rPr>
          <w:color w:val="0000FF"/>
          <w:spacing w:val="-1"/>
        </w:rPr>
        <w:t> </w:t>
      </w:r>
      <w:r>
        <w:rPr>
          <w:color w:val="0000FF"/>
        </w:rPr>
        <w:t>fire</w:t>
      </w:r>
      <w:r>
        <w:rPr>
          <w:color w:val="0000FF"/>
          <w:spacing w:val="-1"/>
        </w:rPr>
        <w:t> </w:t>
      </w:r>
      <w:r>
        <w:rPr>
          <w:color w:val="0000FF"/>
        </w:rPr>
        <w:t>protection</w:t>
      </w:r>
      <w:r>
        <w:rPr/>
        <w:t>,</w:t>
      </w:r>
      <w:r>
        <w:rPr>
          <w:spacing w:val="-1"/>
        </w:rPr>
        <w:t> </w:t>
      </w:r>
      <w:r>
        <w:rPr/>
        <w:t>its weak spots</w:t>
      </w:r>
      <w:r>
        <w:rPr>
          <w:spacing w:val="-1"/>
        </w:rPr>
        <w:t> </w:t>
      </w:r>
      <w:r>
        <w:rPr/>
        <w:t>and strengths to</w:t>
      </w:r>
      <w:r>
        <w:rPr>
          <w:spacing w:val="-1"/>
        </w:rPr>
        <w:t> </w:t>
      </w:r>
      <w:r>
        <w:rPr/>
        <w:t>ensure</w:t>
      </w:r>
      <w:r>
        <w:rPr>
          <w:spacing w:val="-2"/>
        </w:rPr>
        <w:t> </w:t>
      </w:r>
      <w:r>
        <w:rPr/>
        <w:t>the highest</w:t>
      </w:r>
      <w:r>
        <w:rPr>
          <w:spacing w:val="1"/>
        </w:rPr>
        <w:t> </w:t>
      </w:r>
      <w:r>
        <w:rPr/>
        <w:t>possible level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safety.</w:t>
      </w:r>
    </w:p>
    <w:p>
      <w:pPr>
        <w:spacing w:after="0" w:line="480" w:lineRule="auto"/>
        <w:jc w:val="both"/>
        <w:sectPr>
          <w:pgSz w:w="16840" w:h="11910" w:orient="landscape"/>
          <w:pgMar w:header="0" w:footer="877" w:top="1100" w:bottom="1200" w:left="380" w:right="44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6840" w:h="11910" w:orient="landscape"/>
          <w:pgMar w:header="0" w:footer="877" w:top="1100" w:bottom="1120" w:left="380" w:right="44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6840" w:h="11910" w:orient="landscape"/>
          <w:pgMar w:header="0" w:footer="877" w:top="1100" w:bottom="1120" w:left="380" w:right="440"/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Heading3"/>
        <w:numPr>
          <w:ilvl w:val="1"/>
          <w:numId w:val="29"/>
        </w:numPr>
        <w:tabs>
          <w:tab w:pos="1747" w:val="left" w:leader="none"/>
        </w:tabs>
        <w:spacing w:line="240" w:lineRule="auto" w:before="89" w:after="0"/>
        <w:ind w:left="1746" w:right="0" w:hanging="423"/>
        <w:jc w:val="left"/>
      </w:pPr>
      <w:r>
        <w:rPr/>
        <w:t>SPACE</w:t>
      </w:r>
      <w:r>
        <w:rPr>
          <w:spacing w:val="-3"/>
        </w:rPr>
        <w:t> </w:t>
      </w:r>
      <w:r>
        <w:rPr/>
        <w:t>REQUIREMENTS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ind w:left="1324"/>
      </w:pPr>
      <w:r>
        <w:rPr/>
        <w:t>The</w:t>
      </w:r>
      <w:r>
        <w:rPr>
          <w:spacing w:val="-3"/>
        </w:rPr>
        <w:t> </w:t>
      </w:r>
      <w:r>
        <w:rPr/>
        <w:t>space</w:t>
      </w:r>
      <w:r>
        <w:rPr>
          <w:spacing w:val="-2"/>
        </w:rPr>
        <w:t> </w:t>
      </w:r>
      <w:r>
        <w:rPr/>
        <w:t>requirements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Disaster</w:t>
      </w:r>
      <w:r>
        <w:rPr>
          <w:spacing w:val="-2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include: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Administrative</w:t>
      </w:r>
      <w:r>
        <w:rPr>
          <w:spacing w:val="-2"/>
          <w:sz w:val="24"/>
        </w:rPr>
        <w:t> </w:t>
      </w:r>
      <w:r>
        <w:rPr>
          <w:sz w:val="24"/>
        </w:rPr>
        <w:t>unit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Control unit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1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Training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fitness</w:t>
      </w:r>
      <w:r>
        <w:rPr>
          <w:spacing w:val="-1"/>
          <w:sz w:val="24"/>
        </w:rPr>
        <w:t> </w:t>
      </w:r>
      <w:r>
        <w:rPr>
          <w:sz w:val="24"/>
        </w:rPr>
        <w:t>unit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Maintenance</w:t>
      </w:r>
      <w:r>
        <w:rPr>
          <w:spacing w:val="-3"/>
          <w:sz w:val="24"/>
        </w:rPr>
        <w:t> </w:t>
      </w:r>
      <w:r>
        <w:rPr>
          <w:sz w:val="24"/>
        </w:rPr>
        <w:t>unit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Aviation</w:t>
      </w:r>
      <w:r>
        <w:rPr>
          <w:spacing w:val="-1"/>
          <w:sz w:val="24"/>
        </w:rPr>
        <w:t> </w:t>
      </w:r>
      <w:r>
        <w:rPr>
          <w:sz w:val="24"/>
        </w:rPr>
        <w:t>operation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Marine</w:t>
      </w:r>
      <w:r>
        <w:rPr>
          <w:spacing w:val="-3"/>
          <w:sz w:val="24"/>
        </w:rPr>
        <w:t> </w:t>
      </w:r>
      <w:r>
        <w:rPr>
          <w:sz w:val="24"/>
        </w:rPr>
        <w:t>operation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land</w:t>
      </w:r>
      <w:r>
        <w:rPr>
          <w:spacing w:val="-1"/>
          <w:sz w:val="24"/>
        </w:rPr>
        <w:t> </w:t>
      </w:r>
      <w:r>
        <w:rPr>
          <w:sz w:val="24"/>
        </w:rPr>
        <w:t>operation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Finance</w:t>
      </w:r>
      <w:r>
        <w:rPr>
          <w:spacing w:val="-2"/>
          <w:sz w:val="24"/>
        </w:rPr>
        <w:t> </w:t>
      </w:r>
      <w:r>
        <w:rPr>
          <w:sz w:val="24"/>
        </w:rPr>
        <w:t>unit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1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Relief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rehabilitation</w:t>
      </w:r>
      <w:r>
        <w:rPr>
          <w:spacing w:val="-2"/>
          <w:sz w:val="24"/>
        </w:rPr>
        <w:t> </w:t>
      </w:r>
      <w:r>
        <w:rPr>
          <w:sz w:val="24"/>
        </w:rPr>
        <w:t>unit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Clinic</w:t>
      </w:r>
      <w:r>
        <w:rPr>
          <w:spacing w:val="-2"/>
          <w:sz w:val="24"/>
        </w:rPr>
        <w:t> </w:t>
      </w:r>
      <w:r>
        <w:rPr>
          <w:sz w:val="24"/>
        </w:rPr>
        <w:t>section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staff</w:t>
      </w:r>
      <w:r>
        <w:rPr>
          <w:spacing w:val="-1"/>
          <w:sz w:val="24"/>
        </w:rPr>
        <w:t> </w:t>
      </w:r>
      <w:r>
        <w:rPr>
          <w:sz w:val="24"/>
        </w:rPr>
        <w:t>accommodation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hanger</w:t>
      </w:r>
    </w:p>
    <w:p>
      <w:pPr>
        <w:spacing w:after="0" w:line="240" w:lineRule="auto"/>
        <w:jc w:val="left"/>
        <w:rPr>
          <w:rFonts w:ascii="Symbol" w:hAnsi="Symbol"/>
          <w:sz w:val="24"/>
        </w:rPr>
        <w:sectPr>
          <w:pgSz w:w="16840" w:h="11910" w:orient="landscape"/>
          <w:pgMar w:header="0" w:footer="877" w:top="1100" w:bottom="1120" w:left="380" w:right="440"/>
        </w:sectPr>
      </w:pPr>
    </w:p>
    <w:p>
      <w:pPr>
        <w:pStyle w:val="BodyText"/>
        <w:spacing w:before="6"/>
        <w:rPr>
          <w:sz w:val="20"/>
        </w:rPr>
      </w:pPr>
    </w:p>
    <w:p>
      <w:pPr>
        <w:pStyle w:val="Heading1"/>
        <w:numPr>
          <w:ilvl w:val="0"/>
          <w:numId w:val="38"/>
        </w:numPr>
        <w:tabs>
          <w:tab w:pos="1680" w:val="left" w:leader="none"/>
        </w:tabs>
        <w:spacing w:line="240" w:lineRule="auto" w:before="91" w:after="0"/>
        <w:ind w:left="1679" w:right="0" w:hanging="356"/>
        <w:jc w:val="left"/>
        <w:rPr>
          <w:rFonts w:ascii="Wingdings" w:hAnsi="Wingdings"/>
          <w:b w:val="0"/>
        </w:rPr>
      </w:pPr>
      <w:r>
        <w:rPr/>
        <w:t>The</w:t>
      </w:r>
      <w:r>
        <w:rPr>
          <w:spacing w:val="-2"/>
        </w:rPr>
        <w:t> </w:t>
      </w:r>
      <w:r>
        <w:rPr/>
        <w:t>Administrative</w:t>
      </w:r>
      <w:r>
        <w:rPr>
          <w:spacing w:val="-3"/>
        </w:rPr>
        <w:t> </w:t>
      </w:r>
      <w:r>
        <w:rPr/>
        <w:t>Unit</w:t>
      </w:r>
      <w:r>
        <w:rPr>
          <w:b w:val="0"/>
        </w:rPr>
        <w:t>:</w:t>
      </w:r>
    </w:p>
    <w:p>
      <w:pPr>
        <w:pStyle w:val="BodyText"/>
        <w:spacing w:before="5"/>
        <w:rPr>
          <w:sz w:val="38"/>
        </w:rPr>
      </w:pPr>
    </w:p>
    <w:p>
      <w:pPr>
        <w:pStyle w:val="BodyText"/>
        <w:spacing w:line="600" w:lineRule="auto"/>
        <w:ind w:left="1324" w:right="950" w:firstLine="720"/>
        <w:jc w:val="both"/>
      </w:pPr>
      <w:r>
        <w:rPr/>
        <w:t>This</w:t>
      </w:r>
      <w:r>
        <w:rPr>
          <w:spacing w:val="10"/>
        </w:rPr>
        <w:t> </w:t>
      </w:r>
      <w:r>
        <w:rPr/>
        <w:t>is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first</w:t>
      </w:r>
      <w:r>
        <w:rPr>
          <w:spacing w:val="9"/>
        </w:rPr>
        <w:t> </w:t>
      </w:r>
      <w:r>
        <w:rPr/>
        <w:t>point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call</w:t>
      </w:r>
      <w:r>
        <w:rPr>
          <w:spacing w:val="11"/>
        </w:rPr>
        <w:t> </w:t>
      </w:r>
      <w:r>
        <w:rPr/>
        <w:t>when</w:t>
      </w:r>
      <w:r>
        <w:rPr>
          <w:spacing w:val="13"/>
        </w:rPr>
        <w:t> </w:t>
      </w:r>
      <w:r>
        <w:rPr/>
        <w:t>you</w:t>
      </w:r>
      <w:r>
        <w:rPr>
          <w:spacing w:val="13"/>
        </w:rPr>
        <w:t> </w:t>
      </w:r>
      <w:r>
        <w:rPr/>
        <w:t>get</w:t>
      </w:r>
      <w:r>
        <w:rPr>
          <w:spacing w:val="11"/>
        </w:rPr>
        <w:t> </w:t>
      </w:r>
      <w:r>
        <w:rPr/>
        <w:t>into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building,</w:t>
      </w:r>
      <w:r>
        <w:rPr>
          <w:spacing w:val="10"/>
        </w:rPr>
        <w:t> </w:t>
      </w:r>
      <w:r>
        <w:rPr/>
        <w:t>this</w:t>
      </w:r>
      <w:r>
        <w:rPr>
          <w:spacing w:val="11"/>
        </w:rPr>
        <w:t> </w:t>
      </w:r>
      <w:r>
        <w:rPr/>
        <w:t>department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responsible</w:t>
      </w:r>
      <w:r>
        <w:rPr>
          <w:spacing w:val="10"/>
        </w:rPr>
        <w:t> </w:t>
      </w:r>
      <w:r>
        <w:rPr/>
        <w:t>for</w:t>
      </w:r>
      <w:r>
        <w:rPr>
          <w:spacing w:val="9"/>
        </w:rPr>
        <w:t> </w:t>
      </w:r>
      <w:r>
        <w:rPr/>
        <w:t>all</w:t>
      </w:r>
      <w:r>
        <w:rPr>
          <w:spacing w:val="11"/>
        </w:rPr>
        <w:t> </w:t>
      </w:r>
      <w:r>
        <w:rPr/>
        <w:t>staff</w:t>
      </w:r>
      <w:r>
        <w:rPr>
          <w:spacing w:val="10"/>
        </w:rPr>
        <w:t> </w:t>
      </w:r>
      <w:r>
        <w:rPr/>
        <w:t>matters,</w:t>
      </w:r>
      <w:r>
        <w:rPr>
          <w:spacing w:val="11"/>
        </w:rPr>
        <w:t> </w:t>
      </w:r>
      <w:r>
        <w:rPr/>
        <w:t>appointments,</w:t>
      </w:r>
      <w:r>
        <w:rPr>
          <w:spacing w:val="10"/>
        </w:rPr>
        <w:t> </w:t>
      </w:r>
      <w:r>
        <w:rPr/>
        <w:t>records</w:t>
      </w:r>
      <w:r>
        <w:rPr>
          <w:spacing w:val="-57"/>
        </w:rPr>
        <w:t> </w:t>
      </w:r>
      <w:r>
        <w:rPr/>
        <w:t>of service, welfare of officers, employment etc. This section is responsible for personnel functions and employee services, Personnel functions</w:t>
      </w:r>
      <w:r>
        <w:rPr>
          <w:spacing w:val="-57"/>
        </w:rPr>
        <w:t> </w:t>
      </w:r>
      <w:r>
        <w:rPr/>
        <w:t>cover tracking staff and disaster deployments, obtaining local hires, arranging billeting, and processing payroll while Employee services</w:t>
      </w:r>
      <w:r>
        <w:rPr>
          <w:spacing w:val="1"/>
        </w:rPr>
        <w:t> </w:t>
      </w:r>
      <w:r>
        <w:rPr/>
        <w:t>include providing for personnel health and safety, overseeing access to medical services, and ensuring security of personnel, facilities, and</w:t>
      </w:r>
      <w:r>
        <w:rPr>
          <w:spacing w:val="1"/>
        </w:rPr>
        <w:t> </w:t>
      </w:r>
      <w:r>
        <w:rPr/>
        <w:t>assets.</w:t>
      </w:r>
    </w:p>
    <w:p>
      <w:pPr>
        <w:pStyle w:val="BodyText"/>
        <w:spacing w:before="5"/>
      </w:pPr>
    </w:p>
    <w:p>
      <w:pPr>
        <w:pStyle w:val="BodyText"/>
        <w:ind w:left="1324"/>
      </w:pPr>
      <w:r>
        <w:rPr>
          <w:u w:val="single"/>
        </w:rPr>
        <w:t>Design</w:t>
      </w:r>
      <w:r>
        <w:rPr>
          <w:spacing w:val="-1"/>
          <w:u w:val="single"/>
        </w:rPr>
        <w:t> </w:t>
      </w:r>
      <w:r>
        <w:rPr>
          <w:u w:val="single"/>
        </w:rPr>
        <w:t>consideration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38"/>
        </w:numPr>
        <w:tabs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Wingdings" w:hAnsi="Wingdings"/>
          <w:sz w:val="24"/>
        </w:rPr>
      </w:pPr>
      <w:r>
        <w:rPr>
          <w:sz w:val="24"/>
        </w:rPr>
        <w:t>Offices</w:t>
      </w:r>
      <w:r>
        <w:rPr>
          <w:spacing w:val="-2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provided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management</w:t>
      </w:r>
      <w:r>
        <w:rPr>
          <w:spacing w:val="-2"/>
          <w:sz w:val="24"/>
        </w:rPr>
        <w:t> </w:t>
      </w:r>
      <w:r>
        <w:rPr>
          <w:sz w:val="24"/>
        </w:rPr>
        <w:t>staff,</w:t>
      </w:r>
      <w:r>
        <w:rPr>
          <w:spacing w:val="-1"/>
          <w:sz w:val="24"/>
        </w:rPr>
        <w:t> </w:t>
      </w:r>
      <w:r>
        <w:rPr>
          <w:sz w:val="24"/>
        </w:rPr>
        <w:t>secretarial</w:t>
      </w:r>
      <w:r>
        <w:rPr>
          <w:spacing w:val="-1"/>
          <w:sz w:val="24"/>
        </w:rPr>
        <w:t> </w:t>
      </w:r>
      <w:r>
        <w:rPr>
          <w:sz w:val="24"/>
        </w:rPr>
        <w:t>staff, and</w:t>
      </w:r>
      <w:r>
        <w:rPr>
          <w:spacing w:val="-1"/>
          <w:sz w:val="24"/>
        </w:rPr>
        <w:t> </w:t>
      </w:r>
      <w:r>
        <w:rPr>
          <w:sz w:val="24"/>
        </w:rPr>
        <w:t>typist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38"/>
        </w:numPr>
        <w:tabs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Wingdings" w:hAnsi="Wingdings"/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 link</w:t>
      </w:r>
      <w:r>
        <w:rPr>
          <w:spacing w:val="-1"/>
          <w:sz w:val="24"/>
        </w:rPr>
        <w:t> </w:t>
      </w:r>
      <w:r>
        <w:rPr>
          <w:sz w:val="24"/>
        </w:rPr>
        <w:t>space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public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 facility,</w:t>
      </w:r>
      <w:r>
        <w:rPr>
          <w:spacing w:val="-1"/>
          <w:sz w:val="24"/>
        </w:rPr>
        <w:t> </w:t>
      </w:r>
      <w:r>
        <w:rPr>
          <w:sz w:val="24"/>
        </w:rPr>
        <w:t>therefore,</w:t>
      </w:r>
      <w:r>
        <w:rPr>
          <w:spacing w:val="-1"/>
          <w:sz w:val="24"/>
        </w:rPr>
        <w:t> </w:t>
      </w:r>
      <w:r>
        <w:rPr>
          <w:sz w:val="24"/>
        </w:rPr>
        <w:t>it 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3"/>
          <w:sz w:val="24"/>
        </w:rPr>
        <w:t> </w:t>
      </w:r>
      <w:r>
        <w:rPr>
          <w:sz w:val="24"/>
        </w:rPr>
        <w:t>properly</w:t>
      </w:r>
      <w:r>
        <w:rPr>
          <w:spacing w:val="-6"/>
          <w:sz w:val="24"/>
        </w:rPr>
        <w:t> </w:t>
      </w:r>
      <w:r>
        <w:rPr>
          <w:sz w:val="24"/>
        </w:rPr>
        <w:t>organized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0"/>
          <w:numId w:val="38"/>
        </w:numPr>
        <w:tabs>
          <w:tab w:pos="1680" w:val="left" w:leader="none"/>
        </w:tabs>
        <w:spacing w:line="240" w:lineRule="auto" w:before="1" w:after="0"/>
        <w:ind w:left="1679" w:right="0" w:hanging="356"/>
        <w:jc w:val="left"/>
        <w:rPr>
          <w:rFonts w:ascii="Wingdings" w:hAnsi="Wingdings"/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3"/>
          <w:sz w:val="24"/>
        </w:rPr>
        <w:t> </w:t>
      </w:r>
      <w:r>
        <w:rPr>
          <w:sz w:val="24"/>
        </w:rPr>
        <w:t>spaces</w:t>
      </w:r>
      <w:r>
        <w:rPr>
          <w:spacing w:val="1"/>
          <w:sz w:val="24"/>
        </w:rPr>
        <w:t> </w:t>
      </w:r>
      <w:r>
        <w:rPr>
          <w:sz w:val="24"/>
        </w:rPr>
        <w:t>designed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take</w:t>
      </w:r>
      <w:r>
        <w:rPr>
          <w:spacing w:val="-2"/>
          <w:sz w:val="24"/>
        </w:rPr>
        <w:t> </w:t>
      </w:r>
      <w:r>
        <w:rPr>
          <w:sz w:val="24"/>
        </w:rPr>
        <w:t>care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records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statistics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facilities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38"/>
        </w:numPr>
        <w:tabs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Wingdings" w:hAnsi="Wingdings"/>
          <w:sz w:val="24"/>
        </w:rPr>
      </w:pP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information section</w:t>
      </w:r>
      <w:r>
        <w:rPr>
          <w:spacing w:val="-1"/>
          <w:sz w:val="24"/>
        </w:rPr>
        <w:t> </w:t>
      </w:r>
      <w:r>
        <w:rPr>
          <w:sz w:val="24"/>
        </w:rPr>
        <w:t>should also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present in</w:t>
      </w:r>
      <w:r>
        <w:rPr>
          <w:spacing w:val="-1"/>
          <w:sz w:val="24"/>
        </w:rPr>
        <w:t> </w:t>
      </w:r>
      <w:r>
        <w:rPr>
          <w:sz w:val="24"/>
        </w:rPr>
        <w:t>this unit</w:t>
      </w:r>
    </w:p>
    <w:p>
      <w:pPr>
        <w:pStyle w:val="BodyText"/>
        <w:spacing w:before="11"/>
        <w:rPr>
          <w:sz w:val="35"/>
        </w:rPr>
      </w:pPr>
    </w:p>
    <w:p>
      <w:pPr>
        <w:pStyle w:val="ListParagraph"/>
        <w:numPr>
          <w:ilvl w:val="0"/>
          <w:numId w:val="38"/>
        </w:numPr>
        <w:tabs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Wingdings" w:hAnsi="Wingdings"/>
          <w:sz w:val="24"/>
        </w:rPr>
      </w:pPr>
      <w:r>
        <w:rPr>
          <w:sz w:val="24"/>
        </w:rPr>
        <w:t>Offices</w:t>
      </w:r>
      <w:r>
        <w:rPr>
          <w:spacing w:val="-1"/>
          <w:sz w:val="24"/>
        </w:rPr>
        <w:t> </w:t>
      </w:r>
      <w:r>
        <w:rPr>
          <w:sz w:val="24"/>
        </w:rPr>
        <w:t>should be</w:t>
      </w:r>
      <w:r>
        <w:rPr>
          <w:spacing w:val="-2"/>
          <w:sz w:val="24"/>
        </w:rPr>
        <w:t> </w:t>
      </w:r>
      <w:r>
        <w:rPr>
          <w:sz w:val="24"/>
        </w:rPr>
        <w:t>provided for</w:t>
      </w:r>
      <w:r>
        <w:rPr>
          <w:spacing w:val="-3"/>
          <w:sz w:val="24"/>
        </w:rPr>
        <w:t> </w:t>
      </w:r>
      <w:r>
        <w:rPr>
          <w:sz w:val="24"/>
        </w:rPr>
        <w:t>the heads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disaster</w:t>
      </w:r>
      <w:r>
        <w:rPr>
          <w:spacing w:val="-2"/>
          <w:sz w:val="24"/>
        </w:rPr>
        <w:t> </w:t>
      </w:r>
      <w:r>
        <w:rPr>
          <w:sz w:val="24"/>
        </w:rPr>
        <w:t>officers.</w:t>
      </w:r>
    </w:p>
    <w:p>
      <w:pPr>
        <w:spacing w:after="0" w:line="240" w:lineRule="auto"/>
        <w:jc w:val="left"/>
        <w:rPr>
          <w:rFonts w:ascii="Wingdings" w:hAnsi="Wingdings"/>
          <w:sz w:val="24"/>
        </w:rPr>
        <w:sectPr>
          <w:pgSz w:w="16840" w:h="11910" w:orient="landscape"/>
          <w:pgMar w:header="0" w:footer="877" w:top="1100" w:bottom="1200" w:left="380" w:right="440"/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0"/>
          <w:numId w:val="38"/>
        </w:numPr>
        <w:tabs>
          <w:tab w:pos="1680" w:val="left" w:leader="none"/>
        </w:tabs>
        <w:spacing w:line="240" w:lineRule="auto" w:before="92" w:after="0"/>
        <w:ind w:left="1679" w:right="0" w:hanging="356"/>
        <w:jc w:val="both"/>
        <w:rPr>
          <w:rFonts w:ascii="Wingdings" w:hAnsi="Wingdings"/>
        </w:rPr>
      </w:pPr>
      <w:r>
        <w:rPr/>
        <w:t>Control</w:t>
      </w:r>
      <w:r>
        <w:rPr>
          <w:spacing w:val="-2"/>
        </w:rPr>
        <w:t> </w:t>
      </w:r>
      <w:r>
        <w:rPr/>
        <w:t>Unit:</w:t>
      </w:r>
    </w:p>
    <w:p>
      <w:pPr>
        <w:pStyle w:val="BodyText"/>
        <w:spacing w:line="480" w:lineRule="auto" w:before="154"/>
        <w:ind w:left="1324" w:right="946" w:firstLine="720"/>
        <w:jc w:val="both"/>
      </w:pPr>
      <w:r>
        <w:rPr/>
        <w:t>This is one of the most important units in the centre, it takes care of all emergency calls and make sure they are transmitted as clearly</w:t>
      </w:r>
      <w:r>
        <w:rPr>
          <w:spacing w:val="1"/>
        </w:rPr>
        <w:t> </w:t>
      </w:r>
      <w:r>
        <w:rPr/>
        <w:t>and as fast as possible to the squad responsible for that particular disaster. The unit will have communication gadgets such as pager systems,</w:t>
      </w:r>
      <w:r>
        <w:rPr>
          <w:spacing w:val="1"/>
        </w:rPr>
        <w:t> </w:t>
      </w:r>
      <w:r>
        <w:rPr/>
        <w:t>walking talking phones, radials, satellites, reception systems global positioning system (G.P.S), to guide the development of a comprehensive</w:t>
      </w:r>
      <w:r>
        <w:rPr>
          <w:spacing w:val="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communication system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establish</w:t>
      </w:r>
      <w:r>
        <w:rPr>
          <w:spacing w:val="-1"/>
        </w:rPr>
        <w:t> </w:t>
      </w:r>
      <w:r>
        <w:rPr/>
        <w:t>integrated</w:t>
      </w:r>
      <w:r>
        <w:rPr>
          <w:spacing w:val="-1"/>
        </w:rPr>
        <w:t> </w:t>
      </w:r>
      <w:r>
        <w:rPr/>
        <w:t>communication links</w:t>
      </w:r>
      <w:r>
        <w:rPr>
          <w:spacing w:val="-1"/>
        </w:rPr>
        <w:t> </w:t>
      </w:r>
      <w:r>
        <w:rPr/>
        <w:t>with all</w:t>
      </w:r>
      <w:r>
        <w:rPr>
          <w:spacing w:val="-1"/>
        </w:rPr>
        <w:t> </w:t>
      </w:r>
      <w:r>
        <w:rPr/>
        <w:t>disaster risk</w:t>
      </w:r>
      <w:r>
        <w:rPr>
          <w:spacing w:val="-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role</w:t>
      </w:r>
      <w:r>
        <w:rPr>
          <w:spacing w:val="1"/>
        </w:rPr>
        <w:t> </w:t>
      </w:r>
      <w:r>
        <w:rPr/>
        <w:t>players.</w:t>
      </w:r>
    </w:p>
    <w:p>
      <w:pPr>
        <w:pStyle w:val="BodyText"/>
        <w:spacing w:line="480" w:lineRule="auto" w:before="1"/>
        <w:ind w:left="1324" w:right="948"/>
        <w:jc w:val="both"/>
      </w:pPr>
      <w:r>
        <w:rPr/>
        <w:t>This unit has two major tasks: the collection, processing, analysis, and dissemination of information about disaster operations to support</w:t>
      </w:r>
      <w:r>
        <w:rPr>
          <w:spacing w:val="1"/>
        </w:rPr>
        <w:t> </w:t>
      </w:r>
      <w:r>
        <w:rPr/>
        <w:t>planning</w:t>
      </w:r>
      <w:r>
        <w:rPr>
          <w:spacing w:val="-4"/>
        </w:rPr>
        <w:t> </w:t>
      </w:r>
      <w:r>
        <w:rPr/>
        <w:t>and decision making</w:t>
      </w:r>
      <w:r>
        <w:rPr>
          <w:spacing w:val="-4"/>
        </w:rPr>
        <w:t> </w:t>
      </w:r>
      <w:r>
        <w:rPr/>
        <w:t>in the</w:t>
      </w:r>
      <w:r>
        <w:rPr>
          <w:spacing w:val="-1"/>
        </w:rPr>
        <w:t> </w:t>
      </w:r>
      <w:r>
        <w:rPr/>
        <w:t>field and</w:t>
      </w:r>
      <w:r>
        <w:rPr>
          <w:spacing w:val="-1"/>
        </w:rPr>
        <w:t> </w:t>
      </w:r>
      <w:r>
        <w:rPr/>
        <w:t>at the</w:t>
      </w:r>
      <w:r>
        <w:rPr>
          <w:spacing w:val="-1"/>
        </w:rPr>
        <w:t> </w:t>
      </w:r>
      <w:r>
        <w:rPr/>
        <w:t>headquarters’</w:t>
      </w:r>
      <w:r>
        <w:rPr>
          <w:spacing w:val="-1"/>
        </w:rPr>
        <w:t> </w:t>
      </w:r>
      <w:r>
        <w:rPr/>
        <w:t>levels;</w:t>
      </w:r>
      <w:r>
        <w:rPr>
          <w:spacing w:val="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coordination of</w:t>
      </w:r>
      <w:r>
        <w:rPr>
          <w:spacing w:val="-1"/>
        </w:rPr>
        <w:t> </w:t>
      </w:r>
      <w:r>
        <w:rPr/>
        <w:t>short-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long-term planning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field.</w:t>
      </w:r>
    </w:p>
    <w:p>
      <w:pPr>
        <w:pStyle w:val="BodyText"/>
        <w:spacing w:before="5"/>
      </w:pPr>
    </w:p>
    <w:p>
      <w:pPr>
        <w:pStyle w:val="BodyText"/>
        <w:ind w:left="1324"/>
        <w:jc w:val="both"/>
      </w:pPr>
      <w:r>
        <w:rPr>
          <w:u w:val="single"/>
        </w:rPr>
        <w:t>Design</w:t>
      </w:r>
      <w:r>
        <w:rPr>
          <w:spacing w:val="-1"/>
          <w:u w:val="single"/>
        </w:rPr>
        <w:t> </w:t>
      </w:r>
      <w:r>
        <w:rPr>
          <w:u w:val="single"/>
        </w:rPr>
        <w:t>consideration</w:t>
      </w: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10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isolated from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hazards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might</w:t>
      </w:r>
      <w:r>
        <w:rPr>
          <w:spacing w:val="-1"/>
          <w:sz w:val="24"/>
        </w:rPr>
        <w:t> </w:t>
      </w:r>
      <w:r>
        <w:rPr>
          <w:sz w:val="24"/>
        </w:rPr>
        <w:t>interfere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prompt</w:t>
      </w:r>
      <w:r>
        <w:rPr>
          <w:spacing w:val="-1"/>
          <w:sz w:val="24"/>
        </w:rPr>
        <w:t> </w:t>
      </w:r>
      <w:r>
        <w:rPr>
          <w:sz w:val="24"/>
        </w:rPr>
        <w:t>transmission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alarms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1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Ample</w:t>
      </w:r>
      <w:r>
        <w:rPr>
          <w:spacing w:val="-1"/>
          <w:sz w:val="24"/>
        </w:rPr>
        <w:t> </w:t>
      </w:r>
      <w:r>
        <w:rPr>
          <w:sz w:val="24"/>
        </w:rPr>
        <w:t>emergency</w:t>
      </w:r>
      <w:r>
        <w:rPr>
          <w:spacing w:val="-5"/>
          <w:sz w:val="24"/>
        </w:rPr>
        <w:t> </w:t>
      </w:r>
      <w:r>
        <w:rPr>
          <w:sz w:val="24"/>
        </w:rPr>
        <w:t>power should be</w:t>
      </w:r>
      <w:r>
        <w:rPr>
          <w:spacing w:val="-2"/>
          <w:sz w:val="24"/>
        </w:rPr>
        <w:t> </w:t>
      </w:r>
      <w:r>
        <w:rPr>
          <w:sz w:val="24"/>
        </w:rPr>
        <w:t>provided so that</w:t>
      </w:r>
      <w:r>
        <w:rPr>
          <w:spacing w:val="-1"/>
          <w:sz w:val="24"/>
        </w:rPr>
        <w:t> </w:t>
      </w:r>
      <w:r>
        <w:rPr>
          <w:sz w:val="24"/>
        </w:rPr>
        <w:t>communication equipment</w:t>
      </w:r>
      <w:r>
        <w:rPr>
          <w:spacing w:val="-1"/>
          <w:sz w:val="24"/>
        </w:rPr>
        <w:t> </w:t>
      </w:r>
      <w:r>
        <w:rPr>
          <w:sz w:val="24"/>
        </w:rPr>
        <w:t>will continue</w:t>
      </w:r>
      <w:r>
        <w:rPr>
          <w:spacing w:val="-1"/>
          <w:sz w:val="24"/>
        </w:rPr>
        <w:t> </w:t>
      </w:r>
      <w:r>
        <w:rPr>
          <w:sz w:val="24"/>
        </w:rPr>
        <w:t>to function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should be</w:t>
      </w:r>
      <w:r>
        <w:rPr>
          <w:spacing w:val="1"/>
          <w:sz w:val="24"/>
        </w:rPr>
        <w:t> </w:t>
      </w:r>
      <w:r>
        <w:rPr>
          <w:sz w:val="24"/>
        </w:rPr>
        <w:t>completely</w:t>
      </w:r>
      <w:r>
        <w:rPr>
          <w:spacing w:val="-5"/>
          <w:sz w:val="24"/>
        </w:rPr>
        <w:t> </w:t>
      </w:r>
      <w:r>
        <w:rPr>
          <w:sz w:val="24"/>
        </w:rPr>
        <w:t>sound controlled for</w:t>
      </w:r>
      <w:r>
        <w:rPr>
          <w:spacing w:val="-2"/>
          <w:sz w:val="24"/>
        </w:rPr>
        <w:t> </w:t>
      </w:r>
      <w:r>
        <w:rPr>
          <w:sz w:val="24"/>
        </w:rPr>
        <w:t>optimum hearing</w:t>
      </w:r>
      <w:r>
        <w:rPr>
          <w:spacing w:val="-1"/>
          <w:sz w:val="24"/>
        </w:rPr>
        <w:t> </w:t>
      </w:r>
      <w:r>
        <w:rPr>
          <w:sz w:val="24"/>
        </w:rPr>
        <w:t>ability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should be completely</w:t>
      </w:r>
      <w:r>
        <w:rPr>
          <w:spacing w:val="-5"/>
          <w:sz w:val="24"/>
        </w:rPr>
        <w:t> </w:t>
      </w: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conditioned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maximum</w:t>
      </w:r>
      <w:r>
        <w:rPr>
          <w:spacing w:val="-3"/>
          <w:sz w:val="24"/>
        </w:rPr>
        <w:t> </w:t>
      </w:r>
      <w:r>
        <w:rPr>
          <w:sz w:val="24"/>
        </w:rPr>
        <w:t>control of</w:t>
      </w:r>
      <w:r>
        <w:rPr>
          <w:spacing w:val="-1"/>
          <w:sz w:val="24"/>
        </w:rPr>
        <w:t> </w:t>
      </w:r>
      <w:r>
        <w:rPr>
          <w:sz w:val="24"/>
        </w:rPr>
        <w:t>streets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quarters</w:t>
      </w:r>
      <w:r>
        <w:rPr>
          <w:spacing w:val="-1"/>
          <w:sz w:val="24"/>
        </w:rPr>
        <w:t> </w:t>
      </w:r>
      <w:r>
        <w:rPr>
          <w:sz w:val="24"/>
        </w:rPr>
        <w:t>conditions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1324" w:right="946"/>
      </w:pPr>
      <w:r>
        <w:rPr/>
        <w:t>The</w:t>
      </w:r>
      <w:r>
        <w:rPr>
          <w:spacing w:val="4"/>
        </w:rPr>
        <w:t> </w:t>
      </w:r>
      <w:r>
        <w:rPr/>
        <w:t>control</w:t>
      </w:r>
      <w:r>
        <w:rPr>
          <w:spacing w:val="4"/>
        </w:rPr>
        <w:t> </w:t>
      </w:r>
      <w:r>
        <w:rPr/>
        <w:t>unit</w:t>
      </w:r>
      <w:r>
        <w:rPr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operating</w:t>
      </w:r>
      <w:r>
        <w:rPr>
          <w:spacing w:val="2"/>
        </w:rPr>
        <w:t> </w:t>
      </w:r>
      <w:r>
        <w:rPr/>
        <w:t>room</w:t>
      </w:r>
      <w:r>
        <w:rPr>
          <w:spacing w:val="4"/>
        </w:rPr>
        <w:t> </w:t>
      </w:r>
      <w:r>
        <w:rPr/>
        <w:t>where</w:t>
      </w:r>
      <w:r>
        <w:rPr>
          <w:spacing w:val="5"/>
        </w:rPr>
        <w:t> </w:t>
      </w:r>
      <w:r>
        <w:rPr/>
        <w:t>all</w:t>
      </w:r>
      <w:r>
        <w:rPr>
          <w:spacing w:val="5"/>
        </w:rPr>
        <w:t> </w:t>
      </w:r>
      <w:r>
        <w:rPr/>
        <w:t>alarms,</w:t>
      </w:r>
      <w:r>
        <w:rPr>
          <w:spacing w:val="5"/>
        </w:rPr>
        <w:t> </w:t>
      </w:r>
      <w:r>
        <w:rPr/>
        <w:t>security</w:t>
      </w:r>
      <w:r>
        <w:rPr>
          <w:spacing w:val="58"/>
        </w:rPr>
        <w:t> </w:t>
      </w:r>
      <w:r>
        <w:rPr/>
        <w:t>and</w:t>
      </w:r>
      <w:r>
        <w:rPr>
          <w:spacing w:val="4"/>
        </w:rPr>
        <w:t> </w:t>
      </w:r>
      <w:r>
        <w:rPr/>
        <w:t>functions</w:t>
      </w:r>
      <w:r>
        <w:rPr>
          <w:spacing w:val="4"/>
        </w:rPr>
        <w:t> </w:t>
      </w:r>
      <w:r>
        <w:rPr/>
        <w:t>are</w:t>
      </w:r>
      <w:r>
        <w:rPr>
          <w:spacing w:val="2"/>
        </w:rPr>
        <w:t> </w:t>
      </w:r>
      <w:r>
        <w:rPr/>
        <w:t>controlled,</w:t>
      </w:r>
      <w:r>
        <w:rPr>
          <w:spacing w:val="4"/>
        </w:rPr>
        <w:t> </w:t>
      </w:r>
      <w:r>
        <w:rPr/>
        <w:t>therefore,</w:t>
      </w:r>
      <w:r>
        <w:rPr>
          <w:spacing w:val="4"/>
        </w:rPr>
        <w:t> </w:t>
      </w:r>
      <w:r>
        <w:rPr/>
        <w:t>it</w:t>
      </w:r>
      <w:r>
        <w:rPr>
          <w:spacing w:val="5"/>
        </w:rPr>
        <w:t> </w:t>
      </w:r>
      <w:r>
        <w:rPr/>
        <w:t>should</w:t>
      </w:r>
      <w:r>
        <w:rPr>
          <w:spacing w:val="4"/>
        </w:rPr>
        <w:t> </w:t>
      </w:r>
      <w:r>
        <w:rPr/>
        <w:t>have;</w:t>
      </w:r>
      <w:r>
        <w:rPr>
          <w:spacing w:val="8"/>
        </w:rPr>
        <w:t> </w:t>
      </w:r>
      <w:r>
        <w:rPr/>
        <w:t>Telephone</w:t>
      </w:r>
      <w:r>
        <w:rPr>
          <w:spacing w:val="-57"/>
        </w:rPr>
        <w:t> </w:t>
      </w:r>
      <w:r>
        <w:rPr/>
        <w:t>switchboards,</w:t>
      </w:r>
      <w:r>
        <w:rPr>
          <w:spacing w:val="-1"/>
        </w:rPr>
        <w:t> </w:t>
      </w:r>
      <w:r>
        <w:rPr/>
        <w:t>Radio control console, and Voice</w:t>
      </w:r>
      <w:r>
        <w:rPr>
          <w:spacing w:val="-1"/>
        </w:rPr>
        <w:t> </w:t>
      </w:r>
      <w:r>
        <w:rPr/>
        <w:t>amplification control</w:t>
      </w:r>
    </w:p>
    <w:p>
      <w:pPr>
        <w:spacing w:after="0" w:line="480" w:lineRule="auto"/>
        <w:sectPr>
          <w:pgSz w:w="16840" w:h="11910" w:orient="landscape"/>
          <w:pgMar w:header="0" w:footer="877" w:top="1100" w:bottom="1200" w:left="380" w:right="440"/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0"/>
          <w:numId w:val="38"/>
        </w:numPr>
        <w:tabs>
          <w:tab w:pos="1680" w:val="left" w:leader="none"/>
        </w:tabs>
        <w:spacing w:line="240" w:lineRule="auto" w:before="92" w:after="0"/>
        <w:ind w:left="1679" w:right="0" w:hanging="356"/>
        <w:jc w:val="left"/>
        <w:rPr>
          <w:rFonts w:ascii="Wingdings" w:hAnsi="Wingdings"/>
        </w:rPr>
      </w:pPr>
      <w:r>
        <w:rPr/>
        <w:t>The</w:t>
      </w:r>
      <w:r>
        <w:rPr>
          <w:spacing w:val="-3"/>
        </w:rPr>
        <w:t> </w:t>
      </w:r>
      <w:r>
        <w:rPr/>
        <w:t>Training</w:t>
      </w:r>
      <w:r>
        <w:rPr>
          <w:spacing w:val="-1"/>
        </w:rPr>
        <w:t> </w:t>
      </w:r>
      <w:r>
        <w:rPr/>
        <w:t>Unit: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line="480" w:lineRule="auto"/>
        <w:ind w:left="1324" w:right="953" w:firstLine="720"/>
        <w:jc w:val="both"/>
      </w:pPr>
      <w:r>
        <w:rPr/>
        <w:t>This unit will be responsible for the training of the rescue squads and will feature necessary fitness facilities. It is also a unit that aids to</w:t>
      </w:r>
      <w:r>
        <w:rPr>
          <w:spacing w:val="-57"/>
        </w:rPr>
        <w:t> </w:t>
      </w:r>
      <w:r>
        <w:rPr/>
        <w:t>promote a culture of risk avoidance among people by capacitating role players through integrated education, training and public awareness</w:t>
      </w:r>
      <w:r>
        <w:rPr>
          <w:spacing w:val="1"/>
        </w:rPr>
        <w:t> </w:t>
      </w:r>
      <w:r>
        <w:rPr/>
        <w:t>programmes</w:t>
      </w:r>
      <w:r>
        <w:rPr>
          <w:spacing w:val="-1"/>
        </w:rPr>
        <w:t> </w:t>
      </w:r>
      <w:r>
        <w:rPr/>
        <w:t>informed by</w:t>
      </w:r>
      <w:r>
        <w:rPr>
          <w:spacing w:val="-3"/>
        </w:rPr>
        <w:t> </w:t>
      </w:r>
      <w:r>
        <w:rPr/>
        <w:t>scientific</w:t>
      </w:r>
      <w:r>
        <w:rPr>
          <w:spacing w:val="-1"/>
        </w:rPr>
        <w:t> </w:t>
      </w:r>
      <w:r>
        <w:rPr/>
        <w:t>research.</w:t>
      </w:r>
    </w:p>
    <w:p>
      <w:pPr>
        <w:pStyle w:val="BodyText"/>
        <w:spacing w:line="480" w:lineRule="auto" w:before="1"/>
        <w:ind w:left="1324" w:right="948" w:firstLine="588"/>
        <w:jc w:val="both"/>
      </w:pPr>
      <w:r>
        <w:rPr/>
        <w:t>The department of training develops the curriculum and coordinate the human resources development of the agency in addition to</w:t>
      </w:r>
      <w:r>
        <w:rPr>
          <w:spacing w:val="1"/>
        </w:rPr>
        <w:t> </w:t>
      </w:r>
      <w:r>
        <w:rPr/>
        <w:t>catering for the training needs of the staff on modern skills which qualify them to be good disaster managers as obtain in other part of the</w:t>
      </w:r>
      <w:r>
        <w:rPr>
          <w:spacing w:val="1"/>
        </w:rPr>
        <w:t> </w:t>
      </w:r>
      <w:r>
        <w:rPr/>
        <w:t>world.</w:t>
      </w:r>
    </w:p>
    <w:p>
      <w:pPr>
        <w:pStyle w:val="BodyText"/>
        <w:spacing w:before="5"/>
      </w:pPr>
    </w:p>
    <w:p>
      <w:pPr>
        <w:pStyle w:val="BodyText"/>
        <w:ind w:left="1324"/>
      </w:pPr>
      <w:r>
        <w:rPr>
          <w:u w:val="single"/>
        </w:rPr>
        <w:t>Design</w:t>
      </w:r>
      <w:r>
        <w:rPr>
          <w:spacing w:val="-1"/>
          <w:u w:val="single"/>
        </w:rPr>
        <w:t> </w:t>
      </w:r>
      <w:r>
        <w:rPr>
          <w:u w:val="single"/>
        </w:rPr>
        <w:t>consideration</w:t>
      </w: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101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Offices for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trainees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Lecture</w:t>
      </w:r>
      <w:r>
        <w:rPr>
          <w:spacing w:val="-1"/>
          <w:sz w:val="24"/>
        </w:rPr>
        <w:t> </w:t>
      </w:r>
      <w:r>
        <w:rPr>
          <w:sz w:val="24"/>
        </w:rPr>
        <w:t>rooms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Laboratories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1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Stores</w:t>
      </w:r>
    </w:p>
    <w:p>
      <w:pPr>
        <w:pStyle w:val="BodyText"/>
        <w:spacing w:before="1"/>
      </w:pPr>
    </w:p>
    <w:p>
      <w:pPr>
        <w:pStyle w:val="BodyText"/>
        <w:ind w:left="1324"/>
        <w:rPr>
          <w:rFonts w:ascii="Symbol" w:hAnsi="Symbol"/>
        </w:rPr>
      </w:pPr>
      <w:r>
        <w:rPr>
          <w:rFonts w:ascii="Symbol" w:hAnsi="Symbol"/>
        </w:rPr>
        <w:t></w:t>
      </w:r>
    </w:p>
    <w:p>
      <w:pPr>
        <w:spacing w:after="0"/>
        <w:rPr>
          <w:rFonts w:ascii="Symbol" w:hAnsi="Symbol"/>
        </w:rPr>
        <w:sectPr>
          <w:pgSz w:w="16840" w:h="11910" w:orient="landscape"/>
          <w:pgMar w:header="0" w:footer="877" w:top="1100" w:bottom="1200" w:left="380" w:right="440"/>
        </w:sectPr>
      </w:pPr>
    </w:p>
    <w:p>
      <w:pPr>
        <w:pStyle w:val="BodyText"/>
        <w:spacing w:before="8"/>
        <w:rPr>
          <w:rFonts w:ascii="Symbol" w:hAnsi="Symbol"/>
          <w:sz w:val="19"/>
        </w:rPr>
      </w:pPr>
    </w:p>
    <w:p>
      <w:pPr>
        <w:pStyle w:val="Heading1"/>
        <w:numPr>
          <w:ilvl w:val="0"/>
          <w:numId w:val="38"/>
        </w:numPr>
        <w:tabs>
          <w:tab w:pos="1680" w:val="left" w:leader="none"/>
        </w:tabs>
        <w:spacing w:line="240" w:lineRule="auto" w:before="91" w:after="0"/>
        <w:ind w:left="1679" w:right="0" w:hanging="356"/>
        <w:jc w:val="left"/>
        <w:rPr>
          <w:rFonts w:ascii="Wingdings" w:hAnsi="Wingdings"/>
        </w:rPr>
      </w:pPr>
      <w:r>
        <w:rPr/>
        <w:t>The</w:t>
      </w:r>
      <w:r>
        <w:rPr>
          <w:spacing w:val="-2"/>
        </w:rPr>
        <w:t> </w:t>
      </w:r>
      <w:r>
        <w:rPr/>
        <w:t>Maintenance</w:t>
      </w:r>
      <w:r>
        <w:rPr>
          <w:spacing w:val="-1"/>
        </w:rPr>
        <w:t> </w:t>
      </w:r>
      <w:r>
        <w:rPr/>
        <w:t>Unit: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line="480" w:lineRule="auto" w:before="1"/>
        <w:ind w:left="1324" w:right="950" w:firstLine="566"/>
        <w:jc w:val="both"/>
      </w:pPr>
      <w:r>
        <w:rPr/>
        <w:t>This unit takes care of all repairs and daily/weekly check of all the vehicles used for search and rescue. The automobile workshop,</w:t>
      </w:r>
      <w:r>
        <w:rPr>
          <w:spacing w:val="1"/>
        </w:rPr>
        <w:t> </w:t>
      </w:r>
      <w:r>
        <w:rPr/>
        <w:t>electrical</w:t>
      </w:r>
      <w:r>
        <w:rPr>
          <w:spacing w:val="-1"/>
        </w:rPr>
        <w:t> </w:t>
      </w:r>
      <w:r>
        <w:rPr/>
        <w:t>workshop, vulcanizing</w:t>
      </w:r>
      <w:r>
        <w:rPr>
          <w:spacing w:val="-2"/>
        </w:rPr>
        <w:t> </w:t>
      </w:r>
      <w:r>
        <w:rPr/>
        <w:t>workshop, tailor</w:t>
      </w:r>
      <w:r>
        <w:rPr>
          <w:spacing w:val="1"/>
        </w:rPr>
        <w:t> </w:t>
      </w:r>
      <w:r>
        <w:rPr/>
        <w:t>workshop,</w:t>
      </w:r>
      <w:r>
        <w:rPr>
          <w:spacing w:val="-1"/>
        </w:rPr>
        <w:t> </w:t>
      </w:r>
      <w:r>
        <w:rPr/>
        <w:t>spare</w:t>
      </w:r>
      <w:r>
        <w:rPr>
          <w:spacing w:val="-1"/>
        </w:rPr>
        <w:t> </w:t>
      </w:r>
      <w:r>
        <w:rPr/>
        <w:t>parts store</w:t>
      </w:r>
      <w:r>
        <w:rPr>
          <w:spacing w:val="-2"/>
        </w:rPr>
        <w:t> </w:t>
      </w:r>
      <w:r>
        <w:rPr/>
        <w:t>etc.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all part 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maintenance</w:t>
      </w:r>
      <w:r>
        <w:rPr>
          <w:spacing w:val="-1"/>
        </w:rPr>
        <w:t> </w:t>
      </w:r>
      <w:r>
        <w:rPr/>
        <w:t>department.</w:t>
      </w:r>
    </w:p>
    <w:p>
      <w:pPr>
        <w:pStyle w:val="BodyText"/>
        <w:ind w:left="1324"/>
        <w:jc w:val="both"/>
      </w:pPr>
      <w:r>
        <w:rPr>
          <w:u w:val="single"/>
        </w:rPr>
        <w:t>Design</w:t>
      </w:r>
      <w:r>
        <w:rPr>
          <w:spacing w:val="-1"/>
          <w:u w:val="single"/>
        </w:rPr>
        <w:t> </w:t>
      </w:r>
      <w:r>
        <w:rPr>
          <w:u w:val="single"/>
        </w:rPr>
        <w:t>consideration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Workshops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provided for</w:t>
      </w:r>
      <w:r>
        <w:rPr>
          <w:spacing w:val="-3"/>
          <w:sz w:val="24"/>
        </w:rPr>
        <w:t> </w:t>
      </w:r>
      <w:r>
        <w:rPr>
          <w:sz w:val="24"/>
        </w:rPr>
        <w:t>simple repairs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1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Workshops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provided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electrical</w:t>
      </w:r>
      <w:r>
        <w:rPr>
          <w:spacing w:val="-1"/>
          <w:sz w:val="24"/>
        </w:rPr>
        <w:t> </w:t>
      </w:r>
      <w:r>
        <w:rPr>
          <w:sz w:val="24"/>
        </w:rPr>
        <w:t>machines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Spaces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provided for</w:t>
      </w:r>
      <w:r>
        <w:rPr>
          <w:spacing w:val="-3"/>
          <w:sz w:val="24"/>
        </w:rPr>
        <w:t> </w:t>
      </w:r>
      <w:r>
        <w:rPr>
          <w:sz w:val="24"/>
        </w:rPr>
        <w:t>storekeeper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stores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Offices for</w:t>
      </w:r>
      <w:r>
        <w:rPr>
          <w:spacing w:val="-4"/>
          <w:sz w:val="24"/>
        </w:rPr>
        <w:t> </w:t>
      </w:r>
      <w:r>
        <w:rPr>
          <w:sz w:val="24"/>
        </w:rPr>
        <w:t>mechanics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electricians</w:t>
      </w: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38"/>
        </w:rPr>
      </w:pPr>
    </w:p>
    <w:p>
      <w:pPr>
        <w:pStyle w:val="Heading1"/>
        <w:numPr>
          <w:ilvl w:val="0"/>
          <w:numId w:val="38"/>
        </w:numPr>
        <w:tabs>
          <w:tab w:pos="1680" w:val="left" w:leader="none"/>
        </w:tabs>
        <w:spacing w:line="240" w:lineRule="auto" w:before="1" w:after="0"/>
        <w:ind w:left="1679" w:right="0" w:hanging="356"/>
        <w:jc w:val="both"/>
        <w:rPr>
          <w:rFonts w:ascii="Wingdings" w:hAnsi="Wingdings"/>
        </w:rPr>
      </w:pPr>
      <w:r>
        <w:rPr/>
        <w:t>The</w:t>
      </w:r>
      <w:r>
        <w:rPr>
          <w:spacing w:val="-2"/>
        </w:rPr>
        <w:t> </w:t>
      </w:r>
      <w:r>
        <w:rPr/>
        <w:t>Aviation</w:t>
      </w:r>
      <w:r>
        <w:rPr>
          <w:spacing w:val="-5"/>
        </w:rPr>
        <w:t> </w:t>
      </w:r>
      <w:r>
        <w:rPr/>
        <w:t>Operations:</w:t>
      </w:r>
    </w:p>
    <w:p>
      <w:pPr>
        <w:pStyle w:val="BodyText"/>
        <w:spacing w:line="480" w:lineRule="auto" w:before="154"/>
        <w:ind w:left="1324" w:right="953" w:firstLine="566"/>
        <w:jc w:val="both"/>
      </w:pPr>
      <w:r>
        <w:rPr/>
        <w:t>This section takes care of disasters not easily assessable by land; it involves the use of helicopters necessary for rapid response to</w:t>
      </w:r>
      <w:r>
        <w:rPr>
          <w:spacing w:val="1"/>
        </w:rPr>
        <w:t> </w:t>
      </w:r>
      <w:r>
        <w:rPr/>
        <w:t>disasters that occurred in difficult or far terrain. The Disaster Management Centre will have a hanger meant for the maintenance and repairs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helicopter.</w:t>
      </w:r>
    </w:p>
    <w:p>
      <w:pPr>
        <w:pStyle w:val="BodyText"/>
        <w:ind w:left="1324"/>
        <w:jc w:val="both"/>
      </w:pPr>
      <w:r>
        <w:rPr>
          <w:u w:val="single"/>
        </w:rPr>
        <w:t>Design</w:t>
      </w:r>
      <w:r>
        <w:rPr>
          <w:spacing w:val="-1"/>
          <w:u w:val="single"/>
        </w:rPr>
        <w:t> </w:t>
      </w:r>
      <w:r>
        <w:rPr>
          <w:u w:val="single"/>
        </w:rPr>
        <w:t>consideration</w:t>
      </w:r>
    </w:p>
    <w:p>
      <w:pPr>
        <w:pStyle w:val="BodyText"/>
        <w:spacing w:before="1"/>
        <w:rPr>
          <w:sz w:val="16"/>
        </w:rPr>
      </w:pPr>
    </w:p>
    <w:p>
      <w:pPr>
        <w:pStyle w:val="ListParagraph"/>
        <w:numPr>
          <w:ilvl w:val="0"/>
          <w:numId w:val="38"/>
        </w:numPr>
        <w:tabs>
          <w:tab w:pos="1680" w:val="left" w:leader="none"/>
        </w:tabs>
        <w:spacing w:line="240" w:lineRule="auto" w:before="92" w:after="0"/>
        <w:ind w:left="1679" w:right="0" w:hanging="356"/>
        <w:jc w:val="left"/>
        <w:rPr>
          <w:rFonts w:ascii="Wingdings" w:hAnsi="Wingdings"/>
          <w:sz w:val="24"/>
        </w:rPr>
      </w:pPr>
      <w:r>
        <w:rPr>
          <w:sz w:val="24"/>
        </w:rPr>
        <w:t>Offices for</w:t>
      </w:r>
      <w:r>
        <w:rPr>
          <w:spacing w:val="-4"/>
          <w:sz w:val="24"/>
        </w:rPr>
        <w:t> </w:t>
      </w:r>
      <w:r>
        <w:rPr>
          <w:sz w:val="24"/>
        </w:rPr>
        <w:t>worker</w:t>
      </w:r>
    </w:p>
    <w:p>
      <w:pPr>
        <w:pStyle w:val="BodyText"/>
      </w:pPr>
    </w:p>
    <w:p>
      <w:pPr>
        <w:pStyle w:val="ListParagraph"/>
        <w:numPr>
          <w:ilvl w:val="0"/>
          <w:numId w:val="38"/>
        </w:numPr>
        <w:tabs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Wingdings" w:hAnsi="Wingdings"/>
          <w:sz w:val="24"/>
        </w:rPr>
      </w:pPr>
      <w:r>
        <w:rPr>
          <w:sz w:val="24"/>
        </w:rPr>
        <w:t>Hangers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helicopter</w:t>
      </w:r>
    </w:p>
    <w:p>
      <w:pPr>
        <w:spacing w:after="0" w:line="240" w:lineRule="auto"/>
        <w:jc w:val="left"/>
        <w:rPr>
          <w:rFonts w:ascii="Wingdings" w:hAnsi="Wingdings"/>
          <w:sz w:val="24"/>
        </w:rPr>
        <w:sectPr>
          <w:pgSz w:w="16840" w:h="11910" w:orient="landscape"/>
          <w:pgMar w:header="0" w:footer="877" w:top="1100" w:bottom="1200" w:left="380" w:right="440"/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0"/>
          <w:numId w:val="38"/>
        </w:numPr>
        <w:tabs>
          <w:tab w:pos="1680" w:val="left" w:leader="none"/>
        </w:tabs>
        <w:spacing w:line="240" w:lineRule="auto" w:before="92" w:after="0"/>
        <w:ind w:left="1679" w:right="0" w:hanging="356"/>
        <w:jc w:val="left"/>
        <w:rPr>
          <w:rFonts w:ascii="Wingdings" w:hAnsi="Wingdings"/>
        </w:rPr>
      </w:pPr>
      <w:r>
        <w:rPr/>
        <w:t>The</w:t>
      </w:r>
      <w:r>
        <w:rPr>
          <w:spacing w:val="-3"/>
        </w:rPr>
        <w:t> </w:t>
      </w:r>
      <w:r>
        <w:rPr/>
        <w:t>Marine</w:t>
      </w:r>
      <w:r>
        <w:rPr>
          <w:spacing w:val="-2"/>
        </w:rPr>
        <w:t> </w:t>
      </w:r>
      <w:r>
        <w:rPr/>
        <w:t>Operations: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line="480" w:lineRule="auto"/>
        <w:ind w:left="1324" w:right="8750"/>
      </w:pPr>
      <w:r>
        <w:rPr/>
        <w:t>This unit takes care of offshore disasters such as boat mishap.</w:t>
      </w:r>
      <w:r>
        <w:rPr>
          <w:spacing w:val="-57"/>
        </w:rPr>
        <w:t> </w:t>
      </w:r>
      <w:r>
        <w:rPr>
          <w:u w:val="single"/>
        </w:rPr>
        <w:t>Design</w:t>
      </w:r>
      <w:r>
        <w:rPr>
          <w:spacing w:val="1"/>
          <w:u w:val="single"/>
        </w:rPr>
        <w:t> </w:t>
      </w:r>
      <w:r>
        <w:rPr>
          <w:u w:val="single"/>
        </w:rPr>
        <w:t>consideration</w:t>
      </w: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2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Offices for</w:t>
      </w:r>
      <w:r>
        <w:rPr>
          <w:spacing w:val="-4"/>
          <w:sz w:val="24"/>
        </w:rPr>
        <w:t> </w:t>
      </w:r>
      <w:r>
        <w:rPr>
          <w:sz w:val="24"/>
        </w:rPr>
        <w:t>workers</w:t>
      </w:r>
    </w:p>
    <w:p>
      <w:pPr>
        <w:pStyle w:val="BodyText"/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Workshops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repairs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stores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Heading1"/>
        <w:numPr>
          <w:ilvl w:val="0"/>
          <w:numId w:val="38"/>
        </w:numPr>
        <w:tabs>
          <w:tab w:pos="1680" w:val="left" w:leader="none"/>
        </w:tabs>
        <w:spacing w:line="240" w:lineRule="auto" w:before="187" w:after="0"/>
        <w:ind w:left="1679" w:right="0" w:hanging="356"/>
        <w:jc w:val="left"/>
        <w:rPr>
          <w:rFonts w:ascii="Wingdings" w:hAnsi="Wingdings"/>
          <w:sz w:val="24"/>
        </w:rPr>
      </w:pPr>
      <w:r>
        <w:rPr/>
        <w:t>The</w:t>
      </w:r>
      <w:r>
        <w:rPr>
          <w:spacing w:val="-1"/>
        </w:rPr>
        <w:t> </w:t>
      </w:r>
      <w:r>
        <w:rPr/>
        <w:t>Land</w:t>
      </w:r>
      <w:r>
        <w:rPr>
          <w:spacing w:val="-1"/>
        </w:rPr>
        <w:t> </w:t>
      </w:r>
      <w:r>
        <w:rPr/>
        <w:t>Operations</w:t>
      </w:r>
      <w:r>
        <w:rPr>
          <w:sz w:val="24"/>
        </w:rPr>
        <w:t>: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line="480" w:lineRule="auto" w:before="1"/>
        <w:ind w:left="1324" w:right="946" w:firstLine="360"/>
      </w:pPr>
      <w:r>
        <w:rPr/>
        <w:t>This</w:t>
      </w:r>
      <w:r>
        <w:rPr>
          <w:spacing w:val="13"/>
        </w:rPr>
        <w:t> </w:t>
      </w:r>
      <w:r>
        <w:rPr/>
        <w:t>unit</w:t>
      </w:r>
      <w:r>
        <w:rPr>
          <w:spacing w:val="14"/>
        </w:rPr>
        <w:t> </w:t>
      </w:r>
      <w:r>
        <w:rPr/>
        <w:t>will</w:t>
      </w:r>
      <w:r>
        <w:rPr>
          <w:spacing w:val="13"/>
        </w:rPr>
        <w:t> </w:t>
      </w:r>
      <w:r>
        <w:rPr/>
        <w:t>take</w:t>
      </w:r>
      <w:r>
        <w:rPr>
          <w:spacing w:val="12"/>
        </w:rPr>
        <w:t> </w:t>
      </w:r>
      <w:r>
        <w:rPr/>
        <w:t>care</w:t>
      </w:r>
      <w:r>
        <w:rPr>
          <w:spacing w:val="11"/>
        </w:rPr>
        <w:t> </w:t>
      </w:r>
      <w:r>
        <w:rPr/>
        <w:t>of</w:t>
      </w:r>
      <w:r>
        <w:rPr>
          <w:spacing w:val="13"/>
        </w:rPr>
        <w:t> </w:t>
      </w:r>
      <w:r>
        <w:rPr/>
        <w:t>out-breaks</w:t>
      </w:r>
      <w:r>
        <w:rPr>
          <w:spacing w:val="15"/>
        </w:rPr>
        <w:t> </w:t>
      </w:r>
      <w:r>
        <w:rPr/>
        <w:t>and</w:t>
      </w:r>
      <w:r>
        <w:rPr>
          <w:spacing w:val="14"/>
        </w:rPr>
        <w:t> </w:t>
      </w:r>
      <w:r>
        <w:rPr/>
        <w:t>other</w:t>
      </w:r>
      <w:r>
        <w:rPr>
          <w:spacing w:val="12"/>
        </w:rPr>
        <w:t> </w:t>
      </w:r>
      <w:r>
        <w:rPr/>
        <w:t>land</w:t>
      </w:r>
      <w:r>
        <w:rPr>
          <w:spacing w:val="13"/>
        </w:rPr>
        <w:t> </w:t>
      </w:r>
      <w:r>
        <w:rPr/>
        <w:t>accidents</w:t>
      </w:r>
      <w:r>
        <w:rPr>
          <w:spacing w:val="13"/>
        </w:rPr>
        <w:t> </w:t>
      </w:r>
      <w:r>
        <w:rPr/>
        <w:t>where</w:t>
      </w:r>
      <w:r>
        <w:rPr>
          <w:spacing w:val="14"/>
        </w:rPr>
        <w:t> </w:t>
      </w:r>
      <w:r>
        <w:rPr/>
        <w:t>necessary.</w:t>
      </w:r>
      <w:r>
        <w:rPr>
          <w:spacing w:val="15"/>
        </w:rPr>
        <w:t> </w:t>
      </w:r>
      <w:r>
        <w:rPr/>
        <w:t>It</w:t>
      </w:r>
      <w:r>
        <w:rPr>
          <w:spacing w:val="14"/>
        </w:rPr>
        <w:t> </w:t>
      </w:r>
      <w:r>
        <w:rPr/>
        <w:t>will</w:t>
      </w:r>
      <w:r>
        <w:rPr>
          <w:spacing w:val="14"/>
        </w:rPr>
        <w:t> </w:t>
      </w:r>
      <w:r>
        <w:rPr/>
        <w:t>involve</w:t>
      </w:r>
      <w:r>
        <w:rPr>
          <w:spacing w:val="12"/>
        </w:rPr>
        <w:t> </w:t>
      </w:r>
      <w:r>
        <w:rPr/>
        <w:t>provision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parking</w:t>
      </w:r>
      <w:r>
        <w:rPr>
          <w:spacing w:val="19"/>
        </w:rPr>
        <w:t> </w:t>
      </w:r>
      <w:r>
        <w:rPr/>
        <w:t>lots</w:t>
      </w:r>
      <w:r>
        <w:rPr>
          <w:spacing w:val="13"/>
        </w:rPr>
        <w:t> </w:t>
      </w:r>
      <w:r>
        <w:rPr/>
        <w:t>for</w:t>
      </w:r>
      <w:r>
        <w:rPr>
          <w:spacing w:val="12"/>
        </w:rPr>
        <w:t> </w:t>
      </w:r>
      <w:r>
        <w:rPr/>
        <w:t>ambulances;</w:t>
      </w:r>
      <w:r>
        <w:rPr>
          <w:spacing w:val="-57"/>
        </w:rPr>
        <w:t> </w:t>
      </w:r>
      <w:r>
        <w:rPr/>
        <w:t>fire</w:t>
      </w:r>
      <w:r>
        <w:rPr>
          <w:spacing w:val="-2"/>
        </w:rPr>
        <w:t> </w:t>
      </w:r>
      <w:r>
        <w:rPr/>
        <w:t>fighting</w:t>
      </w:r>
      <w:r>
        <w:rPr>
          <w:spacing w:val="-3"/>
        </w:rPr>
        <w:t> </w:t>
      </w:r>
      <w:r>
        <w:rPr/>
        <w:t>vehicles, motor bikes, personnel carries etc.</w:t>
      </w:r>
    </w:p>
    <w:p>
      <w:pPr>
        <w:pStyle w:val="BodyText"/>
        <w:ind w:left="1324"/>
      </w:pPr>
      <w:r>
        <w:rPr>
          <w:u w:val="single"/>
        </w:rPr>
        <w:t>Design</w:t>
      </w:r>
      <w:r>
        <w:rPr>
          <w:spacing w:val="-1"/>
          <w:u w:val="single"/>
        </w:rPr>
        <w:t> </w:t>
      </w:r>
      <w:r>
        <w:rPr>
          <w:u w:val="single"/>
        </w:rPr>
        <w:t>consideration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offices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workers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1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parking</w:t>
      </w:r>
      <w:r>
        <w:rPr>
          <w:spacing w:val="-4"/>
          <w:sz w:val="24"/>
        </w:rPr>
        <w:t> </w:t>
      </w:r>
      <w:r>
        <w:rPr>
          <w:sz w:val="24"/>
        </w:rPr>
        <w:t>lots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Easy</w:t>
      </w:r>
      <w:r>
        <w:rPr>
          <w:spacing w:val="-4"/>
          <w:sz w:val="24"/>
        </w:rPr>
        <w:t> </w:t>
      </w:r>
      <w:r>
        <w:rPr>
          <w:sz w:val="24"/>
        </w:rPr>
        <w:t>access outside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base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case</w:t>
      </w:r>
      <w:r>
        <w:rPr>
          <w:spacing w:val="-1"/>
          <w:sz w:val="24"/>
        </w:rPr>
        <w:t> </w:t>
      </w:r>
      <w:r>
        <w:rPr>
          <w:sz w:val="24"/>
        </w:rPr>
        <w:t>of emergencies.</w:t>
      </w:r>
    </w:p>
    <w:p>
      <w:pPr>
        <w:spacing w:after="0" w:line="240" w:lineRule="auto"/>
        <w:jc w:val="left"/>
        <w:rPr>
          <w:rFonts w:ascii="Symbol" w:hAnsi="Symbol"/>
          <w:sz w:val="24"/>
        </w:rPr>
        <w:sectPr>
          <w:pgSz w:w="16840" w:h="11910" w:orient="landscape"/>
          <w:pgMar w:header="0" w:footer="877" w:top="1100" w:bottom="1200" w:left="380" w:right="440"/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0"/>
          <w:numId w:val="38"/>
        </w:numPr>
        <w:tabs>
          <w:tab w:pos="1680" w:val="left" w:leader="none"/>
        </w:tabs>
        <w:spacing w:line="240" w:lineRule="auto" w:before="92" w:after="0"/>
        <w:ind w:left="1679" w:right="0" w:hanging="356"/>
        <w:jc w:val="left"/>
        <w:rPr>
          <w:rFonts w:ascii="Wingdings" w:hAnsi="Wingdings"/>
        </w:rPr>
      </w:pPr>
      <w:r>
        <w:rPr/>
        <w:t>The</w:t>
      </w:r>
      <w:r>
        <w:rPr>
          <w:spacing w:val="-2"/>
        </w:rPr>
        <w:t> </w:t>
      </w:r>
      <w:r>
        <w:rPr/>
        <w:t>Finance</w:t>
      </w:r>
      <w:r>
        <w:rPr>
          <w:spacing w:val="-1"/>
        </w:rPr>
        <w:t> </w:t>
      </w:r>
      <w:r>
        <w:rPr/>
        <w:t>Unit: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line="480" w:lineRule="auto"/>
        <w:ind w:left="1324" w:right="949" w:firstLine="566"/>
        <w:jc w:val="both"/>
      </w:pPr>
      <w:r>
        <w:rPr/>
        <w:t>This</w:t>
      </w:r>
      <w:r>
        <w:rPr>
          <w:spacing w:val="1"/>
        </w:rPr>
        <w:t> </w:t>
      </w:r>
      <w:r>
        <w:rPr/>
        <w:t>section plans, organizes, and directs</w:t>
      </w:r>
      <w:r>
        <w:rPr>
          <w:spacing w:val="60"/>
        </w:rPr>
        <w:t> </w:t>
      </w:r>
      <w:r>
        <w:rPr/>
        <w:t>logistics operations that include control and accountability for supplies and equipment;</w:t>
      </w:r>
      <w:r>
        <w:rPr>
          <w:spacing w:val="1"/>
        </w:rPr>
        <w:t> </w:t>
      </w:r>
      <w:r>
        <w:rPr/>
        <w:t>resource ordering; delivery of supplies, equipment, resource tracking, facility location, setup, space management, building services, general</w:t>
      </w:r>
      <w:r>
        <w:rPr>
          <w:spacing w:val="1"/>
        </w:rPr>
        <w:t> </w:t>
      </w:r>
      <w:r>
        <w:rPr/>
        <w:t>facility</w:t>
      </w:r>
      <w:r>
        <w:rPr>
          <w:spacing w:val="-6"/>
        </w:rPr>
        <w:t> </w:t>
      </w:r>
      <w:r>
        <w:rPr/>
        <w:t>operations, Transport coordination and fleet management services,</w:t>
      </w:r>
      <w:r>
        <w:rPr>
          <w:spacing w:val="2"/>
        </w:rPr>
        <w:t> </w:t>
      </w:r>
      <w:r>
        <w:rPr/>
        <w:t>and salary</w:t>
      </w:r>
      <w:r>
        <w:rPr>
          <w:spacing w:val="-6"/>
        </w:rPr>
        <w:t> </w:t>
      </w:r>
      <w:r>
        <w:rPr/>
        <w:t>of staff.</w:t>
      </w:r>
    </w:p>
    <w:p>
      <w:pPr>
        <w:pStyle w:val="BodyText"/>
        <w:spacing w:before="1"/>
        <w:ind w:left="1324"/>
        <w:jc w:val="both"/>
      </w:pPr>
      <w:r>
        <w:rPr>
          <w:u w:val="single"/>
        </w:rPr>
        <w:t>Design</w:t>
      </w:r>
      <w:r>
        <w:rPr>
          <w:spacing w:val="-1"/>
          <w:u w:val="single"/>
        </w:rPr>
        <w:t> </w:t>
      </w:r>
      <w:r>
        <w:rPr>
          <w:u w:val="single"/>
        </w:rPr>
        <w:t>consideration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offices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staff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store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equipment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1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Coordinating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financial</w:t>
      </w:r>
      <w:r>
        <w:rPr>
          <w:spacing w:val="-1"/>
          <w:sz w:val="24"/>
        </w:rPr>
        <w:t> </w:t>
      </w:r>
      <w:r>
        <w:rPr>
          <w:sz w:val="24"/>
        </w:rPr>
        <w:t>affairs.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Heading1"/>
        <w:numPr>
          <w:ilvl w:val="0"/>
          <w:numId w:val="38"/>
        </w:numPr>
        <w:tabs>
          <w:tab w:pos="1680" w:val="left" w:leader="none"/>
        </w:tabs>
        <w:spacing w:line="240" w:lineRule="auto" w:before="187" w:after="0"/>
        <w:ind w:left="1679" w:right="0" w:hanging="356"/>
        <w:jc w:val="left"/>
        <w:rPr>
          <w:rFonts w:ascii="Wingdings" w:hAnsi="Wingdings"/>
        </w:rPr>
      </w:pPr>
      <w:r>
        <w:rPr/>
        <w:t>The</w:t>
      </w:r>
      <w:r>
        <w:rPr>
          <w:spacing w:val="-2"/>
        </w:rPr>
        <w:t> </w:t>
      </w:r>
      <w:r>
        <w:rPr/>
        <w:t>Relief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Rehabilitation</w:t>
      </w:r>
      <w:r>
        <w:rPr>
          <w:spacing w:val="-2"/>
        </w:rPr>
        <w:t> </w:t>
      </w:r>
      <w:r>
        <w:rPr/>
        <w:t>Unit: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line="480" w:lineRule="auto" w:before="1"/>
        <w:ind w:left="1324" w:right="948" w:firstLine="588"/>
        <w:jc w:val="both"/>
      </w:pPr>
      <w:r>
        <w:rPr/>
        <w:t>This unit provides leadership to build, sustain, and improve the coordination and delivery of support and relief to citizens and State,</w:t>
      </w:r>
      <w:r>
        <w:rPr>
          <w:spacing w:val="1"/>
        </w:rPr>
        <w:t> </w:t>
      </w:r>
      <w:r>
        <w:rPr/>
        <w:t>local, tribal and territorial governments to save lives, reduce suffering, protect property and recover from all hazards. These units also receive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materials for relief</w:t>
      </w:r>
      <w:r>
        <w:rPr>
          <w:spacing w:val="1"/>
        </w:rPr>
        <w:t> </w:t>
      </w:r>
      <w:r>
        <w:rPr/>
        <w:t>and properly</w:t>
      </w:r>
      <w:r>
        <w:rPr>
          <w:spacing w:val="-5"/>
        </w:rPr>
        <w:t> </w:t>
      </w:r>
      <w:r>
        <w:rPr/>
        <w:t>distribute</w:t>
      </w:r>
      <w:r>
        <w:rPr>
          <w:spacing w:val="-1"/>
        </w:rPr>
        <w:t> </w:t>
      </w:r>
      <w:r>
        <w:rPr/>
        <w:t>it to affected people.</w:t>
      </w:r>
    </w:p>
    <w:p>
      <w:pPr>
        <w:spacing w:after="0" w:line="480" w:lineRule="auto"/>
        <w:jc w:val="both"/>
        <w:sectPr>
          <w:pgSz w:w="16840" w:h="11910" w:orient="landscape"/>
          <w:pgMar w:header="0" w:footer="877" w:top="1100" w:bottom="1200" w:left="380" w:right="440"/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0"/>
          <w:numId w:val="38"/>
        </w:numPr>
        <w:tabs>
          <w:tab w:pos="1680" w:val="left" w:leader="none"/>
        </w:tabs>
        <w:spacing w:line="240" w:lineRule="auto" w:before="92" w:after="0"/>
        <w:ind w:left="1679" w:right="0" w:hanging="356"/>
        <w:jc w:val="left"/>
        <w:rPr>
          <w:rFonts w:ascii="Wingdings" w:hAnsi="Wingdings"/>
        </w:rPr>
      </w:pPr>
      <w:r>
        <w:rPr/>
        <w:t>Clinic</w:t>
      </w:r>
      <w:r>
        <w:rPr>
          <w:spacing w:val="-3"/>
        </w:rPr>
        <w:t> </w:t>
      </w:r>
      <w:r>
        <w:rPr/>
        <w:t>Section: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line="480" w:lineRule="auto"/>
        <w:ind w:left="1324" w:right="948" w:firstLine="360"/>
        <w:jc w:val="both"/>
      </w:pPr>
      <w:r>
        <w:rPr/>
        <w:t>Time is a crucial element in Disaster Management. In recognition of this, the agency will have a clinic that will aid in first aid treatment of</w:t>
      </w:r>
      <w:r>
        <w:rPr>
          <w:spacing w:val="1"/>
        </w:rPr>
        <w:t> </w:t>
      </w:r>
      <w:r>
        <w:rPr/>
        <w:t>victims, and also, there will be ambulances that will convey seriously injured people to bigger hospitals and also convey the dead to the</w:t>
      </w:r>
      <w:r>
        <w:rPr>
          <w:spacing w:val="1"/>
        </w:rPr>
        <w:t> </w:t>
      </w:r>
      <w:r>
        <w:rPr/>
        <w:t>mortuary.</w:t>
      </w:r>
    </w:p>
    <w:p>
      <w:pPr>
        <w:pStyle w:val="BodyText"/>
        <w:spacing w:before="1"/>
        <w:ind w:left="1324"/>
        <w:jc w:val="both"/>
      </w:pPr>
      <w:r>
        <w:rPr>
          <w:u w:val="single"/>
        </w:rPr>
        <w:t>Design</w:t>
      </w:r>
      <w:r>
        <w:rPr>
          <w:spacing w:val="-1"/>
          <w:u w:val="single"/>
        </w:rPr>
        <w:t> </w:t>
      </w:r>
      <w:r>
        <w:rPr>
          <w:u w:val="single"/>
        </w:rPr>
        <w:t>consideration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Offices for</w:t>
      </w:r>
      <w:r>
        <w:rPr>
          <w:spacing w:val="-4"/>
          <w:sz w:val="24"/>
        </w:rPr>
        <w:t> </w:t>
      </w:r>
      <w:r>
        <w:rPr>
          <w:sz w:val="24"/>
        </w:rPr>
        <w:t>doctors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Record</w:t>
      </w:r>
      <w:r>
        <w:rPr>
          <w:spacing w:val="-2"/>
          <w:sz w:val="24"/>
        </w:rPr>
        <w:t> </w:t>
      </w:r>
      <w:r>
        <w:rPr>
          <w:sz w:val="24"/>
        </w:rPr>
        <w:t>room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1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Card</w:t>
      </w:r>
      <w:r>
        <w:rPr>
          <w:spacing w:val="-3"/>
          <w:sz w:val="24"/>
        </w:rPr>
        <w:t> </w:t>
      </w:r>
      <w:r>
        <w:rPr>
          <w:sz w:val="24"/>
        </w:rPr>
        <w:t>room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Male</w:t>
      </w:r>
      <w:r>
        <w:rPr>
          <w:spacing w:val="-4"/>
          <w:sz w:val="24"/>
        </w:rPr>
        <w:t> </w:t>
      </w:r>
      <w:r>
        <w:rPr>
          <w:sz w:val="24"/>
        </w:rPr>
        <w:t>ward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1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Female</w:t>
      </w:r>
      <w:r>
        <w:rPr>
          <w:spacing w:val="-2"/>
          <w:sz w:val="24"/>
        </w:rPr>
        <w:t> </w:t>
      </w:r>
      <w:r>
        <w:rPr>
          <w:sz w:val="24"/>
        </w:rPr>
        <w:t>ward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Children’s</w:t>
      </w:r>
      <w:r>
        <w:rPr>
          <w:spacing w:val="-2"/>
          <w:sz w:val="24"/>
        </w:rPr>
        <w:t> </w:t>
      </w:r>
      <w:r>
        <w:rPr>
          <w:sz w:val="24"/>
        </w:rPr>
        <w:t>ward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Toilets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1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Mini</w:t>
      </w:r>
      <w:r>
        <w:rPr>
          <w:spacing w:val="-1"/>
          <w:sz w:val="24"/>
        </w:rPr>
        <w:t> </w:t>
      </w:r>
      <w:r>
        <w:rPr>
          <w:sz w:val="24"/>
        </w:rPr>
        <w:t>theatre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First</w:t>
      </w:r>
      <w:r>
        <w:rPr>
          <w:spacing w:val="-1"/>
          <w:sz w:val="24"/>
        </w:rPr>
        <w:t> </w:t>
      </w:r>
      <w:r>
        <w:rPr>
          <w:sz w:val="24"/>
        </w:rPr>
        <w:t>aid</w:t>
      </w:r>
      <w:r>
        <w:rPr>
          <w:spacing w:val="-1"/>
          <w:sz w:val="24"/>
        </w:rPr>
        <w:t> </w:t>
      </w:r>
      <w:r>
        <w:rPr>
          <w:sz w:val="24"/>
        </w:rPr>
        <w:t>room</w:t>
      </w:r>
    </w:p>
    <w:p>
      <w:pPr>
        <w:spacing w:after="0" w:line="240" w:lineRule="auto"/>
        <w:jc w:val="left"/>
        <w:rPr>
          <w:rFonts w:ascii="Symbol" w:hAnsi="Symbol"/>
          <w:sz w:val="24"/>
        </w:rPr>
        <w:sectPr>
          <w:pgSz w:w="16840" w:h="11910" w:orient="landscape"/>
          <w:pgMar w:header="0" w:footer="877" w:top="1100" w:bottom="1200" w:left="380" w:right="440"/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0"/>
          <w:numId w:val="38"/>
        </w:numPr>
        <w:tabs>
          <w:tab w:pos="1680" w:val="left" w:leader="none"/>
        </w:tabs>
        <w:spacing w:line="240" w:lineRule="auto" w:before="92" w:after="0"/>
        <w:ind w:left="1679" w:right="0" w:hanging="356"/>
        <w:jc w:val="left"/>
        <w:rPr>
          <w:rFonts w:ascii="Wingdings" w:hAnsi="Wingdings"/>
        </w:rPr>
      </w:pPr>
      <w:r>
        <w:rPr/>
        <w:t>Accommodation</w:t>
      </w:r>
      <w:r>
        <w:rPr>
          <w:spacing w:val="-4"/>
        </w:rPr>
        <w:t> </w:t>
      </w:r>
      <w:r>
        <w:rPr/>
        <w:t>Unit: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ind w:left="1912"/>
      </w:pPr>
      <w:r>
        <w:rPr/>
        <w:t>Accommodation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 provided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resident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ind w:left="1324"/>
      </w:pPr>
      <w:r>
        <w:rPr>
          <w:u w:val="single"/>
        </w:rPr>
        <w:t>Design</w:t>
      </w:r>
      <w:r>
        <w:rPr>
          <w:spacing w:val="-1"/>
          <w:u w:val="single"/>
        </w:rPr>
        <w:t> </w:t>
      </w:r>
      <w:r>
        <w:rPr>
          <w:u w:val="single"/>
        </w:rPr>
        <w:t>consideration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Rooms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resident</w:t>
      </w:r>
      <w:r>
        <w:rPr>
          <w:spacing w:val="-1"/>
          <w:sz w:val="24"/>
        </w:rPr>
        <w:t> </w:t>
      </w:r>
      <w:r>
        <w:rPr>
          <w:sz w:val="24"/>
        </w:rPr>
        <w:t>staff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5"/>
      </w:pPr>
    </w:p>
    <w:p>
      <w:pPr>
        <w:pStyle w:val="Heading1"/>
        <w:numPr>
          <w:ilvl w:val="0"/>
          <w:numId w:val="38"/>
        </w:numPr>
        <w:tabs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Wingdings" w:hAnsi="Wingdings"/>
        </w:rPr>
      </w:pPr>
      <w:r>
        <w:rPr/>
        <w:t>Parking</w:t>
      </w:r>
      <w:r>
        <w:rPr>
          <w:spacing w:val="-1"/>
        </w:rPr>
        <w:t> </w:t>
      </w:r>
      <w:r>
        <w:rPr/>
        <w:t>Lots: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ind w:left="1324"/>
      </w:pPr>
      <w:r>
        <w:rPr/>
        <w:t>There</w:t>
      </w:r>
      <w:r>
        <w:rPr>
          <w:spacing w:val="-3"/>
        </w:rPr>
        <w:t> </w:t>
      </w:r>
      <w:r>
        <w:rPr/>
        <w:t>will be</w:t>
      </w:r>
      <w:r>
        <w:rPr>
          <w:spacing w:val="-2"/>
        </w:rPr>
        <w:t> </w:t>
      </w:r>
      <w:r>
        <w:rPr/>
        <w:t>different parking</w:t>
      </w:r>
      <w:r>
        <w:rPr>
          <w:spacing w:val="-3"/>
        </w:rPr>
        <w:t> </w:t>
      </w:r>
      <w:r>
        <w:rPr/>
        <w:t>lots,</w:t>
      </w:r>
      <w:r>
        <w:rPr>
          <w:spacing w:val="-1"/>
        </w:rPr>
        <w:t> </w:t>
      </w:r>
      <w:r>
        <w:rPr/>
        <w:t>this includes: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Emergency</w:t>
      </w:r>
      <w:r>
        <w:rPr>
          <w:spacing w:val="-5"/>
          <w:sz w:val="24"/>
        </w:rPr>
        <w:t> </w:t>
      </w:r>
      <w:r>
        <w:rPr>
          <w:sz w:val="24"/>
        </w:rPr>
        <w:t>parking</w:t>
      </w:r>
      <w:r>
        <w:rPr>
          <w:spacing w:val="-2"/>
          <w:sz w:val="24"/>
        </w:rPr>
        <w:t> </w:t>
      </w:r>
      <w:r>
        <w:rPr>
          <w:sz w:val="24"/>
        </w:rPr>
        <w:t>bay for</w:t>
      </w:r>
      <w:r>
        <w:rPr>
          <w:spacing w:val="1"/>
          <w:sz w:val="24"/>
        </w:rPr>
        <w:t> </w:t>
      </w:r>
      <w:r>
        <w:rPr>
          <w:sz w:val="24"/>
        </w:rPr>
        <w:t>emergency</w:t>
      </w:r>
      <w:r>
        <w:rPr>
          <w:spacing w:val="-5"/>
          <w:sz w:val="24"/>
        </w:rPr>
        <w:t> </w:t>
      </w:r>
      <w:r>
        <w:rPr>
          <w:sz w:val="24"/>
        </w:rPr>
        <w:t>vehicles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1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Visitors</w:t>
      </w:r>
      <w:r>
        <w:rPr>
          <w:spacing w:val="-1"/>
          <w:sz w:val="24"/>
        </w:rPr>
        <w:t> </w:t>
      </w:r>
      <w:r>
        <w:rPr>
          <w:sz w:val="24"/>
        </w:rPr>
        <w:t>parking</w:t>
      </w:r>
      <w:r>
        <w:rPr>
          <w:spacing w:val="-3"/>
          <w:sz w:val="24"/>
        </w:rPr>
        <w:t> </w:t>
      </w:r>
      <w:r>
        <w:rPr>
          <w:sz w:val="24"/>
        </w:rPr>
        <w:t>lots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Staff</w:t>
      </w:r>
      <w:r>
        <w:rPr>
          <w:spacing w:val="-1"/>
          <w:sz w:val="24"/>
        </w:rPr>
        <w:t> </w:t>
      </w:r>
      <w:r>
        <w:rPr>
          <w:sz w:val="24"/>
        </w:rPr>
        <w:t>parking</w:t>
      </w:r>
      <w:r>
        <w:rPr>
          <w:spacing w:val="-4"/>
          <w:sz w:val="24"/>
        </w:rPr>
        <w:t> </w:t>
      </w:r>
      <w:r>
        <w:rPr>
          <w:sz w:val="24"/>
        </w:rPr>
        <w:t>lots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36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356"/>
        <w:jc w:val="left"/>
        <w:rPr>
          <w:rFonts w:ascii="Symbol" w:hAnsi="Symbol"/>
          <w:sz w:val="24"/>
        </w:rPr>
      </w:pPr>
      <w:r>
        <w:rPr>
          <w:sz w:val="24"/>
        </w:rPr>
        <w:t>Hangers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helicopters</w:t>
      </w:r>
    </w:p>
    <w:p>
      <w:pPr>
        <w:spacing w:after="0" w:line="240" w:lineRule="auto"/>
        <w:jc w:val="left"/>
        <w:rPr>
          <w:rFonts w:ascii="Symbol" w:hAnsi="Symbol"/>
          <w:sz w:val="24"/>
        </w:rPr>
        <w:sectPr>
          <w:pgSz w:w="16840" w:h="11910" w:orient="landscape"/>
          <w:pgMar w:header="0" w:footer="877" w:top="1100" w:bottom="1200" w:left="380" w:right="44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6840" w:h="11910" w:orient="landscape"/>
          <w:pgMar w:header="0" w:footer="877" w:top="1100" w:bottom="1120" w:left="380" w:right="440"/>
        </w:sectPr>
      </w:pPr>
    </w:p>
    <w:p>
      <w:pPr>
        <w:pStyle w:val="BodyText"/>
        <w:spacing w:before="1"/>
        <w:rPr>
          <w:sz w:val="21"/>
        </w:rPr>
      </w:pPr>
    </w:p>
    <w:p>
      <w:pPr>
        <w:pStyle w:val="Heading1"/>
        <w:spacing w:line="480" w:lineRule="auto"/>
        <w:ind w:left="6837" w:right="6462" w:hanging="5"/>
        <w:jc w:val="center"/>
      </w:pPr>
      <w:r>
        <w:rPr/>
        <w:t>CHAPTER FIVE</w:t>
      </w:r>
      <w:r>
        <w:rPr>
          <w:spacing w:val="1"/>
        </w:rPr>
        <w:t> </w:t>
      </w:r>
      <w:r>
        <w:rPr/>
        <w:t>DESIGN</w:t>
      </w:r>
      <w:r>
        <w:rPr>
          <w:spacing w:val="-13"/>
        </w:rPr>
        <w:t> </w:t>
      </w:r>
      <w:r>
        <w:rPr/>
        <w:t>SYNTHESIS</w:t>
      </w:r>
    </w:p>
    <w:p>
      <w:pPr>
        <w:pStyle w:val="Heading3"/>
        <w:numPr>
          <w:ilvl w:val="1"/>
          <w:numId w:val="39"/>
        </w:numPr>
        <w:tabs>
          <w:tab w:pos="1716" w:val="left" w:leader="none"/>
        </w:tabs>
        <w:spacing w:line="297" w:lineRule="exact" w:before="0" w:after="0"/>
        <w:ind w:left="1715" w:right="0" w:hanging="392"/>
        <w:jc w:val="left"/>
        <w:rPr>
          <w:sz w:val="26"/>
        </w:rPr>
      </w:pPr>
      <w:r>
        <w:rPr/>
        <w:t>PLANNING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DESIGN</w:t>
      </w:r>
      <w:r>
        <w:rPr>
          <w:spacing w:val="-1"/>
        </w:rPr>
        <w:t> </w:t>
      </w:r>
      <w:r>
        <w:rPr/>
        <w:t>PHILOSOPHY</w:t>
      </w:r>
    </w:p>
    <w:p>
      <w:pPr>
        <w:pStyle w:val="BodyText"/>
        <w:spacing w:before="1"/>
        <w:rPr>
          <w:b/>
          <w:sz w:val="30"/>
        </w:rPr>
      </w:pPr>
    </w:p>
    <w:p>
      <w:pPr>
        <w:pStyle w:val="BodyText"/>
        <w:spacing w:line="482" w:lineRule="auto"/>
        <w:ind w:left="1324" w:right="948" w:firstLine="566"/>
        <w:jc w:val="both"/>
      </w:pPr>
      <w:r>
        <w:rPr/>
        <w:t>Philosophy of design is the study of assumptions, foundations, and implications of design. The field is defined by an interest in a set of</w:t>
      </w:r>
      <w:r>
        <w:rPr>
          <w:spacing w:val="1"/>
        </w:rPr>
        <w:t> </w:t>
      </w:r>
      <w:r>
        <w:rPr/>
        <w:t>probl</w:t>
      </w:r>
      <w:r>
        <w:rPr>
          <w:spacing w:val="-2"/>
        </w:rPr>
        <w:t>e</w:t>
      </w:r>
      <w:r>
        <w:rPr>
          <w:w w:val="99"/>
        </w:rPr>
        <w:t>ms,</w:t>
      </w:r>
      <w:r>
        <w:rPr/>
        <w:t> </w:t>
      </w:r>
      <w:r>
        <w:rPr>
          <w:spacing w:val="10"/>
        </w:rPr>
        <w:t> </w:t>
      </w:r>
      <w:r>
        <w:rPr/>
        <w:t>or </w:t>
      </w:r>
      <w:r>
        <w:rPr>
          <w:spacing w:val="11"/>
        </w:rPr>
        <w:t> </w:t>
      </w:r>
      <w:r>
        <w:rPr>
          <w:spacing w:val="-1"/>
        </w:rPr>
        <w:t>a</w:t>
      </w:r>
      <w:r>
        <w:rPr/>
        <w:t>n </w:t>
      </w:r>
      <w:r>
        <w:rPr>
          <w:spacing w:val="9"/>
        </w:rPr>
        <w:t> </w:t>
      </w:r>
      <w:r>
        <w:rPr/>
        <w:t>int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2"/>
          <w:w w:val="99"/>
        </w:rPr>
        <w:t>s</w:t>
      </w:r>
      <w:r>
        <w:rPr/>
        <w:t>t </w:t>
      </w:r>
      <w:r>
        <w:rPr>
          <w:spacing w:val="9"/>
        </w:rPr>
        <w:t> </w:t>
      </w:r>
      <w:r>
        <w:rPr/>
        <w:t>in </w:t>
      </w:r>
      <w:r>
        <w:rPr>
          <w:spacing w:val="9"/>
        </w:rPr>
        <w:t> </w:t>
      </w:r>
      <w:r>
        <w:rPr>
          <w:spacing w:val="-1"/>
        </w:rPr>
        <w:t>ce</w:t>
      </w:r>
      <w:r>
        <w:rPr/>
        <w:t>nt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l </w:t>
      </w:r>
      <w:r>
        <w:rPr>
          <w:spacing w:val="9"/>
        </w:rPr>
        <w:t> </w:t>
      </w:r>
      <w:r>
        <w:rPr/>
        <w:t>or </w:t>
      </w:r>
      <w:r>
        <w:rPr>
          <w:spacing w:val="11"/>
        </w:rPr>
        <w:t> </w:t>
      </w:r>
      <w:r>
        <w:rPr/>
        <w:t>foun</w:t>
      </w:r>
      <w:r>
        <w:rPr>
          <w:spacing w:val="-1"/>
        </w:rPr>
        <w:t>da</w:t>
      </w:r>
      <w:r>
        <w:rPr/>
        <w:t>t</w:t>
      </w:r>
      <w:r>
        <w:rPr>
          <w:spacing w:val="3"/>
        </w:rPr>
        <w:t>i</w:t>
      </w:r>
      <w:r>
        <w:rPr/>
        <w:t>on</w:t>
      </w:r>
      <w:r>
        <w:rPr>
          <w:spacing w:val="-1"/>
        </w:rPr>
        <w:t>a</w:t>
      </w:r>
      <w:r>
        <w:rPr/>
        <w:t>l </w:t>
      </w:r>
      <w:r>
        <w:rPr>
          <w:spacing w:val="9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1"/>
        </w:rPr>
        <w:t>c</w:t>
      </w:r>
      <w:r>
        <w:rPr>
          <w:spacing w:val="-1"/>
        </w:rPr>
        <w:t>e</w:t>
      </w:r>
      <w:r>
        <w:rPr>
          <w:w w:val="99"/>
        </w:rPr>
        <w:t>rns</w:t>
      </w:r>
      <w:r>
        <w:rPr/>
        <w:t> </w:t>
      </w:r>
      <w:r>
        <w:rPr>
          <w:spacing w:val="8"/>
        </w:rPr>
        <w:t> </w:t>
      </w:r>
      <w:r>
        <w:rPr/>
        <w:t>in </w:t>
      </w:r>
      <w:r>
        <w:rPr>
          <w:spacing w:val="9"/>
        </w:rPr>
        <w:t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2"/>
          <w:w w:val="99"/>
        </w:rPr>
        <w:t>i</w:t>
      </w:r>
      <w:r>
        <w:rPr/>
        <w:t>gn.   </w:t>
      </w:r>
      <w:r>
        <w:rPr>
          <w:spacing w:val="24"/>
        </w:rPr>
        <w:t> </w:t>
      </w:r>
      <w:r>
        <w:rPr/>
        <w:t>E</w:t>
      </w:r>
      <w:r>
        <w:rPr>
          <w:spacing w:val="1"/>
        </w:rPr>
        <w:t>x</w:t>
      </w:r>
      <w:r>
        <w:rPr>
          <w:spacing w:val="-1"/>
        </w:rPr>
        <w:t>ce</w:t>
      </w:r>
      <w:r>
        <w:rPr/>
        <w:t>ption</w:t>
      </w:r>
      <w:r>
        <w:rPr>
          <w:spacing w:val="-1"/>
        </w:rPr>
        <w:t>a</w:t>
      </w:r>
      <w:r>
        <w:rPr/>
        <w:t>l </w:t>
      </w:r>
      <w:r>
        <w:rPr>
          <w:spacing w:val="9"/>
        </w:rPr>
        <w:t> </w:t>
      </w:r>
      <w:r>
        <w:rPr/>
        <w:t>d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2"/>
          <w:w w:val="99"/>
        </w:rPr>
        <w:t>i</w:t>
      </w:r>
      <w:r>
        <w:rPr>
          <w:spacing w:val="-3"/>
        </w:rPr>
        <w:t>g</w:t>
      </w:r>
      <w:r>
        <w:rPr/>
        <w:t>n </w:t>
      </w:r>
      <w:r>
        <w:rPr>
          <w:spacing w:val="11"/>
        </w:rPr>
        <w:t> </w:t>
      </w:r>
      <w:r>
        <w:rPr/>
        <w:t>must </w:t>
      </w:r>
      <w:r>
        <w:rPr>
          <w:spacing w:val="10"/>
        </w:rPr>
        <w:t> </w:t>
      </w:r>
      <w:r>
        <w:rPr/>
        <w:t>be </w:t>
      </w:r>
      <w:r>
        <w:rPr>
          <w:spacing w:val="8"/>
        </w:rPr>
        <w:t> </w:t>
      </w:r>
      <w:r>
        <w:rPr>
          <w:spacing w:val="-1"/>
        </w:rPr>
        <w:t>a</w:t>
      </w:r>
      <w:r>
        <w:rPr/>
        <w:t>p</w:t>
      </w:r>
      <w:r>
        <w:rPr>
          <w:spacing w:val="2"/>
        </w:rPr>
        <w:t>p</w:t>
      </w:r>
      <w:r>
        <w:rPr/>
        <w:t>ro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d </w:t>
      </w:r>
      <w:r>
        <w:rPr>
          <w:spacing w:val="9"/>
        </w:rPr>
        <w:t> </w:t>
      </w:r>
      <w:r>
        <w:rPr>
          <w:spacing w:val="1"/>
        </w:rPr>
        <w:t>f</w:t>
      </w:r>
      <w:r>
        <w:rPr/>
        <w:t>rom </w:t>
      </w:r>
      <w:r>
        <w:rPr>
          <w:spacing w:val="9"/>
        </w:rPr>
        <w:t> </w:t>
      </w:r>
      <w:r>
        <w:rPr/>
        <w:t>the </w:t>
      </w:r>
      <w:r>
        <w:rPr>
          <w:spacing w:val="8"/>
        </w:rPr>
        <w:t> </w:t>
      </w:r>
      <w:r>
        <w:rPr>
          <w:spacing w:val="-1"/>
        </w:rPr>
        <w:t>c</w:t>
      </w:r>
      <w:r>
        <w:rPr/>
        <w:t>li</w:t>
      </w:r>
      <w:r>
        <w:rPr>
          <w:spacing w:val="-1"/>
        </w:rPr>
        <w:t>e</w:t>
      </w:r>
      <w:r>
        <w:rPr/>
        <w:t>n</w:t>
      </w:r>
      <w:r>
        <w:rPr>
          <w:spacing w:val="5"/>
        </w:rPr>
        <w:t>t</w:t>
      </w:r>
      <w:r>
        <w:rPr>
          <w:rFonts w:ascii="MS UI Gothic" w:hAnsi="MS UI Gothic"/>
          <w:w w:val="200"/>
        </w:rPr>
        <w:t>’</w:t>
      </w:r>
      <w:r>
        <w:rPr>
          <w:w w:val="99"/>
        </w:rPr>
        <w:t>s </w:t>
      </w:r>
      <w:r>
        <w:rPr/>
        <w:t>perspective.</w:t>
      </w:r>
      <w:r>
        <w:rPr>
          <w:spacing w:val="1"/>
        </w:rPr>
        <w:t> </w:t>
      </w:r>
      <w:r>
        <w:rPr/>
        <w:t>The needs, wants, desires, purpose of the building and vision of our clients and/or occupants who will ultimately use the space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 thoughtfully considered and</w:t>
      </w:r>
      <w:r>
        <w:rPr>
          <w:spacing w:val="1"/>
        </w:rPr>
        <w:t> </w:t>
      </w:r>
      <w:r>
        <w:rPr/>
        <w:t>reflected in the end result. So we</w:t>
      </w:r>
      <w:r>
        <w:rPr>
          <w:spacing w:val="1"/>
        </w:rPr>
        <w:t> </w:t>
      </w:r>
      <w:r>
        <w:rPr/>
        <w:t>centre</w:t>
      </w:r>
      <w:r>
        <w:rPr>
          <w:spacing w:val="60"/>
        </w:rPr>
        <w:t> </w:t>
      </w:r>
      <w:r>
        <w:rPr/>
        <w:t>everything we do on these values and our philosophy of</w:t>
      </w:r>
      <w:r>
        <w:rPr>
          <w:spacing w:val="1"/>
        </w:rPr>
        <w:t> </w:t>
      </w:r>
      <w:r>
        <w:rPr/>
        <w:t>designing</w:t>
      </w:r>
      <w:r>
        <w:rPr>
          <w:spacing w:val="-3"/>
        </w:rPr>
        <w:t> </w:t>
      </w:r>
      <w:r>
        <w:rPr/>
        <w:t>responsible, environmentally</w:t>
      </w:r>
      <w:r>
        <w:rPr>
          <w:spacing w:val="-6"/>
        </w:rPr>
        <w:t> </w:t>
      </w:r>
      <w:r>
        <w:rPr/>
        <w:t>conscious, and aesthetically</w:t>
      </w:r>
      <w:r>
        <w:rPr>
          <w:spacing w:val="-5"/>
        </w:rPr>
        <w:t> </w:t>
      </w:r>
      <w:r>
        <w:rPr/>
        <w:t>pleasing</w:t>
      </w:r>
      <w:r>
        <w:rPr>
          <w:spacing w:val="-2"/>
        </w:rPr>
        <w:t> </w:t>
      </w:r>
      <w:r>
        <w:rPr/>
        <w:t>solutions that leave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positive impact.</w:t>
      </w:r>
    </w:p>
    <w:p>
      <w:pPr>
        <w:pStyle w:val="BodyText"/>
        <w:spacing w:line="480" w:lineRule="auto"/>
        <w:ind w:left="1324" w:right="950" w:firstLine="588"/>
        <w:jc w:val="both"/>
      </w:pPr>
      <w:r>
        <w:rPr/>
        <w:t>The essence of designing a Disaster Management Centre is to provide the facilities and environment requiste to foster knowledge and</w:t>
      </w:r>
      <w:r>
        <w:rPr>
          <w:spacing w:val="1"/>
        </w:rPr>
        <w:t> </w:t>
      </w:r>
      <w:r>
        <w:rPr/>
        <w:t>learning about the importance of the management and control of disaster and disaster related issues. The Centre aims at developing a creative</w:t>
      </w:r>
      <w:r>
        <w:rPr>
          <w:spacing w:val="1"/>
        </w:rPr>
        <w:t> </w:t>
      </w:r>
      <w:r>
        <w:rPr/>
        <w:t>approach to understanding and providing solutions to design problems with the motivation to seek new solutions to the issues and challenges</w:t>
      </w:r>
      <w:r>
        <w:rPr>
          <w:spacing w:val="1"/>
        </w:rPr>
        <w:t> </w:t>
      </w:r>
      <w:r>
        <w:rPr/>
        <w:t>facing a developing country (Nigeria) with disasters and also preach the philosophy of prevention and mitigating all formsof disasters in the</w:t>
      </w:r>
      <w:r>
        <w:rPr>
          <w:spacing w:val="1"/>
        </w:rPr>
        <w:t> </w:t>
      </w:r>
      <w:r>
        <w:rPr/>
        <w:t>modern</w:t>
      </w:r>
      <w:r>
        <w:rPr>
          <w:spacing w:val="-1"/>
        </w:rPr>
        <w:t> </w:t>
      </w:r>
      <w:r>
        <w:rPr/>
        <w:t>world.</w:t>
      </w:r>
    </w:p>
    <w:p>
      <w:pPr>
        <w:pStyle w:val="BodyText"/>
        <w:spacing w:line="480" w:lineRule="auto"/>
        <w:ind w:left="1324" w:right="952" w:firstLine="588"/>
        <w:jc w:val="both"/>
      </w:pPr>
      <w:r>
        <w:rPr/>
        <w:t>My design philosophy steams from Architecture of ideas, sustainable innovations and substantive intensions, an architecture that</w:t>
      </w:r>
      <w:r>
        <w:rPr>
          <w:spacing w:val="1"/>
        </w:rPr>
        <w:t> </w:t>
      </w:r>
      <w:r>
        <w:rPr/>
        <w:t>accommodates for humankind and the habitability of buildings to encourage consistent quality and design expression within the state while</w:t>
      </w:r>
      <w:r>
        <w:rPr>
          <w:spacing w:val="1"/>
        </w:rPr>
        <w:t> </w:t>
      </w:r>
      <w:r>
        <w:rPr/>
        <w:t>allowing</w:t>
      </w:r>
      <w:r>
        <w:rPr>
          <w:spacing w:val="-4"/>
        </w:rPr>
        <w:t> </w:t>
      </w:r>
      <w:r>
        <w:rPr/>
        <w:t>for individuality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architectural expression by</w:t>
      </w:r>
      <w:r>
        <w:rPr>
          <w:spacing w:val="-5"/>
        </w:rPr>
        <w:t> </w:t>
      </w:r>
      <w:r>
        <w:rPr/>
        <w:t>its Owners.</w:t>
      </w:r>
    </w:p>
    <w:p>
      <w:pPr>
        <w:spacing w:after="0" w:line="480" w:lineRule="auto"/>
        <w:jc w:val="both"/>
        <w:sectPr>
          <w:pgSz w:w="16840" w:h="11910" w:orient="landscape"/>
          <w:pgMar w:header="0" w:footer="877" w:top="1100" w:bottom="1120" w:left="380" w:right="440"/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Heading3"/>
        <w:numPr>
          <w:ilvl w:val="1"/>
          <w:numId w:val="39"/>
        </w:numPr>
        <w:tabs>
          <w:tab w:pos="1747" w:val="left" w:leader="none"/>
        </w:tabs>
        <w:spacing w:line="240" w:lineRule="auto" w:before="89" w:after="0"/>
        <w:ind w:left="1746" w:right="0" w:hanging="423"/>
        <w:jc w:val="left"/>
        <w:rPr>
          <w:sz w:val="28"/>
        </w:rPr>
      </w:pPr>
      <w:r>
        <w:rPr/>
        <w:t>DESIGN</w:t>
      </w:r>
      <w:r>
        <w:rPr>
          <w:spacing w:val="-2"/>
        </w:rPr>
        <w:t> </w:t>
      </w:r>
      <w:r>
        <w:rPr/>
        <w:t>CONCEPT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spacing w:line="482" w:lineRule="auto"/>
        <w:ind w:left="1324" w:right="949" w:firstLine="566"/>
        <w:jc w:val="both"/>
      </w:pP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design</w:t>
      </w:r>
      <w:r>
        <w:rPr>
          <w:spacing w:val="-11"/>
          <w:w w:val="105"/>
        </w:rPr>
        <w:t> </w:t>
      </w:r>
      <w:r>
        <w:rPr>
          <w:w w:val="105"/>
        </w:rPr>
        <w:t>concept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-11"/>
          <w:w w:val="105"/>
        </w:rPr>
        <w:t> </w:t>
      </w:r>
      <w:r>
        <w:rPr>
          <w:w w:val="105"/>
        </w:rPr>
        <w:t>an</w:t>
      </w:r>
      <w:r>
        <w:rPr>
          <w:spacing w:val="-11"/>
          <w:w w:val="105"/>
        </w:rPr>
        <w:t> </w:t>
      </w:r>
      <w:r>
        <w:rPr>
          <w:w w:val="105"/>
        </w:rPr>
        <w:t>idea</w:t>
      </w:r>
      <w:r>
        <w:rPr>
          <w:spacing w:val="-13"/>
          <w:w w:val="105"/>
        </w:rPr>
        <w:t> </w:t>
      </w:r>
      <w:r>
        <w:rPr>
          <w:w w:val="105"/>
        </w:rPr>
        <w:t>for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design.</w:t>
      </w:r>
      <w:r>
        <w:rPr>
          <w:spacing w:val="-9"/>
          <w:w w:val="105"/>
        </w:rPr>
        <w:t> </w:t>
      </w:r>
      <w:r>
        <w:rPr>
          <w:w w:val="105"/>
        </w:rPr>
        <w:t>Concept</w:t>
      </w:r>
      <w:r>
        <w:rPr>
          <w:spacing w:val="-11"/>
          <w:w w:val="105"/>
        </w:rPr>
        <w:t> </w:t>
      </w:r>
      <w:r>
        <w:rPr>
          <w:w w:val="105"/>
        </w:rPr>
        <w:t>design</w:t>
      </w:r>
      <w:r>
        <w:rPr>
          <w:spacing w:val="-12"/>
          <w:w w:val="105"/>
        </w:rPr>
        <w:t> </w:t>
      </w:r>
      <w:r>
        <w:rPr>
          <w:w w:val="105"/>
        </w:rPr>
        <w:t>(or</w:t>
      </w:r>
      <w:r>
        <w:rPr>
          <w:spacing w:val="-12"/>
          <w:w w:val="105"/>
        </w:rPr>
        <w:t> </w:t>
      </w:r>
      <w:r>
        <w:rPr>
          <w:w w:val="105"/>
        </w:rPr>
        <w:t>outline</w:t>
      </w:r>
      <w:r>
        <w:rPr>
          <w:spacing w:val="-12"/>
          <w:w w:val="105"/>
        </w:rPr>
        <w:t> </w:t>
      </w:r>
      <w:r>
        <w:rPr>
          <w:w w:val="105"/>
        </w:rPr>
        <w:t>design)</w:t>
      </w:r>
      <w:r>
        <w:rPr>
          <w:spacing w:val="-13"/>
          <w:w w:val="105"/>
        </w:rPr>
        <w:t> </w:t>
      </w:r>
      <w:r>
        <w:rPr>
          <w:w w:val="105"/>
        </w:rPr>
        <w:t>requires</w:t>
      </w:r>
      <w:r>
        <w:rPr>
          <w:spacing w:val="-11"/>
          <w:w w:val="105"/>
        </w:rPr>
        <w:t> </w:t>
      </w:r>
      <w:r>
        <w:rPr>
          <w:w w:val="105"/>
        </w:rPr>
        <w:t>that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architect</w:t>
      </w:r>
      <w:r>
        <w:rPr>
          <w:spacing w:val="-11"/>
          <w:w w:val="105"/>
        </w:rPr>
        <w:t> </w:t>
      </w:r>
      <w:r>
        <w:rPr>
          <w:w w:val="105"/>
        </w:rPr>
        <w:t>grapples</w:t>
      </w:r>
      <w:r>
        <w:rPr>
          <w:spacing w:val="-10"/>
          <w:w w:val="105"/>
        </w:rPr>
        <w:t> </w:t>
      </w:r>
      <w:r>
        <w:rPr>
          <w:w w:val="105"/>
        </w:rPr>
        <w:t>with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real</w:t>
      </w:r>
      <w:r>
        <w:rPr>
          <w:spacing w:val="-11"/>
          <w:w w:val="105"/>
        </w:rPr>
        <w:t> </w:t>
      </w:r>
      <w:r>
        <w:rPr>
          <w:w w:val="105"/>
        </w:rPr>
        <w:t>issues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60"/>
          <w:w w:val="105"/>
        </w:rPr>
        <w:t> </w:t>
      </w:r>
      <w:r>
        <w:rPr/>
        <w:t>form and bulk, scale and mass and the generic appearance of a building within its surrounding urban context, resolving and encapsulating the</w:t>
      </w:r>
      <w:r>
        <w:rPr>
          <w:spacing w:val="1"/>
        </w:rPr>
        <w:t> </w:t>
      </w:r>
      <w:r>
        <w:rPr/>
        <w:t>principles of the scheme. Concept design implies an idea, or range of ideas, a development approach, a guiding concept and design intent. It</w:t>
      </w:r>
      <w:r>
        <w:rPr>
          <w:spacing w:val="1"/>
        </w:rPr>
        <w:t> </w:t>
      </w:r>
      <w:r>
        <w:rPr/>
        <w:t>r</w:t>
      </w:r>
      <w:r>
        <w:rPr>
          <w:spacing w:val="-2"/>
        </w:rPr>
        <w:t>e</w:t>
      </w:r>
      <w:r>
        <w:rPr>
          <w:w w:val="99"/>
        </w:rPr>
        <w:t>solves</w:t>
      </w:r>
      <w:r>
        <w:rPr/>
        <w:t> </w:t>
      </w:r>
      <w:r>
        <w:rPr>
          <w:spacing w:val="-25"/>
        </w:rPr>
        <w:t> </w:t>
      </w:r>
      <w:r>
        <w:rPr/>
        <w:t>the </w:t>
      </w:r>
      <w:r>
        <w:rPr>
          <w:spacing w:val="-25"/>
        </w:rPr>
        <w:t> </w:t>
      </w:r>
      <w:r>
        <w:rPr>
          <w:w w:val="99"/>
        </w:rPr>
        <w:t>iss</w:t>
      </w:r>
      <w:r>
        <w:rPr/>
        <w:t>ue </w:t>
      </w:r>
      <w:r>
        <w:rPr>
          <w:spacing w:val="-26"/>
        </w:rPr>
        <w:t> </w:t>
      </w:r>
      <w:r>
        <w:rPr>
          <w:spacing w:val="1"/>
        </w:rPr>
        <w:t>o</w:t>
      </w:r>
      <w:r>
        <w:rPr/>
        <w:t>f </w:t>
      </w:r>
      <w:r>
        <w:rPr>
          <w:spacing w:val="-23"/>
        </w:rPr>
        <w:t> </w:t>
      </w:r>
      <w:r>
        <w:rPr>
          <w:rFonts w:ascii="MS UI Gothic" w:hAnsi="MS UI Gothic"/>
          <w:spacing w:val="2"/>
          <w:w w:val="200"/>
        </w:rPr>
        <w:t>‘</w:t>
      </w:r>
      <w:r>
        <w:rPr>
          <w:w w:val="99"/>
        </w:rPr>
        <w:t>wh</w:t>
      </w:r>
      <w:r>
        <w:rPr>
          <w:spacing w:val="-2"/>
          <w:w w:val="99"/>
        </w:rPr>
        <w:t>a</w:t>
      </w:r>
      <w:r>
        <w:rPr/>
        <w:t>t</w:t>
      </w:r>
      <w:r>
        <w:rPr>
          <w:rFonts w:ascii="MS UI Gothic" w:hAnsi="MS UI Gothic"/>
          <w:w w:val="200"/>
        </w:rPr>
        <w:t>’</w:t>
      </w:r>
      <w:r>
        <w:rPr>
          <w:rFonts w:ascii="MS UI Gothic" w:hAnsi="MS UI Gothic"/>
          <w:spacing w:val="22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24"/>
        </w:rPr>
        <w:t> </w:t>
      </w:r>
      <w:r>
        <w:rPr>
          <w:rFonts w:ascii="MS UI Gothic" w:hAnsi="MS UI Gothic"/>
          <w:w w:val="200"/>
        </w:rPr>
        <w:t>‘</w:t>
      </w:r>
      <w:r>
        <w:rPr>
          <w:w w:val="99"/>
        </w:rPr>
        <w:t>how</w:t>
      </w:r>
      <w:r>
        <w:rPr/>
        <w:t> </w:t>
      </w:r>
      <w:r>
        <w:rPr>
          <w:spacing w:val="-25"/>
        </w:rPr>
        <w:t> </w:t>
      </w:r>
      <w:r>
        <w:rPr/>
        <w:t>mu</w:t>
      </w:r>
      <w:r>
        <w:rPr>
          <w:spacing w:val="1"/>
        </w:rPr>
        <w:t>ch</w:t>
      </w:r>
      <w:r>
        <w:rPr>
          <w:rFonts w:ascii="MS UI Gothic" w:hAnsi="MS UI Gothic"/>
          <w:w w:val="200"/>
        </w:rPr>
        <w:t>’</w:t>
      </w:r>
      <w:r>
        <w:rPr>
          <w:rFonts w:ascii="MS UI Gothic" w:hAnsi="MS UI Gothic"/>
          <w:spacing w:val="22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25"/>
        </w:rPr>
        <w:t> </w:t>
      </w:r>
      <w:r>
        <w:rPr/>
        <w:t>b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w w:val="99"/>
        </w:rPr>
        <w:t>ins</w:t>
      </w:r>
      <w:r>
        <w:rPr/>
        <w:t> </w:t>
      </w:r>
      <w:r>
        <w:rPr>
          <w:spacing w:val="-24"/>
        </w:rPr>
        <w:t> </w:t>
      </w:r>
      <w:r>
        <w:rPr/>
        <w:t>to </w:t>
      </w:r>
      <w:r>
        <w:rPr>
          <w:spacing w:val="-24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t </w:t>
      </w:r>
      <w:r>
        <w:rPr>
          <w:spacing w:val="-24"/>
        </w:rPr>
        <w:t> </w:t>
      </w:r>
      <w:r>
        <w:rPr/>
        <w:t>t</w:t>
      </w:r>
      <w:r>
        <w:rPr>
          <w:spacing w:val="2"/>
        </w:rPr>
        <w:t>h</w:t>
      </w:r>
      <w:r>
        <w:rPr/>
        <w:t>e </w:t>
      </w:r>
      <w:r>
        <w:rPr>
          <w:spacing w:val="-26"/>
        </w:rPr>
        <w:t> </w:t>
      </w:r>
      <w:r>
        <w:rPr>
          <w:w w:val="99"/>
        </w:rPr>
        <w:t>st</w:t>
      </w:r>
      <w:r>
        <w:rPr>
          <w:spacing w:val="1"/>
          <w:w w:val="99"/>
        </w:rPr>
        <w:t>a</w:t>
      </w:r>
      <w:r>
        <w:rPr>
          <w:spacing w:val="-3"/>
        </w:rPr>
        <w:t>g</w:t>
      </w:r>
      <w:r>
        <w:rPr/>
        <w:t>e </w:t>
      </w:r>
      <w:r>
        <w:rPr>
          <w:spacing w:val="-26"/>
        </w:rPr>
        <w:t> </w:t>
      </w:r>
      <w:r>
        <w:rPr/>
        <w:t>f</w:t>
      </w:r>
      <w:r>
        <w:rPr>
          <w:spacing w:val="1"/>
        </w:rPr>
        <w:t>o</w:t>
      </w:r>
      <w:r>
        <w:rPr/>
        <w:t>r </w:t>
      </w:r>
      <w:r>
        <w:rPr>
          <w:spacing w:val="-25"/>
        </w:rPr>
        <w:t> </w:t>
      </w:r>
      <w:r>
        <w:rPr/>
        <w:t>und</w:t>
      </w:r>
      <w:r>
        <w:rPr>
          <w:spacing w:val="-1"/>
        </w:rPr>
        <w:t>e</w:t>
      </w:r>
      <w:r>
        <w:rPr>
          <w:w w:val="99"/>
        </w:rPr>
        <w:t>rs</w:t>
      </w:r>
      <w:r>
        <w:rPr>
          <w:spacing w:val="2"/>
          <w:w w:val="99"/>
        </w:rPr>
        <w:t>t</w:t>
      </w:r>
      <w:r>
        <w:rPr>
          <w:spacing w:val="-1"/>
        </w:rPr>
        <w:t>a</w:t>
      </w:r>
      <w:r>
        <w:rPr/>
        <w:t>nding </w:t>
      </w:r>
      <w:r>
        <w:rPr>
          <w:spacing w:val="-23"/>
        </w:rPr>
        <w:t> </w:t>
      </w:r>
      <w:r>
        <w:rPr>
          <w:rFonts w:ascii="MS UI Gothic" w:hAnsi="MS UI Gothic"/>
          <w:w w:val="200"/>
        </w:rPr>
        <w:t>‘</w:t>
      </w:r>
      <w:r>
        <w:rPr>
          <w:w w:val="99"/>
        </w:rPr>
        <w:t>ho</w:t>
      </w:r>
      <w:r>
        <w:rPr>
          <w:spacing w:val="-1"/>
          <w:w w:val="99"/>
        </w:rPr>
        <w:t>w</w:t>
      </w:r>
      <w:r>
        <w:rPr>
          <w:rFonts w:ascii="MS UI Gothic" w:hAnsi="MS UI Gothic"/>
          <w:w w:val="200"/>
        </w:rPr>
        <w:t>’</w:t>
      </w:r>
      <w:r>
        <w:rPr/>
        <w:t>. </w:t>
      </w:r>
      <w:r>
        <w:rPr>
          <w:spacing w:val="-25"/>
        </w:rPr>
        <w:t> </w:t>
      </w:r>
      <w:r>
        <w:rPr/>
        <w:t>Co</w:t>
      </w:r>
      <w:r>
        <w:rPr>
          <w:spacing w:val="2"/>
        </w:rPr>
        <w:t>n</w:t>
      </w:r>
      <w:r>
        <w:rPr>
          <w:spacing w:val="-1"/>
        </w:rPr>
        <w:t>ce</w:t>
      </w:r>
      <w:r>
        <w:rPr/>
        <w:t>pt </w:t>
      </w:r>
      <w:r>
        <w:rPr>
          <w:spacing w:val="-24"/>
        </w:rPr>
        <w:t> </w:t>
      </w:r>
      <w:r>
        <w:rPr/>
        <w:t>d</w:t>
      </w:r>
      <w:r>
        <w:rPr>
          <w:spacing w:val="1"/>
        </w:rPr>
        <w:t>e</w:t>
      </w:r>
      <w:r>
        <w:rPr>
          <w:w w:val="99"/>
        </w:rPr>
        <w:t>si</w:t>
      </w:r>
      <w:r>
        <w:rPr>
          <w:spacing w:val="-2"/>
          <w:w w:val="99"/>
        </w:rPr>
        <w:t>g</w:t>
      </w:r>
      <w:r>
        <w:rPr/>
        <w:t>n </w:t>
      </w:r>
      <w:r>
        <w:rPr>
          <w:spacing w:val="-25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plor</w:t>
      </w:r>
      <w:r>
        <w:rPr>
          <w:spacing w:val="-2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24"/>
        </w:rPr>
        <w:t> </w:t>
      </w:r>
      <w:r>
        <w:rPr/>
        <w:t>the resolution of the brief, implied or set out in the feasibility and assessment stage. The conceptual approach places the quantum of development</w:t>
      </w:r>
      <w:r>
        <w:rPr>
          <w:spacing w:val="1"/>
        </w:rPr>
        <w:t> </w:t>
      </w:r>
      <w:r>
        <w:rPr>
          <w:w w:val="110"/>
        </w:rPr>
        <w:t>intelligently</w:t>
      </w:r>
      <w:r>
        <w:rPr>
          <w:spacing w:val="-12"/>
          <w:w w:val="110"/>
        </w:rPr>
        <w:t> </w:t>
      </w:r>
      <w:r>
        <w:rPr>
          <w:w w:val="110"/>
        </w:rPr>
        <w:t>on</w:t>
      </w:r>
      <w:r>
        <w:rPr>
          <w:spacing w:val="-8"/>
          <w:w w:val="110"/>
        </w:rPr>
        <w:t> </w:t>
      </w:r>
      <w:r>
        <w:rPr>
          <w:w w:val="110"/>
        </w:rPr>
        <w:t>the</w:t>
      </w:r>
      <w:r>
        <w:rPr>
          <w:spacing w:val="-7"/>
          <w:w w:val="110"/>
        </w:rPr>
        <w:t> </w:t>
      </w:r>
      <w:r>
        <w:rPr>
          <w:w w:val="110"/>
        </w:rPr>
        <w:t>site.</w:t>
      </w:r>
    </w:p>
    <w:p>
      <w:pPr>
        <w:pStyle w:val="BodyText"/>
        <w:spacing w:line="480" w:lineRule="auto"/>
        <w:ind w:left="1324" w:right="950" w:firstLine="566"/>
        <w:jc w:val="both"/>
      </w:pPr>
      <w:r>
        <w:rPr/>
        <w:t>The buildings of the Centre reflect a design that is rich in character, aesthetics, functional, environmentally sustainable,</w:t>
      </w:r>
      <w:r>
        <w:rPr>
          <w:spacing w:val="60"/>
        </w:rPr>
        <w:t> </w:t>
      </w:r>
      <w:r>
        <w:rPr/>
        <w:t>relate to the</w:t>
      </w:r>
      <w:r>
        <w:rPr>
          <w:spacing w:val="1"/>
        </w:rPr>
        <w:t> </w:t>
      </w:r>
      <w:r>
        <w:rPr/>
        <w:t>spirit of the place, and take the fullest advantage of the site's qualities. The concept of the Disaster Management Centre design steams from the</w:t>
      </w:r>
      <w:r>
        <w:rPr>
          <w:spacing w:val="-57"/>
        </w:rPr>
        <w:t> </w:t>
      </w:r>
      <w:r>
        <w:rPr/>
        <w:t>purpose of the building, the behaviour of the environment,</w:t>
      </w:r>
      <w:r>
        <w:rPr>
          <w:spacing w:val="1"/>
        </w:rPr>
        <w:t> </w:t>
      </w:r>
      <w:r>
        <w:rPr/>
        <w:t>the compatibility of the building to its environment, the occupants/users of the</w:t>
      </w:r>
      <w:r>
        <w:rPr>
          <w:spacing w:val="1"/>
        </w:rPr>
        <w:t> </w:t>
      </w:r>
      <w:r>
        <w:rPr/>
        <w:t>building;</w:t>
      </w:r>
      <w:r>
        <w:rPr>
          <w:spacing w:val="-1"/>
        </w:rPr>
        <w:t> </w:t>
      </w:r>
      <w:r>
        <w:rPr/>
        <w:t>into considerations the</w:t>
      </w:r>
      <w:r>
        <w:rPr>
          <w:spacing w:val="-1"/>
        </w:rPr>
        <w:t> </w:t>
      </w:r>
      <w:r>
        <w:rPr/>
        <w:t>metaphor,</w:t>
      </w:r>
      <w:r>
        <w:rPr>
          <w:spacing w:val="-1"/>
        </w:rPr>
        <w:t> </w:t>
      </w:r>
      <w:r>
        <w:rPr/>
        <w:t>juxtaposition etc.,</w:t>
      </w:r>
      <w:r>
        <w:rPr>
          <w:spacing w:val="-1"/>
        </w:rPr>
        <w:t> </w:t>
      </w:r>
      <w:r>
        <w:rPr/>
        <w:t>this will help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derivation of</w:t>
      </w:r>
      <w:r>
        <w:rPr>
          <w:spacing w:val="-2"/>
        </w:rPr>
        <w:t> </w:t>
      </w:r>
      <w:r>
        <w:rPr/>
        <w:t>the design concept.</w:t>
      </w:r>
    </w:p>
    <w:p>
      <w:pPr>
        <w:pStyle w:val="BodyText"/>
        <w:spacing w:line="480" w:lineRule="auto"/>
        <w:ind w:left="1324" w:right="950" w:firstLine="566"/>
        <w:jc w:val="both"/>
      </w:pPr>
      <w:r>
        <w:rPr/>
        <w:t>The</w:t>
      </w:r>
      <w:r>
        <w:rPr>
          <w:spacing w:val="7"/>
        </w:rPr>
        <w:t> </w:t>
      </w:r>
      <w:r>
        <w:rPr/>
        <w:t>design</w:t>
      </w:r>
      <w:r>
        <w:rPr>
          <w:spacing w:val="10"/>
        </w:rPr>
        <w:t> </w:t>
      </w:r>
      <w:r>
        <w:rPr/>
        <w:t>concept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7"/>
        </w:rPr>
        <w:t> </w:t>
      </w:r>
      <w:r>
        <w:rPr/>
        <w:t>Disaster</w:t>
      </w:r>
      <w:r>
        <w:rPr>
          <w:spacing w:val="7"/>
        </w:rPr>
        <w:t> </w:t>
      </w:r>
      <w:r>
        <w:rPr/>
        <w:t>Management</w:t>
      </w:r>
      <w:r>
        <w:rPr>
          <w:spacing w:val="11"/>
        </w:rPr>
        <w:t> </w:t>
      </w:r>
      <w:r>
        <w:rPr/>
        <w:t>Centre</w:t>
      </w:r>
      <w:r>
        <w:rPr>
          <w:spacing w:val="7"/>
        </w:rPr>
        <w:t> </w:t>
      </w:r>
      <w:r>
        <w:rPr/>
        <w:t>is</w:t>
      </w:r>
      <w:r>
        <w:rPr>
          <w:spacing w:val="11"/>
        </w:rPr>
        <w:t> </w:t>
      </w:r>
      <w:r>
        <w:rPr/>
        <w:t>gotten</w:t>
      </w:r>
      <w:r>
        <w:rPr>
          <w:spacing w:val="11"/>
        </w:rPr>
        <w:t> </w:t>
      </w:r>
      <w:r>
        <w:rPr/>
        <w:t>from</w:t>
      </w:r>
      <w:r>
        <w:rPr>
          <w:spacing w:val="11"/>
        </w:rPr>
        <w:t> </w:t>
      </w:r>
      <w:r>
        <w:rPr/>
        <w:t>an</w:t>
      </w:r>
      <w:r>
        <w:rPr>
          <w:spacing w:val="10"/>
        </w:rPr>
        <w:t> </w:t>
      </w:r>
      <w:r>
        <w:rPr/>
        <w:t>aerial</w:t>
      </w:r>
      <w:r>
        <w:rPr>
          <w:spacing w:val="9"/>
        </w:rPr>
        <w:t> </w:t>
      </w:r>
      <w:r>
        <w:rPr/>
        <w:t>view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an</w:t>
      </w:r>
      <w:r>
        <w:rPr>
          <w:spacing w:val="10"/>
        </w:rPr>
        <w:t> </w:t>
      </w:r>
      <w:r>
        <w:rPr/>
        <w:t>aeroplane.</w:t>
      </w:r>
      <w:r>
        <w:rPr>
          <w:spacing w:val="9"/>
        </w:rPr>
        <w:t> </w:t>
      </w:r>
      <w:r>
        <w:rPr/>
        <w:t>Turn</w:t>
      </w:r>
      <w:r>
        <w:rPr>
          <w:spacing w:val="10"/>
        </w:rPr>
        <w:t> </w:t>
      </w:r>
      <w:r>
        <w:rPr/>
        <w:t>out</w:t>
      </w:r>
      <w:r>
        <w:rPr>
          <w:spacing w:val="8"/>
        </w:rPr>
        <w:t> </w:t>
      </w:r>
      <w:r>
        <w:rPr/>
        <w:t>time</w:t>
      </w:r>
      <w:r>
        <w:rPr>
          <w:spacing w:val="8"/>
        </w:rPr>
        <w:t> </w:t>
      </w:r>
      <w:r>
        <w:rPr/>
        <w:t>is</w:t>
      </w:r>
      <w:r>
        <w:rPr>
          <w:spacing w:val="9"/>
        </w:rPr>
        <w:t> </w:t>
      </w:r>
      <w:r>
        <w:rPr/>
        <w:t>the</w:t>
      </w:r>
      <w:r>
        <w:rPr>
          <w:spacing w:val="12"/>
        </w:rPr>
        <w:t> </w:t>
      </w:r>
      <w:r>
        <w:rPr/>
        <w:t>key</w:t>
      </w:r>
      <w:r>
        <w:rPr>
          <w:spacing w:val="19"/>
        </w:rPr>
        <w:t> </w:t>
      </w:r>
      <w:r>
        <w:rPr/>
        <w:t>element</w:t>
      </w:r>
      <w:r>
        <w:rPr>
          <w:spacing w:val="-58"/>
        </w:rPr>
        <w:t> </w:t>
      </w:r>
      <w:r>
        <w:rPr/>
        <w:t>in</w:t>
      </w:r>
      <w:r>
        <w:rPr>
          <w:spacing w:val="11"/>
        </w:rPr>
        <w:t> </w:t>
      </w:r>
      <w:r>
        <w:rPr/>
        <w:t>any</w:t>
      </w:r>
      <w:r>
        <w:rPr>
          <w:spacing w:val="7"/>
        </w:rPr>
        <w:t> </w:t>
      </w:r>
      <w:r>
        <w:rPr/>
        <w:t>Search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Rescue</w:t>
      </w:r>
      <w:r>
        <w:rPr>
          <w:spacing w:val="9"/>
        </w:rPr>
        <w:t> </w:t>
      </w:r>
      <w:r>
        <w:rPr/>
        <w:t>Centre,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most</w:t>
      </w:r>
      <w:r>
        <w:rPr>
          <w:spacing w:val="11"/>
        </w:rPr>
        <w:t> </w:t>
      </w:r>
      <w:r>
        <w:rPr/>
        <w:t>important</w:t>
      </w:r>
      <w:r>
        <w:rPr>
          <w:spacing w:val="12"/>
        </w:rPr>
        <w:t> </w:t>
      </w:r>
      <w:r>
        <w:rPr/>
        <w:t>factor</w:t>
      </w:r>
      <w:r>
        <w:rPr>
          <w:spacing w:val="10"/>
        </w:rPr>
        <w:t> </w:t>
      </w:r>
      <w:r>
        <w:rPr/>
        <w:t>is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grouping</w:t>
      </w:r>
      <w:r>
        <w:rPr>
          <w:spacing w:val="10"/>
        </w:rPr>
        <w:t> </w:t>
      </w:r>
      <w:r>
        <w:rPr/>
        <w:t>functional</w:t>
      </w:r>
      <w:r>
        <w:rPr>
          <w:spacing w:val="12"/>
        </w:rPr>
        <w:t> </w:t>
      </w:r>
      <w:r>
        <w:rPr/>
        <w:t>spaces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primary</w:t>
      </w:r>
      <w:r>
        <w:rPr>
          <w:spacing w:val="8"/>
        </w:rPr>
        <w:t> </w:t>
      </w:r>
      <w:r>
        <w:rPr/>
        <w:t>adjacency</w:t>
      </w:r>
      <w:r>
        <w:rPr>
          <w:spacing w:val="5"/>
        </w:rPr>
        <w:t> </w:t>
      </w:r>
      <w:r>
        <w:rPr/>
        <w:t>pattern</w:t>
      </w:r>
      <w:r>
        <w:rPr>
          <w:spacing w:val="10"/>
        </w:rPr>
        <w:t> </w:t>
      </w:r>
      <w:r>
        <w:rPr/>
        <w:t>so</w:t>
      </w:r>
      <w:r>
        <w:rPr>
          <w:spacing w:val="10"/>
        </w:rPr>
        <w:t> </w:t>
      </w:r>
      <w:r>
        <w:rPr/>
        <w:t>that</w:t>
      </w:r>
      <w:r>
        <w:rPr>
          <w:spacing w:val="11"/>
        </w:rPr>
        <w:t> </w:t>
      </w:r>
      <w:r>
        <w:rPr/>
        <w:t>movements</w:t>
      </w:r>
      <w:r>
        <w:rPr>
          <w:spacing w:val="-58"/>
        </w:rPr>
        <w:t> </w:t>
      </w:r>
      <w:r>
        <w:rPr/>
        <w:t>to exit from the Centre take the least possible time. The concept of this design is that which will facilitate safe and swift movement of men,</w:t>
      </w:r>
      <w:r>
        <w:rPr>
          <w:spacing w:val="1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and equipment</w:t>
      </w:r>
      <w:r>
        <w:rPr>
          <w:spacing w:val="2"/>
        </w:rPr>
        <w:t> </w:t>
      </w:r>
      <w:r>
        <w:rPr/>
        <w:t>at short notice.</w:t>
      </w:r>
    </w:p>
    <w:p>
      <w:pPr>
        <w:spacing w:after="0" w:line="480" w:lineRule="auto"/>
        <w:jc w:val="both"/>
        <w:sectPr>
          <w:pgSz w:w="16840" w:h="11910" w:orient="landscape"/>
          <w:pgMar w:header="0" w:footer="877" w:top="1100" w:bottom="1200" w:left="380" w:right="440"/>
        </w:sectPr>
      </w:pPr>
    </w:p>
    <w:p>
      <w:pPr>
        <w:pStyle w:val="BodyText"/>
        <w:spacing w:before="6"/>
        <w:rPr>
          <w:sz w:val="20"/>
        </w:rPr>
      </w:pPr>
    </w:p>
    <w:p>
      <w:pPr>
        <w:pStyle w:val="Heading3"/>
        <w:numPr>
          <w:ilvl w:val="1"/>
          <w:numId w:val="39"/>
        </w:numPr>
        <w:tabs>
          <w:tab w:pos="1685" w:val="left" w:leader="none"/>
        </w:tabs>
        <w:spacing w:line="240" w:lineRule="auto" w:before="90" w:after="0"/>
        <w:ind w:left="1684" w:right="0" w:hanging="361"/>
        <w:jc w:val="left"/>
      </w:pPr>
      <w:r>
        <w:rPr/>
        <w:t>CONCEPT</w:t>
      </w:r>
      <w:r>
        <w:rPr>
          <w:spacing w:val="-2"/>
        </w:rPr>
        <w:t> </w:t>
      </w:r>
      <w:r>
        <w:rPr/>
        <w:t>DERIVATION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</w:rPr>
      </w:pPr>
    </w:p>
    <w:p>
      <w:pPr>
        <w:pStyle w:val="BodyText"/>
        <w:spacing w:line="480" w:lineRule="auto" w:before="90"/>
        <w:ind w:left="7653" w:right="953"/>
        <w:jc w:val="both"/>
      </w:pPr>
      <w:r>
        <w:rPr/>
        <w:pict>
          <v:group style="position:absolute;margin-left:80.639999pt;margin-top:-18.996887pt;width:311.4pt;height:225.8pt;mso-position-horizontal-relative:page;mso-position-vertical-relative:paragraph;z-index:15773696" coordorigin="1613,-380" coordsize="6228,4516">
            <v:shape style="position:absolute;left:1970;top:-23;width:5513;height:3802" type="#_x0000_t75" stroked="false">
              <v:imagedata r:id="rId52" o:title=""/>
            </v:shape>
            <v:shape style="position:absolute;left:1612;top:-380;width:6228;height:4516" coordorigin="1613,-380" coordsize="6228,4516" path="m7553,-92l7481,-92,7481,-20,7481,3776,1973,3776,1973,-20,7481,-20,7481,-92,1901,-92,1901,-20,1901,3776,1901,3848,7553,3848,7553,3777,7553,3776,7553,-20,7553,-92xm7841,-380l7625,-380,7625,-164,7625,3920,1829,3920,1829,-164,7625,-164,7625,-380,1613,-380,1613,-164,1613,3920,1613,4136,7841,4136,7841,3921,7841,3920,7841,-164,7841,-38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The concept was derived from the aerial view of an aeroplane, and then the</w:t>
      </w:r>
      <w:r>
        <w:rPr>
          <w:spacing w:val="1"/>
        </w:rPr>
        <w:t> </w:t>
      </w:r>
      <w:r>
        <w:rPr/>
        <w:t>wings are cut out to reduce its length, the back is then recessed to be used as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entrance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the building. Then,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form</w:t>
      </w:r>
      <w:r>
        <w:rPr>
          <w:spacing w:val="-1"/>
        </w:rPr>
        <w:t> </w:t>
      </w:r>
      <w:r>
        <w:rPr/>
        <w:t>below is the</w:t>
      </w:r>
      <w:r>
        <w:rPr>
          <w:spacing w:val="-2"/>
        </w:rPr>
        <w:t> </w:t>
      </w:r>
      <w:r>
        <w:rPr/>
        <w:t>achieved.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1324" w:right="7951" w:firstLine="720"/>
      </w:pPr>
      <w:r>
        <w:rPr/>
        <w:pict>
          <v:group style="position:absolute;margin-left:435.119995pt;margin-top:-108.146881pt;width:319.8pt;height:272pt;mso-position-horizontal-relative:page;mso-position-vertical-relative:paragraph;z-index:15774208" coordorigin="8702,-2163" coordsize="6396,5440">
            <v:shape style="position:absolute;left:9060;top:-1806;width:5681;height:4726" type="#_x0000_t75" stroked="false">
              <v:imagedata r:id="rId53" o:title=""/>
            </v:shape>
            <v:shape style="position:absolute;left:8702;top:-2163;width:6396;height:5440" coordorigin="8702,-2163" coordsize="6396,5440" path="m14810,-1875l14738,-1875,14738,-1803,14738,2917,9062,2917,9062,-1803,14738,-1803,14738,-1875,8990,-1875,8990,-1803,8990,2917,8990,2989,14810,2989,14810,2918,14810,2917,14810,-1803,14810,-1875xm15098,-2163l14882,-2163,14882,-1947,14882,3061,8918,3061,8918,-1947,14882,-1947,14882,-2163,8702,-2163,8702,-1947,8702,3061,8702,3277,15098,3277,15098,3062,15098,3061,15098,-1947,15098,-216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The concept of the building was used to achieve an</w:t>
      </w:r>
      <w:r>
        <w:rPr>
          <w:spacing w:val="1"/>
        </w:rPr>
        <w:t> </w:t>
      </w:r>
      <w:r>
        <w:rPr/>
        <w:t>architectural space that is comfortable and meet the need for proper</w:t>
      </w:r>
      <w:r>
        <w:rPr>
          <w:spacing w:val="1"/>
        </w:rPr>
        <w:t> </w:t>
      </w:r>
      <w:r>
        <w:rPr/>
        <w:t>communication within the building and the site. The design for</w:t>
      </w:r>
      <w:r>
        <w:rPr>
          <w:spacing w:val="1"/>
        </w:rPr>
        <w:t> </w:t>
      </w:r>
      <w:r>
        <w:rPr/>
        <w:t>effective communication within the building and site formed the heart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the design process.</w:t>
      </w:r>
    </w:p>
    <w:p>
      <w:pPr>
        <w:spacing w:after="0" w:line="480" w:lineRule="auto"/>
        <w:sectPr>
          <w:pgSz w:w="16840" w:h="11910" w:orient="landscape"/>
          <w:pgMar w:header="0" w:footer="877" w:top="1100" w:bottom="1200" w:left="380" w:right="440"/>
        </w:sectPr>
      </w:pPr>
    </w:p>
    <w:p>
      <w:pPr>
        <w:pStyle w:val="BodyText"/>
        <w:spacing w:before="6"/>
        <w:rPr>
          <w:sz w:val="20"/>
        </w:rPr>
      </w:pPr>
    </w:p>
    <w:p>
      <w:pPr>
        <w:pStyle w:val="Heading3"/>
        <w:numPr>
          <w:ilvl w:val="1"/>
          <w:numId w:val="39"/>
        </w:numPr>
        <w:tabs>
          <w:tab w:pos="1685" w:val="left" w:leader="none"/>
        </w:tabs>
        <w:spacing w:line="240" w:lineRule="auto" w:before="90" w:after="0"/>
        <w:ind w:left="1684" w:right="0" w:hanging="361"/>
        <w:jc w:val="left"/>
      </w:pPr>
      <w:r>
        <w:rPr/>
        <w:t>FORM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 BUILDING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7"/>
        <w:ind w:left="1324" w:right="950" w:firstLine="566"/>
        <w:jc w:val="both"/>
      </w:pPr>
      <w:r>
        <w:rPr/>
        <w:t>The best designs are based on purpose and function; this may determine the form of the building. When a design solves a functional</w:t>
      </w:r>
      <w:r>
        <w:rPr>
          <w:spacing w:val="1"/>
        </w:rPr>
        <w:t> </w:t>
      </w:r>
      <w:r>
        <w:rPr/>
        <w:t>problem as simply and elegantly as possible, the resulting form will be honest and timeless. The form achieved for the design of the Disaster</w:t>
      </w:r>
      <w:r>
        <w:rPr>
          <w:spacing w:val="1"/>
        </w:rPr>
        <w:t> </w:t>
      </w:r>
      <w:r>
        <w:rPr/>
        <w:t>Management Centre steams from an aerial view of an aeroplane.</w:t>
      </w:r>
      <w:r>
        <w:rPr>
          <w:spacing w:val="60"/>
        </w:rPr>
        <w:t> </w:t>
      </w:r>
      <w:r>
        <w:rPr/>
        <w:t>I used this form to portray the purpose and use of a building whereby the</w:t>
      </w:r>
      <w:r>
        <w:rPr>
          <w:spacing w:val="1"/>
        </w:rPr>
        <w:t> </w:t>
      </w:r>
      <w:r>
        <w:rPr/>
        <w:t>form</w:t>
      </w:r>
      <w:r>
        <w:rPr>
          <w:spacing w:val="-1"/>
        </w:rPr>
        <w:t> </w:t>
      </w:r>
      <w:r>
        <w:rPr/>
        <w:t>of this building</w:t>
      </w:r>
      <w:r>
        <w:rPr>
          <w:spacing w:val="-3"/>
        </w:rPr>
        <w:t> </w:t>
      </w:r>
      <w:r>
        <w:rPr/>
        <w:t>will speak the purpose, of which it is meant for,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also: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2"/>
          <w:numId w:val="39"/>
        </w:numPr>
        <w:tabs>
          <w:tab w:pos="2045" w:val="left" w:leader="none"/>
        </w:tabs>
        <w:spacing w:line="240" w:lineRule="auto" w:before="0" w:after="0"/>
        <w:ind w:left="2044" w:right="0" w:hanging="361"/>
        <w:jc w:val="both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create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design</w:t>
      </w:r>
      <w:r>
        <w:rPr>
          <w:spacing w:val="-1"/>
          <w:sz w:val="24"/>
        </w:rPr>
        <w:t> </w:t>
      </w:r>
      <w:r>
        <w:rPr>
          <w:sz w:val="24"/>
        </w:rPr>
        <w:t>that will</w:t>
      </w:r>
      <w:r>
        <w:rPr>
          <w:spacing w:val="-1"/>
          <w:sz w:val="24"/>
        </w:rPr>
        <w:t> </w:t>
      </w:r>
      <w:r>
        <w:rPr>
          <w:sz w:val="24"/>
        </w:rPr>
        <w:t>consider the</w:t>
      </w:r>
      <w:r>
        <w:rPr>
          <w:spacing w:val="-3"/>
          <w:sz w:val="24"/>
        </w:rPr>
        <w:t> </w:t>
      </w:r>
      <w:r>
        <w:rPr>
          <w:sz w:val="24"/>
        </w:rPr>
        <w:t>comfort</w:t>
      </w:r>
      <w:r>
        <w:rPr>
          <w:spacing w:val="-1"/>
          <w:sz w:val="24"/>
        </w:rPr>
        <w:t> </w:t>
      </w:r>
      <w:r>
        <w:rPr>
          <w:sz w:val="24"/>
        </w:rPr>
        <w:t>and protection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users.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39"/>
        </w:numPr>
        <w:tabs>
          <w:tab w:pos="2045" w:val="left" w:leader="none"/>
        </w:tabs>
        <w:spacing w:line="240" w:lineRule="auto" w:before="0" w:after="0"/>
        <w:ind w:left="2044" w:right="0" w:hanging="361"/>
        <w:jc w:val="both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create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design</w:t>
      </w:r>
      <w:r>
        <w:rPr>
          <w:spacing w:val="-1"/>
          <w:sz w:val="24"/>
        </w:rPr>
        <w:t> </w:t>
      </w:r>
      <w:r>
        <w:rPr>
          <w:sz w:val="24"/>
        </w:rPr>
        <w:t>where simple</w:t>
      </w:r>
      <w:r>
        <w:rPr>
          <w:spacing w:val="-1"/>
          <w:sz w:val="24"/>
        </w:rPr>
        <w:t> </w:t>
      </w:r>
      <w:r>
        <w:rPr>
          <w:sz w:val="24"/>
        </w:rPr>
        <w:t>forms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achieve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functional</w:t>
      </w:r>
      <w:r>
        <w:rPr>
          <w:spacing w:val="1"/>
          <w:sz w:val="24"/>
        </w:rPr>
        <w:t> </w:t>
      </w:r>
      <w:r>
        <w:rPr>
          <w:sz w:val="24"/>
        </w:rPr>
        <w:t>architectural</w:t>
      </w:r>
      <w:r>
        <w:rPr>
          <w:spacing w:val="-1"/>
          <w:sz w:val="24"/>
        </w:rPr>
        <w:t> </w:t>
      </w:r>
      <w:r>
        <w:rPr>
          <w:sz w:val="24"/>
        </w:rPr>
        <w:t>piece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39"/>
        </w:numPr>
        <w:tabs>
          <w:tab w:pos="2045" w:val="left" w:leader="none"/>
        </w:tabs>
        <w:spacing w:line="240" w:lineRule="auto" w:before="1" w:after="0"/>
        <w:ind w:left="2044" w:right="0" w:hanging="361"/>
        <w:jc w:val="both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avoid</w:t>
      </w:r>
      <w:r>
        <w:rPr>
          <w:spacing w:val="-1"/>
          <w:sz w:val="24"/>
        </w:rPr>
        <w:t> </w:t>
      </w:r>
      <w:r>
        <w:rPr>
          <w:sz w:val="24"/>
        </w:rPr>
        <w:t>conflict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flow of</w:t>
      </w:r>
      <w:r>
        <w:rPr>
          <w:spacing w:val="-2"/>
          <w:sz w:val="24"/>
        </w:rPr>
        <w:t> </w:t>
      </w:r>
      <w:r>
        <w:rPr>
          <w:sz w:val="24"/>
        </w:rPr>
        <w:t>traffic</w:t>
      </w:r>
      <w:r>
        <w:rPr>
          <w:spacing w:val="-2"/>
          <w:sz w:val="24"/>
        </w:rPr>
        <w:t> </w:t>
      </w:r>
      <w:r>
        <w:rPr>
          <w:sz w:val="24"/>
        </w:rPr>
        <w:t>both within</w:t>
      </w:r>
      <w:r>
        <w:rPr>
          <w:spacing w:val="-1"/>
          <w:sz w:val="24"/>
        </w:rPr>
        <w:t> </w:t>
      </w:r>
      <w:r>
        <w:rPr>
          <w:sz w:val="24"/>
        </w:rPr>
        <w:t>and around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structure.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39"/>
        </w:numPr>
        <w:tabs>
          <w:tab w:pos="2045" w:val="left" w:leader="none"/>
        </w:tabs>
        <w:spacing w:line="240" w:lineRule="auto" w:before="0" w:after="0"/>
        <w:ind w:left="2044" w:right="0" w:hanging="361"/>
        <w:jc w:val="both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provide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design that</w:t>
      </w:r>
      <w:r>
        <w:rPr>
          <w:spacing w:val="1"/>
          <w:sz w:val="24"/>
        </w:rPr>
        <w:t> </w:t>
      </w:r>
      <w:r>
        <w:rPr>
          <w:sz w:val="24"/>
        </w:rPr>
        <w:t>provides</w:t>
      </w:r>
      <w:r>
        <w:rPr>
          <w:spacing w:val="-1"/>
          <w:sz w:val="24"/>
        </w:rPr>
        <w:t> </w:t>
      </w:r>
      <w:r>
        <w:rPr>
          <w:sz w:val="24"/>
        </w:rPr>
        <w:t>undisrupted flow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activities.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39"/>
        </w:numPr>
        <w:tabs>
          <w:tab w:pos="2045" w:val="left" w:leader="none"/>
        </w:tabs>
        <w:spacing w:line="240" w:lineRule="auto" w:before="0" w:after="0"/>
        <w:ind w:left="2044" w:right="0" w:hanging="361"/>
        <w:jc w:val="both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provide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straight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forward</w:t>
      </w:r>
      <w:r>
        <w:rPr>
          <w:spacing w:val="-1"/>
          <w:sz w:val="24"/>
        </w:rPr>
        <w:t> </w:t>
      </w:r>
      <w:r>
        <w:rPr>
          <w:sz w:val="24"/>
        </w:rPr>
        <w:t>design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provides</w:t>
      </w:r>
      <w:r>
        <w:rPr>
          <w:spacing w:val="-1"/>
          <w:sz w:val="24"/>
        </w:rPr>
        <w:t> </w:t>
      </w:r>
      <w:r>
        <w:rPr>
          <w:sz w:val="24"/>
        </w:rPr>
        <w:t>individual</w:t>
      </w:r>
      <w:r>
        <w:rPr>
          <w:spacing w:val="-1"/>
          <w:sz w:val="24"/>
        </w:rPr>
        <w:t> </w:t>
      </w:r>
      <w:r>
        <w:rPr>
          <w:sz w:val="24"/>
        </w:rPr>
        <w:t>needs</w:t>
      </w:r>
      <w:r>
        <w:rPr>
          <w:spacing w:val="-1"/>
          <w:sz w:val="24"/>
        </w:rPr>
        <w:t> </w:t>
      </w:r>
      <w:r>
        <w:rPr>
          <w:sz w:val="24"/>
        </w:rPr>
        <w:t>without</w:t>
      </w:r>
      <w:r>
        <w:rPr>
          <w:spacing w:val="-1"/>
          <w:sz w:val="24"/>
        </w:rPr>
        <w:t> </w:t>
      </w:r>
      <w:r>
        <w:rPr>
          <w:sz w:val="24"/>
        </w:rPr>
        <w:t>difficulty.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39"/>
        </w:numPr>
        <w:tabs>
          <w:tab w:pos="2044" w:val="left" w:leader="none"/>
          <w:tab w:pos="2045" w:val="left" w:leader="none"/>
        </w:tabs>
        <w:spacing w:line="463" w:lineRule="auto" w:before="0" w:after="0"/>
        <w:ind w:left="2044" w:right="947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33"/>
          <w:sz w:val="24"/>
        </w:rPr>
        <w:t> </w:t>
      </w:r>
      <w:r>
        <w:rPr>
          <w:sz w:val="24"/>
        </w:rPr>
        <w:t>create</w:t>
      </w:r>
      <w:r>
        <w:rPr>
          <w:spacing w:val="32"/>
          <w:sz w:val="24"/>
        </w:rPr>
        <w:t> </w:t>
      </w:r>
      <w:r>
        <w:rPr>
          <w:sz w:val="24"/>
        </w:rPr>
        <w:t>a</w:t>
      </w:r>
      <w:r>
        <w:rPr>
          <w:spacing w:val="32"/>
          <w:sz w:val="24"/>
        </w:rPr>
        <w:t> </w:t>
      </w:r>
      <w:r>
        <w:rPr>
          <w:sz w:val="24"/>
        </w:rPr>
        <w:t>design</w:t>
      </w:r>
      <w:r>
        <w:rPr>
          <w:spacing w:val="33"/>
          <w:sz w:val="24"/>
        </w:rPr>
        <w:t> </w:t>
      </w:r>
      <w:r>
        <w:rPr>
          <w:sz w:val="24"/>
        </w:rPr>
        <w:t>that</w:t>
      </w:r>
      <w:r>
        <w:rPr>
          <w:spacing w:val="35"/>
          <w:sz w:val="24"/>
        </w:rPr>
        <w:t> </w:t>
      </w:r>
      <w:r>
        <w:rPr>
          <w:sz w:val="24"/>
        </w:rPr>
        <w:t>provides</w:t>
      </w:r>
      <w:r>
        <w:rPr>
          <w:spacing w:val="33"/>
          <w:sz w:val="24"/>
        </w:rPr>
        <w:t> </w:t>
      </w:r>
      <w:r>
        <w:rPr>
          <w:sz w:val="24"/>
        </w:rPr>
        <w:t>activities</w:t>
      </w:r>
      <w:r>
        <w:rPr>
          <w:spacing w:val="33"/>
          <w:sz w:val="24"/>
        </w:rPr>
        <w:t> </w:t>
      </w:r>
      <w:r>
        <w:rPr>
          <w:sz w:val="24"/>
        </w:rPr>
        <w:t>that</w:t>
      </w:r>
      <w:r>
        <w:rPr>
          <w:spacing w:val="35"/>
          <w:sz w:val="24"/>
        </w:rPr>
        <w:t> </w:t>
      </w:r>
      <w:r>
        <w:rPr>
          <w:sz w:val="24"/>
        </w:rPr>
        <w:t>gradually</w:t>
      </w:r>
      <w:r>
        <w:rPr>
          <w:spacing w:val="28"/>
          <w:sz w:val="24"/>
        </w:rPr>
        <w:t> </w:t>
      </w:r>
      <w:r>
        <w:rPr>
          <w:sz w:val="24"/>
        </w:rPr>
        <w:t>flows</w:t>
      </w:r>
      <w:r>
        <w:rPr>
          <w:spacing w:val="33"/>
          <w:sz w:val="24"/>
        </w:rPr>
        <w:t> </w:t>
      </w:r>
      <w:r>
        <w:rPr>
          <w:sz w:val="24"/>
        </w:rPr>
        <w:t>from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main</w:t>
      </w:r>
      <w:r>
        <w:rPr>
          <w:spacing w:val="33"/>
          <w:sz w:val="24"/>
        </w:rPr>
        <w:t> </w:t>
      </w:r>
      <w:r>
        <w:rPr>
          <w:sz w:val="24"/>
        </w:rPr>
        <w:t>activities</w:t>
      </w:r>
      <w:r>
        <w:rPr>
          <w:spacing w:val="33"/>
          <w:sz w:val="24"/>
        </w:rPr>
        <w:t> </w:t>
      </w:r>
      <w:r>
        <w:rPr>
          <w:sz w:val="24"/>
        </w:rPr>
        <w:t>within</w:t>
      </w:r>
      <w:r>
        <w:rPr>
          <w:spacing w:val="33"/>
          <w:sz w:val="24"/>
        </w:rPr>
        <w:t> </w:t>
      </w:r>
      <w:r>
        <w:rPr>
          <w:sz w:val="24"/>
        </w:rPr>
        <w:t>to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outdoor</w:t>
      </w:r>
      <w:r>
        <w:rPr>
          <w:spacing w:val="33"/>
          <w:sz w:val="24"/>
        </w:rPr>
        <w:t> </w:t>
      </w:r>
      <w:r>
        <w:rPr>
          <w:sz w:val="24"/>
        </w:rPr>
        <w:t>activities</w:t>
      </w:r>
      <w:r>
        <w:rPr>
          <w:spacing w:val="33"/>
          <w:sz w:val="24"/>
        </w:rPr>
        <w:t> </w:t>
      </w:r>
      <w:r>
        <w:rPr>
          <w:sz w:val="24"/>
        </w:rPr>
        <w:t>within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environment.</w:t>
      </w:r>
    </w:p>
    <w:p>
      <w:pPr>
        <w:spacing w:after="0" w:line="463" w:lineRule="auto"/>
        <w:jc w:val="left"/>
        <w:rPr>
          <w:sz w:val="24"/>
        </w:rPr>
        <w:sectPr>
          <w:pgSz w:w="16840" w:h="11910" w:orient="landscape"/>
          <w:pgMar w:header="0" w:footer="877" w:top="1100" w:bottom="1200" w:left="380" w:right="440"/>
        </w:sectPr>
      </w:pPr>
    </w:p>
    <w:p>
      <w:pPr>
        <w:pStyle w:val="BodyText"/>
        <w:spacing w:before="6"/>
        <w:rPr>
          <w:sz w:val="20"/>
        </w:rPr>
      </w:pPr>
    </w:p>
    <w:p>
      <w:pPr>
        <w:pStyle w:val="Heading3"/>
        <w:numPr>
          <w:ilvl w:val="1"/>
          <w:numId w:val="39"/>
        </w:numPr>
        <w:tabs>
          <w:tab w:pos="1685" w:val="left" w:leader="none"/>
        </w:tabs>
        <w:spacing w:line="240" w:lineRule="auto" w:before="90" w:after="0"/>
        <w:ind w:left="1684" w:right="0" w:hanging="361"/>
        <w:jc w:val="left"/>
      </w:pPr>
      <w:r>
        <w:rPr/>
        <w:t>CONCLUSION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324" w:right="962" w:firstLine="360"/>
        <w:jc w:val="both"/>
      </w:pPr>
      <w:r>
        <w:rPr/>
        <w:t>Architecture is achieved when all intentions are satisfied in one integrated whole. The design which fails to meet essential practical</w:t>
      </w:r>
      <w:r>
        <w:rPr>
          <w:spacing w:val="1"/>
        </w:rPr>
        <w:t> </w:t>
      </w:r>
      <w:r>
        <w:rPr/>
        <w:t>requirements</w:t>
      </w:r>
      <w:r>
        <w:rPr>
          <w:spacing w:val="-1"/>
        </w:rPr>
        <w:t> </w:t>
      </w:r>
      <w:r>
        <w:rPr/>
        <w:t>will fails as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building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as architecture.</w:t>
      </w:r>
    </w:p>
    <w:p>
      <w:pPr>
        <w:pStyle w:val="BodyText"/>
        <w:spacing w:line="480" w:lineRule="auto"/>
        <w:ind w:left="1324" w:right="954" w:firstLine="360"/>
        <w:jc w:val="both"/>
      </w:pPr>
      <w:r>
        <w:rPr/>
        <w:t>The Disaster Management Centre building reflects a design that is rich in character, aesthetics functionality, environmentally sustainable,</w:t>
      </w:r>
      <w:r>
        <w:rPr>
          <w:spacing w:val="1"/>
        </w:rPr>
        <w:t> </w:t>
      </w:r>
      <w:r>
        <w:rPr/>
        <w:t>relate</w:t>
      </w:r>
      <w:r>
        <w:rPr>
          <w:spacing w:val="-2"/>
        </w:rPr>
        <w:t> </w:t>
      </w:r>
      <w:r>
        <w:rPr/>
        <w:t>to the</w:t>
      </w:r>
      <w:r>
        <w:rPr>
          <w:spacing w:val="-1"/>
        </w:rPr>
        <w:t> </w:t>
      </w:r>
      <w:r>
        <w:rPr/>
        <w:t>spirit of the</w:t>
      </w:r>
      <w:r>
        <w:rPr>
          <w:spacing w:val="1"/>
        </w:rPr>
        <w:t> </w:t>
      </w:r>
      <w:r>
        <w:rPr/>
        <w:t>place, and take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fullest</w:t>
      </w:r>
      <w:r>
        <w:rPr>
          <w:spacing w:val="2"/>
        </w:rPr>
        <w:t> </w:t>
      </w:r>
      <w:r>
        <w:rPr/>
        <w:t>advantage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site's qualities.</w:t>
      </w:r>
    </w:p>
    <w:p>
      <w:pPr>
        <w:pStyle w:val="BodyText"/>
        <w:spacing w:line="480" w:lineRule="auto"/>
        <w:ind w:left="1324" w:right="951" w:firstLine="360"/>
        <w:jc w:val="both"/>
      </w:pPr>
      <w:r>
        <w:rPr/>
        <w:t>A very high priority is energy conservation with a tendency towards simple and economical means such as orientation, passive systems,</w:t>
      </w:r>
      <w:r>
        <w:rPr>
          <w:spacing w:val="1"/>
        </w:rPr>
        <w:t> </w:t>
      </w:r>
      <w:r>
        <w:rPr/>
        <w:t>insulation, solar heating, day lighting, shading, and natural ventilation. Building materials are considered for their environmental impacts and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often durable, natural, and designed to age</w:t>
      </w:r>
      <w:r>
        <w:rPr>
          <w:spacing w:val="1"/>
        </w:rPr>
        <w:t> </w:t>
      </w:r>
      <w:r>
        <w:rPr/>
        <w:t>gracefully.</w:t>
      </w:r>
    </w:p>
    <w:p>
      <w:pPr>
        <w:spacing w:after="0" w:line="480" w:lineRule="auto"/>
        <w:jc w:val="both"/>
        <w:sectPr>
          <w:pgSz w:w="16840" w:h="11910" w:orient="landscape"/>
          <w:pgMar w:header="0" w:footer="877" w:top="1100" w:bottom="1200" w:left="380" w:right="440"/>
        </w:sectPr>
      </w:pPr>
    </w:p>
    <w:p>
      <w:pPr>
        <w:pStyle w:val="BodyText"/>
        <w:spacing w:before="1"/>
        <w:rPr>
          <w:sz w:val="21"/>
        </w:rPr>
      </w:pPr>
    </w:p>
    <w:p>
      <w:pPr>
        <w:pStyle w:val="Heading1"/>
        <w:ind w:left="1324" w:firstLine="0"/>
      </w:pPr>
      <w:r>
        <w:rPr/>
        <w:t>Bibliography</w:t>
      </w:r>
    </w:p>
    <w:p>
      <w:pPr>
        <w:pStyle w:val="BodyText"/>
        <w:spacing w:before="10"/>
        <w:rPr>
          <w:b/>
          <w:sz w:val="27"/>
        </w:rPr>
      </w:pPr>
    </w:p>
    <w:p>
      <w:pPr>
        <w:spacing w:before="0"/>
        <w:ind w:left="1324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Apr-Jun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2012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Journal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Sustainable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Development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And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Environmental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Protection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Vol.2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No.2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ind w:left="1324"/>
      </w:pPr>
      <w:r>
        <w:rPr/>
        <w:t>Auf</w:t>
      </w:r>
      <w:r>
        <w:rPr>
          <w:spacing w:val="-4"/>
        </w:rPr>
        <w:t> </w:t>
      </w:r>
      <w:r>
        <w:rPr/>
        <w:t>Der Heide,</w:t>
      </w:r>
      <w:r>
        <w:rPr>
          <w:spacing w:val="-1"/>
        </w:rPr>
        <w:t> </w:t>
      </w:r>
      <w:r>
        <w:rPr/>
        <w:t>E.</w:t>
      </w:r>
      <w:r>
        <w:rPr>
          <w:spacing w:val="1"/>
        </w:rPr>
        <w:t> </w:t>
      </w:r>
      <w:r>
        <w:rPr/>
        <w:t>(1989).</w:t>
      </w:r>
      <w:r>
        <w:rPr>
          <w:spacing w:val="-2"/>
        </w:rPr>
        <w:t> </w:t>
      </w:r>
      <w:r>
        <w:rPr/>
        <w:t>Disaster</w:t>
      </w:r>
      <w:r>
        <w:rPr>
          <w:spacing w:val="-2"/>
        </w:rPr>
        <w:t> </w:t>
      </w:r>
      <w:r>
        <w:rPr/>
        <w:t>Response:</w:t>
      </w:r>
      <w:r>
        <w:rPr>
          <w:spacing w:val="-1"/>
        </w:rPr>
        <w:t> </w:t>
      </w:r>
      <w:r>
        <w:rPr/>
        <w:t>Principles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Preparation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Coordination.</w:t>
      </w:r>
      <w:r>
        <w:rPr>
          <w:spacing w:val="-1"/>
        </w:rPr>
        <w:t> </w:t>
      </w:r>
      <w:r>
        <w:rPr/>
        <w:t>Mosby:</w:t>
      </w:r>
      <w:r>
        <w:rPr>
          <w:spacing w:val="4"/>
        </w:rPr>
        <w:t> </w:t>
      </w:r>
      <w:r>
        <w:rPr/>
        <w:t>ISBN</w:t>
      </w:r>
      <w:r>
        <w:rPr>
          <w:spacing w:val="-3"/>
        </w:rPr>
        <w:t> </w:t>
      </w:r>
      <w:r>
        <w:rPr/>
        <w:t>0801603854.</w:t>
      </w:r>
    </w:p>
    <w:p>
      <w:pPr>
        <w:pStyle w:val="BodyText"/>
        <w:spacing w:before="5"/>
      </w:pPr>
    </w:p>
    <w:p>
      <w:pPr>
        <w:pStyle w:val="Heading3"/>
      </w:pPr>
      <w:r>
        <w:rPr/>
        <w:t>Disaster</w:t>
      </w:r>
      <w:r>
        <w:rPr>
          <w:spacing w:val="-2"/>
        </w:rPr>
        <w:t> </w:t>
      </w:r>
      <w:r>
        <w:rPr/>
        <w:t>Management Act</w:t>
      </w:r>
      <w:r>
        <w:rPr>
          <w:spacing w:val="-1"/>
        </w:rPr>
        <w:t> </w:t>
      </w:r>
      <w:r>
        <w:rPr/>
        <w:t>57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2002</w:t>
      </w:r>
    </w:p>
    <w:p>
      <w:pPr>
        <w:pStyle w:val="BodyText"/>
        <w:spacing w:before="1"/>
        <w:rPr>
          <w:b/>
        </w:rPr>
      </w:pPr>
    </w:p>
    <w:p>
      <w:pPr>
        <w:spacing w:line="480" w:lineRule="auto" w:before="0"/>
        <w:ind w:left="1324" w:right="5382" w:firstLine="0"/>
        <w:jc w:val="left"/>
        <w:rPr>
          <w:b/>
          <w:sz w:val="24"/>
        </w:rPr>
      </w:pPr>
      <w:r>
        <w:rPr>
          <w:b/>
          <w:sz w:val="24"/>
        </w:rPr>
        <w:t>Disaster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Preparedness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Guidelines,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OFDA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Disaster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Preparedness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Seminar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Handbook,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1976.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Disaster Preparedness Guidelines, OFDA Disaster Preparedness Seminar, St. Lucia, 1979.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Ehlanzeni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District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Municipality IDP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Review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2013/14</w:t>
      </w:r>
    </w:p>
    <w:p>
      <w:pPr>
        <w:spacing w:line="475" w:lineRule="auto" w:before="0"/>
        <w:ind w:left="1324" w:right="7524" w:firstLine="0"/>
        <w:jc w:val="left"/>
        <w:rPr>
          <w:sz w:val="24"/>
        </w:rPr>
      </w:pPr>
      <w:r>
        <w:rPr>
          <w:b/>
          <w:sz w:val="24"/>
        </w:rPr>
        <w:t>Emergency Disaster Relief By JICA. Official Web-Page Of The JICA.</w:t>
      </w:r>
      <w:r>
        <w:rPr>
          <w:b/>
          <w:spacing w:val="-57"/>
          <w:sz w:val="24"/>
        </w:rPr>
        <w:t> </w:t>
      </w:r>
      <w:r>
        <w:rPr>
          <w:b/>
          <w:color w:val="585858"/>
          <w:sz w:val="24"/>
        </w:rPr>
        <w:t>Emin,</w:t>
      </w:r>
      <w:r>
        <w:rPr>
          <w:b/>
          <w:color w:val="585858"/>
          <w:spacing w:val="-1"/>
          <w:sz w:val="24"/>
        </w:rPr>
        <w:t> </w:t>
      </w:r>
      <w:r>
        <w:rPr>
          <w:b/>
          <w:color w:val="585858"/>
          <w:sz w:val="24"/>
        </w:rPr>
        <w:t>N. </w:t>
      </w:r>
      <w:r>
        <w:rPr>
          <w:sz w:val="24"/>
        </w:rPr>
        <w:t>(2011). Emergency</w:t>
      </w:r>
      <w:r>
        <w:rPr>
          <w:spacing w:val="-5"/>
          <w:sz w:val="24"/>
        </w:rPr>
        <w:t> </w:t>
      </w:r>
      <w:r>
        <w:rPr>
          <w:sz w:val="24"/>
        </w:rPr>
        <w:t>Response Management. Japan:</w:t>
      </w:r>
    </w:p>
    <w:p>
      <w:pPr>
        <w:spacing w:line="480" w:lineRule="auto" w:before="12"/>
        <w:ind w:left="1324" w:right="946" w:firstLine="0"/>
        <w:jc w:val="left"/>
        <w:rPr>
          <w:b/>
          <w:sz w:val="24"/>
        </w:rPr>
      </w:pPr>
      <w:r>
        <w:rPr>
          <w:b/>
          <w:sz w:val="24"/>
        </w:rPr>
        <w:t>Fire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Disaster.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Actual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Condition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Prospects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Fire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Disaster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Management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Administration.</w:t>
      </w:r>
      <w:r>
        <w:rPr>
          <w:b/>
          <w:spacing w:val="37"/>
          <w:sz w:val="24"/>
        </w:rPr>
        <w:t> </w:t>
      </w:r>
      <w:r>
        <w:rPr>
          <w:b/>
          <w:i/>
          <w:sz w:val="24"/>
        </w:rPr>
        <w:t>Fire</w:t>
      </w:r>
      <w:r>
        <w:rPr>
          <w:b/>
          <w:i/>
          <w:spacing w:val="27"/>
          <w:sz w:val="24"/>
        </w:rPr>
        <w:t> </w:t>
      </w:r>
      <w:r>
        <w:rPr>
          <w:b/>
          <w:i/>
          <w:sz w:val="24"/>
        </w:rPr>
        <w:t>And</w:t>
      </w:r>
      <w:r>
        <w:rPr>
          <w:b/>
          <w:i/>
          <w:spacing w:val="27"/>
          <w:sz w:val="24"/>
        </w:rPr>
        <w:t> </w:t>
      </w:r>
      <w:r>
        <w:rPr>
          <w:b/>
          <w:i/>
          <w:sz w:val="24"/>
        </w:rPr>
        <w:t>Disaster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Management </w:t>
      </w:r>
      <w:r>
        <w:rPr>
          <w:b/>
          <w:sz w:val="24"/>
        </w:rPr>
        <w:t>Agency.</w:t>
      </w:r>
    </w:p>
    <w:p>
      <w:pPr>
        <w:pStyle w:val="Heading3"/>
      </w:pPr>
      <w:r>
        <w:rPr/>
        <w:t>Fire</w:t>
      </w:r>
      <w:r>
        <w:rPr>
          <w:spacing w:val="-3"/>
        </w:rPr>
        <w:t> </w:t>
      </w:r>
      <w:r>
        <w:rPr/>
        <w:t>Service</w:t>
      </w:r>
      <w:r>
        <w:rPr>
          <w:spacing w:val="-3"/>
        </w:rPr>
        <w:t> </w:t>
      </w:r>
      <w:r>
        <w:rPr/>
        <w:t>Law.</w:t>
      </w:r>
      <w:r>
        <w:rPr>
          <w:spacing w:val="-1"/>
        </w:rPr>
        <w:t> </w:t>
      </w:r>
      <w:r>
        <w:rPr/>
        <w:t>Published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International</w:t>
      </w:r>
      <w:r>
        <w:rPr>
          <w:spacing w:val="-2"/>
        </w:rPr>
        <w:t> </w:t>
      </w:r>
      <w:r>
        <w:rPr/>
        <w:t>Fire</w:t>
      </w:r>
      <w:r>
        <w:rPr>
          <w:spacing w:val="-4"/>
        </w:rPr>
        <w:t> </w:t>
      </w:r>
      <w:r>
        <w:rPr/>
        <w:t>Service</w:t>
      </w:r>
      <w:r>
        <w:rPr>
          <w:spacing w:val="-3"/>
        </w:rPr>
        <w:t> </w:t>
      </w:r>
      <w:r>
        <w:rPr/>
        <w:t>Information Center.</w:t>
      </w:r>
      <w:r>
        <w:rPr>
          <w:spacing w:val="-2"/>
        </w:rPr>
        <w:t> </w:t>
      </w:r>
      <w:r>
        <w:rPr/>
        <w:t>2005.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1324"/>
      </w:pPr>
      <w:r>
        <w:rPr/>
        <w:t>Imaah,</w:t>
      </w:r>
      <w:r>
        <w:rPr>
          <w:spacing w:val="-1"/>
        </w:rPr>
        <w:t> </w:t>
      </w:r>
      <w:r>
        <w:rPr/>
        <w:t>N.</w:t>
      </w:r>
      <w:r>
        <w:rPr>
          <w:spacing w:val="-1"/>
        </w:rPr>
        <w:t> </w:t>
      </w:r>
      <w:r>
        <w:rPr/>
        <w:t>O.</w:t>
      </w:r>
      <w:r>
        <w:rPr>
          <w:spacing w:val="2"/>
        </w:rPr>
        <w:t> </w:t>
      </w:r>
      <w:r>
        <w:rPr/>
        <w:t>(June,</w:t>
      </w:r>
      <w:r>
        <w:rPr>
          <w:spacing w:val="-1"/>
        </w:rPr>
        <w:t> </w:t>
      </w:r>
      <w:r>
        <w:rPr/>
        <w:t>2008).</w:t>
      </w:r>
      <w:r>
        <w:rPr>
          <w:spacing w:val="58"/>
        </w:rPr>
        <w:t> </w:t>
      </w:r>
      <w:r>
        <w:rPr/>
        <w:t>Science</w:t>
      </w:r>
      <w:r>
        <w:rPr>
          <w:spacing w:val="-2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Management.</w:t>
      </w:r>
    </w:p>
    <w:p>
      <w:pPr>
        <w:pStyle w:val="BodyText"/>
        <w:spacing w:before="6"/>
      </w:pPr>
    </w:p>
    <w:p>
      <w:pPr>
        <w:pStyle w:val="Heading3"/>
      </w:pPr>
      <w:r>
        <w:rPr/>
        <w:t>National</w:t>
      </w:r>
      <w:r>
        <w:rPr>
          <w:spacing w:val="-3"/>
        </w:rPr>
        <w:t> </w:t>
      </w:r>
      <w:r>
        <w:rPr/>
        <w:t>Environment</w:t>
      </w:r>
      <w:r>
        <w:rPr>
          <w:spacing w:val="-3"/>
        </w:rPr>
        <w:t> </w:t>
      </w:r>
      <w:r>
        <w:rPr/>
        <w:t>Management</w:t>
      </w:r>
      <w:r>
        <w:rPr>
          <w:spacing w:val="-3"/>
        </w:rPr>
        <w:t> </w:t>
      </w:r>
      <w:r>
        <w:rPr/>
        <w:t>Authority</w:t>
      </w:r>
      <w:r>
        <w:rPr>
          <w:spacing w:val="-2"/>
        </w:rPr>
        <w:t> </w:t>
      </w:r>
      <w:r>
        <w:rPr/>
        <w:t>March,</w:t>
      </w:r>
      <w:r>
        <w:rPr>
          <w:spacing w:val="-2"/>
        </w:rPr>
        <w:t> </w:t>
      </w:r>
      <w:r>
        <w:rPr/>
        <w:t>2010</w:t>
      </w:r>
      <w:r>
        <w:rPr>
          <w:spacing w:val="-1"/>
        </w:rPr>
        <w:t> </w:t>
      </w:r>
      <w:r>
        <w:rPr/>
        <w:t>Kenya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1324"/>
      </w:pPr>
      <w:r>
        <w:rPr/>
        <w:t>Quentin,</w:t>
      </w:r>
      <w:r>
        <w:rPr>
          <w:spacing w:val="-2"/>
        </w:rPr>
        <w:t> </w:t>
      </w:r>
      <w:r>
        <w:rPr/>
        <w:t>P.</w:t>
      </w:r>
      <w:r>
        <w:rPr>
          <w:spacing w:val="-1"/>
        </w:rPr>
        <w:t> </w:t>
      </w:r>
      <w:r>
        <w:rPr/>
        <w:t>(2002).</w:t>
      </w:r>
      <w:r>
        <w:rPr>
          <w:spacing w:val="-2"/>
        </w:rPr>
        <w:t> </w:t>
      </w:r>
      <w:r>
        <w:rPr>
          <w:u w:val="single"/>
        </w:rPr>
        <w:t>The</w:t>
      </w:r>
      <w:r>
        <w:rPr>
          <w:spacing w:val="-1"/>
          <w:u w:val="single"/>
        </w:rPr>
        <w:t> </w:t>
      </w:r>
      <w:r>
        <w:rPr>
          <w:u w:val="single"/>
        </w:rPr>
        <w:t>Architect’s</w:t>
      </w:r>
      <w:r>
        <w:rPr>
          <w:spacing w:val="-2"/>
          <w:u w:val="single"/>
        </w:rPr>
        <w:t> </w:t>
      </w:r>
      <w:r>
        <w:rPr>
          <w:u w:val="single"/>
        </w:rPr>
        <w:t>Handbook.</w:t>
      </w:r>
      <w:r>
        <w:rPr/>
        <w:t> Oxford:</w:t>
      </w:r>
      <w:r>
        <w:rPr>
          <w:spacing w:val="-2"/>
        </w:rPr>
        <w:t> </w:t>
      </w:r>
      <w:r>
        <w:rPr/>
        <w:t>Blackwell</w:t>
      </w:r>
      <w:r>
        <w:rPr>
          <w:spacing w:val="-2"/>
        </w:rPr>
        <w:t> </w:t>
      </w:r>
      <w:r>
        <w:rPr/>
        <w:t>Publishing.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324"/>
      </w:pPr>
      <w:r>
        <w:rPr/>
        <w:t>Rattan,</w:t>
      </w:r>
      <w:r>
        <w:rPr>
          <w:spacing w:val="-2"/>
        </w:rPr>
        <w:t> </w:t>
      </w:r>
      <w:r>
        <w:rPr/>
        <w:t>P.</w:t>
      </w:r>
      <w:r>
        <w:rPr>
          <w:spacing w:val="-1"/>
        </w:rPr>
        <w:t> </w:t>
      </w:r>
      <w:r>
        <w:rPr/>
        <w:t>(2013).</w:t>
      </w:r>
      <w:r>
        <w:rPr>
          <w:spacing w:val="-2"/>
        </w:rPr>
        <w:t> </w:t>
      </w:r>
      <w:r>
        <w:rPr/>
        <w:t>Role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Library</w:t>
      </w:r>
      <w:r>
        <w:rPr>
          <w:spacing w:val="-6"/>
        </w:rPr>
        <w:t> </w:t>
      </w:r>
      <w:r>
        <w:rPr/>
        <w:t>And</w:t>
      </w:r>
      <w:r>
        <w:rPr>
          <w:spacing w:val="2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Centres In</w:t>
      </w:r>
      <w:r>
        <w:rPr>
          <w:spacing w:val="-1"/>
        </w:rPr>
        <w:t> </w:t>
      </w:r>
      <w:r>
        <w:rPr/>
        <w:t>Disaster</w:t>
      </w:r>
      <w:r>
        <w:rPr>
          <w:spacing w:val="-2"/>
        </w:rPr>
        <w:t> </w:t>
      </w:r>
      <w:r>
        <w:rPr/>
        <w:t>Management.</w:t>
      </w:r>
      <w:r>
        <w:rPr>
          <w:spacing w:val="-1"/>
        </w:rPr>
        <w:t> </w:t>
      </w:r>
      <w:r>
        <w:rPr/>
        <w:t>Pine</w:t>
      </w:r>
      <w:r>
        <w:rPr>
          <w:spacing w:val="-2"/>
        </w:rPr>
        <w:t> </w:t>
      </w:r>
      <w:r>
        <w:rPr/>
        <w:t>Town:</w:t>
      </w:r>
      <w:r>
        <w:rPr>
          <w:spacing w:val="-1"/>
        </w:rPr>
        <w:t> </w:t>
      </w:r>
      <w:r>
        <w:rPr/>
        <w:t>Africon</w:t>
      </w:r>
      <w:r>
        <w:rPr>
          <w:spacing w:val="-2"/>
        </w:rPr>
        <w:t> </w:t>
      </w:r>
      <w:r>
        <w:rPr/>
        <w:t>(Pty) Ltd</w:t>
      </w:r>
    </w:p>
    <w:p>
      <w:pPr>
        <w:spacing w:after="0"/>
        <w:sectPr>
          <w:pgSz w:w="16840" w:h="11910" w:orient="landscape"/>
          <w:pgMar w:header="0" w:footer="877" w:top="1100" w:bottom="1200" w:left="380" w:right="440"/>
        </w:sect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480" w:lineRule="auto" w:before="90"/>
        <w:ind w:left="1324" w:right="946"/>
      </w:pPr>
      <w:r>
        <w:rPr/>
        <w:t>Schramm,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&amp; Hansen,</w:t>
      </w:r>
      <w:r>
        <w:rPr>
          <w:spacing w:val="1"/>
        </w:rPr>
        <w:t> </w:t>
      </w:r>
      <w:r>
        <w:rPr/>
        <w:t>R.</w:t>
      </w:r>
      <w:r>
        <w:rPr>
          <w:spacing w:val="-1"/>
        </w:rPr>
        <w:t> </w:t>
      </w:r>
      <w:r>
        <w:rPr/>
        <w:t>(1993).</w:t>
      </w:r>
      <w:r>
        <w:rPr>
          <w:spacing w:val="-1"/>
        </w:rPr>
        <w:t> </w:t>
      </w:r>
      <w:r>
        <w:rPr/>
        <w:t>Aim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Scope Of</w:t>
      </w:r>
      <w:r>
        <w:rPr>
          <w:spacing w:val="-3"/>
        </w:rPr>
        <w:t> </w:t>
      </w:r>
      <w:r>
        <w:rPr/>
        <w:t>Disaster</w:t>
      </w:r>
      <w:r>
        <w:rPr>
          <w:spacing w:val="-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,</w:t>
      </w:r>
      <w:r>
        <w:rPr>
          <w:i/>
        </w:rPr>
        <w:t>Study</w:t>
      </w:r>
      <w:r>
        <w:rPr>
          <w:i/>
          <w:spacing w:val="-1"/>
        </w:rPr>
        <w:t> </w:t>
      </w:r>
      <w:r>
        <w:rPr>
          <w:i/>
        </w:rPr>
        <w:t>Guide And</w:t>
      </w:r>
      <w:r>
        <w:rPr>
          <w:i/>
          <w:spacing w:val="-1"/>
        </w:rPr>
        <w:t> </w:t>
      </w:r>
      <w:r>
        <w:rPr>
          <w:i/>
        </w:rPr>
        <w:t>Course Text.</w:t>
      </w:r>
      <w:r>
        <w:rPr>
          <w:i/>
          <w:spacing w:val="-11"/>
        </w:rPr>
        <w:t> </w:t>
      </w:r>
      <w:r>
        <w:rPr>
          <w:color w:val="818181"/>
        </w:rPr>
        <w:t>Wisconsin-Madison:</w:t>
      </w:r>
      <w:r>
        <w:rPr>
          <w:color w:val="818181"/>
          <w:spacing w:val="-1"/>
        </w:rPr>
        <w:t> </w:t>
      </w:r>
      <w:r>
        <w:rPr/>
        <w:t>Jason Press.</w:t>
      </w:r>
      <w:r>
        <w:rPr>
          <w:spacing w:val="-57"/>
        </w:rPr>
        <w:t> </w:t>
      </w:r>
      <w:r>
        <w:rPr/>
        <w:t>Stock,</w:t>
      </w:r>
      <w:r>
        <w:rPr>
          <w:spacing w:val="-1"/>
        </w:rPr>
        <w:t> </w:t>
      </w:r>
      <w:r>
        <w:rPr/>
        <w:t>R (2003). Microsoft Encarta Encyclopaedia.</w:t>
      </w:r>
    </w:p>
    <w:p>
      <w:pPr>
        <w:pStyle w:val="Heading3"/>
        <w:spacing w:before="5"/>
      </w:pPr>
      <w:r>
        <w:rPr/>
        <w:t>The</w:t>
      </w:r>
      <w:r>
        <w:rPr>
          <w:spacing w:val="-3"/>
        </w:rPr>
        <w:t> </w:t>
      </w:r>
      <w:r>
        <w:rPr/>
        <w:t>Beacon,</w:t>
      </w:r>
      <w:r>
        <w:rPr>
          <w:spacing w:val="-2"/>
        </w:rPr>
        <w:t> </w:t>
      </w:r>
      <w:r>
        <w:rPr/>
        <w:t>October</w:t>
      </w:r>
      <w:r>
        <w:rPr>
          <w:spacing w:val="-3"/>
        </w:rPr>
        <w:t> </w:t>
      </w:r>
      <w:r>
        <w:rPr/>
        <w:t>2012,</w:t>
      </w:r>
      <w:r>
        <w:rPr>
          <w:spacing w:val="-2"/>
        </w:rPr>
        <w:t> </w:t>
      </w:r>
      <w:r>
        <w:rPr/>
        <w:t>Nebraska</w:t>
      </w:r>
      <w:r>
        <w:rPr>
          <w:spacing w:val="-2"/>
        </w:rPr>
        <w:t> </w:t>
      </w:r>
      <w:r>
        <w:rPr/>
        <w:t>Emergency</w:t>
      </w:r>
      <w:r>
        <w:rPr>
          <w:spacing w:val="-2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Agency</w:t>
      </w:r>
    </w:p>
    <w:p>
      <w:pPr>
        <w:pStyle w:val="BodyText"/>
        <w:spacing w:before="11"/>
        <w:rPr>
          <w:b/>
          <w:sz w:val="23"/>
        </w:rPr>
      </w:pPr>
    </w:p>
    <w:p>
      <w:pPr>
        <w:spacing w:line="480" w:lineRule="auto" w:before="0"/>
        <w:ind w:left="1324" w:right="946" w:firstLine="0"/>
        <w:jc w:val="left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Focus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Disaster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Risk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Management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Plan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Must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Be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As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Required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Disaster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Management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Act,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2002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(Act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No.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57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2002),</w:t>
      </w:r>
    </w:p>
    <w:p>
      <w:pPr>
        <w:spacing w:line="480" w:lineRule="auto" w:before="0"/>
        <w:ind w:left="1324" w:right="0" w:firstLine="0"/>
        <w:jc w:val="left"/>
        <w:rPr>
          <w:sz w:val="24"/>
        </w:rPr>
      </w:pPr>
      <w:r>
        <w:rPr>
          <w:sz w:val="24"/>
        </w:rPr>
        <w:t>Urmanov,</w:t>
      </w:r>
      <w:r>
        <w:rPr>
          <w:spacing w:val="10"/>
          <w:sz w:val="24"/>
        </w:rPr>
        <w:t> </w:t>
      </w:r>
      <w:r>
        <w:rPr>
          <w:sz w:val="24"/>
        </w:rPr>
        <w:t>R</w:t>
      </w:r>
      <w:r>
        <w:rPr>
          <w:spacing w:val="12"/>
          <w:sz w:val="24"/>
        </w:rPr>
        <w:t> </w:t>
      </w:r>
      <w:r>
        <w:rPr>
          <w:sz w:val="24"/>
        </w:rPr>
        <w:t>C</w:t>
      </w:r>
      <w:r>
        <w:rPr>
          <w:spacing w:val="13"/>
          <w:sz w:val="24"/>
        </w:rPr>
        <w:t> </w:t>
      </w:r>
      <w:r>
        <w:rPr>
          <w:sz w:val="24"/>
        </w:rPr>
        <w:t>(1982).</w:t>
      </w:r>
      <w:r>
        <w:rPr>
          <w:spacing w:val="11"/>
          <w:sz w:val="24"/>
        </w:rPr>
        <w:t> </w:t>
      </w:r>
      <w:r>
        <w:rPr>
          <w:sz w:val="24"/>
        </w:rPr>
        <w:t>Climatic–Environmental</w:t>
      </w:r>
      <w:r>
        <w:rPr>
          <w:spacing w:val="12"/>
          <w:sz w:val="24"/>
        </w:rPr>
        <w:t> </w:t>
      </w:r>
      <w:r>
        <w:rPr>
          <w:sz w:val="24"/>
        </w:rPr>
        <w:t>Model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Space</w:t>
      </w:r>
      <w:r>
        <w:rPr>
          <w:spacing w:val="10"/>
          <w:sz w:val="24"/>
        </w:rPr>
        <w:t> </w:t>
      </w:r>
      <w:r>
        <w:rPr>
          <w:sz w:val="24"/>
        </w:rPr>
        <w:t>for</w:t>
      </w:r>
      <w:r>
        <w:rPr>
          <w:spacing w:val="11"/>
          <w:sz w:val="24"/>
        </w:rPr>
        <w:t> </w:t>
      </w:r>
      <w:r>
        <w:rPr>
          <w:sz w:val="24"/>
        </w:rPr>
        <w:t>Architectural</w:t>
      </w:r>
      <w:r>
        <w:rPr>
          <w:spacing w:val="12"/>
          <w:sz w:val="24"/>
        </w:rPr>
        <w:t> </w:t>
      </w:r>
      <w:r>
        <w:rPr>
          <w:sz w:val="24"/>
        </w:rPr>
        <w:t>Design,</w:t>
      </w:r>
      <w:r>
        <w:rPr>
          <w:spacing w:val="1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Basics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Architectural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Design</w:t>
      </w:r>
      <w:r>
        <w:rPr>
          <w:sz w:val="24"/>
        </w:rPr>
        <w:t>.</w:t>
      </w:r>
      <w:r>
        <w:rPr>
          <w:spacing w:val="11"/>
          <w:sz w:val="24"/>
        </w:rPr>
        <w:t> </w:t>
      </w:r>
      <w:r>
        <w:rPr>
          <w:sz w:val="24"/>
        </w:rPr>
        <w:t>Russia:</w:t>
      </w:r>
      <w:r>
        <w:rPr>
          <w:spacing w:val="13"/>
          <w:sz w:val="24"/>
        </w:rPr>
        <w:t> </w:t>
      </w:r>
      <w:r>
        <w:rPr>
          <w:sz w:val="24"/>
        </w:rPr>
        <w:t>Tomsk</w:t>
      </w:r>
      <w:r>
        <w:rPr>
          <w:spacing w:val="-57"/>
          <w:sz w:val="24"/>
        </w:rPr>
        <w:t> </w:t>
      </w:r>
      <w:r>
        <w:rPr>
          <w:sz w:val="24"/>
        </w:rPr>
        <w:t>Gosuniversitet</w:t>
      </w:r>
    </w:p>
    <w:sectPr>
      <w:pgSz w:w="16840" w:h="11910" w:orient="landscape"/>
      <w:pgMar w:header="0" w:footer="877" w:top="1100" w:bottom="1200" w:left="38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S UI Gothic">
    <w:altName w:val="MS UI Gothic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58.140015pt;margin-top:534.176025pt;width:17.3pt;height:13.05pt;mso-position-horizontal-relative:page;mso-position-vertical-relative:page;z-index:-1731532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58.140015pt;margin-top:534.176025pt;width:17.3pt;height:13.05pt;mso-position-horizontal-relative:page;mso-position-vertical-relative:page;z-index:-1731481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58.140015pt;margin-top:534.176025pt;width:17.3pt;height:13.05pt;mso-position-horizontal-relative:page;mso-position-vertical-relative:page;z-index:-1731430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3"/>
      </w:rPr>
    </w:pPr>
    <w:r>
      <w:rPr/>
      <w:pict>
        <v:shape style="position:absolute;margin-left:175.539993pt;margin-top:551.682678pt;width:114.55pt;height:15.3pt;mso-position-horizontal-relative:page;mso-position-vertical-relative:page;z-index:-1731379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Source:</w:t>
                </w:r>
                <w:r>
                  <w:rPr>
                    <w:i/>
                    <w:spacing w:val="-2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Google</w:t>
                </w:r>
                <w:r>
                  <w:rPr>
                    <w:i/>
                    <w:spacing w:val="-2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images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0"/>
      </w:rPr>
    </w:pPr>
    <w:r>
      <w:rPr/>
      <w:pict>
        <v:shape style="position:absolute;margin-left:752.619995pt;margin-top:534.176025pt;width:22.8pt;height:13.05pt;mso-position-horizontal-relative:page;mso-position-vertical-relative:page;z-index:-173132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0">
    <w:multiLevelType w:val="hybridMultilevel"/>
    <w:lvl w:ilvl="0">
      <w:start w:val="0"/>
      <w:numFmt w:val="bullet"/>
      <w:lvlText w:val=""/>
      <w:lvlJc w:val="left"/>
      <w:pPr>
        <w:ind w:left="1679" w:hanging="356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13" w:hanging="3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47" w:hanging="3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81" w:hanging="3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415" w:hanging="3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849" w:hanging="3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283" w:hanging="3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716" w:hanging="3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150" w:hanging="356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5"/>
      <w:numFmt w:val="decimal"/>
      <w:lvlText w:val="%1"/>
      <w:lvlJc w:val="left"/>
      <w:pPr>
        <w:ind w:left="1715" w:hanging="39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15" w:hanging="392"/>
        <w:jc w:val="left"/>
      </w:pPr>
      <w:rPr>
        <w:rFonts w:hint="default"/>
        <w:w w:val="99"/>
        <w:lang w:val="en-US" w:eastAsia="en-US" w:bidi="ar-SA"/>
      </w:rPr>
    </w:lvl>
    <w:lvl w:ilvl="2">
      <w:start w:val="0"/>
      <w:numFmt w:val="bullet"/>
      <w:lvlText w:val=""/>
      <w:lvlJc w:val="left"/>
      <w:pPr>
        <w:ind w:left="2044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4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9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25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80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35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912" w:hanging="36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"/>
      <w:lvlJc w:val="left"/>
      <w:pPr>
        <w:ind w:left="1679" w:hanging="356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13" w:hanging="3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47" w:hanging="3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81" w:hanging="3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415" w:hanging="3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849" w:hanging="3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283" w:hanging="3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716" w:hanging="3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150" w:hanging="356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"/>
      <w:lvlJc w:val="left"/>
      <w:pPr>
        <w:ind w:left="1679" w:hanging="356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13" w:hanging="3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47" w:hanging="3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81" w:hanging="3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415" w:hanging="3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849" w:hanging="3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283" w:hanging="3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716" w:hanging="3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150" w:hanging="356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"/>
      <w:lvlJc w:val="left"/>
      <w:pPr>
        <w:ind w:left="1324" w:hanging="360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679" w:hanging="356"/>
      </w:pPr>
      <w:rPr>
        <w:rFonts w:hint="default"/>
        <w:w w:val="100"/>
        <w:lang w:val="en-US" w:eastAsia="en-US" w:bidi="ar-SA"/>
      </w:rPr>
    </w:lvl>
    <w:lvl w:ilvl="2">
      <w:start w:val="0"/>
      <w:numFmt w:val="bullet"/>
      <w:lvlText w:val=""/>
      <w:lvlJc w:val="left"/>
      <w:pPr>
        <w:ind w:left="2044" w:hanging="356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87" w:hanging="3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34" w:hanging="3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81" w:hanging="3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029" w:hanging="3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776" w:hanging="3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523" w:hanging="356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"/>
      <w:lvlJc w:val="left"/>
      <w:pPr>
        <w:ind w:left="1679" w:hanging="356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13" w:hanging="3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47" w:hanging="3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81" w:hanging="3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415" w:hanging="3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849" w:hanging="3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283" w:hanging="3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716" w:hanging="3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150" w:hanging="356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"/>
      <w:lvlJc w:val="left"/>
      <w:pPr>
        <w:ind w:left="1679" w:hanging="356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13" w:hanging="3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47" w:hanging="3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81" w:hanging="3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415" w:hanging="3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849" w:hanging="3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283" w:hanging="3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716" w:hanging="3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150" w:hanging="356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lowerLetter"/>
      <w:lvlText w:val="(%1)"/>
      <w:lvlJc w:val="left"/>
      <w:pPr>
        <w:ind w:left="1648" w:hanging="325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77" w:hanging="3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15" w:hanging="3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53" w:hanging="3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91" w:hanging="3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829" w:hanging="3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267" w:hanging="3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704" w:hanging="3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142" w:hanging="325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lowerLetter"/>
      <w:lvlText w:val="(%1)"/>
      <w:lvlJc w:val="left"/>
      <w:pPr>
        <w:ind w:left="1648" w:hanging="325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77" w:hanging="3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15" w:hanging="3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53" w:hanging="3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91" w:hanging="3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829" w:hanging="3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267" w:hanging="3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704" w:hanging="3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142" w:hanging="325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4"/>
      <w:numFmt w:val="decimal"/>
      <w:lvlText w:val="%1"/>
      <w:lvlJc w:val="left"/>
      <w:pPr>
        <w:ind w:left="1864" w:hanging="54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864" w:hanging="541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864" w:hanging="5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07" w:hanging="5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523" w:hanging="5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939" w:hanging="5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355" w:hanging="5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770" w:hanging="5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186" w:hanging="541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4"/>
      <w:numFmt w:val="decimal"/>
      <w:lvlText w:val="%1"/>
      <w:lvlJc w:val="left"/>
      <w:pPr>
        <w:ind w:left="1746" w:hanging="42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46" w:hanging="42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55" w:hanging="632"/>
        <w:jc w:val="left"/>
      </w:pPr>
      <w:rPr>
        <w:rFonts w:hint="default"/>
        <w:spacing w:val="-3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7" w:hanging="6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74" w:hanging="6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31" w:hanging="6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989" w:hanging="6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746" w:hanging="6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503" w:hanging="632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"/>
      <w:lvlJc w:val="left"/>
      <w:pPr>
        <w:ind w:left="2272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65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02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40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77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14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52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89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270" w:hanging="36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1780" w:hanging="45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03" w:hanging="45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27" w:hanging="45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51" w:hanging="45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475" w:hanging="45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899" w:hanging="45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323" w:hanging="45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746" w:hanging="45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170" w:hanging="457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780" w:hanging="45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03" w:hanging="45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27" w:hanging="45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51" w:hanging="45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475" w:hanging="45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899" w:hanging="45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323" w:hanging="45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746" w:hanging="45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170" w:hanging="457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2044" w:hanging="45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37" w:hanging="45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35" w:hanging="45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33" w:hanging="45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631" w:hanging="45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029" w:hanging="45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427" w:hanging="45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824" w:hanging="45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222" w:hanging="457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lowerLetter"/>
      <w:lvlText w:val="(%1)"/>
      <w:lvlJc w:val="left"/>
      <w:pPr>
        <w:ind w:left="1648" w:hanging="325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77" w:hanging="3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15" w:hanging="3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53" w:hanging="3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91" w:hanging="3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829" w:hanging="3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267" w:hanging="3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704" w:hanging="3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142" w:hanging="325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3"/>
      <w:numFmt w:val="decimal"/>
      <w:lvlText w:val="%1"/>
      <w:lvlJc w:val="left"/>
      <w:pPr>
        <w:ind w:left="1684" w:hanging="36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84" w:hanging="361"/>
        <w:jc w:val="left"/>
      </w:pPr>
      <w:rPr>
        <w:rFonts w:hint="default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55" w:hanging="632"/>
        <w:jc w:val="left"/>
      </w:pPr>
      <w:rPr>
        <w:rFonts w:hint="default"/>
        <w:spacing w:val="-3"/>
        <w:w w:val="100"/>
        <w:lang w:val="en-US" w:eastAsia="en-US" w:bidi="ar-SA"/>
      </w:rPr>
    </w:lvl>
    <w:lvl w:ilvl="3">
      <w:start w:val="0"/>
      <w:numFmt w:val="bullet"/>
      <w:lvlText w:val=""/>
      <w:lvlJc w:val="left"/>
      <w:pPr>
        <w:ind w:left="2044" w:hanging="632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36" w:hanging="6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33" w:hanging="6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30" w:hanging="6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027" w:hanging="6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024" w:hanging="632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"/>
      <w:lvlJc w:val="left"/>
      <w:pPr>
        <w:ind w:left="2044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3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3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3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63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02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42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82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222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"/>
      <w:lvlJc w:val="left"/>
      <w:pPr>
        <w:ind w:left="2044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3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3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3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63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02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42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82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222" w:hanging="36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679" w:hanging="356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13" w:hanging="3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47" w:hanging="3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81" w:hanging="3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415" w:hanging="3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849" w:hanging="3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283" w:hanging="3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716" w:hanging="3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150" w:hanging="356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"/>
      <w:lvlJc w:val="left"/>
      <w:pPr>
        <w:ind w:left="1679" w:hanging="356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13" w:hanging="3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47" w:hanging="3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81" w:hanging="3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415" w:hanging="3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849" w:hanging="3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283" w:hanging="3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716" w:hanging="3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150" w:hanging="356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upperRoman"/>
      <w:lvlText w:val="%1."/>
      <w:lvlJc w:val="left"/>
      <w:pPr>
        <w:ind w:left="1679" w:hanging="498"/>
        <w:jc w:val="righ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"/>
      <w:lvlJc w:val="left"/>
      <w:pPr>
        <w:ind w:left="1679" w:hanging="356"/>
      </w:pPr>
      <w:rPr>
        <w:rFonts w:hint="default"/>
        <w:w w:val="100"/>
        <w:lang w:val="en-US" w:eastAsia="en-US" w:bidi="ar-SA"/>
      </w:rPr>
    </w:lvl>
    <w:lvl w:ilvl="2">
      <w:start w:val="0"/>
      <w:numFmt w:val="bullet"/>
      <w:lvlText w:val=""/>
      <w:lvlJc w:val="left"/>
      <w:pPr>
        <w:ind w:left="2044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4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9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25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80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35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912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679" w:hanging="35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13" w:hanging="3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47" w:hanging="3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81" w:hanging="3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415" w:hanging="3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849" w:hanging="3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283" w:hanging="3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716" w:hanging="3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150" w:hanging="356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"/>
      <w:lvlJc w:val="left"/>
      <w:pPr>
        <w:ind w:left="1679" w:hanging="356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13" w:hanging="3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47" w:hanging="3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81" w:hanging="3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415" w:hanging="3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849" w:hanging="3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283" w:hanging="3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716" w:hanging="3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150" w:hanging="356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"/>
      <w:lvlJc w:val="left"/>
      <w:pPr>
        <w:ind w:left="1912" w:hanging="233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29" w:hanging="2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739" w:hanging="2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49" w:hanging="2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559" w:hanging="2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969" w:hanging="2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379" w:hanging="2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788" w:hanging="2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198" w:hanging="233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1684" w:hanging="361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684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12" w:hanging="58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2078" w:hanging="18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71" w:hanging="1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62" w:hanging="1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53" w:hanging="1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044" w:hanging="1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036" w:hanging="188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679" w:hanging="35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13" w:hanging="3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47" w:hanging="3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81" w:hanging="3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415" w:hanging="3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849" w:hanging="3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283" w:hanging="3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716" w:hanging="3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150" w:hanging="356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1754" w:hanging="43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1754" w:hanging="43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11" w:hanging="43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37" w:hanging="4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463" w:hanging="4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889" w:hanging="4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315" w:hanging="4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740" w:hanging="4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166" w:hanging="43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1684" w:hanging="361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684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47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81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415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849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283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71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150" w:hanging="36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1955" w:hanging="632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955" w:hanging="632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955" w:hanging="632"/>
        <w:jc w:val="left"/>
      </w:pPr>
      <w:rPr>
        <w:rFonts w:hint="default"/>
        <w:spacing w:val="-3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77" w:hanging="6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583" w:hanging="6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989" w:hanging="6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395" w:hanging="6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800" w:hanging="6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206" w:hanging="632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2051" w:hanging="728"/>
        <w:jc w:val="left"/>
      </w:pPr>
      <w:rPr>
        <w:rFonts w:hint="default"/>
        <w:lang w:val="en-US" w:eastAsia="en-US" w:bidi="ar-SA"/>
      </w:rPr>
    </w:lvl>
    <w:lvl w:ilvl="1">
      <w:start w:val="10"/>
      <w:numFmt w:val="decimal"/>
      <w:lvlText w:val="%1.%2"/>
      <w:lvlJc w:val="left"/>
      <w:pPr>
        <w:ind w:left="2051" w:hanging="728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44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61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1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26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81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365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916" w:hanging="72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1679" w:hanging="356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13" w:hanging="3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47" w:hanging="3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81" w:hanging="3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415" w:hanging="3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849" w:hanging="3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283" w:hanging="3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716" w:hanging="3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150" w:hanging="356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1746" w:hanging="42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46" w:hanging="423"/>
        <w:jc w:val="left"/>
      </w:pPr>
      <w:rPr>
        <w:rFonts w:hint="default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95" w:hanging="4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23" w:hanging="4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451" w:hanging="4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879" w:hanging="4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307" w:hanging="4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734" w:hanging="4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162" w:hanging="423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1684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684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4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8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4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84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28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7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150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912" w:hanging="589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912" w:hanging="589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145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1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84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56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329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001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673" w:hanging="54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972" w:hanging="649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972" w:hanging="64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694" w:hanging="1090"/>
        <w:jc w:val="left"/>
      </w:pPr>
      <w:rPr>
        <w:rFonts w:hint="default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64" w:hanging="10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29" w:hanging="10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94" w:hanging="10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359" w:hanging="10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024" w:hanging="10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688" w:hanging="109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912" w:hanging="589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912" w:hanging="58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739" w:hanging="5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49" w:hanging="5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559" w:hanging="5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969" w:hanging="5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379" w:hanging="5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788" w:hanging="5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198" w:hanging="589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744" w:hanging="4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."/>
      <w:lvlJc w:val="left"/>
      <w:pPr>
        <w:ind w:left="1744" w:hanging="4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12" w:hanging="589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52" w:hanging="5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19" w:hanging="5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185" w:hanging="5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752" w:hanging="5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318" w:hanging="5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885" w:hanging="589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770" w:hanging="44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70" w:hanging="447"/>
        <w:jc w:val="left"/>
      </w:pPr>
      <w:rPr>
        <w:rFonts w:hint="default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44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46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99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252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805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35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912" w:hanging="721"/>
      </w:pPr>
      <w:rPr>
        <w:rFonts w:hint="default"/>
        <w:lang w:val="en-US" w:eastAsia="en-US" w:bidi="ar-SA"/>
      </w:rPr>
    </w:lvl>
  </w:abstractNum>
  <w:num w:numId="31">
    <w:abstractNumId w:val="30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89"/>
      <w:ind w:left="1679" w:hanging="356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-30"/>
      <w:outlineLvl w:val="2"/>
    </w:pPr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324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679" w:hanging="356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footer" Target="footer2.xml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footer" Target="footer3.xml"/><Relationship Id="rId16" Type="http://schemas.openxmlformats.org/officeDocument/2006/relationships/image" Target="media/image9.jpeg"/><Relationship Id="rId17" Type="http://schemas.openxmlformats.org/officeDocument/2006/relationships/image" Target="media/image10.pn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footer" Target="footer4.xml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footer" Target="footer5.xml"/><Relationship Id="rId34" Type="http://schemas.openxmlformats.org/officeDocument/2006/relationships/image" Target="media/image25.png"/><Relationship Id="rId35" Type="http://schemas.openxmlformats.org/officeDocument/2006/relationships/footer" Target="footer6.xml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footer" Target="footer7.xml"/><Relationship Id="rId41" Type="http://schemas.openxmlformats.org/officeDocument/2006/relationships/image" Target="media/image30.png"/><Relationship Id="rId42" Type="http://schemas.openxmlformats.org/officeDocument/2006/relationships/image" Target="media/image31.png"/><Relationship Id="rId43" Type="http://schemas.openxmlformats.org/officeDocument/2006/relationships/footer" Target="footer8.xml"/><Relationship Id="rId44" Type="http://schemas.openxmlformats.org/officeDocument/2006/relationships/image" Target="media/image32.png"/><Relationship Id="rId45" Type="http://schemas.openxmlformats.org/officeDocument/2006/relationships/image" Target="media/image33.png"/><Relationship Id="rId46" Type="http://schemas.openxmlformats.org/officeDocument/2006/relationships/image" Target="media/image34.jpeg"/><Relationship Id="rId47" Type="http://schemas.openxmlformats.org/officeDocument/2006/relationships/image" Target="media/image35.png"/><Relationship Id="rId48" Type="http://schemas.openxmlformats.org/officeDocument/2006/relationships/image" Target="media/image36.png"/><Relationship Id="rId49" Type="http://schemas.openxmlformats.org/officeDocument/2006/relationships/image" Target="media/image37.png"/><Relationship Id="rId50" Type="http://schemas.openxmlformats.org/officeDocument/2006/relationships/image" Target="media/image38.png"/><Relationship Id="rId51" Type="http://schemas.openxmlformats.org/officeDocument/2006/relationships/image" Target="media/image39.jpeg"/><Relationship Id="rId52" Type="http://schemas.openxmlformats.org/officeDocument/2006/relationships/image" Target="media/image40.png"/><Relationship Id="rId53" Type="http://schemas.openxmlformats.org/officeDocument/2006/relationships/image" Target="media/image41.png"/><Relationship Id="rId5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2023-11-06T18:11:49Z</dcterms:created>
  <dcterms:modified xsi:type="dcterms:W3CDTF">2023-11-06T18:11:49Z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2023-03-02T00:00:00Z</vt:filetime>
  </property>
  <property fmtid="{D5CDD505-2E9C-101B-9397-08002B2CF9AE}" pid="3" name="Creator">
    <vt:lpwstr>PDFium</vt:lpwstr>
  </property>
  <property fmtid="{D5CDD505-2E9C-101B-9397-08002B2CF9AE}" pid="4" name="LastSaved">
    <vt:filetime>2023-03-02T00:00:00Z</vt:filetime>
  </property>
</Properties>
</file>