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line="360" w:lineRule="auto" w:before="79"/>
        <w:ind w:left="1098" w:right="579" w:firstLine="0"/>
        <w:jc w:val="center"/>
      </w:pP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OPTIMAL</w:t>
      </w:r>
      <w:r>
        <w:rPr>
          <w:spacing w:val="-3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FEATURE</w:t>
      </w:r>
      <w:r>
        <w:rPr>
          <w:spacing w:val="-3"/>
        </w:rPr>
        <w:t> </w:t>
      </w:r>
      <w:r>
        <w:rPr/>
        <w:t>CLASSIFICATION</w:t>
      </w:r>
      <w:r>
        <w:rPr>
          <w:spacing w:val="-57"/>
        </w:rPr>
        <w:t> </w:t>
      </w:r>
      <w:r>
        <w:rPr/>
        <w:t>SCHEME IN VOICE RECOGNITION SYSTEM USING DYNAMIC CUCKOO</w:t>
      </w:r>
      <w:r>
        <w:rPr>
          <w:spacing w:val="1"/>
        </w:rPr>
        <w:t> </w:t>
      </w:r>
      <w:r>
        <w:rPr/>
        <w:t>SEARCH</w:t>
      </w:r>
      <w:r>
        <w:rPr>
          <w:spacing w:val="-1"/>
        </w:rPr>
        <w:t> </w:t>
      </w:r>
      <w:r>
        <w:rPr/>
        <w:t>ALGORITHM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1098" w:right="576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Heading3"/>
        <w:ind w:left="1098" w:right="576" w:firstLine="0"/>
        <w:jc w:val="center"/>
      </w:pPr>
      <w:r>
        <w:rPr/>
        <w:t>Sanusi</w:t>
      </w:r>
      <w:r>
        <w:rPr>
          <w:spacing w:val="-1"/>
        </w:rPr>
        <w:t> </w:t>
      </w:r>
      <w:r>
        <w:rPr/>
        <w:t>Audee</w:t>
      </w:r>
      <w:r>
        <w:rPr>
          <w:spacing w:val="-3"/>
        </w:rPr>
        <w:t> </w:t>
      </w:r>
      <w:r>
        <w:rPr>
          <w:u w:val="thick"/>
        </w:rPr>
        <w:t>YUSUF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line="276" w:lineRule="auto" w:before="90"/>
        <w:ind w:left="4322" w:right="3133" w:hanging="665"/>
        <w:jc w:val="left"/>
        <w:rPr>
          <w:b/>
          <w:sz w:val="24"/>
        </w:rPr>
      </w:pPr>
      <w:r>
        <w:rPr>
          <w:b/>
          <w:sz w:val="24"/>
        </w:rPr>
        <w:t>Department of Computer Engineering,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Engineering,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</w:t>
      </w:r>
    </w:p>
    <w:p>
      <w:pPr>
        <w:pStyle w:val="Heading3"/>
        <w:spacing w:before="1"/>
        <w:ind w:left="4956" w:firstLine="0"/>
        <w:jc w:val="left"/>
      </w:pPr>
      <w:r>
        <w:rPr/>
        <w:t>Zaria,</w:t>
      </w:r>
      <w:r>
        <w:rPr>
          <w:spacing w:val="-2"/>
        </w:rPr>
        <w:t> </w:t>
      </w:r>
      <w:r>
        <w:rPr/>
        <w:t>Nigeria</w:t>
      </w:r>
    </w:p>
    <w:p>
      <w:pPr>
        <w:spacing w:after="0"/>
        <w:jc w:val="left"/>
        <w:sectPr>
          <w:footerReference w:type="default" r:id="rId5"/>
          <w:type w:val="continuous"/>
          <w:pgSz w:w="12240" w:h="15840"/>
          <w:pgMar w:footer="2198" w:top="1360" w:bottom="2380" w:left="740" w:right="720"/>
          <w:pgNumType w:start="1"/>
        </w:sectPr>
      </w:pPr>
    </w:p>
    <w:p>
      <w:pPr>
        <w:spacing w:line="360" w:lineRule="auto" w:before="79"/>
        <w:ind w:left="1098" w:right="575" w:firstLine="0"/>
        <w:jc w:val="center"/>
        <w:rPr>
          <w:b/>
          <w:sz w:val="24"/>
        </w:rPr>
      </w:pPr>
      <w:r>
        <w:rPr>
          <w:b/>
          <w:sz w:val="24"/>
        </w:rPr>
        <w:t>DEVELOPMENT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OPTIMAL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FEATURE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CLASSIFICATION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SCHEME IN VOICE RECOGNITION SYSTEM USING DYNAMIC CUCKOO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ALGORITHM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Heading3"/>
        <w:ind w:left="1098" w:right="576" w:firstLine="0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1098" w:right="576" w:firstLine="0"/>
        <w:jc w:val="center"/>
        <w:rPr>
          <w:b/>
          <w:sz w:val="24"/>
        </w:rPr>
      </w:pPr>
      <w:r>
        <w:rPr>
          <w:b/>
          <w:sz w:val="24"/>
        </w:rPr>
        <w:t>Sanusi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Audee</w:t>
      </w:r>
      <w:r>
        <w:rPr>
          <w:b/>
          <w:spacing w:val="-3"/>
          <w:sz w:val="24"/>
        </w:rPr>
        <w:t> </w:t>
      </w:r>
      <w:r>
        <w:rPr>
          <w:b/>
          <w:sz w:val="24"/>
          <w:u w:val="thick"/>
        </w:rPr>
        <w:t>YUSUF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3"/>
        <w:spacing w:before="90"/>
        <w:ind w:left="1098" w:right="579" w:firstLine="0"/>
        <w:jc w:val="center"/>
      </w:pPr>
      <w:r>
        <w:rPr/>
        <w:t>P13EGCP8016</w:t>
      </w:r>
    </w:p>
    <w:p>
      <w:pPr>
        <w:spacing w:before="0"/>
        <w:ind w:left="1098" w:right="577" w:firstLine="0"/>
        <w:jc w:val="center"/>
        <w:rPr>
          <w:b/>
          <w:sz w:val="24"/>
        </w:rPr>
      </w:pPr>
      <w:hyperlink r:id="rId6">
        <w:r>
          <w:rPr>
            <w:b/>
            <w:sz w:val="24"/>
          </w:rPr>
          <w:t>audeesy@gmail.com</w:t>
        </w:r>
      </w:hyperlink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8"/>
        </w:rPr>
      </w:pPr>
    </w:p>
    <w:p>
      <w:pPr>
        <w:pStyle w:val="Heading3"/>
        <w:spacing w:line="276" w:lineRule="auto"/>
        <w:ind w:left="1274" w:right="747" w:hanging="9"/>
        <w:jc w:val="center"/>
      </w:pPr>
      <w:r>
        <w:rPr/>
        <w:t>A DISSERTATION SUBMITTED TO THE SCHOOL OF POSTGRADUATE</w:t>
      </w:r>
      <w:r>
        <w:rPr>
          <w:spacing w:val="1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AHMADU BELLO</w:t>
      </w:r>
      <w:r>
        <w:rPr>
          <w:spacing w:val="-1"/>
        </w:rPr>
        <w:t> </w:t>
      </w:r>
      <w:r>
        <w:rPr/>
        <w:t>UNIVERSITY, ZARIA</w:t>
      </w:r>
      <w:r>
        <w:rPr>
          <w:spacing w:val="3"/>
        </w:rPr>
        <w:t> </w:t>
      </w:r>
      <w:r>
        <w:rPr/>
        <w:t>IN PARTIAL</w:t>
      </w:r>
      <w:r>
        <w:rPr>
          <w:spacing w:val="1"/>
        </w:rPr>
        <w:t> </w:t>
      </w:r>
      <w:r>
        <w:rPr/>
        <w:t>FULFILLMENT OF THE REQUIREMENTS FOR THE AWARD OF MASTER OF</w:t>
      </w:r>
      <w:r>
        <w:rPr>
          <w:spacing w:val="-57"/>
        </w:rPr>
        <w:t> </w:t>
      </w:r>
      <w:r>
        <w:rPr/>
        <w:t>SCIENCE</w:t>
      </w:r>
      <w:r>
        <w:rPr>
          <w:spacing w:val="-1"/>
        </w:rPr>
        <w:t> </w:t>
      </w:r>
      <w:r>
        <w:rPr/>
        <w:t>(M.Sc) DEGREE IN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spacing w:line="448" w:lineRule="auto" w:before="1"/>
        <w:ind w:left="3840" w:right="2424" w:hanging="896"/>
        <w:jc w:val="left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COMPUTER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ENGINEERING,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 ENGINEERING,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</w:t>
      </w:r>
    </w:p>
    <w:p>
      <w:pPr>
        <w:pStyle w:val="Heading3"/>
        <w:spacing w:before="2"/>
        <w:ind w:left="4677" w:firstLine="0"/>
        <w:jc w:val="left"/>
      </w:pPr>
      <w:r>
        <w:rPr/>
        <w:t>ZARIA,</w:t>
      </w:r>
      <w:r>
        <w:rPr>
          <w:spacing w:val="-2"/>
        </w:rPr>
        <w:t> </w:t>
      </w:r>
      <w:r>
        <w:rPr/>
        <w:t>NIGERIA</w:t>
      </w:r>
    </w:p>
    <w:p>
      <w:pPr>
        <w:spacing w:after="0"/>
        <w:jc w:val="left"/>
        <w:sectPr>
          <w:pgSz w:w="12240" w:h="15840"/>
          <w:pgMar w:header="0" w:footer="2198" w:top="1360" w:bottom="2560" w:left="740" w:right="720"/>
        </w:sectPr>
      </w:pPr>
    </w:p>
    <w:p>
      <w:pPr>
        <w:spacing w:before="76"/>
        <w:ind w:left="586" w:right="602" w:firstLine="0"/>
        <w:jc w:val="center"/>
        <w:rPr>
          <w:b/>
          <w:sz w:val="24"/>
        </w:rPr>
      </w:pPr>
      <w:bookmarkStart w:name="_bookmark0" w:id="1"/>
      <w:bookmarkEnd w:id="1"/>
      <w:r>
        <w:rPr/>
      </w:r>
      <w:r>
        <w:rPr>
          <w:b/>
          <w:sz w:val="24"/>
        </w:rPr>
        <w:t>DECLARATION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340" w:right="357"/>
        <w:jc w:val="both"/>
      </w:pPr>
      <w:r>
        <w:rPr>
          <w:w w:val="99"/>
        </w:rPr>
        <w:t>I</w:t>
      </w:r>
      <w:r>
        <w:rPr>
          <w:spacing w:val="11"/>
          <w:w w:val="99"/>
        </w:rPr>
        <w:t> </w:t>
      </w:r>
      <w:r>
        <w:rPr>
          <w:w w:val="99"/>
        </w:rPr>
        <w:t>Y</w:t>
      </w:r>
      <w:r>
        <w:rPr>
          <w:spacing w:val="-1"/>
          <w:w w:val="99"/>
        </w:rPr>
        <w:t>U</w:t>
      </w:r>
      <w:r>
        <w:rPr>
          <w:w w:val="99"/>
        </w:rPr>
        <w:t>SUF</w:t>
      </w:r>
      <w:r>
        <w:rPr>
          <w:spacing w:val="12"/>
        </w:rPr>
        <w:t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99"/>
        </w:rPr>
        <w:t>DEE</w:t>
      </w:r>
      <w:r>
        <w:rPr>
          <w:spacing w:val="10"/>
          <w:w w:val="99"/>
        </w:rPr>
        <w:t> </w:t>
      </w:r>
      <w:r>
        <w:rPr>
          <w:w w:val="99"/>
        </w:rPr>
        <w:t>S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u</w:t>
      </w:r>
      <w:r>
        <w:rPr>
          <w:w w:val="99"/>
        </w:rPr>
        <w:t>si</w:t>
      </w:r>
      <w:r>
        <w:rPr>
          <w:spacing w:val="14"/>
        </w:rPr>
        <w:t> 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4"/>
        </w:rPr>
        <w:t>b</w:t>
      </w:r>
      <w:r>
        <w:rPr/>
        <w:t>y</w:t>
      </w:r>
      <w:r>
        <w:rPr>
          <w:spacing w:val="6"/>
        </w:rPr>
        <w:t> </w:t>
      </w:r>
      <w:r>
        <w:rPr/>
        <w:t>d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la</w:t>
      </w:r>
      <w:r>
        <w:rPr>
          <w:spacing w:val="1"/>
        </w:rPr>
        <w:t>r</w:t>
      </w:r>
      <w:r>
        <w:rPr/>
        <w:t>e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k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this</w:t>
      </w:r>
      <w:r>
        <w:rPr>
          <w:spacing w:val="11"/>
        </w:rPr>
        <w:t> </w:t>
      </w:r>
      <w:r>
        <w:rPr/>
        <w:t>diss</w:t>
      </w:r>
      <w:r>
        <w:rPr>
          <w:spacing w:val="-1"/>
        </w:rPr>
        <w:t>e</w:t>
      </w:r>
      <w:r>
        <w:rPr/>
        <w:t>rt</w:t>
      </w:r>
      <w:r>
        <w:rPr>
          <w:spacing w:val="-2"/>
        </w:rPr>
        <w:t>a</w:t>
      </w:r>
      <w:r>
        <w:rPr/>
        <w:t>tion</w:t>
      </w:r>
      <w:r>
        <w:rPr>
          <w:spacing w:val="11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4"/>
          <w:w w:val="44"/>
        </w:rPr>
        <w:t>―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/>
        <w:t>v</w:t>
      </w:r>
      <w:r>
        <w:rPr>
          <w:spacing w:val="-1"/>
        </w:rPr>
        <w:t>e</w:t>
      </w:r>
      <w:r>
        <w:rPr/>
        <w:t>lopm</w:t>
      </w:r>
      <w:r>
        <w:rPr>
          <w:spacing w:val="-1"/>
        </w:rPr>
        <w:t>e</w:t>
      </w:r>
      <w:r>
        <w:rPr/>
        <w:t>nt</w:t>
      </w:r>
      <w:r>
        <w:rPr>
          <w:spacing w:val="12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 </w:t>
      </w:r>
      <w:r>
        <w:rPr/>
        <w:t>Optimal Extracted Feature Classification Scheme in Voice Recognition System using Dynamic Cuckoo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Algorithm‖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 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Engineering.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derived from literature has been duly acknowledged in the text and a list of references</w:t>
      </w:r>
      <w:r>
        <w:rPr>
          <w:spacing w:val="1"/>
        </w:rPr>
        <w:t> </w:t>
      </w:r>
      <w:r>
        <w:rPr/>
        <w:t>provided. No part of this dissertation was previously presented for another degree or diploma at this or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 institution.</w:t>
      </w: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6"/>
        <w:gridCol w:w="3603"/>
        <w:gridCol w:w="2868"/>
      </w:tblGrid>
      <w:tr>
        <w:trPr>
          <w:trHeight w:val="291" w:hRule="atLeast"/>
        </w:trPr>
        <w:tc>
          <w:tcPr>
            <w:tcW w:w="2686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Sanusi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Yusuf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Audee</w:t>
            </w:r>
          </w:p>
        </w:tc>
        <w:tc>
          <w:tcPr>
            <w:tcW w:w="3603" w:type="dxa"/>
          </w:tcPr>
          <w:p>
            <w:pPr>
              <w:pStyle w:val="TableParagraph"/>
              <w:tabs>
                <w:tab w:pos="2876" w:val="left" w:leader="none"/>
              </w:tabs>
              <w:spacing w:line="266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868" w:type="dxa"/>
          </w:tcPr>
          <w:p>
            <w:pPr>
              <w:pStyle w:val="TableParagraph"/>
              <w:tabs>
                <w:tab w:pos="2766" w:val="left" w:leader="none"/>
              </w:tabs>
              <w:spacing w:line="266" w:lineRule="exact"/>
              <w:ind w:left="3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91" w:hRule="atLeast"/>
        </w:trPr>
        <w:tc>
          <w:tcPr>
            <w:tcW w:w="2686" w:type="dxa"/>
          </w:tcPr>
          <w:p>
            <w:pPr>
              <w:pStyle w:val="TableParagraph"/>
              <w:spacing w:line="256" w:lineRule="exact" w:before="15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(Student)</w:t>
            </w:r>
          </w:p>
        </w:tc>
        <w:tc>
          <w:tcPr>
            <w:tcW w:w="3603" w:type="dxa"/>
          </w:tcPr>
          <w:p>
            <w:pPr>
              <w:pStyle w:val="TableParagraph"/>
              <w:spacing w:line="256" w:lineRule="exact" w:before="15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868" w:type="dxa"/>
          </w:tcPr>
          <w:p>
            <w:pPr>
              <w:pStyle w:val="TableParagraph"/>
              <w:spacing w:line="256" w:lineRule="exact" w:before="15"/>
              <w:ind w:left="348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footerReference w:type="default" r:id="rId7"/>
          <w:pgSz w:w="12240" w:h="15840"/>
          <w:pgMar w:footer="1068" w:header="0" w:top="1360" w:bottom="1260" w:left="740" w:right="720"/>
          <w:pgNumType w:start="1"/>
        </w:sectPr>
      </w:pPr>
    </w:p>
    <w:p>
      <w:pPr>
        <w:pStyle w:val="Heading3"/>
        <w:spacing w:before="76"/>
        <w:ind w:left="581" w:right="602" w:firstLine="0"/>
        <w:jc w:val="center"/>
      </w:pPr>
      <w:bookmarkStart w:name="_bookmark1" w:id="2"/>
      <w:bookmarkEnd w:id="2"/>
      <w:r>
        <w:rPr>
          <w:b w:val="0"/>
        </w:rPr>
      </w:r>
      <w:r>
        <w:rPr/>
        <w:t>CERTIFICATION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340" w:right="353"/>
        <w:jc w:val="both"/>
      </w:pP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CLASSIFICATION</w:t>
      </w:r>
      <w:r>
        <w:rPr>
          <w:spacing w:val="22"/>
        </w:rPr>
        <w:t> </w:t>
      </w:r>
      <w:r>
        <w:rPr/>
        <w:t>SCHEME</w:t>
      </w:r>
      <w:r>
        <w:rPr>
          <w:spacing w:val="29"/>
        </w:rPr>
        <w:t> </w:t>
      </w:r>
      <w:r>
        <w:rPr/>
        <w:t>IN</w:t>
      </w:r>
      <w:r>
        <w:rPr>
          <w:spacing w:val="22"/>
        </w:rPr>
        <w:t> </w:t>
      </w:r>
      <w:r>
        <w:rPr/>
        <w:t>VOICE</w:t>
      </w:r>
      <w:r>
        <w:rPr>
          <w:spacing w:val="23"/>
        </w:rPr>
        <w:t> </w:t>
      </w:r>
      <w:r>
        <w:rPr/>
        <w:t>RECOGNITION</w:t>
      </w:r>
      <w:r>
        <w:rPr>
          <w:spacing w:val="23"/>
        </w:rPr>
        <w:t> </w:t>
      </w:r>
      <w:r>
        <w:rPr/>
        <w:t>SYSTEM</w:t>
      </w:r>
      <w:r>
        <w:rPr>
          <w:spacing w:val="25"/>
        </w:rPr>
        <w:t> </w:t>
      </w:r>
      <w:r>
        <w:rPr/>
        <w:t>USING</w:t>
      </w:r>
      <w:r>
        <w:rPr>
          <w:spacing w:val="23"/>
        </w:rPr>
        <w:t> </w:t>
      </w:r>
      <w:r>
        <w:rPr/>
        <w:t>DYNAMIC</w:t>
      </w:r>
      <w:r>
        <w:rPr>
          <w:spacing w:val="24"/>
        </w:rPr>
        <w:t> </w:t>
      </w:r>
      <w:r>
        <w:rPr/>
        <w:t>CUCKOO</w:t>
      </w:r>
    </w:p>
    <w:p>
      <w:pPr>
        <w:pStyle w:val="BodyText"/>
        <w:spacing w:line="360" w:lineRule="auto" w:before="1"/>
        <w:ind w:left="340" w:right="359"/>
        <w:jc w:val="both"/>
      </w:pPr>
      <w:r>
        <w:rPr/>
        <w:t>SEARCH ALGORITHM by YUSUF AUDEE Sanusi, meets the regulations governing the award of</w:t>
      </w:r>
      <w:r>
        <w:rPr>
          <w:spacing w:val="1"/>
        </w:rPr>
        <w:t> </w:t>
      </w:r>
      <w:r>
        <w:rPr/>
        <w:t>degree of Master of Science (MSc) in Control Engineering of the Ahmadu Bello University, and is</w:t>
      </w:r>
      <w:r>
        <w:rPr>
          <w:spacing w:val="1"/>
        </w:rPr>
        <w:t> </w:t>
      </w:r>
      <w:r>
        <w:rPr/>
        <w:t>approved</w:t>
      </w:r>
      <w:r>
        <w:rPr>
          <w:spacing w:val="-1"/>
        </w:rPr>
        <w:t> </w:t>
      </w:r>
      <w:r>
        <w:rPr/>
        <w:t>for its contribution to knowledge</w:t>
      </w:r>
      <w:r>
        <w:rPr>
          <w:spacing w:val="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1"/>
        <w:gridCol w:w="2527"/>
        <w:gridCol w:w="2297"/>
      </w:tblGrid>
      <w:tr>
        <w:trPr>
          <w:trHeight w:val="273" w:hRule="atLeast"/>
        </w:trPr>
        <w:tc>
          <w:tcPr>
            <w:tcW w:w="409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Professor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Mu‘azu</w:t>
            </w:r>
          </w:p>
        </w:tc>
        <w:tc>
          <w:tcPr>
            <w:tcW w:w="2527" w:type="dxa"/>
          </w:tcPr>
          <w:p>
            <w:pPr>
              <w:pStyle w:val="TableParagraph"/>
              <w:tabs>
                <w:tab w:pos="2134" w:val="left" w:leader="none"/>
              </w:tabs>
              <w:spacing w:line="253" w:lineRule="exact"/>
              <w:ind w:left="28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297" w:type="dxa"/>
          </w:tcPr>
          <w:p>
            <w:pPr>
              <w:pStyle w:val="TableParagraph"/>
              <w:tabs>
                <w:tab w:pos="2199" w:val="left" w:leader="none"/>
              </w:tabs>
              <w:spacing w:line="253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3" w:hRule="atLeast"/>
        </w:trPr>
        <w:tc>
          <w:tcPr>
            <w:tcW w:w="4091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(Chairman,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Supervisory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Committee)</w:t>
            </w:r>
          </w:p>
        </w:tc>
        <w:tc>
          <w:tcPr>
            <w:tcW w:w="2527" w:type="dxa"/>
          </w:tcPr>
          <w:p>
            <w:pPr>
              <w:pStyle w:val="TableParagraph"/>
              <w:spacing w:line="253" w:lineRule="exact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Signature</w:t>
            </w:r>
          </w:p>
        </w:tc>
        <w:tc>
          <w:tcPr>
            <w:tcW w:w="2297" w:type="dxa"/>
          </w:tcPr>
          <w:p>
            <w:pPr>
              <w:pStyle w:val="TableParagraph"/>
              <w:spacing w:line="253" w:lineRule="exact"/>
              <w:ind w:lef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5"/>
        <w:gridCol w:w="2614"/>
        <w:gridCol w:w="2298"/>
      </w:tblGrid>
      <w:tr>
        <w:trPr>
          <w:trHeight w:val="273" w:hRule="atLeast"/>
        </w:trPr>
        <w:tc>
          <w:tcPr>
            <w:tcW w:w="4005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Man-Yahaya</w:t>
            </w:r>
          </w:p>
        </w:tc>
        <w:tc>
          <w:tcPr>
            <w:tcW w:w="2614" w:type="dxa"/>
          </w:tcPr>
          <w:p>
            <w:pPr>
              <w:pStyle w:val="TableParagraph"/>
              <w:tabs>
                <w:tab w:pos="2220" w:val="left" w:leader="none"/>
              </w:tabs>
              <w:spacing w:line="253" w:lineRule="exact"/>
              <w:ind w:left="366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298" w:type="dxa"/>
          </w:tcPr>
          <w:p>
            <w:pPr>
              <w:pStyle w:val="TableParagraph"/>
              <w:tabs>
                <w:tab w:pos="2196" w:val="left" w:leader="none"/>
              </w:tabs>
              <w:spacing w:line="253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3" w:hRule="atLeast"/>
        </w:trPr>
        <w:tc>
          <w:tcPr>
            <w:tcW w:w="4005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(Member,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Supervisory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Committee)</w:t>
            </w:r>
          </w:p>
        </w:tc>
        <w:tc>
          <w:tcPr>
            <w:tcW w:w="2614" w:type="dxa"/>
          </w:tcPr>
          <w:p>
            <w:pPr>
              <w:pStyle w:val="TableParagraph"/>
              <w:spacing w:line="253" w:lineRule="exact"/>
              <w:ind w:left="726"/>
              <w:rPr>
                <w:b/>
                <w:sz w:val="24"/>
              </w:rPr>
            </w:pPr>
            <w:r>
              <w:rPr>
                <w:b/>
                <w:sz w:val="24"/>
              </w:rPr>
              <w:t>Signature</w:t>
            </w:r>
          </w:p>
        </w:tc>
        <w:tc>
          <w:tcPr>
            <w:tcW w:w="2298" w:type="dxa"/>
          </w:tcPr>
          <w:p>
            <w:pPr>
              <w:pStyle w:val="TableParagraph"/>
              <w:spacing w:line="253" w:lineRule="exact"/>
              <w:ind w:lef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3"/>
        <w:gridCol w:w="3246"/>
        <w:gridCol w:w="2298"/>
      </w:tblGrid>
      <w:tr>
        <w:trPr>
          <w:trHeight w:val="273" w:hRule="atLeast"/>
        </w:trPr>
        <w:tc>
          <w:tcPr>
            <w:tcW w:w="3373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Professor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Mu‘azu</w:t>
            </w:r>
          </w:p>
        </w:tc>
        <w:tc>
          <w:tcPr>
            <w:tcW w:w="3246" w:type="dxa"/>
          </w:tcPr>
          <w:p>
            <w:pPr>
              <w:pStyle w:val="TableParagraph"/>
              <w:tabs>
                <w:tab w:pos="2459" w:val="left" w:leader="none"/>
              </w:tabs>
              <w:spacing w:line="253" w:lineRule="exact"/>
              <w:ind w:left="60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298" w:type="dxa"/>
          </w:tcPr>
          <w:p>
            <w:pPr>
              <w:pStyle w:val="TableParagraph"/>
              <w:tabs>
                <w:tab w:pos="2196" w:val="left" w:leader="none"/>
              </w:tabs>
              <w:spacing w:line="253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3" w:hRule="atLeast"/>
        </w:trPr>
        <w:tc>
          <w:tcPr>
            <w:tcW w:w="3373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(Head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Department)</w:t>
            </w:r>
          </w:p>
        </w:tc>
        <w:tc>
          <w:tcPr>
            <w:tcW w:w="3246" w:type="dxa"/>
          </w:tcPr>
          <w:p>
            <w:pPr>
              <w:pStyle w:val="TableParagraph"/>
              <w:spacing w:line="253" w:lineRule="exact"/>
              <w:ind w:lef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Signature</w:t>
            </w:r>
          </w:p>
        </w:tc>
        <w:tc>
          <w:tcPr>
            <w:tcW w:w="2298" w:type="dxa"/>
          </w:tcPr>
          <w:p>
            <w:pPr>
              <w:pStyle w:val="TableParagraph"/>
              <w:spacing w:line="253" w:lineRule="exact"/>
              <w:ind w:lef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2"/>
        <w:gridCol w:w="2417"/>
        <w:gridCol w:w="2298"/>
      </w:tblGrid>
      <w:tr>
        <w:trPr>
          <w:trHeight w:val="273" w:hRule="atLeast"/>
        </w:trPr>
        <w:tc>
          <w:tcPr>
            <w:tcW w:w="420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Professor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Abubakar</w:t>
            </w:r>
          </w:p>
        </w:tc>
        <w:tc>
          <w:tcPr>
            <w:tcW w:w="2417" w:type="dxa"/>
          </w:tcPr>
          <w:p>
            <w:pPr>
              <w:pStyle w:val="TableParagraph"/>
              <w:tabs>
                <w:tab w:pos="2023" w:val="left" w:leader="none"/>
              </w:tabs>
              <w:spacing w:line="253" w:lineRule="exact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298" w:type="dxa"/>
          </w:tcPr>
          <w:p>
            <w:pPr>
              <w:pStyle w:val="TableParagraph"/>
              <w:tabs>
                <w:tab w:pos="2196" w:val="left" w:leader="none"/>
              </w:tabs>
              <w:spacing w:line="253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3" w:hRule="atLeast"/>
        </w:trPr>
        <w:tc>
          <w:tcPr>
            <w:tcW w:w="4202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(Dean,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School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Postgraduate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Studies)</w:t>
            </w:r>
          </w:p>
        </w:tc>
        <w:tc>
          <w:tcPr>
            <w:tcW w:w="2417" w:type="dxa"/>
          </w:tcPr>
          <w:p>
            <w:pPr>
              <w:pStyle w:val="TableParagraph"/>
              <w:spacing w:line="253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Signature</w:t>
            </w:r>
          </w:p>
        </w:tc>
        <w:tc>
          <w:tcPr>
            <w:tcW w:w="2298" w:type="dxa"/>
          </w:tcPr>
          <w:p>
            <w:pPr>
              <w:pStyle w:val="TableParagraph"/>
              <w:spacing w:line="253" w:lineRule="exact"/>
              <w:ind w:lef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2240" w:h="15840"/>
          <w:pgMar w:header="0" w:footer="1068" w:top="1360" w:bottom="1260" w:left="740" w:right="720"/>
        </w:sectPr>
      </w:pPr>
    </w:p>
    <w:p>
      <w:pPr>
        <w:pStyle w:val="Heading3"/>
        <w:spacing w:before="76"/>
        <w:ind w:left="586" w:right="602" w:firstLine="0"/>
        <w:jc w:val="center"/>
      </w:pPr>
      <w:bookmarkStart w:name="_bookmark2" w:id="3"/>
      <w:bookmarkEnd w:id="3"/>
      <w:r>
        <w:rPr>
          <w:b w:val="0"/>
        </w:rPr>
      </w:r>
      <w:r>
        <w:rPr/>
        <w:t>DEDICATION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340" w:right="361"/>
        <w:jc w:val="both"/>
      </w:pPr>
      <w:r>
        <w:rPr/>
        <w:t>This dissertation is dedicated to my late father Alh. Yusuf Audi Malumfashi, my late beloved brother</w:t>
      </w:r>
      <w:r>
        <w:rPr>
          <w:spacing w:val="1"/>
        </w:rPr>
        <w:t> </w:t>
      </w:r>
      <w:r>
        <w:rPr/>
        <w:t>Alh. Muhammadu Hadi Yusuf Audi may Almighty Allah forgive their short comings and my mother</w:t>
      </w:r>
      <w:r>
        <w:rPr>
          <w:spacing w:val="1"/>
        </w:rPr>
        <w:t> </w:t>
      </w:r>
      <w:r>
        <w:rPr/>
        <w:t>Hajia</w:t>
      </w:r>
      <w:r>
        <w:rPr>
          <w:spacing w:val="-2"/>
        </w:rPr>
        <w:t> </w:t>
      </w:r>
      <w:r>
        <w:rPr/>
        <w:t>Mariya</w:t>
      </w:r>
      <w:r>
        <w:rPr>
          <w:spacing w:val="1"/>
        </w:rPr>
        <w:t> </w:t>
      </w:r>
      <w:r>
        <w:rPr/>
        <w:t>Yusuf.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Heading3"/>
        <w:spacing w:before="76"/>
        <w:ind w:left="585" w:right="602" w:firstLine="0"/>
        <w:jc w:val="center"/>
      </w:pPr>
      <w:bookmarkStart w:name="_bookmark3" w:id="4"/>
      <w:bookmarkEnd w:id="4"/>
      <w:r>
        <w:rPr>
          <w:b w:val="0"/>
        </w:rPr>
      </w:r>
      <w:r>
        <w:rPr/>
        <w:t>ACKNOWLEDGEMENT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340" w:right="357"/>
        <w:jc w:val="both"/>
      </w:pPr>
      <w:r>
        <w:rPr/>
        <w:t>All praises belong to Almighty Allah, we praised Him, seek for His assistance and forgiveness, and we</w:t>
      </w:r>
      <w:r>
        <w:rPr>
          <w:spacing w:val="1"/>
        </w:rPr>
        <w:t> </w:t>
      </w:r>
      <w:r>
        <w:rPr/>
        <w:t>take refuge of Allah from the evil of our souls and from our bad deeds. Whosoever Allah (SWT) guided</w:t>
      </w:r>
      <w:r>
        <w:rPr>
          <w:spacing w:val="1"/>
        </w:rPr>
        <w:t> </w:t>
      </w:r>
      <w:r>
        <w:rPr/>
        <w:t>remains guided, and whoever goes astray has no other guidance except from Allah. I thank Allah (SWT)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His Blessings and</w:t>
      </w:r>
      <w:r>
        <w:rPr>
          <w:spacing w:val="1"/>
        </w:rPr>
        <w:t> </w:t>
      </w:r>
      <w:r>
        <w:rPr/>
        <w:t>Guidance</w:t>
      </w:r>
      <w:r>
        <w:rPr>
          <w:spacing w:val="-1"/>
        </w:rPr>
        <w:t> </w:t>
      </w:r>
      <w:r>
        <w:rPr/>
        <w:t>towards a successful completion 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line="480" w:lineRule="auto"/>
        <w:ind w:left="340" w:right="351"/>
        <w:jc w:val="both"/>
      </w:pPr>
      <w:r>
        <w:rPr/>
        <w:t>My deep and sincere appreciation with gratitude goes to my supervisor, the Chairman of my Supervisory</w:t>
      </w:r>
      <w:r>
        <w:rPr>
          <w:spacing w:val="-57"/>
        </w:rPr>
        <w:t> </w:t>
      </w:r>
      <w:r>
        <w:rPr/>
        <w:t>committee, Professor Muhammad Bashir Mu‘azu, for his immense contribution and guidance towards a</w:t>
      </w:r>
      <w:r>
        <w:rPr>
          <w:spacing w:val="1"/>
        </w:rPr>
        <w:t> </w:t>
      </w:r>
      <w:r>
        <w:rPr/>
        <w:t>successful completion of this work, despite his tight schedules his resilience is incomparable. You are</w:t>
      </w:r>
      <w:r>
        <w:rPr>
          <w:spacing w:val="1"/>
        </w:rPr>
        <w:t> </w:t>
      </w:r>
      <w:r>
        <w:rPr/>
        <w:t>indeed one in a million and a great mentor, I am indeed grateful having you as a supervisor, thank you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sir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(SWT)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humanity.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appreciation also goes to my co-supervisor in person of Dr. Sani Man-Yahaya for his valuable input and</w:t>
      </w:r>
      <w:r>
        <w:rPr>
          <w:spacing w:val="1"/>
        </w:rPr>
        <w:t> </w:t>
      </w:r>
      <w:r>
        <w:rPr/>
        <w:t>persisting encouragement throughout the stages of the work, I really appreciate the training and pieces of</w:t>
      </w:r>
      <w:r>
        <w:rPr>
          <w:spacing w:val="-57"/>
        </w:rPr>
        <w:t> </w:t>
      </w:r>
      <w:r>
        <w:rPr/>
        <w:t>advice received from</w:t>
      </w:r>
      <w:r>
        <w:rPr>
          <w:spacing w:val="1"/>
        </w:rPr>
        <w:t> </w:t>
      </w:r>
      <w:r>
        <w:rPr/>
        <w:t>you.</w:t>
      </w:r>
      <w:r>
        <w:rPr>
          <w:spacing w:val="1"/>
        </w:rPr>
        <w:t> </w:t>
      </w:r>
      <w:r>
        <w:rPr/>
        <w:t>I also wish to extend my special thanks</w:t>
      </w:r>
      <w:r>
        <w:rPr>
          <w:spacing w:val="1"/>
        </w:rPr>
        <w:t> </w:t>
      </w:r>
      <w:r>
        <w:rPr/>
        <w:t>to the members of Control &amp;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contributions,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criticisms</w:t>
      </w:r>
      <w:r>
        <w:rPr>
          <w:spacing w:val="-57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discussion stages of this</w:t>
      </w:r>
      <w:r>
        <w:rPr>
          <w:spacing w:val="2"/>
        </w:rPr>
        <w:t> </w:t>
      </w:r>
      <w:r>
        <w:rPr/>
        <w:t>work.</w:t>
      </w:r>
    </w:p>
    <w:p>
      <w:pPr>
        <w:pStyle w:val="BodyText"/>
        <w:spacing w:line="480" w:lineRule="auto" w:before="2"/>
        <w:ind w:left="340" w:right="355"/>
        <w:jc w:val="both"/>
      </w:pPr>
      <w:r>
        <w:rPr/>
        <w:t>I want to acknowledge and appreciate the contribution of all the</w:t>
      </w:r>
      <w:r>
        <w:rPr>
          <w:spacing w:val="1"/>
        </w:rPr>
        <w:t> </w:t>
      </w:r>
      <w:r>
        <w:rPr/>
        <w:t>staff of Electrical and Computer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Bajoga,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B.</w:t>
      </w:r>
      <w:r>
        <w:rPr>
          <w:spacing w:val="-57"/>
        </w:rPr>
        <w:t> </w:t>
      </w:r>
      <w:r>
        <w:rPr/>
        <w:t>Mu‘azu, Prof. B. Jimoh, Prof. U.O Aliyu, Dr. K. A. Abu Bilal, Dr. A. M. S. Tekanyi, Dr. T. H. Sikiru,</w:t>
      </w:r>
      <w:r>
        <w:rPr>
          <w:spacing w:val="1"/>
        </w:rPr>
        <w:t> </w:t>
      </w:r>
      <w:r>
        <w:rPr/>
        <w:t>Dr. Y. Jibril, Dr. S. M. Sani, Dr. E. A. Adedokun, Engr. M. J. Musa, Engr. A. I. Abdullahi, Engr.</w:t>
      </w:r>
      <w:r>
        <w:rPr>
          <w:spacing w:val="1"/>
        </w:rPr>
        <w:t> </w:t>
      </w:r>
      <w:r>
        <w:rPr/>
        <w:t>Salawudeen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Tijjani,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Bashir</w:t>
      </w:r>
      <w:r>
        <w:rPr>
          <w:spacing w:val="1"/>
        </w:rPr>
        <w:t> </w:t>
      </w:r>
      <w:r>
        <w:rPr/>
        <w:t>Sadiq,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Olaniyan</w:t>
      </w:r>
      <w:r>
        <w:rPr>
          <w:spacing w:val="1"/>
        </w:rPr>
        <w:t> </w:t>
      </w:r>
      <w:r>
        <w:rPr/>
        <w:t>Abdulrahman,</w:t>
      </w:r>
      <w:r>
        <w:rPr>
          <w:spacing w:val="1"/>
        </w:rPr>
        <w:t> </w:t>
      </w:r>
      <w:r>
        <w:rPr/>
        <w:t>Mallam</w:t>
      </w:r>
      <w:r>
        <w:rPr>
          <w:spacing w:val="1"/>
        </w:rPr>
        <w:t> </w:t>
      </w:r>
      <w:r>
        <w:rPr/>
        <w:t>Tukur</w:t>
      </w:r>
      <w:r>
        <w:rPr>
          <w:spacing w:val="60"/>
        </w:rPr>
        <w:t> </w:t>
      </w:r>
      <w:r>
        <w:rPr/>
        <w:t>Lawal,</w:t>
      </w:r>
      <w:r>
        <w:rPr>
          <w:spacing w:val="1"/>
        </w:rPr>
        <w:t> </w:t>
      </w:r>
      <w:r>
        <w:rPr/>
        <w:t>Mallam</w:t>
      </w:r>
      <w:r>
        <w:rPr>
          <w:spacing w:val="-1"/>
        </w:rPr>
        <w:t> </w:t>
      </w:r>
      <w:r>
        <w:rPr/>
        <w:t>Mustapha</w:t>
      </w:r>
      <w:r>
        <w:rPr>
          <w:spacing w:val="-2"/>
        </w:rPr>
        <w:t> </w:t>
      </w:r>
      <w:r>
        <w:rPr/>
        <w:t>Sulaiman, and all</w:t>
      </w:r>
      <w:r>
        <w:rPr>
          <w:spacing w:val="1"/>
        </w:rPr>
        <w:t> </w:t>
      </w:r>
      <w:r>
        <w:rPr/>
        <w:t>those whose names could not be</w:t>
      </w:r>
      <w:r>
        <w:rPr>
          <w:spacing w:val="-1"/>
        </w:rPr>
        <w:t> </w:t>
      </w:r>
      <w:r>
        <w:rPr/>
        <w:t>mentioned.</w:t>
      </w:r>
    </w:p>
    <w:p>
      <w:pPr>
        <w:pStyle w:val="BodyText"/>
        <w:spacing w:before="1"/>
        <w:ind w:left="340"/>
        <w:jc w:val="both"/>
      </w:pPr>
      <w:r>
        <w:rPr/>
        <w:t>My</w:t>
      </w:r>
      <w:r>
        <w:rPr>
          <w:spacing w:val="5"/>
        </w:rPr>
        <w:t> </w:t>
      </w:r>
      <w:r>
        <w:rPr/>
        <w:t>special</w:t>
      </w:r>
      <w:r>
        <w:rPr>
          <w:spacing w:val="10"/>
        </w:rPr>
        <w:t> </w:t>
      </w:r>
      <w:r>
        <w:rPr/>
        <w:t>thanks</w:t>
      </w:r>
      <w:r>
        <w:rPr>
          <w:spacing w:val="13"/>
        </w:rPr>
        <w:t> </w:t>
      </w:r>
      <w:r>
        <w:rPr/>
        <w:t>goes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Engr.</w:t>
      </w:r>
      <w:r>
        <w:rPr>
          <w:spacing w:val="14"/>
        </w:rPr>
        <w:t> </w:t>
      </w:r>
      <w:r>
        <w:rPr/>
        <w:t>Zaharuddeen</w:t>
      </w:r>
      <w:r>
        <w:rPr>
          <w:spacing w:val="11"/>
        </w:rPr>
        <w:t> </w:t>
      </w:r>
      <w:r>
        <w:rPr/>
        <w:t>Haruna,</w:t>
      </w:r>
      <w:r>
        <w:rPr>
          <w:spacing w:val="11"/>
        </w:rPr>
        <w:t> </w:t>
      </w:r>
      <w:r>
        <w:rPr/>
        <w:t>Umar</w:t>
      </w:r>
      <w:r>
        <w:rPr>
          <w:spacing w:val="11"/>
        </w:rPr>
        <w:t> </w:t>
      </w:r>
      <w:r>
        <w:rPr/>
        <w:t>Abubakar,</w:t>
      </w:r>
      <w:r>
        <w:rPr>
          <w:spacing w:val="13"/>
        </w:rPr>
        <w:t> </w:t>
      </w:r>
      <w:r>
        <w:rPr/>
        <w:t>Oyibo</w:t>
      </w:r>
      <w:r>
        <w:rPr>
          <w:spacing w:val="10"/>
        </w:rPr>
        <w:t> </w:t>
      </w:r>
      <w:r>
        <w:rPr/>
        <w:t>Prosper,</w:t>
      </w:r>
      <w:r>
        <w:rPr>
          <w:spacing w:val="13"/>
        </w:rPr>
        <w:t> </w:t>
      </w:r>
      <w:r>
        <w:rPr/>
        <w:t>Ajayi</w:t>
      </w:r>
      <w:r>
        <w:rPr>
          <w:spacing w:val="11"/>
        </w:rPr>
        <w:t> </w:t>
      </w:r>
      <w:r>
        <w:rPr/>
        <w:t>Ore-Ofe,</w:t>
      </w:r>
    </w:p>
    <w:p>
      <w:pPr>
        <w:pStyle w:val="BodyText"/>
        <w:spacing w:line="550" w:lineRule="atLeast" w:before="2"/>
        <w:ind w:left="340" w:right="354"/>
        <w:jc w:val="both"/>
      </w:pPr>
      <w:r>
        <w:rPr/>
        <w:t>Muktar Abubakar, Umar Musa for their valuable contributions and support towards the success of this</w:t>
      </w:r>
      <w:r>
        <w:rPr>
          <w:spacing w:val="1"/>
        </w:rPr>
        <w:t> </w:t>
      </w:r>
      <w:r>
        <w:rPr/>
        <w:t>work.</w:t>
      </w:r>
      <w:r>
        <w:rPr>
          <w:spacing w:val="11"/>
        </w:rPr>
        <w:t> </w:t>
      </w:r>
      <w:r>
        <w:rPr/>
        <w:t>Words</w:t>
      </w:r>
      <w:r>
        <w:rPr>
          <w:spacing w:val="12"/>
        </w:rPr>
        <w:t> </w:t>
      </w:r>
      <w:r>
        <w:rPr/>
        <w:t>can‘t</w:t>
      </w:r>
      <w:r>
        <w:rPr>
          <w:spacing w:val="12"/>
        </w:rPr>
        <w:t> </w:t>
      </w:r>
      <w:r>
        <w:rPr/>
        <w:t>express</w:t>
      </w:r>
      <w:r>
        <w:rPr>
          <w:spacing w:val="11"/>
        </w:rPr>
        <w:t> </w:t>
      </w:r>
      <w:r>
        <w:rPr/>
        <w:t>my</w:t>
      </w:r>
      <w:r>
        <w:rPr>
          <w:spacing w:val="6"/>
        </w:rPr>
        <w:t> </w:t>
      </w:r>
      <w:r>
        <w:rPr/>
        <w:t>appreciation;</w:t>
      </w:r>
      <w:r>
        <w:rPr>
          <w:spacing w:val="18"/>
        </w:rPr>
        <w:t> </w:t>
      </w:r>
      <w:r>
        <w:rPr/>
        <w:t>I</w:t>
      </w:r>
      <w:r>
        <w:rPr>
          <w:spacing w:val="7"/>
        </w:rPr>
        <w:t> </w:t>
      </w:r>
      <w:r>
        <w:rPr/>
        <w:t>am</w:t>
      </w:r>
      <w:r>
        <w:rPr>
          <w:spacing w:val="14"/>
        </w:rPr>
        <w:t> </w:t>
      </w:r>
      <w:r>
        <w:rPr/>
        <w:t>very</w:t>
      </w:r>
      <w:r>
        <w:rPr>
          <w:spacing w:val="6"/>
        </w:rPr>
        <w:t> </w:t>
      </w:r>
      <w:r>
        <w:rPr/>
        <w:t>grateful.</w:t>
      </w:r>
      <w:r>
        <w:rPr>
          <w:spacing w:val="13"/>
        </w:rPr>
        <w:t> </w:t>
      </w:r>
      <w:r>
        <w:rPr/>
        <w:t>My</w:t>
      </w:r>
      <w:r>
        <w:rPr>
          <w:spacing w:val="5"/>
        </w:rPr>
        <w:t> </w:t>
      </w:r>
      <w:r>
        <w:rPr/>
        <w:t>colleagues/course</w:t>
      </w:r>
      <w:r>
        <w:rPr>
          <w:spacing w:val="10"/>
        </w:rPr>
        <w:t> </w:t>
      </w:r>
      <w:r>
        <w:rPr/>
        <w:t>mates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Control</w:t>
      </w:r>
    </w:p>
    <w:p>
      <w:pPr>
        <w:spacing w:after="0" w:line="550" w:lineRule="atLeast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7"/>
        <w:jc w:val="both"/>
      </w:pPr>
      <w:r>
        <w:rPr/>
        <w:t>option, Engr. Abdulaziz Ango, Ibrahim Umar, Engr. Ugwo Gabby, Okoli, Babangida, and Sulaiman are</w:t>
      </w:r>
      <w:r>
        <w:rPr>
          <w:spacing w:val="1"/>
        </w:rPr>
        <w:t> </w:t>
      </w:r>
      <w:r>
        <w:rPr/>
        <w:t>worthy</w:t>
      </w:r>
      <w:r>
        <w:rPr>
          <w:spacing w:val="-5"/>
        </w:rPr>
        <w:t> </w:t>
      </w:r>
      <w:r>
        <w:rPr/>
        <w:t>of mentioning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the friendly</w:t>
      </w:r>
      <w:r>
        <w:rPr>
          <w:spacing w:val="-5"/>
        </w:rPr>
        <w:t> </w:t>
      </w:r>
      <w:r>
        <w:rPr/>
        <w:t>and peaceful</w:t>
      </w:r>
      <w:r>
        <w:rPr>
          <w:spacing w:val="1"/>
        </w:rPr>
        <w:t> </w:t>
      </w:r>
      <w:r>
        <w:rPr/>
        <w:t>coexistence</w:t>
      </w:r>
      <w:r>
        <w:rPr>
          <w:spacing w:val="1"/>
        </w:rPr>
        <w:t> </w:t>
      </w:r>
      <w:r>
        <w:rPr/>
        <w:t>enjoyed throughout our study</w:t>
      </w:r>
      <w:r>
        <w:rPr>
          <w:spacing w:val="-5"/>
        </w:rPr>
        <w:t> </w:t>
      </w:r>
      <w:r>
        <w:rPr/>
        <w:t>period.</w:t>
      </w:r>
    </w:p>
    <w:p>
      <w:pPr>
        <w:pStyle w:val="BodyText"/>
        <w:spacing w:line="480" w:lineRule="auto"/>
        <w:ind w:left="340" w:right="353"/>
        <w:jc w:val="both"/>
      </w:pPr>
      <w:r>
        <w:rPr/>
        <w:t>My</w:t>
      </w:r>
      <w:r>
        <w:rPr>
          <w:spacing w:val="34"/>
        </w:rPr>
        <w:t> </w:t>
      </w:r>
      <w:r>
        <w:rPr/>
        <w:t>special</w:t>
      </w:r>
      <w:r>
        <w:rPr>
          <w:spacing w:val="42"/>
        </w:rPr>
        <w:t> </w:t>
      </w:r>
      <w:r>
        <w:rPr/>
        <w:t>gratitude</w:t>
      </w:r>
      <w:r>
        <w:rPr>
          <w:spacing w:val="41"/>
        </w:rPr>
        <w:t> </w:t>
      </w:r>
      <w:r>
        <w:rPr/>
        <w:t>goes</w:t>
      </w:r>
      <w:r>
        <w:rPr>
          <w:spacing w:val="39"/>
        </w:rPr>
        <w:t> </w:t>
      </w:r>
      <w:r>
        <w:rPr/>
        <w:t>to</w:t>
      </w:r>
      <w:r>
        <w:rPr>
          <w:spacing w:val="43"/>
        </w:rPr>
        <w:t> </w:t>
      </w:r>
      <w:r>
        <w:rPr/>
        <w:t>the</w:t>
      </w:r>
      <w:r>
        <w:rPr>
          <w:spacing w:val="39"/>
        </w:rPr>
        <w:t> </w:t>
      </w:r>
      <w:r>
        <w:rPr/>
        <w:t>management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Federal</w:t>
      </w:r>
      <w:r>
        <w:rPr>
          <w:spacing w:val="40"/>
        </w:rPr>
        <w:t> </w:t>
      </w:r>
      <w:r>
        <w:rPr/>
        <w:t>College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Education</w:t>
      </w:r>
      <w:r>
        <w:rPr>
          <w:spacing w:val="39"/>
        </w:rPr>
        <w:t> </w:t>
      </w:r>
      <w:r>
        <w:rPr/>
        <w:t>Zaria,</w:t>
      </w:r>
      <w:r>
        <w:rPr>
          <w:spacing w:val="41"/>
        </w:rPr>
        <w:t> </w:t>
      </w:r>
      <w:r>
        <w:rPr/>
        <w:t>especially</w:t>
      </w:r>
      <w:r>
        <w:rPr>
          <w:spacing w:val="41"/>
        </w:rPr>
        <w:t> </w:t>
      </w:r>
      <w:r>
        <w:rPr/>
        <w:t>my</w:t>
      </w:r>
      <w:r>
        <w:rPr>
          <w:spacing w:val="-58"/>
        </w:rPr>
        <w:t> </w:t>
      </w:r>
      <w:r>
        <w:rPr/>
        <w:t>super director, the Director of Works in person of Arc. U. I. Sulaiman (Mrs.) for the support and</w:t>
      </w:r>
      <w:r>
        <w:rPr>
          <w:spacing w:val="1"/>
        </w:rPr>
        <w:t> </w:t>
      </w:r>
      <w:r>
        <w:rPr/>
        <w:t>opportunity</w:t>
      </w:r>
      <w:r>
        <w:rPr>
          <w:spacing w:val="-4"/>
        </w:rPr>
        <w:t> </w:t>
      </w:r>
      <w:r>
        <w:rPr/>
        <w:t>given to me to undergo</w:t>
      </w:r>
      <w:r>
        <w:rPr>
          <w:spacing w:val="-1"/>
        </w:rPr>
        <w:t> </w:t>
      </w:r>
      <w:r>
        <w:rPr/>
        <w:t>this program,</w:t>
      </w:r>
      <w:r>
        <w:rPr>
          <w:spacing w:val="2"/>
        </w:rPr>
        <w:t> </w:t>
      </w:r>
      <w:r>
        <w:rPr/>
        <w:t>I am grateful.</w:t>
      </w:r>
    </w:p>
    <w:p>
      <w:pPr>
        <w:pStyle w:val="BodyText"/>
        <w:spacing w:line="480" w:lineRule="auto"/>
        <w:ind w:left="340" w:right="355"/>
        <w:jc w:val="both"/>
      </w:pPr>
      <w:r>
        <w:rPr/>
        <w:t>Finally,</w:t>
      </w:r>
      <w:r>
        <w:rPr>
          <w:spacing w:val="1"/>
        </w:rPr>
        <w:t> </w:t>
      </w:r>
      <w:r>
        <w:rPr/>
        <w:t>my un-relented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 parents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Alh. Yusuf Audi Malumfashi,</w:t>
      </w:r>
      <w:r>
        <w:rPr>
          <w:spacing w:val="60"/>
        </w:rPr>
        <w:t> </w:t>
      </w:r>
      <w:r>
        <w:rPr/>
        <w:t>Hajia</w:t>
      </w:r>
      <w:r>
        <w:rPr>
          <w:spacing w:val="1"/>
        </w:rPr>
        <w:t> </w:t>
      </w:r>
      <w:r>
        <w:rPr/>
        <w:t>Mariya and Hajia Hadiza for their, prayers, training, love and support, may Allah (SWT) make Jannatul</w:t>
      </w:r>
      <w:r>
        <w:rPr>
          <w:spacing w:val="1"/>
        </w:rPr>
        <w:t> </w:t>
      </w:r>
      <w:r>
        <w:rPr/>
        <w:t>Firdaus be your final abode. My brothers and sisters, I really appreciate your support and pieces of</w:t>
      </w:r>
      <w:r>
        <w:rPr>
          <w:spacing w:val="1"/>
        </w:rPr>
        <w:t> </w:t>
      </w:r>
      <w:r>
        <w:rPr/>
        <w:t>advice</w:t>
      </w:r>
      <w:r>
        <w:rPr>
          <w:spacing w:val="-2"/>
        </w:rPr>
        <w:t> </w:t>
      </w:r>
      <w:r>
        <w:rPr/>
        <w:t>throughout my</w:t>
      </w:r>
      <w:r>
        <w:rPr>
          <w:spacing w:val="-6"/>
        </w:rPr>
        <w:t> </w:t>
      </w:r>
      <w:r>
        <w:rPr/>
        <w:t>life</w:t>
      </w:r>
      <w:r>
        <w:rPr>
          <w:spacing w:val="-1"/>
        </w:rPr>
        <w:t> </w:t>
      </w:r>
      <w:r>
        <w:rPr/>
        <w:t>endavour,</w:t>
      </w:r>
      <w:r>
        <w:rPr>
          <w:spacing w:val="4"/>
        </w:rPr>
        <w:t> </w:t>
      </w:r>
      <w:r>
        <w:rPr/>
        <w:t>I</w:t>
      </w:r>
      <w:r>
        <w:rPr>
          <w:spacing w:val="-5"/>
        </w:rPr>
        <w:t> </w:t>
      </w:r>
      <w:r>
        <w:rPr/>
        <w:t>couldn‘t have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it without</w:t>
      </w:r>
      <w:r>
        <w:rPr>
          <w:spacing w:val="1"/>
        </w:rPr>
        <w:t> </w:t>
      </w:r>
      <w:r>
        <w:rPr/>
        <w:t>you,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love</w:t>
      </w:r>
      <w:r>
        <w:rPr>
          <w:spacing w:val="1"/>
        </w:rPr>
        <w:t> </w:t>
      </w:r>
      <w:r>
        <w:rPr/>
        <w:t>you</w:t>
      </w:r>
      <w:r>
        <w:rPr>
          <w:spacing w:val="2"/>
        </w:rPr>
        <w:t> </w:t>
      </w:r>
      <w:r>
        <w:rPr/>
        <w:t>all.</w:t>
      </w:r>
    </w:p>
    <w:p>
      <w:pPr>
        <w:pStyle w:val="BodyText"/>
        <w:spacing w:line="480" w:lineRule="auto" w:before="200"/>
        <w:ind w:left="340" w:right="353"/>
        <w:jc w:val="both"/>
      </w:pPr>
      <w:r>
        <w:rPr/>
        <w:t>Last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certainly not</w:t>
      </w:r>
      <w:r>
        <w:rPr>
          <w:spacing w:val="1"/>
        </w:rPr>
        <w:t> </w:t>
      </w:r>
      <w:r>
        <w:rPr/>
        <w:t>the least,</w:t>
      </w:r>
      <w:r>
        <w:rPr>
          <w:spacing w:val="1"/>
        </w:rPr>
        <w:t> </w:t>
      </w:r>
      <w:r>
        <w:rPr/>
        <w:t>my 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 wife</w:t>
      </w:r>
      <w:r>
        <w:rPr>
          <w:spacing w:val="1"/>
        </w:rPr>
        <w:t> </w:t>
      </w:r>
      <w:r>
        <w:rPr/>
        <w:t>Sabrah</w:t>
      </w:r>
      <w:r>
        <w:rPr>
          <w:spacing w:val="1"/>
        </w:rPr>
        <w:t> </w:t>
      </w:r>
      <w:r>
        <w:rPr/>
        <w:t>Salisu</w:t>
      </w:r>
      <w:r>
        <w:rPr>
          <w:spacing w:val="1"/>
        </w:rPr>
        <w:t> </w:t>
      </w:r>
      <w:r>
        <w:rPr/>
        <w:t>Shehu</w:t>
      </w:r>
      <w:r>
        <w:rPr>
          <w:spacing w:val="1"/>
        </w:rPr>
        <w:t> </w:t>
      </w:r>
      <w:r>
        <w:rPr/>
        <w:t>,</w:t>
      </w:r>
      <w:r>
        <w:rPr>
          <w:spacing w:val="60"/>
        </w:rPr>
        <w:t> </w:t>
      </w:r>
      <w:r>
        <w:rPr/>
        <w:t>my little</w:t>
      </w:r>
      <w:r>
        <w:rPr>
          <w:spacing w:val="1"/>
        </w:rPr>
        <w:t> </w:t>
      </w:r>
      <w:r>
        <w:rPr/>
        <w:t>children; Hafsat, Muhammad, Abdullahi and Maryam who endured my absence throughout the period I</w:t>
      </w:r>
      <w:r>
        <w:rPr>
          <w:spacing w:val="1"/>
        </w:rPr>
        <w:t> </w:t>
      </w:r>
      <w:r>
        <w:rPr/>
        <w:t>undertook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program,</w:t>
      </w:r>
      <w:r>
        <w:rPr>
          <w:spacing w:val="1"/>
        </w:rPr>
        <w:t> </w:t>
      </w:r>
      <w:r>
        <w:rPr/>
        <w:t>and for</w:t>
      </w:r>
      <w:r>
        <w:rPr>
          <w:spacing w:val="-2"/>
        </w:rPr>
        <w:t> </w:t>
      </w:r>
      <w:r>
        <w:rPr/>
        <w:t>their constant</w:t>
      </w:r>
      <w:r>
        <w:rPr>
          <w:spacing w:val="1"/>
        </w:rPr>
        <w:t> </w:t>
      </w:r>
      <w:r>
        <w:rPr/>
        <w:t>prayers towards a</w:t>
      </w:r>
      <w:r>
        <w:rPr>
          <w:spacing w:val="-2"/>
        </w:rPr>
        <w:t> </w:t>
      </w:r>
      <w:r>
        <w:rPr/>
        <w:t>successful</w:t>
      </w:r>
      <w:r>
        <w:rPr>
          <w:spacing w:val="2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 work.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Heading3"/>
        <w:spacing w:before="77"/>
        <w:ind w:left="583" w:right="602" w:firstLine="0"/>
        <w:jc w:val="center"/>
      </w:pPr>
      <w:bookmarkStart w:name="_bookmark4" w:id="5"/>
      <w:bookmarkEnd w:id="5"/>
      <w:r>
        <w:rPr>
          <w:b w:val="0"/>
        </w:rPr>
      </w:r>
      <w:r>
        <w:rPr/>
        <w:t>ABSTRACT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40" w:right="354"/>
        <w:jc w:val="both"/>
      </w:pPr>
      <w:r>
        <w:rPr/>
        <w:t>This</w:t>
      </w:r>
      <w:r>
        <w:rPr>
          <w:spacing w:val="7"/>
        </w:rPr>
        <w:t> </w:t>
      </w:r>
      <w:r>
        <w:rPr/>
        <w:t>research</w:t>
      </w:r>
      <w:r>
        <w:rPr>
          <w:spacing w:val="8"/>
        </w:rPr>
        <w:t> </w:t>
      </w:r>
      <w:r>
        <w:rPr/>
        <w:t>work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aimed</w:t>
      </w:r>
      <w:r>
        <w:rPr>
          <w:spacing w:val="8"/>
        </w:rPr>
        <w:t> </w:t>
      </w:r>
      <w:r>
        <w:rPr/>
        <w:t>at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development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an</w:t>
      </w:r>
      <w:r>
        <w:rPr>
          <w:spacing w:val="8"/>
        </w:rPr>
        <w:t> </w:t>
      </w:r>
      <w:r>
        <w:rPr/>
        <w:t>optimal</w:t>
      </w:r>
      <w:r>
        <w:rPr>
          <w:spacing w:val="8"/>
        </w:rPr>
        <w:t> </w:t>
      </w:r>
      <w:r>
        <w:rPr/>
        <w:t>extracted</w:t>
      </w:r>
      <w:r>
        <w:rPr>
          <w:spacing w:val="7"/>
        </w:rPr>
        <w:t> </w:t>
      </w:r>
      <w:r>
        <w:rPr/>
        <w:t>feature</w:t>
      </w:r>
      <w:r>
        <w:rPr>
          <w:spacing w:val="6"/>
        </w:rPr>
        <w:t> </w:t>
      </w:r>
      <w:r>
        <w:rPr/>
        <w:t>classification</w:t>
      </w:r>
      <w:r>
        <w:rPr>
          <w:spacing w:val="9"/>
        </w:rPr>
        <w:t> </w:t>
      </w:r>
      <w:r>
        <w:rPr/>
        <w:t>scheme</w:t>
      </w:r>
      <w:r>
        <w:rPr>
          <w:spacing w:val="8"/>
        </w:rPr>
        <w:t> </w:t>
      </w:r>
      <w:r>
        <w:rPr/>
        <w:t>in</w:t>
      </w:r>
      <w:r>
        <w:rPr>
          <w:spacing w:val="-58"/>
        </w:rPr>
        <w:t> </w:t>
      </w:r>
      <w:r>
        <w:rPr/>
        <w:t>a voice recognition system using dynamic cuckoo search algorithm. This minimized error mismatch in</w:t>
      </w:r>
      <w:r>
        <w:rPr>
          <w:spacing w:val="1"/>
        </w:rPr>
        <w:t> </w:t>
      </w:r>
      <w:r>
        <w:rPr/>
        <w:t>the recognition process and increased accuracy of recognition. Standard voice dataset was obtained from</w:t>
      </w:r>
      <w:r>
        <w:rPr>
          <w:spacing w:val="-57"/>
        </w:rPr>
        <w:t> </w:t>
      </w:r>
      <w:r>
        <w:rPr/>
        <w:t>English Language Speech Database for Speaker Recognition (ELSDSR) of the Technical University of</w:t>
      </w:r>
      <w:r>
        <w:rPr>
          <w:spacing w:val="1"/>
        </w:rPr>
        <w:t> </w:t>
      </w:r>
      <w:r>
        <w:rPr/>
        <w:t>Denmark (DTU), processed and key features of these voice data were extracted. A dynamic Cuckoo</w:t>
      </w:r>
      <w:r>
        <w:rPr>
          <w:spacing w:val="1"/>
        </w:rPr>
        <w:t> </w:t>
      </w:r>
      <w:r>
        <w:rPr/>
        <w:t>Search Algorithm (dCSA) was developed, which optimally classify the extracted feature vectors of the</w:t>
      </w:r>
      <w:r>
        <w:rPr>
          <w:spacing w:val="1"/>
        </w:rPr>
        <w:t> </w:t>
      </w:r>
      <w:r>
        <w:rPr/>
        <w:t>speech signals from the voice data for the voice recognition system (using the dataset obtained from</w:t>
      </w:r>
      <w:r>
        <w:rPr>
          <w:spacing w:val="1"/>
        </w:rPr>
        <w:t> </w:t>
      </w:r>
      <w:r>
        <w:rPr/>
        <w:t>ELSDSR database of the DTU. The performance of the developed Voice Recognition System (VRS)</w:t>
      </w:r>
      <w:r>
        <w:rPr>
          <w:spacing w:val="1"/>
        </w:rPr>
        <w:t> </w:t>
      </w:r>
      <w:r>
        <w:rPr/>
        <w:t>with dCSA-based scheme was compared with that of the standard CSA-based scheme using accuracy as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metrics.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dCSA-based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accuracy of 93.18% in the VRS when compared with that of the standard CSA-based classification</w:t>
      </w:r>
      <w:r>
        <w:rPr>
          <w:spacing w:val="1"/>
        </w:rPr>
        <w:t> </w:t>
      </w:r>
      <w:r>
        <w:rPr/>
        <w:t>scheme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records 90%</w:t>
      </w:r>
      <w:r>
        <w:rPr>
          <w:spacing w:val="-1"/>
        </w:rPr>
        <w:t> </w:t>
      </w:r>
      <w:r>
        <w:rPr/>
        <w:t>accuracy. Simulation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 out using</w:t>
      </w:r>
      <w:r>
        <w:rPr>
          <w:spacing w:val="-3"/>
        </w:rPr>
        <w:t> </w:t>
      </w:r>
      <w:r>
        <w:rPr/>
        <w:t>MATLAB</w:t>
      </w:r>
      <w:r>
        <w:rPr>
          <w:spacing w:val="-3"/>
        </w:rPr>
        <w:t> </w:t>
      </w:r>
      <w:r>
        <w:rPr/>
        <w:t>2013b.</w:t>
      </w:r>
    </w:p>
    <w:p>
      <w:pPr>
        <w:spacing w:after="0" w:line="480" w:lineRule="auto"/>
        <w:jc w:val="both"/>
        <w:sectPr>
          <w:pgSz w:w="12240" w:h="15840"/>
          <w:pgMar w:header="0" w:footer="1068" w:top="1480" w:bottom="1260" w:left="740" w:right="720"/>
        </w:sect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0"/>
        <w:gridCol w:w="4468"/>
        <w:gridCol w:w="1886"/>
      </w:tblGrid>
      <w:tr>
        <w:trPr>
          <w:trHeight w:val="392" w:hRule="atLeast"/>
        </w:trPr>
        <w:tc>
          <w:tcPr>
            <w:tcW w:w="343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68" w:type="dxa"/>
          </w:tcPr>
          <w:p>
            <w:pPr>
              <w:pStyle w:val="TableParagraph"/>
              <w:spacing w:line="266" w:lineRule="exact"/>
              <w:ind w:left="367"/>
              <w:rPr>
                <w:b/>
                <w:sz w:val="24"/>
              </w:rPr>
            </w:pPr>
            <w:bookmarkStart w:name="_bookmark5" w:id="6"/>
            <w:bookmarkEnd w:id="6"/>
            <w:r>
              <w:rPr/>
            </w: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88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16" w:hRule="atLeast"/>
        </w:trPr>
        <w:tc>
          <w:tcPr>
            <w:tcW w:w="3430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hyperlink w:history="true" w:anchor="_bookmark0">
              <w:r>
                <w:rPr>
                  <w:b/>
                  <w:sz w:val="24"/>
                </w:rPr>
                <w:t>DECLARATION</w:t>
              </w:r>
            </w:hyperlink>
          </w:p>
        </w:tc>
        <w:tc>
          <w:tcPr>
            <w:tcW w:w="44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116"/>
              <w:ind w:left="1514"/>
              <w:rPr>
                <w:b/>
                <w:sz w:val="24"/>
              </w:rPr>
            </w:pPr>
            <w:hyperlink w:history="true" w:anchor="_bookmark0">
              <w:r>
                <w:rPr>
                  <w:b/>
                  <w:sz w:val="24"/>
                </w:rPr>
                <w:t>i</w:t>
              </w:r>
            </w:hyperlink>
          </w:p>
        </w:tc>
      </w:tr>
      <w:tr>
        <w:trPr>
          <w:trHeight w:val="513" w:hRule="atLeast"/>
        </w:trPr>
        <w:tc>
          <w:tcPr>
            <w:tcW w:w="3430" w:type="dxa"/>
          </w:tcPr>
          <w:p>
            <w:pPr>
              <w:pStyle w:val="TableParagraph"/>
              <w:spacing w:before="113"/>
              <w:rPr>
                <w:b/>
                <w:sz w:val="24"/>
              </w:rPr>
            </w:pPr>
            <w:hyperlink w:history="true" w:anchor="_bookmark1">
              <w:r>
                <w:rPr>
                  <w:b/>
                  <w:sz w:val="24"/>
                </w:rPr>
                <w:t>CERTIFICATION</w:t>
              </w:r>
            </w:hyperlink>
          </w:p>
        </w:tc>
        <w:tc>
          <w:tcPr>
            <w:tcW w:w="44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113"/>
              <w:ind w:left="1514"/>
              <w:rPr>
                <w:b/>
                <w:sz w:val="24"/>
              </w:rPr>
            </w:pPr>
            <w:hyperlink w:history="true" w:anchor="_bookmark1">
              <w:r>
                <w:rPr>
                  <w:b/>
                  <w:sz w:val="24"/>
                </w:rPr>
                <w:t>ii</w:t>
              </w:r>
            </w:hyperlink>
          </w:p>
        </w:tc>
      </w:tr>
      <w:tr>
        <w:trPr>
          <w:trHeight w:val="513" w:hRule="atLeast"/>
        </w:trPr>
        <w:tc>
          <w:tcPr>
            <w:tcW w:w="3430" w:type="dxa"/>
          </w:tcPr>
          <w:p>
            <w:pPr>
              <w:pStyle w:val="TableParagraph"/>
              <w:spacing w:before="113"/>
              <w:rPr>
                <w:b/>
                <w:sz w:val="24"/>
              </w:rPr>
            </w:pPr>
            <w:hyperlink w:history="true" w:anchor="_bookmark2">
              <w:r>
                <w:rPr>
                  <w:b/>
                  <w:sz w:val="24"/>
                </w:rPr>
                <w:t>DEDICATION</w:t>
              </w:r>
            </w:hyperlink>
          </w:p>
        </w:tc>
        <w:tc>
          <w:tcPr>
            <w:tcW w:w="44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113"/>
              <w:ind w:left="1514"/>
              <w:rPr>
                <w:b/>
                <w:sz w:val="24"/>
              </w:rPr>
            </w:pPr>
            <w:hyperlink w:history="true" w:anchor="_bookmark2">
              <w:r>
                <w:rPr>
                  <w:b/>
                  <w:sz w:val="24"/>
                </w:rPr>
                <w:t>iii</w:t>
              </w:r>
            </w:hyperlink>
          </w:p>
        </w:tc>
      </w:tr>
      <w:tr>
        <w:trPr>
          <w:trHeight w:val="514" w:hRule="atLeast"/>
        </w:trPr>
        <w:tc>
          <w:tcPr>
            <w:tcW w:w="3430" w:type="dxa"/>
          </w:tcPr>
          <w:p>
            <w:pPr>
              <w:pStyle w:val="TableParagraph"/>
              <w:spacing w:before="113"/>
              <w:rPr>
                <w:b/>
                <w:sz w:val="24"/>
              </w:rPr>
            </w:pPr>
            <w:hyperlink w:history="true" w:anchor="_bookmark3">
              <w:r>
                <w:rPr>
                  <w:b/>
                  <w:sz w:val="24"/>
                </w:rPr>
                <w:t>ACKNOWLEDGEMENT</w:t>
              </w:r>
            </w:hyperlink>
          </w:p>
        </w:tc>
        <w:tc>
          <w:tcPr>
            <w:tcW w:w="44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113"/>
              <w:ind w:left="1514"/>
              <w:rPr>
                <w:b/>
                <w:sz w:val="24"/>
              </w:rPr>
            </w:pPr>
            <w:hyperlink w:history="true" w:anchor="_bookmark3">
              <w:r>
                <w:rPr>
                  <w:b/>
                  <w:sz w:val="24"/>
                </w:rPr>
                <w:t>iv</w:t>
              </w:r>
            </w:hyperlink>
          </w:p>
        </w:tc>
      </w:tr>
      <w:tr>
        <w:trPr>
          <w:trHeight w:val="514" w:hRule="atLeast"/>
        </w:trPr>
        <w:tc>
          <w:tcPr>
            <w:tcW w:w="3430" w:type="dxa"/>
          </w:tcPr>
          <w:p>
            <w:pPr>
              <w:pStyle w:val="TableParagraph"/>
              <w:spacing w:before="115"/>
              <w:rPr>
                <w:b/>
                <w:sz w:val="24"/>
              </w:rPr>
            </w:pPr>
            <w:hyperlink w:history="true" w:anchor="_bookmark4">
              <w:r>
                <w:rPr>
                  <w:b/>
                  <w:sz w:val="24"/>
                </w:rPr>
                <w:t>ABSTRACT</w:t>
              </w:r>
            </w:hyperlink>
          </w:p>
        </w:tc>
        <w:tc>
          <w:tcPr>
            <w:tcW w:w="44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115"/>
              <w:ind w:left="1514"/>
              <w:rPr>
                <w:b/>
                <w:sz w:val="24"/>
              </w:rPr>
            </w:pPr>
            <w:hyperlink w:history="true" w:anchor="_bookmark4">
              <w:r>
                <w:rPr>
                  <w:b/>
                  <w:sz w:val="24"/>
                </w:rPr>
                <w:t>vi</w:t>
              </w:r>
            </w:hyperlink>
          </w:p>
        </w:tc>
      </w:tr>
      <w:tr>
        <w:trPr>
          <w:trHeight w:val="513" w:hRule="atLeast"/>
        </w:trPr>
        <w:tc>
          <w:tcPr>
            <w:tcW w:w="3430" w:type="dxa"/>
          </w:tcPr>
          <w:p>
            <w:pPr>
              <w:pStyle w:val="TableParagraph"/>
              <w:spacing w:before="113"/>
              <w:rPr>
                <w:b/>
                <w:sz w:val="24"/>
              </w:rPr>
            </w:pPr>
            <w:hyperlink w:history="true" w:anchor="_bookmark5">
              <w:r>
                <w:rPr>
                  <w:b/>
                  <w:sz w:val="24"/>
                </w:rPr>
                <w:t>TABLE OF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CONTENTS</w:t>
              </w:r>
            </w:hyperlink>
          </w:p>
        </w:tc>
        <w:tc>
          <w:tcPr>
            <w:tcW w:w="44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113"/>
              <w:ind w:left="1514"/>
              <w:rPr>
                <w:b/>
                <w:sz w:val="24"/>
              </w:rPr>
            </w:pPr>
            <w:hyperlink w:history="true" w:anchor="_bookmark5">
              <w:r>
                <w:rPr>
                  <w:b/>
                  <w:sz w:val="24"/>
                </w:rPr>
                <w:t>vii</w:t>
              </w:r>
            </w:hyperlink>
          </w:p>
        </w:tc>
      </w:tr>
      <w:tr>
        <w:trPr>
          <w:trHeight w:val="513" w:hRule="atLeast"/>
        </w:trPr>
        <w:tc>
          <w:tcPr>
            <w:tcW w:w="3430" w:type="dxa"/>
          </w:tcPr>
          <w:p>
            <w:pPr>
              <w:pStyle w:val="TableParagraph"/>
              <w:spacing w:before="114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44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114"/>
              <w:ind w:left="1514"/>
              <w:rPr>
                <w:b/>
                <w:sz w:val="24"/>
              </w:rPr>
            </w:pPr>
            <w:hyperlink w:history="true" w:anchor="_bookmark6">
              <w:r>
                <w:rPr>
                  <w:b/>
                  <w:sz w:val="24"/>
                </w:rPr>
                <w:t>xv</w:t>
              </w:r>
            </w:hyperlink>
          </w:p>
        </w:tc>
      </w:tr>
      <w:tr>
        <w:trPr>
          <w:trHeight w:val="516" w:hRule="atLeast"/>
        </w:trPr>
        <w:tc>
          <w:tcPr>
            <w:tcW w:w="3430" w:type="dxa"/>
          </w:tcPr>
          <w:p>
            <w:pPr>
              <w:pStyle w:val="TableParagraph"/>
              <w:spacing w:before="113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44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113"/>
              <w:ind w:left="1514"/>
              <w:rPr>
                <w:b/>
                <w:sz w:val="24"/>
              </w:rPr>
            </w:pPr>
            <w:r>
              <w:rPr>
                <w:b/>
                <w:sz w:val="24"/>
              </w:rPr>
              <w:t>xiii</w:t>
            </w:r>
          </w:p>
        </w:tc>
      </w:tr>
      <w:tr>
        <w:trPr>
          <w:trHeight w:val="517" w:hRule="atLeast"/>
        </w:trPr>
        <w:tc>
          <w:tcPr>
            <w:tcW w:w="3430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APPENDICES</w:t>
            </w:r>
          </w:p>
        </w:tc>
        <w:tc>
          <w:tcPr>
            <w:tcW w:w="44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116"/>
              <w:ind w:left="1514"/>
              <w:rPr>
                <w:b/>
                <w:sz w:val="24"/>
              </w:rPr>
            </w:pPr>
            <w:r>
              <w:rPr>
                <w:b/>
                <w:sz w:val="24"/>
              </w:rPr>
              <w:t>xiv</w:t>
            </w:r>
          </w:p>
        </w:tc>
      </w:tr>
      <w:tr>
        <w:trPr>
          <w:trHeight w:val="390" w:hRule="atLeast"/>
        </w:trPr>
        <w:tc>
          <w:tcPr>
            <w:tcW w:w="3430" w:type="dxa"/>
          </w:tcPr>
          <w:p>
            <w:pPr>
              <w:pStyle w:val="TableParagraph"/>
              <w:spacing w:line="256" w:lineRule="exact" w:before="115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ABBREVIATIONS</w:t>
            </w:r>
          </w:p>
        </w:tc>
        <w:tc>
          <w:tcPr>
            <w:tcW w:w="44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line="256" w:lineRule="exact" w:before="115"/>
              <w:ind w:left="1514"/>
              <w:rPr>
                <w:b/>
                <w:sz w:val="24"/>
              </w:rPr>
            </w:pPr>
            <w:r>
              <w:rPr>
                <w:b/>
                <w:sz w:val="24"/>
              </w:rPr>
              <w:t>xv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3"/>
        <w:spacing w:before="90"/>
        <w:ind w:left="584" w:right="602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ONE:</w:t>
      </w:r>
      <w:r>
        <w:rPr>
          <w:spacing w:val="-1"/>
        </w:rPr>
        <w:t> </w:t>
      </w:r>
      <w:r>
        <w:rPr/>
        <w:t>INTRODUCTION</w:t>
      </w:r>
    </w:p>
    <w:p>
      <w:pPr>
        <w:spacing w:after="0"/>
        <w:jc w:val="center"/>
        <w:sectPr>
          <w:pgSz w:w="12240" w:h="15840"/>
          <w:pgMar w:header="0" w:footer="1068" w:top="1440" w:bottom="1654" w:left="740" w:right="7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1"/>
            </w:numPr>
            <w:tabs>
              <w:tab w:pos="922" w:val="left" w:leader="none"/>
              <w:tab w:pos="9821" w:val="right" w:leader="none"/>
            </w:tabs>
            <w:spacing w:line="240" w:lineRule="auto" w:before="331" w:after="0"/>
            <w:ind w:left="921" w:right="0" w:hanging="362"/>
            <w:jc w:val="left"/>
          </w:pPr>
          <w:hyperlink w:history="true" w:anchor="_bookmark7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Research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2" w:val="left" w:leader="none"/>
              <w:tab w:pos="9821" w:val="right" w:leader="none"/>
            </w:tabs>
            <w:spacing w:line="240" w:lineRule="auto" w:before="241" w:after="0"/>
            <w:ind w:left="921" w:right="0" w:hanging="362"/>
            <w:jc w:val="left"/>
          </w:pPr>
          <w:hyperlink w:history="true" w:anchor="_bookmark8">
            <w:r>
              <w:rPr/>
              <w:t>Motivation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2" w:val="left" w:leader="none"/>
              <w:tab w:pos="9821" w:val="right" w:leader="none"/>
            </w:tabs>
            <w:spacing w:line="240" w:lineRule="auto" w:before="237" w:after="0"/>
            <w:ind w:left="921" w:right="0" w:hanging="362"/>
            <w:jc w:val="left"/>
          </w:pPr>
          <w:hyperlink w:history="true" w:anchor="_bookmark9">
            <w:r>
              <w:rPr/>
              <w:t>Significance</w:t>
            </w:r>
            <w:r>
              <w:rPr>
                <w:spacing w:val="-2"/>
              </w:rPr>
              <w:t> </w:t>
            </w:r>
            <w:r>
              <w:rPr/>
              <w:t>of Research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2" w:val="left" w:leader="none"/>
              <w:tab w:pos="9821" w:val="right" w:leader="none"/>
            </w:tabs>
            <w:spacing w:line="240" w:lineRule="auto" w:before="238" w:after="0"/>
            <w:ind w:left="921" w:right="0" w:hanging="362"/>
            <w:jc w:val="left"/>
          </w:pPr>
          <w:hyperlink w:history="true" w:anchor="_bookmark10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2" w:val="left" w:leader="none"/>
              <w:tab w:pos="9821" w:val="right" w:leader="none"/>
            </w:tabs>
            <w:spacing w:line="240" w:lineRule="auto" w:before="238" w:after="0"/>
            <w:ind w:left="921" w:right="0" w:hanging="362"/>
            <w:jc w:val="left"/>
          </w:pPr>
          <w:hyperlink w:history="true" w:anchor="_bookmark11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1" w:val="left" w:leader="none"/>
              <w:tab w:pos="9821" w:val="right" w:leader="none"/>
            </w:tabs>
            <w:spacing w:line="240" w:lineRule="auto" w:before="237" w:after="0"/>
            <w:ind w:left="920" w:right="0" w:hanging="361"/>
            <w:jc w:val="left"/>
          </w:pPr>
          <w:hyperlink w:history="true" w:anchor="_TOC_250000">
            <w:r>
              <w:rPr/>
              <w:t>Methodology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72" w:val="left" w:leader="none"/>
              <w:tab w:pos="9821" w:val="right" w:leader="none"/>
            </w:tabs>
            <w:spacing w:line="240" w:lineRule="auto" w:before="238" w:after="0"/>
            <w:ind w:left="971" w:right="0" w:hanging="351"/>
            <w:jc w:val="left"/>
          </w:pPr>
          <w:hyperlink w:history="true" w:anchor="_bookmark12">
            <w:r>
              <w:rPr/>
              <w:t>Dissertation</w:t>
            </w:r>
            <w:r>
              <w:rPr>
                <w:spacing w:val="-1"/>
              </w:rPr>
              <w:t> </w:t>
            </w:r>
            <w:r>
              <w:rPr/>
              <w:t>Organization</w:t>
              <w:tab/>
              <w:t>7</w:t>
            </w:r>
          </w:hyperlink>
        </w:p>
        <w:p>
          <w:pPr>
            <w:pStyle w:val="TOC1"/>
            <w:spacing w:before="857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LITERATURE</w:t>
          </w:r>
          <w:r>
            <w:rPr>
              <w:spacing w:val="-2"/>
            </w:rPr>
            <w:t> </w:t>
          </w:r>
          <w:r>
            <w:rPr/>
            <w:t>REVIEW</w:t>
          </w:r>
        </w:p>
        <w:p>
          <w:pPr>
            <w:pStyle w:val="TOC2"/>
            <w:numPr>
              <w:ilvl w:val="1"/>
              <w:numId w:val="2"/>
            </w:numPr>
            <w:tabs>
              <w:tab w:pos="924" w:val="left" w:leader="none"/>
              <w:tab w:pos="9821" w:val="right" w:leader="none"/>
            </w:tabs>
            <w:spacing w:line="240" w:lineRule="auto" w:before="334" w:after="0"/>
            <w:ind w:left="923" w:right="0" w:hanging="364"/>
            <w:jc w:val="left"/>
          </w:pPr>
          <w:hyperlink w:history="true" w:anchor="_bookmark13">
            <w:r>
              <w:rPr/>
              <w:t>Introduction</w:t>
              <w:tab/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22" w:val="left" w:leader="none"/>
              <w:tab w:pos="9821" w:val="right" w:leader="none"/>
            </w:tabs>
            <w:spacing w:line="240" w:lineRule="auto" w:before="237" w:after="240"/>
            <w:ind w:left="921" w:right="0" w:hanging="362"/>
            <w:jc w:val="left"/>
          </w:pPr>
          <w:hyperlink w:history="true" w:anchor="_bookmark14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Fundamental Concepts</w:t>
              <w:tab/>
              <w:t>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82" w:val="left" w:leader="none"/>
              <w:tab w:pos="9821" w:val="right" w:leader="none"/>
            </w:tabs>
            <w:spacing w:line="240" w:lineRule="auto" w:before="74" w:after="0"/>
            <w:ind w:left="1281" w:right="0" w:hanging="541"/>
            <w:jc w:val="left"/>
          </w:pPr>
          <w:hyperlink w:history="true" w:anchor="_bookmark15">
            <w:r>
              <w:rPr/>
              <w:t>A voice</w:t>
              <w:tab/>
              <w:t>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82" w:val="left" w:leader="none"/>
              <w:tab w:pos="9821" w:val="right" w:leader="none"/>
            </w:tabs>
            <w:spacing w:line="240" w:lineRule="auto" w:before="238" w:after="0"/>
            <w:ind w:left="1281" w:right="0" w:hanging="541"/>
            <w:jc w:val="left"/>
          </w:pPr>
          <w:hyperlink w:history="true" w:anchor="_bookmark16">
            <w:r>
              <w:rPr/>
              <w:t>Speech</w:t>
            </w:r>
            <w:r>
              <w:rPr>
                <w:spacing w:val="-1"/>
              </w:rPr>
              <w:t> </w:t>
            </w:r>
            <w:r>
              <w:rPr/>
              <w:t>production</w:t>
              <w:tab/>
              <w:t>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82" w:val="left" w:leader="none"/>
              <w:tab w:pos="9941" w:val="right" w:leader="none"/>
            </w:tabs>
            <w:spacing w:line="240" w:lineRule="auto" w:before="238" w:after="0"/>
            <w:ind w:left="1281" w:right="0" w:hanging="541"/>
            <w:jc w:val="left"/>
          </w:pPr>
          <w:hyperlink w:history="true" w:anchor="_bookmark17">
            <w:r>
              <w:rPr/>
              <w:t>Voice</w:t>
            </w:r>
            <w:r>
              <w:rPr>
                <w:spacing w:val="-2"/>
              </w:rPr>
              <w:t> </w:t>
            </w:r>
            <w:r>
              <w:rPr/>
              <w:t>recognition system</w:t>
              <w:tab/>
              <w:t>11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1620" w:val="left" w:leader="none"/>
              <w:tab w:pos="9927" w:val="right" w:leader="none"/>
            </w:tabs>
            <w:spacing w:line="240" w:lineRule="auto" w:before="235" w:after="0"/>
            <w:ind w:left="1619" w:right="0" w:hanging="721"/>
            <w:jc w:val="left"/>
          </w:pPr>
          <w:hyperlink w:history="true" w:anchor="_bookmark18">
            <w:r>
              <w:rPr/>
              <w:t>Categories</w:t>
            </w:r>
            <w:r>
              <w:rPr>
                <w:spacing w:val="-1"/>
              </w:rPr>
              <w:t> </w:t>
            </w:r>
            <w:r>
              <w:rPr/>
              <w:t>of voice</w:t>
            </w:r>
            <w:r>
              <w:rPr>
                <w:spacing w:val="-2"/>
              </w:rPr>
              <w:t> </w:t>
            </w:r>
            <w:r>
              <w:rPr/>
              <w:t>recognition system</w:t>
              <w:tab/>
              <w:t>11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1610" w:val="left" w:leader="none"/>
              <w:tab w:pos="9958" w:val="right" w:leader="none"/>
            </w:tabs>
            <w:spacing w:line="240" w:lineRule="auto" w:before="122" w:after="0"/>
            <w:ind w:left="1610" w:right="0" w:hanging="711"/>
            <w:jc w:val="left"/>
          </w:pPr>
          <w:hyperlink w:history="true" w:anchor="_bookmark19">
            <w:r>
              <w:rPr/>
              <w:t>Speaker</w:t>
            </w:r>
            <w:r>
              <w:rPr>
                <w:spacing w:val="-1"/>
              </w:rPr>
              <w:t> </w:t>
            </w:r>
            <w:r>
              <w:rPr/>
              <w:t>recognition</w:t>
              <w:tab/>
              <w:t>12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1610" w:val="left" w:leader="none"/>
              <w:tab w:pos="9963" w:val="right" w:leader="none"/>
            </w:tabs>
            <w:spacing w:line="240" w:lineRule="auto" w:before="123" w:after="0"/>
            <w:ind w:left="1610" w:right="0" w:hanging="711"/>
            <w:jc w:val="left"/>
          </w:pPr>
          <w:hyperlink w:history="true" w:anchor="_bookmark20">
            <w:r>
              <w:rPr/>
              <w:t>Processes</w:t>
            </w:r>
            <w:r>
              <w:rPr>
                <w:spacing w:val="-1"/>
              </w:rPr>
              <w:t> </w:t>
            </w:r>
            <w:r>
              <w:rPr/>
              <w:t>in speaker recognition system</w:t>
              <w:tab/>
              <w:t>13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1620" w:val="left" w:leader="none"/>
              <w:tab w:pos="9905" w:val="right" w:leader="none"/>
            </w:tabs>
            <w:spacing w:line="240" w:lineRule="auto" w:before="122" w:after="0"/>
            <w:ind w:left="1619" w:right="0" w:hanging="721"/>
            <w:jc w:val="left"/>
          </w:pPr>
          <w:hyperlink w:history="true" w:anchor="_bookmark21">
            <w:r>
              <w:rPr/>
              <w:t>Speech</w:t>
            </w:r>
            <w:r>
              <w:rPr>
                <w:spacing w:val="-1"/>
              </w:rPr>
              <w:t> </w:t>
            </w:r>
            <w:r>
              <w:rPr/>
              <w:t>signal acquisition process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ELSDSR voice</w:t>
            </w:r>
            <w:r>
              <w:rPr>
                <w:spacing w:val="-3"/>
              </w:rPr>
              <w:t> </w:t>
            </w:r>
            <w:r>
              <w:rPr/>
              <w:t>database</w:t>
              <w:tab/>
              <w:t>14</w:t>
            </w:r>
          </w:hyperlink>
        </w:p>
        <w:p>
          <w:pPr>
            <w:pStyle w:val="TOC4"/>
            <w:numPr>
              <w:ilvl w:val="3"/>
              <w:numId w:val="2"/>
            </w:numPr>
            <w:tabs>
              <w:tab w:pos="1610" w:val="left" w:leader="none"/>
              <w:tab w:pos="9929" w:val="right" w:leader="none"/>
            </w:tabs>
            <w:spacing w:line="240" w:lineRule="auto" w:before="123" w:after="0"/>
            <w:ind w:left="1610" w:right="0" w:hanging="711"/>
            <w:jc w:val="left"/>
          </w:pPr>
          <w:hyperlink w:history="true" w:anchor="_bookmark22">
            <w:r>
              <w:rPr/>
              <w:t>Speech</w:t>
            </w:r>
            <w:r>
              <w:rPr>
                <w:spacing w:val="-1"/>
              </w:rPr>
              <w:t> </w:t>
            </w:r>
            <w:r>
              <w:rPr/>
              <w:t>processing</w:t>
              <w:tab/>
              <w:t>15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82" w:val="left" w:leader="none"/>
              <w:tab w:pos="9941" w:val="right" w:leader="none"/>
            </w:tabs>
            <w:spacing w:line="240" w:lineRule="auto" w:before="122" w:after="0"/>
            <w:ind w:left="1281" w:right="0" w:hanging="541"/>
            <w:jc w:val="left"/>
          </w:pPr>
          <w:hyperlink w:history="true" w:anchor="_bookmark23">
            <w:r>
              <w:rPr/>
              <w:t>Speech</w:t>
            </w:r>
            <w:r>
              <w:rPr>
                <w:spacing w:val="-1"/>
              </w:rPr>
              <w:t> </w:t>
            </w:r>
            <w:r>
              <w:rPr/>
              <w:t>Feature</w:t>
            </w:r>
            <w:r>
              <w:rPr>
                <w:spacing w:val="-1"/>
              </w:rPr>
              <w:t> </w:t>
            </w:r>
            <w:r>
              <w:rPr/>
              <w:t>extraction</w:t>
              <w:tab/>
              <w:t>16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72" w:val="left" w:leader="none"/>
              <w:tab w:pos="9941" w:val="right" w:leader="none"/>
            </w:tabs>
            <w:spacing w:line="240" w:lineRule="auto" w:before="238" w:after="0"/>
            <w:ind w:left="1271" w:right="0" w:hanging="531"/>
            <w:jc w:val="left"/>
          </w:pPr>
          <w:hyperlink w:history="true" w:anchor="_bookmark24">
            <w:r>
              <w:rPr/>
              <w:t>Classification</w:t>
            </w:r>
            <w:r>
              <w:rPr>
                <w:spacing w:val="-1"/>
              </w:rPr>
              <w:t> </w:t>
            </w:r>
            <w:r>
              <w:rPr/>
              <w:t>and feature</w:t>
            </w:r>
            <w:r>
              <w:rPr>
                <w:spacing w:val="-1"/>
              </w:rPr>
              <w:t> </w:t>
            </w:r>
            <w:r>
              <w:rPr/>
              <w:t>matching</w:t>
              <w:tab/>
              <w:t>17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72" w:val="left" w:leader="none"/>
              <w:tab w:pos="9941" w:val="right" w:leader="none"/>
            </w:tabs>
            <w:spacing w:line="240" w:lineRule="auto" w:before="240" w:after="0"/>
            <w:ind w:left="1271" w:right="0" w:hanging="531"/>
            <w:jc w:val="left"/>
          </w:pPr>
          <w:hyperlink w:history="true" w:anchor="_bookmark25">
            <w:r>
              <w:rPr/>
              <w:t>Cuckoo</w:t>
            </w:r>
            <w:r>
              <w:rPr>
                <w:spacing w:val="-1"/>
              </w:rPr>
              <w:t> </w:t>
            </w:r>
            <w:r>
              <w:rPr/>
              <w:t>bird and its breeding</w:t>
            </w:r>
            <w:r>
              <w:rPr>
                <w:spacing w:val="-3"/>
              </w:rPr>
              <w:t> </w:t>
            </w:r>
            <w:r>
              <w:rPr/>
              <w:t>behavior</w:t>
              <w:tab/>
              <w:t>20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74" w:val="left" w:leader="none"/>
              <w:tab w:pos="9941" w:val="right" w:leader="none"/>
            </w:tabs>
            <w:spacing w:line="240" w:lineRule="auto" w:before="238" w:after="0"/>
            <w:ind w:left="1274" w:right="0" w:hanging="533"/>
            <w:jc w:val="left"/>
          </w:pPr>
          <w:hyperlink w:history="true" w:anchor="_bookmark26">
            <w:r>
              <w:rPr/>
              <w:t>Lѐvy</w:t>
            </w:r>
            <w:r>
              <w:rPr>
                <w:spacing w:val="-4"/>
              </w:rPr>
              <w:t> </w:t>
            </w:r>
            <w:r>
              <w:rPr/>
              <w:t>flight behaviour</w:t>
              <w:tab/>
              <w:t>21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82" w:val="left" w:leader="none"/>
              <w:tab w:pos="9941" w:val="right" w:leader="none"/>
            </w:tabs>
            <w:spacing w:line="240" w:lineRule="auto" w:before="238" w:after="0"/>
            <w:ind w:left="1281" w:right="0" w:hanging="541"/>
            <w:jc w:val="left"/>
          </w:pPr>
          <w:hyperlink w:history="true" w:anchor="_bookmark27">
            <w:r>
              <w:rPr/>
              <w:t>Cuckoo</w:t>
            </w:r>
            <w:r>
              <w:rPr>
                <w:spacing w:val="-1"/>
              </w:rPr>
              <w:t> </w:t>
            </w:r>
            <w:r>
              <w:rPr/>
              <w:t>search algorithm (CSA)</w:t>
              <w:tab/>
              <w:t>22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74" w:val="left" w:leader="none"/>
              <w:tab w:pos="9941" w:val="right" w:leader="none"/>
            </w:tabs>
            <w:spacing w:line="240" w:lineRule="auto" w:before="237" w:after="0"/>
            <w:ind w:left="1274" w:right="0" w:hanging="533"/>
            <w:jc w:val="left"/>
          </w:pPr>
          <w:hyperlink w:history="true" w:anchor="_bookmark28">
            <w:r>
              <w:rPr/>
              <w:t>Inertia</w:t>
            </w:r>
            <w:r>
              <w:rPr>
                <w:spacing w:val="-1"/>
              </w:rPr>
              <w:t> </w:t>
            </w:r>
            <w:r>
              <w:rPr/>
              <w:t>weight factor</w:t>
              <w:tab/>
              <w:t>26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02" w:val="left" w:leader="none"/>
              <w:tab w:pos="9941" w:val="right" w:leader="none"/>
            </w:tabs>
            <w:spacing w:line="240" w:lineRule="auto" w:before="238" w:after="0"/>
            <w:ind w:left="1401" w:right="0" w:hanging="661"/>
            <w:jc w:val="left"/>
          </w:pPr>
          <w:hyperlink w:history="true" w:anchor="_bookmark29">
            <w:r>
              <w:rPr/>
              <w:t>CSA</w:t>
            </w:r>
            <w:r>
              <w:rPr>
                <w:spacing w:val="-1"/>
              </w:rPr>
              <w:t> </w:t>
            </w:r>
            <w:r>
              <w:rPr/>
              <w:t>based classification</w:t>
              <w:tab/>
              <w:t>27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92" w:val="left" w:leader="none"/>
              <w:tab w:pos="9941" w:val="right" w:leader="none"/>
            </w:tabs>
            <w:spacing w:line="240" w:lineRule="auto" w:before="238" w:after="0"/>
            <w:ind w:left="1391" w:right="0" w:hanging="651"/>
            <w:jc w:val="left"/>
          </w:pPr>
          <w:hyperlink w:history="true" w:anchor="_bookmark30">
            <w:r>
              <w:rPr/>
              <w:t>Matching</w:t>
            </w:r>
            <w:r>
              <w:rPr>
                <w:spacing w:val="-3"/>
              </w:rPr>
              <w:t> </w:t>
            </w:r>
            <w:r>
              <w:rPr/>
              <w:t>technique</w:t>
              <w:tab/>
              <w:t>28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92" w:val="left" w:leader="none"/>
              <w:tab w:pos="9941" w:val="right" w:leader="none"/>
            </w:tabs>
            <w:spacing w:line="240" w:lineRule="auto" w:before="237" w:after="0"/>
            <w:ind w:left="1391" w:right="0" w:hanging="651"/>
            <w:jc w:val="left"/>
          </w:pPr>
          <w:hyperlink w:history="true" w:anchor="_bookmark31">
            <w:r>
              <w:rPr/>
              <w:t>Decision theory</w:t>
              <w:tab/>
              <w:t>29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02" w:val="left" w:leader="none"/>
              <w:tab w:pos="9941" w:val="right" w:leader="none"/>
            </w:tabs>
            <w:spacing w:line="240" w:lineRule="auto" w:before="240" w:after="0"/>
            <w:ind w:left="1401" w:right="0" w:hanging="661"/>
            <w:jc w:val="left"/>
          </w:pPr>
          <w:hyperlink w:history="true" w:anchor="_bookmark32">
            <w:r>
              <w:rPr/>
              <w:t>Optimization</w:t>
            </w:r>
            <w:r>
              <w:rPr>
                <w:spacing w:val="-1"/>
              </w:rPr>
              <w:t> </w:t>
            </w:r>
            <w:r>
              <w:rPr/>
              <w:t>test functions</w:t>
              <w:tab/>
              <w:t>29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72" w:val="left" w:leader="none"/>
              <w:tab w:pos="9941" w:val="right" w:leader="none"/>
            </w:tabs>
            <w:spacing w:line="240" w:lineRule="auto" w:before="238" w:after="0"/>
            <w:ind w:left="971" w:right="0" w:hanging="351"/>
            <w:jc w:val="left"/>
          </w:pPr>
          <w:hyperlink w:history="true" w:anchor="_bookmark33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Similar</w:t>
            </w:r>
            <w:r>
              <w:rPr>
                <w:spacing w:val="-2"/>
              </w:rPr>
              <w:t> </w:t>
            </w:r>
            <w:r>
              <w:rPr/>
              <w:t>Works</w:t>
              <w:tab/>
              <w:t>33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20" w:val="left" w:leader="none"/>
              <w:tab w:pos="9987" w:val="right" w:leader="none"/>
            </w:tabs>
            <w:spacing w:line="240" w:lineRule="auto" w:before="235" w:after="0"/>
            <w:ind w:left="1319" w:right="0" w:hanging="541"/>
            <w:jc w:val="left"/>
          </w:pPr>
          <w:hyperlink w:history="true" w:anchor="_bookmark34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works based on voice recognition system</w:t>
              <w:tab/>
              <w:t>33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10" w:val="left" w:leader="none"/>
              <w:tab w:pos="9956" w:val="right" w:leader="none"/>
            </w:tabs>
            <w:spacing w:line="240" w:lineRule="auto" w:before="123" w:after="0"/>
            <w:ind w:left="1310" w:right="0" w:hanging="531"/>
            <w:jc w:val="left"/>
          </w:pPr>
          <w:hyperlink w:history="true" w:anchor="_bookmark35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works on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cuckoo search</w:t>
            </w:r>
            <w:r>
              <w:rPr>
                <w:spacing w:val="2"/>
              </w:rPr>
              <w:t> </w:t>
            </w:r>
            <w:r>
              <w:rPr/>
              <w:t>algorithm</w:t>
            </w:r>
            <w:r>
              <w:rPr>
                <w:spacing w:val="-1"/>
              </w:rPr>
              <w:t> </w:t>
            </w:r>
            <w:r>
              <w:rPr/>
              <w:t>modification</w:t>
              <w:tab/>
              <w:t>38</w:t>
            </w:r>
          </w:hyperlink>
        </w:p>
        <w:p>
          <w:pPr>
            <w:pStyle w:val="TOC1"/>
            <w:ind w:left="584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THREE:</w:t>
          </w:r>
          <w:r>
            <w:rPr>
              <w:spacing w:val="-2"/>
            </w:rPr>
            <w:t> </w:t>
          </w: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METHODS</w:t>
          </w:r>
        </w:p>
        <w:p>
          <w:pPr>
            <w:pStyle w:val="TOC2"/>
            <w:numPr>
              <w:ilvl w:val="1"/>
              <w:numId w:val="3"/>
            </w:numPr>
            <w:tabs>
              <w:tab w:pos="924" w:val="left" w:leader="none"/>
              <w:tab w:pos="9941" w:val="right" w:leader="none"/>
            </w:tabs>
            <w:spacing w:line="240" w:lineRule="auto" w:before="238" w:after="0"/>
            <w:ind w:left="923" w:right="0" w:hanging="364"/>
            <w:jc w:val="left"/>
          </w:pPr>
          <w:hyperlink w:history="true" w:anchor="_bookmark36">
            <w:r>
              <w:rPr/>
              <w:t>Introduction</w:t>
              <w:tab/>
              <w:t>42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12" w:val="left" w:leader="none"/>
              <w:tab w:pos="9941" w:val="right" w:leader="none"/>
            </w:tabs>
            <w:spacing w:line="240" w:lineRule="auto" w:before="237" w:after="0"/>
            <w:ind w:left="911" w:right="0" w:hanging="352"/>
            <w:jc w:val="left"/>
          </w:pPr>
          <w:hyperlink w:history="true" w:anchor="_bookmark37">
            <w:r>
              <w:rPr/>
              <w:t>Development</w:t>
            </w:r>
            <w:r>
              <w:rPr>
                <w:spacing w:val="-1"/>
              </w:rPr>
              <w:t> </w:t>
            </w:r>
            <w:r>
              <w:rPr/>
              <w:t>of Speakers‘</w:t>
            </w:r>
            <w:r>
              <w:rPr>
                <w:spacing w:val="-2"/>
              </w:rPr>
              <w:t> </w:t>
            </w:r>
            <w:r>
              <w:rPr/>
              <w:t>Database</w:t>
              <w:tab/>
              <w:t>42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60" w:val="left" w:leader="none"/>
              <w:tab w:pos="1661" w:val="left" w:leader="none"/>
              <w:tab w:pos="9973" w:val="right" w:leader="none"/>
            </w:tabs>
            <w:spacing w:line="240" w:lineRule="auto" w:before="235" w:after="0"/>
            <w:ind w:left="1660" w:right="0" w:hanging="882"/>
            <w:jc w:val="left"/>
          </w:pPr>
          <w:hyperlink w:history="true" w:anchor="_bookmark38">
            <w:r>
              <w:rPr/>
              <w:t>Obtaining</w:t>
            </w:r>
            <w:r>
              <w:rPr>
                <w:spacing w:val="-4"/>
              </w:rPr>
              <w:t> </w:t>
            </w:r>
            <w:r>
              <w:rPr/>
              <w:t>standard voice dataset from ELSDSR</w:t>
            </w:r>
            <w:r>
              <w:rPr>
                <w:spacing w:val="-1"/>
              </w:rPr>
              <w:t> </w:t>
            </w:r>
            <w:r>
              <w:rPr/>
              <w:t>of DTU</w:t>
              <w:tab/>
              <w:t>43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60" w:val="left" w:leader="none"/>
              <w:tab w:pos="1661" w:val="left" w:leader="none"/>
              <w:tab w:pos="9934" w:val="right" w:leader="none"/>
            </w:tabs>
            <w:spacing w:line="240" w:lineRule="auto" w:before="123" w:after="34"/>
            <w:ind w:left="1660" w:right="0" w:hanging="882"/>
            <w:jc w:val="left"/>
          </w:pPr>
          <w:hyperlink w:history="true" w:anchor="_bookmark39">
            <w:r>
              <w:rPr/>
              <w:t>Recording</w:t>
            </w:r>
            <w:r>
              <w:rPr>
                <w:spacing w:val="-4"/>
              </w:rPr>
              <w:t> </w:t>
            </w:r>
            <w:r>
              <w:rPr/>
              <w:t>environment</w:t>
              <w:tab/>
              <w:t>44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60" w:val="left" w:leader="none"/>
              <w:tab w:pos="1661" w:val="left" w:leader="none"/>
              <w:tab w:pos="9975" w:val="right" w:leader="none"/>
            </w:tabs>
            <w:spacing w:line="240" w:lineRule="auto" w:before="72" w:after="0"/>
            <w:ind w:left="1660" w:right="0" w:hanging="882"/>
            <w:jc w:val="left"/>
          </w:pPr>
          <w:hyperlink w:history="true" w:anchor="_bookmark40">
            <w:r>
              <w:rPr/>
              <w:t>Recording</w:t>
            </w:r>
            <w:r>
              <w:rPr>
                <w:spacing w:val="-4"/>
              </w:rPr>
              <w:t> </w:t>
            </w:r>
            <w:r>
              <w:rPr/>
              <w:t>equipment</w:t>
              <w:tab/>
              <w:t>45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60" w:val="left" w:leader="none"/>
              <w:tab w:pos="1661" w:val="left" w:leader="none"/>
              <w:tab w:pos="9961" w:val="right" w:leader="none"/>
            </w:tabs>
            <w:spacing w:line="240" w:lineRule="auto" w:before="122" w:after="0"/>
            <w:ind w:left="1660" w:right="0" w:hanging="882"/>
            <w:jc w:val="left"/>
          </w:pPr>
          <w:hyperlink w:history="true" w:anchor="_bookmark41">
            <w:r>
              <w:rPr/>
              <w:t>Extraction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voice</w:t>
            </w:r>
            <w:r>
              <w:rPr>
                <w:spacing w:val="-2"/>
              </w:rPr>
              <w:t> </w:t>
            </w:r>
            <w:r>
              <w:rPr/>
              <w:t>features</w:t>
              <w:tab/>
              <w:t>45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60" w:val="left" w:leader="none"/>
              <w:tab w:pos="1661" w:val="left" w:leader="none"/>
              <w:tab w:pos="9951" w:val="right" w:leader="none"/>
            </w:tabs>
            <w:spacing w:line="240" w:lineRule="auto" w:before="123" w:after="0"/>
            <w:ind w:left="1660" w:right="0" w:hanging="882"/>
            <w:jc w:val="left"/>
          </w:pPr>
          <w:hyperlink w:history="true" w:anchor="_bookmark42">
            <w:r>
              <w:rPr/>
              <w:t>Training</w:t>
            </w:r>
            <w:r>
              <w:rPr>
                <w:spacing w:val="-4"/>
              </w:rPr>
              <w:t> </w:t>
            </w:r>
            <w:r>
              <w:rPr/>
              <w:t>of speakers extracted features</w:t>
              <w:tab/>
              <w:t>46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21" w:val="left" w:leader="none"/>
              <w:tab w:pos="9941" w:val="right" w:leader="none"/>
            </w:tabs>
            <w:spacing w:line="240" w:lineRule="auto" w:before="122" w:after="0"/>
            <w:ind w:left="920" w:right="0" w:hanging="361"/>
            <w:jc w:val="left"/>
          </w:pPr>
          <w:hyperlink w:history="true" w:anchor="_bookmark43">
            <w:r>
              <w:rPr/>
              <w:t>Development</w:t>
            </w:r>
            <w:r>
              <w:rPr>
                <w:spacing w:val="-1"/>
              </w:rPr>
              <w:t> </w:t>
            </w:r>
            <w:r>
              <w:rPr/>
              <w:t>of dynamic</w:t>
            </w:r>
            <w:r>
              <w:rPr>
                <w:spacing w:val="-1"/>
              </w:rPr>
              <w:t> </w:t>
            </w:r>
            <w:r>
              <w:rPr/>
              <w:t>Cuckoo Search Algorithm (dCSA)</w:t>
              <w:tab/>
              <w:t>46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60" w:val="left" w:leader="none"/>
              <w:tab w:pos="1661" w:val="left" w:leader="none"/>
              <w:tab w:pos="9946" w:val="right" w:leader="none"/>
            </w:tabs>
            <w:spacing w:line="240" w:lineRule="auto" w:before="238" w:after="0"/>
            <w:ind w:left="1660" w:right="0" w:hanging="882"/>
            <w:jc w:val="left"/>
          </w:pPr>
          <w:hyperlink w:history="true" w:anchor="_bookmark44">
            <w:r>
              <w:rPr/>
              <w:t>Initialization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dCSA parameters</w:t>
              <w:tab/>
              <w:t>47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60" w:val="left" w:leader="none"/>
              <w:tab w:pos="1661" w:val="left" w:leader="none"/>
              <w:tab w:pos="9973" w:val="right" w:leader="none"/>
            </w:tabs>
            <w:spacing w:line="240" w:lineRule="auto" w:before="238" w:after="0"/>
            <w:ind w:left="1660" w:right="0" w:hanging="882"/>
            <w:jc w:val="left"/>
          </w:pPr>
          <w:hyperlink w:history="true" w:anchor="_bookmark45">
            <w:r>
              <w:rPr/>
              <w:t>Introduction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inertia</w:t>
            </w:r>
            <w:r>
              <w:rPr>
                <w:spacing w:val="-1"/>
              </w:rPr>
              <w:t> </w:t>
            </w:r>
            <w:r>
              <w:rPr/>
              <w:t>weight factor</w:t>
              <w:tab/>
              <w:t>47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60" w:val="left" w:leader="none"/>
              <w:tab w:pos="1661" w:val="left" w:leader="none"/>
              <w:tab w:pos="9965" w:val="right" w:leader="none"/>
            </w:tabs>
            <w:spacing w:line="240" w:lineRule="auto" w:before="120" w:after="0"/>
            <w:ind w:left="1660" w:right="0" w:hanging="882"/>
            <w:jc w:val="left"/>
          </w:pPr>
          <w:hyperlink w:history="true" w:anchor="_bookmark46">
            <w:r>
              <w:rPr/>
              <w:t>Generation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new solution by</w:t>
            </w:r>
            <w:r>
              <w:rPr>
                <w:spacing w:val="-5"/>
              </w:rPr>
              <w:t> </w:t>
            </w:r>
            <w:r>
              <w:rPr/>
              <w:t>lévy</w:t>
            </w:r>
            <w:r>
              <w:rPr>
                <w:spacing w:val="-3"/>
              </w:rPr>
              <w:t> </w:t>
            </w:r>
            <w:r>
              <w:rPr/>
              <w:t>flight and updating</w:t>
            </w:r>
            <w:r>
              <w:rPr>
                <w:spacing w:val="-3"/>
              </w:rPr>
              <w:t> </w:t>
            </w:r>
            <w:r>
              <w:rPr/>
              <w:t>cuckoo position</w:t>
              <w:tab/>
              <w:t>48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60" w:val="left" w:leader="none"/>
              <w:tab w:pos="1661" w:val="left" w:leader="none"/>
              <w:tab w:pos="9975" w:val="right" w:leader="none"/>
            </w:tabs>
            <w:spacing w:line="240" w:lineRule="auto" w:before="122" w:after="0"/>
            <w:ind w:left="1660" w:right="0" w:hanging="882"/>
            <w:jc w:val="left"/>
          </w:pPr>
          <w:hyperlink w:history="true" w:anchor="_bookmark47"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and comparison of</w:t>
            </w:r>
            <w:r>
              <w:rPr>
                <w:spacing w:val="-1"/>
              </w:rPr>
              <w:t> </w:t>
            </w:r>
            <w:r>
              <w:rPr/>
              <w:t>solutions</w:t>
              <w:tab/>
              <w:t>49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60" w:val="left" w:leader="none"/>
              <w:tab w:pos="1661" w:val="left" w:leader="none"/>
              <w:tab w:pos="9975" w:val="right" w:leader="none"/>
            </w:tabs>
            <w:spacing w:line="240" w:lineRule="auto" w:before="122" w:after="0"/>
            <w:ind w:left="1660" w:right="0" w:hanging="882"/>
            <w:jc w:val="left"/>
          </w:pPr>
          <w:hyperlink w:history="true" w:anchor="_bookmark48">
            <w:r>
              <w:rPr/>
              <w:t>Replacement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worst solutions</w:t>
              <w:tab/>
              <w:t>50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22" w:val="left" w:leader="none"/>
              <w:tab w:pos="9941" w:val="right" w:leader="none"/>
            </w:tabs>
            <w:spacing w:line="240" w:lineRule="auto" w:before="126" w:after="0"/>
            <w:ind w:left="921" w:right="0" w:hanging="362"/>
            <w:jc w:val="left"/>
          </w:pPr>
          <w:hyperlink w:history="true" w:anchor="_bookmark49">
            <w:r>
              <w:rPr/>
              <w:t>Performance</w:t>
            </w:r>
            <w:r>
              <w:rPr>
                <w:spacing w:val="-2"/>
              </w:rPr>
              <w:t> </w:t>
            </w:r>
            <w:r>
              <w:rPr/>
              <w:t>Evaluation of</w:t>
            </w:r>
            <w:r>
              <w:rPr>
                <w:spacing w:val="-1"/>
              </w:rPr>
              <w:t> </w:t>
            </w:r>
            <w:r>
              <w:rPr/>
              <w:t>the Algorithms (CSA</w:t>
            </w:r>
            <w:r>
              <w:rPr>
                <w:spacing w:val="-1"/>
              </w:rPr>
              <w:t> </w:t>
            </w:r>
            <w:r>
              <w:rPr/>
              <w:t>and dCSA)</w:t>
              <w:tab/>
              <w:t>51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20" w:val="left" w:leader="none"/>
              <w:tab w:pos="9941" w:val="right" w:leader="none"/>
            </w:tabs>
            <w:spacing w:line="240" w:lineRule="auto" w:before="235" w:after="0"/>
            <w:ind w:left="1319" w:right="0" w:hanging="541"/>
            <w:jc w:val="left"/>
          </w:pPr>
          <w:hyperlink w:history="true" w:anchor="_bookmark50">
            <w:r>
              <w:rPr/>
              <w:t>Visualization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optimization</w:t>
            </w:r>
            <w:r>
              <w:rPr>
                <w:spacing w:val="-3"/>
              </w:rPr>
              <w:t> </w:t>
            </w:r>
            <w:r>
              <w:rPr/>
              <w:t>test function</w:t>
              <w:tab/>
              <w:t>51</w:t>
            </w:r>
          </w:hyperlink>
        </w:p>
        <w:p>
          <w:pPr>
            <w:pStyle w:val="TOC5"/>
            <w:numPr>
              <w:ilvl w:val="3"/>
              <w:numId w:val="3"/>
            </w:numPr>
            <w:tabs>
              <w:tab w:pos="2500" w:val="left" w:leader="none"/>
              <w:tab w:pos="2501" w:val="left" w:leader="none"/>
              <w:tab w:pos="9701" w:val="left" w:leader="none"/>
            </w:tabs>
            <w:spacing w:line="240" w:lineRule="auto" w:before="122" w:after="0"/>
            <w:ind w:left="2500" w:right="0" w:hanging="1501"/>
            <w:jc w:val="left"/>
          </w:pPr>
          <w:r>
            <w:rPr/>
            <w:t>Ackley</w:t>
          </w:r>
          <w:r>
            <w:rPr>
              <w:spacing w:val="-6"/>
            </w:rPr>
            <w:t> </w:t>
          </w:r>
          <w:r>
            <w:rPr/>
            <w:t>function</w:t>
            <w:tab/>
            <w:t>49</w:t>
          </w:r>
        </w:p>
        <w:p>
          <w:pPr>
            <w:pStyle w:val="TOC5"/>
            <w:numPr>
              <w:ilvl w:val="3"/>
              <w:numId w:val="3"/>
            </w:numPr>
            <w:tabs>
              <w:tab w:pos="2500" w:val="left" w:leader="none"/>
              <w:tab w:pos="2501" w:val="left" w:leader="none"/>
              <w:tab w:pos="9701" w:val="left" w:leader="none"/>
            </w:tabs>
            <w:spacing w:line="240" w:lineRule="auto" w:before="121" w:after="0"/>
            <w:ind w:left="2500" w:right="0" w:hanging="1501"/>
            <w:jc w:val="left"/>
          </w:pPr>
          <w:r>
            <w:rPr/>
            <w:t>De</w:t>
          </w:r>
          <w:r>
            <w:rPr>
              <w:spacing w:val="-3"/>
            </w:rPr>
            <w:t> </w:t>
          </w:r>
          <w:r>
            <w:rPr/>
            <w:t>Jong</w:t>
          </w:r>
          <w:r>
            <w:rPr>
              <w:spacing w:val="-3"/>
            </w:rPr>
            <w:t> </w:t>
          </w:r>
          <w:r>
            <w:rPr/>
            <w:t>function</w:t>
            <w:tab/>
            <w:t>50</w:t>
          </w:r>
        </w:p>
        <w:p>
          <w:pPr>
            <w:pStyle w:val="TOC5"/>
            <w:numPr>
              <w:ilvl w:val="3"/>
              <w:numId w:val="3"/>
            </w:numPr>
            <w:tabs>
              <w:tab w:pos="2500" w:val="left" w:leader="none"/>
              <w:tab w:pos="2501" w:val="left" w:leader="none"/>
              <w:tab w:pos="9701" w:val="left" w:leader="none"/>
            </w:tabs>
            <w:spacing w:line="240" w:lineRule="auto" w:before="120" w:after="0"/>
            <w:ind w:left="2500" w:right="0" w:hanging="1501"/>
            <w:jc w:val="left"/>
          </w:pPr>
          <w:r>
            <w:rPr/>
            <w:t>Easom</w:t>
          </w:r>
          <w:r>
            <w:rPr>
              <w:spacing w:val="-2"/>
            </w:rPr>
            <w:t> </w:t>
          </w:r>
          <w:r>
            <w:rPr/>
            <w:t>function</w:t>
            <w:tab/>
            <w:t>50</w:t>
          </w:r>
        </w:p>
        <w:p>
          <w:pPr>
            <w:pStyle w:val="TOC5"/>
            <w:numPr>
              <w:ilvl w:val="3"/>
              <w:numId w:val="3"/>
            </w:numPr>
            <w:tabs>
              <w:tab w:pos="2500" w:val="left" w:leader="none"/>
              <w:tab w:pos="2501" w:val="left" w:leader="none"/>
              <w:tab w:pos="9941" w:val="right" w:leader="none"/>
            </w:tabs>
            <w:spacing w:line="240" w:lineRule="auto" w:before="120" w:after="0"/>
            <w:ind w:left="2500" w:right="0" w:hanging="1501"/>
            <w:jc w:val="left"/>
          </w:pPr>
          <w:r>
            <w:rPr/>
            <w:t>Griewangk</w:t>
          </w:r>
          <w:r>
            <w:rPr>
              <w:spacing w:val="1"/>
            </w:rPr>
            <w:t> </w:t>
          </w:r>
          <w:r>
            <w:rPr/>
            <w:t>function</w:t>
            <w:tab/>
            <w:t>51</w:t>
          </w:r>
        </w:p>
        <w:p>
          <w:pPr>
            <w:pStyle w:val="TOC5"/>
            <w:numPr>
              <w:ilvl w:val="3"/>
              <w:numId w:val="3"/>
            </w:numPr>
            <w:tabs>
              <w:tab w:pos="2500" w:val="left" w:leader="none"/>
              <w:tab w:pos="2501" w:val="left" w:leader="none"/>
              <w:tab w:pos="9941" w:val="right" w:leader="none"/>
            </w:tabs>
            <w:spacing w:line="240" w:lineRule="auto" w:before="120" w:after="0"/>
            <w:ind w:left="2500" w:right="0" w:hanging="1501"/>
            <w:jc w:val="left"/>
          </w:pPr>
          <w:r>
            <w:rPr/>
            <w:t>Michalewicz</w:t>
          </w:r>
          <w:r>
            <w:rPr>
              <w:spacing w:val="-1"/>
            </w:rPr>
            <w:t> </w:t>
          </w:r>
          <w:r>
            <w:rPr/>
            <w:t>function</w:t>
            <w:tab/>
            <w:t>52</w:t>
          </w:r>
        </w:p>
        <w:p>
          <w:pPr>
            <w:pStyle w:val="TOC5"/>
            <w:numPr>
              <w:ilvl w:val="3"/>
              <w:numId w:val="3"/>
            </w:numPr>
            <w:tabs>
              <w:tab w:pos="2500" w:val="left" w:leader="none"/>
              <w:tab w:pos="2501" w:val="left" w:leader="none"/>
              <w:tab w:pos="9941" w:val="right" w:leader="none"/>
            </w:tabs>
            <w:spacing w:line="240" w:lineRule="auto" w:before="117" w:after="0"/>
            <w:ind w:left="2500" w:right="0" w:hanging="1501"/>
            <w:jc w:val="left"/>
          </w:pPr>
          <w:r>
            <w:rPr/>
            <w:t>Rastrigin</w:t>
          </w:r>
          <w:r>
            <w:rPr>
              <w:spacing w:val="-1"/>
            </w:rPr>
            <w:t> </w:t>
          </w:r>
          <w:r>
            <w:rPr/>
            <w:t>function</w:t>
            <w:tab/>
            <w:t>52</w:t>
          </w:r>
        </w:p>
        <w:p>
          <w:pPr>
            <w:pStyle w:val="TOC5"/>
            <w:numPr>
              <w:ilvl w:val="3"/>
              <w:numId w:val="3"/>
            </w:numPr>
            <w:tabs>
              <w:tab w:pos="2500" w:val="left" w:leader="none"/>
              <w:tab w:pos="2501" w:val="left" w:leader="none"/>
              <w:tab w:pos="9941" w:val="right" w:leader="none"/>
            </w:tabs>
            <w:spacing w:line="240" w:lineRule="auto" w:before="121" w:after="0"/>
            <w:ind w:left="2500" w:right="0" w:hanging="1501"/>
            <w:jc w:val="left"/>
          </w:pPr>
          <w:r>
            <w:rPr/>
            <w:t>Rosenbrock</w:t>
          </w:r>
          <w:r>
            <w:rPr>
              <w:spacing w:val="-1"/>
            </w:rPr>
            <w:t> </w:t>
          </w:r>
          <w:r>
            <w:rPr/>
            <w:t>funtion</w:t>
            <w:tab/>
            <w:t>53</w:t>
          </w:r>
        </w:p>
        <w:p>
          <w:pPr>
            <w:pStyle w:val="TOC5"/>
            <w:numPr>
              <w:ilvl w:val="3"/>
              <w:numId w:val="3"/>
            </w:numPr>
            <w:tabs>
              <w:tab w:pos="2500" w:val="left" w:leader="none"/>
              <w:tab w:pos="2501" w:val="left" w:leader="none"/>
              <w:tab w:pos="9941" w:val="right" w:leader="none"/>
            </w:tabs>
            <w:spacing w:line="240" w:lineRule="auto" w:before="120" w:after="0"/>
            <w:ind w:left="2500" w:right="0" w:hanging="1501"/>
            <w:jc w:val="left"/>
          </w:pPr>
          <w:r>
            <w:rPr/>
            <w:t>Schwefelfunction</w:t>
            <w:tab/>
            <w:t>53</w:t>
          </w:r>
        </w:p>
        <w:p>
          <w:pPr>
            <w:pStyle w:val="TOC5"/>
            <w:numPr>
              <w:ilvl w:val="3"/>
              <w:numId w:val="3"/>
            </w:numPr>
            <w:tabs>
              <w:tab w:pos="2500" w:val="left" w:leader="none"/>
              <w:tab w:pos="2501" w:val="left" w:leader="none"/>
              <w:tab w:pos="9941" w:val="right" w:leader="none"/>
            </w:tabs>
            <w:spacing w:line="240" w:lineRule="auto" w:before="120" w:after="0"/>
            <w:ind w:left="2500" w:right="0" w:hanging="1501"/>
            <w:jc w:val="left"/>
          </w:pPr>
          <w:r>
            <w:rPr/>
            <w:t>Shubert</w:t>
          </w:r>
          <w:r>
            <w:rPr>
              <w:spacing w:val="-1"/>
            </w:rPr>
            <w:t> </w:t>
          </w:r>
          <w:r>
            <w:rPr/>
            <w:t>function</w:t>
            <w:tab/>
            <w:t>54</w:t>
          </w:r>
        </w:p>
        <w:p>
          <w:pPr>
            <w:pStyle w:val="TOC5"/>
            <w:numPr>
              <w:ilvl w:val="3"/>
              <w:numId w:val="3"/>
            </w:numPr>
            <w:tabs>
              <w:tab w:pos="2500" w:val="left" w:leader="none"/>
              <w:tab w:pos="2501" w:val="left" w:leader="none"/>
              <w:tab w:pos="9941" w:val="right" w:leader="none"/>
            </w:tabs>
            <w:spacing w:line="240" w:lineRule="auto" w:before="120" w:after="0"/>
            <w:ind w:left="2500" w:right="0" w:hanging="1501"/>
            <w:jc w:val="left"/>
          </w:pPr>
          <w:r>
            <w:rPr/>
            <w:t>Sphere</w:t>
          </w:r>
          <w:r>
            <w:rPr>
              <w:spacing w:val="-3"/>
            </w:rPr>
            <w:t> </w:t>
          </w:r>
          <w:r>
            <w:rPr/>
            <w:t>function</w:t>
            <w:tab/>
            <w:t>54</w:t>
          </w:r>
        </w:p>
        <w:p>
          <w:pPr>
            <w:pStyle w:val="TOC3"/>
            <w:numPr>
              <w:ilvl w:val="2"/>
              <w:numId w:val="3"/>
            </w:numPr>
            <w:tabs>
              <w:tab w:pos="1320" w:val="left" w:leader="none"/>
              <w:tab w:pos="9953" w:val="right" w:leader="none"/>
            </w:tabs>
            <w:spacing w:line="240" w:lineRule="auto" w:before="120" w:after="0"/>
            <w:ind w:left="1319" w:right="0" w:hanging="541"/>
            <w:jc w:val="left"/>
          </w:pPr>
          <w:hyperlink w:history="true" w:anchor="_bookmark51">
            <w:r>
              <w:rPr/>
              <w:t>Percentage</w:t>
            </w:r>
            <w:r>
              <w:rPr>
                <w:spacing w:val="-2"/>
              </w:rPr>
              <w:t> </w:t>
            </w:r>
            <w:r>
              <w:rPr/>
              <w:t>improvement</w:t>
              <w:tab/>
              <w:t>56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12" w:val="left" w:leader="none"/>
              <w:tab w:pos="9941" w:val="right" w:leader="none"/>
            </w:tabs>
            <w:spacing w:line="240" w:lineRule="auto" w:before="125" w:after="0"/>
            <w:ind w:left="911" w:right="0" w:hanging="352"/>
            <w:jc w:val="left"/>
          </w:pPr>
          <w:hyperlink w:history="true" w:anchor="_bookmark52"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dCSA into Voice</w:t>
            </w:r>
            <w:r>
              <w:rPr>
                <w:spacing w:val="-2"/>
              </w:rPr>
              <w:t> </w:t>
            </w:r>
            <w:r>
              <w:rPr/>
              <w:t>Recognition System (VRS)</w:t>
              <w:tab/>
              <w:t>57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60" w:val="left" w:leader="none"/>
              <w:tab w:pos="1661" w:val="left" w:leader="none"/>
              <w:tab w:pos="9941" w:val="right" w:leader="none"/>
            </w:tabs>
            <w:spacing w:line="240" w:lineRule="auto" w:before="235" w:after="0"/>
            <w:ind w:left="1660" w:right="0" w:hanging="882"/>
            <w:jc w:val="left"/>
          </w:pPr>
          <w:hyperlink w:history="true" w:anchor="_bookmark53">
            <w:r>
              <w:rPr/>
              <w:t>Testing</w:t>
            </w:r>
            <w:r>
              <w:rPr>
                <w:spacing w:val="-4"/>
              </w:rPr>
              <w:t> </w:t>
            </w:r>
            <w:r>
              <w:rPr/>
              <w:t>of speakers for</w:t>
            </w:r>
            <w:r>
              <w:rPr>
                <w:spacing w:val="1"/>
              </w:rPr>
              <w:t> </w:t>
            </w:r>
            <w:r>
              <w:rPr/>
              <w:t>recognition</w:t>
              <w:tab/>
              <w:t>58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12" w:val="left" w:leader="none"/>
              <w:tab w:pos="9941" w:val="right" w:leader="none"/>
            </w:tabs>
            <w:spacing w:line="240" w:lineRule="auto" w:before="125" w:after="0"/>
            <w:ind w:left="911" w:right="0" w:hanging="352"/>
            <w:jc w:val="left"/>
          </w:pPr>
          <w:hyperlink w:history="true" w:anchor="_bookmark54">
            <w:r>
              <w:rPr/>
              <w:t>Validation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Performance</w:t>
            </w:r>
            <w:r>
              <w:rPr>
                <w:spacing w:val="-1"/>
              </w:rPr>
              <w:t> </w:t>
            </w:r>
            <w:r>
              <w:rPr/>
              <w:t>of CSA and dCSA</w:t>
            </w:r>
            <w:r>
              <w:rPr>
                <w:spacing w:val="-1"/>
              </w:rPr>
              <w:t> </w:t>
            </w:r>
            <w:r>
              <w:rPr/>
              <w:t>Scheme in VRS</w:t>
              <w:tab/>
              <w:t>58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60" w:val="left" w:leader="none"/>
              <w:tab w:pos="1661" w:val="left" w:leader="none"/>
              <w:tab w:pos="9961" w:val="right" w:leader="none"/>
            </w:tabs>
            <w:spacing w:line="240" w:lineRule="auto" w:before="235" w:after="0"/>
            <w:ind w:left="1660" w:right="0" w:hanging="882"/>
            <w:jc w:val="left"/>
          </w:pPr>
          <w:hyperlink w:history="true" w:anchor="_bookmark55">
            <w:r>
              <w:rPr/>
              <w:t>Accuracy</w:t>
              <w:tab/>
              <w:t>59</w:t>
            </w:r>
          </w:hyperlink>
        </w:p>
        <w:p>
          <w:pPr>
            <w:pStyle w:val="TOC1"/>
            <w:spacing w:before="648"/>
            <w:ind w:left="586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FOUR:</w:t>
          </w:r>
          <w:r>
            <w:rPr>
              <w:spacing w:val="-2"/>
            </w:rPr>
            <w:t> </w:t>
          </w:r>
          <w:r>
            <w:rPr/>
            <w:t>RESULTS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DISCUSSION</w:t>
          </w:r>
        </w:p>
        <w:p>
          <w:pPr>
            <w:pStyle w:val="TOC2"/>
            <w:numPr>
              <w:ilvl w:val="1"/>
              <w:numId w:val="4"/>
            </w:numPr>
            <w:tabs>
              <w:tab w:pos="915" w:val="left" w:leader="none"/>
              <w:tab w:pos="9941" w:val="right" w:leader="none"/>
            </w:tabs>
            <w:spacing w:line="240" w:lineRule="auto" w:before="236" w:after="0"/>
            <w:ind w:left="914" w:right="0" w:hanging="355"/>
            <w:jc w:val="left"/>
          </w:pPr>
          <w:hyperlink w:history="true" w:anchor="_bookmark56">
            <w:r>
              <w:rPr/>
              <w:t>Introduction</w:t>
              <w:tab/>
              <w:t>60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12" w:val="left" w:leader="none"/>
              <w:tab w:pos="9941" w:val="right" w:leader="none"/>
            </w:tabs>
            <w:spacing w:line="240" w:lineRule="auto" w:before="237" w:after="20"/>
            <w:ind w:left="911" w:right="0" w:hanging="352"/>
            <w:jc w:val="left"/>
          </w:pPr>
          <w:hyperlink w:history="true" w:anchor="_bookmark57">
            <w:r>
              <w:rPr/>
              <w:t>Speech</w:t>
            </w:r>
            <w:r>
              <w:rPr>
                <w:spacing w:val="-1"/>
              </w:rPr>
              <w:t> </w:t>
            </w:r>
            <w:r>
              <w:rPr/>
              <w:t>Signal Representation and Analysis</w:t>
              <w:tab/>
              <w:t>60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660" w:val="left" w:leader="none"/>
              <w:tab w:pos="1661" w:val="left" w:leader="none"/>
              <w:tab w:pos="9920" w:val="right" w:leader="none"/>
            </w:tabs>
            <w:spacing w:line="240" w:lineRule="auto" w:before="72" w:after="0"/>
            <w:ind w:left="1660" w:right="0" w:hanging="882"/>
            <w:jc w:val="left"/>
          </w:pPr>
          <w:hyperlink w:history="true" w:anchor="_bookmark58">
            <w:r>
              <w:rPr/>
              <w:t>Feature</w:t>
            </w:r>
            <w:r>
              <w:rPr>
                <w:spacing w:val="-2"/>
              </w:rPr>
              <w:t> </w:t>
            </w:r>
            <w:r>
              <w:rPr/>
              <w:t>extraction with</w:t>
            </w:r>
            <w:r>
              <w:rPr>
                <w:spacing w:val="1"/>
              </w:rPr>
              <w:t> </w:t>
            </w:r>
            <w:r>
              <w:rPr/>
              <w:t>Mel Frequency</w:t>
            </w:r>
            <w:r>
              <w:rPr>
                <w:spacing w:val="-5"/>
              </w:rPr>
              <w:t> </w:t>
            </w:r>
            <w:r>
              <w:rPr/>
              <w:t>Celptral</w:t>
            </w:r>
            <w:r>
              <w:rPr>
                <w:spacing w:val="-1"/>
              </w:rPr>
              <w:t> </w:t>
            </w:r>
            <w:r>
              <w:rPr/>
              <w:t>Coefficients (MFCC)</w:t>
              <w:tab/>
              <w:t>61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22" w:val="left" w:leader="none"/>
              <w:tab w:pos="9941" w:val="right" w:leader="none"/>
            </w:tabs>
            <w:spacing w:line="240" w:lineRule="auto" w:before="125" w:after="0"/>
            <w:ind w:left="921" w:right="0" w:hanging="362"/>
            <w:jc w:val="left"/>
          </w:pPr>
          <w:hyperlink w:history="true" w:anchor="_bookmark59">
            <w:r>
              <w:rPr/>
              <w:t>Results of the</w:t>
            </w:r>
            <w:r>
              <w:rPr>
                <w:spacing w:val="-1"/>
              </w:rPr>
              <w:t> </w:t>
            </w:r>
            <w:r>
              <w:rPr/>
              <w:t>dCSA</w:t>
              <w:tab/>
              <w:t>65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619" w:val="left" w:leader="none"/>
              <w:tab w:pos="1620" w:val="left" w:leader="none"/>
              <w:tab w:pos="9946" w:val="right" w:leader="none"/>
            </w:tabs>
            <w:spacing w:line="240" w:lineRule="auto" w:before="235" w:after="0"/>
            <w:ind w:left="1619" w:right="0" w:hanging="841"/>
            <w:jc w:val="left"/>
          </w:pPr>
          <w:hyperlink w:history="true" w:anchor="_bookmark60">
            <w:r>
              <w:rPr/>
              <w:t>Performance</w:t>
            </w:r>
            <w:r>
              <w:rPr>
                <w:spacing w:val="-2"/>
              </w:rPr>
              <w:t> </w:t>
            </w:r>
            <w:r>
              <w:rPr/>
              <w:t>Evaluation of dCSA over CSA</w:t>
              <w:tab/>
              <w:t>66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359" w:bottom="1654" w:left="740" w:right="720"/>
        </w:sectPr>
      </w:pPr>
    </w:p>
    <w:p>
      <w:pPr>
        <w:pStyle w:val="BodyText"/>
        <w:spacing w:before="8" w:after="1"/>
        <w:rPr>
          <w:sz w:val="11"/>
        </w:rPr>
      </w:pPr>
    </w:p>
    <w:tbl>
      <w:tblPr>
        <w:tblW w:w="0" w:type="auto"/>
        <w:jc w:val="left"/>
        <w:tblInd w:w="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60"/>
        <w:gridCol w:w="2342"/>
      </w:tblGrid>
      <w:tr>
        <w:trPr>
          <w:trHeight w:val="389" w:hRule="atLeast"/>
        </w:trPr>
        <w:tc>
          <w:tcPr>
            <w:tcW w:w="7260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hyperlink w:history="true" w:anchor="_bookmark61">
              <w:r>
                <w:rPr>
                  <w:sz w:val="24"/>
                </w:rPr>
                <w:t>4.4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Application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dCSA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in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Voice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Recognition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System</w:t>
              </w:r>
            </w:hyperlink>
          </w:p>
        </w:tc>
        <w:tc>
          <w:tcPr>
            <w:tcW w:w="2342" w:type="dxa"/>
          </w:tcPr>
          <w:p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hyperlink w:history="true" w:anchor="_bookmark61">
              <w:r>
                <w:rPr>
                  <w:sz w:val="24"/>
                </w:rPr>
                <w:t>67</w:t>
              </w:r>
            </w:hyperlink>
            <w:r>
              <w:rPr>
                <w:sz w:val="24"/>
              </w:rPr>
              <w:t>5</w:t>
            </w:r>
          </w:p>
        </w:tc>
      </w:tr>
      <w:tr>
        <w:trPr>
          <w:trHeight w:val="513" w:hRule="atLeast"/>
        </w:trPr>
        <w:tc>
          <w:tcPr>
            <w:tcW w:w="7260" w:type="dxa"/>
          </w:tcPr>
          <w:p>
            <w:pPr>
              <w:pStyle w:val="TableParagraph"/>
              <w:spacing w:before="113"/>
              <w:rPr>
                <w:sz w:val="24"/>
              </w:rPr>
            </w:pPr>
            <w:hyperlink w:history="true" w:anchor="_bookmark62">
              <w:r>
                <w:rPr>
                  <w:sz w:val="24"/>
                </w:rPr>
                <w:t>4.5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Testing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Speakers for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Recognition</w:t>
              </w:r>
            </w:hyperlink>
          </w:p>
        </w:tc>
        <w:tc>
          <w:tcPr>
            <w:tcW w:w="2342" w:type="dxa"/>
          </w:tcPr>
          <w:p>
            <w:pPr>
              <w:pStyle w:val="TableParagraph"/>
              <w:spacing w:before="113"/>
              <w:ind w:left="0" w:right="168"/>
              <w:jc w:val="right"/>
              <w:rPr>
                <w:sz w:val="24"/>
              </w:rPr>
            </w:pPr>
            <w:hyperlink w:history="true" w:anchor="_bookmark62">
              <w:r>
                <w:rPr>
                  <w:sz w:val="24"/>
                </w:rPr>
                <w:t>68</w:t>
              </w:r>
            </w:hyperlink>
          </w:p>
        </w:tc>
      </w:tr>
      <w:tr>
        <w:trPr>
          <w:trHeight w:val="389" w:hRule="atLeast"/>
        </w:trPr>
        <w:tc>
          <w:tcPr>
            <w:tcW w:w="7260" w:type="dxa"/>
          </w:tcPr>
          <w:p>
            <w:pPr>
              <w:pStyle w:val="TableParagraph"/>
              <w:tabs>
                <w:tab w:pos="1269" w:val="left" w:leader="none"/>
              </w:tabs>
              <w:spacing w:line="256" w:lineRule="exact" w:before="113"/>
              <w:ind w:left="249"/>
              <w:rPr>
                <w:sz w:val="24"/>
              </w:rPr>
            </w:pPr>
            <w:r>
              <w:rPr>
                <w:sz w:val="24"/>
              </w:rPr>
              <w:t>4.5.1</w:t>
              <w:tab/>
              <w:t>VRS GUI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Procedure</w:t>
            </w:r>
          </w:p>
        </w:tc>
        <w:tc>
          <w:tcPr>
            <w:tcW w:w="2342" w:type="dxa"/>
          </w:tcPr>
          <w:p>
            <w:pPr>
              <w:pStyle w:val="TableParagraph"/>
              <w:spacing w:line="256" w:lineRule="exact" w:before="113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5"/>
        <w:ind w:left="584" w:right="602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FIVE: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SUMMARY,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2"/>
        <w:gridCol w:w="2979"/>
      </w:tblGrid>
      <w:tr>
        <w:trPr>
          <w:trHeight w:val="389" w:hRule="atLeast"/>
        </w:trPr>
        <w:tc>
          <w:tcPr>
            <w:tcW w:w="6722" w:type="dxa"/>
          </w:tcPr>
          <w:p>
            <w:pPr>
              <w:pStyle w:val="TableParagraph"/>
              <w:spacing w:line="266" w:lineRule="exact"/>
              <w:ind w:left="270"/>
              <w:rPr>
                <w:sz w:val="24"/>
              </w:rPr>
            </w:pPr>
            <w:hyperlink w:history="true" w:anchor="_bookmark63">
              <w:r>
                <w:rPr>
                  <w:sz w:val="24"/>
                </w:rPr>
                <w:t>5.1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Summary</w:t>
              </w:r>
            </w:hyperlink>
          </w:p>
        </w:tc>
        <w:tc>
          <w:tcPr>
            <w:tcW w:w="2979" w:type="dxa"/>
          </w:tcPr>
          <w:p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hyperlink w:history="true" w:anchor="_bookmark63">
              <w:r>
                <w:rPr>
                  <w:sz w:val="24"/>
                </w:rPr>
                <w:t>71</w:t>
              </w:r>
            </w:hyperlink>
          </w:p>
        </w:tc>
      </w:tr>
      <w:tr>
        <w:trPr>
          <w:trHeight w:val="513" w:hRule="atLeast"/>
        </w:trPr>
        <w:tc>
          <w:tcPr>
            <w:tcW w:w="6722" w:type="dxa"/>
          </w:tcPr>
          <w:p>
            <w:pPr>
              <w:pStyle w:val="TableParagraph"/>
              <w:spacing w:before="113"/>
              <w:ind w:left="270"/>
              <w:rPr>
                <w:sz w:val="24"/>
              </w:rPr>
            </w:pPr>
            <w:hyperlink w:history="true" w:anchor="_bookmark64">
              <w:r>
                <w:rPr>
                  <w:sz w:val="24"/>
                </w:rPr>
                <w:t>5.2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Conclusion</w:t>
              </w:r>
            </w:hyperlink>
          </w:p>
        </w:tc>
        <w:tc>
          <w:tcPr>
            <w:tcW w:w="2979" w:type="dxa"/>
          </w:tcPr>
          <w:p>
            <w:pPr>
              <w:pStyle w:val="TableParagraph"/>
              <w:spacing w:before="113"/>
              <w:ind w:left="0" w:right="48"/>
              <w:jc w:val="right"/>
              <w:rPr>
                <w:sz w:val="24"/>
              </w:rPr>
            </w:pPr>
            <w:hyperlink w:history="true" w:anchor="_bookmark64">
              <w:r>
                <w:rPr>
                  <w:sz w:val="24"/>
                </w:rPr>
                <w:t>71</w:t>
              </w:r>
            </w:hyperlink>
          </w:p>
        </w:tc>
      </w:tr>
      <w:tr>
        <w:trPr>
          <w:trHeight w:val="513" w:hRule="atLeast"/>
        </w:trPr>
        <w:tc>
          <w:tcPr>
            <w:tcW w:w="6722" w:type="dxa"/>
          </w:tcPr>
          <w:p>
            <w:pPr>
              <w:pStyle w:val="TableParagraph"/>
              <w:spacing w:before="113"/>
              <w:ind w:left="270"/>
              <w:rPr>
                <w:sz w:val="24"/>
              </w:rPr>
            </w:pPr>
            <w:hyperlink w:history="true" w:anchor="_bookmark65">
              <w:r>
                <w:rPr>
                  <w:sz w:val="24"/>
                </w:rPr>
                <w:t>5.3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Significant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Contribution</w:t>
              </w:r>
            </w:hyperlink>
          </w:p>
        </w:tc>
        <w:tc>
          <w:tcPr>
            <w:tcW w:w="2979" w:type="dxa"/>
          </w:tcPr>
          <w:p>
            <w:pPr>
              <w:pStyle w:val="TableParagraph"/>
              <w:spacing w:before="113"/>
              <w:ind w:left="0" w:right="48"/>
              <w:jc w:val="right"/>
              <w:rPr>
                <w:sz w:val="24"/>
              </w:rPr>
            </w:pPr>
            <w:hyperlink w:history="true" w:anchor="_bookmark65">
              <w:r>
                <w:rPr>
                  <w:sz w:val="24"/>
                </w:rPr>
                <w:t>72</w:t>
              </w:r>
            </w:hyperlink>
          </w:p>
        </w:tc>
      </w:tr>
      <w:tr>
        <w:trPr>
          <w:trHeight w:val="513" w:hRule="atLeast"/>
        </w:trPr>
        <w:tc>
          <w:tcPr>
            <w:tcW w:w="6722" w:type="dxa"/>
          </w:tcPr>
          <w:p>
            <w:pPr>
              <w:pStyle w:val="TableParagraph"/>
              <w:spacing w:before="113"/>
              <w:ind w:left="270"/>
              <w:rPr>
                <w:sz w:val="24"/>
              </w:rPr>
            </w:pPr>
            <w:hyperlink w:history="true" w:anchor="_bookmark66">
              <w:r>
                <w:rPr>
                  <w:sz w:val="24"/>
                </w:rPr>
                <w:t>5.4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Recommendation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for Further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Work</w:t>
              </w:r>
            </w:hyperlink>
          </w:p>
        </w:tc>
        <w:tc>
          <w:tcPr>
            <w:tcW w:w="2979" w:type="dxa"/>
          </w:tcPr>
          <w:p>
            <w:pPr>
              <w:pStyle w:val="TableParagraph"/>
              <w:spacing w:before="113"/>
              <w:ind w:left="0" w:right="48"/>
              <w:jc w:val="right"/>
              <w:rPr>
                <w:sz w:val="24"/>
              </w:rPr>
            </w:pPr>
            <w:hyperlink w:history="true" w:anchor="_bookmark66">
              <w:r>
                <w:rPr>
                  <w:sz w:val="24"/>
                </w:rPr>
                <w:t>72</w:t>
              </w:r>
            </w:hyperlink>
          </w:p>
        </w:tc>
      </w:tr>
      <w:tr>
        <w:trPr>
          <w:trHeight w:val="389" w:hRule="atLeast"/>
        </w:trPr>
        <w:tc>
          <w:tcPr>
            <w:tcW w:w="6722" w:type="dxa"/>
          </w:tcPr>
          <w:p>
            <w:pPr>
              <w:pStyle w:val="TableParagraph"/>
              <w:spacing w:line="256" w:lineRule="exact" w:before="113"/>
              <w:rPr>
                <w:b/>
                <w:sz w:val="24"/>
              </w:rPr>
            </w:pPr>
            <w:r>
              <w:rPr>
                <w:b/>
                <w:sz w:val="24"/>
              </w:rPr>
              <w:t>REFERENCES</w:t>
            </w:r>
          </w:p>
        </w:tc>
        <w:tc>
          <w:tcPr>
            <w:tcW w:w="2979" w:type="dxa"/>
          </w:tcPr>
          <w:p>
            <w:pPr>
              <w:pStyle w:val="TableParagraph"/>
              <w:spacing w:line="256" w:lineRule="exact" w:before="113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type w:val="continuous"/>
          <w:pgSz w:w="12240" w:h="15840"/>
          <w:pgMar w:top="1360" w:bottom="1260" w:left="740" w:right="720"/>
        </w:sectPr>
      </w:pPr>
    </w:p>
    <w:p>
      <w:pPr>
        <w:pStyle w:val="Heading3"/>
        <w:spacing w:before="79"/>
        <w:ind w:left="582" w:right="602" w:firstLine="0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spacing w:before="6" w:after="1"/>
        <w:rPr>
          <w:b/>
          <w:sz w:val="21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7775"/>
        <w:gridCol w:w="491"/>
      </w:tblGrid>
      <w:tr>
        <w:trPr>
          <w:trHeight w:val="390" w:hRule="atLeast"/>
        </w:trPr>
        <w:tc>
          <w:tcPr>
            <w:tcW w:w="1436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2.1:</w:t>
            </w:r>
          </w:p>
        </w:tc>
        <w:tc>
          <w:tcPr>
            <w:tcW w:w="7775" w:type="dxa"/>
          </w:tcPr>
          <w:p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r>
              <w:rPr>
                <w:sz w:val="24"/>
              </w:rPr>
              <w:t>Speech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491" w:type="dxa"/>
          </w:tcPr>
          <w:p>
            <w:pPr>
              <w:pStyle w:val="TableParagraph"/>
              <w:spacing w:line="266" w:lineRule="exact"/>
              <w:ind w:left="2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2.2: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5"/>
              <w:ind w:left="54"/>
              <w:rPr>
                <w:sz w:val="24"/>
              </w:rPr>
            </w:pPr>
            <w:r>
              <w:rPr>
                <w:sz w:val="24"/>
              </w:rPr>
              <w:t>Speech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Organs</w:t>
            </w:r>
          </w:p>
        </w:tc>
        <w:tc>
          <w:tcPr>
            <w:tcW w:w="491" w:type="dxa"/>
          </w:tcPr>
          <w:p>
            <w:pPr>
              <w:pStyle w:val="TableParagraph"/>
              <w:spacing w:before="115"/>
              <w:ind w:left="2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6"/>
              <w:ind w:left="54"/>
              <w:rPr>
                <w:sz w:val="24"/>
              </w:rPr>
            </w:pPr>
            <w:r>
              <w:rPr>
                <w:sz w:val="24"/>
              </w:rPr>
              <w:t>Phases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Speaker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Recognition</w:t>
            </w:r>
          </w:p>
        </w:tc>
        <w:tc>
          <w:tcPr>
            <w:tcW w:w="491" w:type="dxa"/>
          </w:tcPr>
          <w:p>
            <w:pPr>
              <w:pStyle w:val="TableParagraph"/>
              <w:spacing w:before="116"/>
              <w:ind w:left="2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5"/>
              <w:ind w:left="54"/>
              <w:rPr>
                <w:sz w:val="24"/>
              </w:rPr>
            </w:pPr>
            <w:r>
              <w:rPr>
                <w:sz w:val="24"/>
              </w:rPr>
              <w:t>Block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MFCC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491" w:type="dxa"/>
          </w:tcPr>
          <w:p>
            <w:pPr>
              <w:pStyle w:val="TableParagraph"/>
              <w:spacing w:before="115"/>
              <w:ind w:left="2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2.5: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6"/>
              <w:ind w:left="54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Architecture</w:t>
            </w:r>
          </w:p>
        </w:tc>
        <w:tc>
          <w:tcPr>
            <w:tcW w:w="491" w:type="dxa"/>
          </w:tcPr>
          <w:p>
            <w:pPr>
              <w:pStyle w:val="TableParagraph"/>
              <w:spacing w:before="116"/>
              <w:ind w:left="2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2.6: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5"/>
              <w:ind w:left="54"/>
              <w:rPr>
                <w:sz w:val="24"/>
              </w:rPr>
            </w:pPr>
            <w:r>
              <w:rPr>
                <w:sz w:val="24"/>
              </w:rPr>
              <w:t>Typical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Cuckoo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Bird</w:t>
            </w:r>
          </w:p>
        </w:tc>
        <w:tc>
          <w:tcPr>
            <w:tcW w:w="491" w:type="dxa"/>
          </w:tcPr>
          <w:p>
            <w:pPr>
              <w:pStyle w:val="TableParagraph"/>
              <w:spacing w:before="115"/>
              <w:ind w:left="2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18" w:hRule="atLeast"/>
        </w:trPr>
        <w:tc>
          <w:tcPr>
            <w:tcW w:w="1436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2.7: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6"/>
              <w:ind w:left="54"/>
              <w:rPr>
                <w:sz w:val="24"/>
              </w:rPr>
            </w:pP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Lévy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Behaviour</w:t>
            </w:r>
          </w:p>
        </w:tc>
        <w:tc>
          <w:tcPr>
            <w:tcW w:w="491" w:type="dxa"/>
          </w:tcPr>
          <w:p>
            <w:pPr>
              <w:pStyle w:val="TableParagraph"/>
              <w:spacing w:before="116"/>
              <w:ind w:left="2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6"/>
              <w:ind w:left="54"/>
              <w:rPr>
                <w:sz w:val="24"/>
              </w:rPr>
            </w:pPr>
            <w:r>
              <w:rPr>
                <w:sz w:val="24"/>
              </w:rPr>
              <w:t>Flowchart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CSA</w:t>
            </w:r>
          </w:p>
        </w:tc>
        <w:tc>
          <w:tcPr>
            <w:tcW w:w="491" w:type="dxa"/>
          </w:tcPr>
          <w:p>
            <w:pPr>
              <w:pStyle w:val="TableParagraph"/>
              <w:spacing w:before="116"/>
              <w:ind w:left="2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5"/>
              <w:ind w:left="54"/>
              <w:rPr>
                <w:sz w:val="24"/>
              </w:rPr>
            </w:pPr>
            <w:r>
              <w:rPr>
                <w:sz w:val="24"/>
              </w:rPr>
              <w:t>Flowchart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Speaker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Recognition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491" w:type="dxa"/>
          </w:tcPr>
          <w:p>
            <w:pPr>
              <w:pStyle w:val="TableParagraph"/>
              <w:spacing w:before="115"/>
              <w:ind w:left="2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2.10: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6"/>
              <w:ind w:left="54"/>
              <w:rPr>
                <w:sz w:val="24"/>
              </w:rPr>
            </w:pPr>
            <w:r>
              <w:rPr>
                <w:sz w:val="24"/>
              </w:rPr>
              <w:t>Nearest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Neighbour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Technique</w:t>
            </w:r>
          </w:p>
        </w:tc>
        <w:tc>
          <w:tcPr>
            <w:tcW w:w="491" w:type="dxa"/>
          </w:tcPr>
          <w:p>
            <w:pPr>
              <w:pStyle w:val="TableParagraph"/>
              <w:spacing w:before="116"/>
              <w:ind w:left="2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3.1(a):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5"/>
              <w:ind w:left="54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Recording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491" w:type="dxa"/>
          </w:tcPr>
          <w:p>
            <w:pPr>
              <w:pStyle w:val="TableParagraph"/>
              <w:spacing w:before="115"/>
              <w:ind w:left="20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3.1(b):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6"/>
              <w:ind w:left="54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Recording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491" w:type="dxa"/>
          </w:tcPr>
          <w:p>
            <w:pPr>
              <w:pStyle w:val="TableParagraph"/>
              <w:spacing w:before="116"/>
              <w:ind w:left="20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3.2: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5"/>
              <w:ind w:left="54"/>
              <w:rPr>
                <w:sz w:val="24"/>
              </w:rPr>
            </w:pPr>
            <w:r>
              <w:rPr>
                <w:sz w:val="24"/>
              </w:rPr>
              <w:t>Snippet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MATLAB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the 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  <w:tc>
          <w:tcPr>
            <w:tcW w:w="4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14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75" w:type="dxa"/>
          </w:tcPr>
          <w:p>
            <w:pPr>
              <w:pStyle w:val="TableParagraph"/>
              <w:spacing w:before="116"/>
              <w:ind w:left="54"/>
              <w:rPr>
                <w:sz w:val="24"/>
              </w:rPr>
            </w:pPr>
            <w:r>
              <w:rPr>
                <w:sz w:val="24"/>
              </w:rPr>
              <w:t>MFCC</w:t>
            </w:r>
          </w:p>
        </w:tc>
        <w:tc>
          <w:tcPr>
            <w:tcW w:w="491" w:type="dxa"/>
          </w:tcPr>
          <w:p>
            <w:pPr>
              <w:pStyle w:val="TableParagraph"/>
              <w:spacing w:before="116"/>
              <w:ind w:left="20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3.3: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6"/>
              <w:ind w:left="54"/>
              <w:rPr>
                <w:sz w:val="24"/>
              </w:rPr>
            </w:pPr>
            <w:r>
              <w:rPr>
                <w:sz w:val="24"/>
              </w:rPr>
              <w:t>Snippet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MATLAB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Extracted Features</w:t>
            </w:r>
          </w:p>
        </w:tc>
        <w:tc>
          <w:tcPr>
            <w:tcW w:w="491" w:type="dxa"/>
          </w:tcPr>
          <w:p>
            <w:pPr>
              <w:pStyle w:val="TableParagraph"/>
              <w:spacing w:before="116"/>
              <w:ind w:left="2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3.4: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5"/>
              <w:ind w:left="54"/>
              <w:rPr>
                <w:sz w:val="24"/>
              </w:rPr>
            </w:pPr>
            <w:r>
              <w:rPr>
                <w:sz w:val="24"/>
              </w:rPr>
              <w:t>Snippet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MATLAB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Initialization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Random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4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75" w:type="dxa"/>
          </w:tcPr>
          <w:p>
            <w:pPr>
              <w:pStyle w:val="TableParagraph"/>
              <w:spacing w:before="116"/>
              <w:ind w:left="54"/>
              <w:rPr>
                <w:sz w:val="24"/>
              </w:rPr>
            </w:pPr>
            <w:r>
              <w:rPr>
                <w:sz w:val="24"/>
              </w:rPr>
              <w:t>Host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Nest</w:t>
            </w:r>
          </w:p>
        </w:tc>
        <w:tc>
          <w:tcPr>
            <w:tcW w:w="491" w:type="dxa"/>
          </w:tcPr>
          <w:p>
            <w:pPr>
              <w:pStyle w:val="TableParagraph"/>
              <w:spacing w:before="116"/>
              <w:ind w:left="2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3.5: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5"/>
              <w:ind w:left="54"/>
              <w:rPr>
                <w:sz w:val="24"/>
              </w:rPr>
            </w:pPr>
            <w:r>
              <w:rPr>
                <w:sz w:val="24"/>
              </w:rPr>
              <w:t>Snippet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MATLAB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script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Inertia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  <w:tc>
          <w:tcPr>
            <w:tcW w:w="491" w:type="dxa"/>
          </w:tcPr>
          <w:p>
            <w:pPr>
              <w:pStyle w:val="TableParagraph"/>
              <w:spacing w:before="115"/>
              <w:ind w:left="20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3.6: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6"/>
              <w:ind w:left="54"/>
              <w:rPr>
                <w:sz w:val="24"/>
              </w:rPr>
            </w:pPr>
            <w:r>
              <w:rPr>
                <w:sz w:val="24"/>
              </w:rPr>
              <w:t>Snippet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MATLAB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script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Generation of 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CSA</w:t>
            </w:r>
          </w:p>
        </w:tc>
        <w:tc>
          <w:tcPr>
            <w:tcW w:w="491" w:type="dxa"/>
          </w:tcPr>
          <w:p>
            <w:pPr>
              <w:pStyle w:val="TableParagraph"/>
              <w:spacing w:before="116"/>
              <w:ind w:left="20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3.7: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5"/>
              <w:ind w:left="54"/>
              <w:rPr>
                <w:sz w:val="24"/>
              </w:rPr>
            </w:pPr>
            <w:r>
              <w:rPr>
                <w:sz w:val="24"/>
              </w:rPr>
              <w:t>Snippet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MATLAB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Obtaining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Solution</w:t>
            </w:r>
          </w:p>
        </w:tc>
        <w:tc>
          <w:tcPr>
            <w:tcW w:w="491" w:type="dxa"/>
          </w:tcPr>
          <w:p>
            <w:pPr>
              <w:pStyle w:val="TableParagraph"/>
              <w:spacing w:before="115"/>
              <w:ind w:left="20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18" w:hRule="atLeast"/>
        </w:trPr>
        <w:tc>
          <w:tcPr>
            <w:tcW w:w="1436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3.8: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6"/>
              <w:ind w:left="54"/>
              <w:rPr>
                <w:sz w:val="24"/>
              </w:rPr>
            </w:pPr>
            <w:r>
              <w:rPr>
                <w:sz w:val="24"/>
              </w:rPr>
              <w:t>Snippet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MATLAB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script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Replacement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Solution</w:t>
            </w:r>
          </w:p>
        </w:tc>
        <w:tc>
          <w:tcPr>
            <w:tcW w:w="491" w:type="dxa"/>
          </w:tcPr>
          <w:p>
            <w:pPr>
              <w:pStyle w:val="TableParagraph"/>
              <w:spacing w:before="116"/>
              <w:ind w:left="20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3.9: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6"/>
              <w:ind w:left="54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Visualization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Ackley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  <w:tc>
          <w:tcPr>
            <w:tcW w:w="491" w:type="dxa"/>
          </w:tcPr>
          <w:p>
            <w:pPr>
              <w:pStyle w:val="TableParagraph"/>
              <w:spacing w:before="116"/>
              <w:ind w:left="2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17" w:hRule="atLeast"/>
        </w:trPr>
        <w:tc>
          <w:tcPr>
            <w:tcW w:w="1436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3.10:</w:t>
            </w:r>
          </w:p>
        </w:tc>
        <w:tc>
          <w:tcPr>
            <w:tcW w:w="7775" w:type="dxa"/>
          </w:tcPr>
          <w:p>
            <w:pPr>
              <w:pStyle w:val="TableParagraph"/>
              <w:spacing w:before="115"/>
              <w:ind w:left="54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Visualization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  <w:tc>
          <w:tcPr>
            <w:tcW w:w="491" w:type="dxa"/>
          </w:tcPr>
          <w:p>
            <w:pPr>
              <w:pStyle w:val="TableParagraph"/>
              <w:spacing w:before="115"/>
              <w:ind w:left="2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392" w:hRule="atLeast"/>
        </w:trPr>
        <w:tc>
          <w:tcPr>
            <w:tcW w:w="1436" w:type="dxa"/>
          </w:tcPr>
          <w:p>
            <w:pPr>
              <w:pStyle w:val="TableParagraph"/>
              <w:spacing w:line="256" w:lineRule="exact" w:before="116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3.11:</w:t>
            </w:r>
          </w:p>
        </w:tc>
        <w:tc>
          <w:tcPr>
            <w:tcW w:w="7775" w:type="dxa"/>
          </w:tcPr>
          <w:p>
            <w:pPr>
              <w:pStyle w:val="TableParagraph"/>
              <w:spacing w:line="256" w:lineRule="exact" w:before="116"/>
              <w:ind w:left="54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Visualization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Easom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  <w:tc>
          <w:tcPr>
            <w:tcW w:w="491" w:type="dxa"/>
          </w:tcPr>
          <w:p>
            <w:pPr>
              <w:pStyle w:val="TableParagraph"/>
              <w:spacing w:line="256" w:lineRule="exact" w:before="116"/>
              <w:ind w:left="2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tabs>
          <w:tab w:pos="1780" w:val="left" w:leader="none"/>
          <w:tab w:pos="9941" w:val="right" w:leader="none"/>
        </w:tabs>
        <w:spacing w:before="74"/>
        <w:ind w:left="340"/>
      </w:pPr>
      <w:r>
        <w:rPr/>
        <w:t>Figure</w:t>
      </w:r>
      <w:r>
        <w:rPr>
          <w:spacing w:val="-3"/>
        </w:rPr>
        <w:t> </w:t>
      </w:r>
      <w:r>
        <w:rPr/>
        <w:t>3.12:</w:t>
        <w:tab/>
        <w:t>3D Visualization of</w:t>
      </w:r>
      <w:r>
        <w:rPr>
          <w:spacing w:val="-1"/>
        </w:rPr>
        <w:t> </w:t>
      </w:r>
      <w:r>
        <w:rPr/>
        <w:t>Greiwangk Function</w:t>
        <w:tab/>
        <w:t>51</w:t>
      </w:r>
    </w:p>
    <w:p>
      <w:pPr>
        <w:pStyle w:val="BodyText"/>
        <w:tabs>
          <w:tab w:pos="1780" w:val="left" w:leader="none"/>
          <w:tab w:pos="9941" w:val="right" w:leader="none"/>
        </w:tabs>
        <w:spacing w:before="243"/>
        <w:ind w:left="340"/>
      </w:pPr>
      <w:r>
        <w:rPr/>
        <w:t>Figure</w:t>
      </w:r>
      <w:r>
        <w:rPr>
          <w:spacing w:val="-3"/>
        </w:rPr>
        <w:t> </w:t>
      </w:r>
      <w:r>
        <w:rPr/>
        <w:t>3.13:</w:t>
        <w:tab/>
        <w:t>3D Visualization of</w:t>
      </w:r>
      <w:r>
        <w:rPr>
          <w:spacing w:val="-1"/>
        </w:rPr>
        <w:t> </w:t>
      </w:r>
      <w:r>
        <w:rPr/>
        <w:t>Michalewicz</w:t>
      </w:r>
      <w:r>
        <w:rPr>
          <w:spacing w:val="-1"/>
        </w:rPr>
        <w:t> </w:t>
      </w:r>
      <w:r>
        <w:rPr/>
        <w:t>Function</w:t>
        <w:tab/>
        <w:t>52</w:t>
      </w:r>
    </w:p>
    <w:p>
      <w:pPr>
        <w:pStyle w:val="BodyText"/>
        <w:tabs>
          <w:tab w:pos="1780" w:val="left" w:leader="none"/>
          <w:tab w:pos="9941" w:val="right" w:leader="none"/>
        </w:tabs>
        <w:spacing w:before="240"/>
        <w:ind w:left="340"/>
      </w:pPr>
      <w:r>
        <w:rPr/>
        <w:t>Figure</w:t>
      </w:r>
      <w:r>
        <w:rPr>
          <w:spacing w:val="-3"/>
        </w:rPr>
        <w:t> </w:t>
      </w:r>
      <w:r>
        <w:rPr/>
        <w:t>3.14:</w:t>
        <w:tab/>
        <w:t>3D Visualization of</w:t>
      </w:r>
      <w:r>
        <w:rPr>
          <w:spacing w:val="-1"/>
        </w:rPr>
        <w:t> </w:t>
      </w:r>
      <w:r>
        <w:rPr/>
        <w:t>Rastrigin</w:t>
      </w:r>
      <w:r>
        <w:rPr>
          <w:spacing w:val="2"/>
        </w:rPr>
        <w:t> </w:t>
      </w:r>
      <w:r>
        <w:rPr/>
        <w:t>Function</w:t>
        <w:tab/>
        <w:t>52</w:t>
      </w:r>
    </w:p>
    <w:p>
      <w:pPr>
        <w:pStyle w:val="BodyText"/>
        <w:tabs>
          <w:tab w:pos="1780" w:val="left" w:leader="none"/>
          <w:tab w:pos="9941" w:val="right" w:leader="none"/>
        </w:tabs>
        <w:spacing w:before="242"/>
        <w:ind w:left="340"/>
      </w:pPr>
      <w:r>
        <w:rPr/>
        <w:t>Figure</w:t>
      </w:r>
      <w:r>
        <w:rPr>
          <w:spacing w:val="-3"/>
        </w:rPr>
        <w:t> </w:t>
      </w:r>
      <w:r>
        <w:rPr/>
        <w:t>3.15:</w:t>
        <w:tab/>
        <w:t>3D Visualization of Rosenbrock Function</w:t>
        <w:tab/>
        <w:t>53</w:t>
      </w:r>
    </w:p>
    <w:p>
      <w:pPr>
        <w:pStyle w:val="BodyText"/>
        <w:tabs>
          <w:tab w:pos="1780" w:val="left" w:leader="none"/>
          <w:tab w:pos="9941" w:val="right" w:leader="none"/>
        </w:tabs>
        <w:spacing w:before="240"/>
        <w:ind w:left="340"/>
      </w:pPr>
      <w:r>
        <w:rPr/>
        <w:t>Figure</w:t>
      </w:r>
      <w:r>
        <w:rPr>
          <w:spacing w:val="-3"/>
        </w:rPr>
        <w:t> </w:t>
      </w:r>
      <w:r>
        <w:rPr/>
        <w:t>3.16:</w:t>
        <w:tab/>
        <w:t>3D Visualization of Schwefel</w:t>
      </w:r>
      <w:r>
        <w:rPr>
          <w:spacing w:val="1"/>
        </w:rPr>
        <w:t> </w:t>
      </w:r>
      <w:r>
        <w:rPr/>
        <w:t>Function</w:t>
        <w:tab/>
        <w:t>53</w:t>
      </w:r>
    </w:p>
    <w:p>
      <w:pPr>
        <w:pStyle w:val="BodyText"/>
        <w:tabs>
          <w:tab w:pos="1780" w:val="left" w:leader="none"/>
          <w:tab w:pos="9941" w:val="right" w:leader="none"/>
        </w:tabs>
        <w:spacing w:before="243"/>
        <w:ind w:left="340"/>
      </w:pPr>
      <w:r>
        <w:rPr/>
        <w:t>Figure</w:t>
      </w:r>
      <w:r>
        <w:rPr>
          <w:spacing w:val="-3"/>
        </w:rPr>
        <w:t> </w:t>
      </w:r>
      <w:r>
        <w:rPr/>
        <w:t>3.17:</w:t>
        <w:tab/>
        <w:t>3D Visualization of</w:t>
      </w:r>
      <w:r>
        <w:rPr>
          <w:spacing w:val="-1"/>
        </w:rPr>
        <w:t> </w:t>
      </w:r>
      <w:r>
        <w:rPr/>
        <w:t>Shubert</w:t>
      </w:r>
      <w:r>
        <w:rPr>
          <w:spacing w:val="-1"/>
        </w:rPr>
        <w:t> </w:t>
      </w:r>
      <w:r>
        <w:rPr/>
        <w:t>Function</w:t>
        <w:tab/>
        <w:t>54</w:t>
      </w:r>
    </w:p>
    <w:p>
      <w:pPr>
        <w:pStyle w:val="BodyText"/>
        <w:tabs>
          <w:tab w:pos="1780" w:val="left" w:leader="none"/>
          <w:tab w:pos="9941" w:val="right" w:leader="none"/>
        </w:tabs>
        <w:spacing w:before="240"/>
        <w:ind w:left="340"/>
      </w:pPr>
      <w:r>
        <w:rPr/>
        <w:t>Figure</w:t>
      </w:r>
      <w:r>
        <w:rPr>
          <w:spacing w:val="-3"/>
        </w:rPr>
        <w:t> </w:t>
      </w:r>
      <w:r>
        <w:rPr/>
        <w:t>3.18:</w:t>
        <w:tab/>
        <w:t>3D Visualization of</w:t>
      </w:r>
      <w:r>
        <w:rPr>
          <w:spacing w:val="-1"/>
        </w:rPr>
        <w:t> </w:t>
      </w:r>
      <w:r>
        <w:rPr/>
        <w:t>Sphere</w:t>
      </w:r>
      <w:r>
        <w:rPr>
          <w:spacing w:val="-2"/>
        </w:rPr>
        <w:t> </w:t>
      </w:r>
      <w:r>
        <w:rPr/>
        <w:t>Function</w:t>
        <w:tab/>
        <w:t>54</w:t>
      </w:r>
    </w:p>
    <w:p>
      <w:pPr>
        <w:pStyle w:val="BodyText"/>
        <w:tabs>
          <w:tab w:pos="1780" w:val="left" w:leader="none"/>
        </w:tabs>
        <w:spacing w:before="243"/>
        <w:ind w:left="340"/>
      </w:pPr>
      <w:r>
        <w:rPr/>
        <w:t>Figure</w:t>
      </w:r>
      <w:r>
        <w:rPr>
          <w:spacing w:val="-3"/>
        </w:rPr>
        <w:t> </w:t>
      </w:r>
      <w:r>
        <w:rPr/>
        <w:t>3.19:</w:t>
        <w:tab/>
        <w:t>Snippet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MATLAB</w:t>
      </w:r>
      <w:r>
        <w:rPr>
          <w:spacing w:val="-2"/>
        </w:rPr>
        <w:t> </w:t>
      </w:r>
      <w:r>
        <w:rPr/>
        <w:t>script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Implementation of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in VRS</w:t>
      </w:r>
    </w:p>
    <w:p>
      <w:pPr>
        <w:pStyle w:val="BodyText"/>
        <w:tabs>
          <w:tab w:pos="9941" w:val="right" w:leader="none"/>
        </w:tabs>
        <w:spacing w:before="242"/>
        <w:ind w:left="1780"/>
      </w:pPr>
      <w:r>
        <w:rPr/>
        <w:t>with dCSA</w:t>
        <w:tab/>
        <w:t>56</w:t>
      </w:r>
    </w:p>
    <w:p>
      <w:pPr>
        <w:pStyle w:val="BodyText"/>
        <w:tabs>
          <w:tab w:pos="1780" w:val="left" w:leader="none"/>
          <w:tab w:pos="9941" w:val="right" w:leader="none"/>
        </w:tabs>
        <w:spacing w:before="240"/>
        <w:ind w:left="340"/>
      </w:pPr>
      <w:r>
        <w:rPr/>
        <w:t>Figure</w:t>
      </w:r>
      <w:r>
        <w:rPr>
          <w:spacing w:val="-3"/>
        </w:rPr>
        <w:t> </w:t>
      </w:r>
      <w:r>
        <w:rPr/>
        <w:t>3.20:</w:t>
        <w:tab/>
        <w:t>Snippet of</w:t>
      </w:r>
      <w:r>
        <w:rPr>
          <w:spacing w:val="-1"/>
        </w:rPr>
        <w:t> </w:t>
      </w:r>
      <w:r>
        <w:rPr/>
        <w:t>MATLAB</w:t>
      </w:r>
      <w:r>
        <w:rPr>
          <w:spacing w:val="-2"/>
        </w:rPr>
        <w:t> </w:t>
      </w:r>
      <w:r>
        <w:rPr/>
        <w:t>script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 Recognition</w:t>
      </w:r>
      <w:r>
        <w:rPr>
          <w:spacing w:val="-1"/>
        </w:rPr>
        <w:t> </w:t>
      </w:r>
      <w:r>
        <w:rPr/>
        <w:t>Testing</w:t>
        <w:tab/>
        <w:t>56</w:t>
      </w:r>
    </w:p>
    <w:p>
      <w:pPr>
        <w:pStyle w:val="BodyText"/>
        <w:tabs>
          <w:tab w:pos="1780" w:val="left" w:leader="none"/>
          <w:tab w:pos="9941" w:val="right" w:leader="none"/>
        </w:tabs>
        <w:spacing w:before="243"/>
        <w:ind w:left="340"/>
      </w:pPr>
      <w:r>
        <w:rPr/>
        <w:t>Figure</w:t>
      </w:r>
      <w:r>
        <w:rPr>
          <w:spacing w:val="-3"/>
        </w:rPr>
        <w:t> </w:t>
      </w:r>
      <w:r>
        <w:rPr/>
        <w:t>4.1:</w:t>
        <w:tab/>
        <w:t>Graphs of</w:t>
      </w:r>
      <w:r>
        <w:rPr>
          <w:spacing w:val="-1"/>
        </w:rPr>
        <w:t> </w:t>
      </w:r>
      <w:r>
        <w:rPr/>
        <w:t>Raw Speech</w:t>
      </w:r>
      <w:r>
        <w:rPr>
          <w:spacing w:val="-1"/>
        </w:rPr>
        <w:t> </w:t>
      </w:r>
      <w:r>
        <w:rPr/>
        <w:t>Signal in Time</w:t>
      </w:r>
      <w:r>
        <w:rPr>
          <w:spacing w:val="-2"/>
        </w:rPr>
        <w:t> </w:t>
      </w:r>
      <w:r>
        <w:rPr/>
        <w:t>Domain for Four</w:t>
      </w:r>
      <w:r>
        <w:rPr>
          <w:spacing w:val="-1"/>
        </w:rPr>
        <w:t> </w:t>
      </w:r>
      <w:r>
        <w:rPr/>
        <w:t>Selected Speakers</w:t>
        <w:tab/>
        <w:t>58</w:t>
      </w:r>
    </w:p>
    <w:p>
      <w:pPr>
        <w:pStyle w:val="BodyText"/>
        <w:tabs>
          <w:tab w:pos="1780" w:val="left" w:leader="none"/>
          <w:tab w:pos="9941" w:val="right" w:leader="none"/>
        </w:tabs>
        <w:spacing w:before="240"/>
        <w:ind w:left="340"/>
      </w:pPr>
      <w:r>
        <w:rPr/>
        <w:t>Figure</w:t>
      </w:r>
      <w:r>
        <w:rPr>
          <w:spacing w:val="-3"/>
        </w:rPr>
        <w:t> </w:t>
      </w:r>
      <w:r>
        <w:rPr/>
        <w:t>4.2:</w:t>
        <w:tab/>
        <w:t>Graphs of Sampled Speech Signals in Frequency</w:t>
      </w:r>
      <w:r>
        <w:rPr>
          <w:spacing w:val="-3"/>
        </w:rPr>
        <w:t> </w:t>
      </w:r>
      <w:r>
        <w:rPr/>
        <w:t>Domain</w:t>
        <w:tab/>
        <w:t>59</w:t>
      </w:r>
    </w:p>
    <w:p>
      <w:pPr>
        <w:pStyle w:val="BodyText"/>
        <w:tabs>
          <w:tab w:pos="9941" w:val="right" w:leader="none"/>
        </w:tabs>
        <w:spacing w:before="242"/>
        <w:ind w:left="340"/>
      </w:pPr>
      <w:r>
        <w:rPr/>
        <w:t>Figure</w:t>
      </w:r>
      <w:r>
        <w:rPr>
          <w:spacing w:val="-3"/>
        </w:rPr>
        <w:t> </w:t>
      </w:r>
      <w:r>
        <w:rPr/>
        <w:t>4.3(a):</w:t>
      </w:r>
      <w:r>
        <w:rPr>
          <w:spacing w:val="63"/>
        </w:rPr>
        <w:t> </w:t>
      </w:r>
      <w:r>
        <w:rPr/>
        <w:t>Speech Waveform and</w:t>
      </w:r>
      <w:r>
        <w:rPr>
          <w:spacing w:val="-1"/>
        </w:rPr>
        <w:t> </w:t>
      </w:r>
      <w:r>
        <w:rPr/>
        <w:t>Spectrograms from Adams'</w:t>
      </w:r>
      <w:r>
        <w:rPr>
          <w:spacing w:val="-3"/>
        </w:rPr>
        <w:t> </w:t>
      </w:r>
      <w:r>
        <w:rPr/>
        <w:t>Voice</w:t>
        <w:tab/>
        <w:t>61</w:t>
      </w:r>
    </w:p>
    <w:p>
      <w:pPr>
        <w:pStyle w:val="BodyText"/>
        <w:tabs>
          <w:tab w:pos="9941" w:val="right" w:leader="none"/>
        </w:tabs>
        <w:spacing w:before="240"/>
        <w:ind w:left="340"/>
      </w:pPr>
      <w:r>
        <w:rPr/>
        <w:t>Figure</w:t>
      </w:r>
      <w:r>
        <w:rPr>
          <w:spacing w:val="-3"/>
        </w:rPr>
        <w:t> </w:t>
      </w:r>
      <w:r>
        <w:rPr/>
        <w:t>4.3(b):</w:t>
      </w:r>
      <w:r>
        <w:rPr>
          <w:spacing w:val="48"/>
        </w:rPr>
        <w:t> </w:t>
      </w:r>
      <w:r>
        <w:rPr/>
        <w:t>Speech Waveform and</w:t>
      </w:r>
      <w:r>
        <w:rPr>
          <w:spacing w:val="-1"/>
        </w:rPr>
        <w:t> </w:t>
      </w:r>
      <w:r>
        <w:rPr/>
        <w:t>Spectrograms from Bukys' Voice</w:t>
        <w:tab/>
        <w:t>61</w:t>
      </w:r>
    </w:p>
    <w:p>
      <w:pPr>
        <w:pStyle w:val="BodyText"/>
        <w:tabs>
          <w:tab w:pos="9941" w:val="right" w:leader="none"/>
        </w:tabs>
        <w:spacing w:before="243"/>
        <w:ind w:left="340"/>
      </w:pPr>
      <w:r>
        <w:rPr/>
        <w:t>Figure</w:t>
      </w:r>
      <w:r>
        <w:rPr>
          <w:spacing w:val="-3"/>
        </w:rPr>
        <w:t> </w:t>
      </w:r>
      <w:r>
        <w:rPr/>
        <w:t>4.3(c):</w:t>
      </w:r>
      <w:r>
        <w:rPr>
          <w:spacing w:val="63"/>
        </w:rPr>
        <w:t> </w:t>
      </w:r>
      <w:r>
        <w:rPr/>
        <w:t>Speech Waveform</w:t>
      </w:r>
      <w:r>
        <w:rPr>
          <w:spacing w:val="-1"/>
        </w:rPr>
        <w:t> </w:t>
      </w:r>
      <w:r>
        <w:rPr/>
        <w:t>and Spectrograms from Balas'</w:t>
      </w:r>
      <w:r>
        <w:rPr>
          <w:spacing w:val="-1"/>
        </w:rPr>
        <w:t> </w:t>
      </w:r>
      <w:r>
        <w:rPr/>
        <w:t>Voice</w:t>
        <w:tab/>
        <w:t>62</w:t>
      </w:r>
    </w:p>
    <w:p>
      <w:pPr>
        <w:pStyle w:val="BodyText"/>
        <w:tabs>
          <w:tab w:pos="9941" w:val="right" w:leader="none"/>
        </w:tabs>
        <w:spacing w:before="242"/>
        <w:ind w:left="340"/>
      </w:pPr>
      <w:r>
        <w:rPr/>
        <w:t>Figure</w:t>
      </w:r>
      <w:r>
        <w:rPr>
          <w:spacing w:val="-3"/>
        </w:rPr>
        <w:t> </w:t>
      </w:r>
      <w:r>
        <w:rPr/>
        <w:t>4.3(d):</w:t>
      </w:r>
      <w:r>
        <w:rPr>
          <w:spacing w:val="48"/>
        </w:rPr>
        <w:t> </w:t>
      </w:r>
      <w:r>
        <w:rPr/>
        <w:t>Speech Waveform</w:t>
      </w:r>
      <w:r>
        <w:rPr>
          <w:spacing w:val="-1"/>
        </w:rPr>
        <w:t> </w:t>
      </w:r>
      <w:r>
        <w:rPr/>
        <w:t>and Spectrograms from Fatis' Voice</w:t>
        <w:tab/>
        <w:t>62</w:t>
      </w:r>
    </w:p>
    <w:p>
      <w:pPr>
        <w:pStyle w:val="BodyText"/>
        <w:tabs>
          <w:tab w:pos="1780" w:val="left" w:leader="none"/>
          <w:tab w:pos="9941" w:val="right" w:leader="none"/>
        </w:tabs>
        <w:spacing w:before="240"/>
        <w:ind w:left="340"/>
      </w:pPr>
      <w:r>
        <w:rPr/>
        <w:t>Figure</w:t>
      </w:r>
      <w:r>
        <w:rPr>
          <w:spacing w:val="-3"/>
        </w:rPr>
        <w:t> </w:t>
      </w:r>
      <w:r>
        <w:rPr/>
        <w:t>4.4:</w:t>
        <w:tab/>
        <w:t>Snapshot of</w:t>
      </w:r>
      <w:r>
        <w:rPr>
          <w:spacing w:val="-1"/>
        </w:rPr>
        <w:t> </w:t>
      </w:r>
      <w:r>
        <w:rPr/>
        <w:t>Values for</w:t>
      </w:r>
      <w:r>
        <w:rPr>
          <w:spacing w:val="-1"/>
        </w:rPr>
        <w:t> </w:t>
      </w:r>
      <w:r>
        <w:rPr/>
        <w:t>Extracted Feature</w:t>
      </w:r>
      <w:r>
        <w:rPr>
          <w:spacing w:val="-2"/>
        </w:rPr>
        <w:t> </w:t>
      </w:r>
      <w:r>
        <w:rPr/>
        <w:t>Vectors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Speaker</w:t>
        <w:tab/>
        <w:t>63</w:t>
      </w:r>
    </w:p>
    <w:p>
      <w:pPr>
        <w:pStyle w:val="BodyText"/>
        <w:tabs>
          <w:tab w:pos="1780" w:val="left" w:leader="none"/>
          <w:tab w:pos="9941" w:val="right" w:leader="none"/>
        </w:tabs>
        <w:spacing w:before="243"/>
        <w:ind w:left="340"/>
      </w:pPr>
      <w:r>
        <w:rPr/>
        <w:t>Figure</w:t>
      </w:r>
      <w:r>
        <w:rPr>
          <w:spacing w:val="-3"/>
        </w:rPr>
        <w:t> </w:t>
      </w:r>
      <w:r>
        <w:rPr/>
        <w:t>4.5:</w:t>
        <w:tab/>
        <w:t>Snapshot of Results for</w:t>
      </w:r>
      <w:r>
        <w:rPr>
          <w:spacing w:val="-1"/>
        </w:rPr>
        <w:t> </w:t>
      </w:r>
      <w:r>
        <w:rPr/>
        <w:t>dCSA Classification scheme</w:t>
        <w:tab/>
        <w:t>65</w:t>
      </w:r>
    </w:p>
    <w:p>
      <w:pPr>
        <w:pStyle w:val="BodyText"/>
        <w:tabs>
          <w:tab w:pos="1780" w:val="left" w:leader="none"/>
          <w:tab w:pos="9941" w:val="right" w:leader="none"/>
        </w:tabs>
        <w:spacing w:before="240"/>
        <w:ind w:left="340"/>
      </w:pPr>
      <w:r>
        <w:rPr/>
        <w:t>Figure</w:t>
      </w:r>
      <w:r>
        <w:rPr>
          <w:spacing w:val="-3"/>
        </w:rPr>
        <w:t> </w:t>
      </w:r>
      <w:r>
        <w:rPr/>
        <w:t>4.6:</w:t>
        <w:tab/>
        <w:t>Snapshot of GUI</w:t>
      </w:r>
      <w:r>
        <w:rPr>
          <w:spacing w:val="-4"/>
        </w:rPr>
        <w:t> </w:t>
      </w:r>
      <w:r>
        <w:rPr/>
        <w:t>Window Showing</w:t>
      </w:r>
      <w:r>
        <w:rPr>
          <w:spacing w:val="-3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Trained Samples</w:t>
        <w:tab/>
        <w:t>66</w:t>
      </w:r>
    </w:p>
    <w:p>
      <w:pPr>
        <w:pStyle w:val="BodyText"/>
        <w:tabs>
          <w:tab w:pos="2500" w:val="left" w:leader="none"/>
          <w:tab w:pos="9941" w:val="right" w:leader="none"/>
        </w:tabs>
        <w:spacing w:before="242"/>
        <w:ind w:left="340"/>
      </w:pPr>
      <w:r>
        <w:rPr/>
        <w:t>Figure</w:t>
      </w:r>
      <w:r>
        <w:rPr>
          <w:spacing w:val="-3"/>
        </w:rPr>
        <w:t> </w:t>
      </w:r>
      <w:r>
        <w:rPr/>
        <w:t>4.7(a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b):</w:t>
        <w:tab/>
        <w:t>Snapshot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VRS GUI</w:t>
      </w:r>
      <w:r>
        <w:rPr>
          <w:spacing w:val="-4"/>
        </w:rPr>
        <w:t> </w:t>
      </w:r>
      <w:r>
        <w:rPr/>
        <w:t>for Accuracy</w:t>
      </w:r>
      <w:r>
        <w:rPr>
          <w:spacing w:val="-4"/>
        </w:rPr>
        <w:t> </w:t>
      </w:r>
      <w:r>
        <w:rPr/>
        <w:t>Level</w:t>
        <w:tab/>
        <w:t>67</w:t>
      </w:r>
    </w:p>
    <w:p>
      <w:pPr>
        <w:pStyle w:val="BodyText"/>
        <w:tabs>
          <w:tab w:pos="1780" w:val="left" w:leader="none"/>
          <w:tab w:pos="9941" w:val="right" w:leader="none"/>
        </w:tabs>
        <w:spacing w:before="240"/>
        <w:ind w:left="340"/>
      </w:pPr>
      <w:r>
        <w:rPr/>
        <w:t>Figure</w:t>
      </w:r>
      <w:r>
        <w:rPr>
          <w:spacing w:val="-3"/>
        </w:rPr>
        <w:t> </w:t>
      </w:r>
      <w:r>
        <w:rPr/>
        <w:t>4.8:</w:t>
        <w:tab/>
        <w:t>Snapshot of</w:t>
      </w:r>
      <w:r>
        <w:rPr>
          <w:spacing w:val="-1"/>
        </w:rPr>
        <w:t> </w:t>
      </w:r>
      <w:r>
        <w:rPr/>
        <w:t>VRS GUI</w:t>
      </w:r>
      <w:r>
        <w:rPr>
          <w:spacing w:val="-5"/>
        </w:rPr>
        <w:t> </w:t>
      </w:r>
      <w:r>
        <w:rPr/>
        <w:t>for Recognition</w:t>
      </w:r>
      <w:r>
        <w:rPr>
          <w:spacing w:val="2"/>
        </w:rPr>
        <w:t> </w:t>
      </w:r>
      <w:r>
        <w:rPr/>
        <w:t>Level</w:t>
      </w:r>
      <w:r>
        <w:rPr>
          <w:spacing w:val="-1"/>
        </w:rPr>
        <w:t> </w:t>
      </w:r>
      <w:r>
        <w:rPr/>
        <w:t>in CSA &amp;</w:t>
      </w:r>
      <w:r>
        <w:rPr>
          <w:spacing w:val="-4"/>
        </w:rPr>
        <w:t> </w:t>
      </w:r>
      <w:r>
        <w:rPr/>
        <w:t>dCSA based Scheme</w:t>
        <w:tab/>
        <w:t>68</w:t>
      </w:r>
    </w:p>
    <w:p>
      <w:pPr>
        <w:spacing w:after="0"/>
        <w:sectPr>
          <w:pgSz w:w="12240" w:h="15840"/>
          <w:pgMar w:header="0" w:footer="1068" w:top="1360" w:bottom="1260" w:left="740" w:right="720"/>
        </w:sectPr>
      </w:pPr>
    </w:p>
    <w:p>
      <w:pPr>
        <w:spacing w:before="79"/>
        <w:ind w:left="585" w:right="602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tabs>
          <w:tab w:pos="9701" w:val="left" w:leader="none"/>
        </w:tabs>
        <w:ind w:left="340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1"/>
        </w:rPr>
        <w:t> </w:t>
      </w:r>
      <w:r>
        <w:rPr/>
        <w:t>Speakers ID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Reading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Text</w:t>
      </w:r>
      <w:r>
        <w:rPr>
          <w:spacing w:val="-1"/>
        </w:rPr>
        <w:t> </w:t>
      </w:r>
      <w:r>
        <w:rPr/>
        <w:t>per</w:t>
      </w:r>
      <w:r>
        <w:rPr>
          <w:spacing w:val="-3"/>
        </w:rPr>
        <w:t> </w:t>
      </w:r>
      <w:r>
        <w:rPr/>
        <w:t>Speaker</w:t>
        <w:tab/>
        <w:t>42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9701" w:val="left" w:leader="none"/>
        </w:tabs>
        <w:ind w:left="340"/>
      </w:pP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1"/>
        </w:rPr>
        <w:t> </w:t>
      </w:r>
      <w:r>
        <w:rPr/>
        <w:t>dCSA</w:t>
      </w:r>
      <w:r>
        <w:rPr>
          <w:spacing w:val="-1"/>
        </w:rPr>
        <w:t> </w:t>
      </w:r>
      <w:r>
        <w:rPr/>
        <w:t>Simulation</w:t>
      </w:r>
      <w:r>
        <w:rPr>
          <w:spacing w:val="-2"/>
        </w:rPr>
        <w:t> </w:t>
      </w:r>
      <w:r>
        <w:rPr/>
        <w:t>Parameters</w:t>
        <w:tab/>
        <w:t>45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9701" w:val="left" w:leader="none"/>
        </w:tabs>
        <w:ind w:left="340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1"/>
        </w:rPr>
        <w:t> </w:t>
      </w:r>
      <w:r>
        <w:rPr/>
        <w:t>Performance Evaluation of</w:t>
      </w:r>
      <w:r>
        <w:rPr>
          <w:spacing w:val="-2"/>
        </w:rPr>
        <w:t> </w:t>
      </w:r>
      <w:r>
        <w:rPr/>
        <w:t>CSA</w:t>
      </w:r>
      <w:r>
        <w:rPr>
          <w:spacing w:val="-1"/>
        </w:rPr>
        <w:t> </w:t>
      </w:r>
      <w:r>
        <w:rPr/>
        <w:t>over dCSA</w:t>
        <w:tab/>
        <w:t>64</w:t>
      </w:r>
    </w:p>
    <w:p>
      <w:pPr>
        <w:spacing w:after="0"/>
        <w:sectPr>
          <w:pgSz w:w="12240" w:h="15840"/>
          <w:pgMar w:header="0" w:footer="1068" w:top="1360" w:bottom="1260" w:left="740" w:right="720"/>
        </w:sectPr>
      </w:pPr>
    </w:p>
    <w:p>
      <w:pPr>
        <w:pStyle w:val="Heading3"/>
        <w:spacing w:before="79"/>
        <w:ind w:left="584" w:right="602" w:firstLine="0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1"/>
        <w:ind w:left="583" w:right="602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z w:val="24"/>
          <w:vertAlign w:val="subscript"/>
        </w:rPr>
        <w:t>1</w:t>
      </w:r>
    </w:p>
    <w:p>
      <w:pPr>
        <w:pStyle w:val="Heading3"/>
        <w:tabs>
          <w:tab w:pos="9701" w:val="left" w:leader="none"/>
        </w:tabs>
        <w:spacing w:before="240"/>
        <w:ind w:left="340" w:firstLine="0"/>
        <w:jc w:val="left"/>
      </w:pPr>
      <w:hyperlink w:history="true" w:anchor="_bookmark141">
        <w:r>
          <w:rPr/>
          <w:t>TRANSCRIPT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4"/>
          </w:rPr>
          <w:t> </w:t>
        </w:r>
        <w:r>
          <w:rPr/>
          <w:t>AUDIO</w:t>
        </w:r>
        <w:r>
          <w:rPr>
            <w:spacing w:val="-1"/>
          </w:rPr>
          <w:t> </w:t>
        </w:r>
        <w:r>
          <w:rPr/>
          <w:t>MESSAGE</w:t>
        </w:r>
        <w:r>
          <w:rPr>
            <w:spacing w:val="-1"/>
          </w:rPr>
          <w:t> </w:t>
        </w:r>
        <w:r>
          <w:rPr/>
          <w:t>USED DURING</w:t>
        </w:r>
        <w:r>
          <w:rPr>
            <w:spacing w:val="-3"/>
          </w:rPr>
          <w:t> </w:t>
        </w:r>
        <w:r>
          <w:rPr/>
          <w:t>TRAINING</w:t>
        </w:r>
        <w:r>
          <w:rPr>
            <w:spacing w:val="-3"/>
          </w:rPr>
          <w:t> </w:t>
        </w:r>
        <w:r>
          <w:rPr/>
          <w:t>SESSION</w:t>
          <w:tab/>
          <w:t>79</w:t>
        </w:r>
      </w:hyperlink>
    </w:p>
    <w:p>
      <w:pPr>
        <w:pStyle w:val="Heading3"/>
        <w:spacing w:before="377"/>
        <w:ind w:left="583" w:right="602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  <w:r>
        <w:rPr>
          <w:vertAlign w:val="subscript"/>
        </w:rPr>
        <w:t>2</w:t>
      </w:r>
    </w:p>
    <w:p>
      <w:pPr>
        <w:pStyle w:val="Heading3"/>
        <w:tabs>
          <w:tab w:pos="9701" w:val="left" w:leader="none"/>
        </w:tabs>
        <w:spacing w:before="235"/>
        <w:ind w:left="340" w:firstLine="0"/>
        <w:jc w:val="left"/>
        <w:rPr>
          <w:b w:val="0"/>
        </w:rPr>
      </w:pPr>
      <w:hyperlink w:history="true" w:anchor="_bookmark142">
        <w:r>
          <w:rPr/>
          <w:t>TRANSCRIPT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4"/>
          </w:rPr>
          <w:t> </w:t>
        </w:r>
        <w:r>
          <w:rPr/>
          <w:t>AUDIO</w:t>
        </w:r>
        <w:r>
          <w:rPr>
            <w:spacing w:val="-1"/>
          </w:rPr>
          <w:t> </w:t>
        </w:r>
        <w:r>
          <w:rPr/>
          <w:t>MESSAGE</w:t>
        </w:r>
        <w:r>
          <w:rPr>
            <w:spacing w:val="-1"/>
          </w:rPr>
          <w:t> </w:t>
        </w:r>
        <w:r>
          <w:rPr/>
          <w:t>USED DURING</w:t>
        </w:r>
        <w:r>
          <w:rPr>
            <w:spacing w:val="-3"/>
          </w:rPr>
          <w:t> </w:t>
        </w:r>
        <w:r>
          <w:rPr/>
          <w:t>TESTING</w:t>
        </w:r>
        <w:r>
          <w:rPr>
            <w:spacing w:val="-4"/>
          </w:rPr>
          <w:t> </w:t>
        </w:r>
        <w:r>
          <w:rPr/>
          <w:t>SESSION</w:t>
          <w:tab/>
        </w:r>
        <w:r>
          <w:rPr>
            <w:b w:val="0"/>
          </w:rPr>
          <w:t>80</w:t>
        </w:r>
      </w:hyperlink>
    </w:p>
    <w:p>
      <w:pPr>
        <w:pStyle w:val="Heading3"/>
        <w:spacing w:before="384"/>
        <w:ind w:left="585" w:right="602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pStyle w:val="Heading3"/>
        <w:tabs>
          <w:tab w:pos="9701" w:val="left" w:leader="none"/>
        </w:tabs>
        <w:spacing w:before="233"/>
        <w:ind w:left="340" w:firstLine="0"/>
        <w:jc w:val="left"/>
        <w:rPr>
          <w:b w:val="0"/>
        </w:rPr>
      </w:pPr>
      <w:r>
        <w:rPr/>
        <w:t>COMPLETE</w:t>
      </w:r>
      <w:r>
        <w:rPr>
          <w:spacing w:val="-2"/>
        </w:rPr>
        <w:t> </w:t>
      </w:r>
      <w:r>
        <w:rPr/>
        <w:t>MATLAB</w:t>
      </w:r>
      <w:r>
        <w:rPr>
          <w:spacing w:val="-1"/>
        </w:rPr>
        <w:t> </w:t>
      </w:r>
      <w:r>
        <w:rPr/>
        <w:t>FILE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DYNAMIC</w:t>
      </w:r>
      <w:r>
        <w:rPr>
          <w:spacing w:val="-1"/>
        </w:rPr>
        <w:t> </w:t>
      </w:r>
      <w:r>
        <w:rPr/>
        <w:t>CUCKOO</w:t>
      </w:r>
      <w:r>
        <w:rPr>
          <w:spacing w:val="-1"/>
        </w:rPr>
        <w:t> </w:t>
      </w:r>
      <w:r>
        <w:rPr/>
        <w:t>SEARCH</w:t>
      </w:r>
      <w:r>
        <w:rPr>
          <w:spacing w:val="-1"/>
        </w:rPr>
        <w:t> </w:t>
      </w:r>
      <w:r>
        <w:rPr/>
        <w:t>ALGORITHM</w:t>
        <w:tab/>
      </w:r>
      <w:r>
        <w:rPr>
          <w:b w:val="0"/>
        </w:rPr>
        <w:t>80</w:t>
      </w:r>
    </w:p>
    <w:p>
      <w:pPr>
        <w:pStyle w:val="Heading3"/>
        <w:spacing w:before="384"/>
        <w:ind w:left="584" w:right="602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pStyle w:val="Heading3"/>
        <w:tabs>
          <w:tab w:pos="9701" w:val="left" w:leader="none"/>
        </w:tabs>
        <w:spacing w:line="357" w:lineRule="auto" w:before="240"/>
        <w:ind w:left="560" w:right="757" w:firstLine="0"/>
        <w:jc w:val="left"/>
        <w:rPr>
          <w:b w:val="0"/>
        </w:rPr>
      </w:pPr>
      <w:hyperlink w:history="true" w:anchor="_bookmark143">
        <w:r>
          <w:rPr/>
          <w:t>COMPLETE MATLAB FILE FOR dCSA-BASE CLASSIFICATION SCHEME IN VOICE</w:t>
        </w:r>
      </w:hyperlink>
      <w:r>
        <w:rPr>
          <w:spacing w:val="-57"/>
        </w:rPr>
        <w:t> </w:t>
      </w:r>
      <w:hyperlink w:history="true" w:anchor="_bookmark143">
        <w:r>
          <w:rPr/>
          <w:t>RECOGNITION</w:t>
        </w:r>
        <w:r>
          <w:rPr>
            <w:spacing w:val="-1"/>
          </w:rPr>
          <w:t> </w:t>
        </w:r>
        <w:r>
          <w:rPr/>
          <w:t>SYSTEM</w:t>
          <w:tab/>
        </w:r>
        <w:r>
          <w:rPr>
            <w:b w:val="0"/>
          </w:rPr>
          <w:t>85</w:t>
        </w:r>
      </w:hyperlink>
    </w:p>
    <w:p>
      <w:pPr>
        <w:pStyle w:val="Heading3"/>
        <w:spacing w:before="107"/>
        <w:ind w:left="4644" w:firstLine="0"/>
        <w:jc w:val="left"/>
      </w:pPr>
      <w:r>
        <w:rPr/>
        <w:t>APPENDIX</w:t>
      </w:r>
      <w:r>
        <w:rPr>
          <w:spacing w:val="-3"/>
        </w:rPr>
        <w:t> </w:t>
      </w:r>
      <w:r>
        <w:rPr/>
        <w:t>D</w:t>
      </w:r>
    </w:p>
    <w:p>
      <w:pPr>
        <w:pStyle w:val="Heading3"/>
        <w:tabs>
          <w:tab w:pos="9701" w:val="left" w:leader="none"/>
        </w:tabs>
        <w:spacing w:line="444" w:lineRule="auto" w:before="242"/>
        <w:ind w:left="560" w:right="837" w:firstLine="0"/>
        <w:jc w:val="left"/>
        <w:rPr>
          <w:b w:val="0"/>
        </w:rPr>
      </w:pPr>
      <w:r>
        <w:rPr/>
        <w:pict>
          <v:rect style="position:absolute;margin-left:494.26001pt;margin-top:24.623116pt;width:3pt;height:.600010pt;mso-position-horizontal-relative:page;mso-position-vertical-relative:paragraph;z-index:-18083840" filled="true" fillcolor="#0000ff" stroked="false">
            <v:fill type="solid"/>
            <w10:wrap type="none"/>
          </v:rect>
        </w:pict>
      </w:r>
      <w:hyperlink w:history="true" w:anchor="_bookmark144">
        <w:r>
          <w:rPr/>
          <w:t>COMPLETE MATLAB FILE FOR VOICE RECOGNITION SYSTEM GRAPHIC </w:t>
        </w:r>
      </w:hyperlink>
      <w:r>
        <w:rPr/>
        <w:t>USER</w:t>
      </w:r>
      <w:r>
        <w:rPr>
          <w:spacing w:val="1"/>
        </w:rPr>
        <w:t> </w:t>
      </w:r>
      <w:hyperlink w:history="true" w:anchor="_bookmark145">
        <w:r>
          <w:rPr/>
          <w:t>INTERFACE</w:t>
        </w:r>
        <w:r>
          <w:rPr>
            <w:spacing w:val="-1"/>
          </w:rPr>
          <w:t> </w:t>
        </w:r>
        <w:r>
          <w:rPr/>
          <w:t>(GUI)</w:t>
          <w:tab/>
        </w:r>
        <w:r>
          <w:rPr>
            <w:b w:val="0"/>
            <w:spacing w:val="-3"/>
          </w:rPr>
          <w:t>87</w:t>
        </w:r>
      </w:hyperlink>
    </w:p>
    <w:p>
      <w:pPr>
        <w:spacing w:after="0" w:line="444" w:lineRule="auto"/>
        <w:jc w:val="left"/>
        <w:sectPr>
          <w:pgSz w:w="12240" w:h="15840"/>
          <w:pgMar w:header="0" w:footer="1068" w:top="1360" w:bottom="1260" w:left="740" w:right="720"/>
        </w:sect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5"/>
        <w:gridCol w:w="6800"/>
      </w:tblGrid>
      <w:tr>
        <w:trPr>
          <w:trHeight w:val="392" w:hRule="atLeast"/>
        </w:trPr>
        <w:tc>
          <w:tcPr>
            <w:tcW w:w="201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0" w:type="dxa"/>
          </w:tcPr>
          <w:p>
            <w:pPr>
              <w:pStyle w:val="TableParagraph"/>
              <w:spacing w:line="266" w:lineRule="exact"/>
              <w:ind w:left="1568"/>
              <w:rPr>
                <w:b/>
                <w:sz w:val="24"/>
              </w:rPr>
            </w:pPr>
            <w:bookmarkStart w:name="_bookmark6" w:id="7"/>
            <w:bookmarkEnd w:id="7"/>
            <w:r>
              <w:rPr/>
            </w: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ABBREVIATIONS</w:t>
            </w:r>
          </w:p>
        </w:tc>
      </w:tr>
      <w:tr>
        <w:trPr>
          <w:trHeight w:val="516" w:hRule="atLeast"/>
        </w:trPr>
        <w:tc>
          <w:tcPr>
            <w:tcW w:w="2015" w:type="dxa"/>
          </w:tcPr>
          <w:p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Acronyms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6"/>
              <w:ind w:left="1636"/>
              <w:rPr>
                <w:b/>
                <w:sz w:val="24"/>
              </w:rPr>
            </w:pPr>
            <w:r>
              <w:rPr>
                <w:b/>
                <w:sz w:val="24"/>
              </w:rPr>
              <w:t>Definition</w:t>
            </w:r>
          </w:p>
        </w:tc>
      </w:tr>
      <w:tr>
        <w:trPr>
          <w:trHeight w:val="514" w:hRule="atLeast"/>
        </w:trPr>
        <w:tc>
          <w:tcPr>
            <w:tcW w:w="2015" w:type="dxa"/>
          </w:tcPr>
          <w:p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ACO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3"/>
              <w:ind w:left="915"/>
              <w:rPr>
                <w:sz w:val="24"/>
              </w:rPr>
            </w:pPr>
            <w:r>
              <w:rPr>
                <w:sz w:val="24"/>
              </w:rPr>
              <w:t>Ant Colony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Optimization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ANN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5"/>
              <w:ind w:left="915"/>
              <w:rPr>
                <w:sz w:val="24"/>
              </w:rPr>
            </w:pPr>
            <w:r>
              <w:rPr>
                <w:sz w:val="24"/>
              </w:rPr>
              <w:t>Artificial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Networks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6"/>
              <w:ind w:left="915"/>
              <w:rPr>
                <w:sz w:val="24"/>
              </w:rPr>
            </w:pPr>
            <w:r>
              <w:rPr>
                <w:sz w:val="24"/>
              </w:rPr>
              <w:t>Bat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Algorithm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CSA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5"/>
              <w:ind w:left="915"/>
              <w:rPr>
                <w:sz w:val="24"/>
              </w:rPr>
            </w:pPr>
            <w:r>
              <w:rPr>
                <w:sz w:val="24"/>
              </w:rPr>
              <w:t>Cuckoo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Search Algorithm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6"/>
              <w:ind w:left="915"/>
              <w:rPr>
                <w:sz w:val="24"/>
              </w:rPr>
            </w:pPr>
            <w:r>
              <w:rPr>
                <w:sz w:val="24"/>
              </w:rPr>
              <w:t>Differential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Evolution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DTU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5"/>
              <w:ind w:left="915"/>
              <w:rPr>
                <w:sz w:val="24"/>
              </w:rPr>
            </w:pPr>
            <w:r>
              <w:rPr>
                <w:sz w:val="24"/>
              </w:rPr>
              <w:t>Denmark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</w:p>
        </w:tc>
      </w:tr>
      <w:tr>
        <w:trPr>
          <w:trHeight w:val="518" w:hRule="atLeast"/>
        </w:trPr>
        <w:tc>
          <w:tcPr>
            <w:tcW w:w="2015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dCSA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6"/>
              <w:ind w:left="915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Cuckoo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Algorithm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ELSDSR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6"/>
              <w:ind w:left="915"/>
              <w:rPr>
                <w:sz w:val="24"/>
              </w:rPr>
            </w:pPr>
            <w:r>
              <w:rPr>
                <w:sz w:val="24"/>
              </w:rPr>
              <w:t>English Language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Speech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Database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Speaker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Recognition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ES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5"/>
              <w:ind w:left="915"/>
              <w:rPr>
                <w:sz w:val="24"/>
              </w:rPr>
            </w:pPr>
            <w:r>
              <w:rPr>
                <w:sz w:val="24"/>
              </w:rPr>
              <w:t>Evolution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Strategies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FFT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6"/>
              <w:ind w:left="915"/>
              <w:rPr>
                <w:sz w:val="24"/>
              </w:rPr>
            </w:pPr>
            <w:r>
              <w:rPr>
                <w:sz w:val="24"/>
              </w:rPr>
              <w:t>Fast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Fourier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GA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5"/>
              <w:ind w:left="915"/>
              <w:rPr>
                <w:sz w:val="24"/>
              </w:rPr>
            </w:pPr>
            <w:r>
              <w:rPr>
                <w:sz w:val="24"/>
              </w:rPr>
              <w:t>Genetic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Algorithm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GLA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6"/>
              <w:ind w:left="915"/>
              <w:rPr>
                <w:sz w:val="24"/>
              </w:rPr>
            </w:pPr>
            <w:r>
              <w:rPr>
                <w:sz w:val="24"/>
              </w:rPr>
              <w:t>Generalized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Lloyd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Algorithm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GUI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5"/>
              <w:ind w:left="915"/>
              <w:rPr>
                <w:sz w:val="24"/>
              </w:rPr>
            </w:pPr>
            <w:r>
              <w:rPr>
                <w:sz w:val="24"/>
              </w:rPr>
              <w:t>Graphic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Interface</w:t>
            </w:r>
          </w:p>
        </w:tc>
      </w:tr>
      <w:tr>
        <w:trPr>
          <w:trHeight w:val="518" w:hRule="atLeast"/>
        </w:trPr>
        <w:tc>
          <w:tcPr>
            <w:tcW w:w="2015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HMM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6"/>
              <w:ind w:left="915"/>
              <w:rPr>
                <w:sz w:val="24"/>
              </w:rPr>
            </w:pPr>
            <w:r>
              <w:rPr>
                <w:sz w:val="24"/>
              </w:rPr>
              <w:t>Hidden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Markov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HS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6"/>
              <w:ind w:left="915"/>
              <w:rPr>
                <w:sz w:val="24"/>
              </w:rPr>
            </w:pPr>
            <w:r>
              <w:rPr>
                <w:sz w:val="24"/>
              </w:rPr>
              <w:t>Harmony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Search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Hz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5"/>
              <w:ind w:left="915"/>
              <w:rPr>
                <w:sz w:val="24"/>
              </w:rPr>
            </w:pPr>
            <w:r>
              <w:rPr>
                <w:sz w:val="24"/>
              </w:rPr>
              <w:t>Hertz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ICS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6"/>
              <w:ind w:left="915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Cuckoo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Search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IMM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5"/>
              <w:ind w:left="915"/>
              <w:rPr>
                <w:sz w:val="24"/>
              </w:rPr>
            </w:pPr>
            <w:r>
              <w:rPr>
                <w:sz w:val="24"/>
              </w:rPr>
              <w:t>Informatics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Mathematical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LPCC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6"/>
              <w:ind w:left="915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Predictive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LVQ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5"/>
              <w:ind w:left="915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Quantization</w:t>
            </w:r>
          </w:p>
        </w:tc>
      </w:tr>
      <w:tr>
        <w:trPr>
          <w:trHeight w:val="518" w:hRule="atLeast"/>
        </w:trPr>
        <w:tc>
          <w:tcPr>
            <w:tcW w:w="2015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MATLAB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6"/>
              <w:ind w:left="915"/>
              <w:rPr>
                <w:sz w:val="24"/>
              </w:rPr>
            </w:pPr>
            <w:r>
              <w:rPr>
                <w:sz w:val="24"/>
              </w:rPr>
              <w:t>Matrices Laboratory</w:t>
            </w:r>
          </w:p>
        </w:tc>
      </w:tr>
      <w:tr>
        <w:trPr>
          <w:trHeight w:val="517" w:hRule="atLeast"/>
        </w:trPr>
        <w:tc>
          <w:tcPr>
            <w:tcW w:w="2015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MFCC</w:t>
            </w:r>
          </w:p>
        </w:tc>
        <w:tc>
          <w:tcPr>
            <w:tcW w:w="6800" w:type="dxa"/>
          </w:tcPr>
          <w:p>
            <w:pPr>
              <w:pStyle w:val="TableParagraph"/>
              <w:spacing w:before="116"/>
              <w:ind w:left="915"/>
              <w:rPr>
                <w:sz w:val="24"/>
              </w:rPr>
            </w:pPr>
            <w:r>
              <w:rPr>
                <w:sz w:val="24"/>
              </w:rPr>
              <w:t>Mel-Frequency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Ceptral Coefficients</w:t>
            </w:r>
          </w:p>
        </w:tc>
      </w:tr>
      <w:tr>
        <w:trPr>
          <w:trHeight w:val="390" w:hRule="atLeast"/>
        </w:trPr>
        <w:tc>
          <w:tcPr>
            <w:tcW w:w="2015" w:type="dxa"/>
          </w:tcPr>
          <w:p>
            <w:pPr>
              <w:pStyle w:val="TableParagraph"/>
              <w:spacing w:line="256" w:lineRule="exact" w:before="115"/>
              <w:rPr>
                <w:sz w:val="24"/>
              </w:rPr>
            </w:pPr>
            <w:r>
              <w:rPr>
                <w:sz w:val="24"/>
              </w:rPr>
              <w:t>MOCS</w:t>
            </w:r>
          </w:p>
        </w:tc>
        <w:tc>
          <w:tcPr>
            <w:tcW w:w="6800" w:type="dxa"/>
          </w:tcPr>
          <w:p>
            <w:pPr>
              <w:pStyle w:val="TableParagraph"/>
              <w:spacing w:line="256" w:lineRule="exact" w:before="115"/>
              <w:ind w:left="915"/>
              <w:rPr>
                <w:sz w:val="24"/>
              </w:rPr>
            </w:pPr>
            <w:r>
              <w:rPr>
                <w:sz w:val="24"/>
              </w:rPr>
              <w:t>Multi-Objective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Cuckoo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Search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8" w:top="1440" w:bottom="1260" w:left="740" w:right="720"/>
        </w:sect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1"/>
        <w:gridCol w:w="5066"/>
      </w:tblGrid>
      <w:tr>
        <w:trPr>
          <w:trHeight w:val="392" w:hRule="atLeast"/>
        </w:trPr>
        <w:tc>
          <w:tcPr>
            <w:tcW w:w="1751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MSE</w:t>
            </w:r>
          </w:p>
        </w:tc>
        <w:tc>
          <w:tcPr>
            <w:tcW w:w="5066" w:type="dxa"/>
          </w:tcPr>
          <w:p>
            <w:pPr>
              <w:pStyle w:val="TableParagraph"/>
              <w:spacing w:line="266" w:lineRule="exact"/>
              <w:ind w:left="117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</w:tr>
      <w:tr>
        <w:trPr>
          <w:trHeight w:val="517" w:hRule="atLeast"/>
        </w:trPr>
        <w:tc>
          <w:tcPr>
            <w:tcW w:w="1751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NN</w:t>
            </w:r>
          </w:p>
        </w:tc>
        <w:tc>
          <w:tcPr>
            <w:tcW w:w="5066" w:type="dxa"/>
          </w:tcPr>
          <w:p>
            <w:pPr>
              <w:pStyle w:val="TableParagraph"/>
              <w:spacing w:before="116"/>
              <w:ind w:left="1179"/>
              <w:rPr>
                <w:sz w:val="24"/>
              </w:rPr>
            </w:pPr>
            <w:r>
              <w:rPr>
                <w:sz w:val="24"/>
              </w:rPr>
              <w:t>Nearest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Neighbour</w:t>
            </w:r>
          </w:p>
        </w:tc>
      </w:tr>
      <w:tr>
        <w:trPr>
          <w:trHeight w:val="517" w:hRule="atLeast"/>
        </w:trPr>
        <w:tc>
          <w:tcPr>
            <w:tcW w:w="1751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OBL</w:t>
            </w:r>
          </w:p>
        </w:tc>
        <w:tc>
          <w:tcPr>
            <w:tcW w:w="5066" w:type="dxa"/>
          </w:tcPr>
          <w:p>
            <w:pPr>
              <w:pStyle w:val="TableParagraph"/>
              <w:spacing w:before="115"/>
              <w:ind w:left="1179"/>
              <w:rPr>
                <w:sz w:val="24"/>
              </w:rPr>
            </w:pPr>
            <w:r>
              <w:rPr>
                <w:sz w:val="24"/>
              </w:rPr>
              <w:t>Opposition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Based Learning</w:t>
            </w:r>
          </w:p>
        </w:tc>
      </w:tr>
      <w:tr>
        <w:trPr>
          <w:trHeight w:val="517" w:hRule="atLeast"/>
        </w:trPr>
        <w:tc>
          <w:tcPr>
            <w:tcW w:w="1751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PBIL</w:t>
            </w:r>
          </w:p>
        </w:tc>
        <w:tc>
          <w:tcPr>
            <w:tcW w:w="5066" w:type="dxa"/>
          </w:tcPr>
          <w:p>
            <w:pPr>
              <w:pStyle w:val="TableParagraph"/>
              <w:spacing w:before="116"/>
              <w:ind w:left="1179"/>
              <w:rPr>
                <w:sz w:val="24"/>
              </w:rPr>
            </w:pPr>
            <w:r>
              <w:rPr>
                <w:sz w:val="24"/>
              </w:rPr>
              <w:t>Population-Based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Incremental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</w:tr>
      <w:tr>
        <w:trPr>
          <w:trHeight w:val="517" w:hRule="atLeast"/>
        </w:trPr>
        <w:tc>
          <w:tcPr>
            <w:tcW w:w="1751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PCM</w:t>
            </w:r>
          </w:p>
        </w:tc>
        <w:tc>
          <w:tcPr>
            <w:tcW w:w="5066" w:type="dxa"/>
          </w:tcPr>
          <w:p>
            <w:pPr>
              <w:pStyle w:val="TableParagraph"/>
              <w:spacing w:before="115"/>
              <w:ind w:left="1179"/>
              <w:rPr>
                <w:sz w:val="24"/>
              </w:rPr>
            </w:pPr>
            <w:r>
              <w:rPr>
                <w:sz w:val="24"/>
              </w:rPr>
              <w:t>Pulse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Code Modulation</w:t>
            </w:r>
          </w:p>
        </w:tc>
      </w:tr>
      <w:tr>
        <w:trPr>
          <w:trHeight w:val="517" w:hRule="atLeast"/>
        </w:trPr>
        <w:tc>
          <w:tcPr>
            <w:tcW w:w="1751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PNN</w:t>
            </w:r>
          </w:p>
        </w:tc>
        <w:tc>
          <w:tcPr>
            <w:tcW w:w="5066" w:type="dxa"/>
          </w:tcPr>
          <w:p>
            <w:pPr>
              <w:pStyle w:val="TableParagraph"/>
              <w:spacing w:before="116"/>
              <w:ind w:left="1179"/>
              <w:rPr>
                <w:sz w:val="24"/>
              </w:rPr>
            </w:pPr>
            <w:r>
              <w:rPr>
                <w:sz w:val="24"/>
              </w:rPr>
              <w:t>Pairwise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Nearest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Neighbour</w:t>
            </w:r>
          </w:p>
        </w:tc>
      </w:tr>
      <w:tr>
        <w:trPr>
          <w:trHeight w:val="517" w:hRule="atLeast"/>
        </w:trPr>
        <w:tc>
          <w:tcPr>
            <w:tcW w:w="1751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PSO</w:t>
            </w:r>
          </w:p>
        </w:tc>
        <w:tc>
          <w:tcPr>
            <w:tcW w:w="5066" w:type="dxa"/>
          </w:tcPr>
          <w:p>
            <w:pPr>
              <w:pStyle w:val="TableParagraph"/>
              <w:spacing w:before="115"/>
              <w:ind w:left="1179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Swarm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Optimization</w:t>
            </w:r>
          </w:p>
        </w:tc>
      </w:tr>
      <w:tr>
        <w:trPr>
          <w:trHeight w:val="518" w:hRule="atLeast"/>
        </w:trPr>
        <w:tc>
          <w:tcPr>
            <w:tcW w:w="1751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RLS</w:t>
            </w:r>
          </w:p>
        </w:tc>
        <w:tc>
          <w:tcPr>
            <w:tcW w:w="5066" w:type="dxa"/>
          </w:tcPr>
          <w:p>
            <w:pPr>
              <w:pStyle w:val="TableParagraph"/>
              <w:spacing w:before="116"/>
              <w:ind w:left="1179"/>
              <w:rPr>
                <w:sz w:val="24"/>
              </w:rPr>
            </w:pPr>
            <w:r>
              <w:rPr>
                <w:sz w:val="24"/>
              </w:rPr>
              <w:t>Randomised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Search</w:t>
            </w:r>
          </w:p>
        </w:tc>
      </w:tr>
      <w:tr>
        <w:trPr>
          <w:trHeight w:val="517" w:hRule="atLeast"/>
        </w:trPr>
        <w:tc>
          <w:tcPr>
            <w:tcW w:w="1751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SOM</w:t>
            </w:r>
          </w:p>
        </w:tc>
        <w:tc>
          <w:tcPr>
            <w:tcW w:w="5066" w:type="dxa"/>
          </w:tcPr>
          <w:p>
            <w:pPr>
              <w:pStyle w:val="TableParagraph"/>
              <w:spacing w:before="116"/>
              <w:ind w:left="1179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Map</w:t>
            </w:r>
          </w:p>
        </w:tc>
      </w:tr>
      <w:tr>
        <w:trPr>
          <w:trHeight w:val="517" w:hRule="atLeast"/>
        </w:trPr>
        <w:tc>
          <w:tcPr>
            <w:tcW w:w="1751" w:type="dxa"/>
          </w:tcPr>
          <w:p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SVM</w:t>
            </w:r>
          </w:p>
        </w:tc>
        <w:tc>
          <w:tcPr>
            <w:tcW w:w="5066" w:type="dxa"/>
          </w:tcPr>
          <w:p>
            <w:pPr>
              <w:pStyle w:val="TableParagraph"/>
              <w:spacing w:before="115"/>
              <w:ind w:left="1179"/>
              <w:rPr>
                <w:sz w:val="24"/>
              </w:rPr>
            </w:pP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</w:tr>
      <w:tr>
        <w:trPr>
          <w:trHeight w:val="517" w:hRule="atLeast"/>
        </w:trPr>
        <w:tc>
          <w:tcPr>
            <w:tcW w:w="1751" w:type="dxa"/>
          </w:tcPr>
          <w:p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VQ</w:t>
            </w:r>
          </w:p>
        </w:tc>
        <w:tc>
          <w:tcPr>
            <w:tcW w:w="5066" w:type="dxa"/>
          </w:tcPr>
          <w:p>
            <w:pPr>
              <w:pStyle w:val="TableParagraph"/>
              <w:spacing w:before="116"/>
              <w:ind w:left="1179"/>
              <w:rPr>
                <w:sz w:val="24"/>
              </w:rPr>
            </w:pPr>
            <w:r>
              <w:rPr>
                <w:sz w:val="24"/>
              </w:rPr>
              <w:t>Voice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Quantization</w:t>
            </w:r>
          </w:p>
        </w:tc>
      </w:tr>
      <w:tr>
        <w:trPr>
          <w:trHeight w:val="390" w:hRule="atLeast"/>
        </w:trPr>
        <w:tc>
          <w:tcPr>
            <w:tcW w:w="1751" w:type="dxa"/>
          </w:tcPr>
          <w:p>
            <w:pPr>
              <w:pStyle w:val="TableParagraph"/>
              <w:spacing w:line="256" w:lineRule="exact" w:before="115"/>
              <w:rPr>
                <w:sz w:val="24"/>
              </w:rPr>
            </w:pPr>
            <w:r>
              <w:rPr>
                <w:sz w:val="24"/>
              </w:rPr>
              <w:t>VRS</w:t>
            </w:r>
          </w:p>
        </w:tc>
        <w:tc>
          <w:tcPr>
            <w:tcW w:w="5066" w:type="dxa"/>
          </w:tcPr>
          <w:p>
            <w:pPr>
              <w:pStyle w:val="TableParagraph"/>
              <w:spacing w:line="256" w:lineRule="exact" w:before="115"/>
              <w:ind w:left="1179"/>
              <w:rPr>
                <w:sz w:val="24"/>
              </w:rPr>
            </w:pPr>
            <w:r>
              <w:rPr>
                <w:sz w:val="24"/>
              </w:rPr>
              <w:t>Voice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Recognition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8" w:top="1440" w:bottom="1260" w:left="740" w:right="7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5"/>
        </w:numPr>
        <w:tabs>
          <w:tab w:pos="1060" w:val="left" w:leader="none"/>
          <w:tab w:pos="1061" w:val="left" w:leader="none"/>
        </w:tabs>
        <w:spacing w:line="240" w:lineRule="auto" w:before="212" w:after="0"/>
        <w:ind w:left="1060" w:right="0" w:hanging="721"/>
        <w:jc w:val="left"/>
      </w:pPr>
      <w:bookmarkStart w:name="_bookmark7" w:id="8"/>
      <w:bookmarkEnd w:id="8"/>
      <w:r>
        <w:rPr>
          <w:b w:val="0"/>
        </w:rPr>
      </w:r>
      <w:bookmarkStart w:name="_bookmark7" w:id="9"/>
      <w:bookmarkEnd w:id="9"/>
      <w:r>
        <w:rPr/>
        <w:t>Ba</w:t>
      </w:r>
      <w:r>
        <w:rPr/>
        <w:t>ckground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</w:t>
      </w:r>
    </w:p>
    <w:p>
      <w:pPr>
        <w:spacing w:line="448" w:lineRule="auto" w:before="77"/>
        <w:ind w:left="340" w:right="4418" w:firstLine="81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 ONE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INTRODUCTION</w:t>
      </w:r>
    </w:p>
    <w:p>
      <w:pPr>
        <w:spacing w:after="0" w:line="448" w:lineRule="auto"/>
        <w:jc w:val="left"/>
        <w:rPr>
          <w:sz w:val="24"/>
        </w:rPr>
        <w:sectPr>
          <w:footerReference w:type="default" r:id="rId8"/>
          <w:pgSz w:w="12240" w:h="15840"/>
          <w:pgMar w:footer="1068" w:header="0" w:top="1480" w:bottom="1260" w:left="740" w:right="720"/>
          <w:pgNumType w:start="1"/>
          <w:cols w:num="2" w:equalWidth="0">
            <w:col w:w="4011" w:space="70"/>
            <w:col w:w="6699"/>
          </w:cols>
        </w:sect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340" w:right="353"/>
        <w:jc w:val="both"/>
      </w:pPr>
      <w:r>
        <w:rPr/>
        <w:t>Voice denotes to sound produced in a person‘s larynx and articulated through the mouth, as speech or</w:t>
      </w:r>
      <w:r>
        <w:rPr>
          <w:spacing w:val="1"/>
        </w:rPr>
        <w:t> </w:t>
      </w:r>
      <w:r>
        <w:rPr/>
        <w:t>song, while speech refers to the ability to express thoughts and feelings by articulate sounds (</w:t>
      </w:r>
      <w:hyperlink w:history="true" w:anchor="_bookmark77">
        <w:r>
          <w:rPr/>
          <w:t>Das &amp;</w:t>
        </w:r>
      </w:hyperlink>
      <w:r>
        <w:rPr>
          <w:spacing w:val="1"/>
        </w:rPr>
        <w:t> </w:t>
      </w:r>
      <w:hyperlink w:history="true" w:anchor="_bookmark77">
        <w:r>
          <w:rPr/>
          <w:t>Nahar, 2016</w:t>
        </w:r>
      </w:hyperlink>
      <w:r>
        <w:rPr/>
        <w:t>). Voice is used to express certain opinion or interest using specific words. These words 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bridge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(</w:t>
      </w:r>
      <w:hyperlink w:history="true" w:anchor="_bookmark68">
        <w:r>
          <w:rPr/>
          <w:t>Amarasinghe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1"/>
          </w:rPr>
          <w:t> </w:t>
        </w:r>
        <w:r>
          <w:rPr/>
          <w:t>Wimalaratne,</w:t>
        </w:r>
        <w:r>
          <w:rPr>
            <w:spacing w:val="1"/>
          </w:rPr>
          <w:t> </w:t>
        </w:r>
        <w:r>
          <w:rPr/>
          <w:t>2017</w:t>
        </w:r>
      </w:hyperlink>
      <w:r>
        <w:rPr/>
        <w:t>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human-human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mediation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telephony,</w:t>
      </w:r>
      <w:r>
        <w:rPr>
          <w:spacing w:val="-57"/>
        </w:rPr>
        <w:t> </w:t>
      </w:r>
      <w:r>
        <w:rPr/>
        <w:t>movies, radio, television, computers and the Internet to finds a reflection in human-machine interaction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interesting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recognition,</w:t>
      </w:r>
      <w:r>
        <w:rPr>
          <w:spacing w:val="60"/>
        </w:rPr>
        <w:t> </w:t>
      </w:r>
      <w:r>
        <w:rPr/>
        <w:t>speaker</w:t>
      </w:r>
      <w:r>
        <w:rPr>
          <w:spacing w:val="1"/>
        </w:rPr>
        <w:t> </w:t>
      </w:r>
      <w:r>
        <w:rPr/>
        <w:t>identification, and voice recognition (</w:t>
      </w:r>
      <w:hyperlink w:history="true" w:anchor="_bookmark90">
        <w:r>
          <w:rPr/>
          <w:t>Huang </w:t>
        </w:r>
        <w:r>
          <w:rPr>
            <w:i/>
          </w:rPr>
          <w:t>et al.</w:t>
        </w:r>
        <w:r>
          <w:rPr/>
          <w:t>, 2001</w:t>
        </w:r>
      </w:hyperlink>
      <w:r>
        <w:rPr/>
        <w:t>). Research into voice recognition begun since</w:t>
      </w:r>
      <w:r>
        <w:rPr>
          <w:spacing w:val="1"/>
        </w:rPr>
        <w:t> </w:t>
      </w:r>
      <w:r>
        <w:rPr/>
        <w:t>the early</w:t>
      </w:r>
      <w:r>
        <w:rPr>
          <w:spacing w:val="-6"/>
        </w:rPr>
        <w:t> </w:t>
      </w:r>
      <w:r>
        <w:rPr/>
        <w:t>1960‘s</w:t>
      </w:r>
      <w:r>
        <w:rPr>
          <w:spacing w:val="3"/>
        </w:rPr>
        <w:t> </w:t>
      </w:r>
      <w:r>
        <w:rPr/>
        <w:t>(</w:t>
      </w:r>
      <w:hyperlink w:history="true" w:anchor="_bookmark92">
        <w:r>
          <w:rPr/>
          <w:t>Juang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Rabiner, 2005</w:t>
        </w:r>
      </w:hyperlink>
      <w:r>
        <w:rPr/>
        <w:t>).</w:t>
      </w:r>
    </w:p>
    <w:p>
      <w:pPr>
        <w:pStyle w:val="BodyText"/>
        <w:spacing w:line="480" w:lineRule="auto" w:before="1"/>
        <w:ind w:left="340" w:right="356"/>
        <w:jc w:val="both"/>
      </w:pPr>
      <w:r>
        <w:rPr/>
        <w:t>Voice recognition is a binary classification problem in which a person‘s identity is verified based on</w:t>
      </w:r>
      <w:r>
        <w:rPr>
          <w:spacing w:val="1"/>
        </w:rPr>
        <w:t> </w:t>
      </w:r>
      <w:r>
        <w:rPr/>
        <w:t>his/her voice (</w:t>
      </w:r>
      <w:hyperlink w:history="true" w:anchor="_bookmark136">
        <w:r>
          <w:rPr/>
          <w:t>Zhang </w:t>
        </w:r>
        <w:r>
          <w:rPr>
            <w:i/>
          </w:rPr>
          <w:t>et al., </w:t>
        </w:r>
        <w:r>
          <w:rPr/>
          <w:t>2017</w:t>
        </w:r>
      </w:hyperlink>
      <w:r>
        <w:rPr/>
        <w:t>). It has wide range of application area and plays a crucial role in the</w:t>
      </w:r>
      <w:r>
        <w:rPr>
          <w:spacing w:val="1"/>
        </w:rPr>
        <w:t> </w:t>
      </w:r>
      <w:r>
        <w:rPr/>
        <w:t>arena of forensics, security and biometric authentication for verifying or detecting the voice of a speaker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speakers</w:t>
      </w:r>
      <w:r>
        <w:rPr>
          <w:spacing w:val="1"/>
        </w:rPr>
        <w:t> </w:t>
      </w:r>
      <w:r>
        <w:rPr/>
        <w:t>(</w:t>
      </w:r>
      <w:hyperlink w:history="true" w:anchor="_bookmark77">
        <w:r>
          <w:rPr/>
          <w:t>Das</w:t>
        </w:r>
        <w:r>
          <w:rPr>
            <w:spacing w:val="2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Nahar, 2016</w:t>
        </w:r>
      </w:hyperlink>
      <w:r>
        <w:rPr/>
        <w:t>).</w:t>
      </w:r>
    </w:p>
    <w:p>
      <w:pPr>
        <w:pStyle w:val="BodyText"/>
        <w:spacing w:line="480" w:lineRule="auto"/>
        <w:ind w:left="340" w:right="356"/>
        <w:jc w:val="both"/>
      </w:pPr>
      <w:r>
        <w:rPr/>
        <w:t>Human voice in general, carries much information such as gender, emotion and identity of the speaker.</w:t>
      </w:r>
      <w:r>
        <w:rPr>
          <w:spacing w:val="1"/>
        </w:rPr>
        <w:t> </w:t>
      </w:r>
      <w:r>
        <w:rPr/>
        <w:t>The objective of voice recognition is to decide which speaker is present based on the individual‘s</w:t>
      </w:r>
      <w:r>
        <w:rPr>
          <w:spacing w:val="1"/>
        </w:rPr>
        <w:t> </w:t>
      </w:r>
      <w:r>
        <w:rPr/>
        <w:t>utterance. A voice analysis is done after taking a sample of voice through microphone from a speaker</w:t>
      </w:r>
      <w:r>
        <w:rPr>
          <w:spacing w:val="1"/>
        </w:rPr>
        <w:t> </w:t>
      </w:r>
      <w:r>
        <w:rPr/>
        <w:t>(</w:t>
      </w:r>
      <w:hyperlink w:history="true" w:anchor="_bookmark102">
        <w:r>
          <w:rPr/>
          <w:t>Muda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al.,</w:t>
        </w:r>
        <w:r>
          <w:rPr>
            <w:i/>
            <w:spacing w:val="1"/>
          </w:rPr>
          <w:t> </w:t>
        </w:r>
        <w:r>
          <w:rPr/>
          <w:t>2010</w:t>
        </w:r>
      </w:hyperlink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modules,</w:t>
      </w:r>
      <w:r>
        <w:rPr>
          <w:spacing w:val="60"/>
        </w:rPr>
        <w:t> </w:t>
      </w:r>
      <w:r>
        <w:rPr/>
        <w:t>feature</w:t>
      </w:r>
      <w:r>
        <w:rPr>
          <w:spacing w:val="-57"/>
        </w:rPr>
        <w:t> </w:t>
      </w:r>
      <w:r>
        <w:rPr/>
        <w:t>extraction and feature matching. Feature extraction (which consist of data processing and extraction) is</w:t>
      </w:r>
      <w:r>
        <w:rPr>
          <w:spacing w:val="1"/>
        </w:rPr>
        <w:t> </w:t>
      </w:r>
      <w:r>
        <w:rPr/>
        <w:t>the</w:t>
      </w:r>
      <w:r>
        <w:rPr>
          <w:spacing w:val="46"/>
        </w:rPr>
        <w:t> </w:t>
      </w:r>
      <w:r>
        <w:rPr/>
        <w:t>process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extracting</w:t>
      </w:r>
      <w:r>
        <w:rPr>
          <w:spacing w:val="45"/>
        </w:rPr>
        <w:t> </w:t>
      </w:r>
      <w:r>
        <w:rPr/>
        <w:t>unique</w:t>
      </w:r>
      <w:r>
        <w:rPr>
          <w:spacing w:val="47"/>
        </w:rPr>
        <w:t> </w:t>
      </w:r>
      <w:r>
        <w:rPr/>
        <w:t>information</w:t>
      </w:r>
      <w:r>
        <w:rPr>
          <w:spacing w:val="46"/>
        </w:rPr>
        <w:t> </w:t>
      </w:r>
      <w:r>
        <w:rPr/>
        <w:t>from</w:t>
      </w:r>
      <w:r>
        <w:rPr>
          <w:spacing w:val="48"/>
        </w:rPr>
        <w:t> </w:t>
      </w:r>
      <w:r>
        <w:rPr/>
        <w:t>voice</w:t>
      </w:r>
      <w:r>
        <w:rPr>
          <w:spacing w:val="46"/>
        </w:rPr>
        <w:t> </w:t>
      </w:r>
      <w:r>
        <w:rPr/>
        <w:t>data</w:t>
      </w:r>
      <w:r>
        <w:rPr>
          <w:spacing w:val="46"/>
        </w:rPr>
        <w:t> </w:t>
      </w:r>
      <w:r>
        <w:rPr/>
        <w:t>that</w:t>
      </w:r>
      <w:r>
        <w:rPr>
          <w:spacing w:val="47"/>
        </w:rPr>
        <w:t> </w:t>
      </w:r>
      <w:r>
        <w:rPr/>
        <w:t>can</w:t>
      </w:r>
      <w:r>
        <w:rPr>
          <w:spacing w:val="48"/>
        </w:rPr>
        <w:t> </w:t>
      </w:r>
      <w:r>
        <w:rPr/>
        <w:t>later</w:t>
      </w:r>
      <w:r>
        <w:rPr>
          <w:spacing w:val="47"/>
        </w:rPr>
        <w:t> </w:t>
      </w:r>
      <w:r>
        <w:rPr/>
        <w:t>be</w:t>
      </w:r>
      <w:r>
        <w:rPr>
          <w:spacing w:val="46"/>
        </w:rPr>
        <w:t> </w:t>
      </w:r>
      <w:r>
        <w:rPr/>
        <w:t>used</w:t>
      </w:r>
      <w:r>
        <w:rPr>
          <w:spacing w:val="46"/>
        </w:rPr>
        <w:t> </w:t>
      </w:r>
      <w:r>
        <w:rPr/>
        <w:t>to</w:t>
      </w:r>
      <w:r>
        <w:rPr>
          <w:spacing w:val="48"/>
        </w:rPr>
        <w:t> </w:t>
      </w:r>
      <w:r>
        <w:rPr/>
        <w:t>identify</w:t>
      </w:r>
      <w:r>
        <w:rPr>
          <w:spacing w:val="4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spacing w:line="480" w:lineRule="auto" w:before="72"/>
        <w:ind w:left="340" w:right="363"/>
        <w:jc w:val="both"/>
      </w:pPr>
      <w:r>
        <w:rPr/>
        <w:t>speaker.</w:t>
      </w:r>
      <w:r>
        <w:rPr>
          <w:spacing w:val="1"/>
        </w:rPr>
        <w:t> </w:t>
      </w:r>
      <w:r>
        <w:rPr/>
        <w:t>Feature matching (which consist of feature classification and pattern matching) is the actual</w:t>
      </w:r>
      <w:r>
        <w:rPr>
          <w:spacing w:val="1"/>
        </w:rPr>
        <w:t> </w:t>
      </w:r>
      <w:r>
        <w:rPr/>
        <w:t>procedures of identifying the speaker by comparing the extracted voice data with a database of known</w:t>
      </w:r>
      <w:r>
        <w:rPr>
          <w:spacing w:val="1"/>
        </w:rPr>
        <w:t> </w:t>
      </w:r>
      <w:r>
        <w:rPr/>
        <w:t>speakers, and based on this a suitable</w:t>
      </w:r>
      <w:r>
        <w:rPr>
          <w:spacing w:val="-1"/>
        </w:rPr>
        <w:t> </w:t>
      </w:r>
      <w:r>
        <w:rPr/>
        <w:t>decision is made</w:t>
      </w:r>
      <w:r>
        <w:rPr>
          <w:spacing w:val="-1"/>
        </w:rPr>
        <w:t> </w:t>
      </w:r>
      <w:r>
        <w:rPr/>
        <w:t>(</w:t>
      </w:r>
      <w:hyperlink w:history="true" w:anchor="_bookmark111">
        <w:r>
          <w:rPr/>
          <w:t>Price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Eydgahi,</w:t>
        </w:r>
        <w:r>
          <w:rPr>
            <w:spacing w:val="-1"/>
          </w:rPr>
          <w:t> </w:t>
        </w:r>
        <w:r>
          <w:rPr/>
          <w:t>2006</w:t>
        </w:r>
      </w:hyperlink>
      <w:r>
        <w:rPr/>
        <w:t>).</w:t>
      </w:r>
    </w:p>
    <w:p>
      <w:pPr>
        <w:pStyle w:val="BodyText"/>
        <w:spacing w:line="480" w:lineRule="auto"/>
        <w:ind w:left="340" w:right="356"/>
        <w:jc w:val="both"/>
      </w:pPr>
      <w:r>
        <w:rPr/>
        <w:t>In speaker recognition system, the main problem lies in the pattern recognition, and in a much broader</w:t>
      </w:r>
      <w:r>
        <w:rPr>
          <w:spacing w:val="1"/>
        </w:rPr>
        <w:t> </w:t>
      </w:r>
      <w:r>
        <w:rPr/>
        <w:t>view, this problem belongs to a generic topic (i.e. pattern recognition) in science and engineering with</w:t>
      </w:r>
      <w:r>
        <w:rPr>
          <w:spacing w:val="1"/>
        </w:rPr>
        <w:t> </w:t>
      </w:r>
      <w:r>
        <w:rPr/>
        <w:t>the aim of minimizing mismatch error and improve recognition accuracy</w:t>
      </w:r>
      <w:r>
        <w:rPr>
          <w:spacing w:val="1"/>
        </w:rPr>
        <w:t> </w:t>
      </w:r>
      <w:r>
        <w:rPr/>
        <w:t>(</w:t>
      </w:r>
      <w:hyperlink w:history="true" w:anchor="_bookmark96">
        <w:r>
          <w:rPr/>
          <w:t>Kumar</w:t>
        </w:r>
        <w:r>
          <w:rPr>
            <w:spacing w:val="60"/>
          </w:rPr>
          <w:t> </w:t>
        </w:r>
        <w:r>
          <w:rPr/>
          <w:t>&amp; Rao, 2011</w:t>
        </w:r>
      </w:hyperlink>
      <w:r>
        <w:rPr/>
        <w:t>). The</w:t>
      </w:r>
      <w:r>
        <w:rPr>
          <w:spacing w:val="1"/>
        </w:rPr>
        <w:t> </w:t>
      </w:r>
      <w:r>
        <w:rPr/>
        <w:t>goal of pattern recognition is to classify objects of interest into one of a number of categories or classes.</w:t>
      </w:r>
      <w:r>
        <w:rPr>
          <w:spacing w:val="1"/>
        </w:rPr>
        <w:t> </w:t>
      </w:r>
      <w:r>
        <w:rPr/>
        <w:t>The objects of interest are generically called patterns, and in this research they are the sequences of</w:t>
      </w:r>
      <w:r>
        <w:rPr>
          <w:spacing w:val="1"/>
        </w:rPr>
        <w:t> </w:t>
      </w:r>
      <w:r>
        <w:rPr/>
        <w:t>acoustic vectors that are extracted from an input speech signal. The classes here refer to individual</w:t>
      </w:r>
      <w:r>
        <w:rPr>
          <w:spacing w:val="1"/>
        </w:rPr>
        <w:t> </w:t>
      </w:r>
      <w:r>
        <w:rPr/>
        <w:t>speakers</w:t>
      </w:r>
      <w:r>
        <w:rPr>
          <w:spacing w:val="1"/>
        </w:rPr>
        <w:t> </w:t>
      </w:r>
      <w:r>
        <w:rPr/>
        <w:t>(</w:t>
      </w:r>
      <w:hyperlink w:history="true" w:anchor="_bookmark94">
        <w:r>
          <w:rPr/>
          <w:t>Kinnunen </w:t>
        </w:r>
        <w:r>
          <w:rPr>
            <w:i/>
          </w:rPr>
          <w:t>et al., </w:t>
        </w:r>
        <w:r>
          <w:rPr/>
          <w:t>2011</w:t>
        </w:r>
      </w:hyperlink>
      <w:r>
        <w:rPr/>
        <w:t>).</w:t>
      </w:r>
    </w:p>
    <w:p>
      <w:pPr>
        <w:pStyle w:val="BodyText"/>
        <w:spacing w:line="480" w:lineRule="auto" w:before="1"/>
        <w:ind w:left="340" w:right="356"/>
        <w:jc w:val="both"/>
      </w:pPr>
      <w:r>
        <w:rPr/>
        <w:t>Classification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(sub-populations)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observation belongs, on the basis of a training set of data containing observations (or instances) whose</w:t>
      </w:r>
      <w:r>
        <w:rPr>
          <w:spacing w:val="1"/>
        </w:rPr>
        <w:t> </w:t>
      </w:r>
      <w:r>
        <w:rPr/>
        <w:t>category membership is known (</w:t>
      </w:r>
      <w:hyperlink w:history="true" w:anchor="_bookmark120">
        <w:r>
          <w:rPr/>
          <w:t>Tang </w:t>
        </w:r>
        <w:r>
          <w:rPr>
            <w:i/>
          </w:rPr>
          <w:t>et al., </w:t>
        </w:r>
        <w:r>
          <w:rPr/>
          <w:t>2014</w:t>
        </w:r>
      </w:hyperlink>
      <w:r>
        <w:rPr/>
        <w:t>). Classification is an unsupervised technique in data</w:t>
      </w:r>
      <w:r>
        <w:rPr>
          <w:spacing w:val="1"/>
        </w:rPr>
        <w:t> </w:t>
      </w:r>
      <w:r>
        <w:rPr/>
        <w:t>clustering that aims at grouping similar samples into groups called clusters, each cluster has maximum</w:t>
      </w:r>
      <w:r>
        <w:rPr>
          <w:spacing w:val="1"/>
        </w:rPr>
        <w:t> </w:t>
      </w:r>
      <w:r>
        <w:rPr/>
        <w:t>within-cluster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between-cluster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similarity index</w:t>
      </w:r>
      <w:r>
        <w:rPr>
          <w:spacing w:val="1"/>
        </w:rPr>
        <w:t> </w:t>
      </w:r>
      <w:r>
        <w:rPr/>
        <w:t>(</w:t>
      </w:r>
      <w:hyperlink w:history="true" w:anchor="_bookmark67">
        <w:r>
          <w:rPr/>
          <w:t>Aggarwal &amp; Reddy, 2014</w:t>
        </w:r>
      </w:hyperlink>
      <w:r>
        <w:rPr/>
        <w:t>). Hence, classification technique in any feature matching of voice recognition</w:t>
      </w:r>
      <w:r>
        <w:rPr>
          <w:spacing w:val="-57"/>
        </w:rPr>
        <w:t> </w:t>
      </w:r>
      <w:r>
        <w:rPr/>
        <w:t>is an integral part that cannot be ignored, as it determines the recognition accuracy and performance of</w:t>
      </w:r>
      <w:r>
        <w:rPr>
          <w:spacing w:val="1"/>
        </w:rPr>
        <w:t> </w:t>
      </w:r>
      <w:r>
        <w:rPr/>
        <w:t>the system. However, most of the existing classification techniques used in voice recognition systems</w:t>
      </w:r>
      <w:r>
        <w:rPr>
          <w:spacing w:val="1"/>
        </w:rPr>
        <w:t> </w:t>
      </w:r>
      <w:r>
        <w:rPr/>
        <w:t>(VRS)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as;</w:t>
      </w:r>
      <w:r>
        <w:rPr>
          <w:spacing w:val="1"/>
        </w:rPr>
        <w:t> </w:t>
      </w:r>
      <w:r>
        <w:rPr/>
        <w:t>determination of best sequence of a model states, adjustment of model parameters so as to best account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observed signal,</w:t>
      </w:r>
      <w:r>
        <w:rPr>
          <w:spacing w:val="1"/>
        </w:rPr>
        <w:t> </w:t>
      </w:r>
      <w:r>
        <w:rPr/>
        <w:t>determination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optimal training</w:t>
      </w:r>
      <w:r>
        <w:rPr>
          <w:spacing w:val="-3"/>
        </w:rPr>
        <w:t> </w:t>
      </w:r>
      <w:r>
        <w:rPr/>
        <w:t>values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480" w:lineRule="auto" w:before="2"/>
        <w:ind w:left="340" w:right="355"/>
        <w:jc w:val="both"/>
      </w:pPr>
      <w:r>
        <w:rPr/>
        <w:t>However,</w:t>
      </w:r>
      <w:r>
        <w:rPr>
          <w:spacing w:val="14"/>
        </w:rPr>
        <w:t> </w:t>
      </w:r>
      <w:r>
        <w:rPr/>
        <w:t>nature</w:t>
      </w:r>
      <w:r>
        <w:rPr>
          <w:spacing w:val="15"/>
        </w:rPr>
        <w:t> </w:t>
      </w:r>
      <w:r>
        <w:rPr/>
        <w:t>inspired</w:t>
      </w:r>
      <w:r>
        <w:rPr>
          <w:spacing w:val="15"/>
        </w:rPr>
        <w:t> </w:t>
      </w:r>
      <w:r>
        <w:rPr/>
        <w:t>metaheuristic</w:t>
      </w:r>
      <w:r>
        <w:rPr>
          <w:spacing w:val="16"/>
        </w:rPr>
        <w:t> </w:t>
      </w:r>
      <w:r>
        <w:rPr/>
        <w:t>optimization</w:t>
      </w:r>
      <w:r>
        <w:rPr>
          <w:spacing w:val="15"/>
        </w:rPr>
        <w:t> </w:t>
      </w:r>
      <w:r>
        <w:rPr/>
        <w:t>algorithms</w:t>
      </w:r>
      <w:r>
        <w:rPr>
          <w:spacing w:val="17"/>
        </w:rPr>
        <w:t> </w:t>
      </w:r>
      <w:r>
        <w:rPr/>
        <w:t>are</w:t>
      </w:r>
      <w:r>
        <w:rPr>
          <w:spacing w:val="13"/>
        </w:rPr>
        <w:t> </w:t>
      </w:r>
      <w:r>
        <w:rPr/>
        <w:t>known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have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proven</w:t>
      </w:r>
      <w:r>
        <w:rPr>
          <w:spacing w:val="16"/>
        </w:rPr>
        <w:t> </w:t>
      </w:r>
      <w:r>
        <w:rPr/>
        <w:t>efficiency</w:t>
      </w:r>
      <w:r>
        <w:rPr>
          <w:spacing w:val="-58"/>
        </w:rPr>
        <w:t> </w:t>
      </w:r>
      <w:r>
        <w:rPr/>
        <w:t>in</w:t>
      </w:r>
      <w:r>
        <w:rPr>
          <w:spacing w:val="14"/>
        </w:rPr>
        <w:t> </w:t>
      </w:r>
      <w:r>
        <w:rPr/>
        <w:t>solving</w:t>
      </w:r>
      <w:r>
        <w:rPr>
          <w:spacing w:val="11"/>
        </w:rPr>
        <w:t> </w:t>
      </w:r>
      <w:r>
        <w:rPr/>
        <w:t>many</w:t>
      </w:r>
      <w:r>
        <w:rPr>
          <w:spacing w:val="9"/>
        </w:rPr>
        <w:t> </w:t>
      </w:r>
      <w:r>
        <w:rPr/>
        <w:t>optimization</w:t>
      </w:r>
      <w:r>
        <w:rPr>
          <w:spacing w:val="14"/>
        </w:rPr>
        <w:t> </w:t>
      </w:r>
      <w:r>
        <w:rPr/>
        <w:t>problems</w:t>
      </w:r>
      <w:r>
        <w:rPr>
          <w:spacing w:val="18"/>
        </w:rPr>
        <w:t> </w:t>
      </w:r>
      <w:r>
        <w:rPr/>
        <w:t>(</w:t>
      </w:r>
      <w:hyperlink w:history="true" w:anchor="_bookmark130">
        <w:r>
          <w:rPr/>
          <w:t>Yang,</w:t>
        </w:r>
        <w:r>
          <w:rPr>
            <w:spacing w:val="14"/>
          </w:rPr>
          <w:t> </w:t>
        </w:r>
        <w:r>
          <w:rPr/>
          <w:t>2012</w:t>
        </w:r>
      </w:hyperlink>
      <w:r>
        <w:rPr/>
        <w:t>).</w:t>
      </w:r>
      <w:r>
        <w:rPr>
          <w:spacing w:val="14"/>
        </w:rPr>
        <w:t> </w:t>
      </w:r>
      <w:r>
        <w:rPr/>
        <w:t>Optimization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process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producing</w:t>
      </w:r>
      <w:r>
        <w:rPr>
          <w:spacing w:val="11"/>
        </w:rPr>
        <w:t> </w:t>
      </w:r>
      <w:r>
        <w:rPr/>
        <w:t>solutions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3"/>
        <w:jc w:val="both"/>
      </w:pPr>
      <w:r>
        <w:rPr/>
        <w:t>to a problem under constrained situations. Optimization methods were developed with the zeal to utilize</w:t>
      </w:r>
      <w:r>
        <w:rPr>
          <w:spacing w:val="1"/>
        </w:rPr>
        <w:t> </w:t>
      </w:r>
      <w:r>
        <w:rPr/>
        <w:t>available resources in the best way possible (</w:t>
      </w:r>
      <w:hyperlink w:history="true" w:anchor="_bookmark134">
        <w:r>
          <w:rPr/>
          <w:t>Yılmaz &amp; Küçüksille, 2015</w:t>
        </w:r>
      </w:hyperlink>
      <w:r>
        <w:rPr/>
        <w:t>). Nature inspired computation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Candidate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problem play the role of individuals in a population, and the fitness</w:t>
      </w:r>
      <w:r>
        <w:rPr>
          <w:spacing w:val="60"/>
        </w:rPr>
        <w:t> </w:t>
      </w:r>
      <w:r>
        <w:rPr/>
        <w:t>function determines the quality of</w:t>
      </w:r>
      <w:r>
        <w:rPr>
          <w:spacing w:val="1"/>
        </w:rPr>
        <w:t> </w:t>
      </w:r>
      <w:r>
        <w:rPr/>
        <w:t>the solutions (</w:t>
      </w:r>
      <w:hyperlink w:history="true" w:anchor="_bookmark93">
        <w:r>
          <w:rPr/>
          <w:t>Kamat &amp; Karegowda, 2014</w:t>
        </w:r>
      </w:hyperlink>
      <w:r>
        <w:rPr/>
        <w:t>). Nature inspired metaheuristic algorithms forms a significant</w:t>
      </w:r>
      <w:r>
        <w:rPr>
          <w:spacing w:val="1"/>
        </w:rPr>
        <w:t> </w:t>
      </w:r>
      <w:r>
        <w:rPr/>
        <w:t>part of modern global optimization algorithms, computational intelligence and soft computing. The</w:t>
      </w:r>
      <w:r>
        <w:rPr>
          <w:spacing w:val="1"/>
        </w:rPr>
        <w:t> </w:t>
      </w:r>
      <w:r>
        <w:rPr/>
        <w:t>growing reputation of metaheuristics and swarm intelligence has fascinated a great deal of consideration</w:t>
      </w:r>
      <w:r>
        <w:rPr>
          <w:spacing w:val="1"/>
        </w:rPr>
        <w:t> </w:t>
      </w:r>
      <w:r>
        <w:rPr/>
        <w:t>in engineering and industry, one of the reasons for this admiration is that nature-inspired metaheuristics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seemingly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very</w:t>
      </w:r>
      <w:r>
        <w:rPr>
          <w:spacing w:val="60"/>
        </w:rPr>
        <w:t> </w:t>
      </w:r>
      <w:r>
        <w:rPr/>
        <w:t>complex</w:t>
      </w:r>
      <w:r>
        <w:rPr>
          <w:spacing w:val="1"/>
        </w:rPr>
        <w:t> </w:t>
      </w:r>
      <w:r>
        <w:rPr/>
        <w:t>optimization</w:t>
      </w:r>
      <w:r>
        <w:rPr>
          <w:spacing w:val="-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(</w:t>
      </w:r>
      <w:hyperlink w:history="true" w:anchor="_bookmark130">
        <w:r>
          <w:rPr/>
          <w:t>Yang, 2012</w:t>
        </w:r>
      </w:hyperlink>
      <w:r>
        <w:rPr/>
        <w:t>).</w:t>
      </w:r>
    </w:p>
    <w:p>
      <w:pPr>
        <w:pStyle w:val="BodyText"/>
        <w:spacing w:line="480" w:lineRule="auto" w:before="1"/>
        <w:ind w:left="340" w:right="355"/>
        <w:jc w:val="both"/>
      </w:pPr>
      <w:r>
        <w:rPr/>
        <w:t>Cuckoo search algorithm (CSA) is also one of the nature inspired metaheuristic algorithm developed by</w:t>
      </w:r>
      <w:r>
        <w:rPr>
          <w:spacing w:val="1"/>
        </w:rPr>
        <w:t> </w:t>
      </w:r>
      <w:r>
        <w:rPr/>
        <w:t>Yang &amp; Deb in 2009, based on the obligate brood parasitic behaviour of some cuckoo species in</w:t>
      </w:r>
      <w:r>
        <w:rPr>
          <w:spacing w:val="1"/>
        </w:rPr>
        <w:t> </w:t>
      </w:r>
      <w:r>
        <w:rPr/>
        <w:t>combination with the Levy flight behaviour of some birds and fruit flies. CSA has been proved to be 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algorithms.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optimization algorithm for various tasks including finding optimal features, optimizing the parameters of</w:t>
      </w:r>
      <w:r>
        <w:rPr>
          <w:spacing w:val="-57"/>
        </w:rPr>
        <w:t> </w:t>
      </w:r>
      <w:r>
        <w:rPr/>
        <w:t>various</w:t>
      </w:r>
      <w:r>
        <w:rPr>
          <w:spacing w:val="1"/>
        </w:rPr>
        <w:t> </w:t>
      </w:r>
      <w:r>
        <w:rPr/>
        <w:t>classifiers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(ANN),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(SVM)</w:t>
      </w:r>
      <w:r>
        <w:rPr>
          <w:spacing w:val="1"/>
        </w:rPr>
        <w:t> </w:t>
      </w:r>
      <w:r>
        <w:rPr/>
        <w:t>parameters,</w:t>
      </w:r>
      <w:r>
        <w:rPr>
          <w:spacing w:val="-1"/>
        </w:rPr>
        <w:t> </w:t>
      </w:r>
      <w:r>
        <w:rPr/>
        <w:t>etc.</w:t>
      </w:r>
      <w:r>
        <w:rPr>
          <w:spacing w:val="2"/>
        </w:rPr>
        <w:t> </w:t>
      </w:r>
      <w:r>
        <w:rPr/>
        <w:t>(Kamat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Karegowda, 2014).</w:t>
      </w:r>
    </w:p>
    <w:p>
      <w:pPr>
        <w:pStyle w:val="BodyText"/>
        <w:spacing w:line="480" w:lineRule="auto" w:before="4"/>
        <w:ind w:left="340" w:right="358"/>
        <w:jc w:val="both"/>
      </w:pPr>
      <w:r>
        <w:rPr/>
        <w:t>However, the standard CSA uses fixed value for both </w:t>
      </w:r>
      <w:r>
        <w:rPr>
          <w:i/>
        </w:rPr>
        <w:t>pa </w:t>
      </w:r>
      <w:r>
        <w:rPr/>
        <w:t>and </w:t>
      </w:r>
      <w:r>
        <w:rPr>
          <w:rFonts w:ascii="Cambria Math" w:eastAsia="Cambria Math"/>
        </w:rPr>
        <w:t>𝛼 </w:t>
      </w:r>
      <w:r>
        <w:rPr/>
        <w:t>and the main drawback of this method</w:t>
      </w:r>
      <w:r>
        <w:rPr>
          <w:spacing w:val="1"/>
        </w:rPr>
        <w:t> </w:t>
      </w:r>
      <w:r>
        <w:rPr/>
        <w:t>appears in the number of iterations to find an optimal solution (</w:t>
      </w:r>
      <w:hyperlink w:history="true" w:anchor="_bookmark124">
        <w:r>
          <w:rPr/>
          <w:t>Valian </w:t>
        </w:r>
        <w:r>
          <w:rPr>
            <w:i/>
          </w:rPr>
          <w:t>et al.,</w:t>
        </w:r>
        <w:r>
          <w:rPr/>
          <w:t>, 2011</w:t>
        </w:r>
      </w:hyperlink>
      <w:r>
        <w:rPr/>
        <w:t>). A dynamic Cuckoo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(dCSA)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CSA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introducing</w:t>
      </w:r>
      <w:r>
        <w:rPr>
          <w:spacing w:val="-3"/>
        </w:rPr>
        <w:t> </w:t>
      </w:r>
      <w:r>
        <w:rPr/>
        <w:t>inertia weight</w:t>
      </w:r>
      <w:r>
        <w:rPr>
          <w:spacing w:val="2"/>
        </w:rPr>
        <w:t> </w:t>
      </w:r>
      <w:r>
        <w:rPr/>
        <w:t>factor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control parameters</w:t>
      </w:r>
      <w:r>
        <w:rPr>
          <w:spacing w:val="-1"/>
        </w:rPr>
        <w:t> </w:t>
      </w:r>
      <w:r>
        <w:rPr/>
        <w:t>and increase</w:t>
      </w:r>
      <w:r>
        <w:rPr>
          <w:spacing w:val="-1"/>
        </w:rPr>
        <w:t> </w:t>
      </w:r>
      <w:r>
        <w:rPr/>
        <w:t>its accuracy.</w:t>
      </w:r>
    </w:p>
    <w:p>
      <w:pPr>
        <w:pStyle w:val="BodyText"/>
        <w:spacing w:line="480" w:lineRule="auto"/>
        <w:ind w:left="340" w:right="356"/>
        <w:jc w:val="both"/>
      </w:pPr>
      <w:r>
        <w:rPr/>
        <w:t>To extract features from voice signals in the Voice Recognition System (VRS), Mel-Frequency Cepstral</w:t>
      </w:r>
      <w:r>
        <w:rPr>
          <w:spacing w:val="1"/>
        </w:rPr>
        <w:t> </w:t>
      </w:r>
      <w:r>
        <w:rPr/>
        <w:t>Coefficients</w:t>
      </w:r>
      <w:r>
        <w:rPr>
          <w:spacing w:val="22"/>
        </w:rPr>
        <w:t> </w:t>
      </w:r>
      <w:r>
        <w:rPr/>
        <w:t>(MFCC)</w:t>
      </w:r>
      <w:r>
        <w:rPr>
          <w:spacing w:val="22"/>
        </w:rPr>
        <w:t> </w:t>
      </w:r>
      <w:r>
        <w:rPr/>
        <w:t>technique</w:t>
      </w:r>
      <w:r>
        <w:rPr>
          <w:spacing w:val="22"/>
        </w:rPr>
        <w:t> </w:t>
      </w:r>
      <w:r>
        <w:rPr/>
        <w:t>will</w:t>
      </w:r>
      <w:r>
        <w:rPr>
          <w:spacing w:val="23"/>
        </w:rPr>
        <w:t> </w:t>
      </w:r>
      <w:r>
        <w:rPr/>
        <w:t>be</w:t>
      </w:r>
      <w:r>
        <w:rPr>
          <w:spacing w:val="21"/>
        </w:rPr>
        <w:t> </w:t>
      </w:r>
      <w:r>
        <w:rPr/>
        <w:t>used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produce</w:t>
      </w:r>
      <w:r>
        <w:rPr>
          <w:spacing w:val="21"/>
        </w:rPr>
        <w:t> </w:t>
      </w:r>
      <w:r>
        <w:rPr/>
        <w:t>set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feature</w:t>
      </w:r>
      <w:r>
        <w:rPr>
          <w:spacing w:val="21"/>
        </w:rPr>
        <w:t> </w:t>
      </w:r>
      <w:r>
        <w:rPr/>
        <w:t>vectors.</w:t>
      </w:r>
      <w:r>
        <w:rPr>
          <w:spacing w:val="22"/>
        </w:rPr>
        <w:t> </w:t>
      </w:r>
      <w:r>
        <w:rPr/>
        <w:t>Subsequently,</w:t>
      </w:r>
      <w:r>
        <w:rPr>
          <w:spacing w:val="21"/>
        </w:rPr>
        <w:t> </w:t>
      </w:r>
      <w:r>
        <w:rPr/>
        <w:t>dynamic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4"/>
        <w:jc w:val="both"/>
      </w:pPr>
      <w:r>
        <w:rPr/>
        <w:t>CSA will be employed at the classification level of the feature matching stage of this research work,</w:t>
      </w:r>
      <w:r>
        <w:rPr>
          <w:spacing w:val="1"/>
        </w:rPr>
        <w:t> </w:t>
      </w:r>
      <w:r>
        <w:rPr/>
        <w:t>where it will be used to optimally classify the extracted feature vectors in order to improve recognition</w:t>
      </w:r>
      <w:r>
        <w:rPr>
          <w:spacing w:val="1"/>
        </w:rPr>
        <w:t> </w:t>
      </w:r>
      <w:r>
        <w:rPr/>
        <w:t>accuracy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VRS.</w:t>
      </w:r>
    </w:p>
    <w:p>
      <w:pPr>
        <w:pStyle w:val="Heading3"/>
        <w:numPr>
          <w:ilvl w:val="1"/>
          <w:numId w:val="5"/>
        </w:numPr>
        <w:tabs>
          <w:tab w:pos="1061" w:val="left" w:leader="none"/>
        </w:tabs>
        <w:spacing w:line="240" w:lineRule="auto" w:before="5" w:after="0"/>
        <w:ind w:left="1060" w:right="0" w:hanging="721"/>
        <w:jc w:val="both"/>
      </w:pPr>
      <w:bookmarkStart w:name="_bookmark8" w:id="10"/>
      <w:bookmarkEnd w:id="10"/>
      <w:r>
        <w:rPr>
          <w:b w:val="0"/>
        </w:rPr>
      </w:r>
      <w:bookmarkStart w:name="_bookmark8" w:id="11"/>
      <w:bookmarkEnd w:id="11"/>
      <w:r>
        <w:rPr/>
        <w:t>M</w:t>
      </w:r>
      <w:r>
        <w:rPr/>
        <w:t>otivation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0" w:right="354"/>
        <w:jc w:val="both"/>
      </w:pPr>
      <w:r>
        <w:rPr/>
        <w:t>Speech is a complex signal produced as a result of numerous transformations arising at several different</w:t>
      </w:r>
      <w:r>
        <w:rPr>
          <w:spacing w:val="1"/>
        </w:rPr>
        <w:t> </w:t>
      </w:r>
      <w:r>
        <w:rPr/>
        <w:t>levels, due to mixture of anatomical variances inherent in the vocal tracts of different individuals. These</w:t>
      </w:r>
      <w:r>
        <w:rPr>
          <w:spacing w:val="1"/>
        </w:rPr>
        <w:t> </w:t>
      </w:r>
      <w:r>
        <w:rPr/>
        <w:t>inherent differences (unique features) are extracted from the speech signal for further analysis. For the</w:t>
      </w:r>
      <w:r>
        <w:rPr>
          <w:spacing w:val="1"/>
        </w:rPr>
        <w:t> </w:t>
      </w:r>
      <w:r>
        <w:rPr/>
        <w:t>past six decades, researchers explored the utilization of these differences from the speech signal 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as,</w:t>
      </w:r>
      <w:r>
        <w:rPr>
          <w:spacing w:val="1"/>
        </w:rPr>
        <w:t> </w:t>
      </w:r>
      <w:r>
        <w:rPr/>
        <w:t>forensics</w:t>
      </w:r>
      <w:r>
        <w:rPr>
          <w:spacing w:val="1"/>
        </w:rPr>
        <w:t> </w:t>
      </w:r>
      <w:r>
        <w:rPr/>
        <w:t>investigation,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biometric</w:t>
      </w:r>
      <w:r>
        <w:rPr>
          <w:spacing w:val="1"/>
        </w:rPr>
        <w:t> </w:t>
      </w:r>
      <w:r>
        <w:rPr/>
        <w:t>check,</w:t>
      </w:r>
      <w:r>
        <w:rPr>
          <w:spacing w:val="61"/>
        </w:rPr>
        <w:t> </w:t>
      </w:r>
      <w:r>
        <w:rPr/>
        <w:t>voice</w:t>
      </w:r>
      <w:r>
        <w:rPr>
          <w:spacing w:val="1"/>
        </w:rPr>
        <w:t> </w:t>
      </w:r>
      <w:r>
        <w:rPr/>
        <w:t>recognition,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detection,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matching of these unique features in order to reduce mismatch error were mostly classical and statistical</w:t>
      </w:r>
      <w:r>
        <w:rPr>
          <w:spacing w:val="1"/>
        </w:rPr>
        <w:t> </w:t>
      </w:r>
      <w:r>
        <w:rPr/>
        <w:t>methods, this include; Hidden Markov Model (HMM), Voice Quantization (VQ) and Dynamic Time</w:t>
      </w:r>
      <w:r>
        <w:rPr>
          <w:spacing w:val="1"/>
        </w:rPr>
        <w:t> </w:t>
      </w:r>
      <w:r>
        <w:rPr/>
        <w:t>Warping (DTW). These techniques have some associated problems that hinders classification process,</w:t>
      </w:r>
      <w:r>
        <w:rPr>
          <w:spacing w:val="1"/>
        </w:rPr>
        <w:t> </w:t>
      </w:r>
      <w:r>
        <w:rPr/>
        <w:t>which in turn affect recognition accuracy. However, metaheuristic algorithms, especially those based on</w:t>
      </w:r>
      <w:r>
        <w:rPr>
          <w:spacing w:val="1"/>
        </w:rPr>
        <w:t> </w:t>
      </w:r>
      <w:r>
        <w:rPr/>
        <w:t>swarm intelligence are remarkably efficient and have many advantages over traditional and deterministic</w:t>
      </w:r>
      <w:r>
        <w:rPr>
          <w:spacing w:val="-57"/>
        </w:rPr>
        <w:t> </w:t>
      </w:r>
      <w:r>
        <w:rPr/>
        <w:t>methods.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metaheuristic algorithms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independent,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kind of</w:t>
      </w:r>
      <w:r>
        <w:rPr>
          <w:spacing w:val="-1"/>
        </w:rPr>
        <w:t> </w:t>
      </w:r>
      <w:r>
        <w:rPr/>
        <w:t>problems. Hence, better classification is</w:t>
      </w:r>
      <w:r>
        <w:rPr>
          <w:spacing w:val="-1"/>
        </w:rPr>
        <w:t> </w:t>
      </w:r>
      <w:r>
        <w:rPr/>
        <w:t>expected.</w:t>
      </w:r>
    </w:p>
    <w:p>
      <w:pPr>
        <w:pStyle w:val="BodyText"/>
        <w:spacing w:line="480" w:lineRule="auto" w:before="1"/>
        <w:ind w:left="340" w:right="353"/>
        <w:jc w:val="both"/>
      </w:pPr>
      <w:r>
        <w:rPr/>
        <w:t>Thus, this research work offers the development of a metaheuristic search algorithm named as the</w:t>
      </w:r>
      <w:r>
        <w:rPr>
          <w:spacing w:val="1"/>
        </w:rPr>
        <w:t> </w:t>
      </w:r>
      <w:r>
        <w:rPr/>
        <w:t>dynamic cuckoo search algorithm to determine an optimal extracted feature classification in voice</w:t>
      </w:r>
      <w:r>
        <w:rPr>
          <w:spacing w:val="1"/>
        </w:rPr>
        <w:t> </w:t>
      </w:r>
      <w:r>
        <w:rPr/>
        <w:t>recognition</w:t>
      </w:r>
      <w:r>
        <w:rPr>
          <w:spacing w:val="-1"/>
        </w:rPr>
        <w:t> </w:t>
      </w:r>
      <w:r>
        <w:rPr/>
        <w:t>sy</w:t>
      </w:r>
      <w:bookmarkStart w:name="_bookmark9" w:id="12"/>
      <w:bookmarkEnd w:id="12"/>
      <w:r>
        <w:rPr/>
        <w:t>stem.</w:t>
      </w:r>
    </w:p>
    <w:p>
      <w:pPr>
        <w:pStyle w:val="Heading3"/>
        <w:numPr>
          <w:ilvl w:val="1"/>
          <w:numId w:val="5"/>
        </w:numPr>
        <w:tabs>
          <w:tab w:pos="1061" w:val="left" w:leader="none"/>
        </w:tabs>
        <w:spacing w:line="240" w:lineRule="auto" w:before="6" w:after="0"/>
        <w:ind w:left="1060" w:right="0" w:hanging="721"/>
        <w:jc w:val="both"/>
      </w:pPr>
      <w:r>
        <w:rPr/>
        <w:t>Significance</w:t>
      </w:r>
      <w:r>
        <w:rPr>
          <w:spacing w:val="-3"/>
        </w:rPr>
        <w:t> </w:t>
      </w:r>
      <w:r>
        <w:rPr/>
        <w:t>of Research</w:t>
      </w:r>
    </w:p>
    <w:p>
      <w:pPr>
        <w:spacing w:after="0" w:line="24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7"/>
        <w:jc w:val="both"/>
      </w:pPr>
      <w:r>
        <w:rPr/>
        <w:t>The significance of the research is the development of an optimal extracted classification scheme in</w:t>
      </w:r>
      <w:r>
        <w:rPr>
          <w:spacing w:val="1"/>
        </w:rPr>
        <w:t> </w:t>
      </w:r>
      <w:r>
        <w:rPr/>
        <w:t>voice recognition system using dynamic cuckoo search algorithm, which improve the clustering in the</w:t>
      </w:r>
      <w:r>
        <w:rPr>
          <w:spacing w:val="1"/>
        </w:rPr>
        <w:t> </w:t>
      </w:r>
      <w:r>
        <w:rPr/>
        <w:t>classificat</w:t>
      </w:r>
    </w:p>
    <w:p>
      <w:pPr>
        <w:pStyle w:val="BodyText"/>
        <w:ind w:left="340"/>
        <w:jc w:val="both"/>
      </w:pPr>
      <w:r>
        <w:rPr/>
        <w:t>ion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better recognition</w:t>
      </w:r>
      <w:r>
        <w:rPr>
          <w:spacing w:val="-1"/>
        </w:rPr>
        <w:t> </w:t>
      </w:r>
      <w:r>
        <w:rPr/>
        <w:t>accuracy.</w:t>
      </w:r>
      <w:r>
        <w:rPr>
          <w:spacing w:val="-1"/>
        </w:rPr>
        <w:t> </w:t>
      </w:r>
      <w:r>
        <w:rPr/>
        <w:t>This has</w:t>
      </w:r>
      <w:r>
        <w:rPr>
          <w:spacing w:val="-1"/>
        </w:rPr>
        <w:t> </w:t>
      </w:r>
      <w:r>
        <w:rPr/>
        <w:t>not been</w:t>
      </w:r>
      <w:r>
        <w:rPr>
          <w:spacing w:val="-1"/>
        </w:rPr>
        <w:t> </w:t>
      </w:r>
      <w:r>
        <w:rPr/>
        <w:t>done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researchers.</w:t>
      </w:r>
    </w:p>
    <w:p>
      <w:pPr>
        <w:pStyle w:val="BodyText"/>
        <w:spacing w:before="5"/>
      </w:pPr>
    </w:p>
    <w:p>
      <w:pPr>
        <w:pStyle w:val="Heading3"/>
        <w:numPr>
          <w:ilvl w:val="1"/>
          <w:numId w:val="5"/>
        </w:numPr>
        <w:tabs>
          <w:tab w:pos="1061" w:val="left" w:leader="none"/>
        </w:tabs>
        <w:spacing w:line="240" w:lineRule="auto" w:before="0" w:after="0"/>
        <w:ind w:left="1060" w:right="0" w:hanging="721"/>
        <w:jc w:val="both"/>
      </w:pPr>
      <w:bookmarkStart w:name="_bookmark10" w:id="13"/>
      <w:bookmarkEnd w:id="13"/>
      <w:r>
        <w:rPr>
          <w:b w:val="0"/>
        </w:rPr>
      </w:r>
      <w:bookmarkStart w:name="_bookmark10" w:id="14"/>
      <w:bookmarkEnd w:id="14"/>
      <w:r>
        <w:rPr/>
        <w:t>S</w:t>
      </w:r>
      <w:r>
        <w:rPr/>
        <w:t>tatement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0" w:right="356"/>
        <w:jc w:val="both"/>
      </w:pPr>
      <w:r>
        <w:rPr/>
        <w:t>Classification is an integral part of VRS that identifies to which set of categories a new observation</w:t>
      </w:r>
      <w:r>
        <w:rPr>
          <w:spacing w:val="1"/>
        </w:rPr>
        <w:t> </w:t>
      </w:r>
      <w:r>
        <w:rPr/>
        <w:t>belongs.</w:t>
      </w:r>
      <w:r>
        <w:rPr>
          <w:spacing w:val="16"/>
        </w:rPr>
        <w:t> </w:t>
      </w:r>
      <w:r>
        <w:rPr/>
        <w:t>Existing</w:t>
      </w:r>
      <w:r>
        <w:rPr>
          <w:spacing w:val="14"/>
        </w:rPr>
        <w:t> </w:t>
      </w:r>
      <w:r>
        <w:rPr/>
        <w:t>classification</w:t>
      </w:r>
      <w:r>
        <w:rPr>
          <w:spacing w:val="16"/>
        </w:rPr>
        <w:t> </w:t>
      </w:r>
      <w:r>
        <w:rPr/>
        <w:t>techniques</w:t>
      </w:r>
      <w:r>
        <w:rPr>
          <w:spacing w:val="18"/>
        </w:rPr>
        <w:t> </w:t>
      </w:r>
      <w:r>
        <w:rPr/>
        <w:t>have</w:t>
      </w:r>
      <w:r>
        <w:rPr>
          <w:spacing w:val="17"/>
        </w:rPr>
        <w:t> </w:t>
      </w:r>
      <w:r>
        <w:rPr/>
        <w:t>some</w:t>
      </w:r>
      <w:r>
        <w:rPr>
          <w:spacing w:val="15"/>
        </w:rPr>
        <w:t> </w:t>
      </w:r>
      <w:r>
        <w:rPr/>
        <w:t>challenges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determination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best</w:t>
      </w:r>
      <w:r>
        <w:rPr>
          <w:spacing w:val="17"/>
        </w:rPr>
        <w:t> </w:t>
      </w:r>
      <w:r>
        <w:rPr/>
        <w:t>sequence</w:t>
      </w:r>
      <w:r>
        <w:rPr>
          <w:spacing w:val="-57"/>
        </w:rPr>
        <w:t> </w:t>
      </w:r>
      <w:r>
        <w:rPr/>
        <w:t>of model states, determination of optimal training values and adjustment of model parameters to best</w:t>
      </w:r>
      <w:r>
        <w:rPr>
          <w:spacing w:val="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observed</w:t>
      </w:r>
      <w:r>
        <w:rPr>
          <w:spacing w:val="2"/>
        </w:rPr>
        <w:t> </w:t>
      </w:r>
      <w:r>
        <w:rPr/>
        <w:t>signal.</w:t>
      </w:r>
    </w:p>
    <w:p>
      <w:pPr>
        <w:pStyle w:val="BodyText"/>
        <w:spacing w:line="480" w:lineRule="auto" w:before="1"/>
        <w:ind w:left="340" w:right="355"/>
        <w:jc w:val="both"/>
      </w:pPr>
      <w:r>
        <w:rPr/>
        <w:t>Hence,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voice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Computational</w:t>
      </w:r>
      <w:r>
        <w:rPr>
          <w:spacing w:val="-57"/>
        </w:rPr>
        <w:t> </w:t>
      </w:r>
      <w:r>
        <w:rPr/>
        <w:t>Intelligence based classification scheme using a dynamic cuckoo search algorithm is developed in order</w:t>
      </w:r>
      <w:r>
        <w:rPr>
          <w:spacing w:val="1"/>
        </w:rPr>
        <w:t> </w:t>
      </w:r>
      <w:r>
        <w:rPr/>
        <w:t>to increase</w:t>
      </w:r>
      <w:r>
        <w:rPr>
          <w:spacing w:val="-2"/>
        </w:rPr>
        <w:t> </w:t>
      </w:r>
      <w:r>
        <w:rPr/>
        <w:t>the accuracy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system.</w:t>
      </w:r>
    </w:p>
    <w:p>
      <w:pPr>
        <w:pStyle w:val="Heading3"/>
        <w:numPr>
          <w:ilvl w:val="1"/>
          <w:numId w:val="5"/>
        </w:numPr>
        <w:tabs>
          <w:tab w:pos="1061" w:val="left" w:leader="none"/>
        </w:tabs>
        <w:spacing w:line="240" w:lineRule="auto" w:before="4" w:after="0"/>
        <w:ind w:left="1060" w:right="0" w:hanging="721"/>
        <w:jc w:val="both"/>
      </w:pPr>
      <w:bookmarkStart w:name="_bookmark11" w:id="15"/>
      <w:bookmarkEnd w:id="15"/>
      <w:r>
        <w:rPr>
          <w:b w:val="0"/>
        </w:rPr>
      </w:r>
      <w:bookmarkStart w:name="_bookmark11" w:id="16"/>
      <w:bookmarkEnd w:id="16"/>
      <w:r>
        <w:rPr/>
        <w:t>Aim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40" w:right="355"/>
        <w:jc w:val="both"/>
      </w:pPr>
      <w:r>
        <w:rPr/>
        <w:t>The aim of this research work is to develop an optimal extracted feature classification scheme in voice</w:t>
      </w:r>
      <w:r>
        <w:rPr>
          <w:spacing w:val="1"/>
        </w:rPr>
        <w:t> </w:t>
      </w:r>
      <w:r>
        <w:rPr/>
        <w:t>recognition</w:t>
      </w:r>
      <w:r>
        <w:rPr>
          <w:spacing w:val="-1"/>
        </w:rPr>
        <w:t> </w:t>
      </w:r>
      <w:r>
        <w:rPr/>
        <w:t>system using dynamic</w:t>
      </w:r>
      <w:r>
        <w:rPr>
          <w:spacing w:val="1"/>
        </w:rPr>
        <w:t> </w:t>
      </w:r>
      <w:r>
        <w:rPr/>
        <w:t>cuckoo search</w:t>
      </w:r>
      <w:r>
        <w:rPr>
          <w:spacing w:val="5"/>
        </w:rPr>
        <w:t> </w:t>
      </w:r>
      <w:r>
        <w:rPr/>
        <w:t>algorithm.</w:t>
      </w:r>
    </w:p>
    <w:p>
      <w:pPr>
        <w:pStyle w:val="BodyText"/>
        <w:ind w:left="340"/>
        <w:jc w:val="both"/>
      </w:pPr>
      <w:r>
        <w:rPr/>
        <w:t>This aim was accomplished by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objectives: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480" w:lineRule="auto" w:before="0" w:after="0"/>
        <w:ind w:left="1060" w:right="359" w:hanging="360"/>
        <w:jc w:val="both"/>
        <w:rPr>
          <w:b/>
          <w:sz w:val="24"/>
        </w:rPr>
      </w:pPr>
      <w:r>
        <w:rPr>
          <w:sz w:val="24"/>
        </w:rPr>
        <w:t>Obtaining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voice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Speech</w:t>
      </w:r>
      <w:r>
        <w:rPr>
          <w:spacing w:val="1"/>
          <w:sz w:val="24"/>
        </w:rPr>
        <w:t> </w:t>
      </w:r>
      <w:r>
        <w:rPr>
          <w:sz w:val="24"/>
        </w:rPr>
        <w:t>Database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Speaker</w:t>
      </w:r>
      <w:r>
        <w:rPr>
          <w:spacing w:val="1"/>
          <w:sz w:val="24"/>
        </w:rPr>
        <w:t> </w:t>
      </w:r>
      <w:r>
        <w:rPr>
          <w:sz w:val="24"/>
        </w:rPr>
        <w:t>Recognition (ELSDSR) database of the Technical University of Denmark (DTU), process and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features</w:t>
      </w:r>
      <w:r>
        <w:rPr>
          <w:spacing w:val="1"/>
          <w:sz w:val="24"/>
        </w:rPr>
        <w:t> </w:t>
      </w:r>
      <w:r>
        <w:rPr>
          <w:sz w:val="24"/>
        </w:rPr>
        <w:t>for voice</w:t>
      </w:r>
      <w:r>
        <w:rPr>
          <w:spacing w:val="-1"/>
          <w:sz w:val="24"/>
        </w:rPr>
        <w:t> </w:t>
      </w:r>
      <w:r>
        <w:rPr>
          <w:sz w:val="24"/>
        </w:rPr>
        <w:t>recognition system</w:t>
      </w:r>
      <w:r>
        <w:rPr>
          <w:spacing w:val="1"/>
          <w:sz w:val="24"/>
        </w:rPr>
        <w:t> </w:t>
      </w:r>
      <w:r>
        <w:rPr>
          <w:sz w:val="24"/>
        </w:rPr>
        <w:t>(VRS)</w:t>
      </w:r>
      <w:r>
        <w:rPr>
          <w:b/>
          <w:sz w:val="24"/>
        </w:rPr>
        <w:t>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480" w:lineRule="auto" w:before="70" w:after="0"/>
        <w:ind w:left="1060" w:right="357" w:hanging="360"/>
        <w:jc w:val="both"/>
        <w:rPr>
          <w:b/>
          <w:sz w:val="24"/>
        </w:rPr>
      </w:pP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dynamic</w:t>
      </w:r>
      <w:r>
        <w:rPr>
          <w:spacing w:val="1"/>
          <w:sz w:val="24"/>
        </w:rPr>
        <w:t> </w:t>
      </w:r>
      <w:r>
        <w:rPr>
          <w:sz w:val="24"/>
        </w:rPr>
        <w:t>Cuckoo</w:t>
      </w:r>
      <w:r>
        <w:rPr>
          <w:spacing w:val="1"/>
          <w:sz w:val="24"/>
        </w:rPr>
        <w:t> </w:t>
      </w:r>
      <w:r>
        <w:rPr>
          <w:sz w:val="24"/>
        </w:rPr>
        <w:t>Search</w:t>
      </w:r>
      <w:r>
        <w:rPr>
          <w:spacing w:val="1"/>
          <w:sz w:val="24"/>
        </w:rPr>
        <w:t> </w:t>
      </w:r>
      <w:r>
        <w:rPr>
          <w:sz w:val="24"/>
        </w:rPr>
        <w:t>Algorithm</w:t>
      </w:r>
      <w:r>
        <w:rPr>
          <w:spacing w:val="1"/>
          <w:sz w:val="24"/>
        </w:rPr>
        <w:t> </w:t>
      </w:r>
      <w:r>
        <w:rPr>
          <w:sz w:val="24"/>
        </w:rPr>
        <w:t>(dCSA)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1"/>
          <w:sz w:val="24"/>
        </w:rPr>
        <w:t> </w:t>
      </w:r>
      <w:r>
        <w:rPr>
          <w:sz w:val="24"/>
        </w:rPr>
        <w:t>extracted</w:t>
      </w:r>
      <w:r>
        <w:rPr>
          <w:spacing w:val="1"/>
          <w:sz w:val="24"/>
        </w:rPr>
        <w:t> </w:t>
      </w:r>
      <w:r>
        <w:rPr>
          <w:sz w:val="24"/>
        </w:rPr>
        <w:t>feature</w:t>
      </w:r>
      <w:r>
        <w:rPr>
          <w:spacing w:val="1"/>
          <w:sz w:val="24"/>
        </w:rPr>
        <w:t> </w:t>
      </w:r>
      <w:r>
        <w:rPr>
          <w:sz w:val="24"/>
        </w:rPr>
        <w:t>classification scheme in voice recognition system using same dataset obtained from ELSDSR</w:t>
      </w:r>
      <w:r>
        <w:rPr>
          <w:spacing w:val="1"/>
          <w:sz w:val="24"/>
        </w:rPr>
        <w:t> </w:t>
      </w:r>
      <w:r>
        <w:rPr>
          <w:sz w:val="24"/>
        </w:rPr>
        <w:t>database</w:t>
      </w:r>
      <w:r>
        <w:rPr>
          <w:spacing w:val="-2"/>
          <w:sz w:val="24"/>
        </w:rPr>
        <w:t> </w:t>
      </w:r>
      <w:r>
        <w:rPr>
          <w:sz w:val="24"/>
        </w:rPr>
        <w:t>of DTU</w:t>
      </w:r>
      <w:r>
        <w:rPr>
          <w:b/>
          <w:sz w:val="24"/>
        </w:rPr>
        <w:t>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740" w:right="720"/>
        </w:sectPr>
      </w:pP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480" w:lineRule="auto" w:before="72" w:after="0"/>
        <w:ind w:left="1060" w:right="356" w:hanging="360"/>
        <w:jc w:val="both"/>
        <w:rPr>
          <w:sz w:val="24"/>
        </w:rPr>
      </w:pPr>
      <w:r>
        <w:rPr>
          <w:sz w:val="24"/>
        </w:rPr>
        <w:t>Validating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0"/>
          <w:sz w:val="24"/>
        </w:rPr>
        <w:t> </w:t>
      </w:r>
      <w:r>
        <w:rPr>
          <w:sz w:val="24"/>
        </w:rPr>
        <w:t>comparing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performance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VRS</w:t>
      </w:r>
      <w:r>
        <w:rPr>
          <w:spacing w:val="26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standard</w:t>
      </w:r>
      <w:r>
        <w:rPr>
          <w:spacing w:val="24"/>
          <w:sz w:val="24"/>
        </w:rPr>
        <w:t> </w:t>
      </w:r>
      <w:r>
        <w:rPr>
          <w:sz w:val="24"/>
        </w:rPr>
        <w:t>CSA-based</w:t>
      </w:r>
      <w:r>
        <w:rPr>
          <w:spacing w:val="25"/>
          <w:sz w:val="24"/>
        </w:rPr>
        <w:t> </w:t>
      </w:r>
      <w:r>
        <w:rPr>
          <w:sz w:val="24"/>
        </w:rPr>
        <w:t>scheme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dCSA-based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accuracy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metrics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VRS.</w:t>
      </w:r>
    </w:p>
    <w:p>
      <w:pPr>
        <w:pStyle w:val="Heading3"/>
        <w:numPr>
          <w:ilvl w:val="1"/>
          <w:numId w:val="5"/>
        </w:numPr>
        <w:tabs>
          <w:tab w:pos="1061" w:val="left" w:leader="none"/>
        </w:tabs>
        <w:spacing w:line="240" w:lineRule="auto" w:before="77" w:after="0"/>
        <w:ind w:left="1060" w:right="0" w:hanging="721"/>
        <w:jc w:val="both"/>
      </w:pPr>
      <w:bookmarkStart w:name="_TOC_250000" w:id="17"/>
      <w:bookmarkEnd w:id="17"/>
      <w:r>
        <w:rPr/>
        <w:t>Methodology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40"/>
      </w:pPr>
      <w:r>
        <w:rPr/>
        <w:t>The</w:t>
      </w:r>
      <w:r>
        <w:rPr>
          <w:spacing w:val="-3"/>
        </w:rPr>
        <w:t> </w:t>
      </w:r>
      <w:r>
        <w:rPr/>
        <w:t>methodologies adopted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speakers‘</w:t>
      </w:r>
      <w:r>
        <w:rPr>
          <w:spacing w:val="-1"/>
          <w:sz w:val="24"/>
        </w:rPr>
        <w:t> </w:t>
      </w:r>
      <w:r>
        <w:rPr>
          <w:sz w:val="24"/>
        </w:rPr>
        <w:t>database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voice</w:t>
      </w:r>
      <w:r>
        <w:rPr>
          <w:spacing w:val="-2"/>
          <w:sz w:val="24"/>
        </w:rPr>
        <w:t> </w:t>
      </w:r>
      <w:r>
        <w:rPr>
          <w:sz w:val="24"/>
        </w:rPr>
        <w:t>recognition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by: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3"/>
          <w:numId w:val="5"/>
        </w:numPr>
        <w:tabs>
          <w:tab w:pos="1781" w:val="left" w:leader="none"/>
        </w:tabs>
        <w:spacing w:line="240" w:lineRule="auto" w:before="0" w:after="0"/>
        <w:ind w:left="1780" w:right="0" w:hanging="361"/>
        <w:jc w:val="left"/>
        <w:rPr>
          <w:sz w:val="24"/>
        </w:rPr>
      </w:pPr>
      <w:r>
        <w:rPr>
          <w:sz w:val="24"/>
        </w:rPr>
        <w:t>Obtaining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voice</w:t>
      </w:r>
      <w:r>
        <w:rPr>
          <w:spacing w:val="-1"/>
          <w:sz w:val="24"/>
        </w:rPr>
        <w:t> </w:t>
      </w:r>
      <w:r>
        <w:rPr>
          <w:sz w:val="24"/>
        </w:rPr>
        <w:t>dataset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ELSDSR</w:t>
      </w:r>
      <w:r>
        <w:rPr>
          <w:spacing w:val="-1"/>
          <w:sz w:val="24"/>
        </w:rPr>
        <w:t> </w:t>
      </w:r>
      <w:r>
        <w:rPr>
          <w:sz w:val="24"/>
        </w:rPr>
        <w:t>database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DTU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training.</w:t>
      </w:r>
    </w:p>
    <w:p>
      <w:pPr>
        <w:pStyle w:val="ListParagraph"/>
        <w:numPr>
          <w:ilvl w:val="3"/>
          <w:numId w:val="5"/>
        </w:numPr>
        <w:tabs>
          <w:tab w:pos="1781" w:val="left" w:leader="none"/>
        </w:tabs>
        <w:spacing w:line="240" w:lineRule="auto" w:before="210" w:after="0"/>
        <w:ind w:left="1780" w:right="0" w:hanging="361"/>
        <w:jc w:val="left"/>
        <w:rPr>
          <w:sz w:val="24"/>
        </w:rPr>
      </w:pPr>
      <w:r>
        <w:rPr>
          <w:sz w:val="24"/>
        </w:rPr>
        <w:t>Extracting</w:t>
      </w:r>
      <w:r>
        <w:rPr>
          <w:spacing w:val="-4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features of the</w:t>
      </w:r>
      <w:r>
        <w:rPr>
          <w:spacing w:val="-2"/>
          <w:sz w:val="24"/>
        </w:rPr>
        <w:t> </w:t>
      </w:r>
      <w:r>
        <w:rPr>
          <w:sz w:val="24"/>
        </w:rPr>
        <w:t>voice</w:t>
      </w:r>
      <w:r>
        <w:rPr>
          <w:spacing w:val="-2"/>
          <w:sz w:val="24"/>
        </w:rPr>
        <w:t> </w:t>
      </w:r>
      <w:r>
        <w:rPr>
          <w:sz w:val="24"/>
        </w:rPr>
        <w:t>signal with MFCC.</w:t>
      </w:r>
    </w:p>
    <w:p>
      <w:pPr>
        <w:pStyle w:val="ListParagraph"/>
        <w:numPr>
          <w:ilvl w:val="3"/>
          <w:numId w:val="5"/>
        </w:numPr>
        <w:tabs>
          <w:tab w:pos="1781" w:val="left" w:leader="none"/>
        </w:tabs>
        <w:spacing w:line="240" w:lineRule="auto" w:before="209" w:after="0"/>
        <w:ind w:left="1780" w:right="0" w:hanging="361"/>
        <w:jc w:val="left"/>
        <w:rPr>
          <w:sz w:val="24"/>
        </w:rPr>
      </w:pP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extracted</w:t>
      </w:r>
      <w:r>
        <w:rPr>
          <w:spacing w:val="1"/>
          <w:sz w:val="24"/>
        </w:rPr>
        <w:t> </w:t>
      </w:r>
      <w:r>
        <w:rPr>
          <w:sz w:val="24"/>
        </w:rPr>
        <w:t>features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storage</w:t>
      </w:r>
      <w:r>
        <w:rPr>
          <w:spacing w:val="-2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voice</w:t>
      </w:r>
      <w:r>
        <w:rPr>
          <w:spacing w:val="-2"/>
          <w:sz w:val="24"/>
        </w:rPr>
        <w:t> </w:t>
      </w:r>
      <w:r>
        <w:rPr>
          <w:sz w:val="24"/>
        </w:rPr>
        <w:t>database.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206" w:after="0"/>
        <w:ind w:left="1060" w:right="0" w:hanging="361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dynamic Cuckoo</w:t>
      </w:r>
      <w:r>
        <w:rPr>
          <w:spacing w:val="-1"/>
          <w:sz w:val="24"/>
        </w:rPr>
        <w:t> </w:t>
      </w:r>
      <w:r>
        <w:rPr>
          <w:sz w:val="24"/>
        </w:rPr>
        <w:t>search</w:t>
      </w:r>
      <w:r>
        <w:rPr>
          <w:spacing w:val="-2"/>
          <w:sz w:val="24"/>
        </w:rPr>
        <w:t> </w:t>
      </w:r>
      <w:r>
        <w:rPr>
          <w:sz w:val="24"/>
        </w:rPr>
        <w:t>algorithm</w:t>
      </w:r>
      <w:r>
        <w:rPr>
          <w:spacing w:val="-1"/>
          <w:sz w:val="24"/>
        </w:rPr>
        <w:t> </w:t>
      </w:r>
      <w:r>
        <w:rPr>
          <w:sz w:val="24"/>
        </w:rPr>
        <w:t>(dCSA)</w:t>
      </w:r>
      <w:r>
        <w:rPr>
          <w:spacing w:val="-2"/>
          <w:sz w:val="24"/>
        </w:rPr>
        <w:t> </w:t>
      </w:r>
      <w:r>
        <w:rPr>
          <w:sz w:val="24"/>
        </w:rPr>
        <w:t>by: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5"/>
        </w:numPr>
        <w:tabs>
          <w:tab w:pos="1781" w:val="left" w:leader="none"/>
        </w:tabs>
        <w:spacing w:line="240" w:lineRule="auto" w:before="0" w:after="0"/>
        <w:ind w:left="1780" w:right="0" w:hanging="361"/>
        <w:jc w:val="left"/>
        <w:rPr>
          <w:sz w:val="24"/>
        </w:rPr>
      </w:pPr>
      <w:r>
        <w:rPr>
          <w:sz w:val="24"/>
        </w:rPr>
        <w:t>Initializing</w:t>
      </w:r>
      <w:r>
        <w:rPr>
          <w:spacing w:val="-3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> </w:t>
      </w:r>
      <w:r>
        <w:rPr>
          <w:sz w:val="24"/>
        </w:rPr>
        <w:t>host</w:t>
      </w:r>
      <w:r>
        <w:rPr>
          <w:spacing w:val="-1"/>
          <w:sz w:val="24"/>
        </w:rPr>
        <w:t> </w:t>
      </w:r>
      <w:r>
        <w:rPr>
          <w:sz w:val="24"/>
        </w:rPr>
        <w:t>nest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Cuckoo parameters.</w:t>
      </w:r>
    </w:p>
    <w:p>
      <w:pPr>
        <w:pStyle w:val="ListParagraph"/>
        <w:numPr>
          <w:ilvl w:val="3"/>
          <w:numId w:val="5"/>
        </w:numPr>
        <w:tabs>
          <w:tab w:pos="1781" w:val="left" w:leader="none"/>
        </w:tabs>
        <w:spacing w:line="240" w:lineRule="auto" w:before="140" w:after="0"/>
        <w:ind w:left="1780" w:right="0" w:hanging="361"/>
        <w:jc w:val="left"/>
        <w:rPr>
          <w:sz w:val="24"/>
        </w:rPr>
      </w:pPr>
      <w:r>
        <w:rPr>
          <w:sz w:val="24"/>
        </w:rPr>
        <w:t>Introducing</w:t>
      </w:r>
      <w:r>
        <w:rPr>
          <w:spacing w:val="-4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inertia</w:t>
      </w:r>
      <w:r>
        <w:rPr>
          <w:spacing w:val="-1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pa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α</w:t>
      </w:r>
      <w:r>
        <w:rPr>
          <w:sz w:val="24"/>
        </w:rPr>
        <w:t>)</w:t>
      </w:r>
    </w:p>
    <w:p>
      <w:pPr>
        <w:pStyle w:val="ListParagraph"/>
        <w:numPr>
          <w:ilvl w:val="3"/>
          <w:numId w:val="5"/>
        </w:numPr>
        <w:tabs>
          <w:tab w:pos="1781" w:val="left" w:leader="none"/>
        </w:tabs>
        <w:spacing w:line="240" w:lineRule="auto" w:before="136" w:after="0"/>
        <w:ind w:left="1780" w:right="0" w:hanging="361"/>
        <w:jc w:val="left"/>
        <w:rPr>
          <w:sz w:val="24"/>
        </w:rPr>
      </w:pPr>
      <w:r>
        <w:rPr>
          <w:sz w:val="24"/>
        </w:rPr>
        <w:t>Generating</w:t>
      </w:r>
      <w:r>
        <w:rPr>
          <w:spacing w:val="-4"/>
          <w:sz w:val="24"/>
        </w:rPr>
        <w:t> </w:t>
      </w:r>
      <w:r>
        <w:rPr>
          <w:sz w:val="24"/>
        </w:rPr>
        <w:t>new solutions by</w:t>
      </w:r>
      <w:r>
        <w:rPr>
          <w:spacing w:val="-3"/>
          <w:sz w:val="24"/>
        </w:rPr>
        <w:t> </w:t>
      </w:r>
      <w:r>
        <w:rPr>
          <w:sz w:val="24"/>
        </w:rPr>
        <w:t>Lѐvy</w:t>
      </w:r>
      <w:r>
        <w:rPr>
          <w:spacing w:val="-3"/>
          <w:sz w:val="24"/>
        </w:rPr>
        <w:t> </w:t>
      </w:r>
      <w:r>
        <w:rPr>
          <w:sz w:val="24"/>
        </w:rPr>
        <w:t>flight.</w:t>
      </w:r>
    </w:p>
    <w:p>
      <w:pPr>
        <w:pStyle w:val="ListParagraph"/>
        <w:numPr>
          <w:ilvl w:val="3"/>
          <w:numId w:val="5"/>
        </w:numPr>
        <w:tabs>
          <w:tab w:pos="1781" w:val="left" w:leader="none"/>
        </w:tabs>
        <w:spacing w:line="360" w:lineRule="auto" w:before="140" w:after="0"/>
        <w:ind w:left="1780" w:right="358" w:hanging="360"/>
        <w:jc w:val="left"/>
        <w:rPr>
          <w:sz w:val="24"/>
        </w:rPr>
      </w:pPr>
      <w:r>
        <w:rPr>
          <w:sz w:val="24"/>
        </w:rPr>
        <w:t>Evaluating</w:t>
      </w:r>
      <w:r>
        <w:rPr>
          <w:spacing w:val="52"/>
          <w:sz w:val="24"/>
        </w:rPr>
        <w:t> </w:t>
      </w:r>
      <w:r>
        <w:rPr>
          <w:sz w:val="24"/>
        </w:rPr>
        <w:t>fitness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new</w:t>
      </w:r>
      <w:r>
        <w:rPr>
          <w:spacing w:val="53"/>
          <w:sz w:val="24"/>
        </w:rPr>
        <w:t> </w:t>
      </w:r>
      <w:r>
        <w:rPr>
          <w:sz w:val="24"/>
        </w:rPr>
        <w:t>solution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4"/>
          <w:sz w:val="24"/>
        </w:rPr>
        <w:t> </w:t>
      </w:r>
      <w:r>
        <w:rPr>
          <w:sz w:val="24"/>
        </w:rPr>
        <w:t>comparing</w:t>
      </w:r>
      <w:r>
        <w:rPr>
          <w:spacing w:val="54"/>
          <w:sz w:val="24"/>
        </w:rPr>
        <w:t> </w:t>
      </w:r>
      <w:r>
        <w:rPr>
          <w:sz w:val="24"/>
        </w:rPr>
        <w:t>with</w:t>
      </w:r>
      <w:r>
        <w:rPr>
          <w:spacing w:val="54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randomly</w:t>
      </w:r>
      <w:r>
        <w:rPr>
          <w:spacing w:val="49"/>
          <w:sz w:val="24"/>
        </w:rPr>
        <w:t> </w:t>
      </w:r>
      <w:r>
        <w:rPr>
          <w:sz w:val="24"/>
        </w:rPr>
        <w:t>chosen</w:t>
      </w:r>
      <w:r>
        <w:rPr>
          <w:spacing w:val="53"/>
          <w:sz w:val="24"/>
        </w:rPr>
        <w:t> </w:t>
      </w:r>
      <w:r>
        <w:rPr>
          <w:sz w:val="24"/>
        </w:rPr>
        <w:t>nest,</w:t>
      </w:r>
      <w:r>
        <w:rPr>
          <w:spacing w:val="-57"/>
          <w:sz w:val="24"/>
        </w:rPr>
        <w:t> </w:t>
      </w:r>
      <w:r>
        <w:rPr>
          <w:sz w:val="24"/>
        </w:rPr>
        <w:t>retaining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best solution.</w:t>
      </w:r>
    </w:p>
    <w:p>
      <w:pPr>
        <w:pStyle w:val="ListParagraph"/>
        <w:numPr>
          <w:ilvl w:val="3"/>
          <w:numId w:val="5"/>
        </w:numPr>
        <w:tabs>
          <w:tab w:pos="1781" w:val="left" w:leader="none"/>
        </w:tabs>
        <w:spacing w:line="240" w:lineRule="auto" w:before="0" w:after="0"/>
        <w:ind w:left="1780" w:right="0" w:hanging="361"/>
        <w:jc w:val="left"/>
        <w:rPr>
          <w:sz w:val="24"/>
        </w:rPr>
      </w:pPr>
      <w:r>
        <w:rPr>
          <w:sz w:val="24"/>
        </w:rPr>
        <w:t>Performing</w:t>
      </w:r>
      <w:r>
        <w:rPr>
          <w:spacing w:val="-4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search to</w:t>
      </w:r>
      <w:r>
        <w:rPr>
          <w:spacing w:val="-1"/>
          <w:sz w:val="24"/>
        </w:rPr>
        <w:t> </w:t>
      </w:r>
      <w:r>
        <w:rPr>
          <w:sz w:val="24"/>
        </w:rPr>
        <w:t>replace</w:t>
      </w:r>
      <w:r>
        <w:rPr>
          <w:spacing w:val="-2"/>
          <w:sz w:val="24"/>
        </w:rPr>
        <w:t> </w:t>
      </w:r>
      <w:r>
        <w:rPr>
          <w:sz w:val="24"/>
        </w:rPr>
        <w:t>worst nest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and keeping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solution.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480" w:lineRule="auto" w:before="135" w:after="0"/>
        <w:ind w:left="1060" w:right="357" w:hanging="360"/>
        <w:jc w:val="left"/>
        <w:rPr>
          <w:sz w:val="24"/>
        </w:rPr>
      </w:pPr>
      <w:r>
        <w:rPr>
          <w:sz w:val="24"/>
        </w:rPr>
        <w:t>Comparison of the standard CSA with the dynamic CSA using ten (10) standard optimisation test</w:t>
      </w:r>
      <w:r>
        <w:rPr>
          <w:spacing w:val="-57"/>
          <w:sz w:val="24"/>
        </w:rPr>
        <w:t> </w:t>
      </w:r>
      <w:r>
        <w:rPr>
          <w:sz w:val="24"/>
        </w:rPr>
        <w:t>functions (i.e. Michaelwicz, De Jong, Easom, Shubert, Griewangk, Ackley, Rastrigin, Sphere,</w:t>
      </w:r>
      <w:r>
        <w:rPr>
          <w:spacing w:val="1"/>
          <w:sz w:val="24"/>
        </w:rPr>
        <w:t> </w:t>
      </w:r>
      <w:r>
        <w:rPr>
          <w:sz w:val="24"/>
        </w:rPr>
        <w:t>Rosenbrock</w:t>
      </w:r>
      <w:r>
        <w:rPr>
          <w:spacing w:val="-1"/>
          <w:sz w:val="24"/>
        </w:rPr>
        <w:t> </w:t>
      </w:r>
      <w:r>
        <w:rPr>
          <w:sz w:val="24"/>
        </w:rPr>
        <w:t>and Schwefel).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4"/>
        </w:rPr>
      </w:pP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dynamic</w:t>
      </w:r>
      <w:r>
        <w:rPr>
          <w:spacing w:val="-2"/>
          <w:sz w:val="24"/>
        </w:rPr>
        <w:t> </w:t>
      </w:r>
      <w:r>
        <w:rPr>
          <w:sz w:val="24"/>
        </w:rPr>
        <w:t>CSA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VRS</w:t>
      </w:r>
      <w:r>
        <w:rPr>
          <w:spacing w:val="-1"/>
          <w:sz w:val="24"/>
        </w:rPr>
        <w:t> </w:t>
      </w:r>
      <w:r>
        <w:rPr>
          <w:sz w:val="24"/>
        </w:rPr>
        <w:t>by: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5"/>
        </w:numPr>
        <w:tabs>
          <w:tab w:pos="1781" w:val="left" w:leader="none"/>
        </w:tabs>
        <w:spacing w:line="240" w:lineRule="auto" w:before="0" w:after="0"/>
        <w:ind w:left="1780" w:right="0" w:hanging="361"/>
        <w:jc w:val="left"/>
        <w:rPr>
          <w:sz w:val="24"/>
        </w:rPr>
      </w:pPr>
      <w:r>
        <w:rPr>
          <w:sz w:val="24"/>
        </w:rPr>
        <w:t>Repeating</w:t>
      </w:r>
      <w:r>
        <w:rPr>
          <w:spacing w:val="-4"/>
          <w:sz w:val="24"/>
        </w:rPr>
        <w:t> </w:t>
      </w: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1(a &amp;</w:t>
      </w:r>
      <w:r>
        <w:rPr>
          <w:spacing w:val="-2"/>
          <w:sz w:val="24"/>
        </w:rPr>
        <w:t> </w:t>
      </w:r>
      <w:r>
        <w:rPr>
          <w:sz w:val="24"/>
        </w:rPr>
        <w:t>b) above,</w:t>
      </w:r>
    </w:p>
    <w:p>
      <w:pPr>
        <w:pStyle w:val="ListParagraph"/>
        <w:numPr>
          <w:ilvl w:val="3"/>
          <w:numId w:val="5"/>
        </w:numPr>
        <w:tabs>
          <w:tab w:pos="1781" w:val="left" w:leader="none"/>
        </w:tabs>
        <w:spacing w:line="240" w:lineRule="auto" w:before="140" w:after="0"/>
        <w:ind w:left="1780" w:right="0" w:hanging="361"/>
        <w:jc w:val="left"/>
        <w:rPr>
          <w:sz w:val="24"/>
        </w:rPr>
      </w:pPr>
      <w:r>
        <w:rPr>
          <w:sz w:val="24"/>
        </w:rPr>
        <w:t>Classifying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extracted features using</w:t>
      </w:r>
      <w:r>
        <w:rPr>
          <w:spacing w:val="-3"/>
          <w:sz w:val="24"/>
        </w:rPr>
        <w:t> </w:t>
      </w:r>
      <w:r>
        <w:rPr>
          <w:sz w:val="24"/>
        </w:rPr>
        <w:t>dCSA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matching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identification.</w:t>
      </w:r>
    </w:p>
    <w:p>
      <w:pPr>
        <w:pStyle w:val="ListParagraph"/>
        <w:numPr>
          <w:ilvl w:val="3"/>
          <w:numId w:val="5"/>
        </w:numPr>
        <w:tabs>
          <w:tab w:pos="1781" w:val="left" w:leader="none"/>
        </w:tabs>
        <w:spacing w:line="240" w:lineRule="auto" w:before="137" w:after="0"/>
        <w:ind w:left="1780" w:right="0" w:hanging="361"/>
        <w:jc w:val="left"/>
        <w:rPr>
          <w:sz w:val="24"/>
        </w:rPr>
      </w:pPr>
      <w:r>
        <w:rPr>
          <w:sz w:val="24"/>
        </w:rPr>
        <w:t>Testing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speakers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recognition.</w:t>
      </w:r>
    </w:p>
    <w:p>
      <w:pPr>
        <w:pStyle w:val="ListParagraph"/>
        <w:numPr>
          <w:ilvl w:val="2"/>
          <w:numId w:val="5"/>
        </w:numPr>
        <w:tabs>
          <w:tab w:pos="1061" w:val="left" w:leader="none"/>
        </w:tabs>
        <w:spacing w:line="357" w:lineRule="auto" w:before="139" w:after="0"/>
        <w:ind w:left="1060" w:right="569" w:hanging="360"/>
        <w:jc w:val="left"/>
        <w:rPr>
          <w:sz w:val="24"/>
        </w:rPr>
      </w:pPr>
      <w:r>
        <w:rPr>
          <w:sz w:val="24"/>
        </w:rPr>
        <w:t>Validation of the performance of VRS with CSA-based scheme and dCSA-based scheme using</w:t>
      </w:r>
      <w:r>
        <w:rPr>
          <w:spacing w:val="-57"/>
          <w:sz w:val="24"/>
        </w:rPr>
        <w:t> </w:t>
      </w:r>
      <w:r>
        <w:rPr>
          <w:sz w:val="24"/>
        </w:rPr>
        <w:t>Accuracy</w:t>
      </w:r>
      <w:r>
        <w:rPr>
          <w:spacing w:val="-6"/>
          <w:sz w:val="24"/>
        </w:rPr>
        <w:t> </w:t>
      </w:r>
      <w:r>
        <w:rPr>
          <w:sz w:val="24"/>
        </w:rPr>
        <w:t>as the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metric.</w:t>
      </w:r>
    </w:p>
    <w:p>
      <w:pPr>
        <w:spacing w:after="0" w:line="357" w:lineRule="auto"/>
        <w:jc w:val="left"/>
        <w:rPr>
          <w:sz w:val="24"/>
        </w:rPr>
        <w:sectPr>
          <w:pgSz w:w="12240" w:h="15840"/>
          <w:pgMar w:header="0" w:footer="1068" w:top="1360" w:bottom="1260" w:left="740" w:right="720"/>
        </w:sectPr>
      </w:pPr>
    </w:p>
    <w:p>
      <w:pPr>
        <w:pStyle w:val="Heading3"/>
        <w:numPr>
          <w:ilvl w:val="1"/>
          <w:numId w:val="5"/>
        </w:numPr>
        <w:tabs>
          <w:tab w:pos="1061" w:val="left" w:leader="none"/>
        </w:tabs>
        <w:spacing w:line="240" w:lineRule="auto" w:before="76" w:after="0"/>
        <w:ind w:left="1060" w:right="0" w:hanging="721"/>
        <w:jc w:val="both"/>
      </w:pPr>
      <w:bookmarkStart w:name="_bookmark12" w:id="18"/>
      <w:bookmarkEnd w:id="18"/>
      <w:r>
        <w:rPr>
          <w:b w:val="0"/>
        </w:rPr>
      </w:r>
      <w:bookmarkStart w:name="_bookmark12" w:id="19"/>
      <w:bookmarkEnd w:id="19"/>
      <w:r>
        <w:rPr/>
        <w:t>Disse</w:t>
      </w:r>
      <w:r>
        <w:rPr/>
        <w:t>rtation</w:t>
      </w:r>
      <w:r>
        <w:rPr>
          <w:spacing w:val="-4"/>
        </w:rPr>
        <w:t> </w:t>
      </w:r>
      <w:r>
        <w:rPr/>
        <w:t>Organization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40" w:right="354"/>
        <w:jc w:val="both"/>
      </w:pPr>
      <w:r>
        <w:rPr/>
        <w:t>The general introduction has been presented in Chapter One. The rest of the chapters are structured as</w:t>
      </w:r>
      <w:r>
        <w:rPr>
          <w:spacing w:val="1"/>
        </w:rPr>
        <w:t> </w:t>
      </w:r>
      <w:r>
        <w:rPr/>
        <w:t>follows:</w:t>
      </w:r>
      <w:r>
        <w:rPr>
          <w:spacing w:val="8"/>
        </w:rPr>
        <w:t> </w:t>
      </w:r>
      <w:r>
        <w:rPr/>
        <w:t>Detailed</w:t>
      </w:r>
      <w:r>
        <w:rPr>
          <w:spacing w:val="8"/>
        </w:rPr>
        <w:t> </w:t>
      </w:r>
      <w:r>
        <w:rPr/>
        <w:t>review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related</w:t>
      </w:r>
      <w:r>
        <w:rPr>
          <w:spacing w:val="7"/>
        </w:rPr>
        <w:t> </w:t>
      </w:r>
      <w:r>
        <w:rPr/>
        <w:t>literature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relevant</w:t>
      </w:r>
      <w:r>
        <w:rPr>
          <w:spacing w:val="8"/>
        </w:rPr>
        <w:t> </w:t>
      </w:r>
      <w:r>
        <w:rPr/>
        <w:t>fundamental</w:t>
      </w:r>
      <w:r>
        <w:rPr>
          <w:spacing w:val="7"/>
        </w:rPr>
        <w:t> </w:t>
      </w:r>
      <w:r>
        <w:rPr/>
        <w:t>concepts</w:t>
      </w:r>
      <w:r>
        <w:rPr>
          <w:spacing w:val="9"/>
        </w:rPr>
        <w:t> </w:t>
      </w:r>
      <w:r>
        <w:rPr/>
        <w:t>about</w:t>
      </w:r>
      <w:r>
        <w:rPr>
          <w:spacing w:val="11"/>
        </w:rPr>
        <w:t> </w:t>
      </w:r>
      <w:r>
        <w:rPr/>
        <w:t>Voice</w:t>
      </w:r>
      <w:r>
        <w:rPr>
          <w:spacing w:val="6"/>
        </w:rPr>
        <w:t> </w:t>
      </w:r>
      <w:r>
        <w:rPr/>
        <w:t>itself,</w:t>
      </w:r>
      <w:r>
        <w:rPr>
          <w:spacing w:val="8"/>
        </w:rPr>
        <w:t> </w:t>
      </w:r>
      <w:r>
        <w:rPr/>
        <w:t>how</w:t>
      </w:r>
      <w:r>
        <w:rPr>
          <w:spacing w:val="-58"/>
        </w:rPr>
        <w:t> </w:t>
      </w:r>
      <w:r>
        <w:rPr/>
        <w:t>a speech or sound is produced. Voice recognition systems, categories and types of voice recognition</w:t>
      </w:r>
      <w:r>
        <w:rPr>
          <w:spacing w:val="1"/>
        </w:rPr>
        <w:t> </w:t>
      </w:r>
      <w:r>
        <w:rPr/>
        <w:t>system, speech processing, speech signal acquisition, process of speaker recognition. Feature extraction</w:t>
      </w:r>
      <w:r>
        <w:rPr>
          <w:spacing w:val="1"/>
        </w:rPr>
        <w:t> </w:t>
      </w:r>
      <w:r>
        <w:rPr/>
        <w:t>process and its techniques, classification and feature matching, classification process and its different</w:t>
      </w:r>
      <w:r>
        <w:rPr>
          <w:spacing w:val="1"/>
        </w:rPr>
        <w:t> </w:t>
      </w:r>
      <w:r>
        <w:rPr/>
        <w:t>techniques in VRS. Metaheuristic optimization algorithms, Cuckoo search algorithm</w:t>
      </w:r>
      <w:r>
        <w:rPr>
          <w:spacing w:val="1"/>
        </w:rPr>
        <w:t> </w:t>
      </w:r>
      <w:r>
        <w:rPr/>
        <w:t>(CSA), inertia</w:t>
      </w:r>
      <w:r>
        <w:rPr>
          <w:spacing w:val="1"/>
        </w:rPr>
        <w:t> </w:t>
      </w:r>
      <w:r>
        <w:rPr/>
        <w:t>weight factor, dynamic Cuckoo search algorithm (dCSA), optimization test functions are carried out in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Two.</w:t>
      </w:r>
      <w:r>
        <w:rPr>
          <w:spacing w:val="1"/>
        </w:rPr>
        <w:t> </w:t>
      </w:r>
      <w:r>
        <w:rPr/>
        <w:t>Likewise,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describing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an optimal extracted feature classification scheme in VRS using dCSA are presented in</w:t>
      </w:r>
      <w:r>
        <w:rPr>
          <w:spacing w:val="1"/>
        </w:rPr>
        <w:t> </w:t>
      </w:r>
      <w:r>
        <w:rPr/>
        <w:t>Chapter Three. Furthermore, analysis, performance and discussion of the results obtained are shown in</w:t>
      </w:r>
      <w:r>
        <w:rPr>
          <w:spacing w:val="1"/>
        </w:rPr>
        <w:t> </w:t>
      </w:r>
      <w:r>
        <w:rPr/>
        <w:t>Chapter Four. Finally, summary, conclusion and recommendations for further work makes up Chapter</w:t>
      </w:r>
      <w:r>
        <w:rPr>
          <w:spacing w:val="1"/>
        </w:rPr>
        <w:t> </w:t>
      </w:r>
      <w:r>
        <w:rPr/>
        <w:t>Five. The list of cited references, transcript of audio messages used during the training/testing session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MATLAB</w:t>
      </w:r>
      <w:r>
        <w:rPr>
          <w:spacing w:val="-2"/>
        </w:rPr>
        <w:t> </w:t>
      </w:r>
      <w:r>
        <w:rPr/>
        <w:t>codes</w:t>
      </w:r>
      <w:r>
        <w:rPr>
          <w:spacing w:val="2"/>
        </w:rPr>
        <w:t> </w:t>
      </w:r>
      <w:r>
        <w:rPr/>
        <w:t>are all provided at the appendices of</w:t>
      </w:r>
      <w:r>
        <w:rPr>
          <w:spacing w:val="-2"/>
        </w:rPr>
        <w:t> </w:t>
      </w:r>
      <w:r>
        <w:rPr/>
        <w:t>this dissertation.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3"/>
        <w:spacing w:before="90"/>
        <w:ind w:left="586" w:right="602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spacing w:before="7"/>
        <w:rPr>
          <w:b/>
          <w:sz w:val="26"/>
        </w:rPr>
      </w:pPr>
    </w:p>
    <w:p>
      <w:pPr>
        <w:spacing w:before="90"/>
        <w:ind w:left="583" w:right="602" w:firstLine="0"/>
        <w:jc w:val="center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3"/>
        <w:numPr>
          <w:ilvl w:val="1"/>
          <w:numId w:val="6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721"/>
        <w:jc w:val="left"/>
      </w:pPr>
      <w:bookmarkStart w:name="_bookmark13" w:id="20"/>
      <w:bookmarkEnd w:id="20"/>
      <w:r>
        <w:rPr>
          <w:b w:val="0"/>
        </w:rPr>
      </w:r>
      <w:bookmarkStart w:name="_bookmark13" w:id="21"/>
      <w:bookmarkEnd w:id="21"/>
      <w:r>
        <w:rPr/>
        <w:t>In</w:t>
      </w:r>
      <w:r>
        <w:rPr/>
        <w:t>troduction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340" w:right="354"/>
        <w:jc w:val="both"/>
      </w:pPr>
      <w:r>
        <w:rPr/>
        <w:t>This chapter comprises of the review of fundamental concepts and the review of similar works. The</w:t>
      </w:r>
      <w:r>
        <w:rPr>
          <w:spacing w:val="1"/>
        </w:rPr>
        <w:t> </w:t>
      </w:r>
      <w:r>
        <w:rPr/>
        <w:t>review of fundamental concepts dwells on overview of concepts and theories that establish the basis of</w:t>
      </w:r>
      <w:r>
        <w:rPr>
          <w:spacing w:val="1"/>
        </w:rPr>
        <w:t> </w:t>
      </w:r>
      <w:r>
        <w:rPr/>
        <w:t>the study while the review of similar works dwells on review of literature to establish limitations and</w:t>
      </w:r>
      <w:r>
        <w:rPr>
          <w:spacing w:val="1"/>
        </w:rPr>
        <w:t> </w:t>
      </w:r>
      <w:r>
        <w:rPr/>
        <w:t>gaps</w:t>
      </w:r>
      <w:r>
        <w:rPr>
          <w:spacing w:val="-1"/>
        </w:rPr>
        <w:t> </w:t>
      </w:r>
      <w:r>
        <w:rPr/>
        <w:t>in knowledge</w:t>
      </w:r>
      <w:r>
        <w:rPr>
          <w:spacing w:val="-1"/>
        </w:rPr>
        <w:t> </w:t>
      </w:r>
      <w:r>
        <w:rPr/>
        <w:t>related to this study.</w:t>
      </w:r>
    </w:p>
    <w:p>
      <w:pPr>
        <w:pStyle w:val="Heading3"/>
        <w:numPr>
          <w:ilvl w:val="1"/>
          <w:numId w:val="6"/>
        </w:numPr>
        <w:tabs>
          <w:tab w:pos="1061" w:val="left" w:leader="none"/>
        </w:tabs>
        <w:spacing w:line="240" w:lineRule="auto" w:before="205" w:after="0"/>
        <w:ind w:left="1060" w:right="0" w:hanging="721"/>
        <w:jc w:val="both"/>
      </w:pPr>
      <w:bookmarkStart w:name="_bookmark14" w:id="22"/>
      <w:bookmarkEnd w:id="22"/>
      <w:r>
        <w:rPr>
          <w:b w:val="0"/>
        </w:rPr>
      </w:r>
      <w:bookmarkStart w:name="_bookmark14" w:id="23"/>
      <w:bookmarkEnd w:id="23"/>
      <w:r>
        <w:rPr/>
        <w:t>R</w:t>
      </w:r>
      <w:r>
        <w:rPr/>
        <w:t>eview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Fundamental</w:t>
      </w:r>
      <w:r>
        <w:rPr>
          <w:spacing w:val="-3"/>
        </w:rPr>
        <w:t> </w:t>
      </w:r>
      <w:r>
        <w:rPr/>
        <w:t>Concept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/>
        <w:ind w:left="340" w:right="359"/>
        <w:jc w:val="both"/>
      </w:pPr>
      <w:r>
        <w:rPr/>
        <w:t>This section contains the review of concepts and theories that are fundamental to this study, such as</w:t>
      </w:r>
      <w:r>
        <w:rPr>
          <w:spacing w:val="1"/>
        </w:rPr>
        <w:t> </w:t>
      </w:r>
      <w:r>
        <w:rPr/>
        <w:t>Voice, Speech production, VRS, Classification techniques, Feature extraction, Feature matching, CSA,</w:t>
      </w:r>
      <w:r>
        <w:rPr>
          <w:spacing w:val="1"/>
        </w:rPr>
        <w:t> </w:t>
      </w:r>
      <w:r>
        <w:rPr/>
        <w:t>Lѐvy</w:t>
      </w:r>
      <w:r>
        <w:rPr>
          <w:spacing w:val="-4"/>
        </w:rPr>
        <w:t> </w:t>
      </w:r>
      <w:r>
        <w:rPr/>
        <w:t>flight,</w:t>
      </w:r>
      <w:r>
        <w:rPr>
          <w:spacing w:val="2"/>
        </w:rPr>
        <w:t> </w:t>
      </w:r>
      <w:r>
        <w:rPr/>
        <w:t>Inertia weight,</w:t>
      </w:r>
      <w:r>
        <w:rPr>
          <w:spacing w:val="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optimization</w:t>
      </w:r>
      <w:r>
        <w:rPr>
          <w:spacing w:val="-3"/>
        </w:rPr>
        <w:t> </w:t>
      </w:r>
      <w:r>
        <w:rPr/>
        <w:t>test functions, amongst others.</w:t>
      </w:r>
    </w:p>
    <w:p>
      <w:pPr>
        <w:pStyle w:val="Heading3"/>
        <w:numPr>
          <w:ilvl w:val="2"/>
          <w:numId w:val="6"/>
        </w:numPr>
        <w:tabs>
          <w:tab w:pos="1061" w:val="left" w:leader="none"/>
        </w:tabs>
        <w:spacing w:line="240" w:lineRule="auto" w:before="197" w:after="0"/>
        <w:ind w:left="1060" w:right="0" w:hanging="721"/>
        <w:jc w:val="both"/>
      </w:pPr>
      <w:bookmarkStart w:name="_bookmark15" w:id="24"/>
      <w:bookmarkEnd w:id="24"/>
      <w:r>
        <w:rPr>
          <w:b w:val="0"/>
        </w:rPr>
      </w:r>
      <w:bookmarkStart w:name="_bookmark15" w:id="25"/>
      <w:bookmarkEnd w:id="25"/>
      <w:r>
        <w:rPr/>
        <w:t>A</w:t>
      </w:r>
      <w:r>
        <w:rPr>
          <w:spacing w:val="-2"/>
        </w:rPr>
        <w:t> </w:t>
      </w:r>
      <w:r>
        <w:rPr/>
        <w:t>voice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340" w:right="354"/>
        <w:jc w:val="both"/>
      </w:pPr>
      <w:r>
        <w:rPr/>
        <w:t>Voice as earlier defined, refers to sound produced in</w:t>
      </w:r>
      <w:r>
        <w:rPr>
          <w:spacing w:val="60"/>
        </w:rPr>
        <w:t> </w:t>
      </w:r>
      <w:r>
        <w:rPr/>
        <w:t>a person‘s larynx and articulated through the</w:t>
      </w:r>
      <w:r>
        <w:rPr>
          <w:spacing w:val="1"/>
        </w:rPr>
        <w:t> </w:t>
      </w:r>
      <w:r>
        <w:rPr/>
        <w:t>mouth, as speech or song (</w:t>
      </w:r>
      <w:hyperlink w:history="true" w:anchor="_bookmark77">
        <w:r>
          <w:rPr/>
          <w:t>Das &amp; Nahar, 2016</w:t>
        </w:r>
      </w:hyperlink>
      <w:r>
        <w:rPr/>
        <w:t>). Speech convey levels of information to the listener, at</w:t>
      </w:r>
      <w:r>
        <w:rPr>
          <w:spacing w:val="1"/>
        </w:rPr>
        <w:t> </w:t>
      </w:r>
      <w:r>
        <w:rPr/>
        <w:t>the primary level it conveys message via words, while at the secondary level it conveys information</w:t>
      </w:r>
      <w:r>
        <w:rPr>
          <w:spacing w:val="1"/>
        </w:rPr>
        <w:t> </w:t>
      </w:r>
      <w:r>
        <w:rPr/>
        <w:t>about the language being spoken, emotion, gender and generally the identity of the speaker (</w:t>
      </w:r>
      <w:hyperlink w:history="true" w:anchor="_bookmark113">
        <w:r>
          <w:rPr/>
          <w:t>Reynolds,</w:t>
        </w:r>
      </w:hyperlink>
      <w:r>
        <w:rPr>
          <w:spacing w:val="1"/>
        </w:rPr>
        <w:t> </w:t>
      </w:r>
      <w:hyperlink w:history="true" w:anchor="_bookmark113">
        <w:r>
          <w:rPr/>
          <w:t>2002</w:t>
        </w:r>
      </w:hyperlink>
      <w:r>
        <w:rPr/>
        <w:t>). Speech is the foundation of self-expression and primary means of communication with others. It</w:t>
      </w:r>
      <w:r>
        <w:rPr>
          <w:spacing w:val="1"/>
        </w:rPr>
        <w:t> </w:t>
      </w:r>
      <w:r>
        <w:rPr/>
        <w:t>is the dominant mode of human social bonding and information exchange, to understand speech, humans</w:t>
      </w:r>
      <w:r>
        <w:rPr>
          <w:spacing w:val="-57"/>
        </w:rPr>
        <w:t> </w:t>
      </w:r>
      <w:r>
        <w:rPr/>
        <w:t>consider</w:t>
      </w:r>
      <w:r>
        <w:rPr>
          <w:spacing w:val="53"/>
        </w:rPr>
        <w:t> </w:t>
      </w:r>
      <w:r>
        <w:rPr/>
        <w:t>not</w:t>
      </w:r>
      <w:r>
        <w:rPr>
          <w:spacing w:val="55"/>
        </w:rPr>
        <w:t> </w:t>
      </w:r>
      <w:r>
        <w:rPr/>
        <w:t>only</w:t>
      </w:r>
      <w:r>
        <w:rPr>
          <w:spacing w:val="50"/>
        </w:rPr>
        <w:t> </w:t>
      </w:r>
      <w:r>
        <w:rPr/>
        <w:t>the</w:t>
      </w:r>
      <w:r>
        <w:rPr>
          <w:spacing w:val="54"/>
        </w:rPr>
        <w:t> </w:t>
      </w:r>
      <w:r>
        <w:rPr/>
        <w:t>specific</w:t>
      </w:r>
      <w:r>
        <w:rPr>
          <w:spacing w:val="54"/>
        </w:rPr>
        <w:t> </w:t>
      </w:r>
      <w:r>
        <w:rPr/>
        <w:t>information</w:t>
      </w:r>
      <w:r>
        <w:rPr>
          <w:spacing w:val="54"/>
        </w:rPr>
        <w:t> </w:t>
      </w:r>
      <w:r>
        <w:rPr/>
        <w:t>conveyed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ear,</w:t>
      </w:r>
      <w:r>
        <w:rPr>
          <w:spacing w:val="54"/>
        </w:rPr>
        <w:t> </w:t>
      </w:r>
      <w:r>
        <w:rPr/>
        <w:t>but</w:t>
      </w:r>
      <w:r>
        <w:rPr>
          <w:spacing w:val="57"/>
        </w:rPr>
        <w:t> </w:t>
      </w:r>
      <w:r>
        <w:rPr/>
        <w:t>also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context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which</w:t>
      </w:r>
      <w:r>
        <w:rPr>
          <w:spacing w:val="5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740" w:right="720"/>
        </w:sectPr>
      </w:pPr>
    </w:p>
    <w:p>
      <w:pPr>
        <w:pStyle w:val="BodyText"/>
        <w:spacing w:line="480" w:lineRule="auto" w:before="72"/>
        <w:ind w:left="340" w:right="354"/>
        <w:jc w:val="both"/>
      </w:pPr>
      <w:r>
        <w:rPr/>
        <w:t>information is being discussed (</w:t>
      </w:r>
      <w:hyperlink w:history="true" w:anchor="_bookmark90">
        <w:r>
          <w:rPr/>
          <w:t>Huang </w:t>
        </w:r>
        <w:r>
          <w:rPr>
            <w:i/>
          </w:rPr>
          <w:t>et al., </w:t>
        </w:r>
        <w:r>
          <w:rPr/>
          <w:t>2001</w:t>
        </w:r>
      </w:hyperlink>
      <w:r>
        <w:rPr/>
        <w:t>). From technological curiosity about the mechanisms</w:t>
      </w:r>
      <w:r>
        <w:rPr>
          <w:spacing w:val="1"/>
        </w:rPr>
        <w:t> </w:t>
      </w:r>
      <w:r>
        <w:rPr/>
        <w:t>for mechanical realization of human speech capabilities, to the desire to automate simple tasks requiring</w:t>
      </w:r>
      <w:r>
        <w:rPr>
          <w:spacing w:val="1"/>
        </w:rPr>
        <w:t> </w:t>
      </w:r>
      <w:r>
        <w:rPr/>
        <w:t>human-machine interactions, research in speech recognition has attracted attention over the past decades</w:t>
      </w:r>
      <w:r>
        <w:rPr>
          <w:spacing w:val="-57"/>
        </w:rPr>
        <w:t> </w:t>
      </w:r>
      <w:r>
        <w:rPr/>
        <w:t>(</w:t>
      </w:r>
      <w:hyperlink w:history="true" w:anchor="_bookmark92">
        <w:r>
          <w:rPr/>
          <w:t>Juang</w:t>
        </w:r>
        <w:r>
          <w:rPr>
            <w:spacing w:val="-3"/>
          </w:rPr>
          <w:t> </w:t>
        </w:r>
        <w:r>
          <w:rPr/>
          <w:t>&amp;</w:t>
        </w:r>
        <w:r>
          <w:rPr>
            <w:spacing w:val="-3"/>
          </w:rPr>
          <w:t> </w:t>
        </w:r>
        <w:r>
          <w:rPr/>
          <w:t>Rabiner, 2005</w:t>
        </w:r>
      </w:hyperlink>
      <w:r>
        <w:rPr/>
        <w:t>).</w:t>
      </w:r>
    </w:p>
    <w:p>
      <w:pPr>
        <w:pStyle w:val="Heading3"/>
        <w:numPr>
          <w:ilvl w:val="2"/>
          <w:numId w:val="6"/>
        </w:numPr>
        <w:tabs>
          <w:tab w:pos="1061" w:val="left" w:leader="none"/>
        </w:tabs>
        <w:spacing w:line="240" w:lineRule="auto" w:before="5" w:after="0"/>
        <w:ind w:left="1060" w:right="0" w:hanging="721"/>
        <w:jc w:val="both"/>
      </w:pPr>
      <w:bookmarkStart w:name="_bookmark16" w:id="26"/>
      <w:bookmarkEnd w:id="26"/>
      <w:r>
        <w:rPr>
          <w:b w:val="0"/>
        </w:rPr>
      </w:r>
      <w:bookmarkStart w:name="_bookmark16" w:id="27"/>
      <w:bookmarkEnd w:id="27"/>
      <w:r>
        <w:rPr/>
        <w:t>Sp</w:t>
      </w:r>
      <w:r>
        <w:rPr/>
        <w:t>eech</w:t>
      </w:r>
      <w:r>
        <w:rPr>
          <w:spacing w:val="-5"/>
        </w:rPr>
        <w:t> </w:t>
      </w:r>
      <w:r>
        <w:rPr/>
        <w:t>production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340" w:right="352" w:firstLine="0"/>
        <w:jc w:val="both"/>
        <w:rPr>
          <w:sz w:val="24"/>
        </w:rPr>
      </w:pPr>
      <w:r>
        <w:rPr>
          <w:sz w:val="24"/>
        </w:rPr>
        <w:t>The fundamental aspect of a voice recognition system is the speech signal produced as voice or sound.</w:t>
      </w:r>
      <w:r>
        <w:rPr>
          <w:spacing w:val="1"/>
          <w:sz w:val="24"/>
        </w:rPr>
        <w:t> </w:t>
      </w:r>
      <w:r>
        <w:rPr>
          <w:sz w:val="24"/>
        </w:rPr>
        <w:t>The </w:t>
      </w:r>
      <w:r>
        <w:rPr>
          <w:sz w:val="23"/>
        </w:rPr>
        <w:t>production of speech among humans is a common phenomenon that is encountered in their day to day</w:t>
      </w:r>
      <w:r>
        <w:rPr>
          <w:spacing w:val="1"/>
          <w:sz w:val="23"/>
        </w:rPr>
        <w:t> </w:t>
      </w:r>
      <w:r>
        <w:rPr>
          <w:sz w:val="23"/>
        </w:rPr>
        <w:t>life which is also part of communication between them. </w:t>
      </w:r>
      <w:r>
        <w:rPr>
          <w:sz w:val="24"/>
        </w:rPr>
        <w:t>Human beings can generate varieties of sounds</w:t>
      </w:r>
      <w:r>
        <w:rPr>
          <w:spacing w:val="1"/>
          <w:sz w:val="24"/>
        </w:rPr>
        <w:t> </w:t>
      </w:r>
      <w:r>
        <w:rPr>
          <w:sz w:val="24"/>
        </w:rPr>
        <w:t>whose</w:t>
      </w:r>
      <w:r>
        <w:rPr>
          <w:spacing w:val="-1"/>
          <w:sz w:val="24"/>
        </w:rPr>
        <w:t> </w:t>
      </w:r>
      <w:r>
        <w:rPr>
          <w:sz w:val="24"/>
        </w:rPr>
        <w:t>loudness</w:t>
      </w:r>
      <w:r>
        <w:rPr>
          <w:spacing w:val="-1"/>
          <w:sz w:val="24"/>
        </w:rPr>
        <w:t> </w:t>
      </w:r>
      <w:r>
        <w:rPr>
          <w:sz w:val="24"/>
        </w:rPr>
        <w:t>and frequency</w:t>
      </w:r>
      <w:r>
        <w:rPr>
          <w:spacing w:val="-5"/>
          <w:sz w:val="24"/>
        </w:rPr>
        <w:t> </w:t>
      </w:r>
      <w:r>
        <w:rPr>
          <w:sz w:val="24"/>
        </w:rPr>
        <w:t>spectrum</w:t>
      </w:r>
      <w:r>
        <w:rPr>
          <w:spacing w:val="1"/>
          <w:sz w:val="24"/>
        </w:rPr>
        <w:t> </w:t>
      </w:r>
      <w:r>
        <w:rPr>
          <w:sz w:val="24"/>
        </w:rPr>
        <w:t>changes rapidly</w:t>
      </w:r>
      <w:r>
        <w:rPr>
          <w:spacing w:val="-3"/>
          <w:sz w:val="24"/>
        </w:rPr>
        <w:t> </w:t>
      </w:r>
      <w:r>
        <w:rPr>
          <w:sz w:val="24"/>
        </w:rPr>
        <w:t>(</w:t>
      </w:r>
      <w:hyperlink w:history="true" w:anchor="_bookmark99">
        <w:r>
          <w:rPr>
            <w:sz w:val="24"/>
          </w:rPr>
          <w:t>Mahendru, 2014</w:t>
        </w:r>
      </w:hyperlink>
      <w:r>
        <w:rPr>
          <w:sz w:val="24"/>
        </w:rPr>
        <w:t>).</w:t>
      </w:r>
    </w:p>
    <w:p>
      <w:pPr>
        <w:pStyle w:val="BodyText"/>
        <w:spacing w:before="1"/>
        <w:ind w:left="340"/>
        <w:jc w:val="both"/>
      </w:pPr>
      <w:r>
        <w:rPr/>
        <w:t>Speech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fig.2.1</w:t>
      </w:r>
      <w:r>
        <w:rPr>
          <w:spacing w:val="-1"/>
        </w:rPr>
        <w:t> </w:t>
      </w:r>
      <w:r>
        <w:rPr/>
        <w:t>(</w:t>
      </w:r>
      <w:hyperlink w:history="true" w:anchor="_bookmark89">
        <w:r>
          <w:rPr/>
          <w:t>Honda,</w:t>
        </w:r>
        <w:r>
          <w:rPr>
            <w:spacing w:val="-1"/>
          </w:rPr>
          <w:t> </w:t>
        </w:r>
        <w:r>
          <w:rPr/>
          <w:t>2003</w:t>
        </w:r>
      </w:hyperlink>
      <w:r>
        <w:rPr/>
        <w:t>).</w:t>
      </w: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69.75pt;margin-top:16.527216pt;width:477.05pt;height:108.75pt;mso-position-horizontal-relative:page;mso-position-vertical-relative:paragraph;z-index:-15728128;mso-wrap-distance-left:0;mso-wrap-distance-right:0" coordorigin="1395,331" coordsize="9541,2175">
            <v:shape style="position:absolute;left:1395;top:330;width:9541;height:1785" type="#_x0000_t75" stroked="false">
              <v:imagedata r:id="rId9" o:title=""/>
            </v:shape>
            <v:rect style="position:absolute;left:1695;top:2055;width:8955;height:450" filled="true" fillcolor="#ffffff" stroked="false">
              <v:fill type="solid"/>
            </v:rect>
            <v:shape style="position:absolute;left:1846;top:2139;width:173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Motor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</w:t>
                    </w:r>
                  </w:p>
                </w:txbxContent>
              </v:textbox>
              <w10:wrap type="none"/>
            </v:shape>
            <v:shape style="position:absolute;left:4546;top:2139;width:229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Articulatory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Motion</w:t>
                    </w:r>
                  </w:p>
                </w:txbxContent>
              </v:textbox>
              <w10:wrap type="none"/>
            </v:shape>
            <v:shape style="position:absolute;left:8087;top:2139;width:208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(c)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Sound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Generation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0"/>
        <w:ind w:left="747" w:right="602"/>
        <w:jc w:val="center"/>
      </w:pPr>
      <w:r>
        <w:rPr/>
        <w:t>Fig.2.1:</w:t>
      </w:r>
      <w:r>
        <w:rPr>
          <w:spacing w:val="58"/>
        </w:rPr>
        <w:t> </w:t>
      </w:r>
      <w:r>
        <w:rPr/>
        <w:t>Speech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(Honda,</w:t>
      </w:r>
      <w:r>
        <w:rPr>
          <w:spacing w:val="-1"/>
        </w:rPr>
        <w:t> </w:t>
      </w:r>
      <w:r>
        <w:rPr/>
        <w:t>2003)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480" w:lineRule="auto" w:before="90"/>
        <w:ind w:left="340" w:right="355"/>
        <w:jc w:val="both"/>
      </w:pPr>
      <w:r>
        <w:rPr/>
        <w:t>Motor control function is energized by the human brain which generates a thought of what to speak and</w:t>
      </w:r>
      <w:r>
        <w:rPr>
          <w:spacing w:val="1"/>
        </w:rPr>
        <w:t> </w:t>
      </w:r>
      <w:r>
        <w:rPr/>
        <w:t>at the same time provides control signals through sensory nerves to the speech fabrication organs, then</w:t>
      </w:r>
      <w:r>
        <w:rPr>
          <w:spacing w:val="1"/>
        </w:rPr>
        <w:t> </w:t>
      </w:r>
      <w:r>
        <w:rPr/>
        <w:t>speech fabrication organs move and take proper form according to the words to be spoken or sound to be</w:t>
      </w:r>
      <w:r>
        <w:rPr>
          <w:spacing w:val="-57"/>
        </w:rPr>
        <w:t> </w:t>
      </w:r>
      <w:r>
        <w:rPr/>
        <w:t>formed</w:t>
      </w:r>
      <w:r>
        <w:rPr>
          <w:spacing w:val="-1"/>
        </w:rPr>
        <w:t> </w:t>
      </w:r>
      <w:r>
        <w:rPr/>
        <w:t>(</w:t>
      </w:r>
      <w:hyperlink w:history="true" w:anchor="_bookmark99">
        <w:r>
          <w:rPr/>
          <w:t>Mahendru,</w:t>
        </w:r>
        <w:r>
          <w:rPr>
            <w:spacing w:val="-1"/>
          </w:rPr>
          <w:t> </w:t>
        </w:r>
        <w:r>
          <w:rPr/>
          <w:t>2014</w:t>
        </w:r>
      </w:hyperlink>
      <w:r>
        <w:rPr/>
        <w:t>).</w:t>
      </w:r>
    </w:p>
    <w:p>
      <w:pPr>
        <w:spacing w:line="480" w:lineRule="auto" w:before="0"/>
        <w:ind w:left="340" w:right="360" w:firstLine="0"/>
        <w:jc w:val="both"/>
        <w:rPr>
          <w:sz w:val="23"/>
        </w:rPr>
      </w:pPr>
      <w:r>
        <w:rPr>
          <w:sz w:val="23"/>
        </w:rPr>
        <w:t>The articulation process is the most obvious one that takes place in the mouth and it is the process through</w:t>
      </w:r>
      <w:r>
        <w:rPr>
          <w:spacing w:val="1"/>
          <w:sz w:val="23"/>
        </w:rPr>
        <w:t> </w:t>
      </w:r>
      <w:r>
        <w:rPr>
          <w:sz w:val="23"/>
        </w:rPr>
        <w:t>which one can differentiate most speech sounds. In the mouth one can distinguish between the oral cavity,</w:t>
      </w:r>
      <w:r>
        <w:rPr>
          <w:spacing w:val="1"/>
          <w:sz w:val="23"/>
        </w:rPr>
        <w:t> </w:t>
      </w:r>
      <w:r>
        <w:rPr>
          <w:sz w:val="23"/>
        </w:rPr>
        <w:t>which</w:t>
      </w:r>
      <w:r>
        <w:rPr>
          <w:spacing w:val="17"/>
          <w:sz w:val="23"/>
        </w:rPr>
        <w:t> </w:t>
      </w:r>
      <w:r>
        <w:rPr>
          <w:sz w:val="23"/>
        </w:rPr>
        <w:t>acts</w:t>
      </w:r>
      <w:r>
        <w:rPr>
          <w:spacing w:val="13"/>
          <w:sz w:val="23"/>
        </w:rPr>
        <w:t> </w:t>
      </w:r>
      <w:r>
        <w:rPr>
          <w:sz w:val="23"/>
        </w:rPr>
        <w:t>as</w:t>
      </w:r>
      <w:r>
        <w:rPr>
          <w:spacing w:val="16"/>
          <w:sz w:val="23"/>
        </w:rPr>
        <w:t> </w:t>
      </w:r>
      <w:r>
        <w:rPr>
          <w:sz w:val="23"/>
        </w:rPr>
        <w:t>a</w:t>
      </w:r>
      <w:r>
        <w:rPr>
          <w:spacing w:val="17"/>
          <w:sz w:val="23"/>
        </w:rPr>
        <w:t> </w:t>
      </w:r>
      <w:r>
        <w:rPr>
          <w:sz w:val="23"/>
        </w:rPr>
        <w:t>resonator,</w:t>
      </w:r>
      <w:r>
        <w:rPr>
          <w:spacing w:val="14"/>
          <w:sz w:val="23"/>
        </w:rPr>
        <w:t> </w:t>
      </w:r>
      <w:r>
        <w:rPr>
          <w:sz w:val="23"/>
        </w:rPr>
        <w:t>and</w:t>
      </w:r>
      <w:r>
        <w:rPr>
          <w:spacing w:val="17"/>
          <w:sz w:val="23"/>
        </w:rPr>
        <w:t> </w:t>
      </w:r>
      <w:r>
        <w:rPr>
          <w:sz w:val="23"/>
        </w:rPr>
        <w:t>the</w:t>
      </w:r>
      <w:r>
        <w:rPr>
          <w:spacing w:val="17"/>
          <w:sz w:val="23"/>
        </w:rPr>
        <w:t> </w:t>
      </w:r>
      <w:r>
        <w:rPr>
          <w:sz w:val="23"/>
        </w:rPr>
        <w:t>articulators,</w:t>
      </w:r>
      <w:r>
        <w:rPr>
          <w:spacing w:val="17"/>
          <w:sz w:val="23"/>
        </w:rPr>
        <w:t> </w:t>
      </w:r>
      <w:r>
        <w:rPr>
          <w:sz w:val="23"/>
        </w:rPr>
        <w:t>which</w:t>
      </w:r>
      <w:r>
        <w:rPr>
          <w:spacing w:val="18"/>
          <w:sz w:val="23"/>
        </w:rPr>
        <w:t> </w:t>
      </w:r>
      <w:r>
        <w:rPr>
          <w:sz w:val="23"/>
        </w:rPr>
        <w:t>can</w:t>
      </w:r>
      <w:r>
        <w:rPr>
          <w:spacing w:val="17"/>
          <w:sz w:val="23"/>
        </w:rPr>
        <w:t> </w:t>
      </w:r>
      <w:r>
        <w:rPr>
          <w:sz w:val="23"/>
        </w:rPr>
        <w:t>be</w:t>
      </w:r>
      <w:r>
        <w:rPr>
          <w:spacing w:val="15"/>
          <w:sz w:val="23"/>
        </w:rPr>
        <w:t> </w:t>
      </w:r>
      <w:r>
        <w:rPr>
          <w:sz w:val="23"/>
        </w:rPr>
        <w:t>active</w:t>
      </w:r>
      <w:r>
        <w:rPr>
          <w:spacing w:val="17"/>
          <w:sz w:val="23"/>
        </w:rPr>
        <w:t> </w:t>
      </w:r>
      <w:r>
        <w:rPr>
          <w:sz w:val="23"/>
        </w:rPr>
        <w:t>or</w:t>
      </w:r>
      <w:r>
        <w:rPr>
          <w:spacing w:val="17"/>
          <w:sz w:val="23"/>
        </w:rPr>
        <w:t> </w:t>
      </w:r>
      <w:r>
        <w:rPr>
          <w:sz w:val="23"/>
        </w:rPr>
        <w:t>passive:</w:t>
      </w:r>
      <w:r>
        <w:rPr>
          <w:spacing w:val="17"/>
          <w:sz w:val="23"/>
        </w:rPr>
        <w:t> </w:t>
      </w:r>
      <w:r>
        <w:rPr>
          <w:sz w:val="23"/>
        </w:rPr>
        <w:t>upper</w:t>
      </w:r>
      <w:r>
        <w:rPr>
          <w:spacing w:val="17"/>
          <w:sz w:val="23"/>
        </w:rPr>
        <w:t> </w:t>
      </w:r>
      <w:r>
        <w:rPr>
          <w:sz w:val="23"/>
        </w:rPr>
        <w:t>and</w:t>
      </w:r>
      <w:r>
        <w:rPr>
          <w:spacing w:val="17"/>
          <w:sz w:val="23"/>
        </w:rPr>
        <w:t> </w:t>
      </w:r>
      <w:r>
        <w:rPr>
          <w:sz w:val="23"/>
        </w:rPr>
        <w:t>lower</w:t>
      </w:r>
      <w:r>
        <w:rPr>
          <w:spacing w:val="17"/>
          <w:sz w:val="23"/>
        </w:rPr>
        <w:t> </w:t>
      </w:r>
      <w:r>
        <w:rPr>
          <w:sz w:val="23"/>
        </w:rPr>
        <w:t>lips,</w:t>
      </w:r>
      <w:r>
        <w:rPr>
          <w:spacing w:val="17"/>
          <w:sz w:val="23"/>
        </w:rPr>
        <w:t> </w:t>
      </w:r>
      <w:r>
        <w:rPr>
          <w:sz w:val="23"/>
        </w:rPr>
        <w:t>upper</w:t>
      </w:r>
      <w:r>
        <w:rPr>
          <w:spacing w:val="-55"/>
          <w:sz w:val="23"/>
        </w:rPr>
        <w:t> </w:t>
      </w:r>
      <w:r>
        <w:rPr>
          <w:sz w:val="23"/>
        </w:rPr>
        <w:t>and</w:t>
      </w:r>
      <w:r>
        <w:rPr>
          <w:spacing w:val="4"/>
          <w:sz w:val="23"/>
        </w:rPr>
        <w:t> </w:t>
      </w:r>
      <w:r>
        <w:rPr>
          <w:sz w:val="23"/>
        </w:rPr>
        <w:t>lower</w:t>
      </w:r>
      <w:r>
        <w:rPr>
          <w:spacing w:val="3"/>
          <w:sz w:val="23"/>
        </w:rPr>
        <w:t> </w:t>
      </w:r>
      <w:r>
        <w:rPr>
          <w:sz w:val="23"/>
        </w:rPr>
        <w:t>teeth,</w:t>
      </w:r>
      <w:r>
        <w:rPr>
          <w:spacing w:val="3"/>
          <w:sz w:val="23"/>
        </w:rPr>
        <w:t> </w:t>
      </w:r>
      <w:r>
        <w:rPr>
          <w:sz w:val="23"/>
        </w:rPr>
        <w:t>tongue</w:t>
      </w:r>
      <w:r>
        <w:rPr>
          <w:spacing w:val="4"/>
          <w:sz w:val="23"/>
        </w:rPr>
        <w:t> </w:t>
      </w:r>
      <w:r>
        <w:rPr>
          <w:sz w:val="23"/>
        </w:rPr>
        <w:t>(tip,</w:t>
      </w:r>
      <w:r>
        <w:rPr>
          <w:spacing w:val="3"/>
          <w:sz w:val="23"/>
        </w:rPr>
        <w:t> </w:t>
      </w:r>
      <w:r>
        <w:rPr>
          <w:sz w:val="23"/>
        </w:rPr>
        <w:t>blade,</w:t>
      </w:r>
      <w:r>
        <w:rPr>
          <w:spacing w:val="3"/>
          <w:sz w:val="23"/>
        </w:rPr>
        <w:t> </w:t>
      </w:r>
      <w:r>
        <w:rPr>
          <w:sz w:val="23"/>
        </w:rPr>
        <w:t>front,</w:t>
      </w:r>
      <w:r>
        <w:rPr>
          <w:spacing w:val="3"/>
          <w:sz w:val="23"/>
        </w:rPr>
        <w:t> </w:t>
      </w:r>
      <w:r>
        <w:rPr>
          <w:sz w:val="23"/>
        </w:rPr>
        <w:t>back)</w:t>
      </w:r>
      <w:r>
        <w:rPr>
          <w:spacing w:val="3"/>
          <w:sz w:val="23"/>
        </w:rPr>
        <w:t> </w:t>
      </w:r>
      <w:r>
        <w:rPr>
          <w:sz w:val="23"/>
        </w:rPr>
        <w:t>and</w:t>
      </w:r>
      <w:r>
        <w:rPr>
          <w:spacing w:val="2"/>
          <w:sz w:val="23"/>
        </w:rPr>
        <w:t> </w:t>
      </w:r>
      <w:r>
        <w:rPr>
          <w:sz w:val="23"/>
        </w:rPr>
        <w:t>roof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mouth</w:t>
      </w:r>
      <w:r>
        <w:rPr>
          <w:spacing w:val="3"/>
          <w:sz w:val="23"/>
        </w:rPr>
        <w:t> </w:t>
      </w:r>
      <w:r>
        <w:rPr>
          <w:sz w:val="23"/>
        </w:rPr>
        <w:t>(alveolar</w:t>
      </w:r>
      <w:r>
        <w:rPr>
          <w:spacing w:val="3"/>
          <w:sz w:val="23"/>
        </w:rPr>
        <w:t> </w:t>
      </w:r>
      <w:r>
        <w:rPr>
          <w:sz w:val="23"/>
        </w:rPr>
        <w:t>ridge,</w:t>
      </w:r>
      <w:r>
        <w:rPr>
          <w:spacing w:val="3"/>
          <w:sz w:val="23"/>
        </w:rPr>
        <w:t> </w:t>
      </w:r>
      <w:r>
        <w:rPr>
          <w:sz w:val="23"/>
        </w:rPr>
        <w:t>palate</w:t>
      </w:r>
      <w:r>
        <w:rPr>
          <w:spacing w:val="4"/>
          <w:sz w:val="23"/>
        </w:rPr>
        <w:t> </w:t>
      </w:r>
      <w:r>
        <w:rPr>
          <w:sz w:val="23"/>
        </w:rPr>
        <w:t>and</w:t>
      </w:r>
      <w:r>
        <w:rPr>
          <w:spacing w:val="3"/>
          <w:sz w:val="23"/>
        </w:rPr>
        <w:t> </w:t>
      </w:r>
      <w:r>
        <w:rPr>
          <w:sz w:val="23"/>
        </w:rPr>
        <w:t>velum).</w:t>
      </w:r>
      <w:r>
        <w:rPr>
          <w:spacing w:val="2"/>
          <w:sz w:val="23"/>
        </w:rPr>
        <w:t> </w:t>
      </w:r>
      <w:r>
        <w:rPr>
          <w:sz w:val="23"/>
        </w:rPr>
        <w:t>So,</w:t>
      </w:r>
    </w:p>
    <w:p>
      <w:pPr>
        <w:spacing w:after="0" w:line="480" w:lineRule="auto"/>
        <w:jc w:val="both"/>
        <w:rPr>
          <w:sz w:val="23"/>
        </w:rPr>
        <w:sectPr>
          <w:pgSz w:w="12240" w:h="15840"/>
          <w:pgMar w:header="0" w:footer="1068" w:top="1360" w:bottom="1260" w:left="740" w:right="720"/>
        </w:sectPr>
      </w:pPr>
    </w:p>
    <w:p>
      <w:pPr>
        <w:spacing w:line="480" w:lineRule="auto" w:before="74"/>
        <w:ind w:left="340" w:right="353" w:firstLine="0"/>
        <w:jc w:val="both"/>
        <w:rPr>
          <w:sz w:val="24"/>
        </w:rPr>
      </w:pPr>
      <w:r>
        <w:rPr>
          <w:sz w:val="23"/>
        </w:rPr>
        <w:t>speech sounds are distinguished from one another in terms of the place and the manner they are articulated</w:t>
      </w:r>
      <w:r>
        <w:rPr>
          <w:spacing w:val="1"/>
          <w:sz w:val="23"/>
        </w:rPr>
        <w:t> </w:t>
      </w:r>
      <w:r>
        <w:rPr>
          <w:sz w:val="23"/>
        </w:rPr>
        <w:t>(</w:t>
      </w:r>
      <w:hyperlink w:history="true" w:anchor="_bookmark109">
        <w:r>
          <w:rPr>
            <w:sz w:val="23"/>
          </w:rPr>
          <w:t>Phonetics &amp; Trujillo</w:t>
        </w:r>
      </w:hyperlink>
      <w:r>
        <w:rPr>
          <w:sz w:val="23"/>
        </w:rPr>
        <w:t>). Numerous organs are involved in the making of speech and sound, these organs are</w:t>
      </w:r>
      <w:r>
        <w:rPr>
          <w:spacing w:val="1"/>
          <w:sz w:val="23"/>
        </w:rPr>
        <w:t> </w:t>
      </w:r>
      <w:r>
        <w:rPr>
          <w:sz w:val="23"/>
        </w:rPr>
        <w:t>flexible in nature and their shape and size adjusts the command of motor control signals received from the</w:t>
      </w:r>
      <w:r>
        <w:rPr>
          <w:spacing w:val="1"/>
          <w:sz w:val="23"/>
        </w:rPr>
        <w:t> </w:t>
      </w:r>
      <w:r>
        <w:rPr>
          <w:sz w:val="23"/>
        </w:rPr>
        <w:t>brain, as to what type of speech and sound to be produced. The lungs provide the required air force for the</w:t>
      </w:r>
      <w:r>
        <w:rPr>
          <w:spacing w:val="1"/>
          <w:sz w:val="23"/>
        </w:rPr>
        <w:t> </w:t>
      </w:r>
      <w:r>
        <w:rPr>
          <w:sz w:val="23"/>
        </w:rPr>
        <w:t>generation of sound in form of acoustic wave. The air passes through the vocal tract (the pipe that links lungs</w:t>
      </w:r>
      <w:r>
        <w:rPr>
          <w:spacing w:val="-55"/>
          <w:sz w:val="23"/>
        </w:rPr>
        <w:t> </w:t>
      </w:r>
      <w:r>
        <w:rPr>
          <w:sz w:val="23"/>
        </w:rPr>
        <w:t>and throat), vocal cords, glottis, epiglottis, and other organs in the mouth and finally comes out through</w:t>
      </w:r>
      <w:r>
        <w:rPr>
          <w:spacing w:val="1"/>
          <w:sz w:val="23"/>
        </w:rPr>
        <w:t> </w:t>
      </w:r>
      <w:r>
        <w:rPr>
          <w:sz w:val="23"/>
        </w:rPr>
        <w:t>mouth and nasal cavities in the form of sound wave (</w:t>
      </w:r>
      <w:hyperlink w:history="true" w:anchor="_bookmark99">
        <w:r>
          <w:rPr>
            <w:sz w:val="23"/>
          </w:rPr>
          <w:t>Mahendru, 2014</w:t>
        </w:r>
      </w:hyperlink>
      <w:r>
        <w:rPr>
          <w:sz w:val="23"/>
        </w:rPr>
        <w:t>). Various organs involved in the of</w:t>
      </w:r>
      <w:r>
        <w:rPr>
          <w:spacing w:val="1"/>
          <w:sz w:val="23"/>
        </w:rPr>
        <w:t> </w:t>
      </w:r>
      <w:r>
        <w:rPr>
          <w:sz w:val="23"/>
        </w:rPr>
        <w:t>production of</w:t>
      </w:r>
      <w:r>
        <w:rPr>
          <w:spacing w:val="-3"/>
          <w:sz w:val="23"/>
        </w:rPr>
        <w:t> </w:t>
      </w:r>
      <w:r>
        <w:rPr>
          <w:sz w:val="23"/>
        </w:rPr>
        <w:t>speech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3"/>
          <w:sz w:val="23"/>
        </w:rPr>
        <w:t> </w:t>
      </w:r>
      <w:r>
        <w:rPr>
          <w:sz w:val="23"/>
        </w:rPr>
        <w:t>sound are</w:t>
      </w:r>
      <w:r>
        <w:rPr>
          <w:spacing w:val="-2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shown</w:t>
      </w:r>
      <w:r>
        <w:rPr>
          <w:spacing w:val="3"/>
          <w:sz w:val="23"/>
        </w:rPr>
        <w:t> </w:t>
      </w:r>
      <w:r>
        <w:rPr>
          <w:sz w:val="24"/>
        </w:rPr>
        <w:t>in Fig. 2.2 (</w:t>
      </w:r>
      <w:hyperlink w:history="true" w:anchor="_bookmark95">
        <w:r>
          <w:rPr>
            <w:sz w:val="24"/>
          </w:rPr>
          <w:t>Kinnunen</w:t>
        </w:r>
        <w:r>
          <w:rPr>
            <w:spacing w:val="2"/>
            <w:sz w:val="24"/>
          </w:rPr>
          <w:t> </w:t>
        </w:r>
        <w:r>
          <w:rPr>
            <w:sz w:val="24"/>
          </w:rPr>
          <w:t>&amp; Li, 2010</w:t>
        </w:r>
      </w:hyperlink>
      <w:r>
        <w:rPr>
          <w:sz w:val="24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1838325</wp:posOffset>
            </wp:positionH>
            <wp:positionV relativeFrom="paragraph">
              <wp:posOffset>220967</wp:posOffset>
            </wp:positionV>
            <wp:extent cx="3499309" cy="2162175"/>
            <wp:effectExtent l="0" t="0" r="0" b="0"/>
            <wp:wrapTopAndBottom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309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ind w:left="582" w:right="602"/>
        <w:jc w:val="center"/>
      </w:pPr>
      <w:r>
        <w:rPr/>
        <w:t>Fig.2.2:</w:t>
      </w:r>
      <w:r>
        <w:rPr>
          <w:spacing w:val="-2"/>
        </w:rPr>
        <w:t> </w:t>
      </w:r>
      <w:r>
        <w:rPr/>
        <w:t>Speech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organs (</w:t>
      </w:r>
      <w:hyperlink w:history="true" w:anchor="_bookmark95">
        <w:r>
          <w:rPr/>
          <w:t>Kinnunen &amp;</w:t>
        </w:r>
        <w:r>
          <w:rPr>
            <w:spacing w:val="-1"/>
          </w:rPr>
          <w:t> </w:t>
        </w:r>
        <w:r>
          <w:rPr/>
          <w:t>Li,</w:t>
        </w:r>
        <w:r>
          <w:rPr>
            <w:spacing w:val="-1"/>
          </w:rPr>
          <w:t> </w:t>
        </w:r>
        <w:r>
          <w:rPr/>
          <w:t>2010</w:t>
        </w:r>
      </w:hyperlink>
      <w:r>
        <w:rPr/>
        <w:t>)</w:t>
      </w:r>
    </w:p>
    <w:p>
      <w:pPr>
        <w:pStyle w:val="BodyText"/>
      </w:pPr>
    </w:p>
    <w:p>
      <w:pPr>
        <w:pStyle w:val="BodyText"/>
        <w:spacing w:line="480" w:lineRule="auto"/>
        <w:ind w:left="340" w:right="354"/>
        <w:jc w:val="both"/>
      </w:pPr>
      <w:r>
        <w:rPr/>
        <w:t>The human vocal machinery is driven by an excitation source, which also contains speaker-dependent</w:t>
      </w:r>
      <w:r>
        <w:rPr>
          <w:spacing w:val="1"/>
        </w:rPr>
        <w:t> </w:t>
      </w:r>
      <w:r>
        <w:rPr/>
        <w:t>data. The excitation can be categorized as whispering, vibration, phonation, compression, frication or a</w:t>
      </w:r>
      <w:r>
        <w:rPr>
          <w:spacing w:val="1"/>
        </w:rPr>
        <w:t> </w:t>
      </w:r>
      <w:r>
        <w:rPr/>
        <w:t>combination of these. Because of variations in the method of speech production, it is understandable to</w:t>
      </w:r>
      <w:r>
        <w:rPr>
          <w:spacing w:val="1"/>
        </w:rPr>
        <w:t> </w:t>
      </w:r>
      <w:r>
        <w:rPr/>
        <w:t>expect some speeches to be more accurate for certain categories of excitation than others (</w:t>
      </w:r>
      <w:hyperlink w:history="true" w:anchor="_bookmark75">
        <w:r>
          <w:rPr/>
          <w:t>Campbell,</w:t>
        </w:r>
      </w:hyperlink>
      <w:r>
        <w:rPr>
          <w:spacing w:val="1"/>
        </w:rPr>
        <w:t> </w:t>
      </w:r>
      <w:hyperlink w:history="true" w:anchor="_bookmark75">
        <w:r>
          <w:rPr/>
          <w:t>1997</w:t>
        </w:r>
      </w:hyperlink>
      <w:r>
        <w:rPr/>
        <w:t>). Other features of speech production that could be employed in discriminating between speakers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learned</w:t>
      </w:r>
      <w:r>
        <w:rPr>
          <w:spacing w:val="3"/>
        </w:rPr>
        <w:t> </w:t>
      </w:r>
      <w:r>
        <w:rPr/>
        <w:t>features,</w:t>
      </w:r>
      <w:r>
        <w:rPr>
          <w:spacing w:val="-1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speaking rate,</w:t>
      </w:r>
      <w:r>
        <w:rPr>
          <w:spacing w:val="-1"/>
        </w:rPr>
        <w:t> </w:t>
      </w:r>
      <w:r>
        <w:rPr/>
        <w:t>prosodic properties and</w:t>
      </w:r>
      <w:r>
        <w:rPr>
          <w:spacing w:val="-1"/>
        </w:rPr>
        <w:t> </w:t>
      </w:r>
      <w:r>
        <w:rPr/>
        <w:t>dialect</w:t>
      </w:r>
      <w:r>
        <w:rPr>
          <w:spacing w:val="1"/>
        </w:rPr>
        <w:t> </w:t>
      </w:r>
      <w:r>
        <w:rPr/>
        <w:t>(</w:t>
      </w:r>
      <w:hyperlink w:history="true" w:anchor="_bookmark75">
        <w:r>
          <w:rPr/>
          <w:t>Campbell, 1997</w:t>
        </w:r>
      </w:hyperlink>
      <w:r>
        <w:rPr/>
        <w:t>)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8"/>
        <w:jc w:val="both"/>
      </w:pPr>
      <w:r>
        <w:rPr/>
        <w:t>Voiced</w:t>
      </w:r>
      <w:r>
        <w:rPr>
          <w:spacing w:val="18"/>
        </w:rPr>
        <w:t> </w:t>
      </w:r>
      <w:r>
        <w:rPr/>
        <w:t>speech</w:t>
      </w:r>
      <w:r>
        <w:rPr>
          <w:spacing w:val="18"/>
        </w:rPr>
        <w:t> </w:t>
      </w:r>
      <w:r>
        <w:rPr/>
        <w:t>can</w:t>
      </w:r>
      <w:r>
        <w:rPr>
          <w:spacing w:val="18"/>
        </w:rPr>
        <w:t> </w:t>
      </w:r>
      <w:r>
        <w:rPr/>
        <w:t>be</w:t>
      </w:r>
      <w:r>
        <w:rPr>
          <w:spacing w:val="21"/>
        </w:rPr>
        <w:t> </w:t>
      </w:r>
      <w:r>
        <w:rPr/>
        <w:t>generated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explained</w:t>
      </w:r>
      <w:r>
        <w:rPr>
          <w:spacing w:val="18"/>
        </w:rPr>
        <w:t> </w:t>
      </w:r>
      <w:r>
        <w:rPr/>
        <w:t>above,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modulating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air</w:t>
      </w:r>
      <w:r>
        <w:rPr>
          <w:spacing w:val="18"/>
        </w:rPr>
        <w:t> </w:t>
      </w:r>
      <w:r>
        <w:rPr/>
        <w:t>stream</w:t>
      </w:r>
      <w:r>
        <w:rPr>
          <w:spacing w:val="19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lungs,</w:t>
      </w:r>
      <w:r>
        <w:rPr>
          <w:spacing w:val="19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periodically</w:t>
      </w:r>
      <w:r>
        <w:rPr>
          <w:spacing w:val="1"/>
        </w:rPr>
        <w:t> </w:t>
      </w:r>
      <w:r>
        <w:rPr/>
        <w:t>opening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vocal</w:t>
      </w:r>
      <w:r>
        <w:rPr>
          <w:spacing w:val="1"/>
        </w:rPr>
        <w:t> </w:t>
      </w:r>
      <w:r>
        <w:rPr/>
        <w:t>folds.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oscillation</w:t>
      </w:r>
      <w:r>
        <w:rPr>
          <w:spacing w:val="1"/>
        </w:rPr>
        <w:t> </w:t>
      </w:r>
      <w:r>
        <w:rPr/>
        <w:t>frequency of vocal folds is called the fundamental frequency, (</w:t>
      </w:r>
      <w:r>
        <w:rPr>
          <w:i/>
        </w:rPr>
        <w:t>F</w:t>
      </w:r>
      <w:r>
        <w:rPr>
          <w:i/>
          <w:vertAlign w:val="subscript"/>
        </w:rPr>
        <w:t>0</w:t>
      </w:r>
      <w:r>
        <w:rPr>
          <w:vertAlign w:val="baseline"/>
        </w:rPr>
        <w:t>) and it depends on the 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characters of vocal folds. Hence, fundamental frequency is an important physical distinguishing factor,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has</w:t>
      </w:r>
      <w:r>
        <w:rPr>
          <w:spacing w:val="-1"/>
          <w:vertAlign w:val="baseline"/>
        </w:rPr>
        <w:t> </w:t>
      </w:r>
      <w:r>
        <w:rPr>
          <w:vertAlign w:val="baseline"/>
        </w:rPr>
        <w:t>been found</w:t>
      </w:r>
      <w:r>
        <w:rPr>
          <w:spacing w:val="-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automatic</w:t>
      </w:r>
      <w:r>
        <w:rPr>
          <w:spacing w:val="-2"/>
          <w:vertAlign w:val="baseline"/>
        </w:rPr>
        <w:t> </w:t>
      </w:r>
      <w:r>
        <w:rPr>
          <w:vertAlign w:val="baseline"/>
        </w:rPr>
        <w:t>speech</w:t>
      </w:r>
      <w:r>
        <w:rPr>
          <w:spacing w:val="-1"/>
          <w:vertAlign w:val="baseline"/>
        </w:rPr>
        <w:t> </w:t>
      </w:r>
      <w:r>
        <w:rPr>
          <w:vertAlign w:val="baseline"/>
        </w:rPr>
        <w:t>and speaker</w:t>
      </w:r>
      <w:r>
        <w:rPr>
          <w:spacing w:val="-1"/>
          <w:vertAlign w:val="baseline"/>
        </w:rPr>
        <w:t> </w:t>
      </w:r>
      <w:r>
        <w:rPr>
          <w:vertAlign w:val="baseline"/>
        </w:rPr>
        <w:t>recognition</w:t>
      </w:r>
      <w:r>
        <w:rPr>
          <w:spacing w:val="4"/>
          <w:vertAlign w:val="baseline"/>
        </w:rPr>
        <w:t> </w:t>
      </w:r>
      <w:r>
        <w:rPr>
          <w:vertAlign w:val="baseline"/>
        </w:rPr>
        <w:t>(</w:t>
      </w:r>
      <w:hyperlink w:history="true" w:anchor="_bookmark83">
        <w:r>
          <w:rPr>
            <w:vertAlign w:val="baseline"/>
          </w:rPr>
          <w:t>Feng</w:t>
        </w:r>
        <w:r>
          <w:rPr>
            <w:spacing w:val="-1"/>
            <w:vertAlign w:val="baseline"/>
          </w:rPr>
          <w:t> </w:t>
        </w:r>
        <w:r>
          <w:rPr>
            <w:vertAlign w:val="baseline"/>
          </w:rPr>
          <w:t>&amp;</w:t>
        </w:r>
        <w:r>
          <w:rPr>
            <w:spacing w:val="-3"/>
            <w:vertAlign w:val="baseline"/>
          </w:rPr>
          <w:t> </w:t>
        </w:r>
        <w:r>
          <w:rPr>
            <w:vertAlign w:val="baseline"/>
          </w:rPr>
          <w:t>Hansen,</w:t>
        </w:r>
        <w:r>
          <w:rPr>
            <w:spacing w:val="-1"/>
            <w:vertAlign w:val="baseline"/>
          </w:rPr>
          <w:t> </w:t>
        </w:r>
        <w:r>
          <w:rPr>
            <w:vertAlign w:val="baseline"/>
          </w:rPr>
          <w:t>2005</w:t>
        </w:r>
      </w:hyperlink>
      <w:r>
        <w:rPr>
          <w:vertAlign w:val="baseline"/>
        </w:rPr>
        <w:t>).</w:t>
      </w:r>
    </w:p>
    <w:p>
      <w:pPr>
        <w:pStyle w:val="Heading3"/>
        <w:numPr>
          <w:ilvl w:val="2"/>
          <w:numId w:val="6"/>
        </w:numPr>
        <w:tabs>
          <w:tab w:pos="1061" w:val="left" w:leader="none"/>
        </w:tabs>
        <w:spacing w:line="240" w:lineRule="auto" w:before="5" w:after="0"/>
        <w:ind w:left="1060" w:right="0" w:hanging="721"/>
        <w:jc w:val="both"/>
      </w:pPr>
      <w:bookmarkStart w:name="_bookmark17" w:id="28"/>
      <w:bookmarkEnd w:id="28"/>
      <w:r>
        <w:rPr>
          <w:b w:val="0"/>
        </w:rPr>
      </w:r>
      <w:bookmarkStart w:name="_bookmark17" w:id="29"/>
      <w:bookmarkEnd w:id="29"/>
      <w:r>
        <w:rPr/>
        <w:t>Voi</w:t>
      </w:r>
      <w:r>
        <w:rPr/>
        <w:t>ce</w:t>
      </w:r>
      <w:r>
        <w:rPr>
          <w:spacing w:val="-3"/>
        </w:rPr>
        <w:t> </w:t>
      </w:r>
      <w:r>
        <w:rPr/>
        <w:t>recognition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0" w:right="354"/>
        <w:jc w:val="both"/>
      </w:pPr>
      <w:r>
        <w:rPr/>
        <w:t>The ability of recognizing a person solely from his voice is known as speaker recognition (</w:t>
      </w:r>
      <w:hyperlink w:history="true" w:anchor="_bookmark69">
        <w:r>
          <w:rPr/>
          <w:t>Atal, 1976</w:t>
        </w:r>
      </w:hyperlink>
      <w:r>
        <w:rPr/>
        <w:t>).</w:t>
      </w:r>
      <w:r>
        <w:rPr>
          <w:spacing w:val="1"/>
        </w:rPr>
        <w:t> </w:t>
      </w:r>
      <w:r>
        <w:rPr/>
        <w:t>Voice recognition plays a pivotal role in the field of forensics, security and biometric authentication for</w:t>
      </w:r>
      <w:r>
        <w:rPr>
          <w:spacing w:val="1"/>
        </w:rPr>
        <w:t> </w:t>
      </w:r>
      <w:r>
        <w:rPr/>
        <w:t>verifying or identifying the voice of a speaker from a group of speakers (</w:t>
      </w:r>
      <w:hyperlink w:history="true" w:anchor="_bookmark77">
        <w:r>
          <w:rPr/>
          <w:t>Das &amp; Nahar, 2016</w:t>
        </w:r>
      </w:hyperlink>
      <w:r>
        <w:rPr/>
        <w:t>). Generally</w:t>
      </w:r>
      <w:r>
        <w:rPr>
          <w:spacing w:val="1"/>
        </w:rPr>
        <w:t> </w:t>
      </w:r>
      <w:r>
        <w:rPr/>
        <w:t>speaking, human voice carries much information such as gender, emotion and identity of the speaker.</w:t>
      </w:r>
      <w:r>
        <w:rPr>
          <w:spacing w:val="1"/>
        </w:rPr>
        <w:t> </w:t>
      </w:r>
      <w:r>
        <w:rPr/>
        <w:t>The key purpose of voice recognition is to determine who is speaking based on the person‘s utterance</w:t>
      </w:r>
      <w:r>
        <w:rPr>
          <w:spacing w:val="1"/>
        </w:rPr>
        <w:t> </w:t>
      </w:r>
      <w:r>
        <w:rPr/>
        <w:t>(</w:t>
      </w:r>
      <w:hyperlink w:history="true" w:anchor="_bookmark102">
        <w:r>
          <w:rPr/>
          <w:t>Muda </w:t>
        </w:r>
        <w:r>
          <w:rPr>
            <w:i/>
          </w:rPr>
          <w:t>et al., </w:t>
        </w:r>
        <w:r>
          <w:rPr/>
          <w:t>2010</w:t>
        </w:r>
      </w:hyperlink>
      <w:r>
        <w:rPr/>
        <w:t>). Voice recognition has been an interesting research field for speech recognition,</w:t>
      </w:r>
      <w:r>
        <w:rPr>
          <w:spacing w:val="1"/>
        </w:rPr>
        <w:t> </w:t>
      </w:r>
      <w:r>
        <w:rPr/>
        <w:t>speaker recognition, speech synthesis, speech coding etc. (</w:t>
      </w:r>
      <w:hyperlink w:history="true" w:anchor="_bookmark73">
        <w:r>
          <w:rPr/>
          <w:t>Bhalla </w:t>
        </w:r>
        <w:r>
          <w:rPr>
            <w:i/>
          </w:rPr>
          <w:t>et al., </w:t>
        </w:r>
        <w:r>
          <w:rPr/>
          <w:t>2012</w:t>
        </w:r>
      </w:hyperlink>
      <w:r>
        <w:rPr/>
        <w:t>). Several techniques have</w:t>
      </w:r>
      <w:r>
        <w:rPr>
          <w:spacing w:val="1"/>
        </w:rPr>
        <w:t> </w:t>
      </w:r>
      <w:r>
        <w:rPr/>
        <w:t>been proposed in order to reduce the mismatch error between the testing and training data in voice</w:t>
      </w:r>
      <w:r>
        <w:rPr>
          <w:spacing w:val="1"/>
        </w:rPr>
        <w:t> </w:t>
      </w:r>
      <w:r>
        <w:rPr/>
        <w:t>recognition (</w:t>
      </w:r>
      <w:hyperlink w:history="true" w:anchor="_bookmark102">
        <w:r>
          <w:rPr/>
          <w:t>Muda</w:t>
        </w:r>
        <w:r>
          <w:rPr>
            <w:spacing w:val="-1"/>
          </w:rPr>
          <w:t> </w:t>
        </w:r>
        <w:r>
          <w:rPr>
            <w:i/>
          </w:rPr>
          <w:t>et al.</w:t>
        </w:r>
        <w:r>
          <w:rPr/>
          <w:t>,</w:t>
        </w:r>
        <w:r>
          <w:rPr>
            <w:spacing w:val="2"/>
          </w:rPr>
          <w:t> </w:t>
        </w:r>
        <w:r>
          <w:rPr/>
          <w:t>2010</w:t>
        </w:r>
      </w:hyperlink>
      <w:r>
        <w:rPr/>
        <w:t>).</w:t>
      </w:r>
    </w:p>
    <w:p>
      <w:pPr>
        <w:pStyle w:val="Heading3"/>
        <w:numPr>
          <w:ilvl w:val="3"/>
          <w:numId w:val="6"/>
        </w:numPr>
        <w:tabs>
          <w:tab w:pos="1061" w:val="left" w:leader="none"/>
        </w:tabs>
        <w:spacing w:line="240" w:lineRule="auto" w:before="208" w:after="0"/>
        <w:ind w:left="1060" w:right="0" w:hanging="721"/>
        <w:jc w:val="both"/>
      </w:pPr>
      <w:bookmarkStart w:name="_bookmark18" w:id="30"/>
      <w:bookmarkEnd w:id="30"/>
      <w:r>
        <w:rPr>
          <w:b w:val="0"/>
        </w:rPr>
      </w:r>
      <w:bookmarkStart w:name="_bookmark18" w:id="31"/>
      <w:bookmarkEnd w:id="31"/>
      <w:r>
        <w:rPr/>
        <w:t>C</w:t>
      </w:r>
      <w:r>
        <w:rPr/>
        <w:t>ategories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voice</w:t>
      </w:r>
      <w:r>
        <w:rPr>
          <w:spacing w:val="-2"/>
        </w:rPr>
        <w:t> </w:t>
      </w:r>
      <w:r>
        <w:rPr/>
        <w:t>recognition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line="480" w:lineRule="auto" w:before="132"/>
        <w:ind w:left="340" w:right="360"/>
        <w:jc w:val="both"/>
      </w:pPr>
      <w:r>
        <w:rPr/>
        <w:t>Generally, voice recognition systems can be broadly divided into two: speech recognition and speaker</w:t>
      </w:r>
      <w:r>
        <w:rPr>
          <w:spacing w:val="1"/>
        </w:rPr>
        <w:t> </w:t>
      </w:r>
      <w:r>
        <w:rPr/>
        <w:t>recognition. However,</w:t>
      </w:r>
      <w:r>
        <w:rPr>
          <w:spacing w:val="-2"/>
        </w:rPr>
        <w:t> </w:t>
      </w:r>
      <w:r>
        <w:rPr/>
        <w:t>some researchers</w:t>
      </w:r>
      <w:r>
        <w:rPr>
          <w:spacing w:val="-1"/>
        </w:rPr>
        <w:t> </w:t>
      </w:r>
      <w:r>
        <w:rPr/>
        <w:t>now</w:t>
      </w:r>
      <w:r>
        <w:rPr>
          <w:spacing w:val="-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language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(</w:t>
      </w:r>
      <w:hyperlink w:history="true" w:anchor="_bookmark123">
        <w:r>
          <w:rPr/>
          <w:t>Uddin </w:t>
        </w:r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al.,</w:t>
        </w:r>
        <w:r>
          <w:rPr>
            <w:i/>
            <w:spacing w:val="-1"/>
          </w:rPr>
          <w:t> </w:t>
        </w:r>
        <w:r>
          <w:rPr/>
          <w:t>2016</w:t>
        </w:r>
      </w:hyperlink>
      <w:r>
        <w:rPr/>
        <w:t>).</w:t>
      </w:r>
    </w:p>
    <w:p>
      <w:pPr>
        <w:pStyle w:val="BodyText"/>
        <w:spacing w:line="480" w:lineRule="auto"/>
        <w:ind w:left="340" w:right="357"/>
        <w:jc w:val="both"/>
      </w:pPr>
      <w:r>
        <w:rPr/>
        <w:t>Speech recognition: Speech recognition is the ability of a machine to recognize what have been said, it</w:t>
      </w:r>
      <w:r>
        <w:rPr>
          <w:spacing w:val="1"/>
        </w:rPr>
        <w:t> </w:t>
      </w:r>
      <w:r>
        <w:rPr/>
        <w:t>covers the ability to match a voice pattern against an acquired or provided vocabulary. Normally, the</w:t>
      </w:r>
      <w:r>
        <w:rPr>
          <w:spacing w:val="1"/>
        </w:rPr>
        <w:t> </w:t>
      </w:r>
      <w:r>
        <w:rPr/>
        <w:t>vocabulary given is small and the user needs to record a new word to expand the vocabulary. In short, 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ability</w:t>
      </w:r>
      <w:r>
        <w:rPr>
          <w:spacing w:val="-8"/>
        </w:rPr>
        <w:t> </w:t>
      </w:r>
      <w:r>
        <w:rPr/>
        <w:t>of a</w:t>
      </w:r>
      <w:r>
        <w:rPr>
          <w:spacing w:val="-2"/>
        </w:rPr>
        <w:t> </w:t>
      </w:r>
      <w:r>
        <w:rPr/>
        <w:t>machine to recognize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spoken</w:t>
      </w:r>
      <w:r>
        <w:rPr>
          <w:spacing w:val="-1"/>
        </w:rPr>
        <w:t> </w:t>
      </w:r>
      <w:r>
        <w:rPr/>
        <w:t>words in a</w:t>
      </w:r>
      <w:r>
        <w:rPr>
          <w:spacing w:val="-1"/>
        </w:rPr>
        <w:t> </w:t>
      </w:r>
      <w:r>
        <w:rPr/>
        <w:t>speech signal</w:t>
      </w:r>
      <w:r>
        <w:rPr>
          <w:spacing w:val="5"/>
        </w:rPr>
        <w:t> </w:t>
      </w:r>
      <w:r>
        <w:rPr/>
        <w:t>(</w:t>
      </w:r>
      <w:hyperlink w:history="true" w:anchor="_bookmark123">
        <w:r>
          <w:rPr/>
          <w:t>Uddin </w:t>
        </w:r>
        <w:r>
          <w:rPr>
            <w:i/>
          </w:rPr>
          <w:t>et al., </w:t>
        </w:r>
        <w:r>
          <w:rPr/>
          <w:t>2016</w:t>
        </w:r>
      </w:hyperlink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60"/>
        <w:jc w:val="both"/>
      </w:pPr>
      <w:r>
        <w:rPr/>
        <w:t>Speaker recognition: Speaker recognition is the process of automatically recognizing who is speaking on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signals.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because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speakers have different spectra for similar sound. Spectra are the location and magnitude of peaks in</w:t>
      </w:r>
      <w:r>
        <w:rPr>
          <w:spacing w:val="1"/>
        </w:rPr>
        <w:t> </w:t>
      </w:r>
      <w:r>
        <w:rPr/>
        <w:t>spectrum</w:t>
      </w:r>
      <w:r>
        <w:rPr>
          <w:spacing w:val="-1"/>
        </w:rPr>
        <w:t> </w:t>
      </w:r>
      <w:r>
        <w:rPr/>
        <w:t>(</w:t>
      </w:r>
      <w:hyperlink w:history="true" w:anchor="_bookmark123">
        <w:r>
          <w:rPr/>
          <w:t>Uddin </w:t>
        </w:r>
        <w:r>
          <w:rPr>
            <w:i/>
          </w:rPr>
          <w:t>et al., </w:t>
        </w:r>
        <w:r>
          <w:rPr/>
          <w:t>2016</w:t>
        </w:r>
      </w:hyperlink>
      <w:r>
        <w:rPr/>
        <w:t>).</w:t>
      </w:r>
    </w:p>
    <w:p>
      <w:pPr>
        <w:pStyle w:val="Heading3"/>
        <w:numPr>
          <w:ilvl w:val="3"/>
          <w:numId w:val="6"/>
        </w:numPr>
        <w:tabs>
          <w:tab w:pos="1061" w:val="left" w:leader="none"/>
        </w:tabs>
        <w:spacing w:line="240" w:lineRule="auto" w:before="7" w:after="0"/>
        <w:ind w:left="1060" w:right="0" w:hanging="721"/>
        <w:jc w:val="both"/>
      </w:pPr>
      <w:bookmarkStart w:name="_bookmark19" w:id="32"/>
      <w:bookmarkEnd w:id="32"/>
      <w:r>
        <w:rPr>
          <w:b w:val="0"/>
        </w:rPr>
      </w:r>
      <w:bookmarkStart w:name="_bookmark19" w:id="33"/>
      <w:bookmarkEnd w:id="33"/>
      <w:r>
        <w:rPr/>
        <w:t>Sp</w:t>
      </w:r>
      <w:r>
        <w:rPr/>
        <w:t>eaker</w:t>
      </w:r>
      <w:r>
        <w:rPr>
          <w:spacing w:val="-7"/>
        </w:rPr>
        <w:t> </w:t>
      </w:r>
      <w:r>
        <w:rPr/>
        <w:t>recognition</w:t>
      </w:r>
    </w:p>
    <w:p>
      <w:pPr>
        <w:pStyle w:val="BodyText"/>
        <w:spacing w:line="480" w:lineRule="auto" w:before="130"/>
        <w:ind w:left="340" w:right="360"/>
        <w:jc w:val="both"/>
      </w:pPr>
      <w:r>
        <w:rPr/>
        <w:t>Speaker recognition is a binary classification problem in which a person‘s identity is verified based on</w:t>
      </w:r>
      <w:r>
        <w:rPr>
          <w:spacing w:val="1"/>
        </w:rPr>
        <w:t> </w:t>
      </w:r>
      <w:r>
        <w:rPr/>
        <w:t>his/her voice (</w:t>
      </w:r>
      <w:hyperlink w:history="true" w:anchor="_bookmark135">
        <w:r>
          <w:rPr/>
          <w:t>Zhang </w:t>
        </w:r>
        <w:r>
          <w:rPr>
            <w:i/>
          </w:rPr>
          <w:t>et al., </w:t>
        </w:r>
        <w:r>
          <w:rPr/>
          <w:t>2016</w:t>
        </w:r>
      </w:hyperlink>
      <w:r>
        <w:rPr/>
        <w:t>).</w:t>
      </w:r>
      <w:r>
        <w:rPr>
          <w:spacing w:val="1"/>
        </w:rPr>
        <w:t> </w:t>
      </w:r>
      <w:r>
        <w:rPr/>
        <w:t>The general area of speaker recognition encompasses two more</w:t>
      </w:r>
      <w:r>
        <w:rPr>
          <w:spacing w:val="1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tasks: speaker verification and speaker</w:t>
      </w:r>
      <w:r>
        <w:rPr>
          <w:spacing w:val="-1"/>
        </w:rPr>
        <w:t> </w:t>
      </w:r>
      <w:r>
        <w:rPr/>
        <w:t>identification.</w:t>
      </w:r>
    </w:p>
    <w:p>
      <w:pPr>
        <w:pStyle w:val="ListParagraph"/>
        <w:numPr>
          <w:ilvl w:val="4"/>
          <w:numId w:val="6"/>
        </w:numPr>
        <w:tabs>
          <w:tab w:pos="1121" w:val="left" w:leader="none"/>
        </w:tabs>
        <w:spacing w:line="480" w:lineRule="auto" w:before="1" w:after="0"/>
        <w:ind w:left="1120" w:right="358" w:hanging="360"/>
        <w:jc w:val="both"/>
        <w:rPr>
          <w:sz w:val="24"/>
        </w:rPr>
      </w:pPr>
      <w:r>
        <w:rPr>
          <w:sz w:val="24"/>
        </w:rPr>
        <w:t>Speaker verification is the process of determining whether the speaker identity is who the person</w:t>
      </w:r>
      <w:r>
        <w:rPr>
          <w:spacing w:val="-57"/>
          <w:sz w:val="24"/>
        </w:rPr>
        <w:t> </w:t>
      </w:r>
      <w:r>
        <w:rPr>
          <w:sz w:val="24"/>
        </w:rPr>
        <w:t>claims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performs</w:t>
      </w:r>
      <w:r>
        <w:rPr>
          <w:spacing w:val="1"/>
          <w:sz w:val="24"/>
        </w:rPr>
        <w:t> </w:t>
      </w:r>
      <w:r>
        <w:rPr>
          <w:sz w:val="24"/>
        </w:rPr>
        <w:t>a one-to-one comparison</w:t>
      </w:r>
      <w:r>
        <w:rPr>
          <w:spacing w:val="1"/>
          <w:sz w:val="24"/>
        </w:rPr>
        <w:t> </w:t>
      </w:r>
      <w:r>
        <w:rPr>
          <w:sz w:val="24"/>
        </w:rPr>
        <w:t>of determining whether a person is</w:t>
      </w:r>
      <w:r>
        <w:rPr>
          <w:spacing w:val="60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he/she claims to be (a yes/no decision). Likewise, it is referred to as a binary decision amongst</w:t>
      </w:r>
      <w:r>
        <w:rPr>
          <w:spacing w:val="1"/>
          <w:sz w:val="24"/>
        </w:rPr>
        <w:t> </w:t>
      </w:r>
      <w:r>
        <w:rPr>
          <w:sz w:val="24"/>
        </w:rPr>
        <w:t>the features of an input voice and those of the claimed voice that is recorded in the system.</w:t>
      </w:r>
      <w:r>
        <w:rPr>
          <w:spacing w:val="1"/>
          <w:sz w:val="24"/>
        </w:rPr>
        <w:t> </w:t>
      </w:r>
      <w:r>
        <w:rPr>
          <w:sz w:val="24"/>
        </w:rPr>
        <w:t>Different terms for speaker verification were used in various works such as voice verification,</w:t>
      </w:r>
      <w:r>
        <w:rPr>
          <w:spacing w:val="1"/>
          <w:sz w:val="24"/>
        </w:rPr>
        <w:t> </w:t>
      </w:r>
      <w:r>
        <w:rPr>
          <w:sz w:val="24"/>
        </w:rPr>
        <w:t>voice</w:t>
      </w:r>
      <w:r>
        <w:rPr>
          <w:spacing w:val="-3"/>
          <w:sz w:val="24"/>
        </w:rPr>
        <w:t> </w:t>
      </w:r>
      <w:r>
        <w:rPr>
          <w:sz w:val="24"/>
        </w:rPr>
        <w:t>authentication, speaker/talker</w:t>
      </w:r>
      <w:r>
        <w:rPr>
          <w:spacing w:val="-1"/>
          <w:sz w:val="24"/>
        </w:rPr>
        <w:t> </w:t>
      </w:r>
      <w:r>
        <w:rPr>
          <w:sz w:val="24"/>
        </w:rPr>
        <w:t>authentication, talker verification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75">
        <w:r>
          <w:rPr>
            <w:sz w:val="24"/>
          </w:rPr>
          <w:t>Campbell, 1997</w:t>
        </w:r>
      </w:hyperlink>
      <w:r>
        <w:rPr>
          <w:sz w:val="24"/>
        </w:rPr>
        <w:t>).</w:t>
      </w:r>
    </w:p>
    <w:p>
      <w:pPr>
        <w:pStyle w:val="ListParagraph"/>
        <w:numPr>
          <w:ilvl w:val="4"/>
          <w:numId w:val="6"/>
        </w:numPr>
        <w:tabs>
          <w:tab w:pos="1121" w:val="left" w:leader="none"/>
        </w:tabs>
        <w:spacing w:line="480" w:lineRule="auto" w:before="0" w:after="0"/>
        <w:ind w:left="1120" w:right="355" w:hanging="360"/>
        <w:jc w:val="both"/>
        <w:rPr>
          <w:sz w:val="24"/>
        </w:rPr>
      </w:pPr>
      <w:r>
        <w:rPr>
          <w:sz w:val="24"/>
        </w:rPr>
        <w:t>Speaker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finding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identity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unknown</w:t>
      </w:r>
      <w:r>
        <w:rPr>
          <w:spacing w:val="1"/>
          <w:sz w:val="24"/>
        </w:rPr>
        <w:t> </w:t>
      </w:r>
      <w:r>
        <w:rPr>
          <w:sz w:val="24"/>
        </w:rPr>
        <w:t>speaker</w:t>
      </w:r>
      <w:r>
        <w:rPr>
          <w:spacing w:val="60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comparing his/her voice with voices of registered speakers in the database. The unknown person</w:t>
      </w:r>
      <w:r>
        <w:rPr>
          <w:spacing w:val="-57"/>
          <w:sz w:val="24"/>
        </w:rPr>
        <w:t> </w:t>
      </w:r>
      <w:r>
        <w:rPr>
          <w:sz w:val="24"/>
        </w:rPr>
        <w:t>makes no identity claim and so the system must perform a l:N classification. Generally it is</w:t>
      </w:r>
      <w:r>
        <w:rPr>
          <w:spacing w:val="1"/>
          <w:sz w:val="24"/>
        </w:rPr>
        <w:t> </w:t>
      </w:r>
      <w:r>
        <w:rPr>
          <w:sz w:val="24"/>
        </w:rPr>
        <w:t>assumed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unknown voice</w:t>
      </w:r>
      <w:r>
        <w:rPr>
          <w:spacing w:val="-3"/>
          <w:sz w:val="24"/>
        </w:rPr>
        <w:t> </w:t>
      </w:r>
      <w:r>
        <w:rPr>
          <w:sz w:val="24"/>
        </w:rPr>
        <w:t>must come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 fixed</w:t>
      </w:r>
      <w:r>
        <w:rPr>
          <w:spacing w:val="-1"/>
          <w:sz w:val="24"/>
        </w:rPr>
        <w:t> </w:t>
      </w:r>
      <w:r>
        <w:rPr>
          <w:sz w:val="24"/>
        </w:rPr>
        <w:t>set of</w:t>
      </w:r>
      <w:r>
        <w:rPr>
          <w:spacing w:val="-2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speakers</w:t>
      </w:r>
      <w:r>
        <w:rPr>
          <w:spacing w:val="4"/>
          <w:sz w:val="24"/>
        </w:rPr>
        <w:t> </w:t>
      </w:r>
      <w:r>
        <w:rPr>
          <w:sz w:val="24"/>
        </w:rPr>
        <w:t>(</w:t>
      </w:r>
      <w:hyperlink w:history="true" w:anchor="_bookmark113">
        <w:r>
          <w:rPr>
            <w:sz w:val="24"/>
          </w:rPr>
          <w:t>Reynolds,</w:t>
        </w:r>
        <w:r>
          <w:rPr>
            <w:spacing w:val="-1"/>
            <w:sz w:val="24"/>
          </w:rPr>
          <w:t> </w:t>
        </w:r>
        <w:r>
          <w:rPr>
            <w:sz w:val="24"/>
          </w:rPr>
          <w:t>2002</w:t>
        </w:r>
      </w:hyperlink>
      <w:r>
        <w:rPr>
          <w:sz w:val="24"/>
        </w:rPr>
        <w:t>).</w:t>
      </w:r>
    </w:p>
    <w:p>
      <w:pPr>
        <w:pStyle w:val="BodyText"/>
        <w:spacing w:line="480" w:lineRule="auto" w:before="1"/>
        <w:ind w:left="340" w:right="353"/>
      </w:pPr>
      <w:r>
        <w:rPr/>
        <w:t>In different</w:t>
      </w:r>
      <w:r>
        <w:rPr>
          <w:spacing w:val="2"/>
        </w:rPr>
        <w:t> </w:t>
      </w:r>
      <w:r>
        <w:rPr/>
        <w:t>circumstances,</w:t>
      </w:r>
      <w:r>
        <w:rPr>
          <w:spacing w:val="1"/>
        </w:rPr>
        <w:t> </w:t>
      </w:r>
      <w:r>
        <w:rPr/>
        <w:t>speaker</w:t>
      </w:r>
      <w:r>
        <w:rPr>
          <w:spacing w:val="-1"/>
        </w:rPr>
        <w:t> </w:t>
      </w:r>
      <w:r>
        <w:rPr/>
        <w:t>recognition is</w:t>
      </w:r>
      <w:r>
        <w:rPr>
          <w:spacing w:val="1"/>
        </w:rPr>
        <w:t> </w:t>
      </w:r>
      <w:r>
        <w:rPr/>
        <w:t>often</w:t>
      </w:r>
      <w:r>
        <w:rPr>
          <w:spacing w:val="2"/>
        </w:rPr>
        <w:t> </w:t>
      </w:r>
      <w:r>
        <w:rPr/>
        <w:t>categorised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closed-set recognition and</w:t>
      </w:r>
      <w:r>
        <w:rPr>
          <w:spacing w:val="1"/>
        </w:rPr>
        <w:t> </w:t>
      </w:r>
      <w:r>
        <w:rPr/>
        <w:t>open-</w:t>
      </w:r>
      <w:r>
        <w:rPr>
          <w:spacing w:val="-57"/>
        </w:rPr>
        <w:t> </w:t>
      </w:r>
      <w:r>
        <w:rPr/>
        <w:t>set</w:t>
      </w:r>
      <w:r>
        <w:rPr>
          <w:spacing w:val="9"/>
        </w:rPr>
        <w:t> </w:t>
      </w:r>
      <w:r>
        <w:rPr/>
        <w:t>recognition,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closed-set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such</w:t>
      </w:r>
      <w:r>
        <w:rPr>
          <w:spacing w:val="12"/>
        </w:rPr>
        <w:t> </w:t>
      </w:r>
      <w:r>
        <w:rPr/>
        <w:t>cases</w:t>
      </w:r>
      <w:r>
        <w:rPr>
          <w:spacing w:val="10"/>
        </w:rPr>
        <w:t> </w:t>
      </w:r>
      <w:r>
        <w:rPr/>
        <w:t>where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unknown</w:t>
      </w:r>
      <w:r>
        <w:rPr>
          <w:spacing w:val="9"/>
        </w:rPr>
        <w:t> </w:t>
      </w:r>
      <w:r>
        <w:rPr/>
        <w:t>voice</w:t>
      </w:r>
      <w:r>
        <w:rPr>
          <w:spacing w:val="8"/>
        </w:rPr>
        <w:t> </w:t>
      </w:r>
      <w:r>
        <w:rPr/>
        <w:t>must</w:t>
      </w:r>
      <w:r>
        <w:rPr>
          <w:spacing w:val="10"/>
        </w:rPr>
        <w:t> </w:t>
      </w:r>
      <w:r>
        <w:rPr/>
        <w:t>come</w:t>
      </w:r>
      <w:r>
        <w:rPr>
          <w:spacing w:val="8"/>
        </w:rPr>
        <w:t> </w:t>
      </w:r>
      <w:r>
        <w:rPr/>
        <w:t>from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set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known</w:t>
      </w:r>
      <w:r>
        <w:rPr>
          <w:spacing w:val="-57"/>
        </w:rPr>
        <w:t> </w:t>
      </w:r>
      <w:r>
        <w:rPr/>
        <w:t>or registered</w:t>
      </w:r>
      <w:r>
        <w:rPr>
          <w:spacing w:val="1"/>
        </w:rPr>
        <w:t> </w:t>
      </w:r>
      <w:r>
        <w:rPr/>
        <w:t>speakers; and the open-set means unknown voice may come from unregistered speakers, in</w:t>
      </w:r>
      <w:r>
        <w:rPr>
          <w:spacing w:val="-57"/>
        </w:rPr>
        <w:t> </w:t>
      </w:r>
      <w:r>
        <w:rPr/>
        <w:t>such a case ‗none of the above‘ option can be added to this recognition system (</w:t>
      </w:r>
      <w:hyperlink w:history="true" w:anchor="_bookmark83">
        <w:r>
          <w:rPr/>
          <w:t>Feng &amp; Hansen, 2005</w:t>
        </w:r>
      </w:hyperlink>
      <w:r>
        <w:rPr/>
        <w:t>).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level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user</w:t>
      </w:r>
      <w:r>
        <w:rPr>
          <w:spacing w:val="2"/>
        </w:rPr>
        <w:t> </w:t>
      </w:r>
      <w:r>
        <w:rPr/>
        <w:t>cooperation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control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application,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speech</w:t>
      </w:r>
      <w:r>
        <w:rPr>
          <w:spacing w:val="3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these</w:t>
      </w:r>
      <w:r>
        <w:rPr>
          <w:spacing w:val="3"/>
        </w:rPr>
        <w:t> </w:t>
      </w:r>
      <w:r>
        <w:rPr/>
        <w:t>tasks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either text dependent or text-independent (</w:t>
      </w:r>
      <w:hyperlink w:history="true" w:anchor="_bookmark113">
        <w:r>
          <w:rPr/>
          <w:t>Reynolds, 2002</w:t>
        </w:r>
      </w:hyperlink>
      <w:r>
        <w:rPr/>
        <w:t>):</w:t>
      </w:r>
    </w:p>
    <w:p>
      <w:pPr>
        <w:spacing w:after="0" w:line="480" w:lineRule="auto"/>
        <w:sectPr>
          <w:pgSz w:w="12240" w:h="15840"/>
          <w:pgMar w:header="0" w:footer="1068" w:top="1360" w:bottom="1260" w:left="740" w:right="720"/>
        </w:sectPr>
      </w:pPr>
    </w:p>
    <w:p>
      <w:pPr>
        <w:pStyle w:val="ListParagraph"/>
        <w:numPr>
          <w:ilvl w:val="0"/>
          <w:numId w:val="7"/>
        </w:numPr>
        <w:tabs>
          <w:tab w:pos="1061" w:val="left" w:leader="none"/>
        </w:tabs>
        <w:spacing w:line="480" w:lineRule="auto" w:before="72" w:after="0"/>
        <w:ind w:left="1060" w:right="356" w:hanging="360"/>
        <w:jc w:val="both"/>
        <w:rPr>
          <w:sz w:val="24"/>
        </w:rPr>
      </w:pPr>
      <w:r>
        <w:rPr>
          <w:sz w:val="24"/>
        </w:rPr>
        <w:t>Text-dependent recognition is the process where speakers are only allowed to say some specific</w:t>
      </w:r>
      <w:r>
        <w:rPr>
          <w:spacing w:val="1"/>
          <w:sz w:val="24"/>
        </w:rPr>
        <w:t> </w:t>
      </w:r>
      <w:r>
        <w:rPr>
          <w:sz w:val="24"/>
        </w:rPr>
        <w:t>sentences or words (constraint on what is spoken), which are known to the system and the text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the same for</w:t>
      </w:r>
      <w:r>
        <w:rPr>
          <w:spacing w:val="1"/>
          <w:sz w:val="24"/>
        </w:rPr>
        <w:t> </w:t>
      </w:r>
      <w:r>
        <w:rPr>
          <w:sz w:val="24"/>
        </w:rPr>
        <w:t>enrollment and verification.</w:t>
      </w:r>
    </w:p>
    <w:p>
      <w:pPr>
        <w:pStyle w:val="ListParagraph"/>
        <w:numPr>
          <w:ilvl w:val="0"/>
          <w:numId w:val="7"/>
        </w:numPr>
        <w:tabs>
          <w:tab w:pos="1061" w:val="left" w:leader="none"/>
        </w:tabs>
        <w:spacing w:line="480" w:lineRule="auto" w:before="0" w:after="0"/>
        <w:ind w:left="1060" w:right="355" w:hanging="360"/>
        <w:jc w:val="both"/>
        <w:rPr>
          <w:sz w:val="24"/>
        </w:rPr>
      </w:pPr>
      <w:r>
        <w:rPr>
          <w:sz w:val="24"/>
        </w:rPr>
        <w:t>Text-independent recognition is where the speaker is freely allowed to speak (no constraint on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44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spoken),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system</w:t>
      </w:r>
      <w:r>
        <w:rPr>
          <w:spacing w:val="45"/>
          <w:sz w:val="24"/>
        </w:rPr>
        <w:t> </w:t>
      </w:r>
      <w:r>
        <w:rPr>
          <w:sz w:val="24"/>
        </w:rPr>
        <w:t>can</w:t>
      </w:r>
      <w:r>
        <w:rPr>
          <w:spacing w:val="44"/>
          <w:sz w:val="24"/>
        </w:rPr>
        <w:t> </w:t>
      </w:r>
      <w:r>
        <w:rPr>
          <w:sz w:val="24"/>
        </w:rPr>
        <w:t>process</w:t>
      </w:r>
      <w:r>
        <w:rPr>
          <w:spacing w:val="44"/>
          <w:sz w:val="24"/>
        </w:rPr>
        <w:t> </w:t>
      </w:r>
      <w:r>
        <w:rPr>
          <w:sz w:val="24"/>
        </w:rPr>
        <w:t>freely</w:t>
      </w:r>
      <w:r>
        <w:rPr>
          <w:spacing w:val="42"/>
          <w:sz w:val="24"/>
        </w:rPr>
        <w:t> </w:t>
      </w:r>
      <w:r>
        <w:rPr>
          <w:sz w:val="24"/>
        </w:rPr>
        <w:t>spoken</w:t>
      </w:r>
      <w:r>
        <w:rPr>
          <w:spacing w:val="44"/>
          <w:sz w:val="24"/>
        </w:rPr>
        <w:t> </w:t>
      </w:r>
      <w:r>
        <w:rPr>
          <w:sz w:val="24"/>
        </w:rPr>
        <w:t>speech,</w:t>
      </w:r>
      <w:r>
        <w:rPr>
          <w:spacing w:val="45"/>
          <w:sz w:val="24"/>
        </w:rPr>
        <w:t> </w:t>
      </w:r>
      <w:r>
        <w:rPr>
          <w:sz w:val="24"/>
        </w:rPr>
        <w:t>which</w:t>
      </w:r>
      <w:r>
        <w:rPr>
          <w:spacing w:val="46"/>
          <w:sz w:val="24"/>
        </w:rPr>
        <w:t> </w:t>
      </w:r>
      <w:r>
        <w:rPr>
          <w:sz w:val="24"/>
        </w:rPr>
        <w:t>is</w:t>
      </w:r>
      <w:r>
        <w:rPr>
          <w:spacing w:val="46"/>
          <w:sz w:val="24"/>
        </w:rPr>
        <w:t> </w:t>
      </w:r>
      <w:r>
        <w:rPr>
          <w:sz w:val="24"/>
        </w:rPr>
        <w:t>either</w:t>
      </w:r>
      <w:r>
        <w:rPr>
          <w:spacing w:val="43"/>
          <w:sz w:val="24"/>
        </w:rPr>
        <w:t> </w:t>
      </w:r>
      <w:r>
        <w:rPr>
          <w:sz w:val="24"/>
        </w:rPr>
        <w:t>user</w:t>
      </w:r>
      <w:r>
        <w:rPr>
          <w:spacing w:val="42"/>
          <w:sz w:val="24"/>
        </w:rPr>
        <w:t> </w:t>
      </w:r>
      <w:r>
        <w:rPr>
          <w:sz w:val="24"/>
        </w:rPr>
        <w:t>selected</w:t>
      </w:r>
      <w:r>
        <w:rPr>
          <w:spacing w:val="-57"/>
          <w:sz w:val="24"/>
        </w:rPr>
        <w:t> </w:t>
      </w:r>
      <w:r>
        <w:rPr>
          <w:sz w:val="24"/>
        </w:rPr>
        <w:t>phrase or conversational speech. Text-independent systems are most often used for speaker</w:t>
      </w:r>
      <w:r>
        <w:rPr>
          <w:spacing w:val="1"/>
          <w:sz w:val="24"/>
        </w:rPr>
        <w:t> </w:t>
      </w:r>
      <w:r>
        <w:rPr>
          <w:sz w:val="24"/>
        </w:rPr>
        <w:t>identification as they require very little cooperation by the speaker. In this case the text during</w:t>
      </w:r>
      <w:r>
        <w:rPr>
          <w:spacing w:val="1"/>
          <w:sz w:val="24"/>
        </w:rPr>
        <w:t> </w:t>
      </w:r>
      <w:r>
        <w:rPr>
          <w:sz w:val="24"/>
        </w:rPr>
        <w:t>enrollment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different.</w:t>
      </w:r>
      <w:r>
        <w:rPr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enrollment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happen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user‘s</w:t>
      </w:r>
      <w:r>
        <w:rPr>
          <w:spacing w:val="1"/>
          <w:sz w:val="24"/>
        </w:rPr>
        <w:t> </w:t>
      </w:r>
      <w:r>
        <w:rPr>
          <w:sz w:val="24"/>
        </w:rPr>
        <w:t>knowledge,</w:t>
      </w:r>
      <w:r>
        <w:rPr>
          <w:spacing w:val="-1"/>
          <w:sz w:val="24"/>
        </w:rPr>
        <w:t> </w:t>
      </w:r>
      <w:r>
        <w:rPr>
          <w:sz w:val="24"/>
        </w:rPr>
        <w:t>as in the</w:t>
      </w:r>
      <w:r>
        <w:rPr>
          <w:spacing w:val="-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5"/>
          <w:sz w:val="24"/>
        </w:rPr>
        <w:t> </w:t>
      </w:r>
      <w:r>
        <w:rPr>
          <w:sz w:val="24"/>
        </w:rPr>
        <w:t>forensic applications</w:t>
      </w:r>
      <w:r>
        <w:rPr>
          <w:spacing w:val="3"/>
          <w:sz w:val="24"/>
        </w:rPr>
        <w:t> </w:t>
      </w:r>
      <w:r>
        <w:rPr>
          <w:sz w:val="24"/>
        </w:rPr>
        <w:t>(</w:t>
      </w:r>
      <w:hyperlink w:history="true" w:anchor="_bookmark77">
        <w:r>
          <w:rPr>
            <w:sz w:val="24"/>
          </w:rPr>
          <w:t>Das</w:t>
        </w:r>
        <w:r>
          <w:rPr>
            <w:spacing w:val="2"/>
            <w:sz w:val="24"/>
          </w:rPr>
          <w:t> </w:t>
        </w:r>
        <w:r>
          <w:rPr>
            <w:sz w:val="24"/>
          </w:rPr>
          <w:t>&amp;</w:t>
        </w:r>
        <w:r>
          <w:rPr>
            <w:spacing w:val="-2"/>
            <w:sz w:val="24"/>
          </w:rPr>
          <w:t> </w:t>
        </w:r>
        <w:r>
          <w:rPr>
            <w:sz w:val="24"/>
          </w:rPr>
          <w:t>Nahar,</w:t>
        </w:r>
        <w:r>
          <w:rPr>
            <w:spacing w:val="-1"/>
            <w:sz w:val="24"/>
          </w:rPr>
          <w:t> </w:t>
        </w:r>
        <w:r>
          <w:rPr>
            <w:sz w:val="24"/>
          </w:rPr>
          <w:t>2016</w:t>
        </w:r>
      </w:hyperlink>
      <w:r>
        <w:rPr>
          <w:sz w:val="24"/>
        </w:rPr>
        <w:t>).</w:t>
      </w:r>
    </w:p>
    <w:p>
      <w:pPr>
        <w:pStyle w:val="Heading3"/>
        <w:numPr>
          <w:ilvl w:val="3"/>
          <w:numId w:val="6"/>
        </w:numPr>
        <w:tabs>
          <w:tab w:pos="1061" w:val="left" w:leader="none"/>
        </w:tabs>
        <w:spacing w:line="240" w:lineRule="auto" w:before="8" w:after="0"/>
        <w:ind w:left="1060" w:right="0" w:hanging="721"/>
        <w:jc w:val="both"/>
      </w:pPr>
      <w:bookmarkStart w:name="_bookmark20" w:id="34"/>
      <w:bookmarkEnd w:id="34"/>
      <w:r>
        <w:rPr>
          <w:b w:val="0"/>
        </w:rPr>
      </w:r>
      <w:bookmarkStart w:name="_bookmark20" w:id="35"/>
      <w:bookmarkEnd w:id="35"/>
      <w:r>
        <w:rPr/>
        <w:t>P</w:t>
      </w:r>
      <w:r>
        <w:rPr/>
        <w:t>rocesses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speaker</w:t>
      </w:r>
      <w:r>
        <w:rPr>
          <w:spacing w:val="-2"/>
        </w:rPr>
        <w:t> </w:t>
      </w:r>
      <w:r>
        <w:rPr/>
        <w:t>recognition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line="480" w:lineRule="auto" w:before="130"/>
        <w:ind w:left="340" w:right="354"/>
        <w:jc w:val="both"/>
      </w:pPr>
      <w:r>
        <w:rPr/>
        <w:t>Speaker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recognizing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speaker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database,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characteristics in his speech wave (</w:t>
      </w:r>
      <w:hyperlink w:history="true" w:anchor="_bookmark105">
        <w:r>
          <w:rPr/>
          <w:t>Nijhawan &amp; Soni, 2014</w:t>
        </w:r>
      </w:hyperlink>
      <w:r>
        <w:rPr/>
        <w:t>). Speaker recognition systems have to</w:t>
      </w:r>
      <w:r>
        <w:rPr>
          <w:spacing w:val="1"/>
        </w:rPr>
        <w:t> </w:t>
      </w:r>
      <w:r>
        <w:rPr/>
        <w:t>function in two phases, the first one is the enrollment sessions or training phase while the second one is</w:t>
      </w:r>
      <w:r>
        <w:rPr>
          <w:spacing w:val="1"/>
        </w:rPr>
        <w:t> </w:t>
      </w:r>
      <w:r>
        <w:rPr/>
        <w:t>the operation sessions or testing phase</w:t>
      </w:r>
      <w:r>
        <w:rPr>
          <w:spacing w:val="1"/>
        </w:rPr>
        <w:t> </w:t>
      </w:r>
      <w:r>
        <w:rPr/>
        <w:t>(</w:t>
      </w:r>
      <w:hyperlink w:history="true" w:anchor="_bookmark73">
        <w:r>
          <w:rPr/>
          <w:t>Bhalla</w:t>
        </w:r>
        <w:r>
          <w:rPr>
            <w:spacing w:val="1"/>
          </w:rPr>
          <w:t> </w:t>
        </w:r>
        <w:r>
          <w:rPr>
            <w:i/>
          </w:rPr>
          <w:t>et al., </w:t>
        </w:r>
        <w:r>
          <w:rPr/>
          <w:t>2012</w:t>
        </w:r>
      </w:hyperlink>
      <w:r>
        <w:rPr/>
        <w:t>).</w:t>
      </w:r>
      <w:r>
        <w:rPr>
          <w:spacing w:val="60"/>
        </w:rPr>
        <w:t> </w:t>
      </w:r>
      <w:r>
        <w:rPr/>
        <w:t>In the training phase, each registered</w:t>
      </w:r>
      <w:r>
        <w:rPr>
          <w:spacing w:val="1"/>
        </w:rPr>
        <w:t> </w:t>
      </w:r>
      <w:r>
        <w:rPr/>
        <w:t>speaker has to provide samples of their speech so that the system can build or train a reference model for</w:t>
      </w:r>
      <w:r>
        <w:rPr>
          <w:spacing w:val="-57"/>
        </w:rPr>
        <w:t> </w:t>
      </w:r>
      <w:r>
        <w:rPr/>
        <w:t>that</w:t>
      </w:r>
      <w:r>
        <w:rPr>
          <w:spacing w:val="11"/>
        </w:rPr>
        <w:t> </w:t>
      </w:r>
      <w:r>
        <w:rPr/>
        <w:t>speaker.</w:t>
      </w:r>
      <w:r>
        <w:rPr>
          <w:spacing w:val="13"/>
        </w:rPr>
        <w:t> </w:t>
      </w:r>
      <w:r>
        <w:rPr/>
        <w:t>It</w:t>
      </w:r>
      <w:r>
        <w:rPr>
          <w:spacing w:val="12"/>
        </w:rPr>
        <w:t> </w:t>
      </w:r>
      <w:r>
        <w:rPr/>
        <w:t>mainly</w:t>
      </w:r>
      <w:r>
        <w:rPr>
          <w:spacing w:val="9"/>
        </w:rPr>
        <w:t> </w:t>
      </w:r>
      <w:r>
        <w:rPr/>
        <w:t>consists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two</w:t>
      </w:r>
      <w:r>
        <w:rPr>
          <w:spacing w:val="11"/>
        </w:rPr>
        <w:t> </w:t>
      </w:r>
      <w:r>
        <w:rPr/>
        <w:t>main</w:t>
      </w:r>
      <w:r>
        <w:rPr>
          <w:spacing w:val="11"/>
        </w:rPr>
        <w:t> </w:t>
      </w:r>
      <w:r>
        <w:rPr/>
        <w:t>parts,</w:t>
      </w:r>
      <w:r>
        <w:rPr>
          <w:spacing w:val="11"/>
        </w:rPr>
        <w:t> </w:t>
      </w:r>
      <w:r>
        <w:rPr/>
        <w:t>first</w:t>
      </w:r>
      <w:r>
        <w:rPr>
          <w:spacing w:val="12"/>
        </w:rPr>
        <w:t> </w:t>
      </w:r>
      <w:r>
        <w:rPr/>
        <w:t>part</w:t>
      </w:r>
      <w:r>
        <w:rPr>
          <w:spacing w:val="11"/>
        </w:rPr>
        <w:t> </w:t>
      </w:r>
      <w:r>
        <w:rPr/>
        <w:t>processes</w:t>
      </w:r>
      <w:r>
        <w:rPr>
          <w:spacing w:val="11"/>
        </w:rPr>
        <w:t> </w:t>
      </w:r>
      <w:r>
        <w:rPr/>
        <w:t>each</w:t>
      </w:r>
      <w:r>
        <w:rPr>
          <w:spacing w:val="11"/>
        </w:rPr>
        <w:t> </w:t>
      </w:r>
      <w:r>
        <w:rPr/>
        <w:t>person‘s</w:t>
      </w:r>
      <w:r>
        <w:rPr>
          <w:spacing w:val="11"/>
        </w:rPr>
        <w:t> </w:t>
      </w:r>
      <w:r>
        <w:rPr/>
        <w:t>input</w:t>
      </w:r>
      <w:r>
        <w:rPr>
          <w:spacing w:val="12"/>
        </w:rPr>
        <w:t> </w:t>
      </w:r>
      <w:r>
        <w:rPr/>
        <w:t>voice</w:t>
      </w:r>
      <w:r>
        <w:rPr>
          <w:spacing w:val="10"/>
        </w:rPr>
        <w:t> </w:t>
      </w:r>
      <w:r>
        <w:rPr/>
        <w:t>sample</w:t>
      </w:r>
      <w:r>
        <w:rPr>
          <w:spacing w:val="-57"/>
        </w:rPr>
        <w:t> </w:t>
      </w:r>
      <w:r>
        <w:rPr/>
        <w:t>to condense and summarize the characteristics of their vocal tracts and the second part involves pulling</w:t>
      </w:r>
      <w:r>
        <w:rPr>
          <w:spacing w:val="1"/>
        </w:rPr>
        <w:t> </w:t>
      </w:r>
      <w:r>
        <w:rPr/>
        <w:t>each person's data together into a single, easily manipulated matrix. In addition, a speaker-specific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(</w:t>
      </w:r>
      <w:hyperlink w:history="true" w:anchor="_bookmark96">
        <w:r>
          <w:rPr/>
          <w:t>Kumar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1"/>
          </w:rPr>
          <w:t> </w:t>
        </w:r>
        <w:r>
          <w:rPr/>
          <w:t>Rao,</w:t>
        </w:r>
        <w:r>
          <w:rPr>
            <w:spacing w:val="1"/>
          </w:rPr>
          <w:t> </w:t>
        </w:r>
        <w:r>
          <w:rPr/>
          <w:t>2011</w:t>
        </w:r>
      </w:hyperlink>
      <w:r>
        <w:rPr/>
        <w:t>).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(operational) phase, the testing system mirrors the training system‘s architecture. Similar feature vectors</w:t>
      </w:r>
      <w:r>
        <w:rPr>
          <w:spacing w:val="1"/>
        </w:rPr>
        <w:t> </w:t>
      </w:r>
      <w:r>
        <w:rPr/>
        <w:t>are extracted from the test utterance, and the degree of their match with the reference is obtained using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matching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arrive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recognition or not (</w:t>
      </w:r>
      <w:hyperlink w:history="true" w:anchor="_bookmark73">
        <w:r>
          <w:rPr/>
          <w:t>Bhalla </w:t>
        </w:r>
        <w:r>
          <w:rPr>
            <w:i/>
          </w:rPr>
          <w:t>et al., </w:t>
        </w:r>
        <w:r>
          <w:rPr/>
          <w:t>2012</w:t>
        </w:r>
      </w:hyperlink>
      <w:r>
        <w:rPr/>
        <w:t>). A block representation of the two phases involved is as shown in</w:t>
      </w:r>
      <w:r>
        <w:rPr>
          <w:spacing w:val="-57"/>
        </w:rPr>
        <w:t> </w:t>
      </w:r>
      <w:r>
        <w:rPr/>
        <w:t>Fig.</w:t>
      </w:r>
      <w:r>
        <w:rPr>
          <w:spacing w:val="-1"/>
        </w:rPr>
        <w:t> </w:t>
      </w:r>
      <w:r>
        <w:rPr/>
        <w:t>2.3</w:t>
      </w:r>
      <w:r>
        <w:rPr>
          <w:spacing w:val="2"/>
        </w:rPr>
        <w:t> </w:t>
      </w:r>
      <w:r>
        <w:rPr/>
        <w:t>(</w:t>
      </w:r>
      <w:hyperlink w:history="true" w:anchor="_bookmark102">
        <w:r>
          <w:rPr/>
          <w:t>Muda</w:t>
        </w:r>
        <w:r>
          <w:rPr>
            <w:spacing w:val="-1"/>
          </w:rPr>
          <w:t> </w:t>
        </w:r>
        <w:r>
          <w:rPr>
            <w:i/>
          </w:rPr>
          <w:t>et al., </w:t>
        </w:r>
        <w:r>
          <w:rPr/>
          <w:t>2010</w:t>
        </w:r>
      </w:hyperlink>
      <w:r>
        <w:rPr/>
        <w:t>)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6"/>
        </w:rPr>
      </w:pPr>
    </w:p>
    <w:p>
      <w:pPr>
        <w:pStyle w:val="BodyText"/>
        <w:ind w:left="812"/>
        <w:rPr>
          <w:sz w:val="20"/>
        </w:rPr>
      </w:pPr>
      <w:r>
        <w:rPr>
          <w:sz w:val="20"/>
        </w:rPr>
        <w:pict>
          <v:group style="width:283.850pt;height:167.3pt;mso-position-horizontal-relative:char;mso-position-vertical-relative:line" coordorigin="0,0" coordsize="5677,3346">
            <v:shape style="position:absolute;left:1593;top:423;width:1327;height:1050" coordorigin="1593,424" coordsize="1327,1050" path="m1664,1353l1593,1357,1660,1473,1703,1373,1644,1373,1644,1354,1664,1354,1664,1353xm1664,1354l1644,1354,1644,1373,1664,1373,1664,1354xm1713,1350l1664,1353,1664,1373,1703,1373,1713,1350xm2919,424l1643,424,1644,1354,1644,1354,1664,1353,1663,444,1653,444,1663,434,2919,434,2919,424xm1663,434l1653,444,1663,444,1663,434xm2919,434l1663,434,1663,444,2919,444,2919,434xe" filled="true" fillcolor="#000000" stroked="false">
              <v:path arrowok="t"/>
              <v:fill type="solid"/>
            </v:shape>
            <v:shape style="position:absolute;left:7;top:1459;width:3495;height:1878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95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Training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Phase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76" w:lineRule="auto" w:before="0"/>
                      <w:ind w:left="144" w:right="2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Each speaker has to provide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sample of their voice so that the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reference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template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model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build.</w:t>
                    </w:r>
                  </w:p>
                </w:txbxContent>
              </v:textbox>
              <v:stroke dashstyle="solid"/>
              <w10:wrap type="none"/>
            </v:shape>
            <v:shape style="position:absolute;left:2919;top:7;width:2750;height:827" type="#_x0000_t202" filled="false" stroked="true" strokeweight=".75pt" strokecolor="#000000">
              <v:textbox inset="0,0,0,0">
                <w:txbxContent>
                  <w:p>
                    <w:pPr>
                      <w:spacing w:line="276" w:lineRule="auto" w:before="66"/>
                      <w:ind w:left="854" w:right="458" w:hanging="38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Voice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Recognition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algorithms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9"/>
        <w:ind w:left="2901"/>
      </w:pPr>
      <w:r>
        <w:rPr/>
        <w:pict>
          <v:group style="position:absolute;margin-left:332.144989pt;margin-top:-147.786865pt;width:185.75pt;height:145.35pt;mso-position-horizontal-relative:page;mso-position-vertical-relative:paragraph;z-index:-18081792" coordorigin="6643,-2956" coordsize="3715,2907">
            <v:shape style="position:absolute;left:7234;top:-2956;width:1449;height:1023" coordorigin="7235,-2956" coordsize="1449,1023" path="m8614,-2052l8563,-2050,8630,-1933,8673,-2033,8614,-2033,8614,-2052xm8634,-2054l8614,-2052,8614,-2033,8634,-2033,8634,-2054xm8683,-2056l8634,-2054,8634,-2033,8673,-2033,8683,-2056xm8633,-2946l8613,-2946,8623,-2936,8613,-2936,8614,-2052,8634,-2054,8633,-2936,8623,-2936,8613,-2946,8633,-2946xm8633,-2956l7235,-2956,7235,-2936,8613,-2936,8613,-2946,8633,-2946,8633,-2956xe" filled="true" fillcolor="#000000" stroked="false">
              <v:path arrowok="t"/>
              <v:fill type="solid"/>
            </v:shape>
            <v:shape style="position:absolute;left:6650;top:-1934;width:3700;height:1876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113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Testing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Phase</w:t>
                    </w:r>
                  </w:p>
                  <w:p>
                    <w:pPr>
                      <w:spacing w:line="240" w:lineRule="auto" w:before="192"/>
                      <w:ind w:left="145" w:right="141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 ensure the input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test voice is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match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stored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reference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template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model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recognition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decision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made.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Fig.</w:t>
      </w:r>
      <w:r>
        <w:rPr>
          <w:spacing w:val="-1"/>
        </w:rPr>
        <w:t> </w:t>
      </w:r>
      <w:r>
        <w:rPr/>
        <w:t>2.3:</w:t>
      </w:r>
      <w:r>
        <w:rPr>
          <w:spacing w:val="-1"/>
        </w:rPr>
        <w:t> </w:t>
      </w:r>
      <w:r>
        <w:rPr/>
        <w:t>Phases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Speaker Recognition (Muda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2"/>
        <w:ind w:left="340" w:right="356"/>
        <w:jc w:val="both"/>
      </w:pPr>
      <w:r>
        <w:rPr/>
        <w:t>However, speaker recognition</w:t>
      </w:r>
      <w:r>
        <w:rPr>
          <w:spacing w:val="1"/>
        </w:rPr>
        <w:t> </w:t>
      </w:r>
      <w:r>
        <w:rPr/>
        <w:t>system involves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processes that make sure that unique</w:t>
      </w:r>
      <w:r>
        <w:rPr>
          <w:spacing w:val="60"/>
        </w:rPr>
        <w:t> </w:t>
      </w:r>
      <w:r>
        <w:rPr/>
        <w:t>features</w:t>
      </w:r>
      <w:r>
        <w:rPr>
          <w:spacing w:val="1"/>
        </w:rPr>
        <w:t> </w:t>
      </w:r>
      <w:r>
        <w:rPr/>
        <w:t>were extracted from the person‘s speech signal, and these features are used for training and testing. 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speaker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acquisition,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extraction,</w:t>
      </w:r>
      <w:r>
        <w:rPr>
          <w:spacing w:val="1"/>
        </w:rPr>
        <w:t> </w:t>
      </w:r>
      <w:r>
        <w:rPr/>
        <w:t>classification/pattern matching, decision logic then recognition. These processes are explained in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subsections:</w:t>
      </w:r>
    </w:p>
    <w:p>
      <w:pPr>
        <w:pStyle w:val="Heading3"/>
        <w:numPr>
          <w:ilvl w:val="3"/>
          <w:numId w:val="6"/>
        </w:numPr>
        <w:tabs>
          <w:tab w:pos="1121" w:val="left" w:leader="none"/>
        </w:tabs>
        <w:spacing w:line="240" w:lineRule="auto" w:before="8" w:after="0"/>
        <w:ind w:left="1120" w:right="0" w:hanging="781"/>
        <w:jc w:val="both"/>
      </w:pPr>
      <w:bookmarkStart w:name="_bookmark21" w:id="36"/>
      <w:bookmarkEnd w:id="36"/>
      <w:r>
        <w:rPr>
          <w:b w:val="0"/>
        </w:rPr>
      </w:r>
      <w:bookmarkStart w:name="_bookmark21" w:id="37"/>
      <w:bookmarkEnd w:id="37"/>
      <w:r>
        <w:rPr/>
        <w:t>Sp</w:t>
      </w:r>
      <w:r>
        <w:rPr/>
        <w:t>eech</w:t>
      </w:r>
      <w:r>
        <w:rPr>
          <w:spacing w:val="-1"/>
        </w:rPr>
        <w:t> </w:t>
      </w:r>
      <w:r>
        <w:rPr/>
        <w:t>signal</w:t>
      </w:r>
      <w:r>
        <w:rPr>
          <w:spacing w:val="-1"/>
        </w:rPr>
        <w:t> </w:t>
      </w:r>
      <w:r>
        <w:rPr/>
        <w:t>acquisition process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ELSDSR</w:t>
      </w:r>
      <w:r>
        <w:rPr>
          <w:spacing w:val="-4"/>
        </w:rPr>
        <w:t> </w:t>
      </w:r>
      <w:r>
        <w:rPr/>
        <w:t>voice</w:t>
      </w:r>
      <w:r>
        <w:rPr>
          <w:spacing w:val="-3"/>
        </w:rPr>
        <w:t> </w:t>
      </w:r>
      <w:r>
        <w:rPr/>
        <w:t>database</w:t>
      </w:r>
    </w:p>
    <w:p>
      <w:pPr>
        <w:pStyle w:val="BodyText"/>
        <w:spacing w:line="480" w:lineRule="auto" w:before="129"/>
        <w:ind w:left="340" w:right="355"/>
        <w:jc w:val="both"/>
      </w:pPr>
      <w:r>
        <w:rPr/>
        <w:t>Primarily,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acoustic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transformed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voice</w:t>
      </w:r>
      <w:r>
        <w:rPr>
          <w:spacing w:val="1"/>
        </w:rPr>
        <w:t> </w:t>
      </w:r>
      <w:r>
        <w:rPr/>
        <w:t>processing.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microphone is used to convert the acoustic wave into an analogue electrical signal. This analogue signal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conditioned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antialiasing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compensation).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antialiasing filter limits the bandwidth of the signal to approximately the Nyquist rate (half the sampling</w:t>
      </w:r>
      <w:r>
        <w:rPr>
          <w:spacing w:val="1"/>
        </w:rPr>
        <w:t> </w:t>
      </w:r>
      <w:r>
        <w:rPr/>
        <w:t>rate)</w:t>
      </w:r>
      <w:r>
        <w:rPr>
          <w:spacing w:val="-3"/>
        </w:rPr>
        <w:t> </w:t>
      </w:r>
      <w:r>
        <w:rPr/>
        <w:t>before</w:t>
      </w:r>
      <w:r>
        <w:rPr>
          <w:spacing w:val="-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(</w:t>
      </w:r>
      <w:hyperlink w:history="true" w:anchor="_bookmark75">
        <w:r>
          <w:rPr/>
          <w:t>Campbell, 1997</w:t>
        </w:r>
      </w:hyperlink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740" w:right="720"/>
        </w:sectPr>
      </w:pPr>
    </w:p>
    <w:p>
      <w:pPr>
        <w:pStyle w:val="BodyText"/>
        <w:spacing w:line="480" w:lineRule="auto" w:before="72"/>
        <w:ind w:left="340" w:right="355"/>
        <w:jc w:val="both"/>
      </w:pPr>
      <w:r>
        <w:rPr/>
        <w:t>The speech signal of the voice database of ELSDSR was created by the Ph. D and master students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(IMM)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Denmark (DTU). The text language used was English, and contain voice messages from 22 speakers: 10</w:t>
      </w:r>
      <w:r>
        <w:rPr>
          <w:spacing w:val="-57"/>
        </w:rPr>
        <w:t> </w:t>
      </w:r>
      <w:r>
        <w:rPr/>
        <w:t>females, 12 males, with ages ranging from 24 years to 63 years old. The subjects (speakers) from this</w:t>
      </w:r>
      <w:r>
        <w:rPr>
          <w:spacing w:val="1"/>
        </w:rPr>
        <w:t> </w:t>
      </w:r>
      <w:r>
        <w:rPr/>
        <w:t>database were from different countries and different places of one country, the dialect of speaking</w:t>
      </w:r>
      <w:r>
        <w:rPr>
          <w:spacing w:val="1"/>
        </w:rPr>
        <w:t> </w:t>
      </w:r>
      <w:r>
        <w:rPr/>
        <w:t>English</w:t>
      </w:r>
      <w:r>
        <w:rPr>
          <w:spacing w:val="17"/>
        </w:rPr>
        <w:t> </w:t>
      </w:r>
      <w:r>
        <w:rPr/>
        <w:t>language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22"/>
        </w:rPr>
        <w:t> </w:t>
      </w:r>
      <w:r>
        <w:rPr/>
        <w:t>database</w:t>
      </w:r>
      <w:r>
        <w:rPr>
          <w:spacing w:val="19"/>
        </w:rPr>
        <w:t> </w:t>
      </w:r>
      <w:r>
        <w:rPr/>
        <w:t>does</w:t>
      </w:r>
      <w:r>
        <w:rPr>
          <w:spacing w:val="18"/>
        </w:rPr>
        <w:t> </w:t>
      </w:r>
      <w:r>
        <w:rPr/>
        <w:t>not</w:t>
      </w:r>
      <w:r>
        <w:rPr>
          <w:spacing w:val="20"/>
        </w:rPr>
        <w:t> </w:t>
      </w:r>
      <w:r>
        <w:rPr/>
        <w:t>affect</w:t>
      </w:r>
      <w:r>
        <w:rPr>
          <w:spacing w:val="20"/>
        </w:rPr>
        <w:t> </w:t>
      </w:r>
      <w:r>
        <w:rPr/>
        <w:t>speaker</w:t>
      </w:r>
      <w:r>
        <w:rPr>
          <w:spacing w:val="19"/>
        </w:rPr>
        <w:t> </w:t>
      </w:r>
      <w:r>
        <w:rPr/>
        <w:t>recognition,</w:t>
      </w:r>
      <w:r>
        <w:rPr>
          <w:spacing w:val="18"/>
        </w:rPr>
        <w:t> </w:t>
      </w:r>
      <w:r>
        <w:rPr/>
        <w:t>since</w:t>
      </w:r>
      <w:r>
        <w:rPr>
          <w:spacing w:val="16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voice</w:t>
      </w:r>
      <w:r>
        <w:rPr>
          <w:spacing w:val="18"/>
        </w:rPr>
        <w:t> </w:t>
      </w:r>
      <w:r>
        <w:rPr/>
        <w:t>features</w:t>
      </w:r>
      <w:r>
        <w:rPr>
          <w:spacing w:val="20"/>
        </w:rPr>
        <w:t> </w:t>
      </w:r>
      <w:r>
        <w:rPr/>
        <w:t>that</w:t>
      </w:r>
      <w:r>
        <w:rPr>
          <w:spacing w:val="-58"/>
        </w:rPr>
        <w:t> </w:t>
      </w:r>
      <w:r>
        <w:rPr/>
        <w:t>are of interest. The file type--.wav was used to record the voice messages of the database, as MATLAB</w:t>
      </w:r>
      <w:r>
        <w:rPr>
          <w:spacing w:val="1"/>
        </w:rPr>
        <w:t> </w:t>
      </w:r>
      <w:r>
        <w:rPr/>
        <w:t>software recognizes only a .wav file audio format. The sampling frequency was chosen at 16 kHz with a</w:t>
      </w:r>
      <w:r>
        <w:rPr>
          <w:spacing w:val="1"/>
        </w:rPr>
        <w:t> </w:t>
      </w:r>
      <w:r>
        <w:rPr/>
        <w:t>bit</w:t>
      </w:r>
      <w:r>
        <w:rPr>
          <w:spacing w:val="-1"/>
        </w:rPr>
        <w:t> </w:t>
      </w:r>
      <w:r>
        <w:rPr/>
        <w:t>rate of</w:t>
      </w:r>
      <w:r>
        <w:rPr>
          <w:spacing w:val="-2"/>
        </w:rPr>
        <w:t> </w:t>
      </w:r>
      <w:r>
        <w:rPr/>
        <w:t>16. The recording</w:t>
      </w:r>
      <w:r>
        <w:rPr>
          <w:spacing w:val="-2"/>
        </w:rPr>
        <w:t> </w:t>
      </w:r>
      <w:r>
        <w:rPr/>
        <w:t>exercise lasted 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month.</w:t>
      </w:r>
    </w:p>
    <w:p>
      <w:pPr>
        <w:pStyle w:val="BodyText"/>
        <w:spacing w:line="480" w:lineRule="auto" w:before="200"/>
        <w:ind w:left="340" w:right="354"/>
        <w:jc w:val="both"/>
      </w:pPr>
      <w:r>
        <w:rPr/>
        <w:t>The text used in training part of the database was carried out with an attempt to capture all the possible</w:t>
      </w:r>
      <w:r>
        <w:rPr>
          <w:spacing w:val="1"/>
        </w:rPr>
        <w:t> </w:t>
      </w:r>
      <w:r>
        <w:rPr/>
        <w:t>pronunciations of English language at least once in a paragraph, this include the vowels, diphthongs,</w:t>
      </w:r>
      <w:r>
        <w:rPr>
          <w:spacing w:val="1"/>
        </w:rPr>
        <w:t> </w:t>
      </w:r>
      <w:r>
        <w:rPr/>
        <w:t>consonants and digraphs.</w:t>
      </w:r>
      <w:r>
        <w:rPr>
          <w:spacing w:val="1"/>
        </w:rPr>
        <w:t> </w:t>
      </w:r>
      <w:r>
        <w:rPr/>
        <w:t>Seven paragraphs of text with eleven sentences were constructed and recorded</w:t>
      </w:r>
      <w:r>
        <w:rPr>
          <w:spacing w:val="-57"/>
        </w:rPr>
        <w:t> </w:t>
      </w:r>
      <w:r>
        <w:rPr/>
        <w:t>for training, each speaker read seven paragraphs one after the other, making seven records per speaker,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makes a total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hundred and</w:t>
      </w:r>
      <w:r>
        <w:rPr>
          <w:spacing w:val="-1"/>
        </w:rPr>
        <w:t> </w:t>
      </w:r>
      <w:r>
        <w:rPr/>
        <w:t>fifty-four</w:t>
      </w:r>
      <w:r>
        <w:rPr>
          <w:spacing w:val="1"/>
        </w:rPr>
        <w:t> </w:t>
      </w:r>
      <w:r>
        <w:rPr/>
        <w:t>(154)</w:t>
      </w:r>
      <w:r>
        <w:rPr>
          <w:spacing w:val="-1"/>
        </w:rPr>
        <w:t> </w:t>
      </w:r>
      <w:r>
        <w:rPr/>
        <w:t>voice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or utterances in the</w:t>
      </w:r>
      <w:r>
        <w:rPr>
          <w:spacing w:val="-2"/>
        </w:rPr>
        <w:t> </w:t>
      </w:r>
      <w:r>
        <w:rPr/>
        <w:t>database.</w:t>
      </w:r>
    </w:p>
    <w:p>
      <w:pPr>
        <w:pStyle w:val="BodyText"/>
        <w:spacing w:line="480" w:lineRule="auto" w:before="1"/>
        <w:ind w:left="340" w:right="359"/>
        <w:jc w:val="both"/>
      </w:pPr>
      <w:r>
        <w:rPr/>
        <w:t>Likewise, in the testing part, each speaker read two sentences curled from a passage of history of an</w:t>
      </w:r>
      <w:r>
        <w:rPr>
          <w:spacing w:val="1"/>
        </w:rPr>
        <w:t> </w:t>
      </w:r>
      <w:r>
        <w:rPr/>
        <w:t>Ancient Egypt and that of the History of Giza. The passages were dissected into forty-four sentences,</w:t>
      </w:r>
      <w:r>
        <w:rPr>
          <w:spacing w:val="1"/>
        </w:rPr>
        <w:t> </w:t>
      </w:r>
      <w:r>
        <w:rPr/>
        <w:t>making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total of</w:t>
      </w:r>
      <w:r>
        <w:rPr>
          <w:spacing w:val="1"/>
        </w:rPr>
        <w:t> </w:t>
      </w:r>
      <w:r>
        <w:rPr/>
        <w:t>forty-four</w:t>
      </w:r>
      <w:r>
        <w:rPr>
          <w:spacing w:val="-1"/>
        </w:rPr>
        <w:t> </w:t>
      </w:r>
      <w:r>
        <w:rPr/>
        <w:t>(44) utterances or voice</w:t>
      </w:r>
      <w:r>
        <w:rPr>
          <w:spacing w:val="-1"/>
        </w:rPr>
        <w:t> </w:t>
      </w:r>
      <w:r>
        <w:rPr/>
        <w:t>samples for</w:t>
      </w:r>
      <w:r>
        <w:rPr>
          <w:spacing w:val="-2"/>
        </w:rPr>
        <w:t> </w:t>
      </w:r>
      <w:r>
        <w:rPr/>
        <w:t>the test.</w:t>
      </w:r>
    </w:p>
    <w:p>
      <w:pPr>
        <w:pStyle w:val="Heading3"/>
        <w:numPr>
          <w:ilvl w:val="3"/>
          <w:numId w:val="6"/>
        </w:numPr>
        <w:tabs>
          <w:tab w:pos="1061" w:val="left" w:leader="none"/>
        </w:tabs>
        <w:spacing w:line="240" w:lineRule="auto" w:before="7" w:after="0"/>
        <w:ind w:left="1060" w:right="0" w:hanging="721"/>
        <w:jc w:val="both"/>
      </w:pPr>
      <w:bookmarkStart w:name="_bookmark22" w:id="38"/>
      <w:bookmarkEnd w:id="38"/>
      <w:r>
        <w:rPr>
          <w:b w:val="0"/>
        </w:rPr>
      </w:r>
      <w:bookmarkStart w:name="_bookmark22" w:id="39"/>
      <w:bookmarkEnd w:id="39"/>
      <w:r>
        <w:rPr/>
        <w:t>Sp</w:t>
      </w:r>
      <w:r>
        <w:rPr/>
        <w:t>eech</w:t>
      </w:r>
      <w:r>
        <w:rPr>
          <w:spacing w:val="-6"/>
        </w:rPr>
        <w:t> </w:t>
      </w:r>
      <w:r>
        <w:rPr/>
        <w:t>processing</w:t>
      </w:r>
    </w:p>
    <w:p>
      <w:pPr>
        <w:pStyle w:val="BodyText"/>
        <w:spacing w:line="480" w:lineRule="auto" w:before="130"/>
        <w:ind w:left="340" w:right="356"/>
        <w:jc w:val="both"/>
      </w:pPr>
      <w:r>
        <w:rPr/>
        <w:t>In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(raw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data)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manageable</w:t>
      </w:r>
      <w:r>
        <w:rPr>
          <w:spacing w:val="41"/>
        </w:rPr>
        <w:t> </w:t>
      </w:r>
      <w:r>
        <w:rPr/>
        <w:t>quantity</w:t>
      </w:r>
      <w:r>
        <w:rPr>
          <w:spacing w:val="37"/>
        </w:rPr>
        <w:t> </w:t>
      </w:r>
      <w:r>
        <w:rPr/>
        <w:t>and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extract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information</w:t>
      </w:r>
      <w:r>
        <w:rPr>
          <w:spacing w:val="42"/>
        </w:rPr>
        <w:t> </w:t>
      </w:r>
      <w:r>
        <w:rPr/>
        <w:t>which</w:t>
      </w:r>
      <w:r>
        <w:rPr>
          <w:spacing w:val="41"/>
        </w:rPr>
        <w:t> </w:t>
      </w:r>
      <w:r>
        <w:rPr/>
        <w:t>represents</w:t>
      </w:r>
      <w:r>
        <w:rPr>
          <w:spacing w:val="42"/>
        </w:rPr>
        <w:t> </w:t>
      </w:r>
      <w:r>
        <w:rPr/>
        <w:t>all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acoustic</w:t>
      </w:r>
      <w:r>
        <w:rPr>
          <w:spacing w:val="41"/>
        </w:rPr>
        <w:t> </w:t>
      </w:r>
      <w:r>
        <w:rPr/>
        <w:t>properties</w:t>
      </w:r>
      <w:r>
        <w:rPr>
          <w:spacing w:val="43"/>
        </w:rPr>
        <w:t> </w:t>
      </w:r>
      <w:r>
        <w:rPr/>
        <w:t>that</w:t>
      </w:r>
      <w:r>
        <w:rPr>
          <w:spacing w:val="-58"/>
        </w:rPr>
        <w:t> </w:t>
      </w:r>
      <w:r>
        <w:rPr/>
        <w:t>helps in representing or interpreting the speech signal (</w:t>
      </w:r>
      <w:hyperlink w:history="true" w:anchor="_bookmark110">
        <w:r>
          <w:rPr/>
          <w:t>Prasad </w:t>
        </w:r>
        <w:r>
          <w:rPr>
            <w:i/>
          </w:rPr>
          <w:t>et al., </w:t>
        </w:r>
        <w:r>
          <w:rPr/>
          <w:t>2017</w:t>
        </w:r>
      </w:hyperlink>
      <w:r>
        <w:rPr/>
        <w:t>). Speech processing removes</w:t>
      </w:r>
      <w:r>
        <w:rPr>
          <w:spacing w:val="1"/>
        </w:rPr>
        <w:t> </w:t>
      </w:r>
      <w:r>
        <w:rPr/>
        <w:t>the desired information from a speech signal</w:t>
      </w:r>
      <w:r>
        <w:rPr>
          <w:spacing w:val="60"/>
        </w:rPr>
        <w:t> </w:t>
      </w:r>
      <w:r>
        <w:rPr/>
        <w:t>and the analysis of the speech signals is based on short</w:t>
      </w:r>
      <w:r>
        <w:rPr>
          <w:spacing w:val="1"/>
        </w:rPr>
        <w:t> </w:t>
      </w:r>
      <w:r>
        <w:rPr/>
        <w:t>term</w:t>
      </w:r>
      <w:r>
        <w:rPr>
          <w:spacing w:val="11"/>
        </w:rPr>
        <w:t> </w:t>
      </w:r>
      <w:r>
        <w:rPr/>
        <w:t>spectral</w:t>
      </w:r>
      <w:r>
        <w:rPr>
          <w:spacing w:val="11"/>
        </w:rPr>
        <w:t> </w:t>
      </w:r>
      <w:r>
        <w:rPr/>
        <w:t>analysis.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signal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decomposed</w:t>
      </w:r>
      <w:r>
        <w:rPr>
          <w:spacing w:val="13"/>
        </w:rPr>
        <w:t> </w:t>
      </w:r>
      <w:r>
        <w:rPr/>
        <w:t>into</w:t>
      </w:r>
      <w:r>
        <w:rPr>
          <w:spacing w:val="10"/>
        </w:rPr>
        <w:t> </w:t>
      </w:r>
      <w:r>
        <w:rPr/>
        <w:t>short</w:t>
      </w:r>
      <w:r>
        <w:rPr>
          <w:spacing w:val="11"/>
        </w:rPr>
        <w:t> </w:t>
      </w:r>
      <w:r>
        <w:rPr/>
        <w:t>fixed-length</w:t>
      </w:r>
      <w:r>
        <w:rPr>
          <w:spacing w:val="11"/>
        </w:rPr>
        <w:t> </w:t>
      </w:r>
      <w:r>
        <w:rPr/>
        <w:t>speech</w:t>
      </w:r>
      <w:r>
        <w:rPr>
          <w:spacing w:val="13"/>
        </w:rPr>
        <w:t> </w:t>
      </w:r>
      <w:r>
        <w:rPr/>
        <w:t>frames,</w:t>
      </w:r>
      <w:r>
        <w:rPr>
          <w:spacing w:val="12"/>
        </w:rPr>
        <w:t> </w:t>
      </w:r>
      <w:r>
        <w:rPr/>
        <w:t>which</w:t>
      </w:r>
      <w:r>
        <w:rPr>
          <w:spacing w:val="13"/>
        </w:rPr>
        <w:t> </w:t>
      </w:r>
      <w:r>
        <w:rPr/>
        <w:t>form</w:t>
      </w:r>
      <w:r>
        <w:rPr>
          <w:spacing w:val="1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62"/>
        <w:jc w:val="both"/>
      </w:pPr>
      <w:r>
        <w:rPr>
          <w:i/>
        </w:rPr>
        <w:t>feature vectors </w:t>
      </w:r>
      <w:r>
        <w:rPr/>
        <w:t>(</w:t>
      </w:r>
      <w:hyperlink w:history="true" w:anchor="_bookmark94">
        <w:r>
          <w:rPr/>
          <w:t>Kinnunen </w:t>
        </w:r>
        <w:r>
          <w:rPr>
            <w:i/>
          </w:rPr>
          <w:t>et al., </w:t>
        </w:r>
        <w:r>
          <w:rPr/>
          <w:t>2011</w:t>
        </w:r>
      </w:hyperlink>
      <w:r>
        <w:rPr/>
        <w:t>). These vectors are then processed further to be used as models in</w:t>
      </w:r>
      <w:r>
        <w:rPr>
          <w:spacing w:val="-57"/>
        </w:rPr>
        <w:t> </w:t>
      </w:r>
      <w:r>
        <w:rPr/>
        <w:t>both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and testing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recognition.</w:t>
      </w:r>
    </w:p>
    <w:p>
      <w:pPr>
        <w:pStyle w:val="Heading3"/>
        <w:numPr>
          <w:ilvl w:val="2"/>
          <w:numId w:val="6"/>
        </w:numPr>
        <w:tabs>
          <w:tab w:pos="1061" w:val="left" w:leader="none"/>
        </w:tabs>
        <w:spacing w:line="240" w:lineRule="auto" w:before="5" w:after="0"/>
        <w:ind w:left="1060" w:right="0" w:hanging="721"/>
        <w:jc w:val="both"/>
      </w:pPr>
      <w:bookmarkStart w:name="_bookmark23" w:id="40"/>
      <w:bookmarkEnd w:id="40"/>
      <w:r>
        <w:rPr>
          <w:b w:val="0"/>
        </w:rPr>
      </w:r>
      <w:bookmarkStart w:name="_bookmark23" w:id="41"/>
      <w:bookmarkEnd w:id="41"/>
      <w:r>
        <w:rPr/>
        <w:t>Sp</w:t>
      </w:r>
      <w:r>
        <w:rPr/>
        <w:t>eech</w:t>
      </w:r>
      <w:r>
        <w:rPr>
          <w:spacing w:val="-4"/>
        </w:rPr>
        <w:t> </w:t>
      </w:r>
      <w:r>
        <w:rPr/>
        <w:t>Feature</w:t>
      </w:r>
      <w:r>
        <w:rPr>
          <w:spacing w:val="-3"/>
        </w:rPr>
        <w:t> </w:t>
      </w:r>
      <w:r>
        <w:rPr/>
        <w:t>extraction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40" w:right="352"/>
        <w:jc w:val="both"/>
      </w:pPr>
      <w:r>
        <w:rPr/>
        <w:t>The extraction of the</w:t>
      </w:r>
      <w:r>
        <w:rPr>
          <w:spacing w:val="1"/>
        </w:rPr>
        <w:t> </w:t>
      </w:r>
      <w:r>
        <w:rPr/>
        <w:t>finest parametric representation of</w:t>
      </w:r>
      <w:r>
        <w:rPr>
          <w:spacing w:val="1"/>
        </w:rPr>
        <w:t> </w:t>
      </w:r>
      <w:r>
        <w:rPr/>
        <w:t>sound signals is an essential task to</w:t>
      </w:r>
      <w:r>
        <w:rPr>
          <w:spacing w:val="60"/>
        </w:rPr>
        <w:t> </w:t>
      </w:r>
      <w:r>
        <w:rPr/>
        <w:t>yield a</w:t>
      </w:r>
      <w:r>
        <w:rPr>
          <w:spacing w:val="1"/>
        </w:rPr>
        <w:t> </w:t>
      </w:r>
      <w:r>
        <w:rPr/>
        <w:t>better recognition process. The effectiveness of this stage is important for the next stage since it affects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behaviour (</w:t>
      </w:r>
      <w:hyperlink w:history="true" w:anchor="_bookmark102">
        <w:r>
          <w:rPr/>
          <w:t>Muda</w:t>
        </w:r>
        <w:r>
          <w:rPr>
            <w:spacing w:val="-1"/>
          </w:rPr>
          <w:t> </w:t>
        </w:r>
        <w:r>
          <w:rPr>
            <w:i/>
          </w:rPr>
          <w:t>et al.</w:t>
        </w:r>
        <w:r>
          <w:rPr/>
          <w:t>, 2010</w:t>
        </w:r>
      </w:hyperlink>
      <w:r>
        <w:rPr/>
        <w:t>).</w:t>
      </w:r>
    </w:p>
    <w:p>
      <w:pPr>
        <w:pStyle w:val="BodyText"/>
        <w:spacing w:line="480" w:lineRule="auto"/>
        <w:ind w:left="340" w:right="358"/>
        <w:jc w:val="both"/>
      </w:pPr>
      <w:r>
        <w:rPr/>
        <w:t>The most robust and commonly used method for extraction features of a speech signal is the Mel</w:t>
      </w:r>
      <w:r>
        <w:rPr>
          <w:spacing w:val="1"/>
        </w:rPr>
        <w:t> </w:t>
      </w:r>
      <w:r>
        <w:rPr/>
        <w:t>frequency cepstral coefficients (MFCC). It is a non-parametric technique for modelling the human</w:t>
      </w:r>
      <w:r>
        <w:rPr>
          <w:spacing w:val="1"/>
        </w:rPr>
        <w:t> </w:t>
      </w:r>
      <w:r>
        <w:rPr/>
        <w:t>hearing</w:t>
      </w:r>
      <w:r>
        <w:rPr>
          <w:spacing w:val="-3"/>
        </w:rPr>
        <w:t> </w:t>
      </w:r>
      <w:r>
        <w:rPr/>
        <w:t>perception system,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speech</w:t>
      </w:r>
      <w:r>
        <w:rPr>
          <w:spacing w:val="1"/>
        </w:rPr>
        <w:t> </w:t>
      </w:r>
      <w:r>
        <w:rPr/>
        <w:t>signal samples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processed to</w:t>
      </w:r>
      <w:r>
        <w:rPr>
          <w:spacing w:val="-1"/>
        </w:rPr>
        <w:t> </w:t>
      </w:r>
      <w:r>
        <w:rPr/>
        <w:t>get</w:t>
      </w:r>
      <w:r>
        <w:rPr>
          <w:spacing w:val="2"/>
        </w:rPr>
        <w:t> </w:t>
      </w:r>
      <w:r>
        <w:rPr/>
        <w:t>voice</w:t>
      </w:r>
      <w:r>
        <w:rPr>
          <w:spacing w:val="-2"/>
        </w:rPr>
        <w:t> </w:t>
      </w:r>
      <w:r>
        <w:rPr/>
        <w:t>features.</w:t>
      </w:r>
    </w:p>
    <w:p>
      <w:pPr>
        <w:pStyle w:val="BodyText"/>
        <w:spacing w:line="480" w:lineRule="auto" w:before="1"/>
        <w:ind w:left="340" w:right="356" w:firstLine="120"/>
        <w:jc w:val="both"/>
      </w:pPr>
      <w:r>
        <w:rPr/>
        <w:t>Principally, MFCC is based on the known distinction of the human ear‘s critical bandwidths with</w:t>
      </w:r>
      <w:r>
        <w:rPr>
          <w:spacing w:val="1"/>
        </w:rPr>
        <w:t> </w:t>
      </w:r>
      <w:r>
        <w:rPr/>
        <w:t>frequency filters that were linearly spaced at low frequencies and also logarithmically spaced at high</w:t>
      </w:r>
      <w:r>
        <w:rPr>
          <w:spacing w:val="1"/>
        </w:rPr>
        <w:t> </w:t>
      </w:r>
      <w:r>
        <w:rPr/>
        <w:t>frequencies, in order to</w:t>
      </w:r>
      <w:r>
        <w:rPr>
          <w:spacing w:val="1"/>
        </w:rPr>
        <w:t> </w:t>
      </w:r>
      <w:r>
        <w:rPr/>
        <w:t>capture the phonetically important characteristics of</w:t>
      </w:r>
      <w:r>
        <w:rPr>
          <w:spacing w:val="1"/>
        </w:rPr>
        <w:t> </w:t>
      </w:r>
      <w:r>
        <w:rPr/>
        <w:t>a speech</w:t>
      </w:r>
      <w:r>
        <w:rPr>
          <w:spacing w:val="1"/>
        </w:rPr>
        <w:t> </w:t>
      </w:r>
      <w:r>
        <w:rPr/>
        <w:t>signal.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 was explicitly expressed in the mel-frequency scale, which has a linear frequency spacing below</w:t>
      </w:r>
      <w:r>
        <w:rPr>
          <w:spacing w:val="-57"/>
        </w:rPr>
        <w:t> </w:t>
      </w:r>
      <w:r>
        <w:rPr/>
        <w:t>1000 Hz and a logarithmic spacing above 1000 Hz (</w:t>
      </w:r>
      <w:hyperlink w:history="true" w:anchor="_bookmark96">
        <w:r>
          <w:rPr/>
          <w:t>Kumar &amp; Rao, 2011</w:t>
        </w:r>
      </w:hyperlink>
      <w:r>
        <w:rPr/>
        <w:t>). Block representation of</w:t>
      </w:r>
      <w:r>
        <w:rPr>
          <w:spacing w:val="1"/>
        </w:rPr>
        <w:t> </w:t>
      </w:r>
      <w:r>
        <w:rPr/>
        <w:t>MFCC</w:t>
      </w:r>
      <w:r>
        <w:rPr>
          <w:spacing w:val="-1"/>
        </w:rPr>
        <w:t> </w:t>
      </w:r>
      <w:r>
        <w:rPr/>
        <w:t>process is</w:t>
      </w:r>
      <w:r>
        <w:rPr>
          <w:spacing w:val="1"/>
        </w:rPr>
        <w:t> </w:t>
      </w:r>
      <w:r>
        <w:rPr/>
        <w:t>shown</w:t>
      </w:r>
      <w:r>
        <w:rPr>
          <w:spacing w:val="2"/>
        </w:rPr>
        <w:t> </w:t>
      </w:r>
      <w:r>
        <w:rPr/>
        <w:t>in Fig. 2.4</w:t>
      </w:r>
      <w:r>
        <w:rPr>
          <w:spacing w:val="1"/>
        </w:rPr>
        <w:t> </w:t>
      </w:r>
      <w:r>
        <w:rPr/>
        <w:t>as presented by</w:t>
      </w:r>
      <w:r>
        <w:rPr>
          <w:spacing w:val="-1"/>
        </w:rPr>
        <w:t> </w:t>
      </w:r>
      <w:r>
        <w:rPr/>
        <w:t>(</w:t>
      </w:r>
      <w:hyperlink w:history="true" w:anchor="_bookmark123">
        <w:r>
          <w:rPr/>
          <w:t>Uddin </w:t>
        </w:r>
        <w:r>
          <w:rPr>
            <w:i/>
          </w:rPr>
          <w:t>et al.,</w:t>
        </w:r>
        <w:r>
          <w:rPr>
            <w:i/>
            <w:spacing w:val="-1"/>
          </w:rPr>
          <w:t> </w:t>
        </w:r>
        <w:r>
          <w:rPr/>
          <w:t>2016</w:t>
        </w:r>
      </w:hyperlink>
      <w:r>
        <w:rPr/>
        <w:t>).</w:t>
      </w:r>
    </w:p>
    <w:p>
      <w:pPr>
        <w:spacing w:before="170" w:after="36"/>
        <w:ind w:left="395" w:right="9816" w:hanging="32"/>
        <w:jc w:val="both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2543175</wp:posOffset>
            </wp:positionH>
            <wp:positionV relativeFrom="paragraph">
              <wp:posOffset>847673</wp:posOffset>
            </wp:positionV>
            <wp:extent cx="111125" cy="76200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3419475</wp:posOffset>
            </wp:positionH>
            <wp:positionV relativeFrom="paragraph">
              <wp:posOffset>839672</wp:posOffset>
            </wp:positionV>
            <wp:extent cx="108203" cy="76200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4800600</wp:posOffset>
            </wp:positionH>
            <wp:positionV relativeFrom="paragraph">
              <wp:posOffset>850340</wp:posOffset>
            </wp:positionV>
            <wp:extent cx="111633" cy="76200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5314950</wp:posOffset>
            </wp:positionH>
            <wp:positionV relativeFrom="paragraph">
              <wp:posOffset>840815</wp:posOffset>
            </wp:positionV>
            <wp:extent cx="111633" cy="7620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6010275</wp:posOffset>
            </wp:positionH>
            <wp:positionV relativeFrom="paragraph">
              <wp:posOffset>841323</wp:posOffset>
            </wp:positionV>
            <wp:extent cx="111633" cy="76200"/>
            <wp:effectExtent l="0" t="0" r="0" b="0"/>
            <wp:wrapNone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3962400</wp:posOffset>
            </wp:positionH>
            <wp:positionV relativeFrom="paragraph">
              <wp:posOffset>849832</wp:posOffset>
            </wp:positionV>
            <wp:extent cx="111633" cy="76200"/>
            <wp:effectExtent l="0" t="0" r="0" b="0"/>
            <wp:wrapNone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1771650</wp:posOffset>
            </wp:positionH>
            <wp:positionV relativeFrom="paragraph">
              <wp:posOffset>859484</wp:posOffset>
            </wp:positionV>
            <wp:extent cx="111125" cy="76200"/>
            <wp:effectExtent l="0" t="0" r="0" b="0"/>
            <wp:wrapNone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0"/>
        </w:rPr>
        <w:t>Speech</w:t>
      </w:r>
      <w:r>
        <w:rPr>
          <w:b/>
          <w:spacing w:val="-48"/>
          <w:sz w:val="20"/>
        </w:rPr>
        <w:t> </w:t>
      </w:r>
      <w:r>
        <w:rPr>
          <w:b/>
          <w:sz w:val="20"/>
        </w:rPr>
        <w:t>Signal</w:t>
      </w:r>
      <w:r>
        <w:rPr>
          <w:b/>
          <w:spacing w:val="-48"/>
          <w:sz w:val="20"/>
        </w:rPr>
        <w:t> </w:t>
      </w:r>
      <w:r>
        <w:rPr>
          <w:b/>
          <w:sz w:val="20"/>
        </w:rPr>
        <w:t>Input</w:t>
      </w:r>
    </w:p>
    <w:p>
      <w:pPr>
        <w:spacing w:line="240" w:lineRule="auto"/>
        <w:ind w:left="625" w:right="0" w:firstLine="0"/>
        <w:rPr>
          <w:sz w:val="20"/>
        </w:rPr>
      </w:pPr>
      <w:r>
        <w:rPr>
          <w:position w:val="19"/>
          <w:sz w:val="20"/>
        </w:rPr>
        <w:pict>
          <v:group style="width:71pt;height:40.050pt;mso-position-horizontal-relative:char;mso-position-vertical-relative:line" coordorigin="0,0" coordsize="1420,801">
            <v:shape style="position:absolute;left:0;top:0;width:330;height:472" coordorigin="0,0" coordsize="330,472" path="m210,352l210,472,300,427,230,427,230,397,300,397,210,352xm6,15l6,427,210,427,210,412,36,412,21,397,36,397,36,30,21,30,6,15xm300,397l230,397,230,427,300,427,330,412,300,397xm36,397l21,397,36,412,36,397xm210,397l36,397,36,412,210,412,210,397xm36,0l0,0,0,30,6,30,6,15,36,15,36,0xm36,15l6,15,21,30,36,30,36,15xe" filled="true" fillcolor="#000000" stroked="false">
              <v:path arrowok="t"/>
              <v:fill type="solid"/>
            </v:shape>
            <v:shape style="position:absolute;left:315;top:70;width:1095;height:720" type="#_x0000_t202" filled="false" stroked="true" strokeweight="1pt" strokecolor="#000000">
              <v:textbox inset="0,0,0,0">
                <w:txbxContent>
                  <w:p>
                    <w:pPr>
                      <w:spacing w:line="242" w:lineRule="auto" w:before="115"/>
                      <w:ind w:left="160" w:right="148" w:firstLine="203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A/D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converter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position w:val="19"/>
          <w:sz w:val="20"/>
        </w:rPr>
      </w:r>
      <w:r>
        <w:rPr>
          <w:spacing w:val="80"/>
          <w:position w:val="19"/>
          <w:sz w:val="20"/>
        </w:rPr>
        <w:t> </w:t>
      </w:r>
      <w:r>
        <w:rPr>
          <w:spacing w:val="80"/>
          <w:position w:val="19"/>
          <w:sz w:val="20"/>
        </w:rPr>
        <w:pict>
          <v:shape style="width:53.3pt;height:36.050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spacing w:line="244" w:lineRule="auto" w:before="114"/>
                    <w:ind w:left="151" w:right="138" w:firstLine="204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Pre-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pacing w:val="-1"/>
                      <w:sz w:val="20"/>
                    </w:rPr>
                    <w:t>emphasis</w:t>
                  </w:r>
                </w:p>
              </w:txbxContent>
            </v:textbox>
            <v:stroke dashstyle="solid"/>
          </v:shape>
        </w:pict>
      </w:r>
      <w:r>
        <w:rPr>
          <w:spacing w:val="80"/>
          <w:position w:val="19"/>
          <w:sz w:val="20"/>
        </w:rPr>
      </w:r>
      <w:r>
        <w:rPr>
          <w:spacing w:val="70"/>
          <w:position w:val="19"/>
          <w:sz w:val="20"/>
        </w:rPr>
        <w:t> </w:t>
      </w:r>
      <w:r>
        <w:rPr>
          <w:spacing w:val="70"/>
          <w:position w:val="17"/>
          <w:sz w:val="20"/>
        </w:rPr>
        <w:pict>
          <v:shape style="width:60.75pt;height:39.2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spacing w:line="244" w:lineRule="auto" w:before="147"/>
                    <w:ind w:left="148" w:right="134" w:firstLine="9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Framing &amp;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pacing w:val="-1"/>
                      <w:sz w:val="20"/>
                    </w:rPr>
                    <w:t>windowing</w:t>
                  </w:r>
                </w:p>
              </w:txbxContent>
            </v:textbox>
            <v:stroke dashstyle="solid"/>
          </v:shape>
        </w:pict>
      </w:r>
      <w:r>
        <w:rPr>
          <w:spacing w:val="70"/>
          <w:position w:val="17"/>
          <w:sz w:val="20"/>
        </w:rPr>
      </w:r>
      <w:r>
        <w:rPr>
          <w:spacing w:val="55"/>
          <w:position w:val="17"/>
          <w:sz w:val="20"/>
        </w:rPr>
        <w:t> </w:t>
      </w:r>
      <w:r>
        <w:rPr>
          <w:spacing w:val="55"/>
          <w:position w:val="30"/>
          <w:sz w:val="20"/>
        </w:rPr>
        <w:pict>
          <v:shape style="width:35.25pt;height:24.5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spacing w:before="118"/>
                    <w:ind w:left="15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DFT</w:t>
                  </w:r>
                </w:p>
              </w:txbxContent>
            </v:textbox>
            <v:stroke dashstyle="solid"/>
          </v:shape>
        </w:pict>
      </w:r>
      <w:r>
        <w:rPr>
          <w:spacing w:val="55"/>
          <w:position w:val="30"/>
          <w:sz w:val="20"/>
        </w:rPr>
      </w:r>
      <w:r>
        <w:rPr>
          <w:spacing w:val="70"/>
          <w:position w:val="30"/>
          <w:sz w:val="20"/>
        </w:rPr>
        <w:t> </w:t>
      </w:r>
      <w:r>
        <w:rPr>
          <w:spacing w:val="70"/>
          <w:position w:val="5"/>
          <w:sz w:val="20"/>
        </w:rPr>
        <w:pict>
          <v:shape style="width:57.75pt;height:49.2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spacing w:line="242" w:lineRule="auto" w:before="132"/>
                    <w:ind w:left="147" w:right="142" w:hanging="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Mel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Frequency</w:t>
                  </w:r>
                  <w:r>
                    <w:rPr>
                      <w:w w:val="9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Warping</w:t>
                  </w:r>
                </w:p>
              </w:txbxContent>
            </v:textbox>
            <v:stroke dashstyle="solid"/>
          </v:shape>
        </w:pict>
      </w:r>
      <w:r>
        <w:rPr>
          <w:spacing w:val="70"/>
          <w:position w:val="5"/>
          <w:sz w:val="20"/>
        </w:rPr>
      </w:r>
      <w:r>
        <w:rPr>
          <w:spacing w:val="70"/>
          <w:position w:val="5"/>
          <w:sz w:val="20"/>
        </w:rPr>
        <w:t> </w:t>
      </w:r>
      <w:r>
        <w:rPr>
          <w:spacing w:val="70"/>
          <w:position w:val="30"/>
          <w:sz w:val="20"/>
        </w:rPr>
        <w:pict>
          <v:shape style="width:32.25pt;height:24.5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spacing w:before="121"/>
                    <w:ind w:left="152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Log</w:t>
                  </w:r>
                </w:p>
              </w:txbxContent>
            </v:textbox>
            <v:stroke dashstyle="solid"/>
          </v:shape>
        </w:pict>
      </w:r>
      <w:r>
        <w:rPr>
          <w:spacing w:val="70"/>
          <w:position w:val="30"/>
          <w:sz w:val="20"/>
        </w:rPr>
      </w:r>
      <w:r>
        <w:rPr>
          <w:spacing w:val="85"/>
          <w:position w:val="30"/>
          <w:sz w:val="20"/>
        </w:rPr>
        <w:t> </w:t>
      </w:r>
      <w:r>
        <w:rPr>
          <w:spacing w:val="85"/>
          <w:position w:val="24"/>
          <w:sz w:val="20"/>
        </w:rPr>
        <w:pict>
          <v:shape style="width:45.75pt;height:31.65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spacing w:line="247" w:lineRule="auto" w:before="70"/>
                    <w:ind w:left="261" w:right="138" w:hanging="106"/>
                    <w:jc w:val="left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Inverse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DFT</w:t>
                  </w:r>
                </w:p>
              </w:txbxContent>
            </v:textbox>
            <v:stroke dashstyle="solid"/>
          </v:shape>
        </w:pict>
      </w:r>
      <w:r>
        <w:rPr>
          <w:spacing w:val="85"/>
          <w:position w:val="24"/>
          <w:sz w:val="20"/>
        </w:rPr>
      </w:r>
      <w:r>
        <w:rPr>
          <w:spacing w:val="70"/>
          <w:position w:val="24"/>
          <w:sz w:val="20"/>
        </w:rPr>
        <w:t> </w:t>
      </w:r>
      <w:r>
        <w:rPr>
          <w:spacing w:val="70"/>
          <w:position w:val="25"/>
          <w:sz w:val="20"/>
        </w:rPr>
        <w:pict>
          <v:shape style="width:54.75pt;height:31.9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spacing w:line="247" w:lineRule="auto" w:before="73"/>
                    <w:ind w:left="151" w:right="0" w:firstLine="228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Mel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Cepstrum</w:t>
                  </w:r>
                </w:p>
              </w:txbxContent>
            </v:textbox>
            <v:stroke dashstyle="solid"/>
          </v:shape>
        </w:pict>
      </w:r>
      <w:r>
        <w:rPr>
          <w:spacing w:val="70"/>
          <w:position w:val="25"/>
          <w:sz w:val="20"/>
        </w:rPr>
      </w:r>
      <w:r>
        <w:rPr>
          <w:spacing w:val="-45"/>
          <w:position w:val="25"/>
          <w:sz w:val="20"/>
        </w:rPr>
        <w:t> </w:t>
      </w:r>
      <w:r>
        <w:rPr>
          <w:spacing w:val="-45"/>
          <w:sz w:val="20"/>
        </w:rPr>
        <w:pict>
          <v:group style="width:10.1pt;height:29.35pt;mso-position-horizontal-relative:char;mso-position-vertical-relative:line" coordorigin="0,0" coordsize="202,587">
            <v:shape style="position:absolute;left:0;top:0;width:202;height:587" coordorigin="0,0" coordsize="202,587" path="m81,463l135,586,192,486,125,486,125,465,81,463xm125,465l125,486,155,486,155,467,125,465xm155,467l155,486,192,486,201,469,155,467xm156,15l126,15,141,30,126,30,125,465,155,467,156,30,141,30,126,15,156,15xm156,0l0,0,0,30,126,30,126,15,156,15,156,0xe" filled="true" fillcolor="#000000" stroked="false">
              <v:path arrowok="t"/>
              <v:fill type="solid"/>
            </v:shape>
          </v:group>
        </w:pict>
      </w:r>
      <w:r>
        <w:rPr>
          <w:spacing w:val="-45"/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77"/>
        <w:ind w:left="1530"/>
      </w:pPr>
      <w:r>
        <w:rPr/>
        <w:t>Fig.</w:t>
      </w:r>
      <w:r>
        <w:rPr>
          <w:spacing w:val="-2"/>
        </w:rPr>
        <w:t> </w:t>
      </w:r>
      <w:r>
        <w:rPr/>
        <w:t>2.4:</w:t>
      </w:r>
      <w:r>
        <w:rPr>
          <w:spacing w:val="59"/>
        </w:rPr>
        <w:t> </w:t>
      </w:r>
      <w:r>
        <w:rPr/>
        <w:t>Block</w:t>
      </w:r>
      <w:r>
        <w:rPr>
          <w:spacing w:val="-2"/>
        </w:rPr>
        <w:t> </w:t>
      </w:r>
      <w:r>
        <w:rPr/>
        <w:t>Diagram</w:t>
      </w:r>
      <w:r>
        <w:rPr>
          <w:spacing w:val="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MFCC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(</w:t>
      </w:r>
      <w:hyperlink w:history="true" w:anchor="_bookmark123">
        <w:r>
          <w:rPr/>
          <w:t>Uddin</w:t>
        </w:r>
        <w:r>
          <w:rPr>
            <w:spacing w:val="-2"/>
          </w:rPr>
          <w:t> </w:t>
        </w:r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al.,</w:t>
        </w:r>
        <w:r>
          <w:rPr>
            <w:i/>
            <w:spacing w:val="2"/>
          </w:rPr>
          <w:t> </w:t>
        </w:r>
        <w:r>
          <w:rPr/>
          <w:t>2016</w:t>
        </w:r>
      </w:hyperlink>
      <w:r>
        <w:rPr/>
        <w:t>).</w:t>
      </w:r>
    </w:p>
    <w:p>
      <w:pPr>
        <w:spacing w:before="58"/>
        <w:ind w:left="571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MFCC</w:t>
      </w:r>
    </w:p>
    <w:p>
      <w:pPr>
        <w:spacing w:before="1"/>
        <w:ind w:left="545" w:right="284" w:hanging="8"/>
        <w:jc w:val="left"/>
        <w:rPr>
          <w:b/>
          <w:sz w:val="20"/>
        </w:rPr>
      </w:pPr>
      <w:r>
        <w:rPr>
          <w:b/>
          <w:sz w:val="20"/>
        </w:rPr>
        <w:t>Feature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Vectors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60" w:bottom="2380" w:left="740" w:right="720"/>
          <w:cols w:num="2" w:equalWidth="0">
            <w:col w:w="9232" w:space="40"/>
            <w:col w:w="1508"/>
          </w:cols>
        </w:sectPr>
      </w:pPr>
    </w:p>
    <w:p>
      <w:pPr>
        <w:pStyle w:val="Heading3"/>
        <w:numPr>
          <w:ilvl w:val="2"/>
          <w:numId w:val="6"/>
        </w:numPr>
        <w:tabs>
          <w:tab w:pos="1061" w:val="left" w:leader="none"/>
        </w:tabs>
        <w:spacing w:line="240" w:lineRule="auto" w:before="76" w:after="0"/>
        <w:ind w:left="1060" w:right="0" w:hanging="721"/>
        <w:jc w:val="both"/>
      </w:pPr>
      <w:bookmarkStart w:name="_bookmark24" w:id="42"/>
      <w:bookmarkEnd w:id="42"/>
      <w:r>
        <w:rPr>
          <w:b w:val="0"/>
        </w:rPr>
      </w:r>
      <w:bookmarkStart w:name="_bookmark24" w:id="43"/>
      <w:bookmarkEnd w:id="43"/>
      <w:r>
        <w:rPr/>
        <w:t>C</w:t>
      </w:r>
      <w:r>
        <w:rPr/>
        <w:t>lassification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feature</w:t>
      </w:r>
      <w:r>
        <w:rPr>
          <w:spacing w:val="-3"/>
        </w:rPr>
        <w:t> </w:t>
      </w:r>
      <w:r>
        <w:rPr/>
        <w:t>matching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40" w:right="356"/>
        <w:jc w:val="both"/>
      </w:pPr>
      <w:r>
        <w:rPr/>
        <w:t>In speaker recognition system, the main problem lies in the pattern recognition, and in a much broader</w:t>
      </w:r>
      <w:r>
        <w:rPr>
          <w:spacing w:val="1"/>
        </w:rPr>
        <w:t> </w:t>
      </w:r>
      <w:r>
        <w:rPr/>
        <w:t>view, this problem belongs to a generic topic in science and engineering with the aim of minimizing</w:t>
      </w:r>
      <w:r>
        <w:rPr>
          <w:spacing w:val="1"/>
        </w:rPr>
        <w:t> </w:t>
      </w:r>
      <w:r>
        <w:rPr/>
        <w:t>mismatch</w:t>
      </w:r>
      <w:r>
        <w:rPr>
          <w:spacing w:val="-1"/>
        </w:rPr>
        <w:t> </w:t>
      </w:r>
      <w:r>
        <w:rPr/>
        <w:t>error</w:t>
      </w:r>
      <w:r>
        <w:rPr>
          <w:spacing w:val="1"/>
        </w:rPr>
        <w:t> </w:t>
      </w:r>
      <w:r>
        <w:rPr/>
        <w:t>and improve</w:t>
      </w:r>
      <w:r>
        <w:rPr>
          <w:spacing w:val="-1"/>
        </w:rPr>
        <w:t> </w:t>
      </w:r>
      <w:r>
        <w:rPr/>
        <w:t>recognition accuracy</w:t>
      </w:r>
      <w:r>
        <w:rPr>
          <w:spacing w:val="-1"/>
        </w:rPr>
        <w:t> </w:t>
      </w:r>
      <w:r>
        <w:rPr/>
        <w:t>(</w:t>
      </w:r>
      <w:hyperlink w:history="true" w:anchor="_bookmark96">
        <w:r>
          <w:rPr/>
          <w:t>Kumar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Rao, 2011</w:t>
        </w:r>
      </w:hyperlink>
      <w:r>
        <w:rPr/>
        <w:t>).</w:t>
      </w:r>
    </w:p>
    <w:p>
      <w:pPr>
        <w:pStyle w:val="BodyText"/>
        <w:spacing w:line="480" w:lineRule="auto"/>
        <w:ind w:left="340" w:right="353"/>
        <w:jc w:val="both"/>
      </w:pPr>
      <w:r>
        <w:rPr/>
        <w:t>The aim of pattern recognition is to classify objects of interest into one of a number of groups or classes.</w:t>
      </w:r>
      <w:r>
        <w:rPr>
          <w:spacing w:val="-57"/>
        </w:rPr>
        <w:t> </w:t>
      </w:r>
      <w:r>
        <w:rPr/>
        <w:t>The objects of interest are commonly called patterns, while in this research they are the sequences of</w:t>
      </w:r>
      <w:r>
        <w:rPr>
          <w:spacing w:val="1"/>
        </w:rPr>
        <w:t> </w:t>
      </w:r>
      <w:r>
        <w:rPr/>
        <w:t>acoustic vectors extracted from the speech signal using the MFCC process described earlier. The groups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classes here</w:t>
      </w:r>
      <w:r>
        <w:rPr>
          <w:spacing w:val="-2"/>
        </w:rPr>
        <w:t> </w:t>
      </w:r>
      <w:r>
        <w:rPr/>
        <w:t>refer to individual speakers</w:t>
      </w:r>
      <w:r>
        <w:rPr>
          <w:spacing w:val="1"/>
        </w:rPr>
        <w:t> </w:t>
      </w:r>
      <w:r>
        <w:rPr/>
        <w:t>(</w:t>
      </w:r>
      <w:hyperlink w:history="true" w:anchor="_bookmark94">
        <w:r>
          <w:rPr/>
          <w:t>Kinnunen </w:t>
        </w:r>
        <w:r>
          <w:rPr>
            <w:i/>
          </w:rPr>
          <w:t>et al., </w:t>
        </w:r>
        <w:r>
          <w:rPr/>
          <w:t>2011</w:t>
        </w:r>
      </w:hyperlink>
      <w:r>
        <w:rPr/>
        <w:t>).</w:t>
      </w:r>
    </w:p>
    <w:p>
      <w:pPr>
        <w:pStyle w:val="BodyText"/>
        <w:spacing w:line="480" w:lineRule="auto" w:before="1"/>
        <w:ind w:left="340" w:right="356"/>
        <w:jc w:val="both"/>
      </w:pPr>
      <w:r>
        <w:rPr/>
        <w:t>Classification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(sub-populations)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observation belongs, on the basis of a training set of data containing observations (or instances) whose</w:t>
      </w:r>
      <w:r>
        <w:rPr>
          <w:spacing w:val="1"/>
        </w:rPr>
        <w:t> </w:t>
      </w:r>
      <w:r>
        <w:rPr/>
        <w:t>category membership is known (</w:t>
      </w:r>
      <w:hyperlink w:history="true" w:anchor="_bookmark120">
        <w:r>
          <w:rPr/>
          <w:t>Tang </w:t>
        </w:r>
        <w:r>
          <w:rPr>
            <w:i/>
          </w:rPr>
          <w:t>et al.,</w:t>
        </w:r>
        <w:r>
          <w:rPr/>
          <w:t>, 2014</w:t>
        </w:r>
      </w:hyperlink>
      <w:r>
        <w:rPr/>
        <w:t>). Classification is an unsupervised technique in data</w:t>
      </w:r>
      <w:r>
        <w:rPr>
          <w:spacing w:val="1"/>
        </w:rPr>
        <w:t> </w:t>
      </w:r>
      <w:r>
        <w:rPr/>
        <w:t>clustering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grouping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clusters,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cluster</w:t>
      </w:r>
      <w:r>
        <w:rPr>
          <w:spacing w:val="60"/>
        </w:rPr>
        <w:t> </w:t>
      </w:r>
      <w:r>
        <w:rPr/>
        <w:t>has</w:t>
      </w:r>
      <w:r>
        <w:rPr>
          <w:spacing w:val="1"/>
        </w:rPr>
        <w:t> </w:t>
      </w:r>
      <w:r>
        <w:rPr/>
        <w:t>maximum within-cluster similarity and minimum between-cluster similarity based on certain similarity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</w:t>
      </w:r>
      <w:hyperlink w:history="true" w:anchor="_bookmark67">
        <w:r>
          <w:rPr/>
          <w:t>Aggarwal</w:t>
        </w:r>
        <w:r>
          <w:rPr>
            <w:spacing w:val="3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Reddy,</w:t>
        </w:r>
        <w:r>
          <w:rPr>
            <w:spacing w:val="2"/>
          </w:rPr>
          <w:t> </w:t>
        </w:r>
        <w:r>
          <w:rPr/>
          <w:t>2014</w:t>
        </w:r>
      </w:hyperlink>
      <w:r>
        <w:rPr/>
        <w:t>).</w:t>
      </w:r>
    </w:p>
    <w:p>
      <w:pPr>
        <w:pStyle w:val="BodyText"/>
        <w:spacing w:line="480" w:lineRule="auto"/>
        <w:ind w:left="340" w:right="359"/>
        <w:jc w:val="both"/>
      </w:pPr>
      <w:r>
        <w:rPr/>
        <w:t>Since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classification</w:t>
      </w:r>
      <w:r>
        <w:rPr>
          <w:spacing w:val="13"/>
        </w:rPr>
        <w:t> </w:t>
      </w:r>
      <w:r>
        <w:rPr/>
        <w:t>procedure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case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applied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extracted</w:t>
      </w:r>
      <w:r>
        <w:rPr>
          <w:spacing w:val="11"/>
        </w:rPr>
        <w:t> </w:t>
      </w:r>
      <w:r>
        <w:rPr/>
        <w:t>features,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can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/>
        <w:t>also</w:t>
      </w:r>
      <w:r>
        <w:rPr>
          <w:spacing w:val="13"/>
        </w:rPr>
        <w:t> </w:t>
      </w:r>
      <w:r>
        <w:rPr/>
        <w:t>referred</w:t>
      </w:r>
      <w:r>
        <w:rPr>
          <w:spacing w:val="13"/>
        </w:rPr>
        <w:t> </w:t>
      </w:r>
      <w:r>
        <w:rPr/>
        <w:t>to</w:t>
      </w:r>
      <w:r>
        <w:rPr>
          <w:spacing w:val="-58"/>
        </w:rPr>
        <w:t> </w:t>
      </w:r>
      <w:r>
        <w:rPr/>
        <w:t>as feature matching. The extracted feature vectors are then further quantized, to locate clusters in the</w:t>
      </w:r>
      <w:r>
        <w:rPr>
          <w:spacing w:val="1"/>
        </w:rPr>
        <w:t> </w:t>
      </w:r>
      <w:r>
        <w:rPr/>
        <w:t>feature space and to reduce the amount of data after quantization. A codebook that contains cluster</w:t>
      </w:r>
      <w:r>
        <w:rPr>
          <w:spacing w:val="1"/>
        </w:rPr>
        <w:t> </w:t>
      </w:r>
      <w:r>
        <w:rPr/>
        <w:t>centroids, denoted as code vectors will be generated at the end of this process. The codebook represents</w:t>
      </w:r>
      <w:r>
        <w:rPr>
          <w:spacing w:val="1"/>
        </w:rPr>
        <w:t> </w:t>
      </w:r>
      <w:r>
        <w:rPr/>
        <w:t>the speaker model by approximating the distribution of the feature vectors in the feature space. 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quantization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classify the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speakers</w:t>
      </w:r>
      <w:r>
        <w:rPr>
          <w:spacing w:val="-57"/>
        </w:rPr>
        <w:t> </w:t>
      </w:r>
      <w:r>
        <w:rPr/>
        <w:t>(</w:t>
      </w:r>
      <w:hyperlink w:history="true" w:anchor="_bookmark94">
        <w:r>
          <w:rPr/>
          <w:t>Kinnunen</w:t>
        </w:r>
        <w:r>
          <w:rPr>
            <w:spacing w:val="-1"/>
          </w:rPr>
          <w:t> </w:t>
        </w:r>
        <w:r>
          <w:rPr>
            <w:i/>
          </w:rPr>
          <w:t>et al.,</w:t>
        </w:r>
        <w:r>
          <w:rPr/>
          <w:t>, 2011</w:t>
        </w:r>
      </w:hyperlink>
      <w:r>
        <w:rPr/>
        <w:t>).</w:t>
      </w:r>
    </w:p>
    <w:p>
      <w:pPr>
        <w:pStyle w:val="BodyText"/>
        <w:spacing w:before="1"/>
        <w:ind w:left="340"/>
        <w:jc w:val="both"/>
      </w:pP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1"/>
        </w:rPr>
        <w:t> </w:t>
      </w:r>
      <w:r>
        <w:rPr/>
        <w:t>prevalent</w:t>
      </w:r>
      <w:r>
        <w:rPr>
          <w:spacing w:val="-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used by</w:t>
      </w:r>
      <w:r>
        <w:rPr>
          <w:spacing w:val="-4"/>
        </w:rPr>
        <w:t> </w:t>
      </w:r>
      <w:r>
        <w:rPr/>
        <w:t>researchers for</w:t>
      </w:r>
      <w:r>
        <w:rPr>
          <w:spacing w:val="-2"/>
        </w:rPr>
        <w:t> </w:t>
      </w:r>
      <w:r>
        <w:rPr/>
        <w:t>feature</w:t>
      </w:r>
      <w:r>
        <w:rPr>
          <w:spacing w:val="-2"/>
        </w:rPr>
        <w:t> </w:t>
      </w:r>
      <w:r>
        <w:rPr/>
        <w:t>matching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speaker recognition</w:t>
      </w:r>
      <w:r>
        <w:rPr>
          <w:spacing w:val="5"/>
        </w:rPr>
        <w:t> </w:t>
      </w:r>
      <w:r>
        <w:rPr/>
        <w:t>were;</w:t>
      </w:r>
    </w:p>
    <w:p>
      <w:pPr>
        <w:spacing w:after="0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ListParagraph"/>
        <w:numPr>
          <w:ilvl w:val="0"/>
          <w:numId w:val="8"/>
        </w:numPr>
        <w:tabs>
          <w:tab w:pos="1061" w:val="left" w:leader="none"/>
        </w:tabs>
        <w:spacing w:line="463" w:lineRule="auto" w:before="72" w:after="0"/>
        <w:ind w:left="1060" w:right="355" w:hanging="360"/>
        <w:jc w:val="both"/>
        <w:rPr>
          <w:sz w:val="24"/>
        </w:rPr>
      </w:pPr>
      <w:r>
        <w:rPr>
          <w:sz w:val="24"/>
        </w:rPr>
        <w:t>Dynamic Time Warping (DTW): it uses template models, and the algorithm work based on</w:t>
      </w:r>
      <w:r>
        <w:rPr>
          <w:spacing w:val="1"/>
          <w:sz w:val="24"/>
        </w:rPr>
        <w:t> </w:t>
      </w:r>
      <w:r>
        <w:rPr>
          <w:sz w:val="24"/>
        </w:rPr>
        <w:t>Dynamic Programming techniques that measures similarity between two time series which may</w:t>
      </w:r>
      <w:r>
        <w:rPr>
          <w:spacing w:val="1"/>
          <w:sz w:val="24"/>
        </w:rPr>
        <w:t> </w:t>
      </w:r>
      <w:r>
        <w:rPr>
          <w:sz w:val="24"/>
        </w:rPr>
        <w:t>v</w:t>
      </w:r>
      <w:r>
        <w:rPr>
          <w:spacing w:val="-1"/>
          <w:sz w:val="24"/>
        </w:rPr>
        <w:t>a</w:t>
      </w:r>
      <w:r>
        <w:rPr>
          <w:spacing w:val="3"/>
          <w:sz w:val="24"/>
        </w:rPr>
        <w:t>r</w:t>
      </w:r>
      <w:r>
        <w:rPr>
          <w:sz w:val="24"/>
        </w:rPr>
        <w:t>y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time</w:t>
      </w:r>
      <w:r>
        <w:rPr>
          <w:spacing w:val="6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w w:val="99"/>
          <w:sz w:val="24"/>
        </w:rPr>
        <w:t>sp</w:t>
      </w:r>
      <w:r>
        <w:rPr>
          <w:spacing w:val="1"/>
          <w:w w:val="99"/>
          <w:sz w:val="24"/>
        </w:rPr>
        <w:t>e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(</w:t>
      </w:r>
      <w:hyperlink w:history="true" w:anchor="_bookmark114">
        <w:r>
          <w:rPr>
            <w:w w:val="99"/>
            <w:sz w:val="24"/>
          </w:rPr>
          <w:t>S</w:t>
        </w:r>
        <w:r>
          <w:rPr>
            <w:spacing w:val="1"/>
            <w:sz w:val="24"/>
          </w:rPr>
          <w:t>a</w:t>
        </w:r>
        <w:r>
          <w:rPr>
            <w:sz w:val="24"/>
          </w:rPr>
          <w:t>lvador</w:t>
        </w:r>
        <w:r>
          <w:rPr>
            <w:spacing w:val="5"/>
            <w:sz w:val="24"/>
          </w:rPr>
          <w:t> </w:t>
        </w:r>
        <w:r>
          <w:rPr>
            <w:sz w:val="24"/>
          </w:rPr>
          <w:t>&amp;</w:t>
        </w:r>
        <w:r>
          <w:rPr>
            <w:spacing w:val="7"/>
            <w:sz w:val="24"/>
          </w:rPr>
          <w:t> </w:t>
        </w:r>
        <w:r>
          <w:rPr>
            <w:sz w:val="24"/>
          </w:rPr>
          <w:t>Ch</w:t>
        </w:r>
        <w:r>
          <w:rPr>
            <w:spacing w:val="-1"/>
            <w:sz w:val="24"/>
          </w:rPr>
          <w:t>a</w:t>
        </w:r>
        <w:r>
          <w:rPr>
            <w:sz w:val="24"/>
          </w:rPr>
          <w:t>n,</w:t>
        </w:r>
        <w:r>
          <w:rPr>
            <w:spacing w:val="6"/>
            <w:sz w:val="24"/>
          </w:rPr>
          <w:t> </w:t>
        </w:r>
        <w:r>
          <w:rPr>
            <w:sz w:val="24"/>
          </w:rPr>
          <w:t>200</w:t>
        </w:r>
        <w:r>
          <w:rPr>
            <w:spacing w:val="1"/>
            <w:sz w:val="24"/>
          </w:rPr>
          <w:t>7</w:t>
        </w:r>
      </w:hyperlink>
      <w:r>
        <w:rPr>
          <w:spacing w:val="-1"/>
          <w:sz w:val="24"/>
        </w:rPr>
        <w:t>)</w:t>
      </w:r>
      <w:r>
        <w:rPr>
          <w:sz w:val="24"/>
        </w:rPr>
        <w:t>.</w:t>
      </w:r>
      <w:r>
        <w:rPr>
          <w:spacing w:val="9"/>
          <w:sz w:val="24"/>
        </w:rPr>
        <w:t> </w:t>
      </w:r>
      <w:r>
        <w:rPr>
          <w:spacing w:val="-4"/>
          <w:sz w:val="24"/>
        </w:rPr>
        <w:t>I</w:t>
      </w:r>
      <w:r>
        <w:rPr>
          <w:sz w:val="24"/>
        </w:rPr>
        <w:t>t</w:t>
      </w:r>
      <w:r>
        <w:rPr>
          <w:spacing w:val="10"/>
          <w:sz w:val="24"/>
        </w:rPr>
        <w:t> </w:t>
      </w:r>
      <w:r>
        <w:rPr>
          <w:w w:val="99"/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sz w:val="24"/>
        </w:rPr>
        <w:t>qu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n</w:t>
      </w:r>
      <w:r>
        <w:rPr>
          <w:spacing w:val="-1"/>
          <w:sz w:val="24"/>
        </w:rPr>
        <w:t>c</w:t>
      </w:r>
      <w:r>
        <w:rPr>
          <w:sz w:val="24"/>
        </w:rPr>
        <w:t>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pacing w:val="2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>mpl</w:t>
      </w:r>
      <w:r>
        <w:rPr>
          <w:spacing w:val="-1"/>
          <w:sz w:val="24"/>
        </w:rPr>
        <w:t>a</w:t>
      </w:r>
      <w:r>
        <w:rPr>
          <w:w w:val="99"/>
          <w:sz w:val="24"/>
        </w:rPr>
        <w:t>tes</w:t>
      </w:r>
      <w:r>
        <w:rPr>
          <w:spacing w:val="9"/>
          <w:sz w:val="24"/>
        </w:rPr>
        <w:t> </w:t>
      </w:r>
      <w:r>
        <w:rPr>
          <w:rFonts w:ascii="Cambria Math" w:hAnsi="Cambria Math" w:eastAsia="Cambria Math"/>
          <w:spacing w:val="1"/>
          <w:sz w:val="24"/>
        </w:rPr>
        <w:t>(</w:t>
      </w:r>
      <w:r>
        <w:rPr>
          <w:rFonts w:ascii="Cambria Math" w:hAnsi="Cambria Math" w:eastAsia="Cambria Math"/>
          <w:spacing w:val="-153"/>
          <w:w w:val="112"/>
          <w:sz w:val="24"/>
        </w:rPr>
        <w:t>X</w:t>
      </w:r>
      <w:r>
        <w:rPr>
          <w:rFonts w:ascii="Cambria Math" w:hAnsi="Cambria Math" w:eastAsia="Cambria Math"/>
          <w:spacing w:val="-32"/>
          <w:position w:val="5"/>
          <w:sz w:val="24"/>
        </w:rPr>
        <w:t>̅</w:t>
      </w:r>
      <w:r>
        <w:rPr>
          <w:rFonts w:ascii="Cambria Math" w:hAnsi="Cambria Math" w:eastAsia="Cambria Math"/>
          <w:spacing w:val="-37"/>
          <w:position w:val="5"/>
          <w:sz w:val="24"/>
        </w:rPr>
        <w:t>̅</w:t>
      </w:r>
      <w:r>
        <w:rPr>
          <w:rFonts w:ascii="Cambria Math" w:hAnsi="Cambria Math" w:eastAsia="Cambria Math"/>
          <w:spacing w:val="-94"/>
          <w:w w:val="104"/>
          <w:position w:val="-4"/>
          <w:sz w:val="17"/>
        </w:rPr>
        <w:t>1</w:t>
      </w:r>
      <w:r>
        <w:rPr>
          <w:rFonts w:ascii="Cambria Math" w:hAnsi="Cambria Math" w:eastAsia="Cambria Math"/>
          <w:spacing w:val="-1"/>
          <w:position w:val="5"/>
          <w:sz w:val="24"/>
        </w:rPr>
        <w:t>̅</w:t>
      </w:r>
      <w:r>
        <w:rPr>
          <w:rFonts w:ascii="Cambria Math" w:hAnsi="Cambria Math" w:eastAsia="Cambria Math"/>
          <w:sz w:val="24"/>
        </w:rPr>
        <w:t>,</w:t>
      </w:r>
      <w:r>
        <w:rPr>
          <w:rFonts w:ascii="Cambria Math" w:hAnsi="Cambria Math" w:eastAsia="Cambria Math"/>
          <w:spacing w:val="-16"/>
          <w:sz w:val="24"/>
        </w:rPr>
        <w:t> </w:t>
      </w:r>
      <w:r>
        <w:rPr>
          <w:rFonts w:ascii="Cambria Math" w:hAnsi="Cambria Math" w:eastAsia="Cambria Math"/>
          <w:sz w:val="24"/>
        </w:rPr>
        <w:t>…</w:t>
      </w:r>
      <w:r>
        <w:rPr>
          <w:rFonts w:ascii="Cambria Math" w:hAnsi="Cambria Math" w:eastAsia="Cambria Math"/>
          <w:spacing w:val="-13"/>
          <w:sz w:val="24"/>
        </w:rPr>
        <w:t> </w:t>
      </w:r>
      <w:r>
        <w:rPr>
          <w:rFonts w:ascii="Cambria Math" w:hAnsi="Cambria Math" w:eastAsia="Cambria Math"/>
          <w:sz w:val="24"/>
        </w:rPr>
        <w:t>…</w:t>
      </w:r>
      <w:r>
        <w:rPr>
          <w:rFonts w:ascii="Cambria Math" w:hAnsi="Cambria Math" w:eastAsia="Cambria Math"/>
          <w:spacing w:val="-13"/>
          <w:sz w:val="24"/>
        </w:rPr>
        <w:t> </w:t>
      </w:r>
      <w:r>
        <w:rPr>
          <w:rFonts w:ascii="Cambria Math" w:hAnsi="Cambria Math" w:eastAsia="Cambria Math"/>
          <w:sz w:val="24"/>
        </w:rPr>
        <w:t>,</w:t>
      </w:r>
      <w:r>
        <w:rPr>
          <w:rFonts w:ascii="Cambria Math" w:hAnsi="Cambria Math" w:eastAsia="Cambria Math"/>
          <w:spacing w:val="-14"/>
          <w:sz w:val="24"/>
        </w:rPr>
        <w:t> </w:t>
      </w:r>
      <w:r>
        <w:rPr>
          <w:rFonts w:ascii="Cambria Math" w:hAnsi="Cambria Math" w:eastAsia="Cambria Math"/>
          <w:spacing w:val="-107"/>
          <w:w w:val="112"/>
          <w:sz w:val="24"/>
        </w:rPr>
        <w:t>X</w:t>
      </w:r>
      <w:r>
        <w:rPr>
          <w:rFonts w:ascii="Cambria Math" w:hAnsi="Cambria Math" w:eastAsia="Cambria Math"/>
          <w:spacing w:val="9"/>
          <w:position w:val="5"/>
          <w:sz w:val="24"/>
        </w:rPr>
        <w:t>̅</w:t>
      </w:r>
      <w:r>
        <w:rPr>
          <w:rFonts w:ascii="Cambria Math" w:hAnsi="Cambria Math" w:eastAsia="Cambria Math"/>
          <w:spacing w:val="3"/>
          <w:sz w:val="24"/>
        </w:rPr>
        <w:t>𝑛</w:t>
      </w:r>
      <w:r>
        <w:rPr>
          <w:sz w:val="24"/>
        </w:rPr>
        <w:t>) </w:t>
      </w:r>
      <w:r>
        <w:rPr>
          <w:spacing w:val="13"/>
          <w:sz w:val="24"/>
        </w:rPr>
        <w:t> </w:t>
      </w:r>
      <w:r>
        <w:rPr>
          <w:sz w:val="24"/>
        </w:rPr>
        <w:t>that must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matched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input</w:t>
      </w:r>
      <w:r>
        <w:rPr>
          <w:spacing w:val="1"/>
          <w:sz w:val="24"/>
        </w:rPr>
        <w:t> </w:t>
      </w:r>
      <w:r>
        <w:rPr>
          <w:sz w:val="24"/>
        </w:rPr>
        <w:t>sequence</w:t>
      </w:r>
      <w:r>
        <w:rPr>
          <w:spacing w:val="1"/>
          <w:sz w:val="24"/>
        </w:rPr>
        <w:t> </w:t>
      </w:r>
      <w:r>
        <w:rPr>
          <w:rFonts w:ascii="Cambria Math" w:hAnsi="Cambria Math" w:eastAsia="Cambria Math"/>
          <w:sz w:val="24"/>
        </w:rPr>
        <w:t>(X</w:t>
      </w:r>
      <w:r>
        <w:rPr>
          <w:rFonts w:ascii="Cambria Math" w:hAnsi="Cambria Math" w:eastAsia="Cambria Math"/>
          <w:sz w:val="24"/>
          <w:vertAlign w:val="subscript"/>
        </w:rPr>
        <w:t>1</w:t>
      </w:r>
      <w:r>
        <w:rPr>
          <w:rFonts w:ascii="Cambria Math" w:hAnsi="Cambria Math" w:eastAsia="Cambria Math"/>
          <w:sz w:val="24"/>
          <w:vertAlign w:val="baseline"/>
        </w:rPr>
        <w:t>, … … , X𝑚</w:t>
      </w:r>
      <w:r>
        <w:rPr>
          <w:sz w:val="24"/>
          <w:vertAlign w:val="baseline"/>
        </w:rPr>
        <w:t>),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where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n≠m,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because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timing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inconsistencies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human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speech.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 asymmetric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match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score</w:t>
      </w:r>
      <w:r>
        <w:rPr>
          <w:spacing w:val="4"/>
          <w:sz w:val="24"/>
          <w:vertAlign w:val="baseline"/>
        </w:rPr>
        <w:t> </w:t>
      </w:r>
      <w:r>
        <w:rPr>
          <w:rFonts w:ascii="Cambria Math" w:hAnsi="Cambria Math" w:eastAsia="Cambria Math"/>
          <w:w w:val="110"/>
          <w:sz w:val="24"/>
          <w:vertAlign w:val="baseline"/>
        </w:rPr>
        <w:t>S</w:t>
      </w:r>
      <w:r>
        <w:rPr>
          <w:rFonts w:ascii="Cambria Math" w:hAnsi="Cambria Math" w:eastAsia="Cambria Math"/>
          <w:spacing w:val="14"/>
          <w:w w:val="110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given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hyperlink w:history="true" w:anchor="_bookmark75">
        <w:r>
          <w:rPr>
            <w:sz w:val="24"/>
            <w:vertAlign w:val="baseline"/>
          </w:rPr>
          <w:t>Campbell,</w:t>
        </w:r>
        <w:r>
          <w:rPr>
            <w:spacing w:val="1"/>
            <w:sz w:val="24"/>
            <w:vertAlign w:val="baseline"/>
          </w:rPr>
          <w:t> </w:t>
        </w:r>
        <w:r>
          <w:rPr>
            <w:sz w:val="24"/>
            <w:vertAlign w:val="baseline"/>
          </w:rPr>
          <w:t>1997</w:t>
        </w:r>
      </w:hyperlink>
      <w:r>
        <w:rPr>
          <w:sz w:val="24"/>
          <w:vertAlign w:val="baseline"/>
        </w:rPr>
        <w:t>)</w:t>
      </w:r>
    </w:p>
    <w:p>
      <w:pPr>
        <w:spacing w:after="0" w:line="463" w:lineRule="auto"/>
        <w:jc w:val="both"/>
        <w:rPr>
          <w:sz w:val="24"/>
        </w:rPr>
        <w:sectPr>
          <w:pgSz w:w="12240" w:h="15840"/>
          <w:pgMar w:header="0" w:footer="1068" w:top="1360" w:bottom="1260" w:left="740" w:right="720"/>
        </w:sectPr>
      </w:pPr>
    </w:p>
    <w:p>
      <w:pPr>
        <w:spacing w:line="184" w:lineRule="auto" w:before="42"/>
        <w:ind w:left="3158" w:right="-13" w:firstLine="0"/>
        <w:jc w:val="left"/>
        <w:rPr>
          <w:rFonts w:ascii="Cambria Math" w:eastAsia="Cambria Math"/>
          <w:sz w:val="17"/>
        </w:rPr>
      </w:pPr>
      <w:r>
        <w:rPr/>
        <w:pict>
          <v:shape style="position:absolute;margin-left:162.020004pt;margin-top:1.236660pt;width:32.9pt;height:14.55pt;mso-position-horizontal-relative:page;mso-position-vertical-relative:paragraph;z-index:15739392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w w:val="120"/>
                    </w:rPr>
                    <w:t>S</w:t>
                  </w:r>
                  <w:r>
                    <w:rPr>
                      <w:rFonts w:ascii="Cambria Math" w:hAnsi="Cambria Math"/>
                      <w:spacing w:val="-4"/>
                      <w:w w:val="120"/>
                    </w:rPr>
                    <w:t> </w:t>
                  </w:r>
                  <w:r>
                    <w:rPr>
                      <w:rFonts w:ascii="Cambria Math" w:hAnsi="Cambria Math"/>
                      <w:w w:val="110"/>
                    </w:rPr>
                    <w:t>=</w:t>
                  </w:r>
                  <w:r>
                    <w:rPr>
                      <w:rFonts w:ascii="Cambria Math" w:hAnsi="Cambria Math"/>
                      <w:spacing w:val="-4"/>
                      <w:w w:val="110"/>
                    </w:rPr>
                    <w:t> </w:t>
                  </w:r>
                  <w:r>
                    <w:rPr>
                      <w:rFonts w:ascii="Cambria Math" w:hAnsi="Cambria Math"/>
                      <w:w w:val="110"/>
                      <w:position w:val="1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7"/>
        </w:rPr>
        <w:t>𝑀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i=1</w:t>
      </w:r>
    </w:p>
    <w:p>
      <w:pPr>
        <w:pStyle w:val="BodyText"/>
        <w:tabs>
          <w:tab w:pos="6455" w:val="left" w:leader="none"/>
        </w:tabs>
        <w:spacing w:before="35"/>
        <w:ind w:left="-2"/>
      </w:pPr>
      <w:r>
        <w:rPr/>
        <w:br w:type="column"/>
      </w:r>
      <w:r>
        <w:rPr>
          <w:rFonts w:ascii="Cambria Math" w:hAnsi="Cambria Math" w:eastAsia="Cambria Math"/>
          <w:spacing w:val="-8"/>
          <w:w w:val="110"/>
        </w:rPr>
        <w:t>𝑑</w:t>
      </w:r>
      <w:r>
        <w:rPr>
          <w:rFonts w:ascii="Cambria Math" w:hAnsi="Cambria Math" w:eastAsia="Cambria Math"/>
          <w:spacing w:val="-11"/>
          <w:w w:val="110"/>
        </w:rPr>
        <w:t> </w:t>
      </w:r>
      <w:r>
        <w:rPr>
          <w:rFonts w:ascii="Cambria Math" w:hAnsi="Cambria Math" w:eastAsia="Cambria Math"/>
          <w:spacing w:val="-8"/>
          <w:w w:val="110"/>
        </w:rPr>
        <w:t>(𝑥</w:t>
      </w:r>
      <w:r>
        <w:rPr>
          <w:rFonts w:ascii="Cambria Math" w:hAnsi="Cambria Math" w:eastAsia="Cambria Math"/>
          <w:spacing w:val="-8"/>
          <w:w w:val="110"/>
          <w:vertAlign w:val="subscript"/>
        </w:rPr>
        <w:t>i</w:t>
      </w:r>
      <w:r>
        <w:rPr>
          <w:rFonts w:ascii="Cambria Math" w:hAnsi="Cambria Math" w:eastAsia="Cambria Math"/>
          <w:spacing w:val="-8"/>
          <w:w w:val="110"/>
          <w:vertAlign w:val="baseline"/>
        </w:rPr>
        <w:t>,</w:t>
      </w:r>
      <w:r>
        <w:rPr>
          <w:rFonts w:ascii="Cambria Math" w:hAnsi="Cambria Math" w:eastAsia="Cambria Math"/>
          <w:spacing w:val="-19"/>
          <w:w w:val="110"/>
          <w:vertAlign w:val="baseline"/>
        </w:rPr>
        <w:t> </w:t>
      </w:r>
      <w:r>
        <w:rPr>
          <w:rFonts w:ascii="Cambria Math" w:hAnsi="Cambria Math" w:eastAsia="Cambria Math"/>
          <w:spacing w:val="-8"/>
          <w:w w:val="120"/>
          <w:vertAlign w:val="baseline"/>
        </w:rPr>
        <w:t>𝑥</w:t>
      </w:r>
      <w:r>
        <w:rPr>
          <w:rFonts w:ascii="Cambria Math" w:hAnsi="Cambria Math" w:eastAsia="Cambria Math"/>
          <w:spacing w:val="-8"/>
          <w:w w:val="120"/>
          <w:vertAlign w:val="subscript"/>
        </w:rPr>
        <w:t>j</w:t>
      </w:r>
      <w:r>
        <w:rPr>
          <w:rFonts w:ascii="Cambria Math" w:hAnsi="Cambria Math" w:eastAsia="Cambria Math"/>
          <w:spacing w:val="-8"/>
          <w:w w:val="120"/>
          <w:vertAlign w:val="baseline"/>
        </w:rPr>
        <w:t>̅</w:t>
      </w:r>
      <w:r>
        <w:rPr>
          <w:rFonts w:ascii="Cambria Math" w:hAnsi="Cambria Math" w:eastAsia="Cambria Math"/>
          <w:spacing w:val="9"/>
          <w:w w:val="120"/>
          <w:vertAlign w:val="baseline"/>
        </w:rPr>
        <w:t> </w:t>
      </w:r>
      <w:r>
        <w:rPr>
          <w:rFonts w:ascii="Cambria Math" w:hAnsi="Cambria Math" w:eastAsia="Cambria Math"/>
          <w:spacing w:val="-8"/>
          <w:w w:val="110"/>
          <w:vertAlign w:val="subscript"/>
        </w:rPr>
        <w:t>(i)</w:t>
      </w:r>
      <w:r>
        <w:rPr>
          <w:rFonts w:ascii="Cambria Math" w:hAnsi="Cambria Math" w:eastAsia="Cambria Math"/>
          <w:spacing w:val="-8"/>
          <w:w w:val="110"/>
          <w:vertAlign w:val="baseline"/>
        </w:rPr>
        <w:t>)</w:t>
        <w:tab/>
      </w:r>
      <w:r>
        <w:rPr>
          <w:w w:val="110"/>
          <w:vertAlign w:val="baseline"/>
        </w:rPr>
        <w:t>(2.1)</w:t>
      </w:r>
    </w:p>
    <w:p>
      <w:pPr>
        <w:spacing w:after="0"/>
        <w:sectPr>
          <w:type w:val="continuous"/>
          <w:pgSz w:w="12240" w:h="15840"/>
          <w:pgMar w:top="1360" w:bottom="2380" w:left="740" w:right="720"/>
          <w:cols w:num="2" w:equalWidth="0">
            <w:col w:w="3447" w:space="40"/>
            <w:col w:w="7293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480" w:lineRule="auto" w:before="100"/>
        <w:ind w:left="1060" w:right="357"/>
        <w:jc w:val="both"/>
      </w:pPr>
      <w:r>
        <w:rPr/>
        <w:t>where the template indexes </w:t>
      </w:r>
      <w:r>
        <w:rPr>
          <w:rFonts w:ascii="Cambria Math"/>
        </w:rPr>
        <w:t>j</w:t>
      </w:r>
      <w:r>
        <w:rPr>
          <w:rFonts w:ascii="Cambria Math"/>
          <w:position w:val="1"/>
        </w:rPr>
        <w:t>(</w:t>
      </w:r>
      <w:r>
        <w:rPr>
          <w:rFonts w:ascii="Cambria Math"/>
        </w:rPr>
        <w:t>i</w:t>
      </w:r>
      <w:r>
        <w:rPr>
          <w:rFonts w:ascii="Cambria Math"/>
          <w:position w:val="1"/>
        </w:rPr>
        <w:t>)</w:t>
      </w:r>
      <w:r>
        <w:rPr>
          <w:rFonts w:ascii="Cambria Math"/>
          <w:spacing w:val="52"/>
          <w:position w:val="1"/>
        </w:rPr>
        <w:t> </w:t>
      </w:r>
      <w:r>
        <w:rPr/>
        <w:t>are given by a DTW algorithm. Given reference and input</w:t>
      </w:r>
      <w:r>
        <w:rPr>
          <w:spacing w:val="1"/>
        </w:rPr>
        <w:t> </w:t>
      </w:r>
      <w:r>
        <w:rPr/>
        <w:t>signals, the DTW algorithm does a constrained, piece-wise linear mapping of one (or both) time</w:t>
      </w:r>
      <w:r>
        <w:rPr>
          <w:spacing w:val="1"/>
        </w:rPr>
        <w:t> </w:t>
      </w:r>
      <w:r>
        <w:rPr/>
        <w:t>axis(es)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align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minimizing</w:t>
      </w:r>
      <w:r>
        <w:rPr>
          <w:spacing w:val="1"/>
        </w:rPr>
        <w:t> </w:t>
      </w:r>
      <w:r>
        <w:rPr>
          <w:rFonts w:ascii="Cambria Math"/>
        </w:rPr>
        <w:t>S</w:t>
      </w:r>
      <w:r>
        <w:rPr/>
        <w:t>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warping,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accumulated distance is the basis of the match score.</w:t>
      </w:r>
      <w:r>
        <w:rPr>
          <w:spacing w:val="1"/>
        </w:rPr>
        <w:t> </w:t>
      </w:r>
      <w:r>
        <w:rPr/>
        <w:t>Principally, DTW is to compare two</w:t>
      </w:r>
      <w:r>
        <w:rPr>
          <w:spacing w:val="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patterns and measure</w:t>
      </w:r>
      <w:r>
        <w:rPr>
          <w:spacing w:val="-3"/>
        </w:rPr>
        <w:t> </w:t>
      </w:r>
      <w:r>
        <w:rPr/>
        <w:t>its similarity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calculating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minimum distance</w:t>
      </w:r>
      <w:r>
        <w:rPr>
          <w:spacing w:val="-2"/>
        </w:rPr>
        <w:t> </w:t>
      </w:r>
      <w:r>
        <w:rPr/>
        <w:t>between them.</w:t>
      </w:r>
    </w:p>
    <w:p>
      <w:pPr>
        <w:pStyle w:val="ListParagraph"/>
        <w:numPr>
          <w:ilvl w:val="0"/>
          <w:numId w:val="8"/>
        </w:numPr>
        <w:tabs>
          <w:tab w:pos="1061" w:val="left" w:leader="none"/>
        </w:tabs>
        <w:spacing w:line="480" w:lineRule="auto" w:before="0" w:after="0"/>
        <w:ind w:left="1060" w:right="355" w:hanging="360"/>
        <w:jc w:val="both"/>
        <w:rPr>
          <w:sz w:val="24"/>
        </w:rPr>
      </w:pPr>
      <w:r>
        <w:rPr>
          <w:sz w:val="24"/>
        </w:rPr>
        <w:t>Hidden Markov Modeling (HMM): HMM, as in Fig. 2.5 (</w:t>
      </w:r>
      <w:hyperlink w:history="true" w:anchor="_bookmark77">
        <w:r>
          <w:rPr>
            <w:sz w:val="24"/>
          </w:rPr>
          <w:t>Das &amp; Nahar, 2016</w:t>
        </w:r>
      </w:hyperlink>
      <w:r>
        <w:rPr>
          <w:sz w:val="24"/>
        </w:rPr>
        <w:t>), refers to double</w:t>
      </w:r>
      <w:r>
        <w:rPr>
          <w:spacing w:val="1"/>
          <w:sz w:val="24"/>
        </w:rPr>
        <w:t> </w:t>
      </w:r>
      <w:r>
        <w:rPr>
          <w:sz w:val="24"/>
        </w:rPr>
        <w:t>stochastic process in which the experimental data is assumed to be the result of having passed a</w:t>
      </w:r>
      <w:r>
        <w:rPr>
          <w:spacing w:val="1"/>
          <w:sz w:val="24"/>
        </w:rPr>
        <w:t> </w:t>
      </w:r>
      <w:r>
        <w:rPr>
          <w:sz w:val="24"/>
        </w:rPr>
        <w:t>concealed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second</w:t>
      </w:r>
      <w:r>
        <w:rPr>
          <w:spacing w:val="1"/>
          <w:sz w:val="24"/>
        </w:rPr>
        <w:t> </w:t>
      </w:r>
      <w:r>
        <w:rPr>
          <w:sz w:val="24"/>
        </w:rPr>
        <w:t>process.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stochastic</w:t>
      </w:r>
      <w:r>
        <w:rPr>
          <w:spacing w:val="1"/>
          <w:sz w:val="24"/>
        </w:rPr>
        <w:t> </w:t>
      </w:r>
      <w:r>
        <w:rPr>
          <w:sz w:val="24"/>
        </w:rPr>
        <w:t>model,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pattern-matching</w:t>
      </w:r>
      <w:r>
        <w:rPr>
          <w:spacing w:val="1"/>
          <w:sz w:val="24"/>
        </w:rPr>
        <w:t> </w:t>
      </w:r>
      <w:r>
        <w:rPr>
          <w:sz w:val="24"/>
        </w:rPr>
        <w:t>problem can be expressed as measuring the probability of an observation (a feature vector of a</w:t>
      </w:r>
      <w:r>
        <w:rPr>
          <w:spacing w:val="1"/>
          <w:sz w:val="24"/>
        </w:rPr>
        <w:t> </w:t>
      </w:r>
      <w:r>
        <w:rPr>
          <w:sz w:val="24"/>
        </w:rPr>
        <w:t>collection of vectors from the unknown speaker) given the speaker model. The observation is an</w:t>
      </w:r>
      <w:r>
        <w:rPr>
          <w:spacing w:val="1"/>
          <w:sz w:val="24"/>
        </w:rPr>
        <w:t> </w:t>
      </w:r>
      <w:r>
        <w:rPr>
          <w:sz w:val="24"/>
        </w:rPr>
        <w:t>arbitrary vector with a conditional pdf</w:t>
      </w:r>
      <w:r>
        <w:rPr>
          <w:spacing w:val="1"/>
          <w:sz w:val="24"/>
        </w:rPr>
        <w:t> </w:t>
      </w:r>
      <w:r>
        <w:rPr>
          <w:sz w:val="24"/>
        </w:rPr>
        <w:t>(probability density function)</w:t>
      </w:r>
      <w:r>
        <w:rPr>
          <w:spacing w:val="1"/>
          <w:sz w:val="24"/>
        </w:rPr>
        <w:t> </w:t>
      </w:r>
      <w:r>
        <w:rPr>
          <w:sz w:val="24"/>
        </w:rPr>
        <w:t>that depends upon the</w:t>
      </w:r>
      <w:r>
        <w:rPr>
          <w:spacing w:val="1"/>
          <w:sz w:val="24"/>
        </w:rPr>
        <w:t> </w:t>
      </w:r>
      <w:r>
        <w:rPr>
          <w:sz w:val="24"/>
        </w:rPr>
        <w:t>speaker. The conditional pdf for the claimed speaker can be assessed from a set of training</w:t>
      </w:r>
      <w:r>
        <w:rPr>
          <w:spacing w:val="1"/>
          <w:sz w:val="24"/>
        </w:rPr>
        <w:t> </w:t>
      </w:r>
      <w:r>
        <w:rPr>
          <w:sz w:val="24"/>
        </w:rPr>
        <w:t>vectors, and,</w:t>
      </w:r>
      <w:r>
        <w:rPr>
          <w:spacing w:val="1"/>
          <w:sz w:val="24"/>
        </w:rPr>
        <w:t> </w:t>
      </w:r>
      <w:r>
        <w:rPr>
          <w:sz w:val="24"/>
        </w:rPr>
        <w:t>given the estimated density, the</w:t>
      </w:r>
      <w:r>
        <w:rPr>
          <w:spacing w:val="60"/>
          <w:sz w:val="24"/>
        </w:rPr>
        <w:t> </w:t>
      </w:r>
      <w:r>
        <w:rPr>
          <w:sz w:val="24"/>
        </w:rPr>
        <w:t>likelihood that the observation was generated 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claimed speaker can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determined</w:t>
      </w:r>
      <w:r>
        <w:rPr>
          <w:spacing w:val="3"/>
          <w:sz w:val="24"/>
        </w:rPr>
        <w:t> </w:t>
      </w:r>
      <w:r>
        <w:rPr>
          <w:sz w:val="24"/>
        </w:rPr>
        <w:t>(</w:t>
      </w:r>
      <w:hyperlink w:history="true" w:anchor="_bookmark75">
        <w:r>
          <w:rPr>
            <w:sz w:val="24"/>
          </w:rPr>
          <w:t>Campbell, 1997</w:t>
        </w:r>
      </w:hyperlink>
      <w:r>
        <w:rPr>
          <w:sz w:val="24"/>
        </w:rPr>
        <w:t>).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ind w:left="1975"/>
        <w:rPr>
          <w:sz w:val="20"/>
        </w:rPr>
      </w:pPr>
      <w:r>
        <w:rPr>
          <w:sz w:val="20"/>
        </w:rPr>
        <w:drawing>
          <wp:inline distT="0" distB="0" distL="0" distR="0">
            <wp:extent cx="4314270" cy="1480566"/>
            <wp:effectExtent l="0" t="0" r="0" b="0"/>
            <wp:docPr id="1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270" cy="148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85" w:right="602"/>
        <w:jc w:val="center"/>
      </w:pPr>
      <w:r>
        <w:rPr/>
        <w:t>Fig.</w:t>
      </w:r>
      <w:r>
        <w:rPr>
          <w:spacing w:val="-2"/>
        </w:rPr>
        <w:t> </w:t>
      </w:r>
      <w:r>
        <w:rPr/>
        <w:t>2.5:</w:t>
      </w:r>
      <w:r>
        <w:rPr>
          <w:spacing w:val="59"/>
        </w:rPr>
        <w:t> </w:t>
      </w:r>
      <w:r>
        <w:rPr/>
        <w:t>Basic HMM</w:t>
      </w:r>
      <w:r>
        <w:rPr>
          <w:spacing w:val="-1"/>
        </w:rPr>
        <w:t> </w:t>
      </w:r>
      <w:r>
        <w:rPr/>
        <w:t>Architecture (</w:t>
      </w:r>
      <w:hyperlink w:history="true" w:anchor="_bookmark77">
        <w:r>
          <w:rPr/>
          <w:t>Das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4"/>
          </w:rPr>
          <w:t> </w:t>
        </w:r>
        <w:r>
          <w:rPr/>
          <w:t>Nahar, 2016</w:t>
        </w:r>
      </w:hyperlink>
      <w:r>
        <w:rPr/>
        <w:t>)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061" w:val="left" w:leader="none"/>
        </w:tabs>
        <w:spacing w:line="480" w:lineRule="auto" w:before="0" w:after="0"/>
        <w:ind w:left="1060" w:right="353" w:hanging="360"/>
        <w:jc w:val="both"/>
        <w:rPr>
          <w:sz w:val="24"/>
        </w:rPr>
      </w:pPr>
      <w:r>
        <w:rPr>
          <w:sz w:val="24"/>
        </w:rPr>
        <w:t>Vector Quantization (VQ): VQ is a process of mapping vectors from a large vector space to a</w:t>
      </w:r>
      <w:r>
        <w:rPr>
          <w:spacing w:val="1"/>
          <w:sz w:val="24"/>
        </w:rPr>
        <w:t> </w:t>
      </w:r>
      <w:r>
        <w:rPr>
          <w:sz w:val="24"/>
        </w:rPr>
        <w:t>finite number of regions in that space, each region is called a cluster</w:t>
      </w:r>
      <w:r>
        <w:rPr>
          <w:spacing w:val="60"/>
          <w:sz w:val="24"/>
        </w:rPr>
        <w:t> </w:t>
      </w:r>
      <w:r>
        <w:rPr>
          <w:sz w:val="24"/>
        </w:rPr>
        <w:t>and can be represented by</w:t>
      </w:r>
      <w:r>
        <w:rPr>
          <w:spacing w:val="1"/>
          <w:sz w:val="24"/>
        </w:rPr>
        <w:t> </w:t>
      </w:r>
      <w:r>
        <w:rPr>
          <w:sz w:val="24"/>
        </w:rPr>
        <w:t>its centroid called a codeword. The collection of all codewords is referred to as codebook. An</w:t>
      </w:r>
      <w:r>
        <w:rPr>
          <w:spacing w:val="1"/>
          <w:sz w:val="24"/>
        </w:rPr>
        <w:t> </w:t>
      </w:r>
      <w:r>
        <w:rPr>
          <w:sz w:val="24"/>
        </w:rPr>
        <w:t>unknown</w:t>
      </w:r>
      <w:r>
        <w:rPr>
          <w:spacing w:val="36"/>
          <w:sz w:val="24"/>
        </w:rPr>
        <w:t> </w:t>
      </w:r>
      <w:r>
        <w:rPr>
          <w:sz w:val="24"/>
        </w:rPr>
        <w:t>voice</w:t>
      </w:r>
      <w:r>
        <w:rPr>
          <w:spacing w:val="35"/>
          <w:sz w:val="24"/>
        </w:rPr>
        <w:t> </w:t>
      </w:r>
      <w:r>
        <w:rPr>
          <w:sz w:val="24"/>
        </w:rPr>
        <w:t>after</w:t>
      </w:r>
      <w:r>
        <w:rPr>
          <w:spacing w:val="38"/>
          <w:sz w:val="24"/>
        </w:rPr>
        <w:t> </w:t>
      </w:r>
      <w:r>
        <w:rPr>
          <w:sz w:val="24"/>
        </w:rPr>
        <w:t>extracting</w:t>
      </w:r>
      <w:r>
        <w:rPr>
          <w:spacing w:val="34"/>
          <w:sz w:val="24"/>
        </w:rPr>
        <w:t> </w:t>
      </w:r>
      <w:r>
        <w:rPr>
          <w:sz w:val="24"/>
        </w:rPr>
        <w:t>voice</w:t>
      </w:r>
      <w:r>
        <w:rPr>
          <w:spacing w:val="35"/>
          <w:sz w:val="24"/>
        </w:rPr>
        <w:t> </w:t>
      </w:r>
      <w:r>
        <w:rPr>
          <w:sz w:val="24"/>
        </w:rPr>
        <w:t>feature</w:t>
      </w:r>
      <w:r>
        <w:rPr>
          <w:spacing w:val="35"/>
          <w:sz w:val="24"/>
        </w:rPr>
        <w:t> </w:t>
      </w:r>
      <w:r>
        <w:rPr>
          <w:sz w:val="24"/>
        </w:rPr>
        <w:t>vectors</w:t>
      </w:r>
      <w:r>
        <w:rPr>
          <w:spacing w:val="37"/>
          <w:sz w:val="24"/>
        </w:rPr>
        <w:t> </w:t>
      </w:r>
      <w:r>
        <w:rPr>
          <w:sz w:val="24"/>
        </w:rPr>
        <w:t>will</w:t>
      </w:r>
      <w:r>
        <w:rPr>
          <w:spacing w:val="37"/>
          <w:sz w:val="24"/>
        </w:rPr>
        <w:t> </w:t>
      </w:r>
      <w:r>
        <w:rPr>
          <w:sz w:val="24"/>
        </w:rPr>
        <w:t>be</w:t>
      </w:r>
      <w:r>
        <w:rPr>
          <w:spacing w:val="36"/>
          <w:sz w:val="24"/>
        </w:rPr>
        <w:t> </w:t>
      </w:r>
      <w:r>
        <w:rPr>
          <w:sz w:val="24"/>
        </w:rPr>
        <w:t>compared</w:t>
      </w:r>
      <w:r>
        <w:rPr>
          <w:spacing w:val="37"/>
          <w:sz w:val="24"/>
        </w:rPr>
        <w:t> </w:t>
      </w:r>
      <w:r>
        <w:rPr>
          <w:sz w:val="24"/>
        </w:rPr>
        <w:t>with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codebook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each speaker in the speaker database and distortion will be computed. Unknown voice will have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distortion with</w:t>
      </w:r>
      <w:r>
        <w:rPr>
          <w:spacing w:val="-2"/>
          <w:sz w:val="24"/>
        </w:rPr>
        <w:t> </w:t>
      </w:r>
      <w:r>
        <w:rPr>
          <w:sz w:val="24"/>
        </w:rPr>
        <w:t>the true</w:t>
      </w:r>
      <w:r>
        <w:rPr>
          <w:spacing w:val="-1"/>
          <w:sz w:val="24"/>
        </w:rPr>
        <w:t> </w:t>
      </w:r>
      <w:r>
        <w:rPr>
          <w:sz w:val="24"/>
        </w:rPr>
        <w:t>speaker</w:t>
      </w:r>
      <w:r>
        <w:rPr>
          <w:spacing w:val="1"/>
          <w:sz w:val="24"/>
        </w:rPr>
        <w:t> </w:t>
      </w:r>
      <w:r>
        <w:rPr>
          <w:sz w:val="24"/>
        </w:rPr>
        <w:t>(</w:t>
      </w:r>
      <w:hyperlink w:history="true" w:anchor="_bookmark96">
        <w:r>
          <w:rPr>
            <w:sz w:val="24"/>
          </w:rPr>
          <w:t>Kumar</w:t>
        </w:r>
        <w:r>
          <w:rPr>
            <w:spacing w:val="1"/>
            <w:sz w:val="24"/>
          </w:rPr>
          <w:t> </w:t>
        </w:r>
        <w:r>
          <w:rPr>
            <w:sz w:val="24"/>
          </w:rPr>
          <w:t>&amp;</w:t>
        </w:r>
        <w:r>
          <w:rPr>
            <w:spacing w:val="-2"/>
            <w:sz w:val="24"/>
          </w:rPr>
          <w:t> </w:t>
        </w:r>
        <w:r>
          <w:rPr>
            <w:sz w:val="24"/>
          </w:rPr>
          <w:t>Rao, 2011</w:t>
        </w:r>
      </w:hyperlink>
      <w:r>
        <w:rPr>
          <w:sz w:val="24"/>
        </w:rPr>
        <w:t>).</w:t>
      </w:r>
    </w:p>
    <w:p>
      <w:pPr>
        <w:pStyle w:val="BodyText"/>
        <w:spacing w:line="480" w:lineRule="auto" w:before="1"/>
        <w:ind w:left="340" w:right="357"/>
        <w:jc w:val="both"/>
      </w:pPr>
      <w:r>
        <w:rPr/>
        <w:t>Different researchers developed various methods of classification using VQ approach, among which are</w:t>
      </w:r>
      <w:r>
        <w:rPr>
          <w:spacing w:val="1"/>
        </w:rPr>
        <w:t> </w:t>
      </w:r>
      <w:r>
        <w:rPr/>
        <w:t>Generalized Lloyd Algorithm (GLA) (</w:t>
      </w:r>
      <w:hyperlink w:history="true" w:anchor="_bookmark98">
        <w:r>
          <w:rPr/>
          <w:t>Linde </w:t>
        </w:r>
        <w:r>
          <w:rPr>
            <w:i/>
          </w:rPr>
          <w:t>et al., </w:t>
        </w:r>
        <w:r>
          <w:rPr/>
          <w:t>1980</w:t>
        </w:r>
      </w:hyperlink>
      <w:r>
        <w:rPr/>
        <w:t>), Self-Organizing Map (SOM) (</w:t>
      </w:r>
      <w:hyperlink w:history="true" w:anchor="_bookmark103">
        <w:r>
          <w:rPr/>
          <w:t>Nasrabadi &amp;</w:t>
        </w:r>
      </w:hyperlink>
      <w:r>
        <w:rPr>
          <w:spacing w:val="1"/>
        </w:rPr>
        <w:t> </w:t>
      </w:r>
      <w:hyperlink w:history="true" w:anchor="_bookmark103">
        <w:r>
          <w:rPr/>
          <w:t>Feng, 1988</w:t>
        </w:r>
      </w:hyperlink>
      <w:r>
        <w:rPr/>
        <w:t>),</w:t>
      </w:r>
      <w:r>
        <w:rPr>
          <w:spacing w:val="1"/>
        </w:rPr>
        <w:t> </w:t>
      </w:r>
      <w:r>
        <w:rPr/>
        <w:t>Pairwise Nearest Neighbour</w:t>
      </w:r>
      <w:r>
        <w:rPr>
          <w:spacing w:val="1"/>
        </w:rPr>
        <w:t> </w:t>
      </w:r>
      <w:r>
        <w:rPr/>
        <w:t>(PNN) (</w:t>
      </w:r>
      <w:hyperlink w:history="true" w:anchor="_bookmark82">
        <w:r>
          <w:rPr/>
          <w:t>Equitz, 1989</w:t>
        </w:r>
      </w:hyperlink>
      <w:r>
        <w:rPr/>
        <w:t>), Randomized</w:t>
      </w:r>
      <w:r>
        <w:rPr>
          <w:spacing w:val="1"/>
        </w:rPr>
        <w:t> </w:t>
      </w:r>
      <w:r>
        <w:rPr/>
        <w:t>Local Search</w:t>
      </w:r>
      <w:r>
        <w:rPr>
          <w:spacing w:val="1"/>
        </w:rPr>
        <w:t> </w:t>
      </w:r>
      <w:r>
        <w:rPr/>
        <w:t>(RLS)</w:t>
      </w:r>
      <w:r>
        <w:rPr>
          <w:spacing w:val="1"/>
        </w:rPr>
        <w:t> </w:t>
      </w:r>
      <w:r>
        <w:rPr/>
        <w:t>(</w:t>
      </w:r>
      <w:hyperlink w:history="true" w:anchor="_bookmark85">
        <w:r>
          <w:rPr/>
          <w:t>Fränti &amp; Kivijärvi, 2000</w:t>
        </w:r>
      </w:hyperlink>
      <w:r>
        <w:rPr/>
        <w:t>), etc. Some of the most recent variants are the</w:t>
      </w:r>
      <w:r>
        <w:rPr>
          <w:spacing w:val="1"/>
        </w:rPr>
        <w:t> </w:t>
      </w:r>
      <w:r>
        <w:rPr/>
        <w:t>Learning Vector Quantization</w:t>
      </w:r>
      <w:r>
        <w:rPr>
          <w:spacing w:val="1"/>
        </w:rPr>
        <w:t> </w:t>
      </w:r>
      <w:r>
        <w:rPr/>
        <w:t>(LVQ)</w:t>
      </w:r>
      <w:r>
        <w:rPr>
          <w:spacing w:val="-1"/>
        </w:rPr>
        <w:t> </w:t>
      </w:r>
      <w:r>
        <w:rPr/>
        <w:t>neural networks (</w:t>
      </w:r>
      <w:hyperlink w:history="true" w:anchor="_bookmark87">
        <w:r>
          <w:rPr/>
          <w:t>Haldar &amp;</w:t>
        </w:r>
        <w:r>
          <w:rPr>
            <w:spacing w:val="-2"/>
          </w:rPr>
          <w:t> </w:t>
        </w:r>
        <w:r>
          <w:rPr/>
          <w:t>Mishra, 2016</w:t>
        </w:r>
      </w:hyperlink>
      <w:r>
        <w:rPr/>
        <w:t>); (</w:t>
      </w:r>
      <w:hyperlink w:history="true" w:anchor="_bookmark86">
        <w:r>
          <w:rPr/>
          <w:t>Ge</w:t>
        </w:r>
        <w:r>
          <w:rPr>
            <w:spacing w:val="-2"/>
          </w:rPr>
          <w:t> </w:t>
        </w:r>
        <w:r>
          <w:rPr>
            <w:i/>
          </w:rPr>
          <w:t>et al., </w:t>
        </w:r>
        <w:r>
          <w:rPr/>
          <w:t>2017</w:t>
        </w:r>
      </w:hyperlink>
      <w:r>
        <w:rPr/>
        <w:t>).</w:t>
      </w:r>
    </w:p>
    <w:p>
      <w:pPr>
        <w:pStyle w:val="BodyText"/>
        <w:spacing w:line="480" w:lineRule="auto" w:before="1"/>
        <w:ind w:left="340" w:right="354"/>
        <w:jc w:val="both"/>
      </w:pPr>
      <w:r>
        <w:rPr/>
        <w:t>However,</w:t>
      </w:r>
      <w:r>
        <w:rPr>
          <w:spacing w:val="14"/>
        </w:rPr>
        <w:t> </w:t>
      </w:r>
      <w:r>
        <w:rPr/>
        <w:t>nature</w:t>
      </w:r>
      <w:r>
        <w:rPr>
          <w:spacing w:val="14"/>
        </w:rPr>
        <w:t> </w:t>
      </w:r>
      <w:r>
        <w:rPr/>
        <w:t>inspired</w:t>
      </w:r>
      <w:r>
        <w:rPr>
          <w:spacing w:val="15"/>
        </w:rPr>
        <w:t> </w:t>
      </w:r>
      <w:r>
        <w:rPr/>
        <w:t>metaheuristic</w:t>
      </w:r>
      <w:r>
        <w:rPr>
          <w:spacing w:val="15"/>
        </w:rPr>
        <w:t> </w:t>
      </w:r>
      <w:r>
        <w:rPr/>
        <w:t>optimization</w:t>
      </w:r>
      <w:r>
        <w:rPr>
          <w:spacing w:val="15"/>
        </w:rPr>
        <w:t> </w:t>
      </w:r>
      <w:r>
        <w:rPr/>
        <w:t>algorithms</w:t>
      </w:r>
      <w:r>
        <w:rPr>
          <w:spacing w:val="16"/>
        </w:rPr>
        <w:t> </w:t>
      </w:r>
      <w:r>
        <w:rPr/>
        <w:t>are</w:t>
      </w:r>
      <w:r>
        <w:rPr>
          <w:spacing w:val="13"/>
        </w:rPr>
        <w:t> </w:t>
      </w:r>
      <w:r>
        <w:rPr/>
        <w:t>known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have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proven</w:t>
      </w:r>
      <w:r>
        <w:rPr>
          <w:spacing w:val="15"/>
        </w:rPr>
        <w:t> </w:t>
      </w:r>
      <w:r>
        <w:rPr/>
        <w:t>efficiency</w:t>
      </w:r>
      <w:r>
        <w:rPr>
          <w:spacing w:val="-58"/>
        </w:rPr>
        <w:t> </w:t>
      </w:r>
      <w:r>
        <w:rPr/>
        <w:t>in solving many optimization problems (</w:t>
      </w:r>
      <w:hyperlink w:history="true" w:anchor="_bookmark130">
        <w:r>
          <w:rPr/>
          <w:t>Yang, 2012</w:t>
        </w:r>
      </w:hyperlink>
      <w:r>
        <w:rPr/>
        <w:t>). This research developed and used a modified</w:t>
      </w:r>
      <w:r>
        <w:rPr>
          <w:spacing w:val="1"/>
        </w:rPr>
        <w:t> </w:t>
      </w:r>
      <w:r>
        <w:rPr/>
        <w:t>nature inspired metaheuristic algorithm called Cuckoo Search Algorithm (CSA) for the classification of</w:t>
      </w:r>
      <w:r>
        <w:rPr>
          <w:spacing w:val="1"/>
        </w:rPr>
        <w:t> </w:t>
      </w:r>
      <w:r>
        <w:rPr/>
        <w:t>the extracted feature vectors of the speech signal. CSA is a swarm-intelligence-based algorithm that has</w:t>
      </w:r>
      <w:r>
        <w:rPr>
          <w:spacing w:val="1"/>
        </w:rPr>
        <w:t> </w:t>
      </w:r>
      <w:r>
        <w:rPr/>
        <w:t>been developed to address clustering related problems (</w:t>
      </w:r>
      <w:hyperlink w:history="true" w:anchor="_bookmark84">
        <w:r>
          <w:rPr/>
          <w:t>Fister Jr </w:t>
        </w:r>
        <w:r>
          <w:rPr>
            <w:i/>
          </w:rPr>
          <w:t>et al., </w:t>
        </w:r>
        <w:r>
          <w:rPr/>
          <w:t>2013</w:t>
        </w:r>
      </w:hyperlink>
      <w:r>
        <w:rPr/>
        <w:t>), but being it a metaheuristic</w:t>
      </w:r>
      <w:r>
        <w:rPr>
          <w:spacing w:val="-57"/>
        </w:rPr>
        <w:t> </w:t>
      </w:r>
      <w:r>
        <w:rPr/>
        <w:t>process</w:t>
      </w:r>
      <w:r>
        <w:rPr>
          <w:spacing w:val="1"/>
        </w:rPr>
        <w:t> </w:t>
      </w:r>
      <w:r>
        <w:rPr/>
        <w:t>(that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problem</w:t>
      </w:r>
      <w:r>
        <w:rPr>
          <w:spacing w:val="1"/>
        </w:rPr>
        <w:t> </w:t>
      </w:r>
      <w:r>
        <w:rPr/>
        <w:t>independent)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 various</w:t>
      </w:r>
      <w:r>
        <w:rPr>
          <w:spacing w:val="1"/>
        </w:rPr>
        <w:t> </w:t>
      </w:r>
      <w:r>
        <w:rPr/>
        <w:t>optimization</w:t>
      </w:r>
      <w:r>
        <w:rPr>
          <w:spacing w:val="2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Therefore,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740" w:right="720"/>
        </w:sectPr>
      </w:pPr>
    </w:p>
    <w:p>
      <w:pPr>
        <w:pStyle w:val="BodyText"/>
        <w:spacing w:line="480" w:lineRule="auto" w:before="72"/>
        <w:ind w:left="340" w:right="356"/>
        <w:jc w:val="both"/>
      </w:pPr>
      <w:r>
        <w:rPr/>
        <w:t>applying</w:t>
      </w:r>
      <w:r>
        <w:rPr>
          <w:spacing w:val="37"/>
        </w:rPr>
        <w:t> </w:t>
      </w:r>
      <w:r>
        <w:rPr/>
        <w:t>CSA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this</w:t>
      </w:r>
      <w:r>
        <w:rPr>
          <w:spacing w:val="39"/>
        </w:rPr>
        <w:t> </w:t>
      </w:r>
      <w:r>
        <w:rPr/>
        <w:t>context</w:t>
      </w:r>
      <w:r>
        <w:rPr>
          <w:spacing w:val="40"/>
        </w:rPr>
        <w:t> </w:t>
      </w:r>
      <w:r>
        <w:rPr/>
        <w:t>has</w:t>
      </w:r>
      <w:r>
        <w:rPr>
          <w:spacing w:val="42"/>
        </w:rPr>
        <w:t> </w:t>
      </w:r>
      <w:r>
        <w:rPr/>
        <w:t>greatly</w:t>
      </w:r>
      <w:r>
        <w:rPr>
          <w:spacing w:val="34"/>
        </w:rPr>
        <w:t> </w:t>
      </w:r>
      <w:r>
        <w:rPr/>
        <w:t>assisted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minimizing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mismatch</w:t>
      </w:r>
      <w:r>
        <w:rPr>
          <w:spacing w:val="39"/>
        </w:rPr>
        <w:t> </w:t>
      </w:r>
      <w:r>
        <w:rPr/>
        <w:t>error</w:t>
      </w:r>
      <w:r>
        <w:rPr>
          <w:spacing w:val="38"/>
        </w:rPr>
        <w:t> </w:t>
      </w:r>
      <w:r>
        <w:rPr/>
        <w:t>associated</w:t>
      </w:r>
      <w:r>
        <w:rPr>
          <w:spacing w:val="41"/>
        </w:rPr>
        <w:t> </w:t>
      </w:r>
      <w:r>
        <w:rPr/>
        <w:t>with</w:t>
      </w:r>
      <w:r>
        <w:rPr>
          <w:spacing w:val="-57"/>
        </w:rPr>
        <w:t> </w:t>
      </w:r>
      <w:r>
        <w:rPr/>
        <w:t>voice</w:t>
      </w:r>
      <w:r>
        <w:rPr>
          <w:spacing w:val="-2"/>
        </w:rPr>
        <w:t> </w:t>
      </w:r>
      <w:r>
        <w:rPr/>
        <w:t>recognition system, and</w:t>
      </w:r>
      <w:r>
        <w:rPr>
          <w:spacing w:val="1"/>
        </w:rPr>
        <w:t> </w:t>
      </w:r>
      <w:r>
        <w:rPr/>
        <w:t>has improved</w:t>
      </w:r>
      <w:r>
        <w:rPr>
          <w:spacing w:val="-1"/>
        </w:rPr>
        <w:t> </w:t>
      </w:r>
      <w:r>
        <w:rPr/>
        <w:t>the recognition accuracy.</w:t>
      </w:r>
    </w:p>
    <w:p>
      <w:pPr>
        <w:pStyle w:val="BodyText"/>
        <w:spacing w:line="480" w:lineRule="auto" w:before="161"/>
        <w:ind w:left="340" w:right="354"/>
        <w:jc w:val="both"/>
      </w:pPr>
      <w:r>
        <w:rPr/>
        <w:t>Cuckoo Search Algorithm (CSA) is a nature inspired metaheuristic algorithm, developed based on the</w:t>
      </w:r>
      <w:r>
        <w:rPr>
          <w:spacing w:val="1"/>
        </w:rPr>
        <w:t> </w:t>
      </w:r>
      <w:r>
        <w:rPr/>
        <w:t>natural brood parasitic behaviour of some Cuckoo species in combination with Lѐvy flight behavior of</w:t>
      </w:r>
      <w:r>
        <w:rPr>
          <w:spacing w:val="1"/>
        </w:rPr>
        <w:t> </w:t>
      </w:r>
      <w:r>
        <w:rPr/>
        <w:t>some birds and fruit flies. An overview of Cuckoo bird, Lѐvy flight and CSA will be relevant to this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work.</w:t>
      </w:r>
    </w:p>
    <w:p>
      <w:pPr>
        <w:pStyle w:val="Heading3"/>
        <w:numPr>
          <w:ilvl w:val="2"/>
          <w:numId w:val="6"/>
        </w:numPr>
        <w:tabs>
          <w:tab w:pos="1121" w:val="left" w:leader="none"/>
        </w:tabs>
        <w:spacing w:line="240" w:lineRule="auto" w:before="205" w:after="0"/>
        <w:ind w:left="1120" w:right="0" w:hanging="781"/>
        <w:jc w:val="both"/>
      </w:pPr>
      <w:bookmarkStart w:name="_bookmark25" w:id="44"/>
      <w:bookmarkEnd w:id="44"/>
      <w:r>
        <w:rPr>
          <w:b w:val="0"/>
        </w:rPr>
      </w:r>
      <w:bookmarkStart w:name="_bookmark25" w:id="45"/>
      <w:bookmarkEnd w:id="45"/>
      <w:r>
        <w:rPr/>
        <w:t>Cuckoo</w:t>
      </w:r>
      <w:r>
        <w:rPr>
          <w:spacing w:val="-1"/>
        </w:rPr>
        <w:t> </w:t>
      </w:r>
      <w:r>
        <w:rPr/>
        <w:t>bird and</w:t>
      </w:r>
      <w:r>
        <w:rPr>
          <w:spacing w:val="-2"/>
        </w:rPr>
        <w:t> </w:t>
      </w:r>
      <w:r>
        <w:rPr/>
        <w:t>its breeding behaviour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40" w:right="355"/>
        <w:jc w:val="both"/>
      </w:pPr>
      <w:r>
        <w:rPr/>
        <w:t>Cuckoos are solitary, skulking birds, more often heard than seen. The brood-parasitic cuckoos have no</w:t>
      </w:r>
      <w:r>
        <w:rPr>
          <w:spacing w:val="1"/>
        </w:rPr>
        <w:t> </w:t>
      </w:r>
      <w:r>
        <w:rPr/>
        <w:t>obvious long term pair bond, male and female lives separate and come together only to copulate (</w:t>
      </w:r>
      <w:hyperlink w:history="true" w:anchor="_bookmark108">
        <w:r>
          <w:rPr/>
          <w:t>Payne</w:t>
        </w:r>
      </w:hyperlink>
      <w:r>
        <w:rPr>
          <w:spacing w:val="1"/>
        </w:rPr>
        <w:t> </w:t>
      </w:r>
      <w:hyperlink w:history="true" w:anchor="_bookmark108">
        <w:r>
          <w:rPr>
            <w:i/>
          </w:rPr>
          <w:t>et al., </w:t>
        </w:r>
        <w:r>
          <w:rPr/>
          <w:t>2005</w:t>
        </w:r>
      </w:hyperlink>
      <w:r>
        <w:rPr/>
        <w:t>). Female cuckoos remove host egg to make room for their nestling cuckoo which then</w:t>
      </w:r>
      <w:r>
        <w:rPr>
          <w:spacing w:val="1"/>
        </w:rPr>
        <w:t> </w:t>
      </w:r>
      <w:r>
        <w:rPr/>
        <w:t>removes the others egg by evicting them from the nest. Many cuckoo hosts remove an egg from their</w:t>
      </w:r>
      <w:r>
        <w:rPr>
          <w:spacing w:val="1"/>
        </w:rPr>
        <w:t> </w:t>
      </w:r>
      <w:r>
        <w:rPr/>
        <w:t>nest if it looks unlike their own eggs, and this rejection behavior is the main line of defense against</w:t>
      </w:r>
      <w:r>
        <w:rPr>
          <w:spacing w:val="1"/>
        </w:rPr>
        <w:t> </w:t>
      </w:r>
      <w:r>
        <w:rPr/>
        <w:t>cuckoo parasitism. When the young cuckoo hatches, however, the foster parents accept the cuckoo and</w:t>
      </w:r>
      <w:r>
        <w:rPr>
          <w:spacing w:val="1"/>
        </w:rPr>
        <w:t> </w:t>
      </w:r>
      <w:r>
        <w:rPr/>
        <w:t>rear it at the cost of their own young (</w:t>
      </w:r>
      <w:hyperlink w:history="true" w:anchor="_bookmark79">
        <w:r>
          <w:rPr/>
          <w:t>Davies &amp; Cuckoos, 2000</w:t>
        </w:r>
      </w:hyperlink>
      <w:r>
        <w:rPr/>
        <w:t>). Some host birds can engage direct</w:t>
      </w:r>
      <w:r>
        <w:rPr>
          <w:spacing w:val="1"/>
        </w:rPr>
        <w:t> </w:t>
      </w:r>
      <w:r>
        <w:rPr/>
        <w:t>conflict with the intruding cuckoos, if a host bird discovers the eggs are not their own, they will either</w:t>
      </w:r>
      <w:r>
        <w:rPr>
          <w:spacing w:val="1"/>
        </w:rPr>
        <w:t> </w:t>
      </w:r>
      <w:r>
        <w:rPr/>
        <w:t>throw these alien eggs away or simply abandon its nest and build a new nest elsewhere. Some cuckoo</w:t>
      </w:r>
      <w:r>
        <w:rPr>
          <w:spacing w:val="1"/>
        </w:rPr>
        <w:t> </w:t>
      </w:r>
      <w:r>
        <w:rPr/>
        <w:t>species such as the New World brood-parasitic Tapera have evolved in such a way that female parasitic</w:t>
      </w:r>
      <w:r>
        <w:rPr>
          <w:spacing w:val="1"/>
        </w:rPr>
        <w:t> </w:t>
      </w:r>
      <w:r>
        <w:rPr/>
        <w:t>cuckoos are often very specialized in the mimicry in colour and pattern of the eggs of a few chosen host</w:t>
      </w:r>
      <w:r>
        <w:rPr>
          <w:spacing w:val="1"/>
        </w:rPr>
        <w:t> </w:t>
      </w:r>
      <w:r>
        <w:rPr/>
        <w:t>species, this reduces the probability of their eggs being abandoned (</w:t>
      </w:r>
      <w:hyperlink w:history="true" w:anchor="_bookmark108">
        <w:r>
          <w:rPr/>
          <w:t>Payne </w:t>
        </w:r>
        <w:r>
          <w:rPr>
            <w:i/>
          </w:rPr>
          <w:t>et al., </w:t>
        </w:r>
        <w:r>
          <w:rPr/>
          <w:t>2005</w:t>
        </w:r>
      </w:hyperlink>
      <w:r>
        <w:rPr/>
        <w:t>). A typical image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cuckoo bird is as shown in fig.2.6</w:t>
      </w:r>
      <w:r>
        <w:rPr>
          <w:spacing w:val="2"/>
        </w:rPr>
        <w:t> </w:t>
      </w:r>
      <w:r>
        <w:rPr/>
        <w:t>as presented by</w:t>
      </w:r>
      <w:r>
        <w:rPr>
          <w:spacing w:val="-4"/>
        </w:rPr>
        <w:t> </w:t>
      </w:r>
      <w:r>
        <w:rPr/>
        <w:t>(</w:t>
      </w:r>
      <w:hyperlink w:history="true" w:anchor="_bookmark84">
        <w:r>
          <w:rPr/>
          <w:t>Fister Jr </w:t>
        </w:r>
        <w:r>
          <w:rPr>
            <w:i/>
          </w:rPr>
          <w:t>et al., </w:t>
        </w:r>
        <w:r>
          <w:rPr/>
          <w:t>2013</w:t>
        </w:r>
      </w:hyperlink>
      <w:r>
        <w:rPr/>
        <w:t>)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ind w:left="3940"/>
        <w:rPr>
          <w:sz w:val="20"/>
        </w:rPr>
      </w:pPr>
      <w:r>
        <w:rPr>
          <w:sz w:val="20"/>
        </w:rPr>
        <w:drawing>
          <wp:inline distT="0" distB="0" distL="0" distR="0">
            <wp:extent cx="2066679" cy="894683"/>
            <wp:effectExtent l="0" t="0" r="0" b="0"/>
            <wp:docPr id="1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679" cy="89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3220"/>
      </w:pPr>
      <w:r>
        <w:rPr/>
        <w:t>Fig.2.6:</w:t>
      </w:r>
      <w:r>
        <w:rPr>
          <w:spacing w:val="-2"/>
        </w:rPr>
        <w:t> </w:t>
      </w:r>
      <w:r>
        <w:rPr/>
        <w:t>Typical</w:t>
      </w:r>
      <w:r>
        <w:rPr>
          <w:spacing w:val="-1"/>
        </w:rPr>
        <w:t> </w:t>
      </w:r>
      <w:r>
        <w:rPr/>
        <w:t>Cuckoo</w:t>
      </w:r>
      <w:r>
        <w:rPr>
          <w:spacing w:val="1"/>
        </w:rPr>
        <w:t> </w:t>
      </w:r>
      <w:r>
        <w:rPr/>
        <w:t>Bird (</w:t>
      </w:r>
      <w:hyperlink w:history="true" w:anchor="_bookmark84">
        <w:r>
          <w:rPr/>
          <w:t>Fister</w:t>
        </w:r>
        <w:r>
          <w:rPr>
            <w:spacing w:val="-1"/>
          </w:rPr>
          <w:t> </w:t>
        </w:r>
        <w:r>
          <w:rPr/>
          <w:t>Jr</w:t>
        </w:r>
        <w:r>
          <w:rPr>
            <w:spacing w:val="-2"/>
          </w:rPr>
          <w:t> </w:t>
        </w:r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al.,</w:t>
        </w:r>
        <w:r>
          <w:rPr>
            <w:i/>
            <w:spacing w:val="-1"/>
          </w:rPr>
          <w:t> </w:t>
        </w:r>
        <w:r>
          <w:rPr/>
          <w:t>2013</w:t>
        </w:r>
      </w:hyperlink>
      <w:r>
        <w:rPr/>
        <w:t>)</w:t>
      </w:r>
    </w:p>
    <w:p>
      <w:pPr>
        <w:pStyle w:val="BodyText"/>
        <w:spacing w:before="5"/>
      </w:pPr>
    </w:p>
    <w:p>
      <w:pPr>
        <w:pStyle w:val="Heading3"/>
        <w:numPr>
          <w:ilvl w:val="2"/>
          <w:numId w:val="6"/>
        </w:numPr>
        <w:tabs>
          <w:tab w:pos="1120" w:val="left" w:leader="none"/>
          <w:tab w:pos="1121" w:val="left" w:leader="none"/>
        </w:tabs>
        <w:spacing w:line="240" w:lineRule="auto" w:before="0" w:after="0"/>
        <w:ind w:left="1120" w:right="0" w:hanging="781"/>
        <w:jc w:val="left"/>
      </w:pPr>
      <w:bookmarkStart w:name="_bookmark26" w:id="46"/>
      <w:bookmarkEnd w:id="46"/>
      <w:r>
        <w:rPr>
          <w:b w:val="0"/>
        </w:rPr>
      </w:r>
      <w:bookmarkStart w:name="_bookmark26" w:id="47"/>
      <w:bookmarkEnd w:id="47"/>
      <w:r>
        <w:rPr/>
        <w:t>L</w:t>
      </w:r>
      <w:r>
        <w:rPr/>
        <w:t>ѐvy</w:t>
      </w:r>
      <w:r>
        <w:rPr>
          <w:spacing w:val="-2"/>
        </w:rPr>
        <w:t> </w:t>
      </w:r>
      <w:r>
        <w:rPr/>
        <w:t>flight</w:t>
      </w:r>
      <w:r>
        <w:rPr>
          <w:spacing w:val="-1"/>
        </w:rPr>
        <w:t> </w:t>
      </w:r>
      <w:r>
        <w:rPr/>
        <w:t>behaviour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0" w:right="357"/>
        <w:jc w:val="both"/>
      </w:pPr>
      <w:r>
        <w:rPr/>
        <w:t>Lévy flights or anomalous diffusion processes are known in the mathematical literature under the name</w:t>
      </w:r>
      <w:r>
        <w:rPr>
          <w:spacing w:val="1"/>
        </w:rPr>
        <w:t> </w:t>
      </w:r>
      <w:r>
        <w:rPr/>
        <w:t>of </w:t>
      </w:r>
      <w:r>
        <w:rPr>
          <w:rFonts w:ascii="Calibri" w:hAnsi="Calibri"/>
        </w:rPr>
        <w:t>α</w:t>
      </w:r>
      <w:r>
        <w:rPr/>
        <w:t>-stable Lévy processes. They have infinite variance (except for the Gaussian case </w:t>
      </w:r>
      <w:r>
        <w:rPr>
          <w:rFonts w:ascii="Calibri" w:hAnsi="Calibri"/>
        </w:rPr>
        <w:t>α </w:t>
      </w:r>
      <w:r>
        <w:rPr/>
        <w:t>= 2) and possess</w:t>
      </w:r>
      <w:r>
        <w:rPr>
          <w:spacing w:val="-57"/>
        </w:rPr>
        <w:t> </w:t>
      </w:r>
      <w:r>
        <w:rPr/>
        <w:t>scale-invariance and self-similarity properties (</w:t>
      </w:r>
      <w:hyperlink w:history="true" w:anchor="_bookmark107">
        <w:r>
          <w:rPr/>
          <w:t>Pantaleo </w:t>
        </w:r>
        <w:r>
          <w:rPr>
            <w:i/>
          </w:rPr>
          <w:t>et al., </w:t>
        </w:r>
        <w:r>
          <w:rPr/>
          <w:t>2009</w:t>
        </w:r>
      </w:hyperlink>
      <w:r>
        <w:rPr/>
        <w:t>). L</w:t>
      </w:r>
      <w:r>
        <w:rPr>
          <w:rFonts w:ascii="Calibri" w:hAnsi="Calibri"/>
        </w:rPr>
        <w:t>ѐ</w:t>
      </w:r>
      <w:r>
        <w:rPr/>
        <w:t>vy flights are a particular class</w:t>
      </w:r>
      <w:r>
        <w:rPr>
          <w:spacing w:val="1"/>
        </w:rPr>
        <w:t> </w:t>
      </w:r>
      <w:r>
        <w:rPr/>
        <w:t>of generalized random walk in which the step lengths during the walk are described by a ‗heavy tailed‘</w:t>
      </w:r>
      <w:r>
        <w:rPr>
          <w:spacing w:val="1"/>
        </w:rPr>
        <w:t> </w:t>
      </w:r>
      <w:r>
        <w:rPr/>
        <w:t>probability</w:t>
      </w:r>
      <w:r>
        <w:rPr>
          <w:spacing w:val="-6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(</w:t>
      </w:r>
      <w:hyperlink w:history="true" w:anchor="_bookmark72">
        <w:r>
          <w:rPr/>
          <w:t>Barthelemy</w:t>
        </w:r>
        <w:r>
          <w:rPr>
            <w:spacing w:val="-4"/>
          </w:rPr>
          <w:t> </w:t>
        </w:r>
        <w:r>
          <w:rPr>
            <w:i/>
          </w:rPr>
          <w:t>et al., </w:t>
        </w:r>
        <w:r>
          <w:rPr/>
          <w:t>2008</w:t>
        </w:r>
      </w:hyperlink>
      <w:r>
        <w:rPr/>
        <w:t>).</w:t>
      </w:r>
    </w:p>
    <w:p>
      <w:pPr>
        <w:pStyle w:val="BodyText"/>
        <w:spacing w:line="480" w:lineRule="auto"/>
        <w:ind w:left="340" w:right="360"/>
        <w:jc w:val="both"/>
      </w:pPr>
      <w:r>
        <w:rPr/>
        <w:t>Extensive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processes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obeying Brownian motion. One class of processes is enhanced diffusion, which has been shown to</w:t>
      </w:r>
      <w:r>
        <w:rPr>
          <w:spacing w:val="1"/>
        </w:rPr>
        <w:t> </w:t>
      </w:r>
      <w:r>
        <w:rPr/>
        <w:t>comply with L</w:t>
      </w:r>
      <w:r>
        <w:rPr>
          <w:rFonts w:ascii="Calibri" w:hAnsi="Calibri"/>
        </w:rPr>
        <w:t>ѐ</w:t>
      </w:r>
      <w:r>
        <w:rPr/>
        <w:t>vy flights (</w:t>
      </w:r>
      <w:hyperlink w:history="true" w:anchor="_bookmark122">
        <w:r>
          <w:rPr/>
          <w:t>Tran </w:t>
        </w:r>
        <w:r>
          <w:rPr>
            <w:i/>
          </w:rPr>
          <w:t>et al., </w:t>
        </w:r>
        <w:r>
          <w:rPr/>
          <w:t>2014</w:t>
        </w:r>
      </w:hyperlink>
      <w:r>
        <w:rPr/>
        <w:t>). The L</w:t>
      </w:r>
      <w:r>
        <w:rPr>
          <w:rFonts w:ascii="Calibri" w:hAnsi="Calibri"/>
        </w:rPr>
        <w:t>ѐ</w:t>
      </w:r>
      <w:r>
        <w:rPr/>
        <w:t>vy flights can be approximately characterized by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density</w:t>
      </w:r>
      <w:r>
        <w:rPr>
          <w:spacing w:val="-6"/>
        </w:rPr>
        <w:t> </w:t>
      </w:r>
      <w:r>
        <w:rPr/>
        <w:t>function</w:t>
      </w:r>
      <w:r>
        <w:rPr>
          <w:spacing w:val="3"/>
        </w:rPr>
        <w:t> </w:t>
      </w:r>
      <w:r>
        <w:rPr/>
        <w:t>(</w:t>
      </w:r>
      <w:hyperlink w:history="true" w:anchor="_bookmark122">
        <w:r>
          <w:rPr/>
          <w:t>Tran </w:t>
        </w:r>
        <w:r>
          <w:rPr>
            <w:i/>
          </w:rPr>
          <w:t>et al.,</w:t>
        </w:r>
        <w:r>
          <w:rPr>
            <w:i/>
            <w:spacing w:val="2"/>
          </w:rPr>
          <w:t> </w:t>
        </w:r>
        <w:r>
          <w:rPr/>
          <w:t>2014</w:t>
        </w:r>
      </w:hyperlink>
      <w:r>
        <w:rPr/>
        <w:t>):</w:t>
      </w:r>
    </w:p>
    <w:p>
      <w:pPr>
        <w:pStyle w:val="BodyText"/>
        <w:tabs>
          <w:tab w:pos="9941" w:val="left" w:leader="none"/>
        </w:tabs>
        <w:spacing w:before="10"/>
        <w:ind w:left="1780"/>
      </w:pP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∼</w:t>
      </w:r>
      <w:r>
        <w:rPr>
          <w:rFonts w:ascii="Cambria Math" w:hAnsi="Cambria Math" w:eastAsia="Cambria Math"/>
          <w:position w:val="1"/>
        </w:rPr>
        <w:t>|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position w:val="1"/>
        </w:rPr>
        <w:t>||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position w:val="1"/>
        </w:rPr>
        <w:t>|</w:t>
      </w:r>
      <w:r>
        <w:rPr>
          <w:rFonts w:ascii="Cambria Math" w:hAnsi="Cambria Math" w:eastAsia="Cambria Math"/>
          <w:position w:val="1"/>
          <w:vertAlign w:val="superscript"/>
        </w:rPr>
        <w:t>−1−𝛽</w:t>
      </w:r>
      <w:r>
        <w:rPr>
          <w:rFonts w:ascii="Cambria Math" w:hAnsi="Cambria Math" w:eastAsia="Cambria Math"/>
          <w:vertAlign w:val="baseline"/>
        </w:rPr>
        <w:t>,  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𝑎𝑠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→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∞</w:t>
        <w:tab/>
      </w:r>
      <w:r>
        <w:rPr>
          <w:vertAlign w:val="baseline"/>
        </w:rPr>
        <w:t>(2.2)</w:t>
      </w:r>
    </w:p>
    <w:p>
      <w:pPr>
        <w:pStyle w:val="BodyText"/>
        <w:spacing w:before="4"/>
      </w:pPr>
    </w:p>
    <w:p>
      <w:pPr>
        <w:pStyle w:val="BodyText"/>
        <w:spacing w:before="1"/>
        <w:ind w:left="340"/>
        <w:jc w:val="both"/>
        <w:rPr>
          <w:rFonts w:ascii="Cambria Math" w:hAnsi="Cambria Math" w:eastAsia="Cambria Math"/>
        </w:rPr>
      </w:pPr>
      <w:r>
        <w:rPr/>
        <w:t>where </w:t>
      </w:r>
      <w:r>
        <w:rPr>
          <w:rFonts w:ascii="Cambria Math" w:hAnsi="Cambria Math" w:eastAsia="Cambria Math"/>
        </w:rPr>
        <w:t>0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&lt;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𝛽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≤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2</w:t>
      </w:r>
    </w:p>
    <w:p>
      <w:pPr>
        <w:pStyle w:val="BodyText"/>
        <w:spacing w:before="9"/>
        <w:rPr>
          <w:rFonts w:ascii="Cambria Math"/>
          <w:sz w:val="23"/>
        </w:rPr>
      </w:pPr>
    </w:p>
    <w:p>
      <w:pPr>
        <w:pStyle w:val="BodyText"/>
        <w:spacing w:line="480" w:lineRule="auto"/>
        <w:ind w:left="340" w:right="357"/>
        <w:jc w:val="both"/>
      </w:pPr>
      <w:r>
        <w:rPr/>
        <w:t>In a Lévy flight, the steps of the random walk process have a power law distribution, meaning that</w:t>
      </w:r>
      <w:r>
        <w:rPr>
          <w:spacing w:val="1"/>
        </w:rPr>
        <w:t> </w:t>
      </w:r>
      <w:r>
        <w:rPr/>
        <w:t>extremely long jumps can occur. Consequently, the average step length diverges and the diffusion</w:t>
      </w:r>
      <w:r>
        <w:rPr>
          <w:spacing w:val="1"/>
        </w:rPr>
        <w:t> </w:t>
      </w:r>
      <w:r>
        <w:rPr/>
        <w:t>approximation breaks down for Lévy flights(</w:t>
      </w:r>
      <w:hyperlink w:history="true" w:anchor="_bookmark72">
        <w:r>
          <w:rPr/>
          <w:t>Barthelemy </w:t>
        </w:r>
        <w:r>
          <w:rPr>
            <w:i/>
          </w:rPr>
          <w:t>et al., </w:t>
        </w:r>
        <w:r>
          <w:rPr/>
          <w:t>2008</w:t>
        </w:r>
      </w:hyperlink>
      <w:r>
        <w:rPr/>
        <w:t>). A pattern of Lévy behavior is</w:t>
      </w:r>
      <w:r>
        <w:rPr>
          <w:spacing w:val="1"/>
        </w:rPr>
        <w:t> </w:t>
      </w:r>
      <w:r>
        <w:rPr/>
        <w:t>shown in fig. 2.7, as presented by</w:t>
      </w:r>
      <w:r>
        <w:rPr>
          <w:spacing w:val="-3"/>
        </w:rPr>
        <w:t> </w:t>
      </w:r>
      <w:r>
        <w:rPr/>
        <w:t>(</w:t>
      </w:r>
      <w:hyperlink w:history="true" w:anchor="_bookmark122">
        <w:r>
          <w:rPr/>
          <w:t>Tran </w:t>
        </w:r>
        <w:r>
          <w:rPr>
            <w:i/>
          </w:rPr>
          <w:t>et al., </w:t>
        </w:r>
        <w:r>
          <w:rPr/>
          <w:t>2014</w:t>
        </w:r>
      </w:hyperlink>
      <w:r>
        <w:rPr/>
        <w:t>)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740" w:right="720"/>
        </w:sectPr>
      </w:pPr>
    </w:p>
    <w:p>
      <w:pPr>
        <w:pStyle w:val="BodyText"/>
        <w:rPr>
          <w:sz w:val="3"/>
        </w:rPr>
      </w:pPr>
    </w:p>
    <w:p>
      <w:pPr>
        <w:pStyle w:val="BodyText"/>
        <w:ind w:left="3330"/>
        <w:rPr>
          <w:sz w:val="20"/>
        </w:rPr>
      </w:pPr>
      <w:r>
        <w:rPr>
          <w:sz w:val="20"/>
        </w:rPr>
        <w:drawing>
          <wp:inline distT="0" distB="0" distL="0" distR="0">
            <wp:extent cx="2872945" cy="1550098"/>
            <wp:effectExtent l="0" t="0" r="0" b="0"/>
            <wp:docPr id="2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945" cy="155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573" w:right="602"/>
        <w:jc w:val="center"/>
      </w:pPr>
      <w:r>
        <w:rPr/>
        <w:t>Fig.</w:t>
      </w:r>
      <w:r>
        <w:rPr>
          <w:spacing w:val="-2"/>
        </w:rPr>
        <w:t> </w:t>
      </w:r>
      <w:r>
        <w:rPr/>
        <w:t>2.7:</w:t>
      </w:r>
      <w:r>
        <w:rPr>
          <w:spacing w:val="-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Lѐvy</w:t>
      </w:r>
      <w:r>
        <w:rPr>
          <w:spacing w:val="-4"/>
        </w:rPr>
        <w:t> </w:t>
      </w:r>
      <w:r>
        <w:rPr/>
        <w:t>Flight</w:t>
      </w:r>
      <w:r>
        <w:rPr>
          <w:spacing w:val="2"/>
        </w:rPr>
        <w:t> </w:t>
      </w:r>
      <w:r>
        <w:rPr/>
        <w:t>Behavior</w:t>
      </w:r>
      <w:r>
        <w:rPr>
          <w:spacing w:val="-2"/>
        </w:rPr>
        <w:t> </w:t>
      </w:r>
      <w:r>
        <w:rPr/>
        <w:t>(</w:t>
      </w:r>
      <w:hyperlink w:history="true" w:anchor="_bookmark122">
        <w:r>
          <w:rPr/>
          <w:t>Tran</w:t>
        </w:r>
        <w:r>
          <w:rPr>
            <w:spacing w:val="-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al.,</w:t>
        </w:r>
        <w:r>
          <w:rPr>
            <w:i/>
            <w:spacing w:val="-1"/>
          </w:rPr>
          <w:t> </w:t>
        </w:r>
        <w:r>
          <w:rPr/>
          <w:t>2014</w:t>
        </w:r>
      </w:hyperlink>
      <w:r>
        <w:rPr/>
        <w:t>)</w:t>
      </w:r>
    </w:p>
    <w:p>
      <w:pPr>
        <w:pStyle w:val="BodyText"/>
      </w:pPr>
    </w:p>
    <w:p>
      <w:pPr>
        <w:pStyle w:val="BodyText"/>
        <w:spacing w:line="480" w:lineRule="auto"/>
        <w:ind w:left="340" w:right="357"/>
        <w:jc w:val="both"/>
      </w:pPr>
      <w:r>
        <w:rPr/>
        <w:t>The flight behaviour of many animals and insects has demonstrated the typical characteristics of Lѐvy</w:t>
      </w:r>
      <w:r>
        <w:rPr>
          <w:spacing w:val="1"/>
        </w:rPr>
        <w:t> </w:t>
      </w:r>
      <w:r>
        <w:rPr/>
        <w:t>flights as described in various scholarly articles. Studies on human behaviour such as the Ju/‘hoansi</w:t>
      </w:r>
      <w:r>
        <w:rPr>
          <w:spacing w:val="1"/>
        </w:rPr>
        <w:t> </w:t>
      </w:r>
      <w:r>
        <w:rPr/>
        <w:t>hunter-gatherer foraging patterns shows the typical feature of Lѐvy flights</w:t>
      </w:r>
      <w:r>
        <w:rPr>
          <w:spacing w:val="60"/>
        </w:rPr>
        <w:t> </w:t>
      </w:r>
      <w:r>
        <w:rPr/>
        <w:t>(</w:t>
      </w:r>
      <w:hyperlink w:history="true" w:anchor="_bookmark74">
        <w:r>
          <w:rPr/>
          <w:t>Brown </w:t>
        </w:r>
        <w:r>
          <w:rPr>
            <w:i/>
          </w:rPr>
          <w:t>et al., </w:t>
        </w:r>
        <w:r>
          <w:rPr/>
          <w:t>2007</w:t>
        </w:r>
      </w:hyperlink>
      <w:r>
        <w:rPr/>
        <w:t>), fruit</w:t>
      </w:r>
      <w:r>
        <w:rPr>
          <w:spacing w:val="1"/>
        </w:rPr>
        <w:t> </w:t>
      </w:r>
      <w:r>
        <w:rPr/>
        <w:t>flies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i/>
        </w:rPr>
        <w:t>Drosophila</w:t>
      </w:r>
      <w:r>
        <w:rPr>
          <w:i/>
          <w:spacing w:val="1"/>
        </w:rPr>
        <w:t> </w:t>
      </w:r>
      <w:r>
        <w:rPr>
          <w:i/>
        </w:rPr>
        <w:t>melanogaster</w:t>
      </w:r>
      <w:r>
        <w:rPr/>
        <w:t>,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landscape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straight</w:t>
      </w:r>
      <w:r>
        <w:rPr>
          <w:spacing w:val="1"/>
        </w:rPr>
        <w:t> </w:t>
      </w:r>
      <w:r>
        <w:rPr/>
        <w:t>flight</w:t>
      </w:r>
      <w:r>
        <w:rPr>
          <w:spacing w:val="1"/>
        </w:rPr>
        <w:t> </w:t>
      </w:r>
      <w:r>
        <w:rPr/>
        <w:t>paths</w:t>
      </w:r>
      <w:r>
        <w:rPr>
          <w:spacing w:val="1"/>
        </w:rPr>
        <w:t> </w:t>
      </w:r>
      <w:r>
        <w:rPr/>
        <w:t>punctuated by a sudden 90</w:t>
      </w:r>
      <w:r>
        <w:rPr>
          <w:vertAlign w:val="superscript"/>
        </w:rPr>
        <w:t>0</w:t>
      </w:r>
      <w:r>
        <w:rPr>
          <w:vertAlign w:val="baseline"/>
        </w:rPr>
        <w:t> turn, leading to a Lѐvy-flight-style intermittent scale free search pattern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hyperlink w:history="true" w:anchor="_bookmark112">
        <w:r>
          <w:rPr>
            <w:vertAlign w:val="baseline"/>
          </w:rPr>
          <w:t>Reynolds</w:t>
        </w:r>
        <w:r>
          <w:rPr>
            <w:spacing w:val="1"/>
            <w:vertAlign w:val="baseline"/>
          </w:rPr>
          <w:t> </w:t>
        </w:r>
        <w:r>
          <w:rPr>
            <w:vertAlign w:val="baseline"/>
          </w:rPr>
          <w:t>&amp; Frye, 2007</w:t>
        </w:r>
      </w:hyperlink>
      <w:r>
        <w:rPr>
          <w:vertAlign w:val="baseline"/>
        </w:rPr>
        <w:t>).</w:t>
      </w:r>
    </w:p>
    <w:p>
      <w:pPr>
        <w:pStyle w:val="Heading3"/>
        <w:numPr>
          <w:ilvl w:val="2"/>
          <w:numId w:val="6"/>
        </w:numPr>
        <w:tabs>
          <w:tab w:pos="1061" w:val="left" w:leader="none"/>
        </w:tabs>
        <w:spacing w:line="240" w:lineRule="auto" w:before="6" w:after="0"/>
        <w:ind w:left="1060" w:right="0" w:hanging="721"/>
        <w:jc w:val="both"/>
      </w:pPr>
      <w:bookmarkStart w:name="_bookmark27" w:id="48"/>
      <w:bookmarkEnd w:id="48"/>
      <w:r>
        <w:rPr>
          <w:b w:val="0"/>
        </w:rPr>
      </w:r>
      <w:bookmarkStart w:name="_bookmark27" w:id="49"/>
      <w:bookmarkEnd w:id="49"/>
      <w:r>
        <w:rPr/>
        <w:t>Cuckoo</w:t>
      </w:r>
      <w:r>
        <w:rPr>
          <w:spacing w:val="-3"/>
        </w:rPr>
        <w:t> </w:t>
      </w:r>
      <w:r>
        <w:rPr/>
        <w:t>search</w:t>
      </w:r>
      <w:r>
        <w:rPr>
          <w:spacing w:val="-1"/>
        </w:rPr>
        <w:t> </w:t>
      </w:r>
      <w:r>
        <w:rPr/>
        <w:t>algorithm</w:t>
      </w:r>
      <w:r>
        <w:rPr>
          <w:spacing w:val="-2"/>
        </w:rPr>
        <w:t> </w:t>
      </w:r>
      <w:r>
        <w:rPr/>
        <w:t>(CSA)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0" w:right="357"/>
        <w:jc w:val="both"/>
      </w:pPr>
      <w:r>
        <w:rPr/>
        <w:t>Cuckoo</w:t>
      </w:r>
      <w:r>
        <w:rPr>
          <w:spacing w:val="24"/>
        </w:rPr>
        <w:t> </w:t>
      </w:r>
      <w:r>
        <w:rPr/>
        <w:t>search</w:t>
      </w:r>
      <w:r>
        <w:rPr>
          <w:spacing w:val="24"/>
        </w:rPr>
        <w:t> </w:t>
      </w:r>
      <w:r>
        <w:rPr/>
        <w:t>algorithm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swarm</w:t>
      </w:r>
      <w:r>
        <w:rPr>
          <w:spacing w:val="23"/>
        </w:rPr>
        <w:t> </w:t>
      </w:r>
      <w:r>
        <w:rPr/>
        <w:t>intelligence</w:t>
      </w:r>
      <w:r>
        <w:rPr>
          <w:spacing w:val="23"/>
        </w:rPr>
        <w:t> </w:t>
      </w:r>
      <w:r>
        <w:rPr/>
        <w:t>algorithm</w:t>
      </w:r>
      <w:r>
        <w:rPr>
          <w:spacing w:val="25"/>
        </w:rPr>
        <w:t> </w:t>
      </w:r>
      <w:r>
        <w:rPr/>
        <w:t>inspired</w:t>
      </w:r>
      <w:r>
        <w:rPr>
          <w:spacing w:val="24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reproduction</w:t>
      </w:r>
      <w:r>
        <w:rPr>
          <w:spacing w:val="24"/>
        </w:rPr>
        <w:t> </w:t>
      </w:r>
      <w:r>
        <w:rPr/>
        <w:t>strategy</w:t>
      </w:r>
      <w:r>
        <w:rPr>
          <w:spacing w:val="20"/>
        </w:rPr>
        <w:t> </w:t>
      </w:r>
      <w:r>
        <w:rPr/>
        <w:t>of</w:t>
      </w:r>
      <w:r>
        <w:rPr>
          <w:spacing w:val="-58"/>
        </w:rPr>
        <w:t> </w:t>
      </w:r>
      <w:r>
        <w:rPr/>
        <w:t>the cuckoo birds in combination with the Lѐvy flight behavior of some birds and fruit flies. The cuckoo</w:t>
      </w:r>
      <w:r>
        <w:rPr>
          <w:spacing w:val="1"/>
        </w:rPr>
        <w:t> </w:t>
      </w:r>
      <w:r>
        <w:rPr/>
        <w:t>birds lay their eggs in a communal nest, and they may remove other‘s eggs to increase the probability of</w:t>
      </w:r>
      <w:r>
        <w:rPr>
          <w:spacing w:val="1"/>
        </w:rPr>
        <w:t> </w:t>
      </w:r>
      <w:r>
        <w:rPr/>
        <w:t>hatching their own eggs (</w:t>
      </w:r>
      <w:hyperlink w:history="true" w:anchor="_bookmark81">
        <w:r>
          <w:rPr/>
          <w:t>El Aziz &amp; Hassanien, 2016</w:t>
        </w:r>
      </w:hyperlink>
      <w:r>
        <w:rPr/>
        <w:t>). It was   developed by Yang and Deb in 2009</w:t>
      </w:r>
      <w:r>
        <w:rPr>
          <w:spacing w:val="1"/>
        </w:rPr>
        <w:t> </w:t>
      </w:r>
      <w:r>
        <w:rPr/>
        <w:t>based on the brood parasitism of some cuckoo species (</w:t>
      </w:r>
      <w:hyperlink w:history="true" w:anchor="_bookmark84">
        <w:r>
          <w:rPr/>
          <w:t>Fister Jr </w:t>
        </w:r>
        <w:r>
          <w:rPr>
            <w:i/>
          </w:rPr>
          <w:t>et al., </w:t>
        </w:r>
        <w:r>
          <w:rPr/>
          <w:t>2013</w:t>
        </w:r>
      </w:hyperlink>
      <w:r>
        <w:rPr/>
        <w:t>), in combination with the</w:t>
      </w:r>
      <w:r>
        <w:rPr>
          <w:spacing w:val="1"/>
        </w:rPr>
        <w:t> </w:t>
      </w:r>
      <w:r>
        <w:rPr/>
        <w:t>Lѐvy</w:t>
      </w:r>
      <w:r>
        <w:rPr>
          <w:spacing w:val="-4"/>
        </w:rPr>
        <w:t> </w:t>
      </w:r>
      <w:r>
        <w:rPr/>
        <w:t>flight behavior of</w:t>
      </w:r>
      <w:r>
        <w:rPr>
          <w:spacing w:val="-1"/>
        </w:rPr>
        <w:t> </w:t>
      </w:r>
      <w:r>
        <w:rPr/>
        <w:t>some birds and fruit</w:t>
      </w:r>
      <w:r>
        <w:rPr>
          <w:spacing w:val="-1"/>
        </w:rPr>
        <w:t> </w:t>
      </w:r>
      <w:r>
        <w:rPr/>
        <w:t>flies</w:t>
      </w:r>
      <w:r>
        <w:rPr>
          <w:spacing w:val="2"/>
        </w:rPr>
        <w:t> </w:t>
      </w:r>
      <w:r>
        <w:rPr/>
        <w:t>(</w:t>
      </w:r>
      <w:hyperlink w:history="true" w:anchor="_bookmark131">
        <w:r>
          <w:rPr/>
          <w:t>Yang</w:t>
        </w:r>
        <w:r>
          <w:rPr>
            <w:spacing w:val="-3"/>
          </w:rPr>
          <w:t> </w:t>
        </w:r>
        <w:r>
          <w:rPr/>
          <w:t>&amp; Deb, 2009</w:t>
        </w:r>
      </w:hyperlink>
      <w:r>
        <w:rPr/>
        <w:t>).</w:t>
      </w:r>
    </w:p>
    <w:p>
      <w:pPr>
        <w:pStyle w:val="BodyText"/>
        <w:spacing w:before="203"/>
        <w:ind w:left="340"/>
        <w:jc w:val="both"/>
      </w:pPr>
      <w:r>
        <w:rPr/>
        <w:t>To</w:t>
      </w:r>
      <w:r>
        <w:rPr>
          <w:spacing w:val="-1"/>
        </w:rPr>
        <w:t> </w:t>
      </w:r>
      <w:r>
        <w:rPr/>
        <w:t>summarize</w:t>
      </w:r>
      <w:r>
        <w:rPr>
          <w:spacing w:val="-2"/>
        </w:rPr>
        <w:t> </w:t>
      </w:r>
      <w:r>
        <w:rPr/>
        <w:t>the description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CSA, three</w:t>
      </w:r>
      <w:r>
        <w:rPr>
          <w:spacing w:val="-2"/>
        </w:rPr>
        <w:t> </w:t>
      </w:r>
      <w:r>
        <w:rPr/>
        <w:t>idealized</w:t>
      </w:r>
      <w:r>
        <w:rPr>
          <w:spacing w:val="-1"/>
        </w:rPr>
        <w:t> </w:t>
      </w:r>
      <w:r>
        <w:rPr/>
        <w:t>rules are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(</w:t>
      </w:r>
      <w:hyperlink w:history="true" w:anchor="_bookmark131">
        <w:r>
          <w:rPr/>
          <w:t>Yang</w:t>
        </w:r>
        <w:r>
          <w:rPr>
            <w:spacing w:val="-4"/>
          </w:rPr>
          <w:t> </w:t>
        </w:r>
        <w:r>
          <w:rPr/>
          <w:t>&amp; Deb,</w:t>
        </w:r>
        <w:r>
          <w:rPr>
            <w:spacing w:val="-1"/>
          </w:rPr>
          <w:t> </w:t>
        </w:r>
        <w:r>
          <w:rPr/>
          <w:t>2009</w:t>
        </w:r>
      </w:hyperlink>
      <w:r>
        <w:rPr/>
        <w:t>):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cuckoo lays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egg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time, and</w:t>
      </w:r>
      <w:r>
        <w:rPr>
          <w:spacing w:val="-1"/>
          <w:sz w:val="24"/>
        </w:rPr>
        <w:t> </w:t>
      </w:r>
      <w:r>
        <w:rPr>
          <w:sz w:val="24"/>
        </w:rPr>
        <w:t>dump its egg</w:t>
      </w:r>
      <w:r>
        <w:rPr>
          <w:spacing w:val="-4"/>
          <w:sz w:val="24"/>
        </w:rPr>
        <w:t> </w:t>
      </w:r>
      <w:r>
        <w:rPr>
          <w:sz w:val="24"/>
        </w:rPr>
        <w:t>in randomly</w:t>
      </w:r>
      <w:r>
        <w:rPr>
          <w:spacing w:val="-3"/>
          <w:sz w:val="24"/>
        </w:rPr>
        <w:t> </w:t>
      </w:r>
      <w:r>
        <w:rPr>
          <w:sz w:val="24"/>
        </w:rPr>
        <w:t>chosen nest;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best nests</w:t>
      </w:r>
      <w:r>
        <w:rPr>
          <w:spacing w:val="-1"/>
          <w:sz w:val="24"/>
        </w:rPr>
        <w:t> </w:t>
      </w:r>
      <w:r>
        <w:rPr>
          <w:sz w:val="24"/>
        </w:rPr>
        <w:t>with high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eggs</w:t>
      </w:r>
      <w:r>
        <w:rPr>
          <w:spacing w:val="2"/>
          <w:sz w:val="24"/>
        </w:rPr>
        <w:t> </w:t>
      </w:r>
      <w:r>
        <w:rPr>
          <w:sz w:val="24"/>
        </w:rPr>
        <w:t>will carry</w:t>
      </w:r>
      <w:r>
        <w:rPr>
          <w:spacing w:val="-4"/>
          <w:sz w:val="24"/>
        </w:rPr>
        <w:t> </w:t>
      </w:r>
      <w:r>
        <w:rPr>
          <w:sz w:val="24"/>
        </w:rPr>
        <w:t>over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generations;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500" w:bottom="1260" w:left="740" w:right="720"/>
        </w:sectPr>
      </w:pPr>
    </w:p>
    <w:p>
      <w:pPr>
        <w:pStyle w:val="ListParagraph"/>
        <w:numPr>
          <w:ilvl w:val="0"/>
          <w:numId w:val="9"/>
        </w:numPr>
        <w:tabs>
          <w:tab w:pos="1121" w:val="left" w:leader="none"/>
        </w:tabs>
        <w:spacing w:line="480" w:lineRule="auto" w:before="72" w:after="0"/>
        <w:ind w:left="1060" w:right="356" w:hanging="360"/>
        <w:jc w:val="both"/>
        <w:rPr>
          <w:sz w:val="24"/>
        </w:rPr>
      </w:pPr>
      <w:r>
        <w:rPr/>
        <w:tab/>
      </w:r>
      <w:r>
        <w:rPr>
          <w:sz w:val="24"/>
        </w:rPr>
        <w:t>The number of available host nests is fixed, and the egg laid by a cuckoo is discovered by the</w:t>
      </w:r>
      <w:r>
        <w:rPr>
          <w:spacing w:val="1"/>
          <w:sz w:val="24"/>
        </w:rPr>
        <w:t> </w:t>
      </w:r>
      <w:r>
        <w:rPr>
          <w:sz w:val="24"/>
        </w:rPr>
        <w:t>host</w:t>
      </w:r>
      <w:r>
        <w:rPr>
          <w:spacing w:val="8"/>
          <w:sz w:val="24"/>
        </w:rPr>
        <w:t> </w:t>
      </w:r>
      <w:r>
        <w:rPr>
          <w:sz w:val="24"/>
        </w:rPr>
        <w:t>bird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probability</w:t>
      </w:r>
      <w:r>
        <w:rPr>
          <w:spacing w:val="7"/>
          <w:sz w:val="24"/>
        </w:rPr>
        <w:t> </w:t>
      </w:r>
      <w:r>
        <w:rPr>
          <w:i/>
          <w:sz w:val="24"/>
        </w:rPr>
        <w:t>pa</w:t>
      </w:r>
      <w:r>
        <w:rPr>
          <w:i/>
          <w:spacing w:val="8"/>
          <w:sz w:val="24"/>
        </w:rPr>
        <w:t> 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16"/>
          <w:sz w:val="24"/>
        </w:rPr>
        <w:t> </w:t>
      </w:r>
      <w:r>
        <w:rPr>
          <w:sz w:val="24"/>
        </w:rPr>
        <w:t>[0,</w:t>
      </w:r>
      <w:r>
        <w:rPr>
          <w:spacing w:val="9"/>
          <w:sz w:val="24"/>
        </w:rPr>
        <w:t> </w:t>
      </w:r>
      <w:r>
        <w:rPr>
          <w:sz w:val="24"/>
        </w:rPr>
        <w:t>1].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this</w:t>
      </w:r>
      <w:r>
        <w:rPr>
          <w:spacing w:val="9"/>
          <w:sz w:val="24"/>
        </w:rPr>
        <w:t> </w:t>
      </w:r>
      <w:r>
        <w:rPr>
          <w:sz w:val="24"/>
        </w:rPr>
        <w:t>case,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host</w:t>
      </w:r>
      <w:r>
        <w:rPr>
          <w:spacing w:val="9"/>
          <w:sz w:val="24"/>
        </w:rPr>
        <w:t> </w:t>
      </w:r>
      <w:r>
        <w:rPr>
          <w:sz w:val="24"/>
        </w:rPr>
        <w:t>bird</w:t>
      </w:r>
      <w:r>
        <w:rPr>
          <w:spacing w:val="8"/>
          <w:sz w:val="24"/>
        </w:rPr>
        <w:t> </w:t>
      </w:r>
      <w:r>
        <w:rPr>
          <w:sz w:val="24"/>
        </w:rPr>
        <w:t>can</w:t>
      </w:r>
      <w:r>
        <w:rPr>
          <w:spacing w:val="11"/>
          <w:sz w:val="24"/>
        </w:rPr>
        <w:t> </w:t>
      </w:r>
      <w:r>
        <w:rPr>
          <w:sz w:val="24"/>
        </w:rPr>
        <w:t>either</w:t>
      </w:r>
      <w:r>
        <w:rPr>
          <w:spacing w:val="8"/>
          <w:sz w:val="24"/>
        </w:rPr>
        <w:t> </w:t>
      </w:r>
      <w:r>
        <w:rPr>
          <w:sz w:val="24"/>
        </w:rPr>
        <w:t>throw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egg</w:t>
      </w:r>
      <w:r>
        <w:rPr>
          <w:spacing w:val="5"/>
          <w:sz w:val="24"/>
        </w:rPr>
        <w:t> </w:t>
      </w:r>
      <w:r>
        <w:rPr>
          <w:sz w:val="24"/>
        </w:rPr>
        <w:t>away</w:t>
      </w:r>
      <w:r>
        <w:rPr>
          <w:spacing w:val="-57"/>
          <w:sz w:val="24"/>
        </w:rPr>
        <w:t> </w:t>
      </w:r>
      <w:r>
        <w:rPr>
          <w:sz w:val="24"/>
        </w:rPr>
        <w:t>or abandon the nest, and build a completely new nest. For simplicity, this assumption can be</w:t>
      </w:r>
      <w:r>
        <w:rPr>
          <w:spacing w:val="1"/>
          <w:sz w:val="24"/>
        </w:rPr>
        <w:t> </w:t>
      </w:r>
      <w:r>
        <w:rPr>
          <w:sz w:val="24"/>
        </w:rPr>
        <w:t>approximated by the fraction </w:t>
      </w:r>
      <w:r>
        <w:rPr>
          <w:i/>
          <w:sz w:val="24"/>
        </w:rPr>
        <w:t>pa </w:t>
      </w:r>
      <w:r>
        <w:rPr>
          <w:sz w:val="24"/>
        </w:rPr>
        <w:t>of the </w:t>
      </w:r>
      <w:r>
        <w:rPr>
          <w:i/>
          <w:sz w:val="24"/>
        </w:rPr>
        <w:t>n </w:t>
      </w:r>
      <w:r>
        <w:rPr>
          <w:sz w:val="24"/>
        </w:rPr>
        <w:t>nests, and are replaced by new nests (with new random</w:t>
      </w:r>
      <w:r>
        <w:rPr>
          <w:spacing w:val="1"/>
          <w:sz w:val="24"/>
        </w:rPr>
        <w:t> </w:t>
      </w:r>
      <w:r>
        <w:rPr>
          <w:sz w:val="24"/>
        </w:rPr>
        <w:t>solutions)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31">
        <w:r>
          <w:rPr>
            <w:sz w:val="24"/>
          </w:rPr>
          <w:t>Yang</w:t>
        </w:r>
        <w:r>
          <w:rPr>
            <w:spacing w:val="-1"/>
            <w:sz w:val="24"/>
          </w:rPr>
          <w:t> </w:t>
        </w:r>
        <w:r>
          <w:rPr>
            <w:sz w:val="24"/>
          </w:rPr>
          <w:t>&amp;</w:t>
        </w:r>
        <w:r>
          <w:rPr>
            <w:spacing w:val="-2"/>
            <w:sz w:val="24"/>
          </w:rPr>
          <w:t> </w:t>
        </w:r>
        <w:r>
          <w:rPr>
            <w:sz w:val="24"/>
          </w:rPr>
          <w:t>Deb,</w:t>
        </w:r>
        <w:r>
          <w:rPr>
            <w:spacing w:val="2"/>
            <w:sz w:val="24"/>
          </w:rPr>
          <w:t> </w:t>
        </w:r>
        <w:r>
          <w:rPr>
            <w:sz w:val="24"/>
          </w:rPr>
          <w:t>2009</w:t>
        </w:r>
      </w:hyperlink>
      <w:r>
        <w:rPr>
          <w:sz w:val="24"/>
        </w:rPr>
        <w:t>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40" w:right="353"/>
        <w:jc w:val="both"/>
      </w:pPr>
      <w:r>
        <w:rPr/>
        <w:t>From an implementation point of view, the simple representations of these idealized rules are used; that</w:t>
      </w:r>
      <w:r>
        <w:rPr>
          <w:spacing w:val="1"/>
        </w:rPr>
        <w:t> </w:t>
      </w:r>
      <w:r>
        <w:rPr/>
        <w:t>each egg in a nest represents a solution, and each cuckoo can lay only one egg (representing one</w:t>
      </w:r>
      <w:r>
        <w:rPr>
          <w:spacing w:val="1"/>
        </w:rPr>
        <w:t> </w:t>
      </w:r>
      <w:r>
        <w:rPr/>
        <w:t>solution), although each nest can have multiple eggs representing a set of solutions (</w:t>
      </w:r>
      <w:hyperlink w:history="true" w:anchor="_bookmark133">
        <w:r>
          <w:rPr/>
          <w:t>Yang &amp; Deb, 2014</w:t>
        </w:r>
      </w:hyperlink>
      <w:r>
        <w:rPr/>
        <w:t>).</w:t>
      </w:r>
      <w:r>
        <w:rPr>
          <w:spacing w:val="-57"/>
        </w:rPr>
        <w:t> </w:t>
      </w:r>
      <w:r>
        <w:rPr/>
        <w:t>The task of CSA is to generate new and potentially better solutions that will replace the worse solutions</w:t>
      </w:r>
      <w:r>
        <w:rPr>
          <w:spacing w:val="1"/>
        </w:rPr>
        <w:t> </w:t>
      </w:r>
      <w:r>
        <w:rPr/>
        <w:t>in the current nest population. The quality of solutions is evaluated with the objective function of the</w:t>
      </w:r>
      <w:r>
        <w:rPr>
          <w:spacing w:val="1"/>
        </w:rPr>
        <w:t> </w:t>
      </w:r>
      <w:r>
        <w:rPr/>
        <w:t>problem to be solved (which is the fitness function). The last rule is approximated by an additional</w:t>
      </w:r>
      <w:r>
        <w:rPr>
          <w:spacing w:val="1"/>
        </w:rPr>
        <w:t> </w:t>
      </w:r>
      <w:r>
        <w:rPr/>
        <w:t>parameter </w:t>
      </w:r>
      <w:r>
        <w:rPr>
          <w:i/>
        </w:rPr>
        <w:t>pa </w:t>
      </w:r>
      <w:r>
        <w:rPr/>
        <w:t>called the switching probability which determines when the worst of the </w:t>
      </w:r>
      <w:r>
        <w:rPr>
          <w:i/>
        </w:rPr>
        <w:t>n </w:t>
      </w:r>
      <w:r>
        <w:rPr/>
        <w:t>host nests is</w:t>
      </w:r>
      <w:r>
        <w:rPr>
          <w:spacing w:val="1"/>
        </w:rPr>
        <w:t> </w:t>
      </w:r>
      <w:r>
        <w:rPr/>
        <w:t>replaced by a new randomly generated nest. In fact, this parameter balances two components of the CSA</w:t>
      </w:r>
      <w:r>
        <w:rPr>
          <w:spacing w:val="-57"/>
        </w:rPr>
        <w:t> </w:t>
      </w:r>
      <w:r>
        <w:rPr/>
        <w:t>process,</w:t>
      </w:r>
      <w:r>
        <w:rPr>
          <w:spacing w:val="-1"/>
        </w:rPr>
        <w:t> </w:t>
      </w:r>
      <w:r>
        <w:rPr/>
        <w:t>i.e. exploration and exploitation</w:t>
      </w:r>
      <w:r>
        <w:rPr>
          <w:spacing w:val="3"/>
        </w:rPr>
        <w:t> </w:t>
      </w:r>
      <w:r>
        <w:rPr/>
        <w:t>(</w:t>
      </w:r>
      <w:hyperlink w:history="true" w:anchor="_bookmark84">
        <w:r>
          <w:rPr/>
          <w:t>Fister Jr</w:t>
        </w:r>
        <w:r>
          <w:rPr>
            <w:spacing w:val="-3"/>
          </w:rPr>
          <w:t> </w:t>
        </w:r>
        <w:r>
          <w:rPr>
            <w:i/>
          </w:rPr>
          <w:t>et al., </w:t>
        </w:r>
        <w:r>
          <w:rPr/>
          <w:t>2013</w:t>
        </w:r>
      </w:hyperlink>
      <w:r>
        <w:rPr/>
        <w:t>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40" w:right="356"/>
        <w:jc w:val="both"/>
      </w:pPr>
      <w:r>
        <w:rPr/>
        <w:t>The algorithm uses a balanced combination of a local random walk and the global explorative random</w:t>
      </w:r>
      <w:r>
        <w:rPr>
          <w:spacing w:val="1"/>
        </w:rPr>
        <w:t> </w:t>
      </w:r>
      <w:r>
        <w:rPr/>
        <w:t>walk, controlled by the switching parameter (</w:t>
      </w:r>
      <w:r>
        <w:rPr>
          <w:i/>
        </w:rPr>
        <w:t>pa</w:t>
      </w:r>
      <w:r>
        <w:rPr/>
        <w:t>). The local random walk is shown as follows (</w:t>
      </w:r>
      <w:hyperlink w:history="true" w:anchor="_bookmark133">
        <w:r>
          <w:rPr/>
          <w:t>Yang &amp;</w:t>
        </w:r>
      </w:hyperlink>
      <w:r>
        <w:rPr>
          <w:spacing w:val="1"/>
        </w:rPr>
        <w:t> </w:t>
      </w:r>
      <w:hyperlink w:history="true" w:anchor="_bookmark133">
        <w:r>
          <w:rPr/>
          <w:t>Deb,</w:t>
        </w:r>
        <w:r>
          <w:rPr>
            <w:spacing w:val="-1"/>
          </w:rPr>
          <w:t> </w:t>
        </w:r>
        <w:r>
          <w:rPr/>
          <w:t>2014</w:t>
        </w:r>
      </w:hyperlink>
      <w:r>
        <w:rPr/>
        <w:t>):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9701" w:val="left" w:leader="none"/>
        </w:tabs>
        <w:spacing w:line="131" w:lineRule="exact"/>
        <w:ind w:left="1060"/>
      </w:pP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vertAlign w:val="superscript"/>
        </w:rPr>
        <w:t>𝑡+1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vertAlign w:val="superscript"/>
        </w:rPr>
        <w:t>𝑡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𝛼𝑠      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H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𝑎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c</w:t>
      </w:r>
      <w:r>
        <w:rPr>
          <w:rFonts w:ascii="Cambria Math" w:hAnsi="Cambria Math" w:eastAsia="Cambria Math"/>
          <w:position w:val="1"/>
          <w:vertAlign w:val="baseline"/>
        </w:rPr>
        <w:t>)  </w:t>
      </w:r>
      <w:r>
        <w:rPr>
          <w:rFonts w:ascii="Cambria Math" w:hAnsi="Cambria Math" w:eastAsia="Cambria Math"/>
          <w:vertAlign w:val="baseline"/>
        </w:rPr>
        <w:t>    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(𝑥</w:t>
      </w:r>
      <w:r>
        <w:rPr>
          <w:rFonts w:ascii="Cambria Math" w:hAnsi="Cambria Math" w:eastAsia="Cambria Math"/>
          <w:vertAlign w:val="superscript"/>
        </w:rPr>
        <w:t>𝑡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vertAlign w:val="superscript"/>
        </w:rPr>
        <w:t>𝑡</w:t>
      </w:r>
      <w:r>
        <w:rPr>
          <w:rFonts w:ascii="Cambria Math" w:hAnsi="Cambria Math" w:eastAsia="Cambria Math"/>
          <w:spacing w:val="-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w w:val="105"/>
          <w:vertAlign w:val="baseline"/>
        </w:rPr>
        <w:t>(2.3)</w:t>
      </w:r>
    </w:p>
    <w:p>
      <w:pPr>
        <w:pStyle w:val="ListParagraph"/>
        <w:numPr>
          <w:ilvl w:val="1"/>
          <w:numId w:val="9"/>
        </w:numPr>
        <w:tabs>
          <w:tab w:pos="1950" w:val="left" w:leader="none"/>
          <w:tab w:pos="1951" w:val="left" w:leader="none"/>
          <w:tab w:pos="4516" w:val="left" w:leader="none"/>
          <w:tab w:pos="5054" w:val="left" w:leader="none"/>
        </w:tabs>
        <w:spacing w:line="240" w:lineRule="auto" w:before="3" w:after="0"/>
        <w:ind w:left="1950" w:right="0" w:hanging="766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20"/>
          <w:sz w:val="17"/>
        </w:rPr>
        <w:t>i</w:t>
        <w:tab/>
      </w:r>
      <w:r>
        <w:rPr>
          <w:rFonts w:ascii="Cambria Math" w:eastAsia="Cambria Math"/>
          <w:w w:val="160"/>
          <w:sz w:val="17"/>
        </w:rPr>
        <w:t>j</w:t>
        <w:tab/>
      </w:r>
      <w:r>
        <w:rPr>
          <w:rFonts w:ascii="Cambria Math" w:eastAsia="Cambria Math"/>
          <w:w w:val="120"/>
          <w:sz w:val="17"/>
        </w:rPr>
        <w:t>𝑘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</w:rPr>
      </w:pPr>
    </w:p>
    <w:p>
      <w:pPr>
        <w:pStyle w:val="BodyText"/>
        <w:spacing w:line="121" w:lineRule="exact"/>
        <w:ind w:left="340"/>
      </w:pPr>
      <w:r>
        <w:rPr/>
        <w:t>where;</w:t>
      </w:r>
      <w:r>
        <w:rPr>
          <w:spacing w:val="58"/>
        </w:rPr>
        <w:t> 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vertAlign w:val="superscript"/>
        </w:rPr>
        <w:t>𝑡</w:t>
      </w:r>
      <w:r>
        <w:rPr>
          <w:rFonts w:ascii="Cambria Math" w:eastAsia="Cambria Math"/>
          <w:spacing w:val="18"/>
          <w:vertAlign w:val="baseline"/>
        </w:rPr>
        <w:t> </w:t>
      </w:r>
      <w:r>
        <w:rPr>
          <w:rFonts w:ascii="Cambria Math" w:eastAsia="Cambria Math"/>
          <w:vertAlign w:val="baseline"/>
        </w:rPr>
        <w:t>𝑎𝑛𝑑</w:t>
      </w:r>
      <w:r>
        <w:rPr>
          <w:rFonts w:ascii="Cambria Math" w:eastAsia="Cambria Math"/>
          <w:spacing w:val="9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perscript"/>
        </w:rPr>
        <w:t>𝑡</w:t>
      </w:r>
      <w:r>
        <w:rPr>
          <w:rFonts w:ascii="Cambria Math" w:eastAsia="Cambria Math"/>
          <w:spacing w:val="41"/>
          <w:vertAlign w:val="baseline"/>
        </w:rPr>
        <w:t> </w:t>
      </w:r>
      <w:r>
        <w:rPr>
          <w:vertAlign w:val="baseline"/>
        </w:rPr>
        <w:t>are</w:t>
      </w:r>
      <w:r>
        <w:rPr>
          <w:spacing w:val="52"/>
          <w:vertAlign w:val="baseline"/>
        </w:rPr>
        <w:t> </w:t>
      </w:r>
      <w:r>
        <w:rPr>
          <w:vertAlign w:val="baseline"/>
        </w:rPr>
        <w:t>two</w:t>
      </w:r>
      <w:r>
        <w:rPr>
          <w:spacing w:val="57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56"/>
          <w:vertAlign w:val="baseline"/>
        </w:rPr>
        <w:t> </w:t>
      </w:r>
      <w:r>
        <w:rPr>
          <w:vertAlign w:val="baseline"/>
        </w:rPr>
        <w:t>solutions</w:t>
      </w:r>
      <w:r>
        <w:rPr>
          <w:spacing w:val="56"/>
          <w:vertAlign w:val="baseline"/>
        </w:rPr>
        <w:t> </w:t>
      </w:r>
      <w:r>
        <w:rPr>
          <w:vertAlign w:val="baseline"/>
        </w:rPr>
        <w:t>selected</w:t>
      </w:r>
      <w:r>
        <w:rPr>
          <w:spacing w:val="57"/>
          <w:vertAlign w:val="baseline"/>
        </w:rPr>
        <w:t> </w:t>
      </w:r>
      <w:r>
        <w:rPr>
          <w:vertAlign w:val="baseline"/>
        </w:rPr>
        <w:t>randomly</w:t>
      </w:r>
      <w:r>
        <w:rPr>
          <w:spacing w:val="50"/>
          <w:vertAlign w:val="baseline"/>
        </w:rPr>
        <w:t> </w:t>
      </w:r>
      <w:r>
        <w:rPr>
          <w:vertAlign w:val="baseline"/>
        </w:rPr>
        <w:t>by</w:t>
      </w:r>
      <w:r>
        <w:rPr>
          <w:spacing w:val="52"/>
          <w:vertAlign w:val="baseline"/>
        </w:rPr>
        <w:t> </w:t>
      </w:r>
      <w:r>
        <w:rPr>
          <w:vertAlign w:val="baseline"/>
        </w:rPr>
        <w:t>random</w:t>
      </w:r>
      <w:r>
        <w:rPr>
          <w:spacing w:val="56"/>
          <w:vertAlign w:val="baseline"/>
        </w:rPr>
        <w:t> </w:t>
      </w:r>
      <w:r>
        <w:rPr>
          <w:vertAlign w:val="baseline"/>
        </w:rPr>
        <w:t>permutation,</w:t>
      </w:r>
      <w:r>
        <w:rPr>
          <w:spacing w:val="55"/>
          <w:vertAlign w:val="baseline"/>
        </w:rPr>
        <w:t> </w:t>
      </w:r>
      <w:r>
        <w:rPr>
          <w:vertAlign w:val="baseline"/>
        </w:rPr>
        <w:t>H(u)</w:t>
      </w:r>
      <w:r>
        <w:rPr>
          <w:spacing w:val="54"/>
          <w:vertAlign w:val="baseline"/>
        </w:rPr>
        <w:t> </w:t>
      </w:r>
      <w:r>
        <w:rPr>
          <w:vertAlign w:val="baseline"/>
        </w:rPr>
        <w:t>is</w:t>
      </w:r>
      <w:r>
        <w:rPr>
          <w:spacing w:val="58"/>
          <w:vertAlign w:val="baseline"/>
        </w:rPr>
        <w:t> </w:t>
      </w:r>
      <w:r>
        <w:rPr>
          <w:vertAlign w:val="baseline"/>
        </w:rPr>
        <w:t>a</w:t>
      </w:r>
    </w:p>
    <w:p>
      <w:pPr>
        <w:pStyle w:val="ListParagraph"/>
        <w:numPr>
          <w:ilvl w:val="1"/>
          <w:numId w:val="9"/>
        </w:numPr>
        <w:tabs>
          <w:tab w:pos="1984" w:val="left" w:leader="none"/>
          <w:tab w:pos="1985" w:val="left" w:leader="none"/>
        </w:tabs>
        <w:spacing w:line="240" w:lineRule="auto" w:before="3" w:after="0"/>
        <w:ind w:left="1984" w:right="0" w:hanging="776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𝑘</w:t>
      </w:r>
    </w:p>
    <w:p>
      <w:pPr>
        <w:pStyle w:val="BodyText"/>
        <w:spacing w:before="5"/>
        <w:rPr>
          <w:rFonts w:ascii="Cambria Math"/>
          <w:sz w:val="15"/>
        </w:rPr>
      </w:pPr>
    </w:p>
    <w:p>
      <w:pPr>
        <w:pStyle w:val="BodyText"/>
        <w:spacing w:before="90"/>
        <w:ind w:left="340"/>
      </w:pPr>
      <w:r>
        <w:rPr/>
        <w:t>Heaviside</w:t>
      </w:r>
      <w:r>
        <w:rPr>
          <w:spacing w:val="18"/>
        </w:rPr>
        <w:t> </w:t>
      </w:r>
      <w:r>
        <w:rPr/>
        <w:t>function</w:t>
      </w:r>
      <w:r>
        <w:rPr>
          <w:spacing w:val="75"/>
        </w:rPr>
        <w:t> </w:t>
      </w:r>
      <w:r>
        <w:rPr/>
        <w:t>which</w:t>
      </w:r>
      <w:r>
        <w:rPr>
          <w:spacing w:val="78"/>
        </w:rPr>
        <w:t> </w:t>
      </w:r>
      <w:r>
        <w:rPr/>
        <w:t>is</w:t>
      </w:r>
      <w:r>
        <w:rPr>
          <w:spacing w:val="77"/>
        </w:rPr>
        <w:t> </w:t>
      </w:r>
      <w:r>
        <w:rPr/>
        <w:t>a</w:t>
      </w:r>
      <w:r>
        <w:rPr>
          <w:spacing w:val="78"/>
        </w:rPr>
        <w:t> </w:t>
      </w:r>
      <w:r>
        <w:rPr/>
        <w:t>unit</w:t>
      </w:r>
      <w:r>
        <w:rPr>
          <w:spacing w:val="77"/>
        </w:rPr>
        <w:t> </w:t>
      </w:r>
      <w:r>
        <w:rPr/>
        <w:t>step</w:t>
      </w:r>
      <w:r>
        <w:rPr>
          <w:spacing w:val="78"/>
        </w:rPr>
        <w:t> </w:t>
      </w:r>
      <w:r>
        <w:rPr/>
        <w:t>discontinuous</w:t>
      </w:r>
      <w:r>
        <w:rPr>
          <w:spacing w:val="1"/>
        </w:rPr>
        <w:t> </w:t>
      </w:r>
      <w:r>
        <w:rPr/>
        <w:t>function whose</w:t>
      </w:r>
      <w:r>
        <w:rPr>
          <w:spacing w:val="75"/>
        </w:rPr>
        <w:t> </w:t>
      </w:r>
      <w:r>
        <w:rPr/>
        <w:t>value</w:t>
      </w:r>
      <w:r>
        <w:rPr>
          <w:spacing w:val="78"/>
        </w:rPr>
        <w:t> </w:t>
      </w:r>
      <w:r>
        <w:rPr/>
        <w:t>is</w:t>
      </w:r>
      <w:r>
        <w:rPr>
          <w:spacing w:val="76"/>
        </w:rPr>
        <w:t> </w:t>
      </w:r>
      <w:r>
        <w:rPr/>
        <w:t>zero</w:t>
      </w:r>
      <w:r>
        <w:rPr>
          <w:spacing w:val="78"/>
        </w:rPr>
        <w:t> </w:t>
      </w:r>
      <w:r>
        <w:rPr/>
        <w:t>for</w:t>
      </w:r>
      <w:r>
        <w:rPr>
          <w:spacing w:val="75"/>
        </w:rPr>
        <w:t> </w:t>
      </w:r>
      <w:r>
        <w:rPr/>
        <w:t>negative</w:t>
      </w:r>
    </w:p>
    <w:p>
      <w:pPr>
        <w:spacing w:after="0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77" w:lineRule="auto" w:before="75"/>
        <w:ind w:left="340" w:right="361"/>
      </w:pPr>
      <w:r>
        <w:rPr/>
        <w:t>argument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positive argument</w:t>
      </w:r>
      <w:r>
        <w:rPr>
          <w:spacing w:val="6"/>
        </w:rPr>
        <w:t> </w:t>
      </w:r>
      <w:r>
        <w:rPr/>
        <w:t>(</w:t>
      </w:r>
      <w:hyperlink w:history="true" w:anchor="_bookmark127">
        <w:r>
          <w:rPr/>
          <w:t>Weisstein,</w:t>
        </w:r>
        <w:r>
          <w:rPr>
            <w:spacing w:val="1"/>
          </w:rPr>
          <w:t> </w:t>
        </w:r>
        <w:r>
          <w:rPr/>
          <w:t>2002</w:t>
        </w:r>
      </w:hyperlink>
      <w:r>
        <w:rPr/>
        <w:t>),</w:t>
      </w:r>
      <w:r>
        <w:rPr>
          <w:spacing w:val="1"/>
        </w:rPr>
        <w:t>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8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number</w:t>
      </w:r>
      <w:r>
        <w:rPr>
          <w:spacing w:val="-1"/>
        </w:rPr>
        <w:t> </w:t>
      </w:r>
      <w:r>
        <w:rPr/>
        <w:t>drawn</w:t>
      </w:r>
      <w:r>
        <w:rPr>
          <w:spacing w:val="4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uniform</w:t>
      </w:r>
      <w:r>
        <w:rPr>
          <w:spacing w:val="-57"/>
        </w:rPr>
        <w:t> </w:t>
      </w:r>
      <w:r>
        <w:rPr/>
        <w:t>distribution,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 </w:t>
      </w:r>
      <w:r>
        <w:rPr/>
        <w:t>is the</w:t>
      </w:r>
      <w:r>
        <w:rPr>
          <w:spacing w:val="-1"/>
        </w:rPr>
        <w:t> </w:t>
      </w:r>
      <w:r>
        <w:rPr/>
        <w:t>step size.</w:t>
      </w:r>
    </w:p>
    <w:p>
      <w:pPr>
        <w:pStyle w:val="BodyText"/>
        <w:spacing w:line="480" w:lineRule="auto" w:before="203"/>
        <w:ind w:left="340" w:right="353"/>
      </w:pP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other</w:t>
      </w:r>
      <w:r>
        <w:rPr>
          <w:spacing w:val="21"/>
        </w:rPr>
        <w:t> </w:t>
      </w:r>
      <w:r>
        <w:rPr/>
        <w:t>hand,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global</w:t>
      </w:r>
      <w:r>
        <w:rPr>
          <w:spacing w:val="22"/>
        </w:rPr>
        <w:t> </w:t>
      </w:r>
      <w:r>
        <w:rPr/>
        <w:t>random</w:t>
      </w:r>
      <w:r>
        <w:rPr>
          <w:spacing w:val="23"/>
        </w:rPr>
        <w:t> </w:t>
      </w:r>
      <w:r>
        <w:rPr/>
        <w:t>walk</w:t>
      </w:r>
      <w:r>
        <w:rPr>
          <w:spacing w:val="23"/>
        </w:rPr>
        <w:t> </w:t>
      </w:r>
      <w:r>
        <w:rPr/>
        <w:t>intended</w:t>
      </w:r>
      <w:r>
        <w:rPr>
          <w:spacing w:val="22"/>
        </w:rPr>
        <w:t> </w:t>
      </w:r>
      <w:r>
        <w:rPr/>
        <w:t>for</w:t>
      </w:r>
      <w:r>
        <w:rPr>
          <w:spacing w:val="21"/>
        </w:rPr>
        <w:t> </w:t>
      </w:r>
      <w:r>
        <w:rPr/>
        <w:t>exploration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search</w:t>
      </w:r>
      <w:r>
        <w:rPr>
          <w:spacing w:val="22"/>
        </w:rPr>
        <w:t> </w:t>
      </w:r>
      <w:r>
        <w:rPr/>
        <w:t>space</w:t>
      </w:r>
      <w:r>
        <w:rPr>
          <w:spacing w:val="21"/>
        </w:rPr>
        <w:t> </w:t>
      </w:r>
      <w:r>
        <w:rPr/>
        <w:t>is</w:t>
      </w:r>
      <w:r>
        <w:rPr>
          <w:spacing w:val="23"/>
        </w:rPr>
        <w:t> </w:t>
      </w:r>
      <w:r>
        <w:rPr/>
        <w:t>carried</w:t>
      </w:r>
      <w:r>
        <w:rPr>
          <w:spacing w:val="25"/>
        </w:rPr>
        <w:t> </w:t>
      </w:r>
      <w:r>
        <w:rPr/>
        <w:t>out</w:t>
      </w:r>
      <w:r>
        <w:rPr>
          <w:spacing w:val="-57"/>
        </w:rPr>
        <w:t> </w:t>
      </w:r>
      <w:r>
        <w:rPr/>
        <w:t>using</w:t>
      </w:r>
      <w:r>
        <w:rPr>
          <w:spacing w:val="-1"/>
        </w:rPr>
        <w:t> </w:t>
      </w:r>
      <w:r>
        <w:rPr/>
        <w:t>Lévy</w:t>
      </w:r>
      <w:r>
        <w:rPr>
          <w:spacing w:val="-3"/>
        </w:rPr>
        <w:t> </w:t>
      </w:r>
      <w:r>
        <w:rPr/>
        <w:t>flights</w:t>
      </w:r>
      <w:r>
        <w:rPr>
          <w:spacing w:val="2"/>
        </w:rPr>
        <w:t> </w:t>
      </w:r>
      <w:r>
        <w:rPr/>
        <w:t>as expressed by</w:t>
      </w:r>
      <w:r>
        <w:rPr>
          <w:spacing w:val="-5"/>
        </w:rPr>
        <w:t> </w:t>
      </w:r>
      <w:r>
        <w:rPr/>
        <w:t>(</w:t>
      </w:r>
      <w:hyperlink w:history="true" w:anchor="_bookmark133">
        <w:r>
          <w:rPr/>
          <w:t>Yang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Deb,</w:t>
        </w:r>
        <w:r>
          <w:rPr>
            <w:spacing w:val="2"/>
          </w:rPr>
          <w:t> </w:t>
        </w:r>
        <w:r>
          <w:rPr/>
          <w:t>2014</w:t>
        </w:r>
      </w:hyperlink>
      <w:r>
        <w:rPr/>
        <w:t>):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9941" w:val="left" w:leader="none"/>
        </w:tabs>
        <w:spacing w:line="124" w:lineRule="exact"/>
        <w:ind w:left="1060"/>
      </w:pPr>
      <w:r>
        <w:rPr>
          <w:rFonts w:ascii="Cambria Math" w:eastAsia="Cambria Math"/>
        </w:rPr>
        <w:t>𝑥</w:t>
      </w:r>
      <w:r>
        <w:rPr>
          <w:rFonts w:ascii="Cambria Math" w:eastAsia="Cambria Math"/>
          <w:vertAlign w:val="superscript"/>
        </w:rPr>
        <w:t>𝑡+1</w:t>
      </w:r>
      <w:r>
        <w:rPr>
          <w:rFonts w:ascii="Cambria Math" w:eastAsia="Cambria Math"/>
          <w:spacing w:val="29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perscript"/>
        </w:rPr>
        <w:t>𝑡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6"/>
          <w:vertAlign w:val="baseline"/>
        </w:rPr>
        <w:t> </w:t>
      </w:r>
      <w:r>
        <w:rPr>
          <w:rFonts w:ascii="Cambria Math" w:eastAsia="Cambria Math"/>
          <w:vertAlign w:val="baseline"/>
        </w:rPr>
        <w:t>𝛼      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rFonts w:ascii="Cambria Math" w:eastAsia="Cambria Math"/>
          <w:vertAlign w:val="baseline"/>
        </w:rPr>
        <w:t>𝑓(𝑠,</w:t>
      </w:r>
      <w:r>
        <w:rPr>
          <w:rFonts w:ascii="Cambria Math" w:eastAsia="Cambria Math"/>
          <w:spacing w:val="-9"/>
          <w:vertAlign w:val="baseline"/>
        </w:rPr>
        <w:t> </w:t>
      </w:r>
      <w:r>
        <w:rPr>
          <w:rFonts w:ascii="Cambria Math" w:eastAsia="Cambria Math"/>
          <w:vertAlign w:val="baseline"/>
        </w:rPr>
        <w:t>𝜆)</w:t>
        <w:tab/>
      </w:r>
      <w:r>
        <w:rPr>
          <w:vertAlign w:val="baseline"/>
        </w:rPr>
        <w:t>(2.4)</w:t>
      </w:r>
    </w:p>
    <w:p>
      <w:pPr>
        <w:tabs>
          <w:tab w:pos="1950" w:val="left" w:leader="none"/>
        </w:tabs>
        <w:spacing w:before="0"/>
        <w:ind w:left="1185" w:right="0" w:firstLine="0"/>
        <w:jc w:val="left"/>
        <w:rPr>
          <w:rFonts w:ascii="Cambria Math"/>
          <w:sz w:val="17"/>
        </w:rPr>
      </w:pPr>
      <w:r>
        <w:rPr>
          <w:rFonts w:ascii="Cambria Math"/>
          <w:w w:val="125"/>
          <w:sz w:val="17"/>
        </w:rPr>
        <w:t>i</w:t>
      </w:r>
      <w:r>
        <w:rPr>
          <w:w w:val="125"/>
          <w:sz w:val="17"/>
        </w:rPr>
        <w:tab/>
      </w:r>
      <w:r>
        <w:rPr>
          <w:rFonts w:ascii="Cambria Math"/>
          <w:w w:val="125"/>
          <w:sz w:val="17"/>
        </w:rPr>
        <w:t>i</w:t>
      </w:r>
    </w:p>
    <w:p>
      <w:pPr>
        <w:pStyle w:val="BodyText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before="4"/>
        <w:rPr>
          <w:rFonts w:ascii="Cambria Math"/>
          <w:sz w:val="36"/>
        </w:rPr>
      </w:pPr>
    </w:p>
    <w:p>
      <w:pPr>
        <w:pStyle w:val="BodyText"/>
        <w:ind w:left="340"/>
        <w:rPr>
          <w:rFonts w:ascii="Cambria Math" w:hAnsi="Cambria Math" w:eastAsia="Cambria Math"/>
        </w:rPr>
      </w:pPr>
      <w:r>
        <w:rPr/>
        <w:t>where</w:t>
      </w:r>
      <w:r>
        <w:rPr>
          <w:spacing w:val="6"/>
        </w:rPr>
        <w:t> </w:t>
      </w:r>
      <w:r>
        <w:rPr/>
        <w:t>Lѐvy</w:t>
      </w:r>
      <w:r>
        <w:rPr>
          <w:spacing w:val="-1"/>
        </w:rPr>
        <w:t> </w:t>
      </w:r>
      <w:r>
        <w:rPr/>
        <w:t>(</w:t>
      </w:r>
      <w:r>
        <w:rPr>
          <w:rFonts w:ascii="Cambria Math" w:hAnsi="Cambria Math" w:eastAsia="Cambria Math"/>
        </w:rPr>
        <w:t>𝑓</w:t>
      </w:r>
      <w:r>
        <w:rPr/>
        <w:t>)</w:t>
      </w:r>
      <w:r>
        <w:rPr>
          <w:spacing w:val="5"/>
        </w:rPr>
        <w:t> </w:t>
      </w:r>
      <w:r>
        <w:rPr/>
        <w:t>=</w:t>
      </w:r>
      <w:r>
        <w:rPr>
          <w:spacing w:val="5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𝑠,</w:t>
      </w:r>
      <w:r>
        <w:rPr>
          <w:rFonts w:ascii="Cambria Math" w:hAnsi="Cambria Math" w:eastAsia="Cambria Math"/>
          <w:spacing w:val="-10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8"/>
          <w:position w:val="1"/>
        </w:rPr>
        <w:t> </w:t>
      </w:r>
      <w:r>
        <w:rPr>
          <w:rFonts w:ascii="Cambria Math" w:hAnsi="Cambria Math" w:eastAsia="Cambria Math"/>
        </w:rPr>
        <w:t>=</w:t>
      </w:r>
    </w:p>
    <w:p>
      <w:pPr>
        <w:pStyle w:val="BodyText"/>
        <w:spacing w:before="10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spacing w:before="0"/>
        <w:ind w:left="2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-1"/>
          <w:w w:val="264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Г</w:t>
      </w:r>
      <w:r>
        <w:rPr>
          <w:rFonts w:ascii="Cambria Math" w:hAnsi="Cambria Math" w:eastAsia="Cambria Math"/>
          <w:w w:val="105"/>
          <w:position w:val="1"/>
          <w:sz w:val="17"/>
        </w:rPr>
        <w:t>(</w:t>
      </w:r>
      <w:r>
        <w:rPr>
          <w:rFonts w:ascii="Cambria Math" w:hAnsi="Cambria Math" w:eastAsia="Cambria Math"/>
          <w:spacing w:val="29"/>
          <w:w w:val="105"/>
          <w:sz w:val="17"/>
        </w:rPr>
        <w:t> </w:t>
      </w:r>
      <w:r>
        <w:rPr>
          <w:rFonts w:ascii="Cambria Math" w:hAnsi="Cambria Math" w:eastAsia="Cambria Math"/>
          <w:w w:val="105"/>
          <w:position w:val="1"/>
          <w:sz w:val="17"/>
        </w:rPr>
        <w:t>)</w:t>
      </w:r>
      <w:r>
        <w:rPr>
          <w:rFonts w:ascii="Cambria Math" w:hAnsi="Cambria Math" w:eastAsia="Cambria Math"/>
          <w:w w:val="105"/>
          <w:sz w:val="17"/>
        </w:rPr>
        <w:t>sin(𝜋</w:t>
      </w:r>
      <w:r>
        <w:rPr>
          <w:rFonts w:ascii="Cambria Math" w:hAnsi="Cambria Math" w:eastAsia="Cambria Math"/>
          <w:w w:val="105"/>
          <w:position w:val="10"/>
          <w:sz w:val="17"/>
          <w:u w:val="single"/>
        </w:rPr>
        <w:t> </w:t>
      </w:r>
      <w:r>
        <w:rPr>
          <w:rFonts w:ascii="Cambria Math" w:hAnsi="Cambria Math" w:eastAsia="Cambria Math"/>
          <w:spacing w:val="16"/>
          <w:w w:val="105"/>
          <w:position w:val="10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tabs>
          <w:tab w:pos="1098" w:val="left" w:leader="none"/>
        </w:tabs>
        <w:spacing w:before="99"/>
        <w:ind w:left="484" w:right="0" w:firstLine="0"/>
        <w:jc w:val="left"/>
        <w:rPr>
          <w:rFonts w:ascii="Cambria Math" w:eastAsia="Cambria Math"/>
          <w:sz w:val="17"/>
        </w:rPr>
      </w:pPr>
      <w:r>
        <w:rPr/>
        <w:pict>
          <v:shape style="position:absolute;margin-left:191.900009pt;margin-top:3.186628pt;width:72.3pt;height:.85pt;mso-position-horizontal-relative:page;mso-position-vertical-relative:paragraph;z-index:-18072576" coordorigin="3838,64" coordsize="1446,17" path="m4870,64l3838,64,3838,81,4870,81,4870,64xm5283,64l4911,64,4911,81,5283,81,5283,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5.729996pt;margin-top:-4.146707pt;width:4.150pt;height:8.2pt;mso-position-horizontal-relative:page;mso-position-vertical-relative:paragraph;z-index:-18072064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mbria Math"/>
                      <w:sz w:val="14"/>
                    </w:rPr>
                  </w:pPr>
                  <w:r>
                    <w:rPr>
                      <w:rFonts w:ascii="Cambria Math"/>
                      <w:w w:val="10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889999pt;margin-top:3.893293pt;width:13.9pt;height:8.2pt;mso-position-horizontal-relative:page;mso-position-vertical-relative:paragraph;z-index:-18071552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mbria Math"/>
                      <w:sz w:val="14"/>
                    </w:rPr>
                  </w:pPr>
                  <w:r>
                    <w:rPr>
                      <w:rFonts w:ascii="Cambria Math"/>
                      <w:w w:val="105"/>
                      <w:sz w:val="14"/>
                    </w:rPr>
                    <w:t>1+</w:t>
                  </w:r>
                  <w:r>
                    <w:rPr>
                      <w:rFonts w:ascii="Cambria Math"/>
                      <w:w w:val="283"/>
                      <w:sz w:val="1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17"/>
        </w:rPr>
        <w:t>𝜋</w:t>
        <w:tab/>
      </w:r>
      <w:r>
        <w:rPr>
          <w:rFonts w:ascii="Cambria Math" w:eastAsia="Cambria Math"/>
          <w:spacing w:val="-138"/>
          <w:w w:val="105"/>
          <w:sz w:val="17"/>
        </w:rPr>
        <w:t>𝑠</w:t>
      </w:r>
    </w:p>
    <w:p>
      <w:pPr>
        <w:pStyle w:val="BodyText"/>
        <w:spacing w:before="4"/>
        <w:rPr>
          <w:rFonts w:ascii="Cambria Math"/>
          <w:sz w:val="36"/>
        </w:rPr>
      </w:pPr>
      <w:r>
        <w:rPr/>
        <w:br w:type="column"/>
      </w:r>
      <w:r>
        <w:rPr>
          <w:rFonts w:ascii="Cambria Math"/>
          <w:sz w:val="36"/>
        </w:rPr>
      </w:r>
    </w:p>
    <w:p>
      <w:pPr>
        <w:pStyle w:val="BodyText"/>
        <w:tabs>
          <w:tab w:pos="321" w:val="left" w:leader="none"/>
          <w:tab w:pos="602" w:val="left" w:leader="none"/>
          <w:tab w:pos="5648" w:val="left" w:leader="none"/>
        </w:tabs>
        <w:ind w:left="14"/>
      </w:pPr>
      <w:r>
        <w:rPr>
          <w:rFonts w:ascii="Cambria Math" w:hAnsi="Cambria Math" w:eastAsia="Cambria Math"/>
          <w:w w:val="110"/>
          <w:vertAlign w:val="superscript"/>
        </w:rPr>
        <w:t>1</w:t>
      </w:r>
      <w:r>
        <w:rPr>
          <w:rFonts w:ascii="Cambria Math" w:hAnsi="Cambria Math" w:eastAsia="Cambria Math"/>
          <w:w w:val="110"/>
          <w:vertAlign w:val="baseline"/>
        </w:rPr>
        <w:tab/>
        <w:t>,</w:t>
        <w:tab/>
      </w:r>
      <w:r>
        <w:rPr>
          <w:rFonts w:ascii="Cambria Math" w:hAnsi="Cambria Math" w:eastAsia="Cambria Math"/>
          <w:w w:val="110"/>
          <w:position w:val="1"/>
          <w:vertAlign w:val="baseline"/>
        </w:rPr>
        <w:t>(</w:t>
      </w:r>
      <w:r>
        <w:rPr>
          <w:rFonts w:ascii="Cambria Math" w:hAnsi="Cambria Math" w:eastAsia="Cambria Math"/>
          <w:w w:val="110"/>
          <w:vertAlign w:val="baseline"/>
        </w:rPr>
        <w:t>𝑠</w:t>
      </w:r>
      <w:r>
        <w:rPr>
          <w:rFonts w:ascii="Cambria Math" w:hAnsi="Cambria Math" w:eastAsia="Cambria Math"/>
          <w:spacing w:val="6"/>
          <w:w w:val="110"/>
          <w:vertAlign w:val="baseline"/>
        </w:rPr>
        <w:t> </w:t>
      </w:r>
      <w:r>
        <w:rPr>
          <w:rFonts w:ascii="Cambria Math" w:hAnsi="Cambria Math" w:eastAsia="Cambria Math"/>
          <w:w w:val="145"/>
          <w:vertAlign w:val="baseline"/>
        </w:rPr>
        <w:t>»</w:t>
      </w:r>
      <w:r>
        <w:rPr>
          <w:rFonts w:ascii="Cambria Math" w:hAnsi="Cambria Math" w:eastAsia="Cambria Math"/>
          <w:spacing w:val="-18"/>
          <w:w w:val="145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𝑠</w:t>
      </w:r>
      <w:r>
        <w:rPr>
          <w:rFonts w:ascii="Cambria Math" w:hAnsi="Cambria Math" w:eastAsia="Cambria Math"/>
          <w:w w:val="110"/>
          <w:vertAlign w:val="subscript"/>
        </w:rPr>
        <w:t>0</w:t>
      </w:r>
      <w:r>
        <w:rPr>
          <w:rFonts w:ascii="Cambria Math" w:hAnsi="Cambria Math" w:eastAsia="Cambria Math"/>
          <w:spacing w:val="11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&gt;</w:t>
      </w:r>
      <w:r>
        <w:rPr>
          <w:rFonts w:ascii="Cambria Math" w:hAnsi="Cambria Math" w:eastAsia="Cambria Math"/>
          <w:spacing w:val="3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0</w:t>
      </w:r>
      <w:r>
        <w:rPr>
          <w:rFonts w:ascii="Cambria Math" w:hAnsi="Cambria Math" w:eastAsia="Cambria Math"/>
          <w:w w:val="110"/>
          <w:position w:val="1"/>
          <w:vertAlign w:val="baseline"/>
        </w:rPr>
        <w:t>)</w:t>
      </w:r>
      <w:r>
        <w:rPr>
          <w:rFonts w:ascii="Cambria Math" w:hAnsi="Cambria Math" w:eastAsia="Cambria Math"/>
          <w:w w:val="110"/>
          <w:vertAlign w:val="baseline"/>
        </w:rPr>
        <w:t>.</w:t>
        <w:tab/>
      </w:r>
      <w:r>
        <w:rPr>
          <w:w w:val="110"/>
          <w:vertAlign w:val="baseline"/>
        </w:rPr>
        <w:t>(2.5)</w:t>
      </w:r>
    </w:p>
    <w:p>
      <w:pPr>
        <w:spacing w:after="0"/>
        <w:sectPr>
          <w:type w:val="continuous"/>
          <w:pgSz w:w="12240" w:h="15840"/>
          <w:pgMar w:top="1360" w:bottom="2380" w:left="740" w:right="720"/>
          <w:cols w:num="3" w:equalWidth="0">
            <w:col w:w="3033" w:space="40"/>
            <w:col w:w="1182" w:space="39"/>
            <w:col w:w="64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77" w:lineRule="auto" w:before="246"/>
        <w:ind w:left="340" w:right="356"/>
        <w:jc w:val="both"/>
      </w:pPr>
      <w:r>
        <w:rPr/>
        <w:t>Here, </w:t>
      </w:r>
      <w:r>
        <w:rPr>
          <w:rFonts w:ascii="Cambria Math" w:hAnsi="Cambria Math" w:eastAsia="Cambria Math"/>
          <w:sz w:val="28"/>
        </w:rPr>
        <w:t>Г</w:t>
      </w:r>
      <w:r>
        <w:rPr/>
        <w:t>is gamma function extended from factorial function of positive real number, </w:t>
      </w:r>
      <w:r>
        <w:rPr>
          <w:rFonts w:ascii="Cambria Math" w:hAnsi="Cambria Math" w:eastAsia="Cambria Math"/>
          <w:sz w:val="28"/>
        </w:rPr>
        <w:t>𝜆 </w:t>
      </w:r>
      <w:r>
        <w:rPr>
          <w:rFonts w:ascii="Cambria Math" w:hAnsi="Cambria Math" w:eastAsia="Cambria Math"/>
        </w:rPr>
        <w:t>= </w:t>
      </w:r>
      <w:r>
        <w:rPr>
          <w:rFonts w:ascii="Cambria Math" w:hAnsi="Cambria Math" w:eastAsia="Cambria Math"/>
          <w:position w:val="1"/>
          <w:sz w:val="28"/>
        </w:rPr>
        <w:t>(</w:t>
      </w:r>
      <w:r>
        <w:rPr>
          <w:rFonts w:ascii="Cambria Math" w:hAnsi="Cambria Math" w:eastAsia="Cambria Math"/>
        </w:rPr>
        <w:t>1 + 𝛽</w:t>
      </w:r>
      <w:r>
        <w:rPr>
          <w:rFonts w:ascii="Cambria Math" w:hAnsi="Cambria Math" w:eastAsia="Cambria Math"/>
          <w:position w:val="1"/>
          <w:sz w:val="28"/>
        </w:rPr>
        <w:t>)</w:t>
      </w:r>
      <w:r>
        <w:rPr/>
        <w:t>, and β</w:t>
      </w:r>
      <w:r>
        <w:rPr>
          <w:spacing w:val="1"/>
        </w:rPr>
        <w:t> </w:t>
      </w:r>
      <w:r>
        <w:rPr/>
        <w:t>controls distribution by</w:t>
      </w:r>
      <w:r>
        <w:rPr>
          <w:spacing w:val="-4"/>
        </w:rPr>
        <w:t> </w:t>
      </w:r>
      <w:r>
        <w:rPr>
          <w:rFonts w:ascii="Cambria Math" w:hAnsi="Cambria Math" w:eastAsia="Cambria Math"/>
        </w:rPr>
        <w:t>0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≤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𝛽</w:t>
      </w:r>
      <w:r>
        <w:rPr>
          <w:rFonts w:ascii="Cambria Math" w:hAnsi="Cambria Math" w:eastAsia="Cambria Math"/>
          <w:spacing w:val="23"/>
        </w:rPr>
        <w:t> </w:t>
      </w:r>
      <w:r>
        <w:rPr>
          <w:rFonts w:ascii="Cambria Math" w:hAnsi="Cambria Math" w:eastAsia="Cambria Math"/>
        </w:rPr>
        <w:t>≤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2</w:t>
      </w:r>
      <w:r>
        <w:rPr/>
        <w:t>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40" w:right="363"/>
        <w:jc w:val="both"/>
      </w:pPr>
      <w:r>
        <w:rPr/>
        <w:pict>
          <v:shape style="position:absolute;margin-left:305.450012pt;margin-top:6.186672pt;width:3pt;height:10pt;mso-position-horizontal-relative:page;mso-position-vertical-relative:paragraph;z-index:-180710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26"/>
                      <w:sz w:val="1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In equation (2.3), when generating new solutions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vertAlign w:val="superscript"/>
        </w:rPr>
        <w:t>𝑡+1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for, say, a cuckoo </w:t>
      </w:r>
      <w:r>
        <w:rPr>
          <w:i/>
          <w:vertAlign w:val="baseline"/>
        </w:rPr>
        <w:t>i</w:t>
      </w:r>
      <w:r>
        <w:rPr>
          <w:vertAlign w:val="baseline"/>
        </w:rPr>
        <w:t>, a Lévy flight is performed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-1"/>
          <w:vertAlign w:val="baseline"/>
        </w:rPr>
        <w:t> </w:t>
      </w:r>
      <w:r>
        <w:rPr>
          <w:vertAlign w:val="baseline"/>
        </w:rPr>
        <w:t>α</w:t>
      </w:r>
      <w:r>
        <w:rPr>
          <w:spacing w:val="1"/>
          <w:vertAlign w:val="baseline"/>
        </w:rPr>
        <w:t> </w:t>
      </w:r>
      <w:r>
        <w:rPr>
          <w:vertAlign w:val="baseline"/>
        </w:rPr>
        <w:t>&gt;</w:t>
      </w:r>
      <w:r>
        <w:rPr>
          <w:spacing w:val="-2"/>
          <w:vertAlign w:val="baseline"/>
        </w:rPr>
        <w:t> </w:t>
      </w:r>
      <w:r>
        <w:rPr>
          <w:vertAlign w:val="baseline"/>
        </w:rPr>
        <w:t>0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step</w:t>
      </w:r>
      <w:r>
        <w:rPr>
          <w:spacing w:val="-2"/>
          <w:vertAlign w:val="baseline"/>
        </w:rPr>
        <w:t> </w:t>
      </w:r>
      <w:r>
        <w:rPr>
          <w:vertAlign w:val="baseline"/>
        </w:rPr>
        <w:t>size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should be</w:t>
      </w:r>
      <w:r>
        <w:rPr>
          <w:spacing w:val="-2"/>
          <w:vertAlign w:val="baseline"/>
        </w:rPr>
        <w:t> </w:t>
      </w:r>
      <w:r>
        <w:rPr>
          <w:vertAlign w:val="baseline"/>
        </w:rPr>
        <w:t>related 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scales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interests.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</w:t>
      </w:r>
    </w:p>
    <w:p>
      <w:pPr>
        <w:pStyle w:val="BodyText"/>
        <w:spacing w:line="480" w:lineRule="auto" w:before="8"/>
        <w:ind w:left="340" w:right="356"/>
        <w:jc w:val="both"/>
      </w:pPr>
      <w:r>
        <w:rPr>
          <w:rFonts w:ascii="Cambria Math" w:hAnsi="Cambria Math"/>
          <w:w w:val="451"/>
        </w:rPr>
        <w:t> </w:t>
      </w:r>
      <w:r>
        <w:rPr>
          <w:rFonts w:ascii="Cambria Math" w:hAnsi="Cambria Math"/>
          <w:spacing w:val="8"/>
        </w:rPr>
        <w:t> </w:t>
      </w:r>
      <w:r>
        <w:rPr/>
        <w:t>means entry-wise multiplications which is similar to those used in PSO, but here the random walk via</w:t>
      </w:r>
      <w:r>
        <w:rPr>
          <w:spacing w:val="-57"/>
        </w:rPr>
        <w:t> </w:t>
      </w:r>
      <w:r>
        <w:rPr/>
        <w:t>Lévy flight is more efficient in exploring the search space as its step length is much longer in the long</w:t>
      </w:r>
      <w:r>
        <w:rPr>
          <w:spacing w:val="1"/>
        </w:rPr>
        <w:t> </w:t>
      </w:r>
      <w:r>
        <w:rPr/>
        <w:t>run (</w:t>
      </w:r>
      <w:hyperlink w:history="true" w:anchor="_bookmark131">
        <w:r>
          <w:rPr/>
          <w:t>Yang &amp; Deb, 2009</w:t>
        </w:r>
      </w:hyperlink>
      <w:r>
        <w:rPr/>
        <w:t>). The Lévy flight essentially provides a random walk while the random step</w:t>
      </w:r>
      <w:r>
        <w:rPr>
          <w:spacing w:val="1"/>
        </w:rPr>
        <w:t> </w:t>
      </w:r>
      <w:r>
        <w:rPr/>
        <w:t>length is drawn from a Lévy distribution (equation 2.4), which has an infinite variance with an infinite</w:t>
      </w:r>
      <w:r>
        <w:rPr>
          <w:spacing w:val="1"/>
        </w:rPr>
        <w:t> </w:t>
      </w:r>
      <w:r>
        <w:rPr/>
        <w:t>mean. Here the steps essentially form a random walk process with a power-law step-length distribution</w:t>
      </w:r>
      <w:r>
        <w:rPr>
          <w:spacing w:val="1"/>
        </w:rPr>
        <w:t> </w:t>
      </w:r>
      <w:r>
        <w:rPr/>
        <w:t>with a heavy tail. Some of the new solutions should be generated by Lévy walk around the best solution</w:t>
      </w:r>
      <w:r>
        <w:rPr>
          <w:spacing w:val="1"/>
        </w:rPr>
        <w:t> </w:t>
      </w:r>
      <w:r>
        <w:rPr/>
        <w:t>obtained so far, this will speed up the local search. However, a substantial fraction of the new solutions</w:t>
      </w:r>
      <w:r>
        <w:rPr>
          <w:spacing w:val="1"/>
        </w:rPr>
        <w:t> </w:t>
      </w:r>
      <w:r>
        <w:rPr/>
        <w:t>should be generated by far field randomization and whose locations should be far enough from the</w:t>
      </w:r>
      <w:r>
        <w:rPr>
          <w:spacing w:val="1"/>
        </w:rPr>
        <w:t> </w:t>
      </w:r>
      <w:r>
        <w:rPr/>
        <w:t>current best solution, this will make sure the system will not be trapped in a local optimum</w:t>
      </w:r>
      <w:r>
        <w:rPr>
          <w:spacing w:val="60"/>
        </w:rPr>
        <w:t> </w:t>
      </w:r>
      <w:r>
        <w:rPr/>
        <w:t>(</w:t>
      </w:r>
      <w:hyperlink w:history="true" w:anchor="_bookmark131">
        <w:r>
          <w:rPr/>
          <w:t>Yang &amp;</w:t>
        </w:r>
      </w:hyperlink>
      <w:r>
        <w:rPr>
          <w:spacing w:val="1"/>
        </w:rPr>
        <w:t> </w:t>
      </w:r>
      <w:hyperlink w:history="true" w:anchor="_bookmark131">
        <w:r>
          <w:rPr/>
          <w:t>Deb,</w:t>
        </w:r>
        <w:r>
          <w:rPr>
            <w:spacing w:val="-1"/>
          </w:rPr>
          <w:t> </w:t>
        </w:r>
        <w:r>
          <w:rPr/>
          <w:t>2009</w:t>
        </w:r>
      </w:hyperlink>
      <w:r>
        <w:rPr/>
        <w:t>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spacing w:line="480" w:lineRule="auto" w:before="75"/>
        <w:ind w:left="340" w:right="353"/>
        <w:jc w:val="both"/>
      </w:pPr>
      <w:r>
        <w:rPr/>
        <w:pict>
          <v:group style="position:absolute;margin-left:237.624634pt;margin-top:220.671219pt;width:198.3pt;height:35.950pt;mso-position-horizontal-relative:page;mso-position-vertical-relative:paragraph;z-index:15742464" coordorigin="4752,4413" coordsize="3966,719">
            <v:shape style="position:absolute;left:6270;top:4414;width:929;height:225" coordorigin="6271,4415" coordsize="929,225" path="m6451,4639l7020,4639,7090,4631,7147,4607,7186,4571,7200,4527,7186,4483,7147,4447,7090,4423,7020,4415,6451,4415,6381,4423,6324,4447,6285,4483,6271,4527,6285,4571,6324,4607,6381,4631,6451,4639xe" filled="false" stroked="true" strokeweight=".103305pt" strokecolor="#000000">
              <v:path arrowok="t"/>
              <v:stroke dashstyle="solid"/>
            </v:shape>
            <v:line style="position:absolute" from="6727,4653" to="6743,4653" stroked="true" strokeweight="1.362365pt" strokecolor="#000000">
              <v:stroke dashstyle="solid"/>
            </v:line>
            <v:shape style="position:absolute;left:6685;top:4658;width:100;height:93" coordorigin="6686,4659" coordsize="100,93" path="m6785,4659l6686,4659,6735,4752,6785,4659xe" filled="true" fillcolor="#000000" stroked="false">
              <v:path arrowok="t"/>
              <v:fill type="solid"/>
            </v:shape>
            <v:shape style="position:absolute;left:6269;top:4413;width:932;height:339" type="#_x0000_t202" filled="false" stroked="false">
              <v:textbox inset="0,0,0,0">
                <w:txbxContent>
                  <w:p>
                    <w:pPr>
                      <w:spacing w:before="14"/>
                      <w:ind w:left="2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65"/>
                        <w:sz w:val="16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4757;top:4751;width:3956;height:375" type="#_x0000_t202" filled="false" stroked="true" strokeweight=".506664pt" strokecolor="#000000">
              <v:textbox inset="0,0,0,0">
                <w:txbxContent>
                  <w:p>
                    <w:pPr>
                      <w:spacing w:line="249" w:lineRule="auto" w:before="0"/>
                      <w:ind w:left="584" w:right="382" w:hanging="200"/>
                      <w:jc w:val="left"/>
                      <w:rPr>
                        <w:sz w:val="15"/>
                      </w:rPr>
                    </w:pPr>
                    <w:r>
                      <w:rPr>
                        <w:w w:val="160"/>
                        <w:sz w:val="15"/>
                      </w:rPr>
                      <w:t>Initialization:</w:t>
                    </w:r>
                    <w:r>
                      <w:rPr>
                        <w:spacing w:val="-7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Generate</w:t>
                    </w:r>
                    <w:r>
                      <w:rPr>
                        <w:spacing w:val="-6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a</w:t>
                    </w:r>
                    <w:r>
                      <w:rPr>
                        <w:spacing w:val="-6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random</w:t>
                    </w:r>
                    <w:r>
                      <w:rPr>
                        <w:spacing w:val="-57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population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of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n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host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nest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(xi)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The term </w:t>
      </w:r>
      <w:r>
        <w:rPr>
          <w:rFonts w:ascii="Cambria Math" w:hAnsi="Cambria Math" w:eastAsia="Cambria Math"/>
        </w:rPr>
        <w:t>𝐿</w:t>
      </w:r>
      <w:r>
        <w:rPr/>
        <w:t>(</w:t>
      </w:r>
      <w:r>
        <w:rPr>
          <w:b/>
          <w:i/>
        </w:rPr>
        <w:t>s</w:t>
      </w:r>
      <w:r>
        <w:rPr>
          <w:b/>
        </w:rPr>
        <w:t>, </w:t>
      </w:r>
      <w:r>
        <w:rPr>
          <w:b/>
          <w:i/>
        </w:rPr>
        <w:t>λ</w:t>
      </w:r>
      <w:r>
        <w:rPr/>
        <w:t>) determines the characteristic scale and </w:t>
      </w:r>
      <w:r>
        <w:rPr>
          <w:b/>
        </w:rPr>
        <w:t>α </w:t>
      </w:r>
      <w:r>
        <w:rPr/>
        <w:t>&gt; 0 is a scaling factor of the step size </w:t>
      </w:r>
      <w:r>
        <w:rPr>
          <w:b/>
          <w:i/>
        </w:rPr>
        <w:t>s</w:t>
      </w:r>
      <w:r>
        <w:rPr/>
        <w:t>. The</w:t>
      </w:r>
      <w:r>
        <w:rPr>
          <w:spacing w:val="1"/>
        </w:rPr>
        <w:t> </w:t>
      </w:r>
      <w:r>
        <w:rPr/>
        <w:t>characteristic scale </w:t>
      </w:r>
      <w:r>
        <w:rPr>
          <w:rFonts w:ascii="Cambria Math" w:hAnsi="Cambria Math" w:eastAsia="Cambria Math"/>
        </w:rPr>
        <w:t>𝐿</w:t>
      </w:r>
      <w:r>
        <w:rPr>
          <w:rFonts w:ascii="Cambria Math" w:hAnsi="Cambria Math" w:eastAsia="Cambria Math"/>
          <w:spacing w:val="52"/>
        </w:rPr>
        <w:t> </w:t>
      </w:r>
      <w:r>
        <w:rPr/>
        <w:t>depends on the problem to be solved. For instance, the </w:t>
      </w:r>
      <w:r>
        <w:rPr>
          <w:b/>
        </w:rPr>
        <w:t>α </w:t>
      </w:r>
      <w:r>
        <w:rPr/>
        <w:t>= </w:t>
      </w:r>
      <w:r>
        <w:rPr>
          <w:i/>
        </w:rPr>
        <w:t>O</w:t>
      </w:r>
      <w:r>
        <w:rPr/>
        <w:t>(</w:t>
      </w:r>
      <w:r>
        <w:rPr>
          <w:i/>
        </w:rPr>
        <w:t>L</w:t>
      </w:r>
      <w:r>
        <w:rPr/>
        <w:t>/10) is suitable</w:t>
      </w:r>
      <w:r>
        <w:rPr>
          <w:spacing w:val="1"/>
        </w:rPr>
        <w:t> </w:t>
      </w:r>
      <w:r>
        <w:rPr/>
        <w:t>when the dimensionality of the problem is small. In contrast, when the dimensionality of the problem is</w:t>
      </w:r>
      <w:r>
        <w:rPr>
          <w:spacing w:val="1"/>
        </w:rPr>
        <w:t> </w:t>
      </w:r>
      <w:r>
        <w:rPr/>
        <w:t>large, the </w:t>
      </w:r>
      <w:r>
        <w:rPr>
          <w:b/>
        </w:rPr>
        <w:t>α </w:t>
      </w:r>
      <w:r>
        <w:rPr/>
        <w:t>= </w:t>
      </w:r>
      <w:r>
        <w:rPr>
          <w:i/>
        </w:rPr>
        <w:t>O</w:t>
      </w:r>
      <w:r>
        <w:rPr/>
        <w:t>(</w:t>
      </w:r>
      <w:r>
        <w:rPr>
          <w:i/>
        </w:rPr>
        <w:t>L</w:t>
      </w:r>
      <w:r>
        <w:rPr/>
        <w:t>/100) is more appropriate. In this case, modifications are smaller and therefore,</w:t>
      </w:r>
      <w:r>
        <w:rPr>
          <w:spacing w:val="1"/>
        </w:rPr>
        <w:t> </w:t>
      </w:r>
      <w:r>
        <w:rPr/>
        <w:t>prevailing the cuckoos to move too far in the search space (</w:t>
      </w:r>
      <w:hyperlink w:history="true" w:anchor="_bookmark84">
        <w:r>
          <w:rPr/>
          <w:t>Fister Jr </w:t>
        </w:r>
        <w:r>
          <w:rPr>
            <w:i/>
          </w:rPr>
          <w:t>et al., </w:t>
        </w:r>
        <w:r>
          <w:rPr/>
          <w:t>2013</w:t>
        </w:r>
      </w:hyperlink>
      <w:r>
        <w:rPr/>
        <w:t>). A flowchart for the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cuckoo</w:t>
      </w:r>
      <w:r>
        <w:rPr>
          <w:spacing w:val="-1"/>
        </w:rPr>
        <w:t> </w:t>
      </w:r>
      <w:r>
        <w:rPr/>
        <w:t>search</w:t>
      </w:r>
      <w:r>
        <w:rPr>
          <w:spacing w:val="2"/>
        </w:rPr>
        <w:t> </w:t>
      </w:r>
      <w:r>
        <w:rPr/>
        <w:t>algorithm is as shown</w:t>
      </w:r>
      <w:r>
        <w:rPr>
          <w:spacing w:val="-1"/>
        </w:rPr>
        <w:t> </w:t>
      </w:r>
      <w:r>
        <w:rPr/>
        <w:t>in fig. 2.8.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193.44429pt;margin-top:16.946009pt;width:257.25pt;height:240pt;mso-position-horizontal-relative:page;mso-position-vertical-relative:paragraph;z-index:-15715328;mso-wrap-distance-left:0;mso-wrap-distance-right:0" coordorigin="3869,339" coordsize="5145,4800">
            <v:shape style="position:absolute;left:4457;top:488;width:4555;height:1388" coordorigin="4458,489" coordsize="4555,1388" path="m4458,1876l9013,1876,9013,1501,4458,1501,4458,1876xm4877,1314l8593,1314,8593,1014,4877,1014,4877,1314xm4997,864l8473,864,8473,489,4997,489,4997,864xe" filled="false" stroked="true" strokeweight=".129904pt" strokecolor="#000000">
              <v:path arrowok="t"/>
              <v:stroke dashstyle="solid"/>
            </v:shape>
            <v:line style="position:absolute" from="6735,339" to="6735,435" stroked="true" strokeweight=".799093pt" strokecolor="#000000">
              <v:stroke dashstyle="solid"/>
            </v:line>
            <v:shape style="position:absolute;left:6685;top:426;width:100;height:62" coordorigin="6686,427" coordsize="100,62" path="m6785,427l6686,427,6735,489,6785,427xe" filled="true" fillcolor="#000000" stroked="false">
              <v:path arrowok="t"/>
              <v:fill type="solid"/>
            </v:shape>
            <v:line style="position:absolute" from="6735,864" to="6735,960" stroked="true" strokeweight=".799093pt" strokecolor="#000000">
              <v:stroke dashstyle="solid"/>
            </v:line>
            <v:shape style="position:absolute;left:6685;top:951;width:100;height:62" coordorigin="6686,952" coordsize="100,62" path="m6785,952l6686,952,6735,1014,6785,952xe" filled="true" fillcolor="#000000" stroked="false">
              <v:path arrowok="t"/>
              <v:fill type="solid"/>
            </v:shape>
            <v:line style="position:absolute" from="6735,1314" to="6735,1433" stroked="true" strokeweight="1.438367pt" strokecolor="#000000">
              <v:stroke dashstyle="solid"/>
            </v:line>
            <v:shape style="position:absolute;left:6672;top:1423;width:125;height:78" coordorigin="6673,1423" coordsize="125,78" path="m6798,1423l6673,1423,6735,1501,6798,1423xe" filled="true" fillcolor="#000000" stroked="false">
              <v:path arrowok="t"/>
              <v:fill type="solid"/>
            </v:shape>
            <v:shape style="position:absolute;left:6255;top:2063;width:959;height:450" coordorigin="6256,2064" coordsize="959,450" path="m6256,2289l6735,2064,7215,2289,6735,2514,6256,2289xe" filled="false" stroked="true" strokeweight=".110786pt" strokecolor="#000000">
              <v:path arrowok="t"/>
              <v:stroke dashstyle="solid"/>
            </v:shape>
            <v:line style="position:absolute" from="6735,1876" to="6735,1996" stroked="true" strokeweight="1.438367pt" strokecolor="#000000">
              <v:stroke dashstyle="solid"/>
            </v:line>
            <v:shape style="position:absolute;left:6672;top:1985;width:125;height:78" coordorigin="6673,1986" coordsize="125,78" path="m6798,1986l6673,1986,6735,2064,6798,1986xe" filled="true" fillcolor="#000000" stroked="false">
              <v:path arrowok="t"/>
              <v:fill type="solid"/>
            </v:shape>
            <v:rect style="position:absolute;left:5596;top:2701;width:2278;height:225" filled="false" stroked="true" strokeweight=".100568pt" strokecolor="#000000">
              <v:stroke dashstyle="solid"/>
            </v:rect>
            <v:line style="position:absolute" from="6735,2514" to="6735,2633" stroked="true" strokeweight="1.438367pt" strokecolor="#000000">
              <v:stroke dashstyle="solid"/>
            </v:line>
            <v:shape style="position:absolute;left:6672;top:2623;width:125;height:78" coordorigin="6673,2623" coordsize="125,78" path="m6798,2623l6673,2623,6735,2701,6798,2623xe" filled="true" fillcolor="#000000" stroked="false">
              <v:path arrowok="t"/>
              <v:fill type="solid"/>
            </v:shape>
            <v:shape style="position:absolute;left:7214;top:2288;width:879;height:525" coordorigin="7215,2289" coordsize="879,525" path="m7215,2289l8094,2289,8094,2814,7983,2814e" filled="false" stroked="true" strokeweight="1.041468pt" strokecolor="#000000">
              <v:path arrowok="t"/>
              <v:stroke dashstyle="solid"/>
            </v:shape>
            <v:shape style="position:absolute;left:7874;top:2774;width:125;height:78" coordorigin="7874,2775" coordsize="125,78" path="m7999,2775l7874,2814,7999,2853,7999,2775xe" filled="true" fillcolor="#000000" stroked="false">
              <v:path arrowok="t"/>
              <v:fill type="solid"/>
            </v:shape>
            <v:shape style="position:absolute;left:4457;top:3076;width:4555;height:825" coordorigin="4458,3076" coordsize="4555,825" path="m5117,3339l8353,3339,8353,3076,5117,3076,5117,3339xm4458,3901l9013,3901,9013,3526,4458,3526,4458,3901xe" filled="false" stroked="true" strokeweight=".129904pt" strokecolor="#000000">
              <v:path arrowok="t"/>
              <v:stroke dashstyle="solid"/>
            </v:shape>
            <v:line style="position:absolute" from="6735,3339" to="6735,3458" stroked="true" strokeweight="1.438367pt" strokecolor="#000000">
              <v:stroke dashstyle="solid"/>
            </v:line>
            <v:shape style="position:absolute;left:6672;top:3448;width:125;height:78" coordorigin="6673,3448" coordsize="125,78" path="m6798,3448l6673,3448,6735,3526,6798,3448xe" filled="true" fillcolor="#000000" stroked="false">
              <v:path arrowok="t"/>
              <v:fill type="solid"/>
            </v:shape>
            <v:shape style="position:absolute;left:4457;top:4088;width:4555;height:863" coordorigin="4458,4089" coordsize="4555,863" path="m4458,4314l9013,4314,9013,4089,4458,4089,4458,4314xm6196,4726l6735,4501,7275,4726,6735,4951,6196,4726xe" filled="false" stroked="true" strokeweight=".129904pt" strokecolor="#000000">
              <v:path arrowok="t"/>
              <v:stroke dashstyle="solid"/>
            </v:shape>
            <v:line style="position:absolute" from="6735,4314" to="6735,4433" stroked="true" strokeweight="1.438367pt" strokecolor="#000000">
              <v:stroke dashstyle="solid"/>
            </v:line>
            <v:shape style="position:absolute;left:6672;top:4423;width:125;height:78" coordorigin="6673,4423" coordsize="125,78" path="m6798,4423l6673,4423,6735,4501,6798,4423xe" filled="true" fillcolor="#000000" stroked="false">
              <v:path arrowok="t"/>
              <v:fill type="solid"/>
            </v:shape>
            <v:line style="position:absolute" from="6735,3901" to="6735,4020" stroked="true" strokeweight="1.438367pt" strokecolor="#000000">
              <v:stroke dashstyle="solid"/>
            </v:line>
            <v:shape style="position:absolute;left:6672;top:4010;width:125;height:78" coordorigin="6673,4011" coordsize="125,78" path="m6798,4011l6673,4011,6735,4089,6798,4011xe" filled="true" fillcolor="#000000" stroked="false">
              <v:path arrowok="t"/>
              <v:fill type="solid"/>
            </v:shape>
            <v:line style="position:absolute" from="6735,4951" to="6735,5070" stroked="true" strokeweight="1.438367pt" strokecolor="#000000">
              <v:stroke dashstyle="solid"/>
            </v:line>
            <v:shape style="position:absolute;left:6672;top:5060;width:125;height:78" coordorigin="6673,5060" coordsize="125,78" path="m6798,5060l6673,5060,6735,5138,6798,5060xe" filled="true" fillcolor="#000000" stroked="false">
              <v:path arrowok="t"/>
              <v:fill type="solid"/>
            </v:shape>
            <v:shape style="position:absolute;left:3882;top:676;width:2314;height:4050" coordorigin="3883,676" coordsize="2314,4050" path="m6196,4726l3883,4726,3883,676,4826,676e" filled="false" stroked="true" strokeweight="1.305892pt" strokecolor="#000000">
              <v:path arrowok="t"/>
              <v:stroke dashstyle="solid"/>
            </v:shape>
            <v:shape style="position:absolute;left:4810;top:637;width:187;height:78" coordorigin="4810,637" coordsize="187,78" path="m4810,637l4810,715,4997,676,4810,637xe" filled="true" fillcolor="#000000" stroked="false">
              <v:path arrowok="t"/>
              <v:fill type="solid"/>
            </v:shape>
            <v:shape style="position:absolute;left:4089;top:2813;width:1508;height:900" coordorigin="4089,2814" coordsize="1508,900" path="m5597,2814l4089,2814,4089,3714,4349,3714e" filled="false" stroked="true" strokeweight="1.041391pt" strokecolor="#000000">
              <v:path arrowok="t"/>
              <v:stroke dashstyle="solid"/>
            </v:shape>
            <v:shape style="position:absolute;left:4333;top:3674;width:125;height:78" coordorigin="4333,3675" coordsize="125,78" path="m4333,3675l4333,3753,4458,3714,4333,3675xe" filled="true" fillcolor="#000000" stroked="false">
              <v:path arrowok="t"/>
              <v:fill type="solid"/>
            </v:shape>
            <v:shape style="position:absolute;left:6162;top:2200;width:934;height:428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232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w w:val="160"/>
                        <w:sz w:val="15"/>
                      </w:rPr>
                      <w:t>Fi</w:t>
                    </w:r>
                    <w:r>
                      <w:rPr>
                        <w:i/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&lt;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i/>
                        <w:w w:val="160"/>
                        <w:sz w:val="15"/>
                      </w:rPr>
                      <w:t>Fj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60"/>
                        <w:sz w:val="15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7247;top:2085;width:434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60"/>
                        <w:sz w:val="15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5297;top:4112;width:2896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60"/>
                        <w:sz w:val="15"/>
                      </w:rPr>
                      <w:t>Keep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the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current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best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solution</w:t>
                    </w:r>
                  </w:p>
                </w:txbxContent>
              </v:textbox>
              <w10:wrap type="none"/>
            </v:shape>
            <v:shape style="position:absolute;left:5743;top:4522;width:327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60"/>
                        <w:sz w:val="15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6363;top:4637;width:2526;height:466" type="#_x0000_t202" filled="false" stroked="false">
              <v:textbox inset="0,0,0,0">
                <w:txbxContent>
                  <w:p>
                    <w:pPr>
                      <w:tabs>
                        <w:tab w:pos="1117" w:val="left" w:leader="none"/>
                      </w:tabs>
                      <w:spacing w:line="151" w:lineRule="exact" w:before="0"/>
                      <w:ind w:left="0" w:right="976" w:firstLine="0"/>
                      <w:jc w:val="center"/>
                      <w:rPr>
                        <w:rFonts w:ascii="Arial MT" w:hAnsi="Arial MT"/>
                        <w:sz w:val="8"/>
                      </w:rPr>
                    </w:pPr>
                    <w:r>
                      <w:rPr>
                        <w:i/>
                        <w:w w:val="165"/>
                        <w:position w:val="-2"/>
                        <w:sz w:val="15"/>
                      </w:rPr>
                      <w:t>Ci</w:t>
                    </w:r>
                    <w:r>
                      <w:rPr>
                        <w:i/>
                        <w:spacing w:val="-9"/>
                        <w:w w:val="165"/>
                        <w:position w:val="-2"/>
                        <w:sz w:val="15"/>
                      </w:rPr>
                      <w:t> </w:t>
                    </w:r>
                    <w:r>
                      <w:rPr>
                        <w:w w:val="165"/>
                        <w:position w:val="-2"/>
                        <w:sz w:val="15"/>
                      </w:rPr>
                      <w:t>≤</w:t>
                    </w:r>
                    <w:r>
                      <w:rPr>
                        <w:spacing w:val="-9"/>
                        <w:w w:val="165"/>
                        <w:position w:val="-2"/>
                        <w:sz w:val="15"/>
                      </w:rPr>
                      <w:t> </w:t>
                    </w:r>
                    <w:r>
                      <w:rPr>
                        <w:i/>
                        <w:w w:val="165"/>
                        <w:position w:val="-2"/>
                        <w:sz w:val="15"/>
                      </w:rPr>
                      <w:t>Mi</w:t>
                      <w:tab/>
                    </w:r>
                    <w:r>
                      <w:rPr>
                        <w:rFonts w:ascii="Arial MT" w:hAnsi="Arial MT"/>
                        <w:spacing w:val="-1"/>
                        <w:w w:val="165"/>
                        <w:sz w:val="8"/>
                      </w:rPr>
                      <w:t>Where:</w:t>
                    </w:r>
                  </w:p>
                  <w:p>
                    <w:pPr>
                      <w:spacing w:line="73" w:lineRule="exact" w:before="0"/>
                      <w:ind w:left="1117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65"/>
                        <w:sz w:val="8"/>
                      </w:rPr>
                      <w:t>Ci</w:t>
                    </w:r>
                    <w:r>
                      <w:rPr>
                        <w:rFonts w:ascii="Arial MT"/>
                        <w:spacing w:val="1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165"/>
                        <w:sz w:val="8"/>
                      </w:rPr>
                      <w:t>=</w:t>
                    </w:r>
                    <w:r>
                      <w:rPr>
                        <w:rFonts w:ascii="Arial MT"/>
                        <w:spacing w:val="2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165"/>
                        <w:sz w:val="8"/>
                      </w:rPr>
                      <w:t>current</w:t>
                    </w:r>
                    <w:r>
                      <w:rPr>
                        <w:rFonts w:ascii="Arial MT"/>
                        <w:spacing w:val="1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165"/>
                        <w:sz w:val="8"/>
                      </w:rPr>
                      <w:t>Iteration</w:t>
                    </w:r>
                  </w:p>
                  <w:p>
                    <w:pPr>
                      <w:spacing w:line="76" w:lineRule="exact" w:before="8"/>
                      <w:ind w:left="1117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65"/>
                        <w:sz w:val="8"/>
                      </w:rPr>
                      <w:t>Mi</w:t>
                    </w:r>
                    <w:r>
                      <w:rPr>
                        <w:rFonts w:ascii="Arial MT"/>
                        <w:spacing w:val="2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165"/>
                        <w:sz w:val="8"/>
                      </w:rPr>
                      <w:t>=</w:t>
                    </w:r>
                    <w:r>
                      <w:rPr>
                        <w:rFonts w:ascii="Arial MT"/>
                        <w:spacing w:val="1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165"/>
                        <w:sz w:val="8"/>
                      </w:rPr>
                      <w:t>maximum</w:t>
                    </w:r>
                    <w:r>
                      <w:rPr>
                        <w:rFonts w:ascii="Arial MT"/>
                        <w:spacing w:val="2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165"/>
                        <w:sz w:val="8"/>
                      </w:rPr>
                      <w:t>Iteration</w:t>
                    </w:r>
                  </w:p>
                  <w:p>
                    <w:pPr>
                      <w:spacing w:line="157" w:lineRule="exact" w:before="0"/>
                      <w:ind w:left="0" w:right="1060" w:firstLine="0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60"/>
                        <w:sz w:val="15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4457;top:3526;width:4555;height:375" type="#_x0000_t202" filled="false" stroked="true" strokeweight=".101008pt" strokecolor="#000000">
              <v:textbox inset="0,0,0,0">
                <w:txbxContent>
                  <w:p>
                    <w:pPr>
                      <w:spacing w:line="249" w:lineRule="auto" w:before="1"/>
                      <w:ind w:left="302" w:right="15" w:hanging="277"/>
                      <w:jc w:val="left"/>
                      <w:rPr>
                        <w:sz w:val="15"/>
                      </w:rPr>
                    </w:pPr>
                    <w:r>
                      <w:rPr>
                        <w:w w:val="160"/>
                        <w:sz w:val="15"/>
                      </w:rPr>
                      <w:t>Abandon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a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fraction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i/>
                        <w:w w:val="160"/>
                        <w:sz w:val="15"/>
                      </w:rPr>
                      <w:t>pa</w:t>
                    </w:r>
                    <w:r>
                      <w:rPr>
                        <w:i/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of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worst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nests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and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build</w:t>
                    </w:r>
                    <w:r>
                      <w:rPr>
                        <w:spacing w:val="-57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new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ones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at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new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location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by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Lévy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flights</w:t>
                    </w:r>
                  </w:p>
                </w:txbxContent>
              </v:textbox>
              <v:stroke dashstyle="solid"/>
              <w10:wrap type="none"/>
            </v:shape>
            <v:shape style="position:absolute;left:5117;top:3076;width:3237;height:263" type="#_x0000_t202" filled="false" stroked="true" strokeweight=".100979pt" strokecolor="#000000">
              <v:textbox inset="0,0,0,0">
                <w:txbxContent>
                  <w:p>
                    <w:pPr>
                      <w:spacing w:before="35"/>
                      <w:ind w:left="19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60"/>
                        <w:sz w:val="15"/>
                      </w:rPr>
                      <w:t>Replace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i/>
                        <w:w w:val="160"/>
                        <w:sz w:val="15"/>
                      </w:rPr>
                      <w:t>j</w:t>
                    </w:r>
                    <w:r>
                      <w:rPr>
                        <w:i/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by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the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new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solution</w:t>
                    </w:r>
                  </w:p>
                </w:txbxContent>
              </v:textbox>
              <v:stroke dashstyle="solid"/>
              <w10:wrap type="none"/>
            </v:shape>
            <v:shape style="position:absolute;left:5596;top:2701;width:2278;height:225" type="#_x0000_t202" filled="false" stroked="true" strokeweight=".101445pt" strokecolor="#000000">
              <v:textbox inset="0,0,0,0">
                <w:txbxContent>
                  <w:p>
                    <w:pPr>
                      <w:spacing w:before="16"/>
                      <w:ind w:left="17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60"/>
                        <w:sz w:val="15"/>
                      </w:rPr>
                      <w:t>Let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j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be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the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solution</w:t>
                    </w:r>
                  </w:p>
                </w:txbxContent>
              </v:textbox>
              <v:stroke dashstyle="solid"/>
              <w10:wrap type="none"/>
            </v:shape>
            <v:shape style="position:absolute;left:4457;top:1501;width:4555;height:375" type="#_x0000_t202" filled="false" stroked="true" strokeweight=".101008pt" strokecolor="#000000">
              <v:textbox inset="0,0,0,0">
                <w:txbxContent>
                  <w:p>
                    <w:pPr>
                      <w:spacing w:line="249" w:lineRule="auto" w:before="1"/>
                      <w:ind w:left="1174" w:right="89" w:hanging="1076"/>
                      <w:jc w:val="left"/>
                      <w:rPr>
                        <w:sz w:val="15"/>
                      </w:rPr>
                    </w:pPr>
                    <w:r>
                      <w:rPr>
                        <w:w w:val="160"/>
                        <w:sz w:val="15"/>
                      </w:rPr>
                      <w:t>Choose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a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nest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randomly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among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n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host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nest,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i/>
                        <w:w w:val="160"/>
                        <w:sz w:val="15"/>
                      </w:rPr>
                      <w:t>j</w:t>
                    </w:r>
                    <w:r>
                      <w:rPr>
                        <w:w w:val="160"/>
                        <w:sz w:val="15"/>
                      </w:rPr>
                      <w:t>,</w:t>
                    </w:r>
                    <w:r>
                      <w:rPr>
                        <w:spacing w:val="-57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evaluate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its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fitness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(</w:t>
                    </w:r>
                    <w:r>
                      <w:rPr>
                        <w:i/>
                        <w:w w:val="160"/>
                        <w:sz w:val="15"/>
                      </w:rPr>
                      <w:t>Fj</w:t>
                    </w:r>
                    <w:r>
                      <w:rPr>
                        <w:w w:val="160"/>
                        <w:sz w:val="15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v:shape style="position:absolute;left:4877;top:1013;width:3716;height:300" type="#_x0000_t202" filled="false" stroked="true" strokeweight=".10097pt" strokecolor="#000000">
              <v:textbox inset="0,0,0,0">
                <w:txbxContent>
                  <w:p>
                    <w:pPr>
                      <w:spacing w:before="54"/>
                      <w:ind w:left="145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w w:val="160"/>
                        <w:sz w:val="15"/>
                      </w:rPr>
                      <w:t>Evaluate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new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solutions‘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fitness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i/>
                        <w:w w:val="160"/>
                        <w:sz w:val="15"/>
                      </w:rPr>
                      <w:t>(Fi)</w:t>
                    </w:r>
                  </w:p>
                </w:txbxContent>
              </v:textbox>
              <v:stroke dashstyle="solid"/>
              <w10:wrap type="none"/>
            </v:shape>
            <v:shape style="position:absolute;left:4997;top:488;width:3477;height:375" type="#_x0000_t202" filled="false" stroked="true" strokeweight=".101717pt" strokecolor="#000000">
              <v:textbox inset="0,0,0,0">
                <w:txbxContent>
                  <w:p>
                    <w:pPr>
                      <w:spacing w:line="249" w:lineRule="auto" w:before="1"/>
                      <w:ind w:left="422" w:right="199" w:hanging="22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w w:val="160"/>
                        <w:sz w:val="15"/>
                      </w:rPr>
                      <w:t>Generate</w:t>
                    </w:r>
                    <w:r>
                      <w:rPr>
                        <w:spacing w:val="-7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new</w:t>
                    </w:r>
                    <w:r>
                      <w:rPr>
                        <w:spacing w:val="-6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solution</w:t>
                    </w:r>
                    <w:r>
                      <w:rPr>
                        <w:spacing w:val="-6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(cuckoo)</w:t>
                    </w:r>
                    <w:r>
                      <w:rPr>
                        <w:spacing w:val="-57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randomly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by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Lévy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flights,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i/>
                        <w:w w:val="160"/>
                        <w:sz w:val="15"/>
                      </w:rPr>
                      <w:t>i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left="939" w:right="602"/>
        <w:jc w:val="center"/>
      </w:pPr>
      <w:r>
        <w:rPr/>
        <w:pict>
          <v:group style="position:absolute;margin-left:243.820557pt;margin-top:-59.966606pt;width:185.9pt;height:37.65pt;mso-position-horizontal-relative:page;mso-position-vertical-relative:paragraph;z-index:15742976" coordorigin="4876,-1199" coordsize="3718,753">
            <v:shape style="position:absolute;left:6255;top:-674;width:959;height:225" coordorigin="6256,-673" coordsize="959,225" path="m6436,-448l7035,-448,7105,-457,7162,-481,7201,-517,7215,-561,7201,-605,7162,-640,7105,-665,7035,-673,6436,-673,6366,-665,6309,-640,6270,-605,6256,-561,6270,-517,6309,-481,6366,-457,6436,-448xe" filled="false" stroked="true" strokeweight=".103112pt" strokecolor="#000000">
              <v:path arrowok="t"/>
              <v:stroke dashstyle="solid"/>
            </v:shape>
            <v:line style="position:absolute" from="6735,-861" to="6735,-742" stroked="true" strokeweight="1.438367pt" strokecolor="#000000">
              <v:stroke dashstyle="solid"/>
            </v:line>
            <v:shape style="position:absolute;left:6672;top:-752;width:125;height:78" coordorigin="6673,-751" coordsize="125,78" path="m6798,-751l6673,-751,6735,-673,6798,-751xe" filled="true" fillcolor="#000000" stroked="false">
              <v:path arrowok="t"/>
              <v:fill type="solid"/>
            </v:shape>
            <v:shape style="position:absolute;left:6254;top:-861;width:962;height:414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60"/>
                        <w:sz w:val="15"/>
                      </w:rPr>
                      <w:t>Stop</w:t>
                    </w:r>
                  </w:p>
                </w:txbxContent>
              </v:textbox>
              <w10:wrap type="none"/>
            </v:shape>
            <v:shape style="position:absolute;left:4877;top:-1199;width:3716;height:338" type="#_x0000_t202" filled="false" stroked="true" strokeweight=".101225pt" strokecolor="#000000">
              <v:textbox inset="0,0,0,0">
                <w:txbxContent>
                  <w:p>
                    <w:pPr>
                      <w:spacing w:before="72"/>
                      <w:ind w:left="24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60"/>
                        <w:sz w:val="15"/>
                      </w:rPr>
                      <w:t>Find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the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best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nest</w:t>
                    </w:r>
                    <w:r>
                      <w:rPr>
                        <w:spacing w:val="-1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(best</w:t>
                    </w:r>
                    <w:r>
                      <w:rPr>
                        <w:spacing w:val="-2"/>
                        <w:w w:val="160"/>
                        <w:sz w:val="15"/>
                      </w:rPr>
                      <w:t> </w:t>
                    </w:r>
                    <w:r>
                      <w:rPr>
                        <w:w w:val="160"/>
                        <w:sz w:val="15"/>
                      </w:rPr>
                      <w:t>objective)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Fig.</w:t>
      </w:r>
      <w:r>
        <w:rPr>
          <w:spacing w:val="-2"/>
        </w:rPr>
        <w:t> </w:t>
      </w:r>
      <w:r>
        <w:rPr/>
        <w:t>2.8:</w:t>
      </w:r>
      <w:r>
        <w:rPr>
          <w:spacing w:val="1"/>
        </w:rPr>
        <w:t> </w:t>
      </w:r>
      <w:r>
        <w:rPr/>
        <w:t>Flowchart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CSA</w:t>
      </w:r>
    </w:p>
    <w:p>
      <w:pPr>
        <w:pStyle w:val="BodyText"/>
        <w:spacing w:before="7"/>
      </w:pPr>
    </w:p>
    <w:p>
      <w:pPr>
        <w:pStyle w:val="BodyText"/>
        <w:spacing w:line="472" w:lineRule="auto"/>
        <w:ind w:left="340"/>
      </w:pPr>
      <w:r>
        <w:rPr/>
        <w:t>However,</w:t>
      </w:r>
      <w:r>
        <w:rPr>
          <w:spacing w:val="7"/>
        </w:rPr>
        <w:t> </w:t>
      </w:r>
      <w:r>
        <w:rPr/>
        <w:t>CSA</w:t>
      </w:r>
      <w:r>
        <w:rPr>
          <w:spacing w:val="8"/>
        </w:rPr>
        <w:t> </w:t>
      </w:r>
      <w:r>
        <w:rPr/>
        <w:t>has</w:t>
      </w:r>
      <w:r>
        <w:rPr>
          <w:spacing w:val="12"/>
        </w:rPr>
        <w:t> </w:t>
      </w:r>
      <w:r>
        <w:rPr/>
        <w:t>an</w:t>
      </w:r>
      <w:r>
        <w:rPr>
          <w:spacing w:val="8"/>
        </w:rPr>
        <w:t> </w:t>
      </w:r>
      <w:r>
        <w:rPr/>
        <w:t>inherent</w:t>
      </w:r>
      <w:r>
        <w:rPr>
          <w:spacing w:val="9"/>
        </w:rPr>
        <w:t> </w:t>
      </w:r>
      <w:r>
        <w:rPr/>
        <w:t>problem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having</w:t>
      </w:r>
      <w:r>
        <w:rPr>
          <w:spacing w:val="8"/>
        </w:rPr>
        <w:t> </w:t>
      </w:r>
      <w:r>
        <w:rPr/>
        <w:t>fixed</w:t>
      </w:r>
      <w:r>
        <w:rPr>
          <w:spacing w:val="9"/>
        </w:rPr>
        <w:t> </w:t>
      </w:r>
      <w:r>
        <w:rPr/>
        <w:t>control</w:t>
      </w:r>
      <w:r>
        <w:rPr>
          <w:spacing w:val="9"/>
        </w:rPr>
        <w:t> </w:t>
      </w:r>
      <w:r>
        <w:rPr/>
        <w:t>parameters</w:t>
      </w:r>
      <w:r>
        <w:rPr>
          <w:spacing w:val="14"/>
        </w:rPr>
        <w:t> </w:t>
      </w:r>
      <w:r>
        <w:rPr/>
        <w:t>(</w:t>
      </w:r>
      <w:r>
        <w:rPr>
          <w:i/>
        </w:rPr>
        <w:t>pa</w:t>
      </w:r>
      <w:r>
        <w:rPr>
          <w:i/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>
          <w:rFonts w:ascii="Calibri" w:hAnsi="Calibri"/>
          <w:i/>
        </w:rPr>
        <w:t>α</w:t>
      </w:r>
      <w:r>
        <w:rPr/>
        <w:t>)</w:t>
      </w:r>
      <w:r>
        <w:rPr>
          <w:spacing w:val="8"/>
        </w:rPr>
        <w:t> </w:t>
      </w:r>
      <w:r>
        <w:rPr/>
        <w:t>which</w:t>
      </w:r>
      <w:r>
        <w:rPr>
          <w:spacing w:val="8"/>
        </w:rPr>
        <w:t> </w:t>
      </w:r>
      <w:r>
        <w:rPr/>
        <w:t>affects</w:t>
      </w:r>
      <w:r>
        <w:rPr>
          <w:spacing w:val="10"/>
        </w:rPr>
        <w:t> </w:t>
      </w:r>
      <w:r>
        <w:rPr/>
        <w:t>its</w:t>
      </w:r>
      <w:r>
        <w:rPr>
          <w:spacing w:val="-57"/>
        </w:rPr>
        <w:t> </w:t>
      </w:r>
      <w:r>
        <w:rPr/>
        <w:t>accuracy</w:t>
      </w:r>
      <w:r>
        <w:rPr>
          <w:spacing w:val="21"/>
        </w:rPr>
        <w:t> </w:t>
      </w:r>
      <w:r>
        <w:rPr/>
        <w:t>and</w:t>
      </w:r>
      <w:r>
        <w:rPr>
          <w:spacing w:val="29"/>
        </w:rPr>
        <w:t> </w:t>
      </w:r>
      <w:r>
        <w:rPr/>
        <w:t>convergence</w:t>
      </w:r>
      <w:r>
        <w:rPr>
          <w:spacing w:val="26"/>
        </w:rPr>
        <w:t> </w:t>
      </w:r>
      <w:r>
        <w:rPr/>
        <w:t>ability.</w:t>
      </w:r>
      <w:r>
        <w:rPr>
          <w:spacing w:val="29"/>
        </w:rPr>
        <w:t> </w:t>
      </w:r>
      <w:r>
        <w:rPr/>
        <w:t>Hence,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purpose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this</w:t>
      </w:r>
      <w:r>
        <w:rPr>
          <w:spacing w:val="27"/>
        </w:rPr>
        <w:t> </w:t>
      </w:r>
      <w:r>
        <w:rPr/>
        <w:t>research</w:t>
      </w:r>
      <w:r>
        <w:rPr>
          <w:spacing w:val="27"/>
        </w:rPr>
        <w:t> </w:t>
      </w:r>
      <w:r>
        <w:rPr/>
        <w:t>work,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dynamic</w:t>
      </w:r>
      <w:r>
        <w:rPr>
          <w:spacing w:val="26"/>
        </w:rPr>
        <w:t> </w:t>
      </w:r>
      <w:r>
        <w:rPr/>
        <w:t>CSA</w:t>
      </w:r>
      <w:r>
        <w:rPr>
          <w:spacing w:val="27"/>
        </w:rPr>
        <w:t> </w:t>
      </w:r>
      <w:r>
        <w:rPr/>
        <w:t>was</w:t>
      </w:r>
    </w:p>
    <w:p>
      <w:pPr>
        <w:spacing w:after="0" w:line="472" w:lineRule="auto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3"/>
        <w:jc w:val="both"/>
      </w:pPr>
      <w:r>
        <w:rPr/>
        <w:t>developed to address these problems, and it was applied in the VRS for the classification process to</w:t>
      </w:r>
      <w:r>
        <w:rPr>
          <w:spacing w:val="1"/>
        </w:rPr>
        <w:t> </w:t>
      </w:r>
      <w:r>
        <w:rPr/>
        <w:t>obtain an optimally extracted feature vectors. An inertia weight factor was introduced to the control</w:t>
      </w:r>
      <w:r>
        <w:rPr>
          <w:spacing w:val="1"/>
        </w:rPr>
        <w:t> </w:t>
      </w:r>
      <w:r>
        <w:rPr/>
        <w:t>parameters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make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developed</w:t>
      </w:r>
      <w:r>
        <w:rPr>
          <w:spacing w:val="8"/>
        </w:rPr>
        <w:t> </w:t>
      </w:r>
      <w:r>
        <w:rPr/>
        <w:t>algorithm</w:t>
      </w:r>
      <w:r>
        <w:rPr>
          <w:spacing w:val="8"/>
        </w:rPr>
        <w:t> </w:t>
      </w:r>
      <w:r>
        <w:rPr/>
        <w:t>become</w:t>
      </w:r>
      <w:r>
        <w:rPr>
          <w:spacing w:val="8"/>
        </w:rPr>
        <w:t> </w:t>
      </w:r>
      <w:r>
        <w:rPr/>
        <w:t>dynamic</w:t>
      </w:r>
      <w:r>
        <w:rPr>
          <w:spacing w:val="7"/>
        </w:rPr>
        <w:t> </w:t>
      </w:r>
      <w:r>
        <w:rPr/>
        <w:t>with</w:t>
      </w:r>
      <w:r>
        <w:rPr>
          <w:spacing w:val="9"/>
        </w:rPr>
        <w:t> </w:t>
      </w:r>
      <w:r>
        <w:rPr/>
        <w:t>respect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position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Cuckoo</w:t>
      </w:r>
      <w:r>
        <w:rPr>
          <w:spacing w:val="9"/>
        </w:rPr>
        <w:t> </w:t>
      </w:r>
      <w:r>
        <w:rPr/>
        <w:t>to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solution in the</w:t>
      </w:r>
      <w:r>
        <w:rPr>
          <w:spacing w:val="-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search space.</w:t>
      </w:r>
    </w:p>
    <w:p>
      <w:pPr>
        <w:pStyle w:val="Heading3"/>
        <w:numPr>
          <w:ilvl w:val="2"/>
          <w:numId w:val="6"/>
        </w:numPr>
        <w:tabs>
          <w:tab w:pos="1061" w:val="left" w:leader="none"/>
        </w:tabs>
        <w:spacing w:line="240" w:lineRule="auto" w:before="166" w:after="0"/>
        <w:ind w:left="1060" w:right="0" w:hanging="721"/>
        <w:jc w:val="both"/>
      </w:pPr>
      <w:bookmarkStart w:name="_bookmark28" w:id="50"/>
      <w:bookmarkEnd w:id="50"/>
      <w:r>
        <w:rPr>
          <w:b w:val="0"/>
        </w:rPr>
      </w:r>
      <w:bookmarkStart w:name="_bookmark28" w:id="51"/>
      <w:bookmarkEnd w:id="51"/>
      <w:r>
        <w:rPr/>
        <w:t>In</w:t>
      </w:r>
      <w:r>
        <w:rPr/>
        <w:t>ertia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factor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40" w:right="354"/>
        <w:jc w:val="both"/>
      </w:pPr>
      <w:r>
        <w:rPr/>
        <w:t>The concept on inertia weight was first introduced in 1998 by Shi and Ebahart for the purpose of tuning</w:t>
      </w:r>
      <w:r>
        <w:rPr>
          <w:spacing w:val="1"/>
        </w:rPr>
        <w:t> </w:t>
      </w:r>
      <w:r>
        <w:rPr/>
        <w:t>the parameters of PSO algorithm (</w:t>
      </w:r>
      <w:hyperlink w:history="true" w:anchor="_bookmark71">
        <w:r>
          <w:rPr/>
          <w:t>Bansal </w:t>
        </w:r>
        <w:r>
          <w:rPr>
            <w:i/>
          </w:rPr>
          <w:t>et al., </w:t>
        </w:r>
        <w:r>
          <w:rPr/>
          <w:t>2011</w:t>
        </w:r>
      </w:hyperlink>
      <w:r>
        <w:rPr/>
        <w:t>) and defined it as a decreasing function of time</w:t>
      </w:r>
      <w:r>
        <w:rPr>
          <w:spacing w:val="1"/>
        </w:rPr>
        <w:t> </w:t>
      </w:r>
      <w:r>
        <w:rPr/>
        <w:t>instead of a fixed constant. The inertia weight is also defined as a function of evolution speed factor and</w:t>
      </w:r>
      <w:r>
        <w:rPr>
          <w:spacing w:val="1"/>
        </w:rPr>
        <w:t> </w:t>
      </w:r>
      <w:r>
        <w:rPr/>
        <w:t>aggregation degree factor which changes dynamically based on the run and evolution (</w:t>
      </w:r>
      <w:hyperlink w:history="true" w:anchor="_bookmark76">
        <w:r>
          <w:rPr/>
          <w:t>Chauhan </w:t>
        </w:r>
        <w:r>
          <w:rPr>
            <w:i/>
          </w:rPr>
          <w:t>et al.,</w:t>
        </w:r>
      </w:hyperlink>
      <w:r>
        <w:rPr>
          <w:i/>
          <w:spacing w:val="1"/>
        </w:rPr>
        <w:t> </w:t>
      </w:r>
      <w:hyperlink w:history="true" w:anchor="_bookmark76">
        <w:r>
          <w:rPr/>
          <w:t>2013</w:t>
        </w:r>
      </w:hyperlink>
      <w:r>
        <w:rPr/>
        <w:t>). Large inertia weight facilitates a global search while a small inertia weight facilitates a local</w:t>
      </w:r>
      <w:r>
        <w:rPr>
          <w:spacing w:val="1"/>
        </w:rPr>
        <w:t> </w:t>
      </w:r>
      <w:r>
        <w:rPr/>
        <w:t>search (</w:t>
      </w:r>
      <w:hyperlink w:history="true" w:anchor="_bookmark117">
        <w:r>
          <w:rPr/>
          <w:t>Shi &amp; Eberhart, 1998</w:t>
        </w:r>
      </w:hyperlink>
      <w:r>
        <w:rPr/>
        <w:t>).</w:t>
      </w:r>
      <w:r>
        <w:rPr>
          <w:spacing w:val="1"/>
        </w:rPr>
        <w:t> </w:t>
      </w:r>
      <w:r>
        <w:rPr/>
        <w:t>Inertia weight plays a key role in the process of providing balance</w:t>
      </w:r>
      <w:r>
        <w:rPr>
          <w:spacing w:val="1"/>
        </w:rPr>
        <w:t> </w:t>
      </w:r>
      <w:r>
        <w:rPr/>
        <w:t>between exploration and exploitation process (</w:t>
      </w:r>
      <w:hyperlink w:history="true" w:anchor="_bookmark71">
        <w:r>
          <w:rPr/>
          <w:t>Bansal </w:t>
        </w:r>
        <w:r>
          <w:rPr>
            <w:i/>
          </w:rPr>
          <w:t>et al., </w:t>
        </w:r>
        <w:r>
          <w:rPr/>
          <w:t>2011</w:t>
        </w:r>
      </w:hyperlink>
      <w:r>
        <w:rPr/>
        <w:t>). Different inertia weight approaches</w:t>
      </w:r>
      <w:r>
        <w:rPr>
          <w:spacing w:val="1"/>
        </w:rPr>
        <w:t> </w:t>
      </w:r>
      <w:r>
        <w:rPr/>
        <w:t>could be categorized as linear strategy, nonlinear strategy, exponential strategy, adaptive or self-adaptive</w:t>
      </w:r>
      <w:r>
        <w:rPr>
          <w:spacing w:val="-57"/>
        </w:rPr>
        <w:t> </w:t>
      </w:r>
      <w:r>
        <w:rPr/>
        <w:t>strategies, distribution based random</w:t>
      </w:r>
      <w:r>
        <w:rPr>
          <w:spacing w:val="1"/>
        </w:rPr>
        <w:t> </w:t>
      </w:r>
      <w:r>
        <w:rPr/>
        <w:t>adjustments, fuzzy rules based strategy and</w:t>
      </w:r>
      <w:r>
        <w:rPr>
          <w:spacing w:val="1"/>
        </w:rPr>
        <w:t> </w:t>
      </w:r>
      <w:r>
        <w:rPr/>
        <w:t>chaotic strategies</w:t>
      </w:r>
      <w:r>
        <w:rPr>
          <w:spacing w:val="1"/>
        </w:rPr>
        <w:t> </w:t>
      </w:r>
      <w:r>
        <w:rPr/>
        <w:t>(</w:t>
      </w:r>
      <w:hyperlink w:history="true" w:anchor="_bookmark76">
        <w:r>
          <w:rPr/>
          <w:t>Chauhan </w:t>
        </w:r>
        <w:r>
          <w:rPr>
            <w:i/>
          </w:rPr>
          <w:t>et al.,</w:t>
        </w:r>
        <w:r>
          <w:rPr>
            <w:i/>
            <w:spacing w:val="1"/>
          </w:rPr>
          <w:t> </w:t>
        </w:r>
        <w:r>
          <w:rPr/>
          <w:t>2013</w:t>
        </w:r>
      </w:hyperlink>
      <w:r>
        <w:rPr/>
        <w:t>).</w:t>
      </w:r>
      <w:r>
        <w:rPr>
          <w:spacing w:val="1"/>
        </w:rPr>
        <w:t> </w:t>
      </w:r>
      <w:r>
        <w:rPr/>
        <w:t>Thus, the role of the</w:t>
      </w:r>
      <w:r>
        <w:rPr>
          <w:spacing w:val="1"/>
        </w:rPr>
        <w:t> </w:t>
      </w:r>
      <w:r>
        <w:rPr/>
        <w:t>inertia weight is considered</w:t>
      </w:r>
      <w:r>
        <w:rPr>
          <w:spacing w:val="60"/>
        </w:rPr>
        <w:t> </w:t>
      </w:r>
      <w:r>
        <w:rPr/>
        <w:t>crucial for convergence</w:t>
      </w:r>
      <w:r>
        <w:rPr>
          <w:spacing w:val="1"/>
        </w:rPr>
        <w:t> </w:t>
      </w:r>
      <w:r>
        <w:rPr/>
        <w:t>behavior because the inertia weight regulates the trade-off between the global (wide-ranging) and 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(nearby)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swarm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inertia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global</w:t>
      </w:r>
      <w:r>
        <w:rPr>
          <w:spacing w:val="-58"/>
        </w:rPr>
        <w:t> </w:t>
      </w:r>
      <w:r>
        <w:rPr/>
        <w:t>exploration (searching new areas), while a small one tends to facilitate local exploration (i.e. fine tuning</w:t>
      </w:r>
      <w:r>
        <w:rPr>
          <w:spacing w:val="1"/>
        </w:rPr>
        <w:t> </w:t>
      </w:r>
      <w:r>
        <w:rPr/>
        <w:t>the current search area). A suitable value for the inertia weight provides balance between the global and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</w:t>
      </w:r>
      <w:r>
        <w:rPr/>
        <w:t>exploration ability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 swarm, resulting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better convergence</w:t>
      </w:r>
      <w:r>
        <w:rPr>
          <w:spacing w:val="-1"/>
        </w:rPr>
        <w:t> </w:t>
      </w:r>
      <w:r>
        <w:rPr/>
        <w:t>rates</w:t>
      </w:r>
      <w:r>
        <w:rPr>
          <w:spacing w:val="4"/>
        </w:rPr>
        <w:t> </w:t>
      </w:r>
      <w:r>
        <w:rPr/>
        <w:t>(</w:t>
      </w:r>
      <w:hyperlink w:history="true" w:anchor="_bookmark106">
        <w:r>
          <w:rPr/>
          <w:t>Ojha</w:t>
        </w:r>
        <w:r>
          <w:rPr>
            <w:spacing w:val="-1"/>
          </w:rPr>
          <w:t> </w:t>
        </w:r>
        <w:r>
          <w:rPr/>
          <w:t>&amp; Das,</w:t>
        </w:r>
        <w:r>
          <w:rPr>
            <w:spacing w:val="-1"/>
          </w:rPr>
          <w:t> </w:t>
        </w:r>
        <w:r>
          <w:rPr/>
          <w:t>2012</w:t>
        </w:r>
      </w:hyperlink>
      <w:r>
        <w:rPr/>
        <w:t>).</w:t>
      </w:r>
    </w:p>
    <w:p>
      <w:pPr>
        <w:pStyle w:val="BodyText"/>
        <w:spacing w:line="480" w:lineRule="auto" w:before="201"/>
        <w:ind w:left="340" w:right="355"/>
        <w:jc w:val="both"/>
      </w:pPr>
      <w:r>
        <w:rPr/>
        <w:t>Random inertia weight strategy introduced by (</w:t>
      </w:r>
      <w:hyperlink w:history="true" w:anchor="_bookmark80">
        <w:r>
          <w:rPr/>
          <w:t>Eberhart &amp; Shi, 2001</w:t>
        </w:r>
      </w:hyperlink>
      <w:r>
        <w:rPr/>
        <w:t>) is used in this research in order to</w:t>
      </w:r>
      <w:r>
        <w:rPr>
          <w:spacing w:val="1"/>
        </w:rPr>
        <w:t> </w:t>
      </w:r>
      <w:r>
        <w:rPr/>
        <w:t>enhance the performance of the CSA, and the expression is as shown in equation (2.5) (</w:t>
      </w:r>
      <w:hyperlink w:history="true" w:anchor="_bookmark80">
        <w:r>
          <w:rPr/>
          <w:t>Eberhart &amp; Shi,</w:t>
        </w:r>
      </w:hyperlink>
      <w:r>
        <w:rPr>
          <w:spacing w:val="1"/>
        </w:rPr>
        <w:t> </w:t>
      </w:r>
      <w:hyperlink w:history="true" w:anchor="_bookmark80">
        <w:r>
          <w:rPr/>
          <w:t>2001</w:t>
        </w:r>
      </w:hyperlink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234" w:lineRule="exact" w:before="157"/>
        <w:ind w:left="1780"/>
        <w:rPr>
          <w:rFonts w:ascii="Cambria Math" w:eastAsia="Cambria Math"/>
        </w:rPr>
      </w:pPr>
      <w:r>
        <w:rPr/>
        <w:pict>
          <v:rect style="position:absolute;margin-left:180.860001pt;margin-top:15.412314pt;width:21.024pt;height:.84pt;mso-position-horizontal-relative:page;mso-position-vertical-relative:paragraph;z-index:-1806694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</w:rPr>
        <w:t>𝑤</w:t>
      </w:r>
      <w:r>
        <w:rPr>
          <w:rFonts w:ascii="Cambria Math" w:eastAsia="Cambria Math"/>
          <w:spacing w:val="19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0"/>
          <w:w w:val="105"/>
        </w:rPr>
        <w:t> </w:t>
      </w:r>
      <w:r>
        <w:rPr>
          <w:rFonts w:ascii="Cambria Math" w:eastAsia="Cambria Math"/>
          <w:w w:val="105"/>
        </w:rPr>
        <w:t>0.5</w:t>
      </w:r>
      <w:r>
        <w:rPr>
          <w:rFonts w:ascii="Cambria Math" w:eastAsia="Cambria Math"/>
          <w:spacing w:val="-1"/>
          <w:w w:val="105"/>
        </w:rPr>
        <w:t> </w:t>
      </w: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-3"/>
          <w:w w:val="105"/>
        </w:rPr>
        <w:t> </w:t>
      </w:r>
      <w:r>
        <w:rPr>
          <w:rFonts w:ascii="Cambria Math" w:eastAsia="Cambria Math"/>
          <w:w w:val="105"/>
          <w:vertAlign w:val="superscript"/>
        </w:rPr>
        <w:t>𝑟𝑎𝑛𝑑</w:t>
      </w:r>
    </w:p>
    <w:p>
      <w:pPr>
        <w:spacing w:line="152" w:lineRule="exact" w:before="0"/>
        <w:ind w:left="0" w:right="194" w:firstLine="0"/>
        <w:jc w:val="righ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161"/>
        <w:ind w:left="1780"/>
      </w:pPr>
      <w:r>
        <w:rPr/>
        <w:br w:type="column"/>
      </w:r>
      <w:r>
        <w:rPr/>
        <w:t>(2.6)</w:t>
      </w:r>
    </w:p>
    <w:p>
      <w:pPr>
        <w:spacing w:after="0"/>
        <w:sectPr>
          <w:pgSz w:w="12240" w:h="15840"/>
          <w:pgMar w:header="0" w:footer="1068" w:top="1340" w:bottom="1260" w:left="740" w:right="720"/>
          <w:cols w:num="2" w:equalWidth="0">
            <w:col w:w="3334" w:space="4108"/>
            <w:col w:w="3338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480" w:lineRule="auto" w:before="90"/>
        <w:ind w:left="340" w:right="353"/>
      </w:pPr>
      <w:r>
        <w:rPr/>
        <w:pict>
          <v:group style="position:absolute;margin-left:297.03595pt;margin-top:102.960632pt;width:6.15pt;height:7.15pt;mso-position-horizontal-relative:page;mso-position-vertical-relative:paragraph;z-index:15746560" coordorigin="5941,2059" coordsize="123,143">
            <v:line style="position:absolute" from="6002,2059" to="6002,2141" stroked="true" strokeweight=".267064pt" strokecolor="#000000">
              <v:stroke dashstyle="solid"/>
            </v:line>
            <v:shape style="position:absolute;left:5940;top:2132;width:123;height:71" coordorigin="5941,2132" coordsize="123,71" path="m6064,2132l5941,2132,6002,2202,6064,213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7.03595pt;margin-top:128.701767pt;width:6.15pt;height:7.15pt;mso-position-horizontal-relative:page;mso-position-vertical-relative:paragraph;z-index:15747072" coordorigin="5941,2574" coordsize="123,143">
            <v:line style="position:absolute" from="6002,2574" to="6002,2656" stroked="true" strokeweight=".267064pt" strokecolor="#000000">
              <v:stroke dashstyle="solid"/>
            </v:line>
            <v:shape style="position:absolute;left:5940;top:2646;width:123;height:71" coordorigin="5941,2647" coordsize="123,71" path="m6064,2647l5941,2647,6002,2717,6064,264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6.76886pt;margin-top:152.879349pt;width:6.15pt;height:8.25pt;mso-position-horizontal-relative:page;mso-position-vertical-relative:paragraph;z-index:15747584" coordorigin="5935,3058" coordsize="123,165">
            <v:shape style="position:absolute;left:5996;top:3060;width:6;height:101" coordorigin="5997,3060" coordsize="6,101" path="m6002,3060l6002,3154,5997,3154,5997,3161e" filled="false" stroked="true" strokeweight=".266743pt" strokecolor="#000000">
              <v:path arrowok="t"/>
              <v:stroke dashstyle="solid"/>
            </v:shape>
            <v:shape style="position:absolute;left:5935;top:3152;width:123;height:71" coordorigin="5935,3152" coordsize="123,71" path="m6058,3152l5935,3152,5997,3222,6058,315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The</w:t>
      </w:r>
      <w:r>
        <w:rPr>
          <w:spacing w:val="2"/>
        </w:rPr>
        <w:t> </w:t>
      </w:r>
      <w:r>
        <w:rPr/>
        <w:t>developed</w:t>
      </w:r>
      <w:r>
        <w:rPr>
          <w:spacing w:val="3"/>
        </w:rPr>
        <w:t> </w:t>
      </w:r>
      <w:r>
        <w:rPr/>
        <w:t>algorithm</w:t>
      </w:r>
      <w:r>
        <w:rPr>
          <w:spacing w:val="6"/>
        </w:rPr>
        <w:t> </w:t>
      </w:r>
      <w:r>
        <w:rPr/>
        <w:t>(dCSA)</w:t>
      </w:r>
      <w:r>
        <w:rPr>
          <w:spacing w:val="2"/>
        </w:rPr>
        <w:t> </w:t>
      </w:r>
      <w:r>
        <w:rPr/>
        <w:t>was</w:t>
      </w:r>
      <w:r>
        <w:rPr>
          <w:spacing w:val="3"/>
        </w:rPr>
        <w:t> </w:t>
      </w:r>
      <w:r>
        <w:rPr/>
        <w:t>then</w:t>
      </w:r>
      <w:r>
        <w:rPr>
          <w:spacing w:val="5"/>
        </w:rPr>
        <w:t> </w:t>
      </w:r>
      <w:r>
        <w:rPr/>
        <w:t>applied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optimally classify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extracted</w:t>
      </w:r>
      <w:r>
        <w:rPr>
          <w:spacing w:val="3"/>
        </w:rPr>
        <w:t> </w:t>
      </w:r>
      <w:r>
        <w:rPr/>
        <w:t>features</w:t>
      </w:r>
      <w:r>
        <w:rPr>
          <w:spacing w:val="3"/>
        </w:rPr>
        <w:t> </w:t>
      </w:r>
      <w:r>
        <w:rPr/>
        <w:t>vectors</w:t>
      </w:r>
      <w:r>
        <w:rPr>
          <w:spacing w:val="4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VRS.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flowchart of</w:t>
      </w:r>
      <w:r>
        <w:rPr>
          <w:spacing w:val="-1"/>
        </w:rPr>
        <w:t> </w:t>
      </w:r>
      <w:r>
        <w:rPr/>
        <w:t>the process is</w:t>
      </w:r>
      <w:r>
        <w:rPr>
          <w:spacing w:val="1"/>
        </w:rPr>
        <w:t> </w:t>
      </w:r>
      <w:r>
        <w:rPr/>
        <w:t>as shown in Fig. 2.9.</w:t>
      </w: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228.671555pt;margin-top:7.822634pt;width:142.9pt;height:35.550pt;mso-position-horizontal-relative:page;mso-position-vertical-relative:paragraph;z-index:-15713792;mso-wrap-distance-left:0;mso-wrap-distance-right:0" coordorigin="4573,156" coordsize="2858,711">
            <v:shape style="position:absolute;left:5501;top:158;width:1002;height:215" coordorigin="5501,158" coordsize="1002,215" path="m5689,373l6315,373,6388,364,6448,341,6488,307,6503,265,6488,224,6448,189,6388,167,6315,158,5689,158,5616,167,5556,189,5516,224,5501,265,5516,307,5556,341,5616,364,5689,373xe" filled="false" stroked="true" strokeweight=".157561pt" strokecolor="#000000">
              <v:path arrowok="t"/>
              <v:stroke dashstyle="solid"/>
            </v:shape>
            <v:line style="position:absolute" from="6002,373" to="6002,497" stroked="true" strokeweight=".267064pt" strokecolor="#000000">
              <v:stroke dashstyle="solid"/>
            </v:line>
            <v:shape style="position:absolute;left:5940;top:488;width:123;height:71" coordorigin="5941,489" coordsize="123,71" path="m6064,489l5941,489,6002,559,6064,489xe" filled="true" fillcolor="#000000" stroked="false">
              <v:path arrowok="t"/>
              <v:fill type="solid"/>
            </v:shape>
            <v:shape style="position:absolute;left:5499;top:156;width:1005;height:403" type="#_x0000_t202" filled="false" stroked="false">
              <v:textbox inset="0,0,0,0">
                <w:txbxContent>
                  <w:p>
                    <w:pPr>
                      <w:spacing w:before="45"/>
                      <w:ind w:left="314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80"/>
                        <w:sz w:val="10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4575;top:558;width:2855;height:307" type="#_x0000_t202" filled="false" stroked="true" strokeweight=".156446pt" strokecolor="#000000">
              <v:textbox inset="0,0,0,0">
                <w:txbxContent>
                  <w:p>
                    <w:pPr>
                      <w:spacing w:before="55"/>
                      <w:ind w:left="9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80"/>
                        <w:sz w:val="15"/>
                      </w:rPr>
                      <w:t>Record</w:t>
                    </w:r>
                    <w:r>
                      <w:rPr>
                        <w:spacing w:val="-12"/>
                        <w:w w:val="180"/>
                        <w:sz w:val="15"/>
                      </w:rPr>
                      <w:t> </w:t>
                    </w:r>
                    <w:r>
                      <w:rPr>
                        <w:w w:val="180"/>
                        <w:sz w:val="15"/>
                      </w:rPr>
                      <w:t>Voice</w:t>
                    </w:r>
                    <w:r>
                      <w:rPr>
                        <w:spacing w:val="-11"/>
                        <w:w w:val="180"/>
                        <w:sz w:val="15"/>
                      </w:rPr>
                      <w:t> </w:t>
                    </w:r>
                    <w:r>
                      <w:rPr>
                        <w:w w:val="180"/>
                        <w:sz w:val="15"/>
                      </w:rPr>
                      <w:t>Command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174.915192pt;margin-top:50.407421pt;width:250.4pt;height:18.6pt;mso-position-horizontal-relative:page;mso-position-vertical-relative:paragraph;z-index:-15713280;mso-wrap-distance-left:0;mso-wrap-distance-right:0" type="#_x0000_t202" filled="false" stroked="true" strokeweight=".154444pt" strokecolor="#000000">
            <v:textbox inset="0,0,0,0">
              <w:txbxContent>
                <w:p>
                  <w:pPr>
                    <w:spacing w:line="254" w:lineRule="auto" w:before="0"/>
                    <w:ind w:left="841" w:right="53" w:hanging="783"/>
                    <w:jc w:val="left"/>
                    <w:rPr>
                      <w:sz w:val="15"/>
                    </w:rPr>
                  </w:pPr>
                  <w:r>
                    <w:rPr>
                      <w:w w:val="180"/>
                      <w:sz w:val="15"/>
                    </w:rPr>
                    <w:t>Get</w:t>
                  </w:r>
                  <w:r>
                    <w:rPr>
                      <w:spacing w:val="-10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MFCC</w:t>
                  </w:r>
                  <w:r>
                    <w:rPr>
                      <w:spacing w:val="-10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Feature</w:t>
                  </w:r>
                  <w:r>
                    <w:rPr>
                      <w:spacing w:val="-10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Vectors</w:t>
                  </w:r>
                  <w:r>
                    <w:rPr>
                      <w:spacing w:val="-9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for</w:t>
                  </w:r>
                  <w:r>
                    <w:rPr>
                      <w:spacing w:val="-10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the</w:t>
                  </w:r>
                  <w:r>
                    <w:rPr>
                      <w:spacing w:val="-10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voice</w:t>
                  </w:r>
                  <w:r>
                    <w:rPr>
                      <w:spacing w:val="-9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(Vi)</w:t>
                  </w:r>
                  <w:r>
                    <w:rPr>
                      <w:spacing w:val="-65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&amp;</w:t>
                  </w:r>
                  <w:r>
                    <w:rPr>
                      <w:spacing w:val="-4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store</w:t>
                  </w:r>
                  <w:r>
                    <w:rPr>
                      <w:spacing w:val="-4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into</w:t>
                  </w:r>
                  <w:r>
                    <w:rPr>
                      <w:spacing w:val="-3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reference</w:t>
                  </w:r>
                  <w:r>
                    <w:rPr>
                      <w:spacing w:val="-4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template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09.970276pt;margin-top:76.148544pt;width:180.3pt;height:17.2pt;mso-position-horizontal-relative:page;mso-position-vertical-relative:paragraph;z-index:-15712768;mso-wrap-distance-left:0;mso-wrap-distance-right:0" type="#_x0000_t202" filled="false" stroked="true" strokeweight=".155636pt" strokecolor="#000000">
            <v:textbox inset="0,0,0,0">
              <w:txbxContent>
                <w:p>
                  <w:pPr>
                    <w:spacing w:line="157" w:lineRule="exact" w:before="0"/>
                    <w:ind w:left="134" w:right="134" w:firstLine="0"/>
                    <w:jc w:val="center"/>
                    <w:rPr>
                      <w:sz w:val="15"/>
                    </w:rPr>
                  </w:pPr>
                  <w:r>
                    <w:rPr>
                      <w:w w:val="180"/>
                      <w:sz w:val="15"/>
                    </w:rPr>
                    <w:t>Classify</w:t>
                  </w:r>
                  <w:r>
                    <w:rPr>
                      <w:spacing w:val="-9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the</w:t>
                  </w:r>
                  <w:r>
                    <w:rPr>
                      <w:spacing w:val="-8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feature</w:t>
                  </w:r>
                  <w:r>
                    <w:rPr>
                      <w:spacing w:val="-9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vectors</w:t>
                  </w:r>
                  <w:r>
                    <w:rPr>
                      <w:spacing w:val="-8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for</w:t>
                  </w:r>
                </w:p>
                <w:p>
                  <w:pPr>
                    <w:spacing w:before="10"/>
                    <w:ind w:left="134" w:right="134" w:firstLine="0"/>
                    <w:jc w:val="center"/>
                    <w:rPr>
                      <w:sz w:val="15"/>
                    </w:rPr>
                  </w:pPr>
                  <w:r>
                    <w:rPr>
                      <w:w w:val="180"/>
                      <w:sz w:val="15"/>
                    </w:rPr>
                    <w:t>training</w:t>
                  </w:r>
                  <w:r>
                    <w:rPr>
                      <w:spacing w:val="-9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&amp;</w:t>
                  </w:r>
                  <w:r>
                    <w:rPr>
                      <w:spacing w:val="-8"/>
                      <w:w w:val="180"/>
                      <w:sz w:val="15"/>
                    </w:rPr>
                    <w:t> </w:t>
                  </w:r>
                  <w:r>
                    <w:rPr>
                      <w:w w:val="180"/>
                      <w:sz w:val="15"/>
                    </w:rPr>
                    <w:t>testing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184.578232pt;margin-top:101.335167pt;width:230.55pt;height:72.650pt;mso-position-horizontal-relative:page;mso-position-vertical-relative:paragraph;z-index:-15712256;mso-wrap-distance-left:0;mso-wrap-distance-right:0" coordorigin="3692,2027" coordsize="4611,1453">
            <v:shape style="position:absolute;left:5200;top:2638;width:1603;height:515" coordorigin="5201,2638" coordsize="1603,515" path="m5201,2896l6002,2638,6803,2896,6002,3153,5201,2896xe" filled="false" stroked="true" strokeweight=".163257pt" strokecolor="#000000">
              <v:path arrowok="t"/>
              <v:stroke dashstyle="solid"/>
            </v:shape>
            <v:shape style="position:absolute;left:5996;top:2466;width:6;height:111" coordorigin="5997,2467" coordsize="6,111" path="m5997,2467l5997,2560,6002,2560,6002,2577e" filled="false" stroked="true" strokeweight=".266796pt" strokecolor="#000000">
              <v:path arrowok="t"/>
              <v:stroke dashstyle="solid"/>
            </v:shape>
            <v:shape style="position:absolute;left:5940;top:2568;width:123;height:71" coordorigin="5941,2568" coordsize="123,71" path="m6064,2568l5941,2568,6002,2638,6064,2568xe" filled="true" fillcolor="#000000" stroked="false">
              <v:path arrowok="t"/>
              <v:fill type="solid"/>
            </v:shape>
            <v:shape style="position:absolute;left:6803;top:2895;width:1189;height:523" coordorigin="6803,2896" coordsize="1189,523" path="m6803,2896l7992,2896,7992,3418e" filled="false" stroked="true" strokeweight=".17108pt" strokecolor="#000000">
              <v:path arrowok="t"/>
              <v:stroke dashstyle="solid"/>
            </v:shape>
            <v:shape style="position:absolute;left:7930;top:3409;width:123;height:71" coordorigin="7930,3409" coordsize="123,71" path="m8053,3409l7930,3409,7992,3480,8053,3409xe" filled="true" fillcolor="#000000" stroked="false">
              <v:path arrowok="t"/>
              <v:fill type="solid"/>
            </v:shape>
            <v:rect style="position:absolute;left:7775;top:2834;width:268;height:123" filled="true" fillcolor="#ffffff" stroked="false">
              <v:fill type="solid"/>
            </v:rect>
            <v:shape style="position:absolute;left:5824;top:3150;width:357;height:330" type="#_x0000_t75" stroked="false">
              <v:imagedata r:id="rId17" o:title=""/>
            </v:shape>
            <v:shape style="position:absolute;left:5593;top:2805;width:839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80"/>
                        <w:sz w:val="15"/>
                      </w:rPr>
                      <w:t>Vi</w:t>
                    </w:r>
                    <w:r>
                      <w:rPr>
                        <w:spacing w:val="-5"/>
                        <w:w w:val="180"/>
                        <w:sz w:val="15"/>
                      </w:rPr>
                      <w:t> </w:t>
                    </w:r>
                    <w:r>
                      <w:rPr>
                        <w:w w:val="180"/>
                        <w:sz w:val="15"/>
                      </w:rPr>
                      <w:t>=</w:t>
                    </w:r>
                    <w:r>
                      <w:rPr>
                        <w:spacing w:val="-5"/>
                        <w:w w:val="180"/>
                        <w:sz w:val="15"/>
                      </w:rPr>
                      <w:t> </w:t>
                    </w:r>
                    <w:r>
                      <w:rPr>
                        <w:w w:val="180"/>
                        <w:sz w:val="15"/>
                      </w:rPr>
                      <w:t>Vj</w:t>
                    </w:r>
                  </w:p>
                </w:txbxContent>
              </v:textbox>
              <w10:wrap type="none"/>
            </v:shape>
            <v:shape style="position:absolute;left:7775;top:2834;width:288;height:114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80"/>
                        <w:sz w:val="1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5824;top:3265;width:377;height:114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80"/>
                        <w:sz w:val="1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3693;top:2028;width:4608;height:439" type="#_x0000_t202" filled="false" stroked="true" strokeweight=".155636pt" strokecolor="#000000">
              <v:textbox inset="0,0,0,0">
                <w:txbxContent>
                  <w:p>
                    <w:pPr>
                      <w:spacing w:line="143" w:lineRule="exact" w:before="0"/>
                      <w:ind w:left="174" w:right="174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w w:val="180"/>
                        <w:sz w:val="15"/>
                      </w:rPr>
                      <w:t>Receive</w:t>
                    </w:r>
                    <w:r>
                      <w:rPr>
                        <w:spacing w:val="-11"/>
                        <w:w w:val="180"/>
                        <w:sz w:val="15"/>
                      </w:rPr>
                      <w:t> </w:t>
                    </w:r>
                    <w:r>
                      <w:rPr>
                        <w:w w:val="180"/>
                        <w:sz w:val="15"/>
                      </w:rPr>
                      <w:t>external</w:t>
                    </w:r>
                    <w:r>
                      <w:rPr>
                        <w:spacing w:val="-11"/>
                        <w:w w:val="180"/>
                        <w:sz w:val="15"/>
                      </w:rPr>
                      <w:t> </w:t>
                    </w:r>
                    <w:r>
                      <w:rPr>
                        <w:w w:val="180"/>
                        <w:sz w:val="15"/>
                      </w:rPr>
                      <w:t>Voice</w:t>
                    </w:r>
                    <w:r>
                      <w:rPr>
                        <w:spacing w:val="-10"/>
                        <w:w w:val="180"/>
                        <w:sz w:val="15"/>
                      </w:rPr>
                      <w:t> </w:t>
                    </w:r>
                    <w:r>
                      <w:rPr>
                        <w:w w:val="180"/>
                        <w:sz w:val="15"/>
                      </w:rPr>
                      <w:t>Command</w:t>
                    </w:r>
                    <w:r>
                      <w:rPr>
                        <w:spacing w:val="-11"/>
                        <w:w w:val="180"/>
                        <w:sz w:val="15"/>
                      </w:rPr>
                      <w:t> </w:t>
                    </w:r>
                    <w:r>
                      <w:rPr>
                        <w:w w:val="180"/>
                        <w:sz w:val="15"/>
                      </w:rPr>
                      <w:t>with</w:t>
                    </w:r>
                  </w:p>
                  <w:p>
                    <w:pPr>
                      <w:spacing w:before="10"/>
                      <w:ind w:left="174" w:right="174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w w:val="180"/>
                        <w:sz w:val="15"/>
                      </w:rPr>
                      <w:t>corresponding</w:t>
                    </w:r>
                    <w:r>
                      <w:rPr>
                        <w:spacing w:val="-12"/>
                        <w:w w:val="180"/>
                        <w:sz w:val="15"/>
                      </w:rPr>
                      <w:t> </w:t>
                    </w:r>
                    <w:r>
                      <w:rPr>
                        <w:w w:val="180"/>
                        <w:sz w:val="15"/>
                      </w:rPr>
                      <w:t>MFCC</w:t>
                    </w:r>
                    <w:r>
                      <w:rPr>
                        <w:spacing w:val="-12"/>
                        <w:w w:val="180"/>
                        <w:sz w:val="15"/>
                      </w:rPr>
                      <w:t> </w:t>
                    </w:r>
                    <w:r>
                      <w:rPr>
                        <w:w w:val="180"/>
                        <w:sz w:val="15"/>
                      </w:rPr>
                      <w:t>vectors</w:t>
                    </w:r>
                    <w:r>
                      <w:rPr>
                        <w:spacing w:val="-12"/>
                        <w:w w:val="180"/>
                        <w:sz w:val="15"/>
                      </w:rPr>
                      <w:t> </w:t>
                    </w:r>
                    <w:r>
                      <w:rPr>
                        <w:w w:val="180"/>
                        <w:sz w:val="15"/>
                      </w:rPr>
                      <w:t>(Vj)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581" w:right="602"/>
        <w:jc w:val="center"/>
      </w:pPr>
      <w:r>
        <w:rPr/>
        <w:pict>
          <v:group style="position:absolute;margin-left:250.841614pt;margin-top:-71.771545pt;width:194.05pt;height:47.45pt;mso-position-horizontal-relative:page;mso-position-vertical-relative:paragraph;z-index:15746048" coordorigin="5017,-1435" coordsize="3881,949">
            <v:shape style="position:absolute;left:5469;top:-704;width:1002;height:215" coordorigin="5469,-703" coordsize="1002,215" path="m5657,-489l6283,-489,6356,-497,6416,-520,6456,-554,6471,-596,6456,-638,6416,-672,6356,-695,6283,-703,5657,-703,5584,-695,5524,-672,5484,-638,5469,-596,5484,-554,5524,-520,5584,-497,5657,-489xe" filled="false" stroked="true" strokeweight=".157564pt" strokecolor="#000000">
              <v:path arrowok="t"/>
              <v:stroke dashstyle="solid"/>
            </v:shape>
            <v:shape style="position:absolute;left:6578;top:-901;width:1414;height:305" coordorigin="6578,-900" coordsize="1414,305" path="m7992,-900l7992,-596,6578,-596e" filled="false" stroked="true" strokeweight=".157603pt" strokecolor="#000000">
              <v:path arrowok="t"/>
              <v:stroke dashstyle="solid"/>
            </v:shape>
            <v:shape style="position:absolute;left:6470;top:-632;width:123;height:71" coordorigin="6471,-631" coordsize="123,71" path="m6594,-631l6471,-596,6594,-561,6594,-631xe" filled="true" fillcolor="#000000" stroked="false">
              <v:path arrowok="t"/>
              <v:fill type="solid"/>
            </v:shape>
            <v:line style="position:absolute" from="6002,-889" to="6002,-765" stroked="true" strokeweight=".267064pt" strokecolor="#000000">
              <v:stroke dashstyle="solid"/>
            </v:line>
            <v:shape style="position:absolute;left:5940;top:-774;width:123;height:71" coordorigin="5941,-773" coordsize="123,71" path="m6064,-773l5941,-773,6002,-703,6064,-773xe" filled="true" fillcolor="#000000" stroked="false">
              <v:path arrowok="t"/>
              <v:fill type="solid"/>
            </v:shape>
            <v:shape style="position:absolute;left:5467;top:-902;width:2526;height:415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8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80"/>
                        <w:sz w:val="15"/>
                      </w:rPr>
                      <w:t>End</w:t>
                    </w:r>
                  </w:p>
                </w:txbxContent>
              </v:textbox>
              <w10:wrap type="none"/>
            </v:shape>
            <v:shape style="position:absolute;left:7087;top:-1434;width:1809;height:534" type="#_x0000_t202" filled="false" stroked="true" strokeweight=".176655pt" strokecolor="#000000">
              <v:textbox inset="0,0,0,0">
                <w:txbxContent>
                  <w:p>
                    <w:pPr>
                      <w:spacing w:line="160" w:lineRule="exact" w:before="0"/>
                      <w:ind w:left="192" w:right="192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w w:val="180"/>
                        <w:sz w:val="15"/>
                      </w:rPr>
                      <w:t>Activate</w:t>
                    </w:r>
                  </w:p>
                  <w:p>
                    <w:pPr>
                      <w:spacing w:line="254" w:lineRule="auto" w:before="6"/>
                      <w:ind w:left="194" w:right="192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spacing w:val="-2"/>
                        <w:w w:val="180"/>
                        <w:sz w:val="15"/>
                      </w:rPr>
                      <w:t>(Speaker </w:t>
                    </w:r>
                    <w:r>
                      <w:rPr>
                        <w:spacing w:val="-1"/>
                        <w:w w:val="180"/>
                        <w:sz w:val="15"/>
                      </w:rPr>
                      <w:t>Not</w:t>
                    </w:r>
                    <w:r>
                      <w:rPr>
                        <w:spacing w:val="-65"/>
                        <w:w w:val="180"/>
                        <w:sz w:val="15"/>
                      </w:rPr>
                      <w:t> </w:t>
                    </w:r>
                    <w:r>
                      <w:rPr>
                        <w:w w:val="180"/>
                        <w:sz w:val="15"/>
                      </w:rPr>
                      <w:t>recognized)</w:t>
                    </w:r>
                  </w:p>
                </w:txbxContent>
              </v:textbox>
              <v:stroke dashstyle="solid"/>
              <w10:wrap type="none"/>
            </v:shape>
            <v:shape style="position:absolute;left:5018;top:-1434;width:1897;height:534" type="#_x0000_t202" filled="false" stroked="true" strokeweight=".1749pt" strokecolor="#000000">
              <v:textbox inset="0,0,0,0">
                <w:txbxContent>
                  <w:p>
                    <w:pPr>
                      <w:spacing w:line="160" w:lineRule="exact" w:before="0"/>
                      <w:ind w:left="49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80"/>
                        <w:sz w:val="15"/>
                      </w:rPr>
                      <w:t>Activate</w:t>
                    </w:r>
                  </w:p>
                  <w:p>
                    <w:pPr>
                      <w:spacing w:line="254" w:lineRule="auto" w:before="6"/>
                      <w:ind w:left="316" w:right="0" w:firstLine="155"/>
                      <w:jc w:val="left"/>
                      <w:rPr>
                        <w:sz w:val="15"/>
                      </w:rPr>
                    </w:pPr>
                    <w:r>
                      <w:rPr>
                        <w:w w:val="180"/>
                        <w:sz w:val="15"/>
                      </w:rPr>
                      <w:t>(Speaker</w:t>
                    </w:r>
                    <w:r>
                      <w:rPr>
                        <w:spacing w:val="1"/>
                        <w:w w:val="180"/>
                        <w:sz w:val="15"/>
                      </w:rPr>
                      <w:t> </w:t>
                    </w:r>
                    <w:r>
                      <w:rPr>
                        <w:w w:val="175"/>
                        <w:sz w:val="15"/>
                      </w:rPr>
                      <w:t>recognized)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Fig.</w:t>
      </w:r>
      <w:r>
        <w:rPr>
          <w:spacing w:val="-2"/>
        </w:rPr>
        <w:t> </w:t>
      </w:r>
      <w:r>
        <w:rPr/>
        <w:t>2.9: Flow</w:t>
      </w:r>
      <w:r>
        <w:rPr>
          <w:spacing w:val="-1"/>
        </w:rPr>
        <w:t> </w:t>
      </w:r>
      <w:r>
        <w:rPr/>
        <w:t>Chart</w:t>
      </w:r>
      <w:r>
        <w:rPr>
          <w:spacing w:val="-2"/>
        </w:rPr>
        <w:t> </w:t>
      </w:r>
      <w:r>
        <w:rPr/>
        <w:t>for Speaker</w:t>
      </w:r>
      <w:r>
        <w:rPr>
          <w:spacing w:val="-2"/>
        </w:rPr>
        <w:t> </w:t>
      </w:r>
      <w:r>
        <w:rPr/>
        <w:t>Recognition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before="6"/>
      </w:pPr>
    </w:p>
    <w:p>
      <w:pPr>
        <w:pStyle w:val="Heading3"/>
        <w:numPr>
          <w:ilvl w:val="2"/>
          <w:numId w:val="6"/>
        </w:numPr>
        <w:tabs>
          <w:tab w:pos="1061" w:val="left" w:leader="none"/>
        </w:tabs>
        <w:spacing w:line="240" w:lineRule="auto" w:before="0" w:after="0"/>
        <w:ind w:left="1060" w:right="0" w:hanging="721"/>
        <w:jc w:val="both"/>
      </w:pPr>
      <w:bookmarkStart w:name="_bookmark29" w:id="52"/>
      <w:bookmarkEnd w:id="52"/>
      <w:r>
        <w:rPr>
          <w:b w:val="0"/>
        </w:rPr>
      </w:r>
      <w:bookmarkStart w:name="_bookmark29" w:id="53"/>
      <w:bookmarkEnd w:id="53"/>
      <w:r>
        <w:rPr/>
        <w:t>CSA</w:t>
      </w:r>
      <w:r>
        <w:rPr>
          <w:spacing w:val="-3"/>
        </w:rPr>
        <w:t> </w:t>
      </w:r>
      <w:r>
        <w:rPr/>
        <w:t>based</w:t>
      </w:r>
      <w:r>
        <w:rPr>
          <w:spacing w:val="-2"/>
        </w:rPr>
        <w:t> </w:t>
      </w:r>
      <w:r>
        <w:rPr/>
        <w:t>classification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40" w:right="354"/>
        <w:jc w:val="both"/>
      </w:pPr>
      <w:r>
        <w:rPr/>
        <w:t>CSA is an effective swarm intelligence optimization technique for solving problems that works based on</w:t>
      </w:r>
      <w:r>
        <w:rPr>
          <w:spacing w:val="-57"/>
        </w:rPr>
        <w:t> </w:t>
      </w:r>
      <w:r>
        <w:rPr/>
        <w:t>probability rules and population and has inherent clustering capabilities (</w:t>
      </w:r>
      <w:hyperlink w:history="true" w:anchor="_bookmark100">
        <w:r>
          <w:rPr/>
          <w:t>Manikandan &amp; Selvarajan,</w:t>
        </w:r>
      </w:hyperlink>
      <w:r>
        <w:rPr>
          <w:spacing w:val="1"/>
        </w:rPr>
        <w:t> </w:t>
      </w:r>
      <w:hyperlink w:history="true" w:anchor="_bookmark100">
        <w:r>
          <w:rPr/>
          <w:t>2014</w:t>
        </w:r>
      </w:hyperlink>
      <w:r>
        <w:rPr/>
        <w:t>). Thus, it is feasible to solve clustering problem using CSA (</w:t>
      </w:r>
      <w:hyperlink w:history="true" w:anchor="_bookmark138">
        <w:r>
          <w:rPr/>
          <w:t>Zhao </w:t>
        </w:r>
        <w:r>
          <w:rPr>
            <w:i/>
          </w:rPr>
          <w:t>et al., </w:t>
        </w:r>
        <w:r>
          <w:rPr/>
          <w:t>2016</w:t>
        </w:r>
      </w:hyperlink>
      <w:r>
        <w:rPr/>
        <w:t>). Clustering is</w:t>
      </w:r>
      <w:r>
        <w:rPr>
          <w:spacing w:val="1"/>
        </w:rPr>
        <w:t> </w:t>
      </w:r>
      <w:r>
        <w:rPr/>
        <w:t>essentially unsupervised learning technique for grouping a set of data objects into multiple groups or</w:t>
      </w:r>
      <w:r>
        <w:rPr>
          <w:spacing w:val="1"/>
        </w:rPr>
        <w:t> </w:t>
      </w:r>
      <w:r>
        <w:rPr/>
        <w:t>clusters so that objects within a cluster have high similarity, but are very dissimilar to objects in other</w:t>
      </w:r>
      <w:r>
        <w:rPr>
          <w:spacing w:val="1"/>
        </w:rPr>
        <w:t> </w:t>
      </w:r>
      <w:r>
        <w:rPr/>
        <w:t>clusters. Dissimilarities and similarities are assessed based on the attribute values describing the objects</w:t>
      </w:r>
      <w:r>
        <w:rPr>
          <w:spacing w:val="1"/>
        </w:rPr>
        <w:t> </w:t>
      </w:r>
      <w:r>
        <w:rPr/>
        <w:t>and often involve distance measures (</w:t>
      </w:r>
      <w:hyperlink w:history="true" w:anchor="_bookmark137">
        <w:r>
          <w:rPr/>
          <w:t>Zhao </w:t>
        </w:r>
        <w:r>
          <w:rPr>
            <w:i/>
          </w:rPr>
          <w:t>et al., </w:t>
        </w:r>
        <w:r>
          <w:rPr/>
          <w:t>2014</w:t>
        </w:r>
      </w:hyperlink>
      <w:r>
        <w:rPr/>
        <w:t>). It is worth noting that classification is basically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clustering</w:t>
      </w:r>
      <w:r>
        <w:rPr>
          <w:spacing w:val="-4"/>
        </w:rPr>
        <w:t> </w:t>
      </w:r>
      <w:r>
        <w:rPr/>
        <w:t>problem.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spacing w:line="480" w:lineRule="auto" w:before="64"/>
        <w:ind w:left="340" w:right="354"/>
        <w:jc w:val="both"/>
      </w:pPr>
      <w:r>
        <w:rPr/>
        <w:pict>
          <v:shape style="position:absolute;margin-left:233.449997pt;margin-top:122.167473pt;width:14.45pt;height:10pt;mso-position-horizontal-relative:page;mso-position-vertical-relative:paragraph;z-index:-1806336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5"/>
                      <w:sz w:val="17"/>
                    </w:rPr>
                    <w:t>i=1</w:t>
                  </w:r>
                </w:p>
              </w:txbxContent>
            </v:textbox>
            <w10:wrap type="none"/>
          </v:shape>
        </w:pict>
      </w:r>
      <w:r>
        <w:rPr/>
        <w:t>CSA is used to evaluate the fitness of particles (in this case, feature vectors) with a distance measure,</w:t>
      </w:r>
      <w:r>
        <w:rPr>
          <w:spacing w:val="1"/>
        </w:rPr>
        <w:t> </w:t>
      </w:r>
      <w:r>
        <w:rPr/>
        <w:t>which is the objective function that needs to be minimized. The data (feature vectors) is divided into</w:t>
      </w:r>
      <w:r>
        <w:rPr>
          <w:spacing w:val="1"/>
        </w:rPr>
        <w:t> </w:t>
      </w:r>
      <w:r>
        <w:rPr/>
        <w:t>training set and testing set. The training set data is used to generate the cluster centres. The distance</w:t>
      </w:r>
      <w:r>
        <w:rPr>
          <w:spacing w:val="1"/>
        </w:rPr>
        <w:t> </w:t>
      </w:r>
      <w:r>
        <w:rPr/>
        <w:t>measure</w:t>
      </w:r>
      <w:r>
        <w:rPr>
          <w:spacing w:val="-2"/>
        </w:rPr>
        <w:t> </w:t>
      </w:r>
      <w:r>
        <w:rPr/>
        <w:t>is defined as (</w:t>
      </w:r>
      <w:hyperlink w:history="true" w:anchor="_bookmark115">
        <w:r>
          <w:rPr/>
          <w:t>Senthilnath</w:t>
        </w:r>
        <w:r>
          <w:rPr>
            <w:spacing w:val="1"/>
          </w:rPr>
          <w:t> </w:t>
        </w:r>
        <w:r>
          <w:rPr>
            <w:i/>
          </w:rPr>
          <w:t>et al., </w:t>
        </w:r>
        <w:r>
          <w:rPr/>
          <w:t>2013</w:t>
        </w:r>
      </w:hyperlink>
      <w:r>
        <w:rPr/>
        <w:t>):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spacing w:before="5"/>
        <w:ind w:left="178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203.809998pt;margin-top:7.590994pt;width:16.6pt;height:10pt;mso-position-horizontal-relative:page;mso-position-vertical-relative:paragraph;z-index:-1806387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𝑘=1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10"/>
          <w:position w:val="5"/>
          <w:sz w:val="24"/>
        </w:rPr>
        <w:t>ƒ</w:t>
      </w:r>
      <w:r>
        <w:rPr>
          <w:rFonts w:ascii="Cambria Math" w:hAnsi="Cambria Math" w:eastAsia="Cambria Math"/>
          <w:w w:val="110"/>
          <w:sz w:val="17"/>
        </w:rPr>
        <w:t>(𝑘)</w:t>
      </w:r>
      <w:r>
        <w:rPr>
          <w:rFonts w:ascii="Cambria Math" w:hAnsi="Cambria Math" w:eastAsia="Cambria Math"/>
          <w:spacing w:val="23"/>
          <w:w w:val="110"/>
          <w:sz w:val="17"/>
        </w:rPr>
        <w:t> </w:t>
      </w:r>
      <w:r>
        <w:rPr>
          <w:rFonts w:ascii="Cambria Math" w:hAnsi="Cambria Math" w:eastAsia="Cambria Math"/>
          <w:w w:val="110"/>
          <w:position w:val="5"/>
          <w:sz w:val="24"/>
        </w:rPr>
        <w:t>=</w:t>
      </w:r>
      <w:r>
        <w:rPr>
          <w:rFonts w:ascii="Cambria Math" w:hAnsi="Cambria Math" w:eastAsia="Cambria Math"/>
          <w:spacing w:val="-1"/>
          <w:w w:val="110"/>
          <w:position w:val="5"/>
          <w:sz w:val="24"/>
        </w:rPr>
        <w:t> </w:t>
      </w:r>
      <w:r>
        <w:rPr>
          <w:rFonts w:ascii="Cambria Math" w:hAnsi="Cambria Math" w:eastAsia="Cambria Math"/>
          <w:w w:val="110"/>
          <w:position w:val="5"/>
          <w:sz w:val="24"/>
        </w:rPr>
        <w:t>ƒ</w:t>
      </w:r>
      <w:r>
        <w:rPr>
          <w:rFonts w:ascii="Cambria Math" w:hAnsi="Cambria Math" w:eastAsia="Cambria Math"/>
          <w:w w:val="110"/>
          <w:sz w:val="17"/>
        </w:rPr>
        <w:t>(𝑘)</w:t>
      </w:r>
      <w:r>
        <w:rPr>
          <w:rFonts w:ascii="Cambria Math" w:hAnsi="Cambria Math" w:eastAsia="Cambria Math"/>
          <w:spacing w:val="26"/>
          <w:w w:val="110"/>
          <w:sz w:val="17"/>
        </w:rPr>
        <w:t> </w:t>
      </w:r>
      <w:r>
        <w:rPr>
          <w:rFonts w:ascii="Cambria Math" w:hAnsi="Cambria Math" w:eastAsia="Cambria Math"/>
          <w:w w:val="110"/>
          <w:position w:val="5"/>
          <w:sz w:val="24"/>
        </w:rPr>
        <w:t>=</w:t>
      </w:r>
      <w:r>
        <w:rPr>
          <w:rFonts w:ascii="Cambria Math" w:hAnsi="Cambria Math" w:eastAsia="Cambria Math"/>
          <w:spacing w:val="44"/>
          <w:w w:val="110"/>
          <w:position w:val="5"/>
          <w:sz w:val="24"/>
        </w:rPr>
        <w:t> </w:t>
      </w:r>
      <w:r>
        <w:rPr>
          <w:rFonts w:ascii="Cambria Math" w:hAnsi="Cambria Math" w:eastAsia="Cambria Math"/>
          <w:spacing w:val="-88"/>
          <w:w w:val="110"/>
          <w:position w:val="6"/>
          <w:sz w:val="24"/>
        </w:rPr>
        <w:t>∑</w:t>
      </w:r>
      <w:r>
        <w:rPr>
          <w:rFonts w:ascii="Cambria Math" w:hAnsi="Cambria Math" w:eastAsia="Cambria Math"/>
          <w:spacing w:val="-88"/>
          <w:w w:val="110"/>
          <w:position w:val="14"/>
          <w:sz w:val="17"/>
        </w:rPr>
        <w:t>𝑘</w:t>
      </w:r>
    </w:p>
    <w:p>
      <w:pPr>
        <w:pStyle w:val="BodyText"/>
        <w:spacing w:before="21"/>
        <w:ind w:left="279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𝑛𝑘</w:t>
      </w:r>
      <w:r>
        <w:rPr>
          <w:rFonts w:ascii="Cambria Math" w:hAnsi="Cambria Math" w:eastAsia="Cambria Math"/>
          <w:spacing w:val="35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(𝑥</w:t>
      </w:r>
      <w:r>
        <w:rPr>
          <w:rFonts w:ascii="Cambria Math" w:hAnsi="Cambria Math" w:eastAsia="Cambria Math"/>
          <w:w w:val="105"/>
          <w:vertAlign w:val="subscript"/>
        </w:rPr>
        <w:t>i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𝑐</w:t>
      </w:r>
      <w:r>
        <w:rPr>
          <w:rFonts w:ascii="Cambria Math" w:hAnsi="Cambria Math" w:eastAsia="Cambria Math"/>
          <w:w w:val="105"/>
          <w:vertAlign w:val="subscript"/>
        </w:rPr>
        <w:t>𝑘</w:t>
      </w:r>
      <w:r>
        <w:rPr>
          <w:rFonts w:ascii="Cambria Math" w:hAnsi="Cambria Math" w:eastAsia="Cambria Math"/>
          <w:w w:val="105"/>
          <w:vertAlign w:val="baseline"/>
        </w:rPr>
        <w:t>)</w:t>
      </w:r>
      <w:r>
        <w:rPr>
          <w:rFonts w:ascii="Cambria Math" w:hAnsi="Cambria Math" w:eastAsia="Cambria Math"/>
          <w:w w:val="105"/>
          <w:vertAlign w:val="superscript"/>
        </w:rPr>
        <w:t>2</w:t>
      </w:r>
    </w:p>
    <w:p>
      <w:pPr>
        <w:pStyle w:val="BodyText"/>
        <w:spacing w:before="35"/>
        <w:ind w:right="376"/>
        <w:jc w:val="right"/>
      </w:pPr>
      <w:r>
        <w:rPr/>
        <w:br w:type="column"/>
      </w:r>
      <w:r>
        <w:rPr/>
        <w:t>(2.8)</w:t>
      </w:r>
    </w:p>
    <w:p>
      <w:pPr>
        <w:spacing w:after="0"/>
        <w:jc w:val="right"/>
        <w:sectPr>
          <w:type w:val="continuous"/>
          <w:pgSz w:w="12240" w:h="15840"/>
          <w:pgMar w:top="1360" w:bottom="2380" w:left="740" w:right="720"/>
          <w:cols w:num="3" w:equalWidth="0">
            <w:col w:w="3440" w:space="40"/>
            <w:col w:w="1786" w:space="2895"/>
            <w:col w:w="2619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75" w:lineRule="auto" w:before="93"/>
        <w:ind w:left="340" w:right="2055"/>
      </w:pPr>
      <w:r>
        <w:rPr/>
        <w:t>where k=1,2,...</w:t>
      </w:r>
      <w:r>
        <w:rPr>
          <w:spacing w:val="2"/>
        </w:rPr>
        <w:t> </w:t>
      </w:r>
      <w:r>
        <w:rPr/>
        <w:t>K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 of</w:t>
      </w:r>
      <w:r>
        <w:rPr>
          <w:spacing w:val="3"/>
        </w:rPr>
        <w:t> </w:t>
      </w:r>
      <w:r>
        <w:rPr/>
        <w:t>clusters,</w:t>
      </w:r>
      <w:r>
        <w:rPr>
          <w:spacing w:val="5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vertAlign w:val="subscript"/>
        </w:rPr>
        <w:t>i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i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1,2,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…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vertAlign w:val="subscript"/>
        </w:rPr>
        <w:t>𝑘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patterns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th</w:t>
      </w:r>
      <w:r>
        <w:rPr>
          <w:vertAlign w:val="baseline"/>
        </w:rPr>
        <w:t> cluster,</w:t>
      </w:r>
      <w:r>
        <w:rPr>
          <w:spacing w:val="-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k</w:t>
      </w:r>
      <w:r>
        <w:rPr>
          <w:vertAlign w:val="baseline"/>
        </w:rPr>
        <w:t> is centre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cluster.</w:t>
      </w:r>
      <w:r>
        <w:rPr>
          <w:spacing w:val="-1"/>
          <w:vertAlign w:val="baseline"/>
        </w:rPr>
        <w:t> </w:t>
      </w:r>
      <w:r>
        <w:rPr>
          <w:vertAlign w:val="baseline"/>
        </w:rPr>
        <w:t>Here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cluster centres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represented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</w:p>
    <w:p>
      <w:pPr>
        <w:spacing w:after="0" w:line="475" w:lineRule="auto"/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spacing w:line="151" w:lineRule="exact" w:before="65"/>
        <w:ind w:left="178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𝑐</w:t>
      </w:r>
      <w:r>
        <w:rPr>
          <w:rFonts w:ascii="Cambria Math" w:hAnsi="Cambria Math" w:eastAsia="Cambria Math"/>
          <w:w w:val="105"/>
          <w:vertAlign w:val="subscript"/>
        </w:rPr>
        <w:t>𝑘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1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𝑛𝑘</w:t>
      </w:r>
    </w:p>
    <w:p>
      <w:pPr>
        <w:pStyle w:val="BodyText"/>
        <w:spacing w:line="20" w:lineRule="exact"/>
        <w:ind w:left="236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.35pt;height:.85pt;mso-position-horizontal-relative:char;mso-position-vertical-relative:line" coordorigin="0,0" coordsize="207,17">
            <v:rect style="position:absolute;left:0;top:0;width:20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41" w:lineRule="exact" w:before="75"/>
        <w:ind w:left="86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w w:val="115"/>
          <w:sz w:val="24"/>
        </w:rPr>
        <w:t>𝑥</w:t>
      </w:r>
      <w:r>
        <w:rPr>
          <w:rFonts w:ascii="Cambria Math" w:eastAsia="Cambria Math"/>
          <w:w w:val="115"/>
          <w:sz w:val="24"/>
          <w:vertAlign w:val="subscript"/>
        </w:rPr>
        <w:t>i</w:t>
      </w:r>
    </w:p>
    <w:p>
      <w:pPr>
        <w:pStyle w:val="BodyText"/>
        <w:spacing w:line="137" w:lineRule="exact" w:before="79"/>
        <w:ind w:right="376"/>
        <w:jc w:val="right"/>
      </w:pPr>
      <w:r>
        <w:rPr/>
        <w:br w:type="column"/>
      </w:r>
      <w:r>
        <w:rPr/>
        <w:t>(2.9)</w:t>
      </w:r>
    </w:p>
    <w:p>
      <w:pPr>
        <w:spacing w:after="0" w:line="137" w:lineRule="exact"/>
        <w:jc w:val="right"/>
        <w:sectPr>
          <w:type w:val="continuous"/>
          <w:pgSz w:w="12240" w:h="15840"/>
          <w:pgMar w:top="1360" w:bottom="2380" w:left="740" w:right="720"/>
          <w:cols w:num="3" w:equalWidth="0">
            <w:col w:w="2986" w:space="40"/>
            <w:col w:w="312" w:space="4824"/>
            <w:col w:w="2618"/>
          </w:cols>
        </w:sectPr>
      </w:pPr>
    </w:p>
    <w:p>
      <w:pPr>
        <w:spacing w:before="26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7"/>
        </w:rPr>
        <w:t>𝑛</w:t>
      </w:r>
      <w:r>
        <w:rPr>
          <w:rFonts w:ascii="Cambria Math" w:eastAsia="Cambria Math"/>
          <w:w w:val="115"/>
          <w:position w:val="-3"/>
          <w:sz w:val="14"/>
        </w:rPr>
        <w:t>𝑘</w:t>
      </w:r>
    </w:p>
    <w:p>
      <w:pPr>
        <w:spacing w:line="180" w:lineRule="exact" w:before="0"/>
        <w:ind w:left="177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10"/>
          <w:sz w:val="17"/>
        </w:rPr>
        <w:t>i=1</w:t>
      </w:r>
    </w:p>
    <w:p>
      <w:pPr>
        <w:spacing w:after="0" w:line="180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360" w:bottom="2380" w:left="740" w:right="720"/>
          <w:cols w:num="2" w:equalWidth="0">
            <w:col w:w="2569" w:space="40"/>
            <w:col w:w="8171"/>
          </w:cols>
        </w:sectPr>
      </w:pPr>
    </w:p>
    <w:p>
      <w:pPr>
        <w:pStyle w:val="BodyText"/>
        <w:rPr>
          <w:rFonts w:ascii="Cambria Math"/>
          <w:sz w:val="13"/>
        </w:rPr>
      </w:pPr>
    </w:p>
    <w:p>
      <w:pPr>
        <w:pStyle w:val="BodyText"/>
        <w:spacing w:line="480" w:lineRule="auto" w:before="90"/>
        <w:ind w:left="340" w:right="353"/>
        <w:jc w:val="both"/>
      </w:pPr>
      <w:r>
        <w:rPr/>
        <w:t>In</w:t>
      </w:r>
      <w:r>
        <w:rPr>
          <w:spacing w:val="49"/>
        </w:rPr>
        <w:t> </w:t>
      </w:r>
      <w:r>
        <w:rPr/>
        <w:t>this</w:t>
      </w:r>
      <w:r>
        <w:rPr>
          <w:spacing w:val="49"/>
        </w:rPr>
        <w:t> </w:t>
      </w:r>
      <w:r>
        <w:rPr/>
        <w:t>research,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nature-inspired</w:t>
      </w:r>
      <w:r>
        <w:rPr>
          <w:spacing w:val="50"/>
        </w:rPr>
        <w:t> </w:t>
      </w:r>
      <w:r>
        <w:rPr/>
        <w:t>dCSA</w:t>
      </w:r>
      <w:r>
        <w:rPr>
          <w:spacing w:val="48"/>
        </w:rPr>
        <w:t> </w:t>
      </w:r>
      <w:r>
        <w:rPr/>
        <w:t>algorithm</w:t>
      </w:r>
      <w:r>
        <w:rPr>
          <w:spacing w:val="49"/>
        </w:rPr>
        <w:t> </w:t>
      </w:r>
      <w:r>
        <w:rPr/>
        <w:t>was</w:t>
      </w:r>
      <w:r>
        <w:rPr>
          <w:spacing w:val="51"/>
        </w:rPr>
        <w:t> </w:t>
      </w:r>
      <w:r>
        <w:rPr/>
        <w:t>used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find</w:t>
      </w:r>
      <w:r>
        <w:rPr>
          <w:spacing w:val="46"/>
        </w:rPr>
        <w:t> </w:t>
      </w:r>
      <w:r>
        <w:rPr/>
        <w:t>the</w:t>
      </w:r>
      <w:r>
        <w:rPr>
          <w:spacing w:val="48"/>
        </w:rPr>
        <w:t> </w:t>
      </w:r>
      <w:r>
        <w:rPr/>
        <w:t>cluster</w:t>
      </w:r>
      <w:r>
        <w:rPr>
          <w:spacing w:val="48"/>
        </w:rPr>
        <w:t> </w:t>
      </w:r>
      <w:r>
        <w:rPr/>
        <w:t>centres</w:t>
      </w:r>
      <w:r>
        <w:rPr>
          <w:spacing w:val="49"/>
        </w:rPr>
        <w:t> </w:t>
      </w:r>
      <w:r>
        <w:rPr/>
        <w:t>from</w:t>
      </w:r>
      <w:r>
        <w:rPr>
          <w:spacing w:val="51"/>
        </w:rPr>
        <w:t> </w:t>
      </w:r>
      <w:r>
        <w:rPr/>
        <w:t>the</w:t>
      </w:r>
      <w:r>
        <w:rPr>
          <w:spacing w:val="-57"/>
        </w:rPr>
        <w:t> </w:t>
      </w:r>
      <w:r>
        <w:rPr/>
        <w:t>training data set. This is done by placing each object to their respective cluster centres using the distance</w:t>
      </w:r>
      <w:r>
        <w:rPr>
          <w:spacing w:val="-57"/>
        </w:rPr>
        <w:t> </w:t>
      </w:r>
      <w:r>
        <w:rPr/>
        <w:t>measure. The testing dataset is used to calculate percentage error using classification matrix (</w:t>
      </w:r>
      <w:hyperlink w:history="true" w:anchor="_bookmark115">
        <w:r>
          <w:rPr/>
          <w:t>Senthilnath</w:t>
        </w:r>
      </w:hyperlink>
      <w:r>
        <w:rPr>
          <w:spacing w:val="-57"/>
        </w:rPr>
        <w:t> </w:t>
      </w:r>
      <w:hyperlink w:history="true" w:anchor="_bookmark115"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al., </w:t>
        </w:r>
        <w:r>
          <w:rPr/>
          <w:t>2013</w:t>
        </w:r>
      </w:hyperlink>
      <w:r>
        <w:rPr/>
        <w:t>).</w:t>
      </w:r>
    </w:p>
    <w:p>
      <w:pPr>
        <w:pStyle w:val="Heading3"/>
        <w:numPr>
          <w:ilvl w:val="2"/>
          <w:numId w:val="6"/>
        </w:numPr>
        <w:tabs>
          <w:tab w:pos="1061" w:val="left" w:leader="none"/>
        </w:tabs>
        <w:spacing w:line="240" w:lineRule="auto" w:before="5" w:after="0"/>
        <w:ind w:left="1060" w:right="0" w:hanging="721"/>
        <w:jc w:val="both"/>
      </w:pPr>
      <w:bookmarkStart w:name="_bookmark30" w:id="54"/>
      <w:bookmarkEnd w:id="54"/>
      <w:r>
        <w:rPr>
          <w:b w:val="0"/>
        </w:rPr>
      </w:r>
      <w:bookmarkStart w:name="_bookmark30" w:id="55"/>
      <w:bookmarkEnd w:id="55"/>
      <w:r>
        <w:rPr/>
        <w:t>M</w:t>
      </w:r>
      <w:r>
        <w:rPr/>
        <w:t>atching</w:t>
      </w:r>
      <w:r>
        <w:rPr>
          <w:spacing w:val="-5"/>
        </w:rPr>
        <w:t> </w:t>
      </w:r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0" w:right="355"/>
        <w:jc w:val="both"/>
      </w:pPr>
      <w:r>
        <w:rPr/>
        <w:t>Nearest neighbours (NN) method is a technique that keeps all the training data and can, therefore, use</w:t>
      </w:r>
      <w:r>
        <w:rPr>
          <w:spacing w:val="1"/>
        </w:rPr>
        <w:t> </w:t>
      </w:r>
      <w:r>
        <w:rPr/>
        <w:t>them as temporal information. The inter frame distance matrix is computed by measuring the distance</w:t>
      </w:r>
      <w:r>
        <w:rPr>
          <w:spacing w:val="1"/>
        </w:rPr>
        <w:t> </w:t>
      </w:r>
      <w:r>
        <w:rPr/>
        <w:t>between test-session frames (the input) and the claimant‘s enrolment-session frames (stored). The NN</w:t>
      </w:r>
      <w:r>
        <w:rPr>
          <w:spacing w:val="1"/>
        </w:rPr>
        <w:t> </w:t>
      </w:r>
      <w:r>
        <w:rPr/>
        <w:t>distance is the minimum distance between a test-session frame and the enrolment frames. The NN</w:t>
      </w:r>
      <w:r>
        <w:rPr>
          <w:spacing w:val="1"/>
        </w:rPr>
        <w:t> </w:t>
      </w:r>
      <w:r>
        <w:rPr/>
        <w:t>distances for all the test-session frames are then averaged to form a match score. Similarly, the test-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ssi</w:t>
      </w:r>
      <w:r>
        <w:rPr/>
        <w:t>on </w:t>
      </w:r>
      <w:r>
        <w:rPr>
          <w:spacing w:val="-22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mes </w:t>
      </w:r>
      <w:r>
        <w:rPr>
          <w:spacing w:val="-20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23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/>
        <w:t> </w:t>
      </w:r>
      <w:r>
        <w:rPr>
          <w:spacing w:val="-19"/>
        </w:rPr>
        <w:t> </w:t>
      </w:r>
      <w:r>
        <w:rPr>
          <w:spacing w:val="-1"/>
        </w:rPr>
        <w:t>c</w:t>
      </w:r>
      <w:r>
        <w:rPr/>
        <w:t>ompa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 </w:t>
      </w:r>
      <w:r>
        <w:rPr>
          <w:spacing w:val="-17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inst </w:t>
      </w:r>
      <w:r>
        <w:rPr>
          <w:spacing w:val="-21"/>
        </w:rPr>
        <w:t> </w:t>
      </w:r>
      <w:r>
        <w:rPr/>
        <w:t>a </w:t>
      </w:r>
      <w:r>
        <w:rPr>
          <w:spacing w:val="-21"/>
        </w:rPr>
        <w:t> </w:t>
      </w:r>
      <w:r>
        <w:rPr>
          <w:spacing w:val="-1"/>
        </w:rPr>
        <w:t>se</w:t>
      </w:r>
      <w:r>
        <w:rPr/>
        <w:t>t </w:t>
      </w:r>
      <w:r>
        <w:rPr>
          <w:spacing w:val="-19"/>
        </w:rPr>
        <w:t> </w:t>
      </w:r>
      <w:r>
        <w:rPr/>
        <w:t>of </w:t>
      </w:r>
      <w:r>
        <w:rPr>
          <w:spacing w:val="-23"/>
        </w:rPr>
        <w:t> </w:t>
      </w:r>
      <w:r>
        <w:rPr>
          <w:spacing w:val="-1"/>
        </w:rPr>
        <w:t>store</w:t>
      </w:r>
      <w:r>
        <w:rPr/>
        <w:t>d </w:t>
      </w:r>
      <w:r>
        <w:rPr>
          <w:spacing w:val="-2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 </w:t>
      </w:r>
      <w:r>
        <w:rPr>
          <w:spacing w:val="-2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h</w:t>
      </w:r>
      <w:r>
        <w:rPr/>
        <w:t>o</w:t>
      </w:r>
      <w:r>
        <w:rPr>
          <w:spacing w:val="-1"/>
        </w:rPr>
        <w:t>r</w:t>
      </w:r>
      <w:r>
        <w:rPr>
          <w:w w:val="129"/>
        </w:rPr>
        <w:t>t‖</w:t>
      </w:r>
      <w:r>
        <w:rPr/>
        <w:t> </w:t>
      </w:r>
      <w:r>
        <w:rPr>
          <w:spacing w:val="-23"/>
        </w:rPr>
        <w:t> </w:t>
      </w:r>
      <w:r>
        <w:rPr>
          <w:spacing w:val="-1"/>
        </w:rPr>
        <w:t>spe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rPr/>
        <w:t>rs </w:t>
      </w:r>
      <w:r>
        <w:rPr>
          <w:spacing w:val="-23"/>
        </w:rPr>
        <w:t> </w:t>
      </w:r>
      <w:r>
        <w:rPr/>
        <w:t>to </w:t>
      </w:r>
      <w:r>
        <w:rPr>
          <w:spacing w:val="-19"/>
        </w:rPr>
        <w:t> </w:t>
      </w:r>
      <w:r>
        <w:rPr/>
        <w:t>fo</w:t>
      </w:r>
      <w:r>
        <w:rPr>
          <w:spacing w:val="-2"/>
        </w:rPr>
        <w:t>r</w:t>
      </w:r>
      <w:r>
        <w:rPr/>
        <w:t>m </w:t>
      </w:r>
      <w:r>
        <w:rPr>
          <w:spacing w:val="-22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tch scores. The match scores are then combined to form a probability ratio approximation (</w:t>
      </w:r>
      <w:hyperlink w:history="true" w:anchor="_bookmark75">
        <w:r>
          <w:rPr/>
          <w:t>Campbell, 1997</w:t>
        </w:r>
      </w:hyperlink>
      <w:r>
        <w:rPr/>
        <w:t>).</w:t>
      </w:r>
      <w:r>
        <w:rPr>
          <w:spacing w:val="-57"/>
        </w:rPr>
        <w:t> </w:t>
      </w:r>
      <w:r>
        <w:rPr/>
        <w:t>Fig.</w:t>
      </w:r>
      <w:r>
        <w:rPr>
          <w:spacing w:val="-1"/>
        </w:rPr>
        <w:t> </w:t>
      </w:r>
      <w:r>
        <w:rPr/>
        <w:t>2.10 shows the</w:t>
      </w:r>
      <w:r>
        <w:rPr>
          <w:spacing w:val="-1"/>
        </w:rPr>
        <w:t> </w:t>
      </w:r>
      <w:r>
        <w:rPr/>
        <w:t>matching</w:t>
      </w:r>
      <w:r>
        <w:rPr>
          <w:spacing w:val="-2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of a</w:t>
      </w:r>
      <w:r>
        <w:rPr>
          <w:spacing w:val="-3"/>
        </w:rPr>
        <w:t> </w:t>
      </w:r>
      <w:r>
        <w:rPr/>
        <w:t>Nearest Neighbour</w:t>
      </w:r>
      <w:r>
        <w:rPr>
          <w:spacing w:val="-1"/>
        </w:rPr>
        <w:t> </w:t>
      </w:r>
      <w:r>
        <w:rPr/>
        <w:t>as illustrated by</w:t>
      </w:r>
      <w:r>
        <w:rPr>
          <w:spacing w:val="2"/>
        </w:rPr>
        <w:t> </w:t>
      </w:r>
      <w:r>
        <w:rPr/>
        <w:t>(</w:t>
      </w:r>
      <w:hyperlink w:history="true" w:anchor="_bookmark75">
        <w:r>
          <w:rPr/>
          <w:t>Campbell, 1997</w:t>
        </w:r>
      </w:hyperlink>
      <w:r>
        <w:rPr/>
        <w:t>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ind w:left="2532"/>
        <w:rPr>
          <w:sz w:val="20"/>
        </w:rPr>
      </w:pPr>
      <w:r>
        <w:rPr>
          <w:sz w:val="20"/>
        </w:rPr>
        <w:drawing>
          <wp:inline distT="0" distB="0" distL="0" distR="0">
            <wp:extent cx="4000782" cy="1927383"/>
            <wp:effectExtent l="0" t="0" r="0" b="0"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782" cy="19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left="587" w:right="602"/>
        <w:jc w:val="center"/>
      </w:pPr>
      <w:r>
        <w:rPr/>
        <w:t>Fig.</w:t>
      </w:r>
      <w:r>
        <w:rPr>
          <w:spacing w:val="-1"/>
        </w:rPr>
        <w:t> </w:t>
      </w:r>
      <w:r>
        <w:rPr/>
        <w:t>2.10:</w:t>
      </w:r>
      <w:r>
        <w:rPr>
          <w:spacing w:val="58"/>
        </w:rPr>
        <w:t> </w:t>
      </w:r>
      <w:r>
        <w:rPr/>
        <w:t>Nearest</w:t>
      </w:r>
      <w:r>
        <w:rPr>
          <w:spacing w:val="-1"/>
        </w:rPr>
        <w:t> </w:t>
      </w:r>
      <w:r>
        <w:rPr/>
        <w:t>Neighbour</w:t>
      </w:r>
      <w:r>
        <w:rPr>
          <w:spacing w:val="-2"/>
        </w:rPr>
        <w:t> </w:t>
      </w:r>
      <w:r>
        <w:rPr/>
        <w:t>Technique</w:t>
      </w:r>
      <w:r>
        <w:rPr>
          <w:spacing w:val="2"/>
        </w:rPr>
        <w:t> </w:t>
      </w:r>
      <w:r>
        <w:rPr/>
        <w:t>(</w:t>
      </w:r>
      <w:hyperlink w:history="true" w:anchor="_bookmark75">
        <w:r>
          <w:rPr/>
          <w:t>Campbell,</w:t>
        </w:r>
        <w:r>
          <w:rPr>
            <w:spacing w:val="-1"/>
          </w:rPr>
          <w:t> </w:t>
        </w:r>
        <w:r>
          <w:rPr/>
          <w:t>1997</w:t>
        </w:r>
      </w:hyperlink>
      <w:r>
        <w:rPr/>
        <w:t>)</w:t>
      </w:r>
    </w:p>
    <w:p>
      <w:pPr>
        <w:pStyle w:val="BodyText"/>
        <w:spacing w:before="5"/>
      </w:pPr>
    </w:p>
    <w:p>
      <w:pPr>
        <w:pStyle w:val="Heading3"/>
        <w:numPr>
          <w:ilvl w:val="2"/>
          <w:numId w:val="6"/>
        </w:numPr>
        <w:tabs>
          <w:tab w:pos="1061" w:val="left" w:leader="none"/>
        </w:tabs>
        <w:spacing w:line="240" w:lineRule="auto" w:before="0" w:after="0"/>
        <w:ind w:left="1060" w:right="0" w:hanging="721"/>
        <w:jc w:val="both"/>
      </w:pPr>
      <w:bookmarkStart w:name="_bookmark31" w:id="56"/>
      <w:bookmarkEnd w:id="56"/>
      <w:r>
        <w:rPr>
          <w:b w:val="0"/>
        </w:rPr>
      </w:r>
      <w:bookmarkStart w:name="_bookmark31" w:id="57"/>
      <w:bookmarkEnd w:id="57"/>
      <w:r>
        <w:rPr/>
        <w:t>D</w:t>
      </w:r>
      <w:r>
        <w:rPr/>
        <w:t>ecision</w:t>
      </w:r>
      <w:r>
        <w:rPr>
          <w:spacing w:val="-5"/>
        </w:rPr>
        <w:t> </w:t>
      </w:r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0" w:right="354"/>
        <w:jc w:val="both"/>
      </w:pPr>
      <w:r>
        <w:rPr/>
        <w:t>Having calculated a match score between the input speech-feature vector and a model of the claimed</w:t>
      </w:r>
      <w:r>
        <w:rPr>
          <w:spacing w:val="1"/>
        </w:rPr>
        <w:t> </w:t>
      </w:r>
      <w:r>
        <w:rPr/>
        <w:t>speaker‘s voice, a confirmation decision is to be made whether to accept or reject the speaker or to</w:t>
      </w:r>
      <w:r>
        <w:rPr>
          <w:spacing w:val="1"/>
        </w:rPr>
        <w:t> </w:t>
      </w:r>
      <w:r>
        <w:rPr/>
        <w:t>request for another utterance (or, without a claimed identity, a verification decision is made) (Campbell,</w:t>
      </w:r>
      <w:r>
        <w:rPr>
          <w:spacing w:val="1"/>
        </w:rPr>
        <w:t> </w:t>
      </w:r>
      <w:r>
        <w:rPr/>
        <w:t>1997).</w:t>
      </w:r>
      <w:r>
        <w:rPr>
          <w:spacing w:val="57"/>
        </w:rPr>
        <w:t> </w:t>
      </w:r>
      <w:r>
        <w:rPr/>
        <w:t>Accept</w:t>
      </w:r>
      <w:r>
        <w:rPr>
          <w:spacing w:val="58"/>
        </w:rPr>
        <w:t> </w:t>
      </w:r>
      <w:r>
        <w:rPr/>
        <w:t>or</w:t>
      </w:r>
      <w:r>
        <w:rPr>
          <w:spacing w:val="57"/>
        </w:rPr>
        <w:t> </w:t>
      </w:r>
      <w:r>
        <w:rPr/>
        <w:t>reject</w:t>
      </w:r>
      <w:r>
        <w:rPr>
          <w:spacing w:val="60"/>
        </w:rPr>
        <w:t> </w:t>
      </w:r>
      <w:r>
        <w:rPr/>
        <w:t>decision</w:t>
      </w:r>
      <w:r>
        <w:rPr>
          <w:spacing w:val="57"/>
        </w:rPr>
        <w:t> </w:t>
      </w:r>
      <w:r>
        <w:rPr/>
        <w:t>process</w:t>
      </w:r>
      <w:r>
        <w:rPr>
          <w:spacing w:val="58"/>
        </w:rPr>
        <w:t> </w:t>
      </w:r>
      <w:r>
        <w:rPr/>
        <w:t>can</w:t>
      </w:r>
      <w:r>
        <w:rPr>
          <w:spacing w:val="57"/>
        </w:rPr>
        <w:t> </w:t>
      </w:r>
      <w:r>
        <w:rPr/>
        <w:t>be</w:t>
      </w:r>
      <w:r>
        <w:rPr>
          <w:spacing w:val="60"/>
        </w:rPr>
        <w:t> </w:t>
      </w:r>
      <w:r>
        <w:rPr/>
        <w:t>the</w:t>
      </w:r>
      <w:r>
        <w:rPr>
          <w:spacing w:val="57"/>
        </w:rPr>
        <w:t> </w:t>
      </w:r>
      <w:r>
        <w:rPr/>
        <w:t>form</w:t>
      </w:r>
      <w:r>
        <w:rPr>
          <w:spacing w:val="58"/>
        </w:rPr>
        <w:t> </w:t>
      </w:r>
      <w:r>
        <w:rPr/>
        <w:t>of,</w:t>
      </w:r>
      <w:r>
        <w:rPr>
          <w:spacing w:val="58"/>
        </w:rPr>
        <w:t> </w:t>
      </w:r>
      <w:r>
        <w:rPr/>
        <w:t>accept,</w:t>
      </w:r>
      <w:r>
        <w:rPr>
          <w:spacing w:val="58"/>
        </w:rPr>
        <w:t> </w:t>
      </w:r>
      <w:r>
        <w:rPr/>
        <w:t>continue,</w:t>
      </w:r>
      <w:r>
        <w:rPr>
          <w:spacing w:val="57"/>
        </w:rPr>
        <w:t> </w:t>
      </w:r>
      <w:r>
        <w:rPr/>
        <w:t>time-out,</w:t>
      </w:r>
      <w:r>
        <w:rPr>
          <w:spacing w:val="58"/>
        </w:rPr>
        <w:t> </w:t>
      </w:r>
      <w:r>
        <w:rPr/>
        <w:t>or</w:t>
      </w:r>
      <w:r>
        <w:rPr>
          <w:spacing w:val="57"/>
        </w:rPr>
        <w:t> </w:t>
      </w:r>
      <w:r>
        <w:rPr/>
        <w:t>reject</w:t>
      </w:r>
      <w:r>
        <w:rPr>
          <w:spacing w:val="-58"/>
        </w:rPr>
        <w:t> </w:t>
      </w:r>
      <w:r>
        <w:rPr/>
        <w:t>problem.</w:t>
      </w:r>
      <w:r>
        <w:rPr>
          <w:spacing w:val="38"/>
        </w:rPr>
        <w:t> </w:t>
      </w:r>
      <w:r>
        <w:rPr/>
        <w:t>In</w:t>
      </w:r>
      <w:r>
        <w:rPr>
          <w:spacing w:val="36"/>
        </w:rPr>
        <w:t> </w:t>
      </w:r>
      <w:r>
        <w:rPr/>
        <w:t>this</w:t>
      </w:r>
      <w:r>
        <w:rPr>
          <w:spacing w:val="37"/>
        </w:rPr>
        <w:t> </w:t>
      </w:r>
      <w:r>
        <w:rPr/>
        <w:t>case,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decision-making</w:t>
      </w:r>
      <w:r>
        <w:rPr>
          <w:spacing w:val="33"/>
        </w:rPr>
        <w:t> </w:t>
      </w:r>
      <w:r>
        <w:rPr/>
        <w:t>procedure</w:t>
      </w:r>
      <w:r>
        <w:rPr>
          <w:spacing w:val="35"/>
        </w:rPr>
        <w:t> </w:t>
      </w:r>
      <w:r>
        <w:rPr/>
        <w:t>was</w:t>
      </w:r>
      <w:r>
        <w:rPr>
          <w:spacing w:val="38"/>
        </w:rPr>
        <w:t> </w:t>
      </w:r>
      <w:r>
        <w:rPr/>
        <w:t>a</w:t>
      </w:r>
      <w:r>
        <w:rPr>
          <w:spacing w:val="36"/>
        </w:rPr>
        <w:t> </w:t>
      </w:r>
      <w:r>
        <w:rPr/>
        <w:t>threshold</w:t>
      </w:r>
      <w:r>
        <w:rPr>
          <w:spacing w:val="36"/>
        </w:rPr>
        <w:t> </w:t>
      </w:r>
      <w:r>
        <w:rPr/>
        <w:t>level</w:t>
      </w:r>
      <w:r>
        <w:rPr>
          <w:spacing w:val="37"/>
        </w:rPr>
        <w:t> </w:t>
      </w:r>
      <w:r>
        <w:rPr/>
        <w:t>setting,</w:t>
      </w:r>
      <w:r>
        <w:rPr>
          <w:spacing w:val="36"/>
        </w:rPr>
        <w:t> </w:t>
      </w:r>
      <w:r>
        <w:rPr/>
        <w:t>if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test</w:t>
      </w:r>
      <w:r>
        <w:rPr>
          <w:spacing w:val="37"/>
        </w:rPr>
        <w:t> </w:t>
      </w:r>
      <w:r>
        <w:rPr/>
        <w:t>signal</w:t>
      </w:r>
      <w:r>
        <w:rPr>
          <w:spacing w:val="-58"/>
        </w:rPr>
        <w:t> </w:t>
      </w:r>
      <w:r>
        <w:rPr/>
        <w:t>meets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requirement,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accept/recognised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reject/not</w:t>
      </w:r>
      <w:r>
        <w:rPr>
          <w:spacing w:val="1"/>
        </w:rPr>
        <w:t> </w:t>
      </w:r>
      <w:r>
        <w:rPr/>
        <w:t>recognised.</w:t>
      </w:r>
    </w:p>
    <w:p>
      <w:pPr>
        <w:pStyle w:val="Heading3"/>
        <w:numPr>
          <w:ilvl w:val="2"/>
          <w:numId w:val="6"/>
        </w:numPr>
        <w:tabs>
          <w:tab w:pos="1061" w:val="left" w:leader="none"/>
        </w:tabs>
        <w:spacing w:line="240" w:lineRule="auto" w:before="5" w:after="0"/>
        <w:ind w:left="1060" w:right="0" w:hanging="721"/>
        <w:jc w:val="both"/>
      </w:pPr>
      <w:bookmarkStart w:name="_bookmark32" w:id="58"/>
      <w:bookmarkEnd w:id="58"/>
      <w:r>
        <w:rPr>
          <w:b w:val="0"/>
        </w:rPr>
      </w:r>
      <w:bookmarkStart w:name="_bookmark32" w:id="59"/>
      <w:bookmarkEnd w:id="59"/>
      <w:r>
        <w:rPr/>
        <w:t>O</w:t>
      </w:r>
      <w:r>
        <w:rPr/>
        <w:t>ptimization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functions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0" w:right="352"/>
        <w:jc w:val="both"/>
      </w:pPr>
      <w:r>
        <w:rPr/>
        <w:t>Numerous metaheuristic algorithms have been successfully applied to many optimization problems</w:t>
      </w:r>
      <w:r>
        <w:rPr>
          <w:spacing w:val="60"/>
        </w:rPr>
        <w:t> </w:t>
      </w:r>
      <w:r>
        <w:rPr/>
        <w:t>(</w:t>
      </w:r>
      <w:hyperlink w:history="true" w:anchor="_bookmark97">
        <w:r>
          <w:rPr/>
          <w:t>Li</w:t>
        </w:r>
      </w:hyperlink>
      <w:r>
        <w:rPr>
          <w:spacing w:val="1"/>
        </w:rPr>
        <w:t> </w:t>
      </w:r>
      <w:hyperlink w:history="true" w:anchor="_bookmark97">
        <w:r>
          <w:rPr>
            <w:i/>
          </w:rPr>
          <w:t>et al., </w:t>
        </w:r>
        <w:r>
          <w:rPr/>
          <w:t>2013</w:t>
        </w:r>
      </w:hyperlink>
      <w:r>
        <w:rPr/>
        <w:t>). However, the test of reliability, efficiency and validation of optimization algorithms is</w:t>
      </w:r>
      <w:r>
        <w:rPr>
          <w:spacing w:val="1"/>
        </w:rPr>
        <w:t> </w:t>
      </w:r>
      <w:r>
        <w:rPr/>
        <w:t>frequently carried out by using a chosen set of common standard benchmarks or test functions from 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(</w:t>
      </w:r>
      <w:hyperlink w:history="true" w:anchor="_bookmark91">
        <w:r>
          <w:rPr/>
          <w:t>Jamil</w:t>
        </w:r>
        <w:r>
          <w:rPr>
            <w:spacing w:val="1"/>
          </w:rPr>
          <w:t> </w:t>
        </w:r>
        <w:r>
          <w:rPr/>
          <w:t>&amp; Yang,</w:t>
        </w:r>
        <w:r>
          <w:rPr>
            <w:spacing w:val="1"/>
          </w:rPr>
          <w:t> </w:t>
        </w:r>
        <w:r>
          <w:rPr/>
          <w:t>2013</w:t>
        </w:r>
      </w:hyperlink>
      <w:r>
        <w:rPr/>
        <w:t>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many researches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different algorithms on a large test set, especially when the test involves function optimization (</w:t>
      </w:r>
      <w:hyperlink w:history="true" w:anchor="_bookmark91">
        <w:r>
          <w:rPr/>
          <w:t>Jamil &amp;</w:t>
        </w:r>
      </w:hyperlink>
      <w:r>
        <w:rPr>
          <w:spacing w:val="1"/>
        </w:rPr>
        <w:t> </w:t>
      </w:r>
      <w:hyperlink w:history="true" w:anchor="_bookmark91">
        <w:r>
          <w:rPr/>
          <w:t>Yang,</w:t>
        </w:r>
        <w:r>
          <w:rPr>
            <w:spacing w:val="2"/>
          </w:rPr>
          <w:t> </w:t>
        </w:r>
        <w:r>
          <w:rPr/>
          <w:t>2013</w:t>
        </w:r>
      </w:hyperlink>
      <w:r>
        <w:rPr/>
        <w:t>).</w:t>
      </w:r>
      <w:r>
        <w:rPr>
          <w:spacing w:val="2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many</w:t>
      </w:r>
      <w:r>
        <w:rPr>
          <w:spacing w:val="56"/>
        </w:rPr>
        <w:t> </w:t>
      </w:r>
      <w:r>
        <w:rPr/>
        <w:t>benchmark</w:t>
      </w:r>
      <w:r>
        <w:rPr>
          <w:spacing w:val="2"/>
        </w:rPr>
        <w:t> </w:t>
      </w:r>
      <w:r>
        <w:rPr/>
        <w:t>test</w:t>
      </w:r>
      <w:r>
        <w:rPr>
          <w:spacing w:val="3"/>
        </w:rPr>
        <w:t> </w:t>
      </w:r>
      <w:r>
        <w:rPr/>
        <w:t>functions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literature</w:t>
      </w:r>
      <w:r>
        <w:rPr>
          <w:spacing w:val="59"/>
        </w:rPr>
        <w:t> </w:t>
      </w:r>
      <w:r>
        <w:rPr/>
        <w:t>that</w:t>
      </w:r>
      <w:r>
        <w:rPr>
          <w:spacing w:val="2"/>
        </w:rPr>
        <w:t> </w:t>
      </w:r>
      <w:r>
        <w:rPr/>
        <w:t>are</w:t>
      </w:r>
      <w:r>
        <w:rPr>
          <w:spacing w:val="59"/>
        </w:rPr>
        <w:t> </w:t>
      </w:r>
      <w:r>
        <w:rPr/>
        <w:t>designed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test</w:t>
      </w:r>
      <w:r>
        <w:rPr>
          <w:spacing w:val="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740" w:right="720"/>
        </w:sectPr>
      </w:pPr>
    </w:p>
    <w:p>
      <w:pPr>
        <w:pStyle w:val="BodyText"/>
        <w:spacing w:line="480" w:lineRule="auto" w:before="72"/>
        <w:ind w:left="340" w:right="357"/>
        <w:jc w:val="both"/>
      </w:pPr>
      <w:r>
        <w:rPr/>
        <w:t>performance of optimization algorithm (</w:t>
      </w:r>
      <w:hyperlink w:history="true" w:anchor="_bookmark131">
        <w:r>
          <w:rPr/>
          <w:t>Yang &amp; Deb, 2009</w:t>
        </w:r>
      </w:hyperlink>
      <w:r>
        <w:rPr/>
        <w:t>). Ten of such optimization test functions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this research work are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Heading3"/>
        <w:numPr>
          <w:ilvl w:val="0"/>
          <w:numId w:val="10"/>
        </w:numPr>
        <w:tabs>
          <w:tab w:pos="1061" w:val="left" w:leader="none"/>
        </w:tabs>
        <w:spacing w:line="240" w:lineRule="auto" w:before="5" w:after="0"/>
        <w:ind w:left="1060" w:right="0" w:hanging="361"/>
        <w:jc w:val="both"/>
      </w:pPr>
      <w:r>
        <w:rPr/>
        <w:t>Ackleys’</w:t>
      </w:r>
      <w:r>
        <w:rPr>
          <w:spacing w:val="-4"/>
        </w:rPr>
        <w:t> </w:t>
      </w:r>
      <w:r>
        <w:rPr/>
        <w:t>function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60" w:right="361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 of the classical</w:t>
      </w:r>
      <w:r>
        <w:rPr>
          <w:spacing w:val="1"/>
        </w:rPr>
        <w:t> </w:t>
      </w:r>
      <w:r>
        <w:rPr/>
        <w:t>benchmark functions</w:t>
      </w:r>
      <w:r>
        <w:rPr>
          <w:spacing w:val="1"/>
        </w:rPr>
        <w:t> </w:t>
      </w:r>
      <w:r>
        <w:rPr/>
        <w:t>used in</w:t>
      </w:r>
      <w:r>
        <w:rPr>
          <w:spacing w:val="1"/>
        </w:rPr>
        <w:t> </w:t>
      </w:r>
      <w:r>
        <w:rPr/>
        <w:t>many continuous</w:t>
      </w:r>
      <w:r>
        <w:rPr>
          <w:spacing w:val="60"/>
        </w:rPr>
        <w:t> </w:t>
      </w:r>
      <w:r>
        <w:rPr/>
        <w:t>optimization test</w:t>
      </w:r>
      <w:r>
        <w:rPr>
          <w:spacing w:val="1"/>
        </w:rPr>
        <w:t> </w:t>
      </w:r>
      <w:r>
        <w:rPr/>
        <w:t>suites.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 lot of local minima around the global minima, with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 (</w:t>
      </w:r>
      <w:hyperlink w:history="true" w:anchor="_bookmark97">
        <w:r>
          <w:rPr/>
          <w:t>Li </w:t>
        </w:r>
        <w:r>
          <w:rPr>
            <w:i/>
          </w:rPr>
          <w:t>et al., </w:t>
        </w:r>
        <w:r>
          <w:rPr/>
          <w:t>2013</w:t>
        </w:r>
      </w:hyperlink>
      <w:r>
        <w:rPr/>
        <w:t>):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Heading2"/>
        <w:tabs>
          <w:tab w:pos="2199" w:val="left" w:leader="none"/>
          <w:tab w:pos="3782" w:val="left" w:leader="none"/>
        </w:tabs>
        <w:spacing w:line="207" w:lineRule="exact"/>
        <w:ind w:left="1861"/>
        <w:rPr>
          <w:i/>
          <w:sz w:val="14"/>
        </w:rPr>
      </w:pPr>
      <w:r>
        <w:rPr/>
        <w:pict>
          <v:group style="position:absolute;margin-left:217.426132pt;margin-top:4.368038pt;width:45.9pt;height:34.3pt;mso-position-horizontal-relative:page;mso-position-vertical-relative:paragraph;z-index:-18062848" coordorigin="4349,87" coordsize="918,686">
            <v:line style="position:absolute" from="4510,442" to="4656,442" stroked="true" strokeweight=".59283pt" strokecolor="#000000">
              <v:stroke dashstyle="solid"/>
            </v:line>
            <v:shape style="position:absolute;left:4361;top:103;width:906;height:669" coordorigin="4361,103" coordsize="906,669" path="m4361,552l4384,517m4385,517l4442,771m4442,772l4507,104m4507,103l5266,103e" filled="false" stroked="true" strokeweight=".140288pt" strokecolor="#000000">
              <v:path arrowok="t"/>
              <v:stroke dashstyle="solid"/>
            </v:shape>
            <v:shape style="position:absolute;left:4348;top:87;width:909;height:675" coordorigin="4349,87" coordsize="909,675" path="m5257,87l4491,87,4432,703,4381,492,4349,539,4355,544,4368,523,4427,762,4439,762,4502,100,5257,100,5257,8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w w:val="97"/>
        </w:rPr>
        <w:t>f</w:t>
      </w:r>
      <w:r>
        <w:rPr>
          <w:i/>
        </w:rPr>
        <w:tab/>
      </w:r>
      <w:r>
        <w:rPr>
          <w:rFonts w:ascii="Symbol" w:hAnsi="Symbol"/>
          <w:w w:val="97"/>
        </w:rPr>
        <w:t></w:t>
      </w:r>
      <w:r>
        <w:rPr>
          <w:spacing w:val="-10"/>
        </w:rPr>
        <w:t> </w:t>
      </w:r>
      <w:r>
        <w:rPr>
          <w:rFonts w:ascii="Symbol" w:hAnsi="Symbol"/>
          <w:spacing w:val="-3"/>
          <w:w w:val="97"/>
        </w:rPr>
        <w:t></w:t>
      </w:r>
      <w:r>
        <w:rPr>
          <w:spacing w:val="-3"/>
          <w:w w:val="97"/>
        </w:rPr>
        <w:t>2</w:t>
      </w:r>
      <w:r>
        <w:rPr>
          <w:w w:val="97"/>
        </w:rPr>
        <w:t>0</w:t>
      </w:r>
      <w:r>
        <w:rPr>
          <w:spacing w:val="-40"/>
        </w:rPr>
        <w:t> </w:t>
      </w:r>
      <w:r>
        <w:rPr>
          <w:spacing w:val="-4"/>
          <w:w w:val="97"/>
        </w:rPr>
        <w:t>e</w:t>
      </w:r>
      <w:r>
        <w:rPr>
          <w:spacing w:val="-3"/>
          <w:w w:val="97"/>
        </w:rPr>
        <w:t>x</w:t>
      </w:r>
      <w:r>
        <w:rPr>
          <w:w w:val="97"/>
        </w:rPr>
        <w:t>p</w:t>
      </w:r>
      <w:r>
        <w:rPr>
          <w:spacing w:val="-28"/>
        </w:rPr>
        <w:t> </w:t>
      </w:r>
      <w:r>
        <w:rPr>
          <w:rFonts w:ascii="Symbol" w:hAnsi="Symbol"/>
          <w:spacing w:val="7"/>
          <w:w w:val="97"/>
          <w:position w:val="21"/>
        </w:rPr>
        <w:t></w:t>
      </w:r>
      <w:r>
        <w:rPr>
          <w:rFonts w:ascii="Symbol" w:hAnsi="Symbol"/>
          <w:w w:val="97"/>
        </w:rPr>
        <w:t></w:t>
      </w:r>
      <w:r>
        <w:rPr>
          <w:spacing w:val="-23"/>
        </w:rPr>
        <w:t> </w:t>
      </w:r>
      <w:r>
        <w:rPr>
          <w:w w:val="97"/>
          <w:position w:val="16"/>
          <w:u w:val="single"/>
        </w:rPr>
        <w:t>1</w:t>
      </w:r>
      <w:r>
        <w:rPr>
          <w:position w:val="16"/>
        </w:rPr>
        <w:tab/>
      </w:r>
      <w:r>
        <w:rPr>
          <w:w w:val="97"/>
          <w:position w:val="16"/>
        </w:rPr>
        <w:t>1</w:t>
      </w:r>
      <w:r>
        <w:rPr>
          <w:spacing w:val="-13"/>
          <w:position w:val="16"/>
        </w:rPr>
        <w:t> </w:t>
      </w:r>
      <w:r>
        <w:rPr>
          <w:rFonts w:ascii="Symbol" w:hAnsi="Symbol"/>
          <w:spacing w:val="-178"/>
          <w:w w:val="98"/>
          <w:position w:val="-5"/>
          <w:sz w:val="37"/>
        </w:rPr>
        <w:t></w:t>
      </w:r>
      <w:r>
        <w:rPr>
          <w:i/>
          <w:spacing w:val="-10"/>
          <w:w w:val="100"/>
          <w:position w:val="25"/>
          <w:sz w:val="14"/>
        </w:rPr>
        <w:t>n</w:t>
      </w:r>
    </w:p>
    <w:p>
      <w:pPr>
        <w:spacing w:line="207" w:lineRule="exact" w:before="43"/>
        <w:ind w:left="278" w:right="0" w:firstLine="0"/>
        <w:jc w:val="left"/>
        <w:rPr>
          <w:i/>
          <w:sz w:val="14"/>
        </w:rPr>
      </w:pPr>
      <w:r>
        <w:rPr/>
        <w:br w:type="column"/>
      </w:r>
      <w:r>
        <w:rPr>
          <w:w w:val="100"/>
          <w:position w:val="15"/>
          <w:sz w:val="14"/>
        </w:rPr>
        <w:t>2</w:t>
      </w:r>
      <w:r>
        <w:rPr>
          <w:spacing w:val="-5"/>
          <w:position w:val="15"/>
          <w:sz w:val="14"/>
        </w:rPr>
        <w:t> </w:t>
      </w:r>
      <w:r>
        <w:rPr>
          <w:rFonts w:ascii="Symbol" w:hAnsi="Symbol"/>
          <w:w w:val="97"/>
          <w:position w:val="21"/>
          <w:sz w:val="25"/>
        </w:rPr>
        <w:t></w:t>
      </w:r>
      <w:r>
        <w:rPr>
          <w:spacing w:val="-20"/>
          <w:position w:val="21"/>
          <w:sz w:val="25"/>
        </w:rPr>
        <w:t> </w:t>
      </w:r>
      <w:r>
        <w:rPr>
          <w:rFonts w:ascii="Symbol" w:hAnsi="Symbol"/>
          <w:w w:val="97"/>
          <w:sz w:val="25"/>
        </w:rPr>
        <w:t></w:t>
      </w:r>
      <w:r>
        <w:rPr>
          <w:spacing w:val="-29"/>
          <w:sz w:val="25"/>
        </w:rPr>
        <w:t> </w:t>
      </w:r>
      <w:r>
        <w:rPr>
          <w:spacing w:val="-4"/>
          <w:w w:val="97"/>
          <w:sz w:val="25"/>
        </w:rPr>
        <w:t>e</w:t>
      </w:r>
      <w:r>
        <w:rPr>
          <w:spacing w:val="-3"/>
          <w:w w:val="97"/>
          <w:sz w:val="25"/>
        </w:rPr>
        <w:t>x</w:t>
      </w:r>
      <w:r>
        <w:rPr>
          <w:w w:val="97"/>
          <w:sz w:val="25"/>
        </w:rPr>
        <w:t>p</w:t>
      </w:r>
      <w:r>
        <w:rPr>
          <w:spacing w:val="-28"/>
          <w:sz w:val="25"/>
        </w:rPr>
        <w:t> </w:t>
      </w:r>
      <w:r>
        <w:rPr>
          <w:rFonts w:ascii="Symbol" w:hAnsi="Symbol"/>
          <w:w w:val="97"/>
          <w:position w:val="15"/>
          <w:sz w:val="25"/>
        </w:rPr>
        <w:t></w:t>
      </w:r>
      <w:r>
        <w:rPr>
          <w:spacing w:val="-38"/>
          <w:position w:val="15"/>
          <w:sz w:val="25"/>
        </w:rPr>
        <w:t> </w:t>
      </w:r>
      <w:r>
        <w:rPr>
          <w:w w:val="97"/>
          <w:position w:val="16"/>
          <w:sz w:val="25"/>
          <w:u w:val="single"/>
        </w:rPr>
        <w:t>1</w:t>
      </w:r>
      <w:r>
        <w:rPr>
          <w:spacing w:val="-13"/>
          <w:position w:val="16"/>
          <w:sz w:val="25"/>
        </w:rPr>
        <w:t> </w:t>
      </w:r>
      <w:r>
        <w:rPr>
          <w:rFonts w:ascii="Symbol" w:hAnsi="Symbol"/>
          <w:spacing w:val="-176"/>
          <w:w w:val="98"/>
          <w:position w:val="-5"/>
          <w:sz w:val="37"/>
        </w:rPr>
        <w:t></w:t>
      </w:r>
      <w:r>
        <w:rPr>
          <w:i/>
          <w:spacing w:val="-8"/>
          <w:w w:val="100"/>
          <w:position w:val="25"/>
          <w:sz w:val="14"/>
        </w:rPr>
        <w:t>n</w:t>
      </w:r>
    </w:p>
    <w:p>
      <w:pPr>
        <w:spacing w:line="148" w:lineRule="exact" w:before="102"/>
        <w:ind w:left="79" w:right="0" w:firstLine="0"/>
        <w:jc w:val="left"/>
        <w:rPr>
          <w:i/>
          <w:sz w:val="25"/>
        </w:rPr>
      </w:pPr>
      <w:r>
        <w:rPr/>
        <w:br w:type="column"/>
      </w:r>
      <w:r>
        <w:rPr>
          <w:w w:val="90"/>
          <w:position w:val="2"/>
          <w:sz w:val="25"/>
        </w:rPr>
        <w:t>cos</w:t>
      </w:r>
      <w:r>
        <w:rPr>
          <w:rFonts w:ascii="Symbol" w:hAnsi="Symbol"/>
          <w:w w:val="90"/>
          <w:sz w:val="32"/>
        </w:rPr>
        <w:t></w:t>
      </w:r>
      <w:r>
        <w:rPr>
          <w:w w:val="90"/>
          <w:position w:val="2"/>
          <w:sz w:val="25"/>
        </w:rPr>
        <w:t>2</w:t>
      </w:r>
      <w:r>
        <w:rPr>
          <w:rFonts w:ascii="Symbol" w:hAnsi="Symbol"/>
          <w:w w:val="90"/>
          <w:position w:val="2"/>
          <w:sz w:val="26"/>
        </w:rPr>
        <w:t></w:t>
      </w:r>
      <w:r>
        <w:rPr>
          <w:spacing w:val="-3"/>
          <w:w w:val="90"/>
          <w:position w:val="2"/>
          <w:sz w:val="26"/>
        </w:rPr>
        <w:t> </w:t>
      </w:r>
      <w:r>
        <w:rPr>
          <w:i/>
          <w:w w:val="90"/>
          <w:position w:val="2"/>
          <w:sz w:val="25"/>
        </w:rPr>
        <w:t>x</w:t>
      </w:r>
      <w:r>
        <w:rPr>
          <w:i/>
          <w:spacing w:val="43"/>
          <w:w w:val="90"/>
          <w:position w:val="2"/>
          <w:sz w:val="25"/>
        </w:rPr>
        <w:t> </w:t>
      </w:r>
      <w:r>
        <w:rPr>
          <w:rFonts w:ascii="Symbol" w:hAnsi="Symbol"/>
          <w:w w:val="90"/>
          <w:sz w:val="32"/>
        </w:rPr>
        <w:t></w:t>
      </w:r>
      <w:r>
        <w:rPr>
          <w:rFonts w:ascii="Symbol" w:hAnsi="Symbol"/>
          <w:w w:val="90"/>
          <w:position w:val="17"/>
          <w:sz w:val="25"/>
        </w:rPr>
        <w:t></w:t>
      </w:r>
      <w:r>
        <w:rPr>
          <w:spacing w:val="3"/>
          <w:w w:val="90"/>
          <w:position w:val="17"/>
          <w:sz w:val="25"/>
        </w:rPr>
        <w:t> </w:t>
      </w:r>
      <w:r>
        <w:rPr>
          <w:rFonts w:ascii="Symbol" w:hAnsi="Symbol"/>
          <w:w w:val="90"/>
          <w:position w:val="2"/>
          <w:sz w:val="25"/>
        </w:rPr>
        <w:t></w:t>
      </w:r>
      <w:r>
        <w:rPr>
          <w:spacing w:val="-1"/>
          <w:w w:val="90"/>
          <w:position w:val="2"/>
          <w:sz w:val="25"/>
        </w:rPr>
        <w:t> </w:t>
      </w:r>
      <w:r>
        <w:rPr>
          <w:w w:val="90"/>
          <w:position w:val="2"/>
          <w:sz w:val="25"/>
        </w:rPr>
        <w:t>20</w:t>
      </w:r>
      <w:r>
        <w:rPr>
          <w:spacing w:val="-10"/>
          <w:w w:val="90"/>
          <w:position w:val="2"/>
          <w:sz w:val="25"/>
        </w:rPr>
        <w:t> </w:t>
      </w:r>
      <w:r>
        <w:rPr>
          <w:rFonts w:ascii="Symbol" w:hAnsi="Symbol"/>
          <w:w w:val="90"/>
          <w:position w:val="2"/>
          <w:sz w:val="25"/>
        </w:rPr>
        <w:t></w:t>
      </w:r>
      <w:r>
        <w:rPr>
          <w:spacing w:val="-3"/>
          <w:w w:val="90"/>
          <w:position w:val="2"/>
          <w:sz w:val="25"/>
        </w:rPr>
        <w:t> </w:t>
      </w:r>
      <w:r>
        <w:rPr>
          <w:i/>
          <w:w w:val="90"/>
          <w:position w:val="2"/>
          <w:sz w:val="25"/>
        </w:rPr>
        <w:t>e</w:t>
      </w:r>
    </w:p>
    <w:p>
      <w:pPr>
        <w:pStyle w:val="BodyText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pStyle w:val="BodyText"/>
        <w:spacing w:line="43" w:lineRule="exact"/>
        <w:ind w:left="1861"/>
      </w:pPr>
      <w:r>
        <w:rPr/>
        <w:t>(2.10)</w:t>
      </w:r>
    </w:p>
    <w:p>
      <w:pPr>
        <w:spacing w:after="0" w:line="43" w:lineRule="exact"/>
        <w:sectPr>
          <w:type w:val="continuous"/>
          <w:pgSz w:w="12240" w:h="15840"/>
          <w:pgMar w:top="1360" w:bottom="2380" w:left="740" w:right="720"/>
          <w:cols w:num="4" w:equalWidth="0">
            <w:col w:w="4119" w:space="40"/>
            <w:col w:w="1520" w:space="39"/>
            <w:col w:w="1985" w:space="257"/>
            <w:col w:w="2820"/>
          </w:cols>
        </w:sectPr>
      </w:pPr>
    </w:p>
    <w:p>
      <w:pPr>
        <w:pStyle w:val="BodyText"/>
        <w:spacing w:before="4"/>
        <w:rPr>
          <w:sz w:val="13"/>
        </w:rPr>
      </w:pPr>
    </w:p>
    <w:p>
      <w:pPr>
        <w:spacing w:line="54" w:lineRule="exact" w:before="0"/>
        <w:ind w:left="0" w:right="0" w:firstLine="0"/>
        <w:jc w:val="right"/>
        <w:rPr>
          <w:sz w:val="14"/>
        </w:rPr>
      </w:pPr>
      <w:r>
        <w:rPr>
          <w:sz w:val="14"/>
        </w:rPr>
        <w:t>(</w:t>
      </w:r>
      <w:r>
        <w:rPr>
          <w:spacing w:val="-17"/>
          <w:sz w:val="14"/>
        </w:rPr>
        <w:t> </w:t>
      </w:r>
      <w:r>
        <w:rPr>
          <w:i/>
          <w:sz w:val="14"/>
        </w:rPr>
        <w:t>x</w:t>
      </w:r>
      <w:r>
        <w:rPr>
          <w:sz w:val="14"/>
        </w:rPr>
        <w:t>)  </w:t>
      </w:r>
      <w:r>
        <w:rPr>
          <w:spacing w:val="-17"/>
          <w:sz w:val="14"/>
        </w:rPr>
        <w:t> </w:t>
      </w:r>
    </w:p>
    <w:p>
      <w:pPr>
        <w:tabs>
          <w:tab w:pos="1536" w:val="left" w:leader="none"/>
        </w:tabs>
        <w:spacing w:line="204" w:lineRule="exact" w:before="3"/>
        <w:ind w:left="913" w:right="0" w:firstLine="0"/>
        <w:jc w:val="left"/>
        <w:rPr>
          <w:i/>
          <w:sz w:val="25"/>
        </w:rPr>
      </w:pPr>
      <w:r>
        <w:rPr/>
        <w:br w:type="column"/>
      </w:r>
      <w:r>
        <w:rPr>
          <w:rFonts w:ascii="Symbol" w:hAnsi="Symbol"/>
          <w:position w:val="16"/>
          <w:sz w:val="25"/>
        </w:rPr>
        <w:t></w:t>
      </w:r>
      <w:r>
        <w:rPr>
          <w:spacing w:val="118"/>
          <w:position w:val="16"/>
          <w:sz w:val="25"/>
        </w:rPr>
        <w:t> </w:t>
      </w:r>
      <w:r>
        <w:rPr>
          <w:sz w:val="25"/>
        </w:rPr>
        <w:t>5</w:t>
        <w:tab/>
      </w:r>
      <w:r>
        <w:rPr>
          <w:i/>
          <w:spacing w:val="-10"/>
          <w:sz w:val="25"/>
        </w:rPr>
        <w:t>n</w:t>
      </w:r>
    </w:p>
    <w:p>
      <w:pPr>
        <w:tabs>
          <w:tab w:pos="1276" w:val="left" w:leader="none"/>
          <w:tab w:pos="2676" w:val="left" w:leader="none"/>
        </w:tabs>
        <w:spacing w:line="208" w:lineRule="exact" w:before="0"/>
        <w:ind w:left="310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spacing w:val="12"/>
          <w:w w:val="98"/>
          <w:position w:val="2"/>
          <w:sz w:val="37"/>
        </w:rPr>
        <w:t>x</w:t>
      </w:r>
      <w:r>
        <w:rPr>
          <w:i/>
          <w:w w:val="100"/>
          <w:sz w:val="14"/>
        </w:rPr>
        <w:t>i</w:t>
      </w:r>
      <w:r>
        <w:rPr>
          <w:i/>
          <w:sz w:val="14"/>
        </w:rPr>
        <w:t> </w:t>
      </w:r>
      <w:r>
        <w:rPr>
          <w:i/>
          <w:spacing w:val="-4"/>
          <w:sz w:val="14"/>
        </w:rPr>
        <w:t> </w:t>
      </w:r>
      <w:r>
        <w:rPr>
          <w:rFonts w:ascii="Symbol" w:hAnsi="Symbol"/>
          <w:w w:val="97"/>
          <w:position w:val="6"/>
          <w:sz w:val="25"/>
        </w:rPr>
        <w:t></w:t>
      </w:r>
      <w:r>
        <w:rPr>
          <w:position w:val="6"/>
          <w:sz w:val="25"/>
        </w:rPr>
        <w:tab/>
      </w:r>
      <w:r>
        <w:rPr>
          <w:rFonts w:ascii="Symbol" w:hAnsi="Symbol"/>
          <w:w w:val="97"/>
          <w:position w:val="1"/>
          <w:sz w:val="25"/>
        </w:rPr>
        <w:t></w:t>
      </w:r>
      <w:r>
        <w:rPr>
          <w:spacing w:val="-36"/>
          <w:position w:val="1"/>
          <w:sz w:val="25"/>
        </w:rPr>
        <w:t> </w:t>
      </w:r>
      <w:r>
        <w:rPr>
          <w:i/>
          <w:w w:val="97"/>
          <w:position w:val="-9"/>
          <w:sz w:val="25"/>
        </w:rPr>
        <w:t>n</w:t>
      </w:r>
      <w:r>
        <w:rPr>
          <w:i/>
          <w:position w:val="-9"/>
          <w:sz w:val="25"/>
        </w:rPr>
        <w:tab/>
      </w:r>
      <w:r>
        <w:rPr>
          <w:i/>
          <w:w w:val="100"/>
          <w:position w:val="3"/>
          <w:sz w:val="14"/>
        </w:rPr>
        <w:t>i</w:t>
      </w:r>
      <w:r>
        <w:rPr>
          <w:i/>
          <w:position w:val="3"/>
          <w:sz w:val="14"/>
        </w:rPr>
        <w:t>   </w:t>
      </w:r>
      <w:r>
        <w:rPr>
          <w:i/>
          <w:spacing w:val="-10"/>
          <w:position w:val="3"/>
          <w:sz w:val="14"/>
        </w:rPr>
        <w:t> </w:t>
      </w:r>
      <w:r>
        <w:rPr>
          <w:rFonts w:ascii="Symbol" w:hAnsi="Symbol"/>
          <w:w w:val="97"/>
          <w:position w:val="1"/>
          <w:sz w:val="25"/>
        </w:rPr>
        <w:t></w:t>
      </w:r>
    </w:p>
    <w:p>
      <w:pPr>
        <w:spacing w:after="0" w:line="208" w:lineRule="exact"/>
        <w:jc w:val="left"/>
        <w:rPr>
          <w:rFonts w:ascii="Symbol" w:hAnsi="Symbol"/>
          <w:sz w:val="25"/>
        </w:rPr>
        <w:sectPr>
          <w:type w:val="continuous"/>
          <w:pgSz w:w="12240" w:h="15840"/>
          <w:pgMar w:top="1360" w:bottom="2380" w:left="740" w:right="720"/>
          <w:cols w:num="3" w:equalWidth="0">
            <w:col w:w="2210" w:space="40"/>
            <w:col w:w="1659" w:space="39"/>
            <w:col w:w="6832"/>
          </w:cols>
        </w:sectPr>
      </w:pPr>
    </w:p>
    <w:p>
      <w:pPr>
        <w:tabs>
          <w:tab w:pos="829" w:val="left" w:leader="none"/>
          <w:tab w:pos="1374" w:val="left" w:leader="none"/>
        </w:tabs>
        <w:spacing w:before="11"/>
        <w:ind w:left="0" w:right="0" w:firstLine="0"/>
        <w:jc w:val="right"/>
        <w:rPr>
          <w:rFonts w:ascii="Symbol" w:hAnsi="Symbol"/>
          <w:sz w:val="25"/>
        </w:rPr>
      </w:pPr>
      <w:r>
        <w:rPr>
          <w:rFonts w:ascii="Symbol" w:hAnsi="Symbol"/>
          <w:position w:val="-3"/>
          <w:sz w:val="25"/>
        </w:rPr>
        <w:t></w:t>
      </w:r>
      <w:r>
        <w:rPr>
          <w:rFonts w:ascii="Symbol" w:hAnsi="Symbol"/>
          <w:sz w:val="25"/>
        </w:rPr>
        <w:t></w:t>
      </w:r>
      <w:r>
        <w:rPr>
          <w:sz w:val="25"/>
        </w:rPr>
        <w:tab/>
      </w:r>
      <w:r>
        <w:rPr>
          <w:i/>
          <w:position w:val="1"/>
          <w:sz w:val="14"/>
        </w:rPr>
        <w:t>i</w:t>
      </w:r>
      <w:r>
        <w:rPr>
          <w:rFonts w:ascii="Symbol" w:hAnsi="Symbol"/>
          <w:position w:val="1"/>
          <w:sz w:val="14"/>
        </w:rPr>
        <w:t></w:t>
      </w:r>
      <w:r>
        <w:rPr>
          <w:position w:val="1"/>
          <w:sz w:val="14"/>
        </w:rPr>
        <w:t>1</w:t>
        <w:tab/>
      </w:r>
      <w:r>
        <w:rPr>
          <w:rFonts w:ascii="Symbol" w:hAnsi="Symbol"/>
          <w:sz w:val="25"/>
        </w:rPr>
        <w:t></w:t>
      </w:r>
      <w:r>
        <w:rPr>
          <w:rFonts w:ascii="Symbol" w:hAnsi="Symbol"/>
          <w:position w:val="-3"/>
          <w:sz w:val="25"/>
        </w:rPr>
        <w:t></w:t>
      </w:r>
    </w:p>
    <w:p>
      <w:pPr>
        <w:tabs>
          <w:tab w:pos="881" w:val="left" w:leader="none"/>
          <w:tab w:pos="2122" w:val="left" w:leader="none"/>
        </w:tabs>
        <w:spacing w:line="305" w:lineRule="exact" w:before="0"/>
        <w:ind w:left="552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z w:val="25"/>
        </w:rPr>
        <w:t></w:t>
      </w:r>
      <w:r>
        <w:rPr>
          <w:sz w:val="25"/>
        </w:rPr>
        <w:tab/>
      </w:r>
      <w:r>
        <w:rPr>
          <w:i/>
          <w:sz w:val="14"/>
        </w:rPr>
        <w:t>i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  <w:tab/>
      </w:r>
      <w:r>
        <w:rPr>
          <w:rFonts w:ascii="Symbol" w:hAnsi="Symbol"/>
          <w:sz w:val="25"/>
        </w:rPr>
        <w:t></w:t>
      </w:r>
    </w:p>
    <w:p>
      <w:pPr>
        <w:spacing w:after="0" w:line="305" w:lineRule="exact"/>
        <w:jc w:val="left"/>
        <w:rPr>
          <w:rFonts w:ascii="Symbol" w:hAnsi="Symbol"/>
          <w:sz w:val="25"/>
        </w:rPr>
        <w:sectPr>
          <w:type w:val="continuous"/>
          <w:pgSz w:w="12240" w:h="15840"/>
          <w:pgMar w:top="1360" w:bottom="2380" w:left="740" w:right="720"/>
          <w:cols w:num="2" w:equalWidth="0">
            <w:col w:w="4632" w:space="40"/>
            <w:col w:w="6108"/>
          </w:cols>
        </w:sectPr>
      </w:pPr>
    </w:p>
    <w:p>
      <w:pPr>
        <w:pStyle w:val="BodyText"/>
        <w:spacing w:before="5"/>
        <w:rPr>
          <w:rFonts w:ascii="Symbol" w:hAnsi="Symbol"/>
          <w:sz w:val="16"/>
        </w:rPr>
      </w:pPr>
    </w:p>
    <w:p>
      <w:pPr>
        <w:spacing w:after="0"/>
        <w:rPr>
          <w:rFonts w:ascii="Symbol" w:hAnsi="Symbol"/>
          <w:sz w:val="16"/>
        </w:rPr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spacing w:before="104"/>
        <w:ind w:left="1060"/>
      </w:pPr>
      <w:r>
        <w:rPr/>
        <w:t>Where</w:t>
      </w:r>
    </w:p>
    <w:p>
      <w:pPr>
        <w:spacing w:before="129"/>
        <w:ind w:left="153" w:right="0" w:firstLine="0"/>
        <w:jc w:val="left"/>
        <w:rPr>
          <w:sz w:val="21"/>
        </w:rPr>
      </w:pPr>
      <w:r>
        <w:rPr/>
        <w:br w:type="column"/>
      </w:r>
      <w:r>
        <w:rPr>
          <w:i/>
          <w:spacing w:val="-2"/>
          <w:w w:val="120"/>
          <w:sz w:val="21"/>
        </w:rPr>
        <w:t>n</w:t>
      </w:r>
      <w:r>
        <w:rPr>
          <w:i/>
          <w:spacing w:val="-9"/>
          <w:w w:val="120"/>
          <w:sz w:val="21"/>
        </w:rPr>
        <w:t> </w:t>
      </w:r>
      <w:r>
        <w:rPr>
          <w:rFonts w:ascii="Symbol" w:hAnsi="Symbol"/>
          <w:spacing w:val="-2"/>
          <w:w w:val="120"/>
          <w:sz w:val="21"/>
        </w:rPr>
        <w:t></w:t>
      </w:r>
      <w:r>
        <w:rPr>
          <w:spacing w:val="-37"/>
          <w:w w:val="120"/>
          <w:sz w:val="21"/>
        </w:rPr>
        <w:t> </w:t>
      </w:r>
      <w:r>
        <w:rPr>
          <w:spacing w:val="-2"/>
          <w:w w:val="120"/>
          <w:sz w:val="21"/>
        </w:rPr>
        <w:t>1,</w:t>
      </w:r>
      <w:r>
        <w:rPr>
          <w:spacing w:val="-34"/>
          <w:w w:val="120"/>
          <w:sz w:val="21"/>
        </w:rPr>
        <w:t> </w:t>
      </w:r>
      <w:r>
        <w:rPr>
          <w:spacing w:val="-2"/>
          <w:w w:val="120"/>
          <w:sz w:val="21"/>
        </w:rPr>
        <w:t>2,...</w:t>
      </w:r>
    </w:p>
    <w:p>
      <w:pPr>
        <w:pStyle w:val="BodyText"/>
        <w:spacing w:before="100"/>
        <w:ind w:left="137"/>
        <w:rPr>
          <w:rFonts w:ascii="Cambria Math" w:hAnsi="Cambria Math" w:eastAsia="Cambria Math"/>
        </w:rPr>
      </w:pPr>
      <w:r>
        <w:rPr/>
        <w:br w:type="column"/>
      </w:r>
      <w:r>
        <w:rPr/>
        <w:t>and</w:t>
      </w:r>
      <w:r>
        <w:rPr>
          <w:spacing w:val="94"/>
        </w:rPr>
        <w:t> </w:t>
      </w:r>
      <w:r>
        <w:rPr/>
        <w:t>its‘</w:t>
      </w:r>
      <w:r>
        <w:rPr>
          <w:spacing w:val="92"/>
        </w:rPr>
        <w:t> </w:t>
      </w:r>
      <w:r>
        <w:rPr/>
        <w:t>test</w:t>
      </w:r>
      <w:r>
        <w:rPr>
          <w:spacing w:val="94"/>
        </w:rPr>
        <w:t> </w:t>
      </w:r>
      <w:r>
        <w:rPr/>
        <w:t>area</w:t>
      </w:r>
      <w:r>
        <w:rPr>
          <w:spacing w:val="92"/>
        </w:rPr>
        <w:t> </w:t>
      </w:r>
      <w:r>
        <w:rPr/>
        <w:t>is</w:t>
      </w:r>
      <w:r>
        <w:rPr>
          <w:spacing w:val="96"/>
        </w:rPr>
        <w:t> </w:t>
      </w:r>
      <w:r>
        <w:rPr/>
        <w:t>typically</w:t>
      </w:r>
      <w:r>
        <w:rPr>
          <w:spacing w:val="90"/>
        </w:rPr>
        <w:t> </w:t>
      </w:r>
      <w:r>
        <w:rPr/>
        <w:t>limited</w:t>
      </w:r>
      <w:r>
        <w:rPr>
          <w:spacing w:val="94"/>
        </w:rPr>
        <w:t> </w:t>
      </w:r>
      <w:r>
        <w:rPr/>
        <w:t>to</w:t>
      </w:r>
      <w:r>
        <w:rPr>
          <w:spacing w:val="94"/>
        </w:rPr>
        <w:t> </w:t>
      </w:r>
      <w:r>
        <w:rPr/>
        <w:t>hyphercube</w:t>
      </w:r>
      <w:r>
        <w:rPr>
          <w:spacing w:val="94"/>
        </w:rPr>
        <w:t> </w:t>
      </w:r>
      <w:r>
        <w:rPr>
          <w:rFonts w:ascii="Cambria Math" w:hAnsi="Cambria Math" w:eastAsia="Cambria Math"/>
        </w:rPr>
        <w:t>−32.768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≤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vertAlign w:val="subscript"/>
        </w:rPr>
        <w:t>i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≤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2240" w:h="15840"/>
          <w:pgMar w:top="1360" w:bottom="2380" w:left="740" w:right="720"/>
          <w:cols w:num="3" w:equalWidth="0">
            <w:col w:w="1701" w:space="40"/>
            <w:col w:w="1096" w:space="39"/>
            <w:col w:w="7904"/>
          </w:cols>
        </w:sectPr>
      </w:pPr>
    </w:p>
    <w:p>
      <w:pPr>
        <w:pStyle w:val="BodyText"/>
        <w:spacing w:before="2"/>
        <w:rPr>
          <w:rFonts w:ascii="Cambria Math"/>
          <w:sz w:val="18"/>
        </w:rPr>
      </w:pPr>
    </w:p>
    <w:p>
      <w:pPr>
        <w:pStyle w:val="BodyText"/>
        <w:spacing w:before="100"/>
        <w:ind w:left="1060"/>
      </w:pPr>
      <w:r>
        <w:rPr>
          <w:rFonts w:ascii="Cambria Math" w:hAnsi="Cambria Math" w:eastAsia="Cambria Math"/>
        </w:rPr>
        <w:t>32.768</w:t>
      </w:r>
      <w:r>
        <w:rPr>
          <w:rFonts w:ascii="Cambria Math" w:hAnsi="Cambria Math" w:eastAsia="Cambria Math"/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i</w:t>
      </w:r>
      <w:r>
        <w:rPr/>
        <w:t>=1,2,…,</w:t>
      </w:r>
      <w:r>
        <w:rPr>
          <w:i/>
        </w:rPr>
        <w:t>n</w:t>
      </w:r>
      <w:r>
        <w:rPr/>
        <w:t>.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function</w:t>
      </w:r>
      <w:r>
        <w:rPr>
          <w:spacing w:val="3"/>
        </w:rPr>
        <w:t> </w:t>
      </w:r>
      <w:r>
        <w:rPr/>
        <w:t>has</w:t>
      </w:r>
      <w:r>
        <w:rPr>
          <w:spacing w:val="3"/>
        </w:rPr>
        <w:t> </w:t>
      </w:r>
      <w:r>
        <w:rPr/>
        <w:t>global</w:t>
      </w:r>
      <w:r>
        <w:rPr>
          <w:spacing w:val="2"/>
        </w:rPr>
        <w:t> </w:t>
      </w:r>
      <w:r>
        <w:rPr/>
        <w:t>minimum</w:t>
      </w:r>
      <w:r>
        <w:rPr>
          <w:spacing w:val="3"/>
        </w:rPr>
        <w:t> </w:t>
      </w:r>
      <w:r>
        <w:rPr/>
        <w:t>at</w:t>
      </w:r>
      <w:r>
        <w:rPr>
          <w:spacing w:val="5"/>
        </w:rPr>
        <w:t> </w:t>
      </w:r>
      <w:r>
        <w:rPr>
          <w:rFonts w:ascii="Cambria Math" w:hAnsi="Cambria Math" w:eastAsia="Cambria Math"/>
        </w:rPr>
        <w:t>ƒ</w:t>
      </w:r>
      <w:r>
        <w:rPr>
          <w:rFonts w:ascii="Cambria Math" w:hAnsi="Cambria Math" w:eastAsia="Cambria Math"/>
          <w:vertAlign w:val="subscript"/>
        </w:rPr>
        <w:t>(𝑥)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𝑎𝑡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vertAlign w:val="subscript"/>
        </w:rPr>
        <w:t>*</w:t>
      </w:r>
      <w:r>
        <w:rPr>
          <w:rFonts w:ascii="Cambria Math" w:hAnsi="Cambria Math" w:eastAsia="Cambria Math"/>
          <w:spacing w:val="2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0,0,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…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,0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vertAlign w:val="baseline"/>
        </w:rPr>
        <w:t>.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numPr>
          <w:ilvl w:val="0"/>
          <w:numId w:val="10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</w:pPr>
      <w:r>
        <w:rPr/>
        <w:t>De</w:t>
      </w:r>
      <w:r>
        <w:rPr>
          <w:spacing w:val="-3"/>
        </w:rPr>
        <w:t> </w:t>
      </w:r>
      <w:r>
        <w:rPr/>
        <w:t>Jong’s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function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1060" w:right="357"/>
      </w:pPr>
      <w:r>
        <w:rPr/>
        <w:pict>
          <v:shape style="position:absolute;margin-left:190.339996pt;margin-top:62.687466pt;width:3pt;height:10pt;mso-position-horizontal-relative:page;mso-position-vertical-relative:paragraph;z-index:-180618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26"/>
                      <w:sz w:val="1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De</w:t>
      </w:r>
      <w:r>
        <w:rPr>
          <w:spacing w:val="23"/>
        </w:rPr>
        <w:t> </w:t>
      </w:r>
      <w:r>
        <w:rPr/>
        <w:t>Jong</w:t>
      </w:r>
      <w:r>
        <w:rPr>
          <w:spacing w:val="23"/>
        </w:rPr>
        <w:t> </w:t>
      </w:r>
      <w:r>
        <w:rPr/>
        <w:t>function</w:t>
      </w:r>
      <w:r>
        <w:rPr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/>
        <w:t>one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simplest</w:t>
      </w:r>
      <w:r>
        <w:rPr>
          <w:spacing w:val="26"/>
        </w:rPr>
        <w:t> </w:t>
      </w:r>
      <w:r>
        <w:rPr/>
        <w:t>test</w:t>
      </w:r>
      <w:r>
        <w:rPr>
          <w:spacing w:val="26"/>
        </w:rPr>
        <w:t> </w:t>
      </w:r>
      <w:r>
        <w:rPr/>
        <w:t>benchmark</w:t>
      </w:r>
      <w:r>
        <w:rPr>
          <w:spacing w:val="26"/>
        </w:rPr>
        <w:t> </w:t>
      </w:r>
      <w:r>
        <w:rPr/>
        <w:t>function,</w:t>
      </w:r>
      <w:r>
        <w:rPr>
          <w:spacing w:val="25"/>
        </w:rPr>
        <w:t> </w:t>
      </w:r>
      <w:r>
        <w:rPr/>
        <w:t>which</w:t>
      </w:r>
      <w:r>
        <w:rPr>
          <w:spacing w:val="28"/>
        </w:rPr>
        <w:t> </w:t>
      </w:r>
      <w:r>
        <w:rPr/>
        <w:t>is</w:t>
      </w:r>
      <w:r>
        <w:rPr>
          <w:spacing w:val="26"/>
        </w:rPr>
        <w:t> </w:t>
      </w:r>
      <w:r>
        <w:rPr/>
        <w:t>continuous,</w:t>
      </w:r>
      <w:r>
        <w:rPr>
          <w:spacing w:val="25"/>
        </w:rPr>
        <w:t> </w:t>
      </w:r>
      <w:r>
        <w:rPr/>
        <w:t>convex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unimodal.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has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expression</w:t>
      </w:r>
      <w:r>
        <w:rPr>
          <w:spacing w:val="3"/>
        </w:rPr>
        <w:t> </w:t>
      </w:r>
      <w:r>
        <w:rPr/>
        <w:t>(</w:t>
      </w:r>
      <w:hyperlink w:history="true" w:anchor="_bookmark101">
        <w:r>
          <w:rPr/>
          <w:t>Molga &amp;</w:t>
        </w:r>
        <w:r>
          <w:rPr>
            <w:spacing w:val="-2"/>
          </w:rPr>
          <w:t> </w:t>
        </w:r>
        <w:r>
          <w:rPr/>
          <w:t>Smutnicki,</w:t>
        </w:r>
        <w:r>
          <w:rPr>
            <w:spacing w:val="-1"/>
          </w:rPr>
          <w:t> </w:t>
        </w:r>
        <w:r>
          <w:rPr/>
          <w:t>2005</w:t>
        </w:r>
      </w:hyperlink>
      <w:r>
        <w:rPr/>
        <w:t>):</w:t>
      </w:r>
    </w:p>
    <w:p>
      <w:pPr>
        <w:spacing w:after="0" w:line="480" w:lineRule="auto"/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spacing w:before="16"/>
        <w:ind w:left="1780"/>
        <w:rPr>
          <w:rFonts w:ascii="Cambria Math" w:hAnsi="Cambria Math" w:eastAsia="Cambria Math"/>
        </w:rPr>
      </w:pPr>
      <w:r>
        <w:rPr/>
        <w:pict>
          <v:shape style="position:absolute;margin-left:167.660004pt;margin-top:7.486668pt;width:14.45pt;height:10pt;mso-position-horizontal-relative:page;mso-position-vertical-relative:paragraph;z-index:-180623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5"/>
                      <w:sz w:val="17"/>
                    </w:rPr>
                    <w:t>i=1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15"/>
        </w:rPr>
        <w:t>ƒ</w:t>
      </w:r>
      <w:r>
        <w:rPr>
          <w:rFonts w:ascii="Cambria Math" w:hAnsi="Cambria Math" w:eastAsia="Cambria Math"/>
          <w:w w:val="115"/>
          <w:vertAlign w:val="subscript"/>
        </w:rPr>
        <w:t>(𝑥)</w:t>
      </w:r>
      <w:r>
        <w:rPr>
          <w:rFonts w:ascii="Cambria Math" w:hAnsi="Cambria Math" w:eastAsia="Cambria Math"/>
          <w:spacing w:val="2"/>
          <w:w w:val="115"/>
          <w:vertAlign w:val="baseline"/>
        </w:rPr>
        <w:t> </w:t>
      </w:r>
      <w:r>
        <w:rPr>
          <w:rFonts w:ascii="Cambria Math" w:hAnsi="Cambria Math" w:eastAsia="Cambria Math"/>
          <w:w w:val="115"/>
          <w:vertAlign w:val="baseline"/>
        </w:rPr>
        <w:t>=</w:t>
      </w:r>
      <w:r>
        <w:rPr>
          <w:rFonts w:ascii="Cambria Math" w:hAnsi="Cambria Math" w:eastAsia="Cambria Math"/>
          <w:spacing w:val="-8"/>
          <w:w w:val="115"/>
          <w:vertAlign w:val="baseline"/>
        </w:rPr>
        <w:t> </w:t>
      </w:r>
      <w:r>
        <w:rPr>
          <w:rFonts w:ascii="Cambria Math" w:hAnsi="Cambria Math" w:eastAsia="Cambria Math"/>
          <w:spacing w:val="-92"/>
          <w:w w:val="115"/>
          <w:position w:val="1"/>
          <w:vertAlign w:val="baseline"/>
        </w:rPr>
        <w:t>∑</w:t>
      </w:r>
      <w:r>
        <w:rPr>
          <w:rFonts w:ascii="Cambria Math" w:hAnsi="Cambria Math" w:eastAsia="Cambria Math"/>
          <w:spacing w:val="-92"/>
          <w:w w:val="115"/>
          <w:position w:val="1"/>
          <w:vertAlign w:val="superscript"/>
        </w:rPr>
        <w:t>𝑛</w:t>
      </w:r>
    </w:p>
    <w:p>
      <w:pPr>
        <w:pStyle w:val="BodyText"/>
        <w:tabs>
          <w:tab w:pos="7058" w:val="left" w:leader="none"/>
        </w:tabs>
        <w:spacing w:before="26"/>
        <w:ind w:left="178"/>
      </w:pPr>
      <w:r>
        <w:rPr/>
        <w:br w:type="column"/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vertAlign w:val="baseline"/>
        </w:rPr>
        <w:t>.</w:t>
        <w:tab/>
      </w:r>
      <w:r>
        <w:rPr>
          <w:vertAlign w:val="baseline"/>
        </w:rPr>
        <w:t>(2.11)</w:t>
      </w:r>
    </w:p>
    <w:p>
      <w:pPr>
        <w:spacing w:after="0"/>
        <w:sectPr>
          <w:type w:val="continuous"/>
          <w:pgSz w:w="12240" w:h="15840"/>
          <w:pgMar w:top="1360" w:bottom="2380" w:left="740" w:right="720"/>
          <w:cols w:num="2" w:equalWidth="0">
            <w:col w:w="2724" w:space="40"/>
            <w:col w:w="8016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482" w:lineRule="auto" w:before="100"/>
        <w:ind w:left="1060" w:right="358"/>
        <w:jc w:val="both"/>
        <w:rPr>
          <w:rFonts w:ascii="Cambria Math" w:hAnsi="Cambria Math" w:eastAsia="Cambria Math"/>
        </w:rPr>
      </w:pPr>
      <w:r>
        <w:rPr/>
        <w:t>Test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hypercube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−5.12 ≤ 𝑥</w:t>
      </w:r>
      <w:r>
        <w:rPr>
          <w:rFonts w:ascii="Cambria Math" w:hAnsi="Cambria Math" w:eastAsia="Cambria Math"/>
          <w:vertAlign w:val="subscript"/>
        </w:rPr>
        <w:t>i</w:t>
      </w:r>
      <w:r>
        <w:rPr>
          <w:rFonts w:ascii="Cambria Math" w:hAnsi="Cambria Math" w:eastAsia="Cambria Math"/>
          <w:vertAlign w:val="baseline"/>
        </w:rPr>
        <w:t> ≤ 5.12, i = 1, … . 𝑛.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60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minimum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`</w:t>
      </w:r>
      <w:r>
        <w:rPr>
          <w:rFonts w:ascii="Cambria Math" w:hAnsi="Cambria Math" w:eastAsia="Cambria Math"/>
          <w:w w:val="105"/>
          <w:vertAlign w:val="baseline"/>
        </w:rPr>
        <w:t>ƒ</w:t>
      </w:r>
      <w:r>
        <w:rPr>
          <w:rFonts w:ascii="Cambria Math" w:hAnsi="Cambria Math" w:eastAsia="Cambria Math"/>
          <w:w w:val="105"/>
          <w:vertAlign w:val="subscript"/>
        </w:rPr>
        <w:t>(𝑥)</w:t>
      </w:r>
      <w:r>
        <w:rPr>
          <w:rFonts w:ascii="Cambria Math" w:hAnsi="Cambria Math" w:eastAsia="Cambria Math"/>
          <w:spacing w:val="1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0,</w:t>
      </w:r>
      <w:r>
        <w:rPr>
          <w:rFonts w:ascii="Cambria Math" w:hAnsi="Cambria Math" w:eastAsia="Cambria Math"/>
          <w:spacing w:val="-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ƒ𝑜𝑟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i</w:t>
      </w:r>
      <w:r>
        <w:rPr>
          <w:rFonts w:ascii="Cambria Math" w:hAnsi="Cambria Math" w:eastAsia="Cambria Math"/>
          <w:spacing w:val="2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0,</w:t>
      </w:r>
      <w:r>
        <w:rPr>
          <w:rFonts w:ascii="Cambria Math" w:hAnsi="Cambria Math" w:eastAsia="Cambria Math"/>
          <w:spacing w:val="-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i</w:t>
      </w:r>
      <w:r>
        <w:rPr>
          <w:rFonts w:ascii="Cambria Math" w:hAnsi="Cambria Math" w:eastAsia="Cambria Math"/>
          <w:spacing w:val="1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1,</w:t>
      </w:r>
      <w:r>
        <w:rPr>
          <w:rFonts w:ascii="Cambria Math" w:hAnsi="Cambria Math" w:eastAsia="Cambria Math"/>
          <w:spacing w:val="-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…</w:t>
      </w:r>
      <w:r>
        <w:rPr>
          <w:rFonts w:ascii="Cambria Math" w:hAnsi="Cambria Math" w:eastAsia="Cambria Math"/>
          <w:spacing w:val="-1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,</w:t>
      </w:r>
      <w:r>
        <w:rPr>
          <w:rFonts w:ascii="Cambria Math" w:hAnsi="Cambria Math" w:eastAsia="Cambria Math"/>
          <w:spacing w:val="-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𝑛.</w:t>
      </w:r>
    </w:p>
    <w:p>
      <w:pPr>
        <w:pStyle w:val="Heading3"/>
        <w:numPr>
          <w:ilvl w:val="0"/>
          <w:numId w:val="10"/>
        </w:numPr>
        <w:tabs>
          <w:tab w:pos="1061" w:val="left" w:leader="none"/>
        </w:tabs>
        <w:spacing w:line="240" w:lineRule="auto" w:before="29" w:after="0"/>
        <w:ind w:left="1060" w:right="0" w:hanging="361"/>
        <w:jc w:val="both"/>
      </w:pPr>
      <w:r>
        <w:rPr/>
        <w:t>Easom’s</w:t>
      </w:r>
      <w:r>
        <w:rPr>
          <w:spacing w:val="-2"/>
        </w:rPr>
        <w:t> </w:t>
      </w:r>
      <w:r>
        <w:rPr/>
        <w:t>function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60" w:right="356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unimodal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60"/>
        </w:rPr>
        <w:t> </w:t>
      </w:r>
      <w:r>
        <w:rPr/>
        <w:t>area</w:t>
      </w:r>
      <w:r>
        <w:rPr>
          <w:spacing w:val="1"/>
        </w:rPr>
        <w:t> </w:t>
      </w:r>
      <w:r>
        <w:rPr/>
        <w:t>comparative to the search space. The function is upturned for minimization. Having only two</w:t>
      </w:r>
      <w:r>
        <w:rPr>
          <w:spacing w:val="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(</w:t>
      </w:r>
      <w:hyperlink w:history="true" w:anchor="_bookmark101">
        <w:r>
          <w:rPr/>
          <w:t>Molga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3"/>
          </w:rPr>
          <w:t> </w:t>
        </w:r>
        <w:r>
          <w:rPr/>
          <w:t>Smutnicki, 2005</w:t>
        </w:r>
      </w:hyperlink>
      <w:r>
        <w:rPr/>
        <w:t>):</w:t>
      </w:r>
    </w:p>
    <w:p>
      <w:pPr>
        <w:pStyle w:val="BodyText"/>
        <w:tabs>
          <w:tab w:pos="9821" w:val="left" w:leader="none"/>
        </w:tabs>
        <w:spacing w:line="504" w:lineRule="auto"/>
        <w:ind w:left="1060" w:right="376" w:firstLine="719"/>
        <w:jc w:val="both"/>
      </w:pPr>
      <w:r>
        <w:rPr>
          <w:rFonts w:ascii="Cambria Math" w:hAnsi="Cambria Math" w:eastAsia="Cambria Math"/>
        </w:rPr>
        <w:t>ƒ</w:t>
      </w:r>
      <w:r>
        <w:rPr>
          <w:rFonts w:ascii="Cambria Math" w:hAnsi="Cambria Math" w:eastAsia="Cambria Math"/>
          <w:vertAlign w:val="subscript"/>
        </w:rPr>
        <w:t>(𝑥,𝑦)</w:t>
      </w:r>
      <w:r>
        <w:rPr>
          <w:rFonts w:ascii="Cambria Math" w:hAnsi="Cambria Math" w:eastAsia="Cambria Math"/>
          <w:spacing w:val="3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cos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8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cos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𝑦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0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exp(−(𝑥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𝜋)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(𝑦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𝜋)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spacing w:val="-1"/>
          <w:vertAlign w:val="baseline"/>
        </w:rPr>
        <w:t>(2.12)</w:t>
      </w:r>
      <w:r>
        <w:rPr>
          <w:spacing w:val="-58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function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global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minimum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f</w:t>
      </w:r>
      <w:r>
        <w:rPr>
          <w:w w:val="105"/>
          <w:vertAlign w:val="subscript"/>
        </w:rPr>
        <w:t>(x}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−1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(π,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π)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minute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region.</w:t>
      </w:r>
    </w:p>
    <w:p>
      <w:pPr>
        <w:pStyle w:val="Heading3"/>
        <w:numPr>
          <w:ilvl w:val="0"/>
          <w:numId w:val="10"/>
        </w:numPr>
        <w:tabs>
          <w:tab w:pos="1061" w:val="left" w:leader="none"/>
        </w:tabs>
        <w:spacing w:line="252" w:lineRule="exact" w:before="0" w:after="0"/>
        <w:ind w:left="1060" w:right="0" w:hanging="361"/>
        <w:jc w:val="both"/>
      </w:pPr>
      <w:r>
        <w:rPr/>
        <w:t>Griewangk’s</w:t>
      </w:r>
      <w:r>
        <w:rPr>
          <w:spacing w:val="-2"/>
        </w:rPr>
        <w:t> </w:t>
      </w:r>
      <w:r>
        <w:rPr/>
        <w:t>function</w:t>
      </w:r>
    </w:p>
    <w:p>
      <w:pPr>
        <w:spacing w:after="0" w:line="252" w:lineRule="exact"/>
        <w:jc w:val="both"/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spacing w:line="480" w:lineRule="auto" w:before="72"/>
        <w:ind w:left="1060"/>
      </w:pPr>
      <w:r>
        <w:rPr/>
        <w:t>Griewangk‘s</w:t>
      </w:r>
      <w:r>
        <w:rPr>
          <w:spacing w:val="6"/>
        </w:rPr>
        <w:t> </w:t>
      </w:r>
      <w:r>
        <w:rPr/>
        <w:t>function</w:t>
      </w:r>
      <w:r>
        <w:rPr>
          <w:spacing w:val="8"/>
        </w:rPr>
        <w:t> </w:t>
      </w:r>
      <w:r>
        <w:rPr/>
        <w:t>contains</w:t>
      </w:r>
      <w:r>
        <w:rPr>
          <w:spacing w:val="10"/>
        </w:rPr>
        <w:t> </w:t>
      </w:r>
      <w:r>
        <w:rPr/>
        <w:t>many</w:t>
      </w:r>
      <w:r>
        <w:rPr>
          <w:spacing w:val="3"/>
        </w:rPr>
        <w:t> </w:t>
      </w:r>
      <w:r>
        <w:rPr/>
        <w:t>widespread</w:t>
      </w:r>
      <w:r>
        <w:rPr>
          <w:spacing w:val="8"/>
        </w:rPr>
        <w:t> </w:t>
      </w:r>
      <w:r>
        <w:rPr/>
        <w:t>local</w:t>
      </w:r>
      <w:r>
        <w:rPr>
          <w:spacing w:val="8"/>
        </w:rPr>
        <w:t> </w:t>
      </w:r>
      <w:r>
        <w:rPr/>
        <w:t>minima</w:t>
      </w:r>
      <w:r>
        <w:rPr>
          <w:spacing w:val="6"/>
        </w:rPr>
        <w:t> </w:t>
      </w:r>
      <w:r>
        <w:rPr/>
        <w:t>regularly</w:t>
      </w:r>
      <w:r>
        <w:rPr>
          <w:spacing w:val="3"/>
        </w:rPr>
        <w:t> </w:t>
      </w:r>
      <w:r>
        <w:rPr/>
        <w:t>distributed,</w:t>
      </w:r>
      <w:r>
        <w:rPr>
          <w:spacing w:val="8"/>
        </w:rPr>
        <w:t> </w:t>
      </w:r>
      <w:r>
        <w:rPr/>
        <w:t>but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single</w:t>
      </w:r>
      <w:r>
        <w:rPr>
          <w:spacing w:val="-57"/>
        </w:rPr>
        <w:t> </w:t>
      </w:r>
      <w:r>
        <w:rPr/>
        <w:t>global</w:t>
      </w:r>
      <w:r>
        <w:rPr>
          <w:spacing w:val="-1"/>
        </w:rPr>
        <w:t> </w:t>
      </w:r>
      <w:r>
        <w:rPr/>
        <w:t>minimum, the</w:t>
      </w:r>
      <w:r>
        <w:rPr>
          <w:spacing w:val="-1"/>
        </w:rPr>
        <w:t> </w:t>
      </w:r>
      <w:r>
        <w:rPr/>
        <w:t>function is</w:t>
      </w:r>
      <w:r>
        <w:rPr>
          <w:spacing w:val="-1"/>
        </w:rPr>
        <w:t> </w:t>
      </w:r>
      <w:r>
        <w:rPr/>
        <w:t>expressed mathematically</w:t>
      </w:r>
      <w:r>
        <w:rPr>
          <w:spacing w:val="-5"/>
        </w:rPr>
        <w:t> </w:t>
      </w:r>
      <w:r>
        <w:rPr/>
        <w:t>as</w:t>
      </w:r>
      <w:r>
        <w:rPr>
          <w:spacing w:val="5"/>
        </w:rPr>
        <w:t> </w:t>
      </w:r>
      <w:r>
        <w:rPr/>
        <w:t>(</w:t>
      </w:r>
      <w:hyperlink w:history="true" w:anchor="_bookmark131">
        <w:r>
          <w:rPr/>
          <w:t>Yang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3"/>
          </w:rPr>
          <w:t> </w:t>
        </w:r>
        <w:r>
          <w:rPr/>
          <w:t>Deb, 2009</w:t>
        </w:r>
      </w:hyperlink>
      <w:r>
        <w:rPr/>
        <w:t>):</w:t>
      </w:r>
    </w:p>
    <w:p>
      <w:pPr>
        <w:spacing w:after="0" w:line="480" w:lineRule="auto"/>
        <w:sectPr>
          <w:pgSz w:w="12240" w:h="15840"/>
          <w:pgMar w:header="0" w:footer="1068" w:top="1360" w:bottom="1260" w:left="740" w:right="720"/>
        </w:sectPr>
      </w:pPr>
    </w:p>
    <w:p>
      <w:pPr>
        <w:tabs>
          <w:tab w:pos="2589" w:val="left" w:leader="none"/>
        </w:tabs>
        <w:spacing w:line="199" w:lineRule="exact" w:before="5"/>
        <w:ind w:left="178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59.139999pt;margin-top:11.586665pt;width:19.68pt;height:.84pt;mso-position-horizontal-relative:page;mso-position-vertical-relative:paragraph;z-index:1575219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  <w:position w:val="5"/>
          <w:sz w:val="24"/>
        </w:rPr>
        <w:t>ƒ</w:t>
      </w:r>
      <w:r>
        <w:rPr>
          <w:rFonts w:ascii="Cambria Math" w:hAnsi="Cambria Math" w:eastAsia="Cambria Math"/>
          <w:w w:val="110"/>
          <w:sz w:val="17"/>
        </w:rPr>
        <w:t>(𝑥)</w:t>
      </w:r>
      <w:r>
        <w:rPr>
          <w:rFonts w:ascii="Cambria Math" w:hAnsi="Cambria Math" w:eastAsia="Cambria Math"/>
          <w:spacing w:val="30"/>
          <w:w w:val="110"/>
          <w:sz w:val="17"/>
        </w:rPr>
        <w:t> </w:t>
      </w:r>
      <w:r>
        <w:rPr>
          <w:rFonts w:ascii="Cambria Math" w:hAnsi="Cambria Math" w:eastAsia="Cambria Math"/>
          <w:w w:val="110"/>
          <w:position w:val="5"/>
          <w:sz w:val="24"/>
        </w:rPr>
        <w:t>=</w:t>
        <w:tab/>
      </w:r>
      <w:r>
        <w:rPr>
          <w:rFonts w:ascii="Cambria Math" w:hAnsi="Cambria Math" w:eastAsia="Cambria Math"/>
          <w:spacing w:val="-12"/>
          <w:w w:val="110"/>
          <w:position w:val="19"/>
          <w:sz w:val="17"/>
        </w:rPr>
        <w:t>1</w:t>
      </w:r>
    </w:p>
    <w:p>
      <w:pPr>
        <w:pStyle w:val="BodyText"/>
        <w:tabs>
          <w:tab w:pos="646" w:val="left" w:leader="none"/>
        </w:tabs>
        <w:spacing w:line="134" w:lineRule="exact" w:before="70"/>
        <w:ind w:left="149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𝑑</w:t>
      </w:r>
      <w:r>
        <w:rPr>
          <w:rFonts w:ascii="Cambria Math" w:hAnsi="Cambria Math" w:eastAsia="Cambria Math"/>
          <w:w w:val="105"/>
          <w:position w:val="1"/>
          <w:vertAlign w:val="baseline"/>
        </w:rPr>
        <w:tab/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2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spacing w:val="-90"/>
          <w:w w:val="105"/>
          <w:position w:val="1"/>
          <w:vertAlign w:val="baseline"/>
        </w:rPr>
        <w:t>∏</w:t>
      </w:r>
      <w:r>
        <w:rPr>
          <w:rFonts w:ascii="Cambria Math" w:hAnsi="Cambria Math" w:eastAsia="Cambria Math"/>
          <w:spacing w:val="-90"/>
          <w:w w:val="105"/>
          <w:position w:val="1"/>
          <w:vertAlign w:val="superscript"/>
        </w:rPr>
        <w:t>𝑑</w:t>
      </w:r>
    </w:p>
    <w:p>
      <w:pPr>
        <w:pStyle w:val="BodyText"/>
        <w:spacing w:line="124" w:lineRule="exact" w:before="80"/>
        <w:ind w:left="179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cos</w:t>
      </w:r>
      <w:r>
        <w:rPr>
          <w:rFonts w:ascii="Cambria Math" w:eastAsia="Cambria Math"/>
          <w:spacing w:val="-7"/>
          <w:w w:val="105"/>
        </w:rPr>
        <w:t> </w:t>
      </w:r>
      <w:r>
        <w:rPr>
          <w:rFonts w:ascii="Cambria Math" w:eastAsia="Cambria Math"/>
          <w:w w:val="105"/>
        </w:rPr>
        <w:t>(</w:t>
      </w:r>
      <w:r>
        <w:rPr>
          <w:rFonts w:ascii="Cambria Math" w:eastAsia="Cambria Math"/>
          <w:w w:val="105"/>
          <w:vertAlign w:val="superscript"/>
        </w:rPr>
        <w:t>𝑥i</w:t>
      </w:r>
      <w:r>
        <w:rPr>
          <w:rFonts w:ascii="Cambria Math" w:eastAsia="Cambria Math"/>
          <w:w w:val="105"/>
          <w:vertAlign w:val="baseline"/>
        </w:rPr>
        <w:t>)</w:t>
      </w:r>
      <w:r>
        <w:rPr>
          <w:rFonts w:ascii="Cambria Math" w:eastAsia="Cambria Math"/>
          <w:spacing w:val="7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1.</w:t>
      </w:r>
    </w:p>
    <w:p>
      <w:pPr>
        <w:pStyle w:val="BodyText"/>
        <w:spacing w:before="4"/>
        <w:rPr>
          <w:rFonts w:ascii="Cambria Math"/>
          <w:sz w:val="2"/>
        </w:rPr>
      </w:pPr>
    </w:p>
    <w:p>
      <w:pPr>
        <w:pStyle w:val="BodyText"/>
        <w:spacing w:line="57" w:lineRule="exact"/>
        <w:ind w:left="674"/>
        <w:rPr>
          <w:rFonts w:ascii="Cambria Math"/>
          <w:sz w:val="5"/>
        </w:rPr>
      </w:pPr>
      <w:r>
        <w:rPr>
          <w:rFonts w:ascii="Cambria Math"/>
          <w:position w:val="0"/>
          <w:sz w:val="5"/>
        </w:rPr>
        <w:pict>
          <v:group style="width:8.9pt;height:2.9pt;mso-position-horizontal-relative:char;mso-position-vertical-relative:line" coordorigin="0,0" coordsize="178,58">
            <v:shape style="position:absolute;left:0;top:0;width:178;height:58" coordorigin="0,0" coordsize="178,58" path="m178,46l113,46,113,58,178,58,178,46xm178,0l0,0,0,17,178,17,178,0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0"/>
          <w:sz w:val="5"/>
        </w:rPr>
      </w:r>
    </w:p>
    <w:p>
      <w:pPr>
        <w:pStyle w:val="BodyText"/>
        <w:spacing w:line="120" w:lineRule="exact" w:before="84"/>
        <w:ind w:left="1780"/>
      </w:pPr>
      <w:r>
        <w:rPr/>
        <w:br w:type="column"/>
      </w:r>
      <w:r>
        <w:rPr/>
        <w:t>(2.13)</w:t>
      </w:r>
    </w:p>
    <w:p>
      <w:pPr>
        <w:spacing w:after="0" w:line="120" w:lineRule="exact"/>
        <w:sectPr>
          <w:type w:val="continuous"/>
          <w:pgSz w:w="12240" w:h="15840"/>
          <w:pgMar w:top="1360" w:bottom="2380" w:left="740" w:right="720"/>
          <w:cols w:num="4" w:equalWidth="0">
            <w:col w:w="2688" w:space="40"/>
            <w:col w:w="1486" w:space="39"/>
            <w:col w:w="1477" w:space="2312"/>
            <w:col w:w="2738"/>
          </w:cols>
        </w:sectPr>
      </w:pPr>
    </w:p>
    <w:p>
      <w:pPr>
        <w:spacing w:line="178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4000</w:t>
      </w:r>
    </w:p>
    <w:p>
      <w:pPr>
        <w:spacing w:line="116" w:lineRule="exact" w:before="0"/>
        <w:ind w:left="171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20"/>
          <w:sz w:val="17"/>
        </w:rPr>
        <w:t>i=1 </w:t>
      </w:r>
      <w:r>
        <w:rPr>
          <w:rFonts w:ascii="Cambria Math"/>
          <w:spacing w:val="23"/>
          <w:w w:val="120"/>
          <w:sz w:val="17"/>
        </w:rPr>
        <w:t> </w:t>
      </w:r>
      <w:r>
        <w:rPr>
          <w:rFonts w:ascii="Cambria Math"/>
          <w:w w:val="120"/>
          <w:sz w:val="17"/>
        </w:rPr>
        <w:t>i</w:t>
      </w:r>
    </w:p>
    <w:p>
      <w:pPr>
        <w:tabs>
          <w:tab w:pos="1328" w:val="left" w:leader="none"/>
        </w:tabs>
        <w:spacing w:line="115" w:lineRule="auto" w:before="0"/>
        <w:ind w:left="505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rFonts w:ascii="Cambria Math" w:hAnsi="Cambria Math"/>
          <w:w w:val="110"/>
          <w:sz w:val="17"/>
        </w:rPr>
        <w:t>i=1</w:t>
        <w:tab/>
      </w:r>
      <w:r>
        <w:rPr>
          <w:rFonts w:ascii="Cambria Math" w:hAnsi="Cambria Math"/>
          <w:w w:val="110"/>
          <w:position w:val="-6"/>
          <w:sz w:val="17"/>
        </w:rPr>
        <w:t>√</w:t>
      </w:r>
      <w:r>
        <w:rPr>
          <w:rFonts w:ascii="Cambria Math" w:hAnsi="Cambria Math"/>
          <w:w w:val="110"/>
          <w:position w:val="-5"/>
          <w:sz w:val="17"/>
        </w:rPr>
        <w:t>i</w:t>
      </w:r>
    </w:p>
    <w:p>
      <w:pPr>
        <w:spacing w:after="0" w:line="115" w:lineRule="auto"/>
        <w:jc w:val="left"/>
        <w:rPr>
          <w:rFonts w:ascii="Cambria Math" w:hAnsi="Cambria Math"/>
          <w:sz w:val="17"/>
        </w:rPr>
        <w:sectPr>
          <w:type w:val="continuous"/>
          <w:pgSz w:w="12240" w:h="15840"/>
          <w:pgMar w:top="1360" w:bottom="2380" w:left="740" w:right="720"/>
          <w:cols w:num="3" w:equalWidth="0">
            <w:col w:w="2837" w:space="40"/>
            <w:col w:w="683" w:space="39"/>
            <w:col w:w="7181"/>
          </w:cols>
        </w:sectPr>
      </w:pPr>
    </w:p>
    <w:p>
      <w:pPr>
        <w:pStyle w:val="BodyText"/>
        <w:spacing w:before="9"/>
        <w:rPr>
          <w:rFonts w:ascii="Cambria Math"/>
          <w:sz w:val="13"/>
        </w:rPr>
      </w:pPr>
    </w:p>
    <w:p>
      <w:pPr>
        <w:pStyle w:val="BodyText"/>
        <w:spacing w:before="90"/>
        <w:ind w:left="1060"/>
        <w:jc w:val="both"/>
      </w:pPr>
      <w:r>
        <w:rPr/>
        <w:t>Its‘ global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is </w:t>
      </w:r>
      <w:r>
        <w:rPr>
          <w:i/>
        </w:rPr>
        <w:t>f</w:t>
      </w:r>
      <w:r>
        <w:rPr>
          <w:i/>
          <w:vertAlign w:val="subscript"/>
        </w:rPr>
        <w:t>(x)</w:t>
      </w:r>
      <w:r>
        <w:rPr>
          <w:vertAlign w:val="baseline"/>
        </w:rPr>
        <w:t>=0,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x</w:t>
      </w:r>
      <w:r>
        <w:rPr>
          <w:i/>
          <w:vertAlign w:val="subscript"/>
        </w:rPr>
        <w:t>i</w:t>
      </w:r>
      <w:r>
        <w:rPr>
          <w:vertAlign w:val="baseline"/>
        </w:rPr>
        <w:t>=0,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baseline"/>
        </w:rPr>
        <w:t>=1,…n.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060" w:right="354"/>
        <w:jc w:val="both"/>
      </w:pPr>
      <w:r>
        <w:rPr/>
        <w:t>The function analysis varies with the scale; the common overview recommends convex function,</w:t>
      </w:r>
      <w:r>
        <w:rPr>
          <w:spacing w:val="-57"/>
        </w:rPr>
        <w:t> </w:t>
      </w:r>
      <w:r>
        <w:rPr/>
        <w:t>medium-scale view recommends existence of local extremum, and finally zoom on the details</w:t>
      </w:r>
      <w:r>
        <w:rPr>
          <w:spacing w:val="1"/>
        </w:rPr>
        <w:t> </w:t>
      </w:r>
      <w:r>
        <w:rPr/>
        <w:t>shows</w:t>
      </w:r>
      <w:r>
        <w:rPr>
          <w:spacing w:val="-2"/>
        </w:rPr>
        <w:t> </w:t>
      </w:r>
      <w:r>
        <w:rPr/>
        <w:t>compound structure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several local extremum</w:t>
      </w:r>
      <w:r>
        <w:rPr>
          <w:spacing w:val="1"/>
        </w:rPr>
        <w:t> </w:t>
      </w:r>
      <w:r>
        <w:rPr/>
        <w:t>(</w:t>
      </w:r>
      <w:hyperlink w:history="true" w:anchor="_bookmark101">
        <w:r>
          <w:rPr/>
          <w:t>Molga &amp;</w:t>
        </w:r>
        <w:r>
          <w:rPr>
            <w:spacing w:val="-2"/>
          </w:rPr>
          <w:t> </w:t>
        </w:r>
        <w:r>
          <w:rPr/>
          <w:t>Smutnicki, 2005</w:t>
        </w:r>
      </w:hyperlink>
      <w:r>
        <w:rPr/>
        <w:t>).</w:t>
      </w:r>
    </w:p>
    <w:p>
      <w:pPr>
        <w:pStyle w:val="Heading3"/>
        <w:numPr>
          <w:ilvl w:val="0"/>
          <w:numId w:val="10"/>
        </w:numPr>
        <w:tabs>
          <w:tab w:pos="1061" w:val="left" w:leader="none"/>
        </w:tabs>
        <w:spacing w:line="240" w:lineRule="auto" w:before="6" w:after="0"/>
        <w:ind w:left="1060" w:right="0" w:hanging="361"/>
        <w:jc w:val="both"/>
      </w:pPr>
      <w:r>
        <w:rPr/>
        <w:t>Michalewicz’s</w:t>
      </w:r>
      <w:r>
        <w:rPr>
          <w:spacing w:val="-2"/>
        </w:rPr>
        <w:t> </w:t>
      </w:r>
      <w:r>
        <w:rPr/>
        <w:t>function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1060" w:right="353"/>
        <w:jc w:val="both"/>
      </w:pPr>
      <w:r>
        <w:rPr>
          <w:w w:val="99"/>
        </w:rPr>
        <w:t>This </w:t>
      </w:r>
      <w:r>
        <w:rPr>
          <w:spacing w:val="-7"/>
          <w:w w:val="99"/>
        </w:rPr>
        <w:t> </w:t>
      </w:r>
      <w:r>
        <w:rPr>
          <w:spacing w:val="-1"/>
          <w:w w:val="99"/>
        </w:rPr>
        <w:t>f</w:t>
      </w:r>
      <w:r>
        <w:rPr>
          <w:w w:val="99"/>
        </w:rPr>
        <w:t>un</w:t>
      </w:r>
      <w:r>
        <w:rPr>
          <w:spacing w:val="-1"/>
          <w:w w:val="99"/>
        </w:rPr>
        <w:t>c</w:t>
      </w:r>
      <w:r>
        <w:rPr>
          <w:w w:val="99"/>
        </w:rPr>
        <w:t>tion </w:t>
      </w:r>
      <w:r>
        <w:rPr>
          <w:spacing w:val="-8"/>
          <w:w w:val="99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7"/>
        </w:rPr>
        <w:t> </w:t>
      </w:r>
      <w:r>
        <w:rPr/>
        <w:t>a </w:t>
      </w:r>
      <w:r>
        <w:rPr>
          <w:spacing w:val="-9"/>
        </w:rPr>
        <w:t> </w:t>
      </w:r>
      <w:r>
        <w:rPr/>
        <w:t>m</w:t>
      </w:r>
      <w:r>
        <w:rPr>
          <w:spacing w:val="-2"/>
        </w:rPr>
        <w:t>u</w:t>
      </w:r>
      <w:r>
        <w:rPr/>
        <w:t>lt</w:t>
      </w:r>
      <w:r>
        <w:rPr>
          <w:spacing w:val="-2"/>
        </w:rPr>
        <w:t>i</w:t>
      </w:r>
      <w:r>
        <w:rPr/>
        <w:t>modal </w:t>
      </w:r>
      <w:r>
        <w:rPr>
          <w:spacing w:val="-8"/>
        </w:rPr>
        <w:t> </w:t>
      </w:r>
      <w:r>
        <w:rPr>
          <w:w w:val="99"/>
        </w:rPr>
        <w:t>test</w:t>
      </w:r>
      <w:r>
        <w:rPr/>
        <w:t> </w:t>
      </w:r>
      <w:r>
        <w:rPr>
          <w:spacing w:val="-8"/>
        </w:rPr>
        <w:t> </w:t>
      </w:r>
      <w:r>
        <w:rPr/>
        <w:t>fun</w:t>
      </w:r>
      <w:r>
        <w:rPr>
          <w:spacing w:val="-2"/>
        </w:rPr>
        <w:t>c</w:t>
      </w:r>
      <w:r>
        <w:rPr/>
        <w:t>tion </w:t>
      </w:r>
      <w:r>
        <w:rPr>
          <w:spacing w:val="-8"/>
        </w:rPr>
        <w:t> </w:t>
      </w:r>
      <w:r>
        <w:rPr>
          <w:w w:val="99"/>
        </w:rPr>
        <w:t>(o</w:t>
      </w:r>
      <w:r>
        <w:rPr>
          <w:spacing w:val="-2"/>
          <w:w w:val="99"/>
        </w:rPr>
        <w:t>w</w:t>
      </w:r>
      <w:r>
        <w:rPr>
          <w:w w:val="99"/>
        </w:rPr>
        <w:t>ns</w:t>
      </w:r>
      <w:r>
        <w:rPr/>
        <w:t> </w:t>
      </w:r>
      <w:r>
        <w:rPr>
          <w:spacing w:val="-4"/>
        </w:rPr>
        <w:t> </w:t>
      </w:r>
      <w:r>
        <w:rPr>
          <w:b/>
          <w:i/>
          <w:w w:val="99"/>
        </w:rPr>
        <w:t>d!</w:t>
      </w:r>
      <w:r>
        <w:rPr>
          <w:b/>
          <w:i/>
        </w:rPr>
        <w:t> </w:t>
      </w:r>
      <w:r>
        <w:rPr>
          <w:b/>
          <w:i/>
          <w:spacing w:val="-7"/>
        </w:rPr>
        <w:t> </w:t>
      </w:r>
      <w:r>
        <w:rPr/>
        <w:t>loc</w:t>
      </w:r>
      <w:r>
        <w:rPr>
          <w:spacing w:val="-2"/>
        </w:rPr>
        <w:t>a</w:t>
      </w:r>
      <w:r>
        <w:rPr/>
        <w:t>l </w:t>
      </w:r>
      <w:r>
        <w:rPr>
          <w:spacing w:val="-7"/>
        </w:rPr>
        <w:t> </w:t>
      </w:r>
      <w:r>
        <w:rPr/>
        <w:t>optima</w:t>
      </w:r>
      <w:r>
        <w:rPr>
          <w:spacing w:val="-2"/>
        </w:rPr>
        <w:t>)</w:t>
      </w:r>
      <w:r>
        <w:rPr/>
        <w:t>. </w:t>
      </w:r>
      <w:r>
        <w:rPr>
          <w:spacing w:val="-8"/>
        </w:rPr>
        <w:t> </w:t>
      </w:r>
      <w:r>
        <w:rPr/>
        <w:t>T</w:t>
      </w:r>
      <w:r>
        <w:rPr>
          <w:spacing w:val="-3"/>
        </w:rPr>
        <w:t>h</w:t>
      </w:r>
      <w:r>
        <w:rPr/>
        <w:t>e </w:t>
      </w:r>
      <w:r>
        <w:rPr>
          <w:spacing w:val="-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ste</w:t>
      </w:r>
      <w:r>
        <w:rPr>
          <w:spacing w:val="-2"/>
        </w:rPr>
        <w:t>e</w:t>
      </w:r>
      <w:r>
        <w:rPr/>
        <w:t>pn</w:t>
      </w:r>
      <w:r>
        <w:rPr>
          <w:spacing w:val="-1"/>
        </w:rPr>
        <w:t>es</w:t>
      </w:r>
      <w:r>
        <w:rPr>
          <w:spacing w:val="2"/>
        </w:rPr>
        <w:t>s</w:t>
      </w:r>
      <w:r>
        <w:rPr>
          <w:w w:val="158"/>
        </w:rPr>
        <w:t>‖</w:t>
      </w:r>
      <w:r>
        <w:rPr/>
        <w:t> </w:t>
      </w:r>
      <w:r>
        <w:rPr>
          <w:spacing w:val="-9"/>
        </w:rPr>
        <w:t> </w:t>
      </w:r>
      <w:r>
        <w:rPr/>
        <w:t>of </w:t>
      </w:r>
      <w:r>
        <w:rPr>
          <w:spacing w:val="-9"/>
        </w:rPr>
        <w:t> </w:t>
      </w:r>
      <w:r>
        <w:rPr/>
        <w:t>the </w:t>
      </w:r>
      <w:r>
        <w:rPr/>
        <w:t>valleys or edges is defined by a parameter ‗m‘. The more the size of m the more difficult the</w:t>
      </w:r>
      <w:r>
        <w:rPr>
          <w:spacing w:val="1"/>
        </w:rPr>
        <w:t> </w:t>
      </w:r>
      <w:r>
        <w:rPr/>
        <w:t>search become. When the size of m become very large, the function behaves like a needle in the</w:t>
      </w:r>
      <w:r>
        <w:rPr>
          <w:spacing w:val="1"/>
        </w:rPr>
        <w:t> </w:t>
      </w:r>
      <w:r>
        <w:rPr/>
        <w:t>haystack (values outside the narrow peaks of points in the space gives slight information on the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optimum).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mathematically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(</w:t>
      </w:r>
      <w:hyperlink w:history="true" w:anchor="_bookmark101">
        <w:r>
          <w:rPr/>
          <w:t>Molga</w:t>
        </w:r>
        <w:r>
          <w:rPr>
            <w:spacing w:val="1"/>
          </w:rPr>
          <w:t> </w:t>
        </w:r>
        <w:r>
          <w:rPr/>
          <w:t>&amp;</w:t>
        </w:r>
      </w:hyperlink>
      <w:r>
        <w:rPr>
          <w:spacing w:val="1"/>
        </w:rPr>
        <w:t> </w:t>
      </w:r>
      <w:hyperlink w:history="true" w:anchor="_bookmark101">
        <w:r>
          <w:rPr/>
          <w:t>Smutnicki, 2005</w:t>
        </w:r>
      </w:hyperlink>
      <w:r>
        <w:rPr/>
        <w:t>):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tabs>
          <w:tab w:pos="2197" w:val="left" w:leader="none"/>
        </w:tabs>
        <w:spacing w:line="10" w:lineRule="exact" w:before="167"/>
        <w:ind w:left="178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60"/>
        </w:rPr>
        <w:t>ƒ</w:t>
        <w:tab/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9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9"/>
          <w:w w:val="105"/>
        </w:rPr>
        <w:t> </w:t>
      </w:r>
      <w:r>
        <w:rPr>
          <w:rFonts w:ascii="Cambria Math" w:hAnsi="Cambria Math" w:eastAsia="Cambria Math"/>
          <w:spacing w:val="-89"/>
          <w:w w:val="105"/>
          <w:position w:val="1"/>
        </w:rPr>
        <w:t>∑</w:t>
      </w:r>
      <w:r>
        <w:rPr>
          <w:rFonts w:ascii="Cambria Math" w:hAnsi="Cambria Math" w:eastAsia="Cambria Math"/>
          <w:spacing w:val="-89"/>
          <w:w w:val="105"/>
          <w:position w:val="1"/>
          <w:vertAlign w:val="superscript"/>
        </w:rPr>
        <w:t>𝑑</w:t>
      </w:r>
    </w:p>
    <w:p>
      <w:pPr>
        <w:spacing w:line="117" w:lineRule="exact" w:before="61"/>
        <w:ind w:left="0" w:right="0" w:firstLine="0"/>
        <w:jc w:val="righ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5"/>
          <w:sz w:val="17"/>
        </w:rPr>
        <w:t>i𝑥</w:t>
      </w:r>
      <w:r>
        <w:rPr>
          <w:rFonts w:ascii="Cambria Math" w:eastAsia="Cambria Math"/>
          <w:w w:val="115"/>
          <w:position w:val="7"/>
          <w:sz w:val="14"/>
        </w:rPr>
        <w:t>2</w:t>
      </w:r>
    </w:p>
    <w:p>
      <w:pPr>
        <w:pStyle w:val="BodyText"/>
        <w:spacing w:before="10"/>
        <w:rPr>
          <w:rFonts w:ascii="Cambria Math"/>
          <w:sz w:val="12"/>
        </w:rPr>
      </w:pPr>
    </w:p>
    <w:p>
      <w:pPr>
        <w:pStyle w:val="BodyText"/>
        <w:spacing w:line="20" w:lineRule="exact"/>
        <w:ind w:left="1414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3pt;height:.85pt;mso-position-horizontal-relative:char;mso-position-vertical-relative:line" coordorigin="0,0" coordsize="260,17">
            <v:rect style="position:absolute;left:0;top:0;width:260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89" w:lineRule="exact" w:before="0"/>
        <w:ind w:left="15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2𝑚</w:t>
      </w:r>
    </w:p>
    <w:p>
      <w:pPr>
        <w:pStyle w:val="BodyText"/>
        <w:tabs>
          <w:tab w:pos="4414" w:val="left" w:leader="none"/>
        </w:tabs>
        <w:spacing w:line="11" w:lineRule="exact"/>
        <w:ind w:left="424"/>
      </w:pPr>
      <w:r>
        <w:rPr/>
        <w:t>,</w:t>
      </w:r>
      <w:r>
        <w:rPr>
          <w:spacing w:val="-1"/>
        </w:rPr>
        <w:t> </w:t>
      </w:r>
      <w:r>
        <w:rPr/>
        <w:t>(</w:t>
      </w:r>
      <w:r>
        <w:rPr>
          <w:i/>
        </w:rPr>
        <w:t>m</w:t>
      </w:r>
      <w:r>
        <w:rPr/>
        <w:t>=10),</w:t>
        <w:tab/>
        <w:t>(2.14)</w:t>
      </w:r>
    </w:p>
    <w:p>
      <w:pPr>
        <w:spacing w:after="0" w:line="11" w:lineRule="exact"/>
        <w:sectPr>
          <w:type w:val="continuous"/>
          <w:pgSz w:w="12240" w:h="15840"/>
          <w:pgMar w:top="1360" w:bottom="2380" w:left="740" w:right="720"/>
          <w:cols w:num="3" w:equalWidth="0">
            <w:col w:w="2943" w:space="40"/>
            <w:col w:w="1665" w:space="39"/>
            <w:col w:w="6093"/>
          </w:cols>
        </w:sectPr>
      </w:pPr>
    </w:p>
    <w:p>
      <w:pPr>
        <w:spacing w:line="143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(𝑥)</w:t>
      </w:r>
    </w:p>
    <w:p>
      <w:pPr>
        <w:pStyle w:val="BodyText"/>
        <w:spacing w:line="110" w:lineRule="exact"/>
        <w:ind w:left="67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vertAlign w:val="subscript"/>
        </w:rPr>
        <w:t>i=1</w:t>
      </w:r>
      <w:r>
        <w:rPr>
          <w:rFonts w:ascii="Cambria Math" w:eastAsia="Cambria Math"/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sin(𝑥</w:t>
      </w:r>
      <w:r>
        <w:rPr>
          <w:rFonts w:ascii="Cambria Math" w:eastAsia="Cambria Math"/>
          <w:vertAlign w:val="subscript"/>
        </w:rPr>
        <w:t>i</w:t>
      </w:r>
      <w:r>
        <w:rPr>
          <w:rFonts w:ascii="Cambria Math" w:eastAsia="Cambria Math"/>
          <w:vertAlign w:val="baseline"/>
        </w:rPr>
        <w:t>)</w:t>
      </w:r>
      <w:r>
        <w:rPr>
          <w:rFonts w:ascii="Cambria Math" w:eastAsia="Cambria Math"/>
          <w:spacing w:val="3"/>
          <w:vertAlign w:val="baseline"/>
        </w:rPr>
        <w:t> </w:t>
      </w:r>
      <w:r>
        <w:rPr>
          <w:rFonts w:ascii="Cambria Math" w:eastAsia="Cambria Math"/>
          <w:vertAlign w:val="baseline"/>
        </w:rPr>
        <w:t>*sin(</w:t>
      </w:r>
    </w:p>
    <w:p>
      <w:pPr>
        <w:pStyle w:val="BodyText"/>
        <w:spacing w:line="63" w:lineRule="exact"/>
        <w:ind w:left="119"/>
        <w:rPr>
          <w:rFonts w:ascii="Cambria Math"/>
        </w:rPr>
      </w:pPr>
      <w:r>
        <w:rPr/>
        <w:br w:type="column"/>
      </w:r>
      <w:r>
        <w:rPr>
          <w:rFonts w:ascii="Cambria Math"/>
          <w:w w:val="116"/>
          <w:vertAlign w:val="superscript"/>
        </w:rPr>
        <w:t>i</w:t>
      </w:r>
      <w:r>
        <w:rPr>
          <w:rFonts w:ascii="Cambria Math"/>
          <w:spacing w:val="-7"/>
          <w:vertAlign w:val="baseline"/>
        </w:rPr>
        <w:t> </w:t>
      </w:r>
      <w:r>
        <w:rPr>
          <w:rFonts w:ascii="Cambria Math"/>
          <w:spacing w:val="1"/>
          <w:vertAlign w:val="baseline"/>
        </w:rPr>
        <w:t>)</w:t>
      </w:r>
      <w:r>
        <w:rPr>
          <w:rFonts w:ascii="Cambria Math"/>
          <w:w w:val="48"/>
          <w:vertAlign w:val="baseline"/>
        </w:rPr>
        <w:t>+</w:t>
      </w:r>
    </w:p>
    <w:p>
      <w:pPr>
        <w:spacing w:line="152" w:lineRule="exact" w:before="0"/>
        <w:ind w:left="3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𝜋</w:t>
      </w:r>
    </w:p>
    <w:p>
      <w:pPr>
        <w:spacing w:after="0" w:line="152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60" w:bottom="2380" w:left="740" w:right="720"/>
          <w:cols w:num="3" w:equalWidth="0">
            <w:col w:w="2123" w:space="40"/>
            <w:col w:w="2236" w:space="39"/>
            <w:col w:w="6342"/>
          </w:cols>
        </w:sectPr>
      </w:pPr>
    </w:p>
    <w:p>
      <w:pPr>
        <w:pStyle w:val="BodyText"/>
        <w:rPr>
          <w:rFonts w:ascii="Cambria Math"/>
          <w:sz w:val="13"/>
        </w:rPr>
      </w:pPr>
    </w:p>
    <w:p>
      <w:pPr>
        <w:pStyle w:val="BodyText"/>
        <w:spacing w:before="100"/>
        <w:ind w:left="1060"/>
        <w:jc w:val="both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𝑤ℎ𝑒𝑟𝑒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0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≤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vertAlign w:val="subscript"/>
        </w:rPr>
        <w:t>i</w:t>
      </w:r>
      <w:r>
        <w:rPr>
          <w:rFonts w:ascii="Cambria Math" w:hAnsi="Cambria Math" w:eastAsia="Cambria Math"/>
          <w:spacing w:val="3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≤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𝜋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𝑎𝑛𝑑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i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1,2,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𝑑.  </w:t>
      </w:r>
      <w:r>
        <w:rPr>
          <w:rFonts w:ascii="Cambria Math" w:hAnsi="Cambria Math" w:eastAsia="Cambria Math"/>
          <w:spacing w:val="48"/>
          <w:vertAlign w:val="baseline"/>
        </w:rPr>
        <w:t> </w:t>
      </w:r>
      <w:r>
        <w:rPr>
          <w:vertAlign w:val="baseline"/>
        </w:rPr>
        <w:t>The   </w:t>
      </w:r>
      <w:r>
        <w:rPr>
          <w:spacing w:val="16"/>
          <w:vertAlign w:val="baseline"/>
        </w:rPr>
        <w:t> </w:t>
      </w:r>
      <w:r>
        <w:rPr>
          <w:vertAlign w:val="baseline"/>
        </w:rPr>
        <w:t>global   </w:t>
      </w:r>
      <w:r>
        <w:rPr>
          <w:spacing w:val="16"/>
          <w:vertAlign w:val="baseline"/>
        </w:rPr>
        <w:t> </w:t>
      </w:r>
      <w:r>
        <w:rPr>
          <w:vertAlign w:val="baseline"/>
        </w:rPr>
        <w:t>minimum   </w:t>
      </w:r>
      <w:r>
        <w:rPr>
          <w:spacing w:val="18"/>
          <w:vertAlign w:val="baseline"/>
        </w:rPr>
        <w:t> </w:t>
      </w:r>
      <w:r>
        <w:rPr>
          <w:vertAlign w:val="baseline"/>
        </w:rPr>
        <w:t>is   </w:t>
      </w:r>
      <w:r>
        <w:rPr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ƒ</w:t>
      </w:r>
      <w:r>
        <w:rPr>
          <w:rFonts w:ascii="Cambria Math" w:hAnsi="Cambria Math" w:eastAsia="Cambria Math"/>
          <w:vertAlign w:val="subscript"/>
        </w:rPr>
        <w:t>(𝑥)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≈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−1.801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ƒ𝑜𝑟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𝑑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2,</w:t>
      </w:r>
    </w:p>
    <w:p>
      <w:pPr>
        <w:pStyle w:val="BodyText"/>
        <w:spacing w:before="11"/>
        <w:rPr>
          <w:rFonts w:ascii="Cambria Math"/>
          <w:sz w:val="26"/>
        </w:rPr>
      </w:pPr>
    </w:p>
    <w:p>
      <w:pPr>
        <w:pStyle w:val="BodyText"/>
        <w:ind w:left="1060"/>
        <w:jc w:val="both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𝑤ℎi𝑙𝑒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ƒ</w:t>
      </w:r>
      <w:r>
        <w:rPr>
          <w:rFonts w:ascii="Cambria Math" w:hAnsi="Cambria Math" w:eastAsia="Cambria Math"/>
          <w:w w:val="105"/>
          <w:vertAlign w:val="subscript"/>
        </w:rPr>
        <w:t>(𝑥)</w:t>
      </w:r>
      <w:r>
        <w:rPr>
          <w:rFonts w:ascii="Cambria Math" w:hAnsi="Cambria Math" w:eastAsia="Cambria Math"/>
          <w:spacing w:val="1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≈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−4.6877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ƒ𝑜𝑟 𝑑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5.</w:t>
      </w:r>
    </w:p>
    <w:p>
      <w:pPr>
        <w:pStyle w:val="BodyText"/>
        <w:spacing w:before="1"/>
        <w:rPr>
          <w:rFonts w:ascii="Cambria Math"/>
          <w:sz w:val="26"/>
        </w:rPr>
      </w:pPr>
    </w:p>
    <w:p>
      <w:pPr>
        <w:pStyle w:val="Heading3"/>
        <w:numPr>
          <w:ilvl w:val="0"/>
          <w:numId w:val="10"/>
        </w:numPr>
        <w:tabs>
          <w:tab w:pos="1061" w:val="left" w:leader="none"/>
        </w:tabs>
        <w:spacing w:line="240" w:lineRule="auto" w:before="0" w:after="0"/>
        <w:ind w:left="1060" w:right="0" w:hanging="361"/>
        <w:jc w:val="both"/>
      </w:pPr>
      <w:r>
        <w:rPr/>
        <w:t>Rastrigin’s</w:t>
      </w:r>
      <w:r>
        <w:rPr>
          <w:spacing w:val="-3"/>
        </w:rPr>
        <w:t> </w:t>
      </w:r>
      <w:r>
        <w:rPr/>
        <w:t>function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60" w:right="358"/>
        <w:jc w:val="both"/>
      </w:pPr>
      <w:r>
        <w:rPr/>
        <w:t>Rastrigin‘s function is based on the function of De Jong with the addition of cosine</w:t>
      </w:r>
      <w:r>
        <w:rPr>
          <w:spacing w:val="60"/>
        </w:rPr>
        <w:t> </w:t>
      </w:r>
      <w:r>
        <w:rPr/>
        <w:t>modulation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minima.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60"/>
        </w:rPr>
        <w:t> </w:t>
      </w:r>
      <w:r>
        <w:rPr/>
        <w:t>multimodal.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distributed.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mathematically</w:t>
      </w:r>
      <w:r>
        <w:rPr>
          <w:spacing w:val="-3"/>
        </w:rPr>
        <w:t> </w:t>
      </w:r>
      <w:r>
        <w:rPr/>
        <w:t>as (</w:t>
      </w:r>
      <w:hyperlink w:history="true" w:anchor="_bookmark101">
        <w:r>
          <w:rPr/>
          <w:t>Molga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Smutnicki, 2005</w:t>
        </w:r>
      </w:hyperlink>
      <w:r>
        <w:rPr/>
        <w:t>):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tabs>
          <w:tab w:pos="9821" w:val="left" w:leader="none"/>
        </w:tabs>
        <w:spacing w:line="134" w:lineRule="exact" w:before="104"/>
        <w:ind w:left="1780"/>
      </w:pPr>
      <w:r>
        <w:rPr>
          <w:rFonts w:ascii="Cambria Math" w:hAnsi="Cambria Math" w:eastAsia="Cambria Math"/>
        </w:rPr>
        <w:t>ƒ</w:t>
      </w:r>
      <w:r>
        <w:rPr>
          <w:rFonts w:ascii="Cambria Math" w:hAnsi="Cambria Math" w:eastAsia="Cambria Math"/>
          <w:vertAlign w:val="subscript"/>
        </w:rPr>
        <w:t>(𝑥)</w:t>
      </w:r>
      <w:r>
        <w:rPr>
          <w:rFonts w:ascii="Cambria Math" w:hAnsi="Cambria Math" w:eastAsia="Cambria Math"/>
          <w:spacing w:val="3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10𝑑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∑</w:t>
      </w:r>
      <w:r>
        <w:rPr>
          <w:rFonts w:ascii="Cambria Math" w:hAnsi="Cambria Math" w:eastAsia="Cambria Math"/>
          <w:position w:val="1"/>
          <w:vertAlign w:val="superscript"/>
        </w:rPr>
        <w:t>𝑑</w:t>
      </w:r>
      <w:r>
        <w:rPr>
          <w:rFonts w:ascii="Cambria Math" w:hAnsi="Cambria Math" w:eastAsia="Cambria Math"/>
          <w:position w:val="1"/>
          <w:vertAlign w:val="baseline"/>
        </w:rPr>
        <w:t>  </w:t>
      </w:r>
      <w:r>
        <w:rPr>
          <w:rFonts w:ascii="Cambria Math" w:hAnsi="Cambria Math" w:eastAsia="Cambria Math"/>
          <w:spacing w:val="47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[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10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cos(2𝜋𝑥</w:t>
      </w:r>
      <w:r>
        <w:rPr>
          <w:rFonts w:ascii="Cambria Math" w:hAnsi="Cambria Math" w:eastAsia="Cambria Math"/>
          <w:vertAlign w:val="subscript"/>
        </w:rPr>
        <w:t>i</w:t>
      </w:r>
      <w:r>
        <w:rPr>
          <w:rFonts w:ascii="Cambria Math" w:hAnsi="Cambria Math" w:eastAsia="Cambria Math"/>
          <w:position w:val="1"/>
          <w:vertAlign w:val="baseline"/>
        </w:rPr>
        <w:t>]</w:t>
      </w:r>
      <w:r>
        <w:rPr>
          <w:vertAlign w:val="baseline"/>
        </w:rPr>
        <w:t>.</w:t>
        <w:tab/>
      </w:r>
      <w:r>
        <w:rPr>
          <w:w w:val="105"/>
          <w:vertAlign w:val="baseline"/>
        </w:rPr>
        <w:t>(2.15)</w:t>
      </w:r>
    </w:p>
    <w:p>
      <w:pPr>
        <w:tabs>
          <w:tab w:pos="3808" w:val="left" w:leader="none"/>
        </w:tabs>
        <w:spacing w:before="0"/>
        <w:ind w:left="3312" w:right="0" w:firstLine="0"/>
        <w:jc w:val="left"/>
        <w:rPr>
          <w:rFonts w:ascii="Cambria Math"/>
          <w:sz w:val="17"/>
        </w:rPr>
      </w:pPr>
      <w:r>
        <w:rPr>
          <w:rFonts w:ascii="Cambria Math"/>
          <w:w w:val="120"/>
          <w:sz w:val="17"/>
        </w:rPr>
        <w:t>i=1</w:t>
        <w:tab/>
        <w:t>i</w:t>
      </w:r>
    </w:p>
    <w:p>
      <w:pPr>
        <w:pStyle w:val="BodyText"/>
        <w:spacing w:before="10"/>
        <w:rPr>
          <w:rFonts w:ascii="Cambria Math"/>
          <w:sz w:val="13"/>
        </w:rPr>
      </w:pPr>
    </w:p>
    <w:p>
      <w:pPr>
        <w:pStyle w:val="BodyText"/>
        <w:spacing w:before="100"/>
        <w:ind w:left="1060"/>
        <w:jc w:val="both"/>
      </w:pPr>
      <w:r>
        <w:rPr/>
        <w:t>It</w:t>
      </w:r>
      <w:r>
        <w:rPr>
          <w:spacing w:val="5"/>
        </w:rPr>
        <w:t> </w:t>
      </w:r>
      <w:r>
        <w:rPr/>
        <w:t>has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global</w:t>
      </w:r>
      <w:r>
        <w:rPr>
          <w:spacing w:val="5"/>
        </w:rPr>
        <w:t> </w:t>
      </w:r>
      <w:r>
        <w:rPr/>
        <w:t>minimum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ƒ</w:t>
      </w:r>
      <w:r>
        <w:rPr>
          <w:rFonts w:ascii="Cambria Math" w:hAnsi="Cambria Math" w:eastAsia="Cambria Math"/>
          <w:vertAlign w:val="subscript"/>
        </w:rPr>
        <w:t>(𝑥)</w:t>
      </w:r>
      <w:r>
        <w:rPr>
          <w:rFonts w:ascii="Cambria Math" w:hAnsi="Cambria Math" w:eastAsia="Cambria Math"/>
          <w:spacing w:val="2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𝑎𝑡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0,0,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,0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6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ƒ𝑜𝑟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5.12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≤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vertAlign w:val="subscript"/>
        </w:rPr>
        <w:t>i</w:t>
      </w:r>
      <w:r>
        <w:rPr>
          <w:rFonts w:ascii="Cambria Math" w:hAnsi="Cambria Math" w:eastAsia="Cambria Math"/>
          <w:spacing w:val="3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≤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5.12,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vertAlign w:val="baseline"/>
        </w:rPr>
        <w:t>where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baseline"/>
        </w:rPr>
        <w:t>=1,2,.,d.</w:t>
      </w: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43"/>
        </w:rPr>
      </w:pPr>
    </w:p>
    <w:p>
      <w:pPr>
        <w:pStyle w:val="Heading3"/>
        <w:numPr>
          <w:ilvl w:val="0"/>
          <w:numId w:val="10"/>
        </w:numPr>
        <w:tabs>
          <w:tab w:pos="1061" w:val="left" w:leader="none"/>
        </w:tabs>
        <w:spacing w:line="240" w:lineRule="auto" w:before="0" w:after="0"/>
        <w:ind w:left="1060" w:right="0" w:hanging="361"/>
        <w:jc w:val="both"/>
      </w:pPr>
      <w:r>
        <w:rPr/>
        <w:t>Rosenbrock’s</w:t>
      </w:r>
      <w:r>
        <w:rPr>
          <w:spacing w:val="-4"/>
        </w:rPr>
        <w:t> </w:t>
      </w:r>
      <w:r>
        <w:rPr/>
        <w:t>fuction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60" w:right="353"/>
        <w:jc w:val="both"/>
      </w:pPr>
      <w:r>
        <w:rPr/>
        <w:t>Rosenbrock's function valley is a classic optimization problem, which is also known as Banana</w:t>
      </w:r>
      <w:r>
        <w:rPr>
          <w:spacing w:val="1"/>
        </w:rPr>
        <w:t> </w:t>
      </w:r>
      <w:r>
        <w:rPr/>
        <w:t>function (</w:t>
      </w:r>
      <w:hyperlink w:history="true" w:anchor="_bookmark121">
        <w:r>
          <w:rPr/>
          <w:t>Tang </w:t>
        </w:r>
        <w:r>
          <w:rPr>
            <w:i/>
          </w:rPr>
          <w:t>et al., </w:t>
        </w:r>
        <w:r>
          <w:rPr/>
          <w:t>2007</w:t>
        </w:r>
      </w:hyperlink>
      <w:r>
        <w:rPr/>
        <w:t>). The global optimum is inside a long, narrow, parabolic shaped flat</w:t>
      </w:r>
      <w:r>
        <w:rPr>
          <w:spacing w:val="1"/>
        </w:rPr>
        <w:t> </w:t>
      </w:r>
      <w:r>
        <w:rPr/>
        <w:t>valley. To find the valley is trivial, however convergence to the global optimum is difficult 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repeatedly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optimization</w:t>
      </w:r>
      <w:r>
        <w:rPr>
          <w:spacing w:val="-57"/>
        </w:rPr>
        <w:t> </w:t>
      </w:r>
      <w:r>
        <w:rPr/>
        <w:t>algorithms.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2"/>
        </w:rPr>
        <w:t> </w:t>
      </w:r>
      <w:r>
        <w:rPr/>
        <w:t>is mathematically</w:t>
      </w:r>
      <w:r>
        <w:rPr>
          <w:spacing w:val="-5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(</w:t>
      </w:r>
      <w:hyperlink w:history="true" w:anchor="_bookmark129">
        <w:r>
          <w:rPr/>
          <w:t>Yang, 2010</w:t>
        </w:r>
      </w:hyperlink>
      <w:r>
        <w:rPr/>
        <w:t>):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740" w:right="720"/>
        </w:sectPr>
      </w:pPr>
    </w:p>
    <w:p>
      <w:pPr>
        <w:spacing w:line="163" w:lineRule="exact" w:before="31"/>
        <w:ind w:left="1069" w:right="0" w:firstLine="0"/>
        <w:jc w:val="center"/>
        <w:rPr>
          <w:sz w:val="14"/>
        </w:rPr>
      </w:pPr>
      <w:r>
        <w:rPr/>
        <w:pict>
          <v:shape style="position:absolute;margin-left:145.0522pt;margin-top:5.249122pt;width:122.95pt;height:23.4pt;mso-position-horizontal-relative:page;mso-position-vertical-relative:paragraph;z-index:-18059264" type="#_x0000_t202" filled="false" stroked="false">
            <v:textbox inset="0,0,0,0">
              <w:txbxContent>
                <w:p>
                  <w:pPr>
                    <w:spacing w:line="464" w:lineRule="exact" w:before="3"/>
                    <w:ind w:left="0" w:right="0" w:firstLine="0"/>
                    <w:jc w:val="left"/>
                    <w:rPr>
                      <w:i/>
                      <w:sz w:val="25"/>
                    </w:rPr>
                  </w:pPr>
                  <w:r>
                    <w:rPr>
                      <w:i/>
                      <w:w w:val="95"/>
                      <w:sz w:val="25"/>
                    </w:rPr>
                    <w:t>f</w:t>
                  </w:r>
                  <w:r>
                    <w:rPr>
                      <w:i/>
                      <w:spacing w:val="5"/>
                      <w:w w:val="95"/>
                      <w:sz w:val="25"/>
                    </w:rPr>
                    <w:t> </w:t>
                  </w:r>
                  <w:r>
                    <w:rPr>
                      <w:w w:val="95"/>
                      <w:sz w:val="25"/>
                    </w:rPr>
                    <w:t>(</w:t>
                  </w:r>
                  <w:r>
                    <w:rPr>
                      <w:i/>
                      <w:w w:val="95"/>
                      <w:sz w:val="25"/>
                    </w:rPr>
                    <w:t>x</w:t>
                  </w:r>
                  <w:r>
                    <w:rPr>
                      <w:w w:val="95"/>
                      <w:sz w:val="25"/>
                    </w:rPr>
                    <w:t>)</w:t>
                  </w:r>
                  <w:r>
                    <w:rPr>
                      <w:spacing w:val="2"/>
                      <w:w w:val="95"/>
                      <w:sz w:val="25"/>
                    </w:rPr>
                    <w:t> </w:t>
                  </w:r>
                  <w:r>
                    <w:rPr>
                      <w:rFonts w:ascii="Symbol" w:hAnsi="Symbol"/>
                      <w:w w:val="95"/>
                      <w:sz w:val="25"/>
                    </w:rPr>
                    <w:t></w:t>
                  </w:r>
                  <w:r>
                    <w:rPr>
                      <w:w w:val="95"/>
                      <w:sz w:val="25"/>
                    </w:rPr>
                    <w:t> </w:t>
                  </w:r>
                  <w:r>
                    <w:rPr>
                      <w:rFonts w:ascii="Symbol" w:hAnsi="Symbol"/>
                      <w:w w:val="95"/>
                      <w:position w:val="-5"/>
                      <w:sz w:val="38"/>
                    </w:rPr>
                    <w:t></w:t>
                  </w:r>
                  <w:r>
                    <w:rPr>
                      <w:w w:val="95"/>
                      <w:sz w:val="25"/>
                    </w:rPr>
                    <w:t>((</w:t>
                  </w:r>
                  <w:r>
                    <w:rPr>
                      <w:i/>
                      <w:w w:val="95"/>
                      <w:sz w:val="25"/>
                    </w:rPr>
                    <w:t>x</w:t>
                  </w:r>
                  <w:r>
                    <w:rPr>
                      <w:i/>
                      <w:spacing w:val="57"/>
                      <w:w w:val="95"/>
                      <w:sz w:val="25"/>
                    </w:rPr>
                    <w:t> </w:t>
                  </w:r>
                  <w:r>
                    <w:rPr>
                      <w:rFonts w:ascii="Symbol" w:hAnsi="Symbol"/>
                      <w:w w:val="95"/>
                      <w:sz w:val="25"/>
                    </w:rPr>
                    <w:t></w:t>
                  </w:r>
                  <w:r>
                    <w:rPr>
                      <w:w w:val="95"/>
                      <w:sz w:val="25"/>
                    </w:rPr>
                    <w:t>1)</w:t>
                  </w:r>
                  <w:r>
                    <w:rPr>
                      <w:spacing w:val="101"/>
                      <w:sz w:val="25"/>
                    </w:rPr>
                    <w:t> </w:t>
                  </w:r>
                  <w:r>
                    <w:rPr>
                      <w:rFonts w:ascii="Symbol" w:hAnsi="Symbol"/>
                      <w:w w:val="95"/>
                      <w:sz w:val="25"/>
                    </w:rPr>
                    <w:t></w:t>
                  </w:r>
                  <w:r>
                    <w:rPr>
                      <w:w w:val="95"/>
                      <w:sz w:val="25"/>
                    </w:rPr>
                    <w:t>100(</w:t>
                  </w:r>
                  <w:r>
                    <w:rPr>
                      <w:i/>
                      <w:w w:val="95"/>
                      <w:sz w:val="25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sz w:val="14"/>
        </w:rPr>
        <w:t>d</w:t>
      </w:r>
      <w:r>
        <w:rPr>
          <w:i/>
          <w:spacing w:val="-15"/>
          <w:w w:val="95"/>
          <w:sz w:val="14"/>
        </w:rPr>
        <w:t> </w:t>
      </w:r>
      <w:r>
        <w:rPr>
          <w:rFonts w:ascii="Symbol" w:hAnsi="Symbol"/>
          <w:w w:val="95"/>
          <w:sz w:val="14"/>
        </w:rPr>
        <w:t></w:t>
      </w:r>
      <w:r>
        <w:rPr>
          <w:w w:val="95"/>
          <w:sz w:val="14"/>
        </w:rPr>
        <w:t>1</w:t>
      </w:r>
    </w:p>
    <w:p>
      <w:pPr>
        <w:spacing w:line="153" w:lineRule="exact" w:before="0"/>
        <w:ind w:left="2844" w:right="0" w:firstLine="0"/>
        <w:jc w:val="center"/>
        <w:rPr>
          <w:sz w:val="14"/>
        </w:rPr>
      </w:pPr>
      <w:r>
        <w:rPr>
          <w:w w:val="99"/>
          <w:sz w:val="14"/>
        </w:rPr>
        <w:t>2</w:t>
      </w:r>
    </w:p>
    <w:p>
      <w:pPr>
        <w:tabs>
          <w:tab w:pos="4611" w:val="left" w:leader="none"/>
        </w:tabs>
        <w:spacing w:line="169" w:lineRule="exact" w:before="8"/>
        <w:ind w:left="3352" w:right="0" w:firstLine="0"/>
        <w:jc w:val="center"/>
        <w:rPr>
          <w:sz w:val="14"/>
        </w:rPr>
      </w:pPr>
      <w:r>
        <w:rPr/>
        <w:pict>
          <v:shape style="position:absolute;margin-left:293.410126pt;margin-top:.887762pt;width:1.95pt;height:8.15pt;mso-position-horizontal-relative:page;mso-position-vertical-relative:paragraph;z-index:-1805875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sz w:val="14"/>
        </w:rPr>
        <w:t>i</w:t>
        <w:tab/>
      </w:r>
      <w:r>
        <w:rPr>
          <w:i/>
          <w:spacing w:val="-2"/>
          <w:sz w:val="14"/>
        </w:rPr>
        <w:t>i</w:t>
      </w:r>
      <w:r>
        <w:rPr>
          <w:rFonts w:ascii="Symbol" w:hAnsi="Symbol"/>
          <w:spacing w:val="-2"/>
          <w:sz w:val="14"/>
        </w:rPr>
        <w:t></w:t>
      </w:r>
      <w:r>
        <w:rPr>
          <w:spacing w:val="-2"/>
          <w:sz w:val="14"/>
        </w:rPr>
        <w:t>1</w:t>
      </w:r>
    </w:p>
    <w:p>
      <w:pPr>
        <w:pStyle w:val="Heading2"/>
        <w:spacing w:before="179"/>
      </w:pPr>
      <w:r>
        <w:rPr/>
        <w:br w:type="column"/>
      </w:r>
      <w:r>
        <w:rPr>
          <w:rFonts w:ascii="Symbol" w:hAnsi="Symbol"/>
          <w:w w:val="95"/>
        </w:rPr>
        <w:t></w:t>
      </w:r>
      <w:r>
        <w:rPr>
          <w:spacing w:val="-4"/>
          <w:w w:val="95"/>
        </w:rPr>
        <w:t> </w:t>
      </w:r>
      <w:r>
        <w:rPr>
          <w:i/>
          <w:w w:val="95"/>
        </w:rPr>
        <w:t>x</w:t>
      </w:r>
      <w:r>
        <w:rPr>
          <w:w w:val="95"/>
          <w:vertAlign w:val="superscript"/>
        </w:rPr>
        <w:t>2</w:t>
      </w:r>
      <w:r>
        <w:rPr>
          <w:spacing w:val="-33"/>
          <w:w w:val="95"/>
          <w:vertAlign w:val="baseline"/>
        </w:rPr>
        <w:t> </w:t>
      </w:r>
      <w:r>
        <w:rPr>
          <w:w w:val="95"/>
          <w:vertAlign w:val="baseline"/>
        </w:rPr>
        <w:t>)</w:t>
      </w:r>
      <w:r>
        <w:rPr>
          <w:w w:val="95"/>
          <w:vertAlign w:val="superscript"/>
        </w:rPr>
        <w:t>2</w:t>
      </w:r>
      <w:r>
        <w:rPr>
          <w:spacing w:val="-33"/>
          <w:w w:val="95"/>
          <w:vertAlign w:val="baseline"/>
        </w:rPr>
        <w:t> </w:t>
      </w:r>
      <w:r>
        <w:rPr>
          <w:w w:val="95"/>
          <w:vertAlign w:val="baseline"/>
        </w:rPr>
        <w:t>)</w:t>
      </w:r>
    </w:p>
    <w:p>
      <w:pPr>
        <w:pStyle w:val="BodyText"/>
        <w:spacing w:before="221"/>
        <w:ind w:right="376"/>
        <w:jc w:val="right"/>
      </w:pPr>
      <w:r>
        <w:rPr/>
        <w:br w:type="column"/>
      </w:r>
      <w:r>
        <w:rPr/>
        <w:t>(2.16)</w:t>
      </w:r>
    </w:p>
    <w:p>
      <w:pPr>
        <w:spacing w:after="0"/>
        <w:jc w:val="right"/>
        <w:sectPr>
          <w:type w:val="continuous"/>
          <w:pgSz w:w="12240" w:h="15840"/>
          <w:pgMar w:top="1360" w:bottom="2380" w:left="740" w:right="720"/>
          <w:cols w:num="3" w:equalWidth="0">
            <w:col w:w="4799" w:space="40"/>
            <w:col w:w="701" w:space="1461"/>
            <w:col w:w="3779"/>
          </w:cols>
        </w:sectPr>
      </w:pPr>
    </w:p>
    <w:p>
      <w:pPr>
        <w:spacing w:before="7"/>
        <w:ind w:left="1034" w:right="0" w:firstLine="0"/>
        <w:jc w:val="center"/>
        <w:rPr>
          <w:sz w:val="14"/>
        </w:rPr>
      </w:pPr>
      <w:r>
        <w:rPr>
          <w:i/>
          <w:sz w:val="14"/>
        </w:rPr>
        <w:t>i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ind w:left="1060"/>
        <w:jc w:val="center"/>
      </w:pPr>
      <w:r>
        <w:rPr/>
        <w:t>This</w:t>
      </w:r>
      <w:r>
        <w:rPr>
          <w:spacing w:val="108"/>
        </w:rPr>
        <w:t> </w:t>
      </w:r>
      <w:r>
        <w:rPr/>
        <w:t>function</w:t>
      </w:r>
      <w:r>
        <w:rPr>
          <w:spacing w:val="107"/>
        </w:rPr>
        <w:t> </w:t>
      </w:r>
      <w:r>
        <w:rPr/>
        <w:t>has</w:t>
      </w:r>
      <w:r>
        <w:rPr>
          <w:spacing w:val="108"/>
        </w:rPr>
        <w:t> </w:t>
      </w:r>
      <w:r>
        <w:rPr/>
        <w:t>global</w:t>
      </w:r>
      <w:r>
        <w:rPr>
          <w:spacing w:val="108"/>
        </w:rPr>
        <w:t> </w:t>
      </w:r>
      <w:r>
        <w:rPr/>
        <w:t>minimum</w:t>
      </w:r>
    </w:p>
    <w:p>
      <w:pPr>
        <w:pStyle w:val="BodyText"/>
        <w:spacing w:before="10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spacing w:before="0"/>
        <w:ind w:left="212" w:right="0" w:firstLine="0"/>
        <w:jc w:val="left"/>
        <w:rPr>
          <w:sz w:val="27"/>
        </w:rPr>
      </w:pPr>
      <w:r>
        <w:rPr>
          <w:i/>
          <w:w w:val="85"/>
          <w:sz w:val="27"/>
        </w:rPr>
        <w:t>f</w:t>
      </w:r>
      <w:r>
        <w:rPr>
          <w:w w:val="85"/>
          <w:position w:val="-6"/>
          <w:sz w:val="16"/>
        </w:rPr>
        <w:t>(x)</w:t>
      </w:r>
      <w:r>
        <w:rPr>
          <w:spacing w:val="38"/>
          <w:position w:val="-6"/>
          <w:sz w:val="16"/>
        </w:rPr>
        <w:t> </w:t>
      </w:r>
      <w:r>
        <w:rPr>
          <w:rFonts w:ascii="Symbol" w:hAnsi="Symbol"/>
          <w:w w:val="85"/>
          <w:sz w:val="27"/>
        </w:rPr>
        <w:t></w:t>
      </w:r>
      <w:r>
        <w:rPr>
          <w:spacing w:val="-10"/>
          <w:w w:val="85"/>
          <w:sz w:val="27"/>
        </w:rPr>
        <w:t> </w:t>
      </w:r>
      <w:r>
        <w:rPr>
          <w:w w:val="85"/>
          <w:sz w:val="27"/>
        </w:rPr>
        <w:t>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65"/>
      </w:pPr>
      <w:r>
        <w:rPr/>
        <w:t>occurs</w:t>
      </w:r>
      <w:r>
        <w:rPr>
          <w:spacing w:val="94"/>
        </w:rPr>
        <w:t> </w:t>
      </w:r>
      <w:r>
        <w:rPr/>
        <w:t>at</w:t>
      </w:r>
    </w:p>
    <w:p>
      <w:pPr>
        <w:pStyle w:val="BodyText"/>
        <w:spacing w:before="8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pStyle w:val="Heading1"/>
      </w:pPr>
      <w:r>
        <w:rPr>
          <w:i/>
          <w:spacing w:val="-5"/>
          <w:w w:val="80"/>
        </w:rPr>
        <w:t>x</w:t>
      </w:r>
      <w:r>
        <w:rPr>
          <w:i/>
          <w:spacing w:val="-5"/>
          <w:w w:val="80"/>
          <w:position w:val="-6"/>
          <w:sz w:val="16"/>
        </w:rPr>
        <w:t>i</w:t>
      </w:r>
      <w:r>
        <w:rPr>
          <w:i/>
          <w:spacing w:val="44"/>
          <w:position w:val="-6"/>
          <w:sz w:val="16"/>
        </w:rPr>
        <w:t> </w:t>
      </w:r>
      <w:r>
        <w:rPr>
          <w:rFonts w:ascii="Symbol" w:hAnsi="Symbol"/>
          <w:spacing w:val="-5"/>
          <w:w w:val="80"/>
        </w:rPr>
        <w:t></w:t>
      </w:r>
      <w:r>
        <w:rPr>
          <w:spacing w:val="-10"/>
          <w:w w:val="80"/>
        </w:rPr>
        <w:t> </w:t>
      </w:r>
      <w:r>
        <w:rPr>
          <w:spacing w:val="-5"/>
          <w:w w:val="80"/>
        </w:rPr>
        <w:t>(1,1,...,1)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75"/>
      </w:pPr>
      <w:r>
        <w:rPr/>
        <w:t>in</w:t>
      </w:r>
      <w:r>
        <w:rPr>
          <w:spacing w:val="54"/>
        </w:rPr>
        <w:t> </w:t>
      </w:r>
      <w:r>
        <w:rPr/>
        <w:t>the</w:t>
      </w:r>
      <w:r>
        <w:rPr>
          <w:spacing w:val="112"/>
        </w:rPr>
        <w:t> </w:t>
      </w:r>
      <w:r>
        <w:rPr/>
        <w:t>domain</w:t>
      </w:r>
      <w:r>
        <w:rPr>
          <w:spacing w:val="112"/>
        </w:rPr>
        <w:t> </w:t>
      </w:r>
      <w:r>
        <w:rPr/>
        <w:t>of</w:t>
      </w:r>
    </w:p>
    <w:p>
      <w:pPr>
        <w:spacing w:after="0"/>
        <w:sectPr>
          <w:type w:val="continuous"/>
          <w:pgSz w:w="12240" w:h="15840"/>
          <w:pgMar w:top="1360" w:bottom="2380" w:left="740" w:right="720"/>
          <w:cols w:num="5" w:equalWidth="0">
            <w:col w:w="4831" w:space="40"/>
            <w:col w:w="821" w:space="39"/>
            <w:col w:w="1137" w:space="40"/>
            <w:col w:w="1380" w:space="40"/>
            <w:col w:w="2452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360" w:bottom="2380" w:left="740" w:right="720"/>
        </w:sectPr>
      </w:pPr>
    </w:p>
    <w:p>
      <w:pPr>
        <w:pStyle w:val="Heading1"/>
        <w:spacing w:before="100"/>
        <w:ind w:left="1096"/>
      </w:pPr>
      <w:r>
        <w:rPr>
          <w:rFonts w:ascii="Symbol" w:hAnsi="Symbol"/>
          <w:w w:val="80"/>
        </w:rPr>
        <w:t></w:t>
      </w:r>
      <w:r>
        <w:rPr>
          <w:spacing w:val="-13"/>
          <w:w w:val="80"/>
        </w:rPr>
        <w:t> </w:t>
      </w:r>
      <w:r>
        <w:rPr>
          <w:w w:val="80"/>
        </w:rPr>
        <w:t>2.048</w:t>
      </w:r>
      <w:r>
        <w:rPr>
          <w:spacing w:val="-8"/>
          <w:w w:val="80"/>
        </w:rPr>
        <w:t> </w:t>
      </w:r>
      <w:r>
        <w:rPr>
          <w:rFonts w:ascii="Symbol" w:hAnsi="Symbol"/>
          <w:w w:val="80"/>
        </w:rPr>
        <w:t></w:t>
      </w:r>
      <w:r>
        <w:rPr>
          <w:spacing w:val="14"/>
          <w:w w:val="80"/>
        </w:rPr>
        <w:t> </w:t>
      </w:r>
      <w:r>
        <w:rPr>
          <w:i/>
          <w:w w:val="80"/>
        </w:rPr>
        <w:t>x</w:t>
      </w:r>
      <w:r>
        <w:rPr>
          <w:i/>
          <w:w w:val="80"/>
          <w:position w:val="-6"/>
          <w:sz w:val="17"/>
        </w:rPr>
        <w:t>i</w:t>
      </w:r>
      <w:r>
        <w:rPr>
          <w:i/>
          <w:spacing w:val="57"/>
          <w:position w:val="-6"/>
          <w:sz w:val="17"/>
        </w:rPr>
        <w:t> </w:t>
      </w:r>
      <w:r>
        <w:rPr>
          <w:rFonts w:ascii="Symbol" w:hAnsi="Symbol"/>
          <w:w w:val="80"/>
        </w:rPr>
        <w:t></w:t>
      </w:r>
      <w:r>
        <w:rPr>
          <w:spacing w:val="2"/>
          <w:w w:val="80"/>
        </w:rPr>
        <w:t> </w:t>
      </w:r>
      <w:r>
        <w:rPr>
          <w:w w:val="80"/>
        </w:rPr>
        <w:t>2.048</w:t>
      </w:r>
    </w:p>
    <w:p>
      <w:pPr>
        <w:spacing w:before="194"/>
        <w:ind w:left="63" w:right="0" w:firstLine="0"/>
        <w:jc w:val="left"/>
        <w:rPr>
          <w:sz w:val="24"/>
        </w:rPr>
      </w:pPr>
      <w:r>
        <w:rPr/>
        <w:br w:type="column"/>
      </w:r>
      <w:r>
        <w:rPr>
          <w:w w:val="105"/>
          <w:position w:val="1"/>
          <w:sz w:val="24"/>
        </w:rPr>
        <w:t>where</w:t>
      </w:r>
      <w:r>
        <w:rPr>
          <w:spacing w:val="-32"/>
          <w:w w:val="105"/>
          <w:position w:val="1"/>
          <w:sz w:val="24"/>
        </w:rPr>
        <w:t> </w:t>
      </w:r>
      <w:r>
        <w:rPr>
          <w:i/>
          <w:w w:val="105"/>
          <w:sz w:val="21"/>
        </w:rPr>
        <w:t>i</w:t>
      </w:r>
      <w:r>
        <w:rPr>
          <w:i/>
          <w:spacing w:val="5"/>
          <w:w w:val="105"/>
          <w:sz w:val="21"/>
        </w:rPr>
        <w:t> </w:t>
      </w:r>
      <w:r>
        <w:rPr>
          <w:rFonts w:ascii="Symbol" w:hAnsi="Symbol"/>
          <w:w w:val="105"/>
          <w:sz w:val="21"/>
        </w:rPr>
        <w:t></w:t>
      </w:r>
      <w:r>
        <w:rPr>
          <w:spacing w:val="-32"/>
          <w:w w:val="105"/>
          <w:sz w:val="21"/>
        </w:rPr>
        <w:t> </w:t>
      </w:r>
      <w:r>
        <w:rPr>
          <w:w w:val="105"/>
          <w:sz w:val="21"/>
        </w:rPr>
        <w:t>1,</w:t>
      </w:r>
      <w:r>
        <w:rPr>
          <w:spacing w:val="-27"/>
          <w:w w:val="105"/>
          <w:sz w:val="21"/>
        </w:rPr>
        <w:t> </w:t>
      </w:r>
      <w:r>
        <w:rPr>
          <w:w w:val="105"/>
          <w:sz w:val="21"/>
        </w:rPr>
        <w:t>2,...,</w:t>
      </w:r>
      <w:r>
        <w:rPr>
          <w:spacing w:val="-31"/>
          <w:w w:val="105"/>
          <w:sz w:val="21"/>
        </w:rPr>
        <w:t> </w:t>
      </w:r>
      <w:r>
        <w:rPr>
          <w:w w:val="105"/>
          <w:sz w:val="21"/>
        </w:rPr>
        <w:t>d</w:t>
      </w:r>
      <w:r>
        <w:rPr>
          <w:rFonts w:ascii="Symbol" w:hAnsi="Symbol"/>
          <w:w w:val="105"/>
          <w:sz w:val="21"/>
        </w:rPr>
        <w:t></w:t>
      </w:r>
      <w:r>
        <w:rPr>
          <w:w w:val="105"/>
          <w:sz w:val="21"/>
        </w:rPr>
        <w:t>1</w:t>
      </w:r>
      <w:r>
        <w:rPr>
          <w:w w:val="105"/>
          <w:position w:val="1"/>
          <w:sz w:val="24"/>
        </w:rPr>
        <w:t>.</w:t>
      </w:r>
      <w:r>
        <w:rPr>
          <w:spacing w:val="-1"/>
          <w:w w:val="105"/>
          <w:position w:val="1"/>
          <w:sz w:val="24"/>
        </w:rPr>
        <w:t> </w:t>
      </w:r>
      <w:r>
        <w:rPr>
          <w:w w:val="105"/>
          <w:position w:val="1"/>
          <w:sz w:val="24"/>
        </w:rPr>
        <w:t>In</w:t>
      </w:r>
      <w:r>
        <w:rPr>
          <w:spacing w:val="-2"/>
          <w:w w:val="105"/>
          <w:position w:val="1"/>
          <w:sz w:val="24"/>
        </w:rPr>
        <w:t> </w:t>
      </w:r>
      <w:r>
        <w:rPr>
          <w:w w:val="105"/>
          <w:position w:val="1"/>
          <w:sz w:val="24"/>
        </w:rPr>
        <w:t>the</w:t>
      </w:r>
      <w:r>
        <w:rPr>
          <w:spacing w:val="-3"/>
          <w:w w:val="105"/>
          <w:position w:val="1"/>
          <w:sz w:val="24"/>
        </w:rPr>
        <w:t> </w:t>
      </w:r>
      <w:r>
        <w:rPr>
          <w:w w:val="105"/>
          <w:position w:val="1"/>
          <w:sz w:val="24"/>
        </w:rPr>
        <w:t>2D</w:t>
      </w:r>
      <w:r>
        <w:rPr>
          <w:spacing w:val="-3"/>
          <w:w w:val="105"/>
          <w:position w:val="1"/>
          <w:sz w:val="24"/>
        </w:rPr>
        <w:t> </w:t>
      </w:r>
      <w:r>
        <w:rPr>
          <w:w w:val="105"/>
          <w:position w:val="1"/>
          <w:sz w:val="24"/>
        </w:rPr>
        <w:t>case,</w:t>
      </w:r>
      <w:r>
        <w:rPr>
          <w:spacing w:val="-3"/>
          <w:w w:val="105"/>
          <w:position w:val="1"/>
          <w:sz w:val="24"/>
        </w:rPr>
        <w:t> </w:t>
      </w:r>
      <w:r>
        <w:rPr>
          <w:w w:val="105"/>
          <w:position w:val="1"/>
          <w:sz w:val="24"/>
        </w:rPr>
        <w:t>it</w:t>
      </w:r>
      <w:r>
        <w:rPr>
          <w:spacing w:val="1"/>
          <w:w w:val="105"/>
          <w:position w:val="1"/>
          <w:sz w:val="24"/>
        </w:rPr>
        <w:t> </w:t>
      </w:r>
      <w:r>
        <w:rPr>
          <w:w w:val="105"/>
          <w:position w:val="1"/>
          <w:sz w:val="24"/>
        </w:rPr>
        <w:t>is</w:t>
      </w:r>
      <w:r>
        <w:rPr>
          <w:spacing w:val="-3"/>
          <w:w w:val="105"/>
          <w:position w:val="1"/>
          <w:sz w:val="24"/>
        </w:rPr>
        <w:t> </w:t>
      </w:r>
      <w:r>
        <w:rPr>
          <w:w w:val="105"/>
          <w:position w:val="1"/>
          <w:sz w:val="24"/>
        </w:rPr>
        <w:t>often</w:t>
      </w:r>
      <w:r>
        <w:rPr>
          <w:spacing w:val="-2"/>
          <w:w w:val="105"/>
          <w:position w:val="1"/>
          <w:sz w:val="24"/>
        </w:rPr>
        <w:t> </w:t>
      </w:r>
      <w:r>
        <w:rPr>
          <w:w w:val="105"/>
          <w:position w:val="1"/>
          <w:sz w:val="24"/>
        </w:rPr>
        <w:t>written</w:t>
      </w:r>
      <w:r>
        <w:rPr>
          <w:spacing w:val="-3"/>
          <w:w w:val="105"/>
          <w:position w:val="1"/>
          <w:sz w:val="24"/>
        </w:rPr>
        <w:t> </w:t>
      </w:r>
      <w:r>
        <w:rPr>
          <w:w w:val="105"/>
          <w:position w:val="1"/>
          <w:sz w:val="24"/>
        </w:rPr>
        <w:t>as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380" w:left="740" w:right="720"/>
          <w:cols w:num="2" w:equalWidth="0">
            <w:col w:w="3012" w:space="40"/>
            <w:col w:w="7728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tabs>
          <w:tab w:pos="9821" w:val="left" w:leader="none"/>
        </w:tabs>
        <w:spacing w:before="113"/>
        <w:ind w:left="1780"/>
      </w:pPr>
      <w:r>
        <w:rPr>
          <w:rFonts w:ascii="Cambria Math" w:hAnsi="Cambria Math" w:eastAsia="Cambria Math"/>
        </w:rPr>
        <w:t>ƒ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𝑥,</w:t>
      </w:r>
      <w:r>
        <w:rPr>
          <w:rFonts w:ascii="Cambria Math" w:hAnsi="Cambria Math" w:eastAsia="Cambria Math"/>
          <w:spacing w:val="-7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26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</w:rPr>
        <w:t>(𝑥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1)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100(𝑦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(2.17)</w:t>
      </w:r>
    </w:p>
    <w:p>
      <w:pPr>
        <w:pStyle w:val="BodyText"/>
        <w:spacing w:before="8"/>
      </w:pPr>
    </w:p>
    <w:p>
      <w:pPr>
        <w:pStyle w:val="Heading3"/>
        <w:numPr>
          <w:ilvl w:val="0"/>
          <w:numId w:val="10"/>
        </w:numPr>
        <w:tabs>
          <w:tab w:pos="1061" w:val="left" w:leader="none"/>
        </w:tabs>
        <w:spacing w:line="240" w:lineRule="auto" w:before="0" w:after="0"/>
        <w:ind w:left="1060" w:right="0" w:hanging="361"/>
        <w:jc w:val="both"/>
      </w:pPr>
      <w:r>
        <w:rPr/>
        <w:t>Schwefel’s</w:t>
      </w:r>
      <w:r>
        <w:rPr>
          <w:spacing w:val="-5"/>
        </w:rPr>
        <w:t> </w:t>
      </w:r>
      <w:r>
        <w:rPr/>
        <w:t>function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60" w:right="362"/>
        <w:jc w:val="both"/>
      </w:pPr>
      <w:r>
        <w:rPr/>
        <w:t>Schwefel‘s function is deceptive in that the global minimum is geometrically distant over the</w:t>
      </w:r>
      <w:r>
        <w:rPr>
          <w:spacing w:val="1"/>
        </w:rPr>
        <w:t> </w:t>
      </w:r>
      <w:r>
        <w:rPr/>
        <w:t>parameter space, from the next best local minima. It is also a multimodal function with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definition (</w:t>
      </w:r>
      <w:hyperlink w:history="true" w:anchor="_bookmark131">
        <w:r>
          <w:rPr/>
          <w:t>Yang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Deb,</w:t>
        </w:r>
        <w:r>
          <w:rPr>
            <w:spacing w:val="1"/>
          </w:rPr>
          <w:t> </w:t>
        </w:r>
        <w:r>
          <w:rPr/>
          <w:t>2009</w:t>
        </w:r>
      </w:hyperlink>
      <w:r>
        <w:rPr/>
        <w:t>);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380" w:left="740" w:right="720"/>
        </w:sectPr>
      </w:pPr>
    </w:p>
    <w:p>
      <w:pPr>
        <w:spacing w:line="159" w:lineRule="exact" w:before="21"/>
        <w:ind w:left="178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position w:val="5"/>
          <w:sz w:val="24"/>
        </w:rPr>
        <w:t>ƒ</w:t>
      </w:r>
      <w:r>
        <w:rPr>
          <w:rFonts w:ascii="Cambria Math" w:hAnsi="Cambria Math" w:eastAsia="Cambria Math"/>
          <w:w w:val="110"/>
          <w:sz w:val="17"/>
        </w:rPr>
        <w:t>(𝑥)</w:t>
      </w:r>
      <w:r>
        <w:rPr>
          <w:rFonts w:ascii="Cambria Math" w:hAnsi="Cambria Math" w:eastAsia="Cambria Math"/>
          <w:spacing w:val="21"/>
          <w:w w:val="110"/>
          <w:sz w:val="17"/>
        </w:rPr>
        <w:t> </w:t>
      </w:r>
      <w:r>
        <w:rPr>
          <w:rFonts w:ascii="Cambria Math" w:hAnsi="Cambria Math" w:eastAsia="Cambria Math"/>
          <w:w w:val="110"/>
          <w:position w:val="5"/>
          <w:sz w:val="24"/>
        </w:rPr>
        <w:t>=</w:t>
      </w:r>
      <w:r>
        <w:rPr>
          <w:rFonts w:ascii="Cambria Math" w:hAnsi="Cambria Math" w:eastAsia="Cambria Math"/>
          <w:spacing w:val="-4"/>
          <w:w w:val="110"/>
          <w:position w:val="5"/>
          <w:sz w:val="24"/>
        </w:rPr>
        <w:t> </w:t>
      </w:r>
      <w:r>
        <w:rPr>
          <w:rFonts w:ascii="Cambria Math" w:hAnsi="Cambria Math" w:eastAsia="Cambria Math"/>
          <w:spacing w:val="-89"/>
          <w:w w:val="110"/>
          <w:position w:val="6"/>
          <w:sz w:val="24"/>
        </w:rPr>
        <w:t>∑</w:t>
      </w:r>
      <w:r>
        <w:rPr>
          <w:rFonts w:ascii="Cambria Math" w:hAnsi="Cambria Math" w:eastAsia="Cambria Math"/>
          <w:spacing w:val="-89"/>
          <w:w w:val="110"/>
          <w:position w:val="15"/>
          <w:sz w:val="17"/>
        </w:rPr>
        <w:t>𝑑</w:t>
      </w:r>
    </w:p>
    <w:p>
      <w:pPr>
        <w:pStyle w:val="BodyText"/>
        <w:spacing w:before="9"/>
        <w:rPr>
          <w:rFonts w:ascii="Cambria Math"/>
          <w:sz w:val="4"/>
        </w:rPr>
      </w:pPr>
      <w:r>
        <w:rPr/>
        <w:br w:type="column"/>
      </w:r>
      <w:r>
        <w:rPr>
          <w:rFonts w:ascii="Cambria Math"/>
          <w:sz w:val="4"/>
        </w:rPr>
      </w:r>
    </w:p>
    <w:p>
      <w:pPr>
        <w:pStyle w:val="BodyText"/>
        <w:spacing w:line="20" w:lineRule="exact"/>
        <w:ind w:left="121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.650pt;height:.85pt;mso-position-horizontal-relative:char;mso-position-vertical-relative:line" coordorigin="0,0" coordsize="353,17">
            <v:rect style="position:absolute;left:0;top:0;width:353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7059" w:val="left" w:leader="none"/>
        </w:tabs>
        <w:spacing w:line="103" w:lineRule="exact"/>
        <w:ind w:left="139"/>
      </w:pPr>
      <w:r>
        <w:rPr>
          <w:rFonts w:ascii="Cambria Math" w:hAnsi="Cambria Math" w:eastAsia="Cambria Math"/>
          <w:w w:val="105"/>
        </w:rPr>
        <w:t>[−𝑥</w:t>
      </w:r>
      <w:r>
        <w:rPr>
          <w:rFonts w:ascii="Cambria Math" w:hAnsi="Cambria Math" w:eastAsia="Cambria Math"/>
          <w:w w:val="105"/>
          <w:vertAlign w:val="subscript"/>
        </w:rPr>
        <w:t>i</w:t>
      </w:r>
      <w:r>
        <w:rPr>
          <w:rFonts w:ascii="Cambria Math" w:hAnsi="Cambria Math" w:eastAsia="Cambria Math"/>
          <w:w w:val="105"/>
          <w:vertAlign w:val="baseline"/>
        </w:rPr>
        <w:t>𝑠i𝑛(√</w:t>
      </w:r>
      <w:r>
        <w:rPr>
          <w:rFonts w:ascii="Cambria Math" w:hAnsi="Cambria Math" w:eastAsia="Cambria Math"/>
          <w:w w:val="105"/>
          <w:position w:val="1"/>
          <w:vertAlign w:val="baseline"/>
        </w:rPr>
        <w:t>|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i</w:t>
      </w:r>
      <w:r>
        <w:rPr>
          <w:rFonts w:ascii="Cambria Math" w:hAnsi="Cambria Math" w:eastAsia="Cambria Math"/>
          <w:w w:val="105"/>
          <w:position w:val="1"/>
          <w:vertAlign w:val="baseline"/>
        </w:rPr>
        <w:t>|</w:t>
      </w:r>
      <w:r>
        <w:rPr>
          <w:rFonts w:ascii="Cambria Math" w:hAnsi="Cambria Math" w:eastAsia="Cambria Math"/>
          <w:w w:val="105"/>
          <w:vertAlign w:val="baseline"/>
        </w:rPr>
        <w:t>)],</w:t>
        <w:tab/>
      </w:r>
      <w:r>
        <w:rPr>
          <w:w w:val="105"/>
          <w:vertAlign w:val="baseline"/>
        </w:rPr>
        <w:t>(2.18)</w:t>
      </w:r>
    </w:p>
    <w:p>
      <w:pPr>
        <w:spacing w:after="0" w:line="103" w:lineRule="exact"/>
        <w:sectPr>
          <w:type w:val="continuous"/>
          <w:pgSz w:w="12240" w:h="15840"/>
          <w:pgMar w:top="1360" w:bottom="2380" w:left="740" w:right="720"/>
          <w:cols w:num="2" w:equalWidth="0">
            <w:col w:w="2723" w:space="40"/>
            <w:col w:w="8017"/>
          </w:cols>
        </w:sectPr>
      </w:pPr>
    </w:p>
    <w:p>
      <w:pPr>
        <w:spacing w:before="0"/>
        <w:ind w:left="261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i=1</w:t>
      </w:r>
    </w:p>
    <w:p>
      <w:pPr>
        <w:pStyle w:val="BodyText"/>
        <w:rPr>
          <w:rFonts w:ascii="Cambria Math"/>
          <w:sz w:val="23"/>
        </w:rPr>
      </w:pPr>
    </w:p>
    <w:p>
      <w:pPr>
        <w:pStyle w:val="BodyText"/>
        <w:spacing w:line="482" w:lineRule="auto"/>
        <w:ind w:left="1060" w:right="353"/>
        <w:rPr>
          <w:rFonts w:ascii="Cambria Math" w:hAnsi="Cambria Math" w:eastAsia="Cambria Math"/>
        </w:rPr>
      </w:pPr>
      <w:r>
        <w:rPr/>
        <w:t>Test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hypercube</w:t>
      </w:r>
      <w:r>
        <w:rPr>
          <w:rFonts w:ascii="Cambria Math" w:hAnsi="Cambria Math" w:eastAsia="Cambria Math"/>
        </w:rPr>
        <w:t>−500 ≤ 𝑥</w:t>
      </w:r>
      <w:r>
        <w:rPr>
          <w:rFonts w:ascii="Cambria Math" w:hAnsi="Cambria Math" w:eastAsia="Cambria Math"/>
          <w:vertAlign w:val="subscript"/>
        </w:rPr>
        <w:t>i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≤ 500, ƒ𝑜𝑟 i = 1, . . , 𝑑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Its‘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-57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ƒ</w:t>
      </w:r>
      <w:r>
        <w:rPr>
          <w:rFonts w:ascii="Cambria Math" w:hAnsi="Cambria Math" w:eastAsia="Cambria Math"/>
          <w:vertAlign w:val="subscript"/>
        </w:rPr>
        <w:t>(𝑥)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−418.9829𝑛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𝑜𝑏𝑡𝑎i𝑛𝑎𝑏𝑙𝑒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ƒ𝑜𝑟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vertAlign w:val="subscript"/>
        </w:rPr>
        <w:t>i</w:t>
      </w:r>
      <w:r>
        <w:rPr>
          <w:rFonts w:ascii="Cambria Math" w:hAnsi="Cambria Math" w:eastAsia="Cambria Math"/>
          <w:spacing w:val="3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420.9687,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ƒ𝑜𝑟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i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1,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…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𝑑.</w:t>
      </w:r>
    </w:p>
    <w:p>
      <w:pPr>
        <w:pStyle w:val="Heading3"/>
        <w:numPr>
          <w:ilvl w:val="0"/>
          <w:numId w:val="10"/>
        </w:numPr>
        <w:tabs>
          <w:tab w:pos="1061" w:val="left" w:leader="none"/>
        </w:tabs>
        <w:spacing w:line="240" w:lineRule="auto" w:before="30" w:after="0"/>
        <w:ind w:left="1060" w:right="0" w:hanging="361"/>
        <w:jc w:val="left"/>
      </w:pPr>
      <w:r>
        <w:rPr/>
        <w:t>Shubert’s</w:t>
      </w:r>
      <w:r>
        <w:rPr>
          <w:spacing w:val="-3"/>
        </w:rPr>
        <w:t> </w:t>
      </w:r>
      <w:r>
        <w:rPr/>
        <w:t>bivariate</w:t>
      </w:r>
      <w:r>
        <w:rPr>
          <w:spacing w:val="-3"/>
        </w:rPr>
        <w:t> </w:t>
      </w:r>
      <w:r>
        <w:rPr/>
        <w:t>function</w:t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spacing w:line="480" w:lineRule="auto" w:before="64"/>
        <w:ind w:left="1060" w:right="353"/>
      </w:pPr>
      <w:r>
        <w:rPr/>
        <w:pict>
          <v:shape style="position:absolute;margin-left:344.589996pt;margin-top:66.007477pt;width:14.45pt;height:10pt;mso-position-horizontal-relative:page;mso-position-vertical-relative:paragraph;z-index:-1805772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5"/>
                      <w:sz w:val="17"/>
                    </w:rPr>
                    <w:t>i=1</w:t>
                  </w:r>
                </w:p>
              </w:txbxContent>
            </v:textbox>
            <w10:wrap type="none"/>
          </v:shape>
        </w:pict>
      </w:r>
      <w:r>
        <w:rPr/>
        <w:t>This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also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multimodal</w:t>
      </w:r>
      <w:r>
        <w:rPr>
          <w:spacing w:val="8"/>
        </w:rPr>
        <w:t> </w:t>
      </w:r>
      <w:r>
        <w:rPr/>
        <w:t>test</w:t>
      </w:r>
      <w:r>
        <w:rPr>
          <w:spacing w:val="8"/>
        </w:rPr>
        <w:t> </w:t>
      </w:r>
      <w:r>
        <w:rPr/>
        <w:t>function</w:t>
      </w:r>
      <w:r>
        <w:rPr>
          <w:spacing w:val="10"/>
        </w:rPr>
        <w:t> </w:t>
      </w:r>
      <w:r>
        <w:rPr/>
        <w:t>which</w:t>
      </w:r>
      <w:r>
        <w:rPr>
          <w:spacing w:val="11"/>
        </w:rPr>
        <w:t> </w:t>
      </w:r>
      <w:r>
        <w:rPr/>
        <w:t>has</w:t>
      </w:r>
      <w:r>
        <w:rPr>
          <w:spacing w:val="8"/>
        </w:rPr>
        <w:t> </w:t>
      </w:r>
      <w:r>
        <w:rPr/>
        <w:t>only</w:t>
      </w:r>
      <w:r>
        <w:rPr>
          <w:spacing w:val="3"/>
        </w:rPr>
        <w:t> </w:t>
      </w:r>
      <w:r>
        <w:rPr/>
        <w:t>two</w:t>
      </w:r>
      <w:r>
        <w:rPr>
          <w:spacing w:val="8"/>
        </w:rPr>
        <w:t> </w:t>
      </w:r>
      <w:r>
        <w:rPr/>
        <w:t>variables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mathematically</w:t>
      </w:r>
      <w:r>
        <w:rPr>
          <w:spacing w:val="-57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 (</w:t>
      </w:r>
      <w:hyperlink w:history="true" w:anchor="_bookmark131">
        <w:r>
          <w:rPr/>
          <w:t>Yang</w:t>
        </w:r>
        <w:r>
          <w:rPr>
            <w:spacing w:val="-3"/>
          </w:rPr>
          <w:t> </w:t>
        </w:r>
        <w:r>
          <w:rPr/>
          <w:t>&amp; Deb, 2009</w:t>
        </w:r>
      </w:hyperlink>
      <w:r>
        <w:rPr/>
        <w:t>);</w:t>
      </w:r>
    </w:p>
    <w:p>
      <w:pPr>
        <w:spacing w:after="0" w:line="480" w:lineRule="auto"/>
        <w:sectPr>
          <w:pgSz w:w="12240" w:h="15840"/>
          <w:pgMar w:header="0" w:footer="1068" w:top="1360" w:bottom="1260" w:left="740" w:right="720"/>
        </w:sectPr>
      </w:pPr>
    </w:p>
    <w:p>
      <w:pPr>
        <w:spacing w:line="342" w:lineRule="exact" w:before="0"/>
        <w:ind w:left="250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222.050003pt;margin-top:7.609024pt;width:14.45pt;height:10pt;mso-position-horizontal-relative:page;mso-position-vertical-relative:paragraph;z-index:-180582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5"/>
                      <w:sz w:val="17"/>
                    </w:rPr>
                    <w:t>i=1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pacing w:val="-2"/>
          <w:w w:val="105"/>
          <w:position w:val="5"/>
          <w:sz w:val="24"/>
        </w:rPr>
        <w:t>ƒ</w:t>
      </w:r>
      <w:r>
        <w:rPr>
          <w:rFonts w:ascii="Cambria Math" w:hAnsi="Cambria Math" w:eastAsia="Cambria Math"/>
          <w:spacing w:val="-2"/>
          <w:w w:val="105"/>
          <w:sz w:val="17"/>
        </w:rPr>
        <w:t>(𝑥,𝑦)</w:t>
      </w:r>
      <w:r>
        <w:rPr>
          <w:rFonts w:ascii="Cambria Math" w:hAnsi="Cambria Math" w:eastAsia="Cambria Math"/>
          <w:spacing w:val="37"/>
          <w:w w:val="105"/>
          <w:sz w:val="17"/>
        </w:rPr>
        <w:t> </w:t>
      </w:r>
      <w:r>
        <w:rPr>
          <w:rFonts w:ascii="Cambria Math" w:hAnsi="Cambria Math" w:eastAsia="Cambria Math"/>
          <w:spacing w:val="-1"/>
          <w:w w:val="105"/>
          <w:position w:val="5"/>
          <w:sz w:val="24"/>
        </w:rPr>
        <w:t>=</w:t>
      </w:r>
      <w:r>
        <w:rPr>
          <w:rFonts w:ascii="Cambria Math" w:hAnsi="Cambria Math" w:eastAsia="Cambria Math"/>
          <w:spacing w:val="11"/>
          <w:w w:val="105"/>
          <w:position w:val="5"/>
          <w:sz w:val="24"/>
        </w:rPr>
        <w:t> </w:t>
      </w:r>
      <w:r>
        <w:rPr>
          <w:rFonts w:ascii="Cambria Math" w:hAnsi="Cambria Math" w:eastAsia="Cambria Math"/>
          <w:spacing w:val="-1"/>
          <w:w w:val="105"/>
          <w:position w:val="5"/>
          <w:sz w:val="24"/>
        </w:rPr>
        <w:t>−</w:t>
      </w:r>
      <w:r>
        <w:rPr>
          <w:rFonts w:ascii="Cambria Math" w:hAnsi="Cambria Math" w:eastAsia="Cambria Math"/>
          <w:spacing w:val="-13"/>
          <w:w w:val="105"/>
          <w:position w:val="5"/>
          <w:sz w:val="24"/>
        </w:rPr>
        <w:t> </w:t>
      </w:r>
      <w:r>
        <w:rPr>
          <w:rFonts w:ascii="Cambria Math" w:hAnsi="Cambria Math" w:eastAsia="Cambria Math"/>
          <w:spacing w:val="-1"/>
          <w:w w:val="105"/>
          <w:position w:val="6"/>
          <w:sz w:val="24"/>
        </w:rPr>
        <w:t>∑</w:t>
      </w:r>
      <w:r>
        <w:rPr>
          <w:rFonts w:ascii="Cambria Math" w:hAnsi="Cambria Math" w:eastAsia="Cambria Math"/>
          <w:spacing w:val="-1"/>
          <w:w w:val="105"/>
          <w:position w:val="15"/>
          <w:sz w:val="17"/>
        </w:rPr>
        <w:t>5</w:t>
      </w:r>
    </w:p>
    <w:p>
      <w:pPr>
        <w:pStyle w:val="BodyText"/>
        <w:spacing w:before="18"/>
        <w:ind w:left="187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i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𝑐𝑜𝑠</w:t>
      </w:r>
      <w:r>
        <w:rPr>
          <w:rFonts w:ascii="Cambria Math" w:hAnsi="Cambria Math" w:eastAsia="Cambria Math"/>
          <w:position w:val="1"/>
        </w:rPr>
        <w:t>[(</w:t>
      </w:r>
      <w:r>
        <w:rPr>
          <w:rFonts w:ascii="Cambria Math" w:hAnsi="Cambria Math" w:eastAsia="Cambria Math"/>
        </w:rPr>
        <w:t>i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position w:val="1"/>
        </w:rPr>
        <w:t>]</w:t>
      </w:r>
      <w:r>
        <w:rPr>
          <w:rFonts w:ascii="Cambria Math" w:hAnsi="Cambria Math" w:eastAsia="Cambria Math"/>
          <w:spacing w:val="-9"/>
          <w:position w:val="1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position w:val="1"/>
          <w:vertAlign w:val="superscript"/>
        </w:rPr>
        <w:t>5</w:t>
      </w:r>
    </w:p>
    <w:p>
      <w:pPr>
        <w:pStyle w:val="BodyText"/>
        <w:tabs>
          <w:tab w:pos="3531" w:val="left" w:leader="none"/>
        </w:tabs>
        <w:spacing w:before="18"/>
        <w:ind w:left="190"/>
      </w:pPr>
      <w:r>
        <w:rPr/>
        <w:br w:type="column"/>
      </w:r>
      <w:r>
        <w:rPr>
          <w:rFonts w:ascii="Cambria Math" w:eastAsia="Cambria Math"/>
        </w:rPr>
        <w:t>𝑐𝑜𝑠</w:t>
      </w:r>
      <w:r>
        <w:rPr>
          <w:rFonts w:ascii="Cambria Math" w:eastAsia="Cambria Math"/>
          <w:position w:val="1"/>
        </w:rPr>
        <w:t>[(</w:t>
      </w:r>
      <w:r>
        <w:rPr>
          <w:rFonts w:ascii="Cambria Math" w:eastAsia="Cambria Math"/>
        </w:rPr>
        <w:t>i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</w:rPr>
        <w:t>𝑦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position w:val="1"/>
        </w:rPr>
        <w:t>]</w:t>
      </w:r>
      <w:r>
        <w:rPr>
          <w:rFonts w:ascii="Cambria Math" w:eastAsia="Cambria Math"/>
        </w:rPr>
        <w:t>,</w:t>
        <w:tab/>
      </w:r>
      <w:r>
        <w:rPr/>
        <w:t>(2.19)</w:t>
      </w:r>
    </w:p>
    <w:p>
      <w:pPr>
        <w:spacing w:after="0"/>
        <w:sectPr>
          <w:type w:val="continuous"/>
          <w:pgSz w:w="12240" w:h="15840"/>
          <w:pgMar w:top="1360" w:bottom="2380" w:left="740" w:right="720"/>
          <w:cols w:num="3" w:equalWidth="0">
            <w:col w:w="3800" w:space="40"/>
            <w:col w:w="2411" w:space="39"/>
            <w:col w:w="4490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480" w:lineRule="auto" w:before="100"/>
        <w:ind w:left="1060"/>
      </w:pPr>
      <w:r>
        <w:rPr>
          <w:spacing w:val="-1"/>
        </w:rPr>
        <w:t>It</w:t>
      </w:r>
      <w:r>
        <w:rPr>
          <w:spacing w:val="24"/>
        </w:rPr>
        <w:t> </w:t>
      </w:r>
      <w:r>
        <w:rPr>
          <w:spacing w:val="-1"/>
        </w:rPr>
        <w:t>has</w:t>
      </w:r>
      <w:r>
        <w:rPr>
          <w:spacing w:val="24"/>
        </w:rPr>
        <w:t> </w:t>
      </w:r>
      <w:r>
        <w:rPr>
          <w:spacing w:val="-1"/>
        </w:rPr>
        <w:t>18</w:t>
      </w:r>
      <w:r>
        <w:rPr>
          <w:spacing w:val="27"/>
        </w:rPr>
        <w:t> </w:t>
      </w:r>
      <w:r>
        <w:rPr>
          <w:spacing w:val="-1"/>
        </w:rPr>
        <w:t>global</w:t>
      </w:r>
      <w:r>
        <w:rPr>
          <w:spacing w:val="23"/>
        </w:rPr>
        <w:t> </w:t>
      </w:r>
      <w:r>
        <w:rPr>
          <w:spacing w:val="-1"/>
        </w:rPr>
        <w:t>minima</w:t>
      </w:r>
      <w:r>
        <w:rPr>
          <w:spacing w:val="22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region</w:t>
      </w:r>
      <w:r>
        <w:rPr>
          <w:spacing w:val="27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𝑥,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5"/>
          <w:position w:val="1"/>
        </w:rPr>
        <w:t> </w:t>
      </w:r>
      <w:r>
        <w:rPr>
          <w:rFonts w:ascii="Cambria Math" w:hAnsi="Cambria Math" w:eastAsia="Cambria Math"/>
        </w:rPr>
        <w:t>∈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−10,10</w:t>
      </w:r>
      <w:r>
        <w:rPr>
          <w:rFonts w:ascii="Cambria Math" w:hAnsi="Cambria Math" w:eastAsia="Cambria Math"/>
          <w:position w:val="1"/>
        </w:rPr>
        <w:t>]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−10,10</w:t>
      </w:r>
      <w:r>
        <w:rPr>
          <w:rFonts w:ascii="Cambria Math" w:hAnsi="Cambria Math" w:eastAsia="Cambria Math"/>
          <w:position w:val="1"/>
        </w:rPr>
        <w:t>]</w:t>
      </w:r>
      <w:r>
        <w:rPr/>
        <w:t>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value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its‘</w:t>
      </w:r>
      <w:r>
        <w:rPr>
          <w:spacing w:val="23"/>
        </w:rPr>
        <w:t> </w:t>
      </w:r>
      <w:r>
        <w:rPr/>
        <w:t>global</w:t>
      </w:r>
      <w:r>
        <w:rPr>
          <w:spacing w:val="-57"/>
        </w:rPr>
        <w:t> </w:t>
      </w:r>
      <w:r>
        <w:rPr/>
        <w:t>minima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ƒ</w:t>
      </w:r>
      <w:r>
        <w:rPr>
          <w:rFonts w:ascii="Cambria Math" w:hAnsi="Cambria Math" w:eastAsia="Cambria Math"/>
          <w:vertAlign w:val="subscript"/>
        </w:rPr>
        <w:t>(𝑥)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−186.7309</w:t>
      </w:r>
      <w:r>
        <w:rPr>
          <w:vertAlign w:val="baseline"/>
        </w:rPr>
        <w:t>.</w:t>
      </w:r>
    </w:p>
    <w:p>
      <w:pPr>
        <w:pStyle w:val="Heading3"/>
        <w:numPr>
          <w:ilvl w:val="0"/>
          <w:numId w:val="10"/>
        </w:numPr>
        <w:tabs>
          <w:tab w:pos="1061" w:val="left" w:leader="none"/>
        </w:tabs>
        <w:spacing w:line="240" w:lineRule="auto" w:before="33" w:after="0"/>
        <w:ind w:left="1060" w:right="0" w:hanging="361"/>
        <w:jc w:val="left"/>
      </w:pPr>
      <w:r>
        <w:rPr/>
        <w:t>Sphere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function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60" w:right="355"/>
      </w:pPr>
      <w:r>
        <w:rPr/>
        <w:t>This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simplest</w:t>
      </w:r>
      <w:r>
        <w:rPr>
          <w:spacing w:val="12"/>
        </w:rPr>
        <w:t> </w:t>
      </w:r>
      <w:r>
        <w:rPr/>
        <w:t>form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Jong</w:t>
      </w:r>
      <w:r>
        <w:rPr>
          <w:spacing w:val="8"/>
        </w:rPr>
        <w:t> </w:t>
      </w:r>
      <w:r>
        <w:rPr/>
        <w:t>function.</w:t>
      </w:r>
      <w:r>
        <w:rPr>
          <w:spacing w:val="11"/>
        </w:rPr>
        <w:t> </w:t>
      </w:r>
      <w:r>
        <w:rPr/>
        <w:t>Sphere</w:t>
      </w:r>
      <w:r>
        <w:rPr>
          <w:spacing w:val="12"/>
        </w:rPr>
        <w:t> </w:t>
      </w:r>
      <w:r>
        <w:rPr/>
        <w:t>function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mathematically</w:t>
      </w:r>
      <w:r>
        <w:rPr>
          <w:spacing w:val="9"/>
        </w:rPr>
        <w:t> </w:t>
      </w:r>
      <w:r>
        <w:rPr/>
        <w:t>represented</w:t>
      </w:r>
      <w:r>
        <w:rPr>
          <w:spacing w:val="12"/>
        </w:rPr>
        <w:t> </w:t>
      </w:r>
      <w:r>
        <w:rPr/>
        <w:t>as</w:t>
      </w:r>
      <w:r>
        <w:rPr>
          <w:spacing w:val="-57"/>
        </w:rPr>
        <w:t> </w:t>
      </w:r>
      <w:r>
        <w:rPr/>
        <w:t>follows</w:t>
      </w:r>
      <w:r>
        <w:rPr>
          <w:spacing w:val="-1"/>
        </w:rPr>
        <w:t> </w:t>
      </w:r>
      <w:r>
        <w:rPr/>
        <w:t>(</w:t>
      </w:r>
      <w:hyperlink w:history="true" w:anchor="_bookmark129">
        <w:r>
          <w:rPr/>
          <w:t>Yang, 2010</w:t>
        </w:r>
      </w:hyperlink>
      <w:r>
        <w:rPr/>
        <w:t>)</w:t>
      </w:r>
    </w:p>
    <w:p>
      <w:pPr>
        <w:spacing w:after="0" w:line="480" w:lineRule="auto"/>
        <w:sectPr>
          <w:type w:val="continuous"/>
          <w:pgSz w:w="12240" w:h="15840"/>
          <w:pgMar w:top="1360" w:bottom="2380" w:left="740" w:right="720"/>
        </w:sectPr>
      </w:pPr>
    </w:p>
    <w:p>
      <w:pPr>
        <w:spacing w:line="142" w:lineRule="exact" w:before="36"/>
        <w:ind w:left="1880" w:right="0" w:firstLine="0"/>
        <w:jc w:val="left"/>
        <w:rPr>
          <w:i/>
          <w:sz w:val="13"/>
        </w:rPr>
      </w:pPr>
      <w:r>
        <w:rPr/>
        <w:pict>
          <v:shape style="position:absolute;margin-left:94.099365pt;margin-top:4.743983pt;width:52.9pt;height:21.9pt;mso-position-horizontal-relative:page;mso-position-vertical-relative:paragraph;z-index:-18057216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f </w:t>
                  </w:r>
                  <w:r>
                    <w:rPr>
                      <w:sz w:val="24"/>
                    </w:rPr>
                    <w:t>(</w:t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sz w:val="24"/>
                    </w:rPr>
                    <w:t>)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rFonts w:ascii="Symbol" w:hAnsi="Symbol"/>
                      <w:sz w:val="24"/>
                    </w:rPr>
                    <w:t>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rFonts w:ascii="Symbol" w:hAnsi="Symbol"/>
                      <w:position w:val="-4"/>
                      <w:sz w:val="35"/>
                    </w:rPr>
                    <w:t></w:t>
                  </w:r>
                  <w:r>
                    <w:rPr>
                      <w:spacing w:val="-46"/>
                      <w:position w:val="-4"/>
                      <w:sz w:val="35"/>
                    </w:rPr>
                    <w:t> </w:t>
                  </w:r>
                  <w:r>
                    <w:rPr>
                      <w:i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i/>
          <w:w w:val="107"/>
          <w:sz w:val="13"/>
        </w:rPr>
        <w:t>d</w:t>
      </w:r>
    </w:p>
    <w:p>
      <w:pPr>
        <w:spacing w:line="142" w:lineRule="exact" w:before="0"/>
        <w:ind w:left="2210" w:right="0" w:firstLine="0"/>
        <w:jc w:val="left"/>
        <w:rPr>
          <w:sz w:val="13"/>
        </w:rPr>
      </w:pPr>
      <w:r>
        <w:rPr>
          <w:w w:val="107"/>
          <w:sz w:val="13"/>
        </w:rPr>
        <w:t>2</w:t>
      </w:r>
    </w:p>
    <w:p>
      <w:pPr>
        <w:spacing w:before="18"/>
        <w:ind w:left="2192" w:right="0" w:firstLine="0"/>
        <w:jc w:val="left"/>
        <w:rPr>
          <w:i/>
          <w:sz w:val="13"/>
        </w:rPr>
      </w:pPr>
      <w:r>
        <w:rPr>
          <w:i/>
          <w:w w:val="107"/>
          <w:sz w:val="13"/>
        </w:rPr>
        <w:t>i</w:t>
      </w:r>
    </w:p>
    <w:p>
      <w:pPr>
        <w:spacing w:before="6"/>
        <w:ind w:left="1832" w:right="0" w:firstLine="0"/>
        <w:jc w:val="left"/>
        <w:rPr>
          <w:sz w:val="13"/>
        </w:rPr>
      </w:pPr>
      <w:r>
        <w:rPr>
          <w:i/>
          <w:w w:val="110"/>
          <w:sz w:val="13"/>
        </w:rPr>
        <w:t>i</w:t>
      </w:r>
      <w:r>
        <w:rPr>
          <w:rFonts w:ascii="Symbol" w:hAnsi="Symbol"/>
          <w:w w:val="110"/>
          <w:sz w:val="13"/>
        </w:rPr>
        <w:t></w:t>
      </w:r>
      <w:r>
        <w:rPr>
          <w:w w:val="110"/>
          <w:sz w:val="13"/>
        </w:rPr>
        <w:t>1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53"/>
        <w:ind w:left="1832"/>
      </w:pPr>
      <w:r>
        <w:rPr/>
        <w:t>(2.20)</w:t>
      </w:r>
    </w:p>
    <w:p>
      <w:pPr>
        <w:spacing w:after="0"/>
        <w:sectPr>
          <w:type w:val="continuous"/>
          <w:pgSz w:w="12240" w:h="15840"/>
          <w:pgMar w:top="1360" w:bottom="2380" w:left="740" w:right="720"/>
          <w:cols w:num="2" w:equalWidth="0">
            <w:col w:w="2321" w:space="5548"/>
            <w:col w:w="2911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spacing w:before="122"/>
        <w:ind w:left="1060"/>
      </w:pPr>
      <w:r>
        <w:rPr/>
        <w:t>This</w:t>
      </w:r>
      <w:r>
        <w:rPr>
          <w:spacing w:val="106"/>
        </w:rPr>
        <w:t> </w:t>
      </w:r>
      <w:r>
        <w:rPr/>
        <w:t>function</w:t>
      </w:r>
      <w:r>
        <w:rPr>
          <w:spacing w:val="105"/>
        </w:rPr>
        <w:t> </w:t>
      </w:r>
      <w:r>
        <w:rPr/>
        <w:t>is</w:t>
      </w:r>
      <w:r>
        <w:rPr>
          <w:spacing w:val="106"/>
        </w:rPr>
        <w:t> </w:t>
      </w:r>
      <w:r>
        <w:rPr/>
        <w:t>unimodal</w:t>
      </w:r>
      <w:r>
        <w:rPr>
          <w:spacing w:val="106"/>
        </w:rPr>
        <w:t> </w:t>
      </w:r>
      <w:r>
        <w:rPr/>
        <w:t>and</w:t>
      </w:r>
      <w:r>
        <w:rPr>
          <w:spacing w:val="105"/>
        </w:rPr>
        <w:t> </w:t>
      </w:r>
      <w:r>
        <w:rPr/>
        <w:t>convex</w:t>
      </w:r>
      <w:r>
        <w:rPr>
          <w:spacing w:val="107"/>
        </w:rPr>
        <w:t> </w:t>
      </w:r>
      <w:r>
        <w:rPr/>
        <w:t>with</w:t>
      </w:r>
      <w:r>
        <w:rPr>
          <w:spacing w:val="106"/>
        </w:rPr>
        <w:t> </w:t>
      </w:r>
      <w:r>
        <w:rPr/>
        <w:t>an</w:t>
      </w:r>
      <w:r>
        <w:rPr>
          <w:spacing w:val="105"/>
        </w:rPr>
        <w:t> </w:t>
      </w:r>
      <w:r>
        <w:rPr/>
        <w:t>obvious</w:t>
      </w:r>
      <w:r>
        <w:rPr>
          <w:spacing w:val="106"/>
        </w:rPr>
        <w:t> </w:t>
      </w:r>
      <w:r>
        <w:rPr/>
        <w:t>local</w:t>
      </w:r>
      <w:r>
        <w:rPr>
          <w:spacing w:val="106"/>
        </w:rPr>
        <w:t> </w:t>
      </w:r>
      <w:r>
        <w:rPr/>
        <w:t>minimum</w:t>
      </w:r>
      <w:r>
        <w:rPr>
          <w:spacing w:val="107"/>
        </w:rPr>
        <w:t> </w:t>
      </w:r>
      <w:r>
        <w:rPr/>
        <w:t>of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1109"/>
      </w:pPr>
      <w:r>
        <w:rPr>
          <w:i/>
        </w:rPr>
        <w:t>x</w:t>
      </w:r>
      <w:r>
        <w:rPr>
          <w:position w:val="-5"/>
          <w:sz w:val="14"/>
        </w:rPr>
        <w:t>*</w:t>
      </w:r>
      <w:r>
        <w:rPr>
          <w:spacing w:val="19"/>
          <w:position w:val="-5"/>
          <w:sz w:val="14"/>
        </w:rPr>
        <w:t> </w:t>
      </w:r>
      <w:r>
        <w:rPr>
          <w:rFonts w:ascii="Symbol" w:hAnsi="Symbol"/>
        </w:rPr>
        <w:t></w:t>
      </w:r>
      <w:r>
        <w:rPr>
          <w:spacing w:val="-6"/>
        </w:rPr>
        <w:t> </w:t>
      </w:r>
      <w:r>
        <w:rPr/>
        <w:t>(0,0,...,0)</w:t>
      </w:r>
      <w:r>
        <w:rPr>
          <w:spacing w:val="38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domain</w:t>
      </w:r>
      <w:r>
        <w:rPr>
          <w:spacing w:val="2"/>
        </w:rPr>
        <w:t> </w:t>
      </w:r>
      <w:r>
        <w:rPr/>
        <w:t>of</w:t>
      </w:r>
      <w:r>
        <w:rPr>
          <w:spacing w:val="40"/>
        </w:rPr>
        <w:t> </w:t>
      </w:r>
      <w:r>
        <w:rPr>
          <w:rFonts w:ascii="Symbol" w:hAnsi="Symbol"/>
        </w:rPr>
        <w:t></w:t>
      </w:r>
      <w:r>
        <w:rPr/>
        <w:t>15</w:t>
      </w:r>
      <w:r>
        <w:rPr>
          <w:spacing w:val="-19"/>
        </w:rPr>
        <w:t> </w:t>
      </w:r>
      <w:r>
        <w:rPr>
          <w:rFonts w:ascii="Symbol" w:hAnsi="Symbol"/>
        </w:rPr>
        <w:t></w:t>
      </w:r>
      <w:r>
        <w:rPr>
          <w:spacing w:val="4"/>
        </w:rPr>
        <w:t> </w:t>
      </w:r>
      <w:r>
        <w:rPr>
          <w:i/>
        </w:rPr>
        <w:t>x</w:t>
      </w:r>
      <w:r>
        <w:rPr>
          <w:i/>
          <w:position w:val="-5"/>
          <w:sz w:val="14"/>
        </w:rPr>
        <w:t>i</w:t>
      </w:r>
      <w:r>
        <w:rPr>
          <w:i/>
          <w:spacing w:val="11"/>
          <w:position w:val="-5"/>
          <w:sz w:val="14"/>
        </w:rPr>
        <w:t> </w:t>
      </w:r>
      <w:r>
        <w:rPr>
          <w:rFonts w:ascii="Symbol" w:hAnsi="Symbol"/>
        </w:rPr>
        <w:t></w:t>
      </w:r>
      <w:r>
        <w:rPr>
          <w:spacing w:val="-34"/>
        </w:rPr>
        <w:t> </w:t>
      </w:r>
      <w:r>
        <w:rPr/>
        <w:t>15</w:t>
      </w:r>
      <w:r>
        <w:rPr>
          <w:spacing w:val="-36"/>
        </w:rPr>
        <w:t> </w:t>
      </w:r>
      <w:r>
        <w:rPr/>
        <w:t>.</w:t>
      </w:r>
    </w:p>
    <w:p>
      <w:pPr>
        <w:pStyle w:val="Heading3"/>
        <w:numPr>
          <w:ilvl w:val="1"/>
          <w:numId w:val="11"/>
        </w:numPr>
        <w:tabs>
          <w:tab w:pos="1060" w:val="left" w:leader="none"/>
          <w:tab w:pos="1061" w:val="left" w:leader="none"/>
        </w:tabs>
        <w:spacing w:line="240" w:lineRule="auto" w:before="303" w:after="0"/>
        <w:ind w:left="1060" w:right="0" w:hanging="721"/>
        <w:jc w:val="left"/>
      </w:pPr>
      <w:bookmarkStart w:name="_bookmark33" w:id="60"/>
      <w:bookmarkEnd w:id="60"/>
      <w:r>
        <w:rPr>
          <w:b w:val="0"/>
        </w:rPr>
      </w:r>
      <w:bookmarkStart w:name="_bookmark33" w:id="61"/>
      <w:bookmarkEnd w:id="61"/>
      <w:r>
        <w:rPr/>
        <w:t>R</w:t>
      </w:r>
      <w:r>
        <w:rPr/>
        <w:t>eview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Similar</w:t>
      </w:r>
      <w:r>
        <w:rPr>
          <w:spacing w:val="-3"/>
        </w:rPr>
        <w:t> </w:t>
      </w:r>
      <w:r>
        <w:rPr/>
        <w:t>Works</w:t>
      </w:r>
    </w:p>
    <w:p>
      <w:pPr>
        <w:spacing w:before="104"/>
        <w:ind w:left="214" w:right="0" w:firstLine="0"/>
        <w:jc w:val="left"/>
        <w:rPr>
          <w:sz w:val="24"/>
        </w:rPr>
      </w:pPr>
      <w:r>
        <w:rPr/>
        <w:br w:type="column"/>
      </w:r>
      <w:r>
        <w:rPr>
          <w:i/>
          <w:sz w:val="24"/>
        </w:rPr>
        <w:t>f</w:t>
      </w:r>
      <w:r>
        <w:rPr>
          <w:position w:val="-5"/>
          <w:sz w:val="14"/>
        </w:rPr>
        <w:t>*</w:t>
      </w:r>
      <w:r>
        <w:rPr>
          <w:spacing w:val="56"/>
          <w:position w:val="-5"/>
          <w:sz w:val="14"/>
        </w:rPr>
        <w:t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> </w:t>
      </w:r>
      <w:r>
        <w:rPr>
          <w:sz w:val="24"/>
        </w:rPr>
        <w:t>0  </w:t>
      </w:r>
      <w:r>
        <w:rPr>
          <w:spacing w:val="25"/>
          <w:sz w:val="24"/>
        </w:rPr>
        <w:t> </w:t>
      </w:r>
      <w:r>
        <w:rPr>
          <w:sz w:val="24"/>
        </w:rPr>
        <w:t>at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380" w:left="740" w:right="720"/>
          <w:cols w:num="2" w:equalWidth="0">
            <w:col w:w="9251" w:space="40"/>
            <w:col w:w="1489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0"/>
        <w:ind w:left="340" w:right="353"/>
        <w:jc w:val="both"/>
      </w:pPr>
      <w:r>
        <w:rPr/>
        <w:t>The review of similar works performed in this research work is categorized into two, review of works</w:t>
      </w:r>
      <w:r>
        <w:rPr>
          <w:spacing w:val="1"/>
        </w:rPr>
        <w:t> </w:t>
      </w:r>
      <w:r>
        <w:rPr/>
        <w:t>done based on Voice Recognition System (VRS), and reviews done based on modifications of Cuckoo</w:t>
      </w:r>
      <w:r>
        <w:rPr>
          <w:spacing w:val="1"/>
        </w:rPr>
        <w:t> </w:t>
      </w:r>
      <w:r>
        <w:rPr/>
        <w:t>Search</w:t>
      </w:r>
      <w:r>
        <w:rPr>
          <w:spacing w:val="-1"/>
        </w:rPr>
        <w:t> </w:t>
      </w:r>
      <w:r>
        <w:rPr/>
        <w:t>Algorithm (CSA).</w:t>
      </w:r>
    </w:p>
    <w:p>
      <w:pPr>
        <w:pStyle w:val="Heading3"/>
        <w:numPr>
          <w:ilvl w:val="2"/>
          <w:numId w:val="11"/>
        </w:numPr>
        <w:tabs>
          <w:tab w:pos="1001" w:val="left" w:leader="none"/>
        </w:tabs>
        <w:spacing w:line="240" w:lineRule="auto" w:before="207" w:after="0"/>
        <w:ind w:left="1000" w:right="0" w:hanging="661"/>
        <w:jc w:val="both"/>
      </w:pPr>
      <w:bookmarkStart w:name="_bookmark34" w:id="62"/>
      <w:bookmarkEnd w:id="62"/>
      <w:r>
        <w:rPr>
          <w:b w:val="0"/>
        </w:rPr>
      </w:r>
      <w:bookmarkStart w:name="_bookmark34" w:id="63"/>
      <w:bookmarkEnd w:id="63"/>
      <w:r>
        <w:rPr/>
        <w:t>R</w:t>
      </w:r>
      <w:r>
        <w:rPr/>
        <w:t>eview</w:t>
      </w:r>
      <w:r>
        <w:rPr>
          <w:spacing w:val="-1"/>
        </w:rPr>
        <w:t> </w:t>
      </w:r>
      <w:r>
        <w:rPr/>
        <w:t>of works</w:t>
      </w:r>
      <w:r>
        <w:rPr>
          <w:spacing w:val="-5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voice</w:t>
      </w:r>
      <w:r>
        <w:rPr>
          <w:spacing w:val="-4"/>
        </w:rPr>
        <w:t> </w:t>
      </w:r>
      <w:r>
        <w:rPr/>
        <w:t>recognition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134"/>
        <w:ind w:left="340"/>
        <w:jc w:val="both"/>
      </w:pPr>
      <w:r>
        <w:rPr/>
        <w:t>This</w:t>
      </w:r>
      <w:r>
        <w:rPr>
          <w:spacing w:val="-1"/>
        </w:rPr>
        <w:t> </w:t>
      </w:r>
      <w:r>
        <w:rPr/>
        <w:t>section focuses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 works</w:t>
      </w:r>
      <w:r>
        <w:rPr>
          <w:spacing w:val="-1"/>
        </w:rPr>
        <w:t> </w:t>
      </w:r>
      <w:r>
        <w:rPr/>
        <w:t>done</w:t>
      </w:r>
      <w:r>
        <w:rPr>
          <w:spacing w:val="1"/>
        </w:rPr>
        <w:t> </w:t>
      </w:r>
      <w:r>
        <w:rPr/>
        <w:t>based on VRS.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340" w:right="357"/>
        <w:jc w:val="both"/>
      </w:pPr>
      <w:hyperlink w:history="true" w:anchor="_bookmark140">
        <w:r>
          <w:rPr>
            <w:b/>
          </w:rPr>
          <w:t>Zulfiqar</w:t>
        </w:r>
        <w:r>
          <w:rPr>
            <w:b/>
            <w:spacing w:val="1"/>
          </w:rPr>
          <w:t> </w:t>
        </w:r>
        <w:r>
          <w:rPr>
            <w:b/>
            <w:i/>
          </w:rPr>
          <w:t>et</w:t>
        </w:r>
        <w:r>
          <w:rPr>
            <w:b/>
            <w:i/>
            <w:spacing w:val="1"/>
          </w:rPr>
          <w:t> </w:t>
        </w:r>
        <w:r>
          <w:rPr>
            <w:b/>
            <w:i/>
          </w:rPr>
          <w:t>al.</w:t>
        </w:r>
        <w:r>
          <w:rPr>
            <w:b/>
            <w:i/>
            <w:spacing w:val="1"/>
          </w:rPr>
          <w:t> </w:t>
        </w:r>
        <w:r>
          <w:rPr>
            <w:b/>
          </w:rPr>
          <w:t>(2009)</w:t>
        </w:r>
      </w:hyperlink>
      <w:r>
        <w:rPr>
          <w:b/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speaker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MFCC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VQ</w:t>
      </w:r>
      <w:r>
        <w:rPr>
          <w:spacing w:val="-57"/>
        </w:rPr>
        <w:t> </w:t>
      </w:r>
      <w:r>
        <w:rPr/>
        <w:t>Technique, in their work they used MFCC as the feature extraction tool and Vector Quantization (VQ)</w:t>
      </w:r>
      <w:r>
        <w:rPr>
          <w:spacing w:val="1"/>
        </w:rPr>
        <w:t> </w:t>
      </w:r>
      <w:r>
        <w:rPr/>
        <w:t>technique was used for classification and matching, two purposeful speech databases of voice samples</w:t>
      </w:r>
      <w:r>
        <w:rPr>
          <w:spacing w:val="1"/>
        </w:rPr>
        <w:t> </w:t>
      </w:r>
      <w:r>
        <w:rPr/>
        <w:t>with added noise, recorded at sampling frequencies of 8000 Hz and 11025Hz from 44 different speakers</w:t>
      </w:r>
      <w:r>
        <w:rPr>
          <w:spacing w:val="1"/>
        </w:rPr>
        <w:t> </w:t>
      </w:r>
      <w:r>
        <w:rPr/>
        <w:t>for</w:t>
      </w:r>
      <w:r>
        <w:rPr>
          <w:spacing w:val="35"/>
        </w:rPr>
        <w:t> </w:t>
      </w:r>
      <w:r>
        <w:rPr/>
        <w:t>training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testing</w:t>
      </w:r>
      <w:r>
        <w:rPr>
          <w:spacing w:val="38"/>
        </w:rPr>
        <w:t> </w:t>
      </w:r>
      <w:r>
        <w:rPr/>
        <w:t>were</w:t>
      </w:r>
      <w:r>
        <w:rPr>
          <w:spacing w:val="35"/>
        </w:rPr>
        <w:t> </w:t>
      </w:r>
      <w:r>
        <w:rPr/>
        <w:t>used.</w:t>
      </w:r>
      <w:r>
        <w:rPr>
          <w:spacing w:val="38"/>
        </w:rPr>
        <w:t> </w:t>
      </w:r>
      <w:r>
        <w:rPr/>
        <w:t>They</w:t>
      </w:r>
      <w:r>
        <w:rPr>
          <w:spacing w:val="35"/>
        </w:rPr>
        <w:t> </w:t>
      </w:r>
      <w:r>
        <w:rPr/>
        <w:t>carried</w:t>
      </w:r>
      <w:r>
        <w:rPr>
          <w:spacing w:val="39"/>
        </w:rPr>
        <w:t> </w:t>
      </w:r>
      <w:r>
        <w:rPr/>
        <w:t>out</w:t>
      </w:r>
      <w:r>
        <w:rPr>
          <w:spacing w:val="38"/>
        </w:rPr>
        <w:t> </w:t>
      </w:r>
      <w:r>
        <w:rPr/>
        <w:t>two</w:t>
      </w:r>
      <w:r>
        <w:rPr>
          <w:spacing w:val="37"/>
        </w:rPr>
        <w:t> </w:t>
      </w:r>
      <w:r>
        <w:rPr/>
        <w:t>experiments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results</w:t>
      </w:r>
      <w:r>
        <w:rPr>
          <w:spacing w:val="38"/>
        </w:rPr>
        <w:t> </w:t>
      </w:r>
      <w:r>
        <w:rPr/>
        <w:t>obtained</w:t>
      </w:r>
      <w:r>
        <w:rPr>
          <w:spacing w:val="38"/>
        </w:rPr>
        <w:t> </w:t>
      </w:r>
      <w:r>
        <w:rPr/>
        <w:t>shows</w:t>
      </w:r>
      <w:r>
        <w:rPr>
          <w:spacing w:val="37"/>
        </w:rPr>
        <w:t> </w:t>
      </w:r>
      <w:r>
        <w:rPr/>
        <w:t>an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spacing w:line="480" w:lineRule="auto" w:before="72"/>
        <w:ind w:left="340" w:right="357"/>
        <w:jc w:val="both"/>
      </w:pPr>
      <w:r>
        <w:rPr/>
        <w:t>improvement from 2.27% to 13.64% when number of vectors were doubled in each VQ codebook.</w:t>
      </w:r>
      <w:r>
        <w:rPr>
          <w:spacing w:val="1"/>
        </w:rPr>
        <w:t> </w:t>
      </w:r>
      <w:r>
        <w:rPr/>
        <w:t>However, the computation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 complexity in</w:t>
      </w:r>
      <w:r>
        <w:rPr>
          <w:spacing w:val="1"/>
        </w:rPr>
        <w:t> </w:t>
      </w:r>
      <w:r>
        <w:rPr/>
        <w:t>a Vector</w:t>
      </w:r>
      <w:r>
        <w:rPr>
          <w:spacing w:val="1"/>
        </w:rPr>
        <w:t> </w:t>
      </w:r>
      <w:r>
        <w:rPr/>
        <w:t>Quantization</w:t>
      </w:r>
      <w:r>
        <w:rPr>
          <w:spacing w:val="1"/>
        </w:rPr>
        <w:t> </w:t>
      </w:r>
      <w:r>
        <w:rPr/>
        <w:t>(VQ) technique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exponential function of the number of bits used in quantizing each frame of</w:t>
      </w:r>
      <w:r>
        <w:rPr>
          <w:spacing w:val="1"/>
        </w:rPr>
        <w:t> </w:t>
      </w:r>
      <w:r>
        <w:rPr/>
        <w:t>spectral information.</w:t>
      </w:r>
      <w:r>
        <w:rPr>
          <w:spacing w:val="1"/>
        </w:rPr>
        <w:t> </w:t>
      </w:r>
      <w:r>
        <w:rPr/>
        <w:t>Likewise, the clustering method in VQ lacks effective cluster center assignment, hence, this affects</w:t>
      </w:r>
      <w:r>
        <w:rPr>
          <w:spacing w:val="1"/>
        </w:rPr>
        <w:t> </w:t>
      </w:r>
      <w:r>
        <w:rPr/>
        <w:t>accuracy</w:t>
      </w:r>
      <w:r>
        <w:rPr>
          <w:spacing w:val="-6"/>
        </w:rPr>
        <w:t> </w:t>
      </w:r>
      <w:r>
        <w:rPr/>
        <w:t>of recognition of the</w:t>
      </w:r>
      <w:r>
        <w:rPr>
          <w:spacing w:val="-1"/>
        </w:rPr>
        <w:t> </w:t>
      </w:r>
      <w:r>
        <w:rPr/>
        <w:t>VR system.</w:t>
      </w:r>
    </w:p>
    <w:p>
      <w:pPr>
        <w:pStyle w:val="BodyText"/>
        <w:spacing w:line="480" w:lineRule="auto"/>
        <w:ind w:left="340" w:right="351"/>
        <w:jc w:val="both"/>
      </w:pPr>
      <w:hyperlink w:history="true" w:anchor="_bookmark102">
        <w:r>
          <w:rPr>
            <w:b/>
          </w:rPr>
          <w:t>Muda </w:t>
        </w:r>
        <w:r>
          <w:rPr>
            <w:b/>
            <w:i/>
          </w:rPr>
          <w:t>et al. </w:t>
        </w:r>
        <w:r>
          <w:rPr>
            <w:b/>
          </w:rPr>
          <w:t>(2010)</w:t>
        </w:r>
      </w:hyperlink>
      <w:r>
        <w:rPr>
          <w:b/>
        </w:rPr>
        <w:t> </w:t>
      </w:r>
      <w:r>
        <w:rPr/>
        <w:t>developed voice recognition algorithms using MFCC and DTW techniques, they</w:t>
      </w:r>
      <w:r>
        <w:rPr>
          <w:spacing w:val="1"/>
        </w:rPr>
        <w:t> </w:t>
      </w:r>
      <w:r>
        <w:rPr/>
        <w:t>used non-parametric method to model the human hearing perception system of MFCC as the extraction</w:t>
      </w:r>
      <w:r>
        <w:rPr>
          <w:spacing w:val="1"/>
        </w:rPr>
        <w:t> </w:t>
      </w:r>
      <w:r>
        <w:rPr/>
        <w:t>systems. Subsequently. DTW algorithm was used as the matching technique, which produced warping</w:t>
      </w:r>
      <w:r>
        <w:rPr>
          <w:spacing w:val="1"/>
        </w:rPr>
        <w:t> </w:t>
      </w:r>
      <w:r>
        <w:rPr/>
        <w:t>function that minimizes the total distance between the respective points of the signal. They also used the</w:t>
      </w:r>
      <w:r>
        <w:rPr>
          <w:spacing w:val="1"/>
        </w:rPr>
        <w:t> </w:t>
      </w:r>
      <w:r>
        <w:rPr/>
        <w:t>accumulated distance matrix to develop mapping paths which travel through the cells with smallest</w:t>
      </w:r>
      <w:r>
        <w:rPr>
          <w:spacing w:val="1"/>
        </w:rPr>
        <w:t> </w:t>
      </w:r>
      <w:r>
        <w:rPr/>
        <w:t>accumulated distances,</w:t>
      </w:r>
      <w:r>
        <w:rPr>
          <w:spacing w:val="1"/>
        </w:rPr>
        <w:t> </w:t>
      </w:r>
      <w:r>
        <w:rPr/>
        <w:t>then the total</w:t>
      </w:r>
      <w:r>
        <w:rPr>
          <w:spacing w:val="1"/>
        </w:rPr>
        <w:t> </w:t>
      </w:r>
      <w:r>
        <w:rPr/>
        <w:t>distance difference between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minimized.</w:t>
      </w:r>
      <w:r>
        <w:rPr>
          <w:spacing w:val="1"/>
        </w:rPr>
        <w:t> </w:t>
      </w:r>
      <w:r>
        <w:rPr/>
        <w:t>Thus, at the end optimal warping path was achieved where the test input matched with the reference</w:t>
      </w:r>
      <w:r>
        <w:rPr>
          <w:spacing w:val="1"/>
        </w:rPr>
        <w:t> </w:t>
      </w:r>
      <w:r>
        <w:rPr/>
        <w:t>template.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DTW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deterministic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lacks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stochastic signals. It also has less control of the possible routes of the warping path, and this can lead to</w:t>
      </w:r>
      <w:r>
        <w:rPr>
          <w:spacing w:val="1"/>
        </w:rPr>
        <w:t> </w:t>
      </w:r>
      <w:r>
        <w:rPr/>
        <w:t>lead to unintuitive alignments where a single point on one-time series maps onto a large subsection of</w:t>
      </w:r>
      <w:r>
        <w:rPr>
          <w:spacing w:val="1"/>
        </w:rPr>
        <w:t> </w:t>
      </w:r>
      <w:r>
        <w:rPr/>
        <w:t>another</w:t>
      </w:r>
      <w:r>
        <w:rPr>
          <w:spacing w:val="-3"/>
        </w:rPr>
        <w:t> </w:t>
      </w:r>
      <w:r>
        <w:rPr/>
        <w:t>time series. Thus, recognition rate is affected by</w:t>
      </w:r>
      <w:r>
        <w:rPr>
          <w:spacing w:val="-5"/>
        </w:rPr>
        <w:t> </w:t>
      </w:r>
      <w:r>
        <w:rPr/>
        <w:t>these</w:t>
      </w:r>
      <w:r>
        <w:rPr>
          <w:spacing w:val="-1"/>
        </w:rPr>
        <w:t> </w:t>
      </w:r>
      <w:r>
        <w:rPr/>
        <w:t>limitations.</w:t>
      </w:r>
    </w:p>
    <w:p>
      <w:pPr>
        <w:pStyle w:val="BodyText"/>
        <w:spacing w:line="480" w:lineRule="auto" w:before="2"/>
        <w:ind w:left="340" w:right="358"/>
        <w:jc w:val="both"/>
      </w:pPr>
      <w:hyperlink w:history="true" w:anchor="_bookmark128">
        <w:r>
          <w:rPr>
            <w:b/>
          </w:rPr>
          <w:t>Yadav and Mandal (2011) </w:t>
        </w:r>
      </w:hyperlink>
      <w:r>
        <w:rPr/>
        <w:t>developed speaker recognition system using Particle Swarm Optimization</w:t>
      </w:r>
      <w:r>
        <w:rPr>
          <w:spacing w:val="1"/>
        </w:rPr>
        <w:t> </w:t>
      </w:r>
      <w:r>
        <w:rPr/>
        <w:t>(PSO), in their work, they used two speaker databases in the simulation experiment, one for training and</w:t>
      </w:r>
      <w:r>
        <w:rPr>
          <w:spacing w:val="1"/>
        </w:rPr>
        <w:t> </w:t>
      </w:r>
      <w:r>
        <w:rPr/>
        <w:t>the other one for testing containing 11 speakers</w:t>
      </w:r>
      <w:r>
        <w:rPr>
          <w:spacing w:val="1"/>
        </w:rPr>
        <w:t> </w:t>
      </w:r>
      <w:r>
        <w:rPr/>
        <w:t>in each database,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Fourier Transform (FFT)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used to extract features, and later on feed the extracted features vectors to a trained classifier and return</w:t>
      </w:r>
      <w:r>
        <w:rPr>
          <w:spacing w:val="1"/>
        </w:rPr>
        <w:t> </w:t>
      </w:r>
      <w:r>
        <w:rPr/>
        <w:t>the identity of the speaker in a real-time fashion. The training was done using Artificial Neural Network</w:t>
      </w:r>
      <w:r>
        <w:rPr>
          <w:spacing w:val="1"/>
        </w:rPr>
        <w:t> </w:t>
      </w:r>
      <w:r>
        <w:rPr/>
        <w:t>(ANN) and then optimized with PSO as the classifier. Matlab 7.5 was the simulating tool, and result</w:t>
      </w:r>
      <w:r>
        <w:rPr>
          <w:spacing w:val="1"/>
        </w:rPr>
        <w:t> </w:t>
      </w:r>
      <w:r>
        <w:rPr/>
        <w:t>obtained</w:t>
      </w:r>
      <w:r>
        <w:rPr>
          <w:spacing w:val="58"/>
        </w:rPr>
        <w:t> </w:t>
      </w:r>
      <w:r>
        <w:rPr/>
        <w:t>shows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relative</w:t>
      </w:r>
      <w:r>
        <w:rPr>
          <w:spacing w:val="57"/>
        </w:rPr>
        <w:t> </w:t>
      </w:r>
      <w:r>
        <w:rPr/>
        <w:t>improvement,</w:t>
      </w:r>
      <w:r>
        <w:rPr>
          <w:spacing w:val="58"/>
        </w:rPr>
        <w:t> </w:t>
      </w:r>
      <w:r>
        <w:rPr/>
        <w:t>despite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fact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speakers‘</w:t>
      </w:r>
      <w:r>
        <w:rPr>
          <w:spacing w:val="57"/>
        </w:rPr>
        <w:t> </w:t>
      </w:r>
      <w:r>
        <w:rPr/>
        <w:t>society</w:t>
      </w:r>
      <w:r>
        <w:rPr>
          <w:spacing w:val="57"/>
        </w:rPr>
        <w:t> </w:t>
      </w:r>
      <w:r>
        <w:rPr/>
        <w:t>were</w:t>
      </w:r>
      <w:r>
        <w:rPr>
          <w:spacing w:val="57"/>
        </w:rPr>
        <w:t> </w:t>
      </w:r>
      <w:r>
        <w:rPr/>
        <w:t>different.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7"/>
        <w:jc w:val="both"/>
      </w:pPr>
      <w:r>
        <w:rPr/>
        <w:t>However, PSO algorithm has fast convergence rate which get it stuck into local optima, thus, optimal</w:t>
      </w:r>
      <w:r>
        <w:rPr>
          <w:spacing w:val="1"/>
        </w:rPr>
        <w:t> </w:t>
      </w:r>
      <w:r>
        <w:rPr/>
        <w:t>solution may not have been reached before its convergence, and this will affect recognition accuracy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voice</w:t>
      </w:r>
      <w:r>
        <w:rPr>
          <w:spacing w:val="-2"/>
        </w:rPr>
        <w:t> </w:t>
      </w:r>
      <w:r>
        <w:rPr/>
        <w:t>recognition system.</w:t>
      </w:r>
    </w:p>
    <w:p>
      <w:pPr>
        <w:pStyle w:val="BodyText"/>
        <w:spacing w:line="480" w:lineRule="auto"/>
        <w:ind w:left="340" w:right="354"/>
        <w:jc w:val="both"/>
      </w:pPr>
      <w:hyperlink w:history="true" w:anchor="_bookmark104">
        <w:r>
          <w:rPr>
            <w:b/>
          </w:rPr>
          <w:t>Nemati</w:t>
        </w:r>
        <w:r>
          <w:rPr>
            <w:b/>
            <w:spacing w:val="1"/>
          </w:rPr>
          <w:t> </w:t>
        </w:r>
        <w:r>
          <w:rPr>
            <w:b/>
          </w:rPr>
          <w:t>and</w:t>
        </w:r>
        <w:r>
          <w:rPr>
            <w:b/>
            <w:spacing w:val="1"/>
          </w:rPr>
          <w:t> </w:t>
        </w:r>
        <w:r>
          <w:rPr>
            <w:b/>
          </w:rPr>
          <w:t>Basiri</w:t>
        </w:r>
        <w:r>
          <w:rPr>
            <w:b/>
            <w:spacing w:val="1"/>
          </w:rPr>
          <w:t> </w:t>
        </w:r>
        <w:r>
          <w:rPr>
            <w:b/>
          </w:rPr>
          <w:t>(2011)</w:t>
        </w:r>
      </w:hyperlink>
      <w:r>
        <w:rPr>
          <w:b/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text-independent</w:t>
      </w:r>
      <w:r>
        <w:rPr>
          <w:spacing w:val="1"/>
        </w:rPr>
        <w:t> </w:t>
      </w:r>
      <w:r>
        <w:rPr/>
        <w:t>speaker</w:t>
      </w:r>
      <w:r>
        <w:rPr>
          <w:spacing w:val="1"/>
        </w:rPr>
        <w:t> </w:t>
      </w:r>
      <w:r>
        <w:rPr/>
        <w:t>verification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Ant</w:t>
      </w:r>
      <w:r>
        <w:rPr>
          <w:spacing w:val="1"/>
        </w:rPr>
        <w:t> </w:t>
      </w:r>
      <w:r>
        <w:rPr/>
        <w:t>Colony</w:t>
      </w:r>
      <w:r>
        <w:rPr>
          <w:spacing w:val="1"/>
        </w:rPr>
        <w:t> </w:t>
      </w:r>
      <w:r>
        <w:rPr/>
        <w:t>Optimization (ACO) based selected features. At the top level, there is lexical and syntactic features,</w:t>
      </w:r>
      <w:r>
        <w:rPr>
          <w:spacing w:val="1"/>
        </w:rPr>
        <w:t> </w:t>
      </w:r>
      <w:r>
        <w:rPr/>
        <w:t>below that are prosodic features, further below these are phonetic features, and at the most basic level</w:t>
      </w:r>
      <w:r>
        <w:rPr>
          <w:spacing w:val="1"/>
        </w:rPr>
        <w:t> </w:t>
      </w:r>
      <w:r>
        <w:rPr/>
        <w:t>there is low-level acoustic features. So they used ACO to select and eliminate some low level features of</w:t>
      </w:r>
      <w:r>
        <w:rPr>
          <w:spacing w:val="-57"/>
        </w:rPr>
        <w:t> </w:t>
      </w:r>
      <w:r>
        <w:rPr/>
        <w:t>the speech</w:t>
      </w:r>
      <w:r>
        <w:rPr>
          <w:spacing w:val="1"/>
        </w:rPr>
        <w:t> </w:t>
      </w:r>
      <w:r>
        <w:rPr/>
        <w:t>signal. However, their approach</w:t>
      </w:r>
      <w:r>
        <w:rPr>
          <w:spacing w:val="1"/>
        </w:rPr>
        <w:t> </w:t>
      </w:r>
      <w:r>
        <w:rPr/>
        <w:t>may reduce the</w:t>
      </w:r>
      <w:r>
        <w:rPr>
          <w:spacing w:val="1"/>
        </w:rPr>
        <w:t> </w:t>
      </w:r>
      <w:r>
        <w:rPr/>
        <w:t>recognition rate</w:t>
      </w:r>
      <w:r>
        <w:rPr>
          <w:spacing w:val="1"/>
        </w:rPr>
        <w:t> </w:t>
      </w:r>
      <w:r>
        <w:rPr/>
        <w:t>going by the kind of</w:t>
      </w:r>
      <w:r>
        <w:rPr>
          <w:spacing w:val="1"/>
        </w:rPr>
        <w:t> </w:t>
      </w:r>
      <w:r>
        <w:rPr/>
        <w:t>information that may be contained in those acoustic features if they were eliminated. Likewise, the</w:t>
      </w:r>
      <w:r>
        <w:rPr>
          <w:spacing w:val="1"/>
        </w:rPr>
        <w:t> </w:t>
      </w:r>
      <w:r>
        <w:rPr/>
        <w:t>algorithm has slow convergence and can get trapped into local optima, thus, the accuracy of recognition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also be</w:t>
      </w:r>
      <w:r>
        <w:rPr>
          <w:spacing w:val="-1"/>
        </w:rPr>
        <w:t> </w:t>
      </w:r>
      <w:r>
        <w:rPr/>
        <w:t>affected in</w:t>
      </w:r>
      <w:r>
        <w:rPr>
          <w:spacing w:val="-1"/>
        </w:rPr>
        <w:t> </w:t>
      </w:r>
      <w:r>
        <w:rPr/>
        <w:t>trying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get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to eliminate</w:t>
      </w:r>
      <w:r>
        <w:rPr>
          <w:spacing w:val="-2"/>
        </w:rPr>
        <w:t> </w:t>
      </w:r>
      <w:r>
        <w:rPr/>
        <w:t>from acoustic</w:t>
      </w:r>
      <w:r>
        <w:rPr>
          <w:spacing w:val="-1"/>
        </w:rPr>
        <w:t> </w:t>
      </w:r>
      <w:r>
        <w:rPr/>
        <w:t>features.</w:t>
      </w:r>
    </w:p>
    <w:p>
      <w:pPr>
        <w:pStyle w:val="BodyText"/>
        <w:spacing w:line="480" w:lineRule="auto" w:before="200"/>
        <w:ind w:left="340" w:right="353"/>
        <w:jc w:val="both"/>
      </w:pPr>
      <w:hyperlink w:history="true" w:anchor="_bookmark118">
        <w:r>
          <w:rPr>
            <w:b/>
          </w:rPr>
          <w:t>Sood and Kaur (2013) </w:t>
        </w:r>
      </w:hyperlink>
      <w:r>
        <w:rPr/>
        <w:t>developed a speaker recognition system based on CSA. In their work, the CSA</w:t>
      </w:r>
      <w:r>
        <w:rPr>
          <w:spacing w:val="1"/>
        </w:rPr>
        <w:t> </w:t>
      </w:r>
      <w:r>
        <w:rPr/>
        <w:t>was used for feature extraction and reduction. The extracted features by CSA were compared with the</w:t>
      </w:r>
      <w:r>
        <w:rPr>
          <w:spacing w:val="1"/>
        </w:rPr>
        <w:t> </w:t>
      </w:r>
      <w:r>
        <w:rPr/>
        <w:t>inputted voice‘s features using correlation and the closest features to the stored features were then</w:t>
      </w:r>
      <w:r>
        <w:rPr>
          <w:spacing w:val="1"/>
        </w:rPr>
        <w:t> </w:t>
      </w:r>
      <w:r>
        <w:rPr/>
        <w:t>matched. To evade matching of voices in all situations, even in case of un- authenticated speaker, a limit</w:t>
      </w:r>
      <w:r>
        <w:rPr>
          <w:spacing w:val="-57"/>
        </w:rPr>
        <w:t> </w:t>
      </w:r>
      <w:r>
        <w:rPr/>
        <w:t>of value was set in order to increase security and to</w:t>
      </w:r>
      <w:r>
        <w:rPr>
          <w:spacing w:val="60"/>
        </w:rPr>
        <w:t> </w:t>
      </w:r>
      <w:r>
        <w:rPr/>
        <w:t>appropriately validate or discard a speaker. This</w:t>
      </w:r>
      <w:r>
        <w:rPr>
          <w:spacing w:val="1"/>
        </w:rPr>
        <w:t> </w:t>
      </w:r>
      <w:r>
        <w:rPr/>
        <w:t>limit specified a possibility ratio, which signified the degree of match of speaker recognition. 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 for</w:t>
      </w:r>
      <w:r>
        <w:rPr>
          <w:spacing w:val="1"/>
        </w:rPr>
        <w:t> </w:t>
      </w:r>
      <w:r>
        <w:rPr/>
        <w:t>stored voices</w:t>
      </w:r>
      <w:r>
        <w:rPr>
          <w:spacing w:val="1"/>
        </w:rPr>
        <w:t> </w:t>
      </w:r>
      <w:r>
        <w:rPr/>
        <w:t>data and then for real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voice</w:t>
      </w:r>
      <w:r>
        <w:rPr>
          <w:spacing w:val="1"/>
        </w:rPr>
        <w:t> </w:t>
      </w:r>
      <w:r>
        <w:rPr/>
        <w:t>input.</w:t>
      </w:r>
      <w:r>
        <w:rPr>
          <w:spacing w:val="1"/>
        </w:rPr>
        <w:t> </w:t>
      </w:r>
      <w:r>
        <w:rPr/>
        <w:t>The simulation</w:t>
      </w:r>
      <w:r>
        <w:rPr>
          <w:spacing w:val="60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 that a speaker is recognized only if the voice sample was only present in the voice database.</w:t>
      </w:r>
      <w:r>
        <w:rPr>
          <w:spacing w:val="1"/>
        </w:rPr>
        <w:t> </w:t>
      </w:r>
      <w:r>
        <w:rPr/>
        <w:t>However, the extracted features may lack precision due to the inherent problem associated with the fixed</w:t>
      </w:r>
      <w:r>
        <w:rPr>
          <w:spacing w:val="-57"/>
        </w:rPr>
        <w:t> </w:t>
      </w:r>
      <w:r>
        <w:rPr/>
        <w:t>control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 the CSA</w:t>
      </w:r>
      <w:r>
        <w:rPr>
          <w:spacing w:val="-1"/>
        </w:rPr>
        <w:t> </w:t>
      </w:r>
      <w:r>
        <w:rPr/>
        <w:t>which gets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trapped into</w:t>
      </w:r>
      <w:r>
        <w:rPr>
          <w:spacing w:val="-1"/>
        </w:rPr>
        <w:t> </w:t>
      </w:r>
      <w:r>
        <w:rPr/>
        <w:t>local</w:t>
      </w:r>
      <w:r>
        <w:rPr>
          <w:spacing w:val="3"/>
        </w:rPr>
        <w:t> </w:t>
      </w:r>
      <w:r>
        <w:rPr/>
        <w:t>optima and</w:t>
      </w:r>
      <w:r>
        <w:rPr>
          <w:spacing w:val="-1"/>
        </w:rPr>
        <w:t> </w:t>
      </w:r>
      <w:r>
        <w:rPr/>
        <w:t>reduce</w:t>
      </w:r>
      <w:r>
        <w:rPr>
          <w:spacing w:val="-2"/>
        </w:rPr>
        <w:t> </w:t>
      </w:r>
      <w:r>
        <w:rPr/>
        <w:t>its accuracy.</w:t>
      </w:r>
    </w:p>
    <w:p>
      <w:pPr>
        <w:pStyle w:val="BodyText"/>
        <w:spacing w:line="480" w:lineRule="auto" w:before="2"/>
        <w:ind w:left="340" w:right="355"/>
        <w:jc w:val="both"/>
      </w:pPr>
      <w:hyperlink w:history="true" w:anchor="_bookmark116">
        <w:r>
          <w:rPr>
            <w:b/>
          </w:rPr>
          <w:t>Shah </w:t>
        </w:r>
        <w:r>
          <w:rPr>
            <w:b/>
            <w:i/>
          </w:rPr>
          <w:t>et al. </w:t>
        </w:r>
        <w:r>
          <w:rPr>
            <w:b/>
          </w:rPr>
          <w:t>(2014)</w:t>
        </w:r>
      </w:hyperlink>
      <w:r>
        <w:rPr>
          <w:b/>
        </w:rPr>
        <w:t> </w:t>
      </w:r>
      <w:r>
        <w:rPr/>
        <w:t>presented a biometric voice recognition in security system, in their work, they</w:t>
      </w:r>
      <w:r>
        <w:rPr>
          <w:spacing w:val="1"/>
        </w:rPr>
        <w:t> </w:t>
      </w:r>
      <w:r>
        <w:rPr/>
        <w:t>designed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voice</w:t>
      </w:r>
      <w:r>
        <w:rPr>
          <w:spacing w:val="22"/>
        </w:rPr>
        <w:t> </w:t>
      </w:r>
      <w:r>
        <w:rPr/>
        <w:t>recognition</w:t>
      </w:r>
      <w:r>
        <w:rPr>
          <w:spacing w:val="22"/>
        </w:rPr>
        <w:t> </w:t>
      </w:r>
      <w:r>
        <w:rPr/>
        <w:t>system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order</w:t>
      </w:r>
      <w:r>
        <w:rPr>
          <w:spacing w:val="25"/>
        </w:rPr>
        <w:t> </w:t>
      </w:r>
      <w:r>
        <w:rPr/>
        <w:t>to</w:t>
      </w:r>
      <w:r>
        <w:rPr>
          <w:spacing w:val="23"/>
        </w:rPr>
        <w:t> </w:t>
      </w:r>
      <w:r>
        <w:rPr/>
        <w:t>identify</w:t>
      </w:r>
      <w:r>
        <w:rPr>
          <w:spacing w:val="18"/>
        </w:rPr>
        <w:t> </w:t>
      </w:r>
      <w:r>
        <w:rPr/>
        <w:t>an</w:t>
      </w:r>
      <w:r>
        <w:rPr>
          <w:spacing w:val="22"/>
        </w:rPr>
        <w:t> </w:t>
      </w:r>
      <w:r>
        <w:rPr/>
        <w:t>administrator</w:t>
      </w:r>
      <w:r>
        <w:rPr>
          <w:spacing w:val="23"/>
        </w:rPr>
        <w:t> </w:t>
      </w:r>
      <w:r>
        <w:rPr/>
        <w:t>voice.</w:t>
      </w:r>
      <w:r>
        <w:rPr>
          <w:spacing w:val="22"/>
        </w:rPr>
        <w:t> </w:t>
      </w:r>
      <w:r>
        <w:rPr/>
        <w:t>They</w:t>
      </w:r>
      <w:r>
        <w:rPr>
          <w:spacing w:val="16"/>
        </w:rPr>
        <w:t> </w:t>
      </w:r>
      <w:r>
        <w:rPr/>
        <w:t>used</w:t>
      </w:r>
      <w:r>
        <w:rPr>
          <w:spacing w:val="24"/>
        </w:rPr>
        <w:t> </w:t>
      </w:r>
      <w:r>
        <w:rPr/>
        <w:t>MFCC</w:t>
      </w:r>
      <w:r>
        <w:rPr>
          <w:spacing w:val="23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4"/>
        <w:jc w:val="both"/>
      </w:pPr>
      <w:r>
        <w:rPr/>
        <w:t>the extraction process of the speech signal and vector quantization technique for clustering and feature</w:t>
      </w:r>
      <w:r>
        <w:rPr>
          <w:spacing w:val="1"/>
        </w:rPr>
        <w:t> </w:t>
      </w:r>
      <w:r>
        <w:rPr/>
        <w:t>matching process. Matlab and Arduino were used as the simulation software, Matlab was used for the</w:t>
      </w:r>
      <w:r>
        <w:rPr>
          <w:spacing w:val="1"/>
        </w:rPr>
        <w:t> </w:t>
      </w:r>
      <w:r>
        <w:rPr/>
        <w:t>voice recognition part while the Arduino served as an interface that communicate the speaker with the</w:t>
      </w:r>
      <w:r>
        <w:rPr>
          <w:spacing w:val="1"/>
        </w:rPr>
        <w:t> </w:t>
      </w:r>
      <w:r>
        <w:rPr/>
        <w:t>voice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activate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magnetically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door,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administrator is recognized the door</w:t>
      </w:r>
      <w:r>
        <w:rPr>
          <w:spacing w:val="1"/>
        </w:rPr>
        <w:t> </w:t>
      </w:r>
      <w:r>
        <w:rPr/>
        <w:t>will unlock</w:t>
      </w:r>
      <w:r>
        <w:rPr>
          <w:spacing w:val="1"/>
        </w:rPr>
        <w:t> </w:t>
      </w:r>
      <w:r>
        <w:rPr/>
        <w:t>otherwise the door will</w:t>
      </w:r>
      <w:r>
        <w:rPr>
          <w:spacing w:val="1"/>
        </w:rPr>
        <w:t> </w:t>
      </w:r>
      <w:r>
        <w:rPr/>
        <w:t>remain locked,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an alarm</w:t>
      </w:r>
      <w:r>
        <w:rPr>
          <w:spacing w:val="1"/>
        </w:rPr>
        <w:t> </w:t>
      </w:r>
      <w:r>
        <w:rPr/>
        <w:t>will be triggered by the Arduino for 1 second. Ten people were experimented on the system and result</w:t>
      </w:r>
      <w:r>
        <w:rPr>
          <w:spacing w:val="1"/>
        </w:rPr>
        <w:t> </w:t>
      </w:r>
      <w:r>
        <w:rPr/>
        <w:t>shows</w:t>
      </w:r>
      <w:r>
        <w:rPr>
          <w:spacing w:val="33"/>
        </w:rPr>
        <w:t> </w:t>
      </w:r>
      <w:r>
        <w:rPr/>
        <w:t>significant</w:t>
      </w:r>
      <w:r>
        <w:rPr>
          <w:spacing w:val="34"/>
        </w:rPr>
        <w:t> </w:t>
      </w:r>
      <w:r>
        <w:rPr/>
        <w:t>improvement</w:t>
      </w:r>
      <w:r>
        <w:rPr>
          <w:spacing w:val="33"/>
        </w:rPr>
        <w:t> </w:t>
      </w:r>
      <w:r>
        <w:rPr/>
        <w:t>with</w:t>
      </w:r>
      <w:r>
        <w:rPr>
          <w:spacing w:val="34"/>
        </w:rPr>
        <w:t> </w:t>
      </w:r>
      <w:r>
        <w:rPr/>
        <w:t>Mean</w:t>
      </w:r>
      <w:r>
        <w:rPr>
          <w:spacing w:val="33"/>
        </w:rPr>
        <w:t> </w:t>
      </w:r>
      <w:r>
        <w:rPr/>
        <w:t>Square</w:t>
      </w:r>
      <w:r>
        <w:rPr>
          <w:spacing w:val="33"/>
        </w:rPr>
        <w:t> </w:t>
      </w:r>
      <w:r>
        <w:rPr/>
        <w:t>Error</w:t>
      </w:r>
      <w:r>
        <w:rPr>
          <w:spacing w:val="32"/>
        </w:rPr>
        <w:t> </w:t>
      </w:r>
      <w:r>
        <w:rPr/>
        <w:t>(MSE)</w:t>
      </w:r>
      <w:r>
        <w:rPr>
          <w:spacing w:val="33"/>
        </w:rPr>
        <w:t> </w:t>
      </w:r>
      <w:r>
        <w:rPr/>
        <w:t>difference</w:t>
      </w:r>
      <w:r>
        <w:rPr>
          <w:spacing w:val="32"/>
        </w:rPr>
        <w:t> </w:t>
      </w:r>
      <w:r>
        <w:rPr/>
        <w:t>between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administrator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imposters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0.9038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19.0037.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clustering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voice</w:t>
      </w:r>
      <w:r>
        <w:rPr>
          <w:spacing w:val="1"/>
        </w:rPr>
        <w:t> </w:t>
      </w:r>
      <w:r>
        <w:rPr/>
        <w:t>quantization</w:t>
      </w:r>
      <w:r>
        <w:rPr>
          <w:spacing w:val="1"/>
        </w:rPr>
        <w:t> </w:t>
      </w:r>
      <w:r>
        <w:rPr/>
        <w:t>lacks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centers,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recognition of the VR system. It also has high computational and storage complexity due to exponential</w:t>
      </w:r>
      <w:r>
        <w:rPr>
          <w:spacing w:val="1"/>
        </w:rPr>
        <w:t> </w:t>
      </w:r>
      <w:r>
        <w:rPr/>
        <w:t>rise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bits used in quantizing</w:t>
      </w:r>
      <w:r>
        <w:rPr>
          <w:spacing w:val="-2"/>
        </w:rPr>
        <w:t> </w:t>
      </w:r>
      <w:r>
        <w:rPr/>
        <w:t>each</w:t>
      </w:r>
      <w:r>
        <w:rPr>
          <w:spacing w:val="2"/>
        </w:rPr>
        <w:t> </w:t>
      </w:r>
      <w:r>
        <w:rPr/>
        <w:t>frame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spectral information.</w:t>
      </w:r>
    </w:p>
    <w:p>
      <w:pPr>
        <w:pStyle w:val="BodyText"/>
        <w:spacing w:line="480" w:lineRule="auto" w:before="1"/>
        <w:ind w:left="340" w:right="355"/>
        <w:jc w:val="both"/>
      </w:pPr>
      <w:hyperlink w:history="true" w:anchor="_bookmark78">
        <w:r>
          <w:rPr>
            <w:b/>
          </w:rPr>
          <w:t>Dash and Mohanty (2014) </w:t>
        </w:r>
      </w:hyperlink>
      <w:r>
        <w:rPr/>
        <w:t>used CSA for feature extraction in finding and short listing the features from</w:t>
      </w:r>
      <w:r>
        <w:rPr>
          <w:spacing w:val="-57"/>
        </w:rPr>
        <w:t> </w:t>
      </w:r>
      <w:r>
        <w:rPr/>
        <w:t>voice which can</w:t>
      </w:r>
      <w:r>
        <w:rPr>
          <w:spacing w:val="1"/>
        </w:rPr>
        <w:t> </w:t>
      </w:r>
      <w:r>
        <w:rPr/>
        <w:t>be uniquely identified while</w:t>
      </w:r>
      <w:r>
        <w:rPr>
          <w:spacing w:val="60"/>
        </w:rPr>
        <w:t> </w:t>
      </w:r>
      <w:r>
        <w:rPr/>
        <w:t>using a threshold to remove the undesirable signal or</w:t>
      </w:r>
      <w:r>
        <w:rPr>
          <w:spacing w:val="1"/>
        </w:rPr>
        <w:t> </w:t>
      </w:r>
      <w:r>
        <w:rPr/>
        <w:t>noise. The unique and best features were determined using a fitness function centered on mean of the</w:t>
      </w:r>
      <w:r>
        <w:rPr>
          <w:spacing w:val="1"/>
        </w:rPr>
        <w:t> </w:t>
      </w:r>
      <w:r>
        <w:rPr/>
        <w:t>individual sample, while discarding the remaining unwanted sample signals. The system was tested for</w:t>
      </w:r>
      <w:r>
        <w:rPr>
          <w:spacing w:val="1"/>
        </w:rPr>
        <w:t> </w:t>
      </w:r>
      <w:r>
        <w:rPr/>
        <w:t>stored voice dataset and for real time voice input. The simulation result showed that the maximum value</w:t>
      </w:r>
      <w:r>
        <w:rPr>
          <w:spacing w:val="1"/>
        </w:rPr>
        <w:t> </w:t>
      </w:r>
      <w:r>
        <w:rPr/>
        <w:t>of</w:t>
      </w:r>
      <w:r>
        <w:rPr>
          <w:spacing w:val="10"/>
        </w:rPr>
        <w:t> </w:t>
      </w:r>
      <w:r>
        <w:rPr>
          <w:i/>
        </w:rPr>
        <w:t>9.</w:t>
      </w:r>
      <w:r>
        <w:rPr/>
        <w:t>54</w:t>
      </w:r>
      <w:r>
        <w:rPr>
          <w:spacing w:val="12"/>
        </w:rPr>
        <w:t> </w:t>
      </w:r>
      <w:r>
        <w:rPr/>
        <w:t>was</w:t>
      </w:r>
      <w:r>
        <w:rPr>
          <w:spacing w:val="12"/>
        </w:rPr>
        <w:t> </w:t>
      </w:r>
      <w:r>
        <w:rPr/>
        <w:t>obtained</w:t>
      </w:r>
      <w:r>
        <w:rPr>
          <w:spacing w:val="12"/>
        </w:rPr>
        <w:t> </w:t>
      </w:r>
      <w:r>
        <w:rPr/>
        <w:t>which</w:t>
      </w:r>
      <w:r>
        <w:rPr>
          <w:spacing w:val="11"/>
        </w:rPr>
        <w:t> </w:t>
      </w:r>
      <w:r>
        <w:rPr/>
        <w:t>matched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third</w:t>
      </w:r>
      <w:r>
        <w:rPr>
          <w:spacing w:val="11"/>
        </w:rPr>
        <w:t> </w:t>
      </w:r>
      <w:r>
        <w:rPr/>
        <w:t>voice</w:t>
      </w:r>
      <w:r>
        <w:rPr>
          <w:spacing w:val="10"/>
        </w:rPr>
        <w:t> </w:t>
      </w:r>
      <w:r>
        <w:rPr/>
        <w:t>sample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database.</w:t>
      </w:r>
      <w:r>
        <w:rPr>
          <w:spacing w:val="12"/>
        </w:rPr>
        <w:t> </w:t>
      </w:r>
      <w:r>
        <w:rPr/>
        <w:t>However,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process</w:t>
      </w:r>
      <w:r>
        <w:rPr>
          <w:spacing w:val="-57"/>
        </w:rPr>
        <w:t> </w:t>
      </w:r>
      <w:r>
        <w:rPr/>
        <w:t>of the speaker recognition is optimized by matching of voices only on the extracted features produced by</w:t>
      </w:r>
      <w:r>
        <w:rPr>
          <w:spacing w:val="-57"/>
        </w:rPr>
        <w:t> </w:t>
      </w:r>
      <w:r>
        <w:rPr/>
        <w:t>CSA, but CSA has a problem of slow convergence and can easily get stuck into local optima and so</w:t>
      </w:r>
      <w:r>
        <w:rPr>
          <w:spacing w:val="1"/>
        </w:rPr>
        <w:t> </w:t>
      </w:r>
      <w:r>
        <w:rPr/>
        <w:t>affect</w:t>
      </w:r>
      <w:r>
        <w:rPr>
          <w:spacing w:val="-1"/>
        </w:rPr>
        <w:t> </w:t>
      </w:r>
      <w:r>
        <w:rPr/>
        <w:t>its accuracy, hence, recognition</w:t>
      </w:r>
      <w:r>
        <w:rPr>
          <w:spacing w:val="-1"/>
        </w:rPr>
        <w:t> </w:t>
      </w:r>
      <w:r>
        <w:rPr/>
        <w:t>rate</w:t>
      </w:r>
      <w:r>
        <w:rPr>
          <w:spacing w:val="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this problem.</w:t>
      </w:r>
    </w:p>
    <w:p>
      <w:pPr>
        <w:pStyle w:val="BodyText"/>
        <w:spacing w:line="480" w:lineRule="auto" w:before="2"/>
        <w:ind w:left="340" w:right="353"/>
        <w:jc w:val="both"/>
      </w:pPr>
      <w:hyperlink w:history="true" w:anchor="_bookmark88">
        <w:r>
          <w:rPr>
            <w:b/>
          </w:rPr>
          <w:t>Harrag</w:t>
        </w:r>
        <w:r>
          <w:rPr>
            <w:b/>
            <w:spacing w:val="1"/>
          </w:rPr>
          <w:t> </w:t>
        </w:r>
        <w:r>
          <w:rPr>
            <w:b/>
          </w:rPr>
          <w:t>(2015)</w:t>
        </w:r>
      </w:hyperlink>
      <w:r>
        <w:rPr>
          <w:b/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color w:val="121312"/>
        </w:rPr>
        <w:t>feature</w:t>
      </w:r>
      <w:r>
        <w:rPr>
          <w:color w:val="121312"/>
          <w:spacing w:val="60"/>
        </w:rPr>
        <w:t> </w:t>
      </w:r>
      <w:r>
        <w:rPr>
          <w:color w:val="121312"/>
        </w:rPr>
        <w:t>subset</w:t>
      </w:r>
      <w:r>
        <w:rPr>
          <w:color w:val="121312"/>
          <w:spacing w:val="-57"/>
        </w:rPr>
        <w:t> </w:t>
      </w:r>
      <w:r>
        <w:rPr>
          <w:color w:val="121312"/>
        </w:rPr>
        <w:t>selection application to Arabic speaker recognition system, he used the algorithms to pick subsets of</w:t>
      </w:r>
      <w:r>
        <w:rPr>
          <w:color w:val="121312"/>
          <w:spacing w:val="1"/>
        </w:rPr>
        <w:t> </w:t>
      </w:r>
      <w:r>
        <w:rPr>
          <w:color w:val="121312"/>
        </w:rPr>
        <w:t>selected</w:t>
      </w:r>
      <w:r>
        <w:rPr>
          <w:color w:val="121312"/>
          <w:spacing w:val="17"/>
        </w:rPr>
        <w:t> </w:t>
      </w:r>
      <w:r>
        <w:rPr>
          <w:color w:val="121312"/>
        </w:rPr>
        <w:t>features</w:t>
      </w:r>
      <w:r>
        <w:rPr>
          <w:color w:val="121312"/>
          <w:spacing w:val="19"/>
        </w:rPr>
        <w:t> </w:t>
      </w:r>
      <w:r>
        <w:rPr>
          <w:color w:val="121312"/>
        </w:rPr>
        <w:t>of</w:t>
      </w:r>
      <w:r>
        <w:rPr>
          <w:color w:val="121312"/>
          <w:spacing w:val="18"/>
        </w:rPr>
        <w:t> </w:t>
      </w:r>
      <w:r>
        <w:rPr>
          <w:color w:val="121312"/>
        </w:rPr>
        <w:t>the</w:t>
      </w:r>
      <w:r>
        <w:rPr>
          <w:color w:val="121312"/>
          <w:spacing w:val="17"/>
        </w:rPr>
        <w:t> </w:t>
      </w:r>
      <w:r>
        <w:rPr>
          <w:color w:val="121312"/>
        </w:rPr>
        <w:t>speech</w:t>
      </w:r>
      <w:r>
        <w:rPr>
          <w:color w:val="121312"/>
          <w:spacing w:val="18"/>
        </w:rPr>
        <w:t> </w:t>
      </w:r>
      <w:r>
        <w:rPr>
          <w:color w:val="121312"/>
        </w:rPr>
        <w:t>signal</w:t>
      </w:r>
      <w:r>
        <w:rPr>
          <w:color w:val="121312"/>
          <w:spacing w:val="19"/>
        </w:rPr>
        <w:t> </w:t>
      </w:r>
      <w:r>
        <w:rPr>
          <w:color w:val="121312"/>
        </w:rPr>
        <w:t>after</w:t>
      </w:r>
      <w:r>
        <w:rPr>
          <w:color w:val="121312"/>
          <w:spacing w:val="17"/>
        </w:rPr>
        <w:t> </w:t>
      </w:r>
      <w:r>
        <w:rPr>
          <w:color w:val="121312"/>
        </w:rPr>
        <w:t>extraction</w:t>
      </w:r>
      <w:r>
        <w:rPr>
          <w:color w:val="121312"/>
          <w:spacing w:val="18"/>
        </w:rPr>
        <w:t> </w:t>
      </w:r>
      <w:r>
        <w:rPr>
          <w:color w:val="121312"/>
        </w:rPr>
        <w:t>process</w:t>
      </w:r>
      <w:r>
        <w:rPr>
          <w:color w:val="121312"/>
          <w:spacing w:val="19"/>
        </w:rPr>
        <w:t> </w:t>
      </w:r>
      <w:r>
        <w:rPr>
          <w:color w:val="121312"/>
        </w:rPr>
        <w:t>by</w:t>
      </w:r>
      <w:r>
        <w:rPr>
          <w:color w:val="121312"/>
          <w:spacing w:val="13"/>
        </w:rPr>
        <w:t> </w:t>
      </w:r>
      <w:r>
        <w:rPr>
          <w:color w:val="121312"/>
        </w:rPr>
        <w:t>MFCC.</w:t>
      </w:r>
      <w:r>
        <w:rPr>
          <w:color w:val="121312"/>
          <w:spacing w:val="18"/>
        </w:rPr>
        <w:t> </w:t>
      </w:r>
      <w:r>
        <w:rPr>
          <w:color w:val="121312"/>
        </w:rPr>
        <w:t>The</w:t>
      </w:r>
      <w:r>
        <w:rPr>
          <w:color w:val="121312"/>
          <w:spacing w:val="17"/>
        </w:rPr>
        <w:t> </w:t>
      </w:r>
      <w:r>
        <w:rPr>
          <w:color w:val="121312"/>
        </w:rPr>
        <w:t>subset</w:t>
      </w:r>
      <w:r>
        <w:rPr>
          <w:color w:val="121312"/>
          <w:spacing w:val="17"/>
        </w:rPr>
        <w:t> </w:t>
      </w:r>
      <w:r>
        <w:rPr>
          <w:color w:val="121312"/>
        </w:rPr>
        <w:t>selection</w:t>
      </w:r>
      <w:r>
        <w:rPr>
          <w:color w:val="121312"/>
          <w:spacing w:val="18"/>
        </w:rPr>
        <w:t> </w:t>
      </w:r>
      <w:r>
        <w:rPr>
          <w:color w:val="121312"/>
        </w:rPr>
        <w:t>is</w:t>
      </w:r>
      <w:r>
        <w:rPr>
          <w:color w:val="121312"/>
          <w:spacing w:val="19"/>
        </w:rPr>
        <w:t> </w:t>
      </w:r>
      <w:r>
        <w:rPr>
          <w:color w:val="121312"/>
        </w:rPr>
        <w:t>a</w:t>
      </w:r>
      <w:r>
        <w:rPr>
          <w:color w:val="121312"/>
          <w:spacing w:val="19"/>
        </w:rPr>
        <w:t> </w:t>
      </w:r>
      <w:r>
        <w:rPr>
          <w:color w:val="121312"/>
        </w:rPr>
        <w:t>pre-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61"/>
        <w:jc w:val="both"/>
      </w:pPr>
      <w:r>
        <w:rPr>
          <w:color w:val="121312"/>
        </w:rPr>
        <w:t>classification process that further categorizes the extracted feature vectors for easier classification with</w:t>
      </w:r>
      <w:r>
        <w:rPr>
          <w:color w:val="121312"/>
          <w:spacing w:val="1"/>
        </w:rPr>
        <w:t> </w:t>
      </w:r>
      <w:r>
        <w:rPr>
          <w:color w:val="121312"/>
        </w:rPr>
        <w:t>the sole purpose of reducing the dimensionality of the extracted vectors. However, this process may lead</w:t>
      </w:r>
      <w:r>
        <w:rPr>
          <w:color w:val="121312"/>
          <w:spacing w:val="-57"/>
        </w:rPr>
        <w:t> </w:t>
      </w:r>
      <w:r>
        <w:rPr>
          <w:color w:val="121312"/>
        </w:rPr>
        <w:t>to</w:t>
      </w:r>
      <w:r>
        <w:rPr>
          <w:color w:val="121312"/>
          <w:spacing w:val="-1"/>
        </w:rPr>
        <w:t> </w:t>
      </w:r>
      <w:r>
        <w:rPr>
          <w:color w:val="121312"/>
        </w:rPr>
        <w:t>removal of</w:t>
      </w:r>
      <w:r>
        <w:rPr>
          <w:color w:val="121312"/>
          <w:spacing w:val="-1"/>
        </w:rPr>
        <w:t> </w:t>
      </w:r>
      <w:r>
        <w:rPr>
          <w:color w:val="121312"/>
        </w:rPr>
        <w:t>some</w:t>
      </w:r>
      <w:r>
        <w:rPr>
          <w:color w:val="121312"/>
          <w:spacing w:val="-2"/>
        </w:rPr>
        <w:t> </w:t>
      </w:r>
      <w:r>
        <w:rPr>
          <w:color w:val="121312"/>
        </w:rPr>
        <w:t>vectors that are</w:t>
      </w:r>
      <w:r>
        <w:rPr>
          <w:color w:val="121312"/>
          <w:spacing w:val="-2"/>
        </w:rPr>
        <w:t> </w:t>
      </w:r>
      <w:r>
        <w:rPr>
          <w:color w:val="121312"/>
        </w:rPr>
        <w:t>vital</w:t>
      </w:r>
      <w:r>
        <w:rPr>
          <w:color w:val="121312"/>
          <w:spacing w:val="-1"/>
        </w:rPr>
        <w:t> </w:t>
      </w:r>
      <w:r>
        <w:rPr>
          <w:color w:val="121312"/>
        </w:rPr>
        <w:t>for classification process and</w:t>
      </w:r>
      <w:r>
        <w:rPr>
          <w:color w:val="121312"/>
          <w:spacing w:val="-1"/>
        </w:rPr>
        <w:t> </w:t>
      </w:r>
      <w:r>
        <w:rPr>
          <w:color w:val="121312"/>
        </w:rPr>
        <w:t>the</w:t>
      </w:r>
      <w:r>
        <w:rPr>
          <w:color w:val="121312"/>
          <w:spacing w:val="-1"/>
        </w:rPr>
        <w:t> </w:t>
      </w:r>
      <w:r>
        <w:rPr>
          <w:color w:val="121312"/>
        </w:rPr>
        <w:t>recognition.</w:t>
      </w:r>
    </w:p>
    <w:p>
      <w:pPr>
        <w:pStyle w:val="BodyText"/>
        <w:spacing w:line="480" w:lineRule="auto"/>
        <w:ind w:left="340" w:right="356"/>
        <w:jc w:val="both"/>
      </w:pPr>
      <w:hyperlink w:history="true" w:anchor="_bookmark70">
        <w:r>
          <w:rPr>
            <w:b/>
          </w:rPr>
          <w:t>Bansal </w:t>
        </w:r>
        <w:r>
          <w:rPr>
            <w:b/>
            <w:i/>
          </w:rPr>
          <w:t>et al. </w:t>
        </w:r>
        <w:r>
          <w:rPr>
            <w:b/>
          </w:rPr>
          <w:t>(2015)</w:t>
        </w:r>
      </w:hyperlink>
      <w:r>
        <w:rPr>
          <w:b/>
        </w:rPr>
        <w:t> </w:t>
      </w:r>
      <w:r>
        <w:rPr/>
        <w:t>presented an automatic speech recognition system using a CSA-based Artificial</w:t>
      </w:r>
      <w:r>
        <w:rPr>
          <w:spacing w:val="1"/>
        </w:rPr>
        <w:t> </w:t>
      </w:r>
      <w:r>
        <w:rPr/>
        <w:t>Neural Network (ANN) Classifier. In their work, a novel meta-heuristic algorithm CSA was proposed to</w:t>
      </w:r>
      <w:r>
        <w:rPr>
          <w:spacing w:val="-57"/>
        </w:rPr>
        <w:t> </w:t>
      </w:r>
      <w:r>
        <w:rPr/>
        <w:t>train neural network to achieve fast convergence rate and to increase the recognition accuracy of the</w:t>
      </w:r>
      <w:r>
        <w:rPr>
          <w:spacing w:val="1"/>
        </w:rPr>
        <w:t> </w:t>
      </w:r>
      <w:r>
        <w:rPr/>
        <w:t>speech recognition system.</w:t>
      </w:r>
      <w:r>
        <w:rPr>
          <w:spacing w:val="1"/>
        </w:rPr>
        <w:t> </w:t>
      </w:r>
      <w:r>
        <w:rPr/>
        <w:t>The ANN trained two kinds of acoustic features extracted by MFCC and</w:t>
      </w:r>
      <w:r>
        <w:rPr>
          <w:spacing w:val="1"/>
        </w:rPr>
        <w:t> </w:t>
      </w:r>
      <w:r>
        <w:rPr/>
        <w:t>Linear Predictive Coding Coefficients (LPCC). The proposed method was implemented on MATLAB</w:t>
      </w:r>
      <w:r>
        <w:rPr>
          <w:spacing w:val="1"/>
        </w:rPr>
        <w:t> </w:t>
      </w:r>
      <w:r>
        <w:rPr/>
        <w:t>and the experimental results showed that the proposed CSA- based ANN classifier provided best results</w:t>
      </w:r>
      <w:r>
        <w:rPr>
          <w:spacing w:val="1"/>
        </w:rPr>
        <w:t> </w:t>
      </w:r>
      <w:r>
        <w:rPr/>
        <w:t>in terms of convergence rate, simplicity, and accuracy as compared with a normal ANN-based classifier.</w:t>
      </w:r>
      <w:r>
        <w:rPr>
          <w:spacing w:val="-57"/>
        </w:rPr>
        <w:t> </w:t>
      </w:r>
      <w:r>
        <w:rPr/>
        <w:t>However, the CSA used had the problem</w:t>
      </w:r>
      <w:r>
        <w:rPr>
          <w:spacing w:val="1"/>
        </w:rPr>
        <w:t> </w:t>
      </w:r>
      <w:r>
        <w:rPr/>
        <w:t>of fixed control parameters</w:t>
      </w:r>
      <w:r>
        <w:rPr>
          <w:spacing w:val="1"/>
        </w:rPr>
        <w:t> </w:t>
      </w:r>
      <w:r>
        <w:rPr/>
        <w:t>that affect its accuracy and</w:t>
      </w:r>
      <w:r>
        <w:rPr>
          <w:spacing w:val="1"/>
        </w:rPr>
        <w:t> </w:t>
      </w:r>
      <w:r>
        <w:rPr/>
        <w:t>performance,</w:t>
      </w:r>
      <w:r>
        <w:rPr>
          <w:spacing w:val="-1"/>
        </w:rPr>
        <w:t> </w:t>
      </w:r>
      <w:r>
        <w:rPr/>
        <w:t>hence,</w:t>
      </w:r>
      <w:r>
        <w:rPr>
          <w:spacing w:val="2"/>
        </w:rPr>
        <w:t> </w:t>
      </w:r>
      <w:r>
        <w:rPr/>
        <w:t>recognition rate will</w:t>
      </w:r>
      <w:r>
        <w:rPr>
          <w:spacing w:val="-1"/>
        </w:rPr>
        <w:t> </w:t>
      </w:r>
      <w:r>
        <w:rPr/>
        <w:t>also be</w:t>
      </w:r>
      <w:r>
        <w:rPr>
          <w:spacing w:val="1"/>
        </w:rPr>
        <w:t> </w:t>
      </w:r>
      <w:r>
        <w:rPr/>
        <w:t>affected in return.</w:t>
      </w:r>
    </w:p>
    <w:p>
      <w:pPr>
        <w:pStyle w:val="BodyText"/>
        <w:spacing w:line="480" w:lineRule="auto" w:before="200"/>
        <w:ind w:left="340" w:right="354"/>
        <w:jc w:val="both"/>
      </w:pPr>
      <w:hyperlink w:history="true" w:anchor="_bookmark77">
        <w:r>
          <w:rPr>
            <w:b/>
          </w:rPr>
          <w:t>Das and Nahar (2016)</w:t>
        </w:r>
      </w:hyperlink>
      <w:r>
        <w:rPr>
          <w:b/>
        </w:rPr>
        <w:t> </w:t>
      </w:r>
      <w:r>
        <w:rPr/>
        <w:t>developed a voice identification system using HMM, they worked on both</w:t>
      </w:r>
      <w:r>
        <w:rPr>
          <w:spacing w:val="1"/>
        </w:rPr>
        <w:t> </w:t>
      </w:r>
      <w:r>
        <w:rPr/>
        <w:t>speaker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MFCC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</w:t>
      </w:r>
      <w:r>
        <w:rPr>
          <w:spacing w:val="56"/>
        </w:rPr>
        <w:t> </w:t>
      </w:r>
      <w:r>
        <w:rPr/>
        <w:t>approach</w:t>
      </w:r>
      <w:r>
        <w:rPr>
          <w:spacing w:val="58"/>
        </w:rPr>
        <w:t> </w:t>
      </w:r>
      <w:r>
        <w:rPr/>
        <w:t>of</w:t>
      </w:r>
      <w:r>
        <w:rPr>
          <w:spacing w:val="1"/>
        </w:rPr>
        <w:t> </w:t>
      </w:r>
      <w:r>
        <w:rPr/>
        <w:t>VQ</w:t>
      </w:r>
      <w:r>
        <w:rPr>
          <w:spacing w:val="56"/>
        </w:rPr>
        <w:t> </w:t>
      </w:r>
      <w:r>
        <w:rPr/>
        <w:t>and</w:t>
      </w:r>
      <w:r>
        <w:rPr>
          <w:spacing w:val="59"/>
        </w:rPr>
        <w:t> </w:t>
      </w:r>
      <w:r>
        <w:rPr/>
        <w:t>HMM</w:t>
      </w:r>
      <w:r>
        <w:rPr>
          <w:spacing w:val="56"/>
        </w:rPr>
        <w:t> </w:t>
      </w:r>
      <w:r>
        <w:rPr/>
        <w:t>for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classification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speaker</w:t>
      </w:r>
      <w:r>
        <w:rPr>
          <w:spacing w:val="58"/>
        </w:rPr>
        <w:t> </w:t>
      </w:r>
      <w:r>
        <w:rPr/>
        <w:t>and</w:t>
      </w:r>
      <w:r>
        <w:rPr>
          <w:spacing w:val="56"/>
        </w:rPr>
        <w:t> </w:t>
      </w:r>
      <w:r>
        <w:rPr/>
        <w:t>speech</w:t>
      </w:r>
      <w:r>
        <w:rPr>
          <w:spacing w:val="56"/>
        </w:rPr>
        <w:t> </w:t>
      </w:r>
      <w:r>
        <w:rPr/>
        <w:t>recognition</w:t>
      </w:r>
      <w:r>
        <w:rPr>
          <w:spacing w:val="-58"/>
        </w:rPr>
        <w:t> </w:t>
      </w:r>
      <w:r>
        <w:rPr/>
        <w:t>processes respectively. However, HMM process has some peculiar problems, first, in the determination</w:t>
      </w:r>
      <w:r>
        <w:rPr>
          <w:spacing w:val="1"/>
        </w:rPr>
        <w:t> </w:t>
      </w:r>
      <w:r>
        <w:rPr/>
        <w:t>of best sequence of</w:t>
      </w:r>
      <w:r>
        <w:rPr>
          <w:spacing w:val="1"/>
        </w:rPr>
        <w:t> </w:t>
      </w:r>
      <w:r>
        <w:rPr/>
        <w:t>model states, then,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adjustment of model parameters</w:t>
      </w:r>
      <w:r>
        <w:rPr>
          <w:spacing w:val="1"/>
        </w:rPr>
        <w:t> </w:t>
      </w:r>
      <w:r>
        <w:rPr/>
        <w:t>to account 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 signal, and in the evaluation of the probability (or likelihood) of a sequence of observations</w:t>
      </w:r>
      <w:r>
        <w:rPr>
          <w:spacing w:val="1"/>
        </w:rPr>
        <w:t> </w:t>
      </w:r>
      <w:r>
        <w:rPr/>
        <w:t>given a specific HMM, thus, these problems will affect the classification process which will later affect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recognition rate.</w:t>
      </w:r>
    </w:p>
    <w:p>
      <w:pPr>
        <w:pStyle w:val="BodyText"/>
        <w:spacing w:line="480" w:lineRule="auto" w:before="201"/>
        <w:ind w:left="340" w:right="358"/>
        <w:jc w:val="both"/>
      </w:pPr>
      <w:hyperlink w:history="true" w:anchor="_bookmark123">
        <w:r>
          <w:rPr>
            <w:b/>
          </w:rPr>
          <w:t>Uddin </w:t>
        </w:r>
        <w:r>
          <w:rPr>
            <w:b/>
            <w:i/>
          </w:rPr>
          <w:t>et al. </w:t>
        </w:r>
        <w:r>
          <w:rPr>
            <w:b/>
          </w:rPr>
          <w:t>(2016) </w:t>
        </w:r>
      </w:hyperlink>
      <w:r>
        <w:rPr/>
        <w:t>developed a voice recognition system to cater for taking care of marking the student</w:t>
      </w:r>
      <w:r>
        <w:rPr>
          <w:spacing w:val="1"/>
        </w:rPr>
        <w:t> </w:t>
      </w:r>
      <w:r>
        <w:rPr/>
        <w:t>attendance register in the lecture hall. In their approach they use Euclidian distance at the trained data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test</w:t>
      </w:r>
      <w:r>
        <w:rPr>
          <w:spacing w:val="14"/>
        </w:rPr>
        <w:t> </w:t>
      </w:r>
      <w:r>
        <w:rPr/>
        <w:t>data,</w:t>
      </w:r>
      <w:r>
        <w:rPr>
          <w:spacing w:val="15"/>
        </w:rPr>
        <w:t> </w:t>
      </w:r>
      <w:r>
        <w:rPr/>
        <w:t>they</w:t>
      </w:r>
      <w:r>
        <w:rPr>
          <w:spacing w:val="11"/>
        </w:rPr>
        <w:t> </w:t>
      </w:r>
      <w:r>
        <w:rPr/>
        <w:t>also</w:t>
      </w:r>
      <w:r>
        <w:rPr>
          <w:spacing w:val="14"/>
        </w:rPr>
        <w:t> </w:t>
      </w:r>
      <w:r>
        <w:rPr/>
        <w:t>used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same</w:t>
      </w:r>
      <w:r>
        <w:rPr>
          <w:spacing w:val="13"/>
        </w:rPr>
        <w:t> </w:t>
      </w:r>
      <w:r>
        <w:rPr/>
        <w:t>Euclidian</w:t>
      </w:r>
      <w:r>
        <w:rPr>
          <w:spacing w:val="13"/>
        </w:rPr>
        <w:t> </w:t>
      </w:r>
      <w:r>
        <w:rPr/>
        <w:t>distance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scoring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at</w:t>
      </w:r>
      <w:r>
        <w:rPr>
          <w:spacing w:val="18"/>
        </w:rPr>
        <w:t> </w:t>
      </w:r>
      <w:r>
        <w:rPr/>
        <w:t>the</w:t>
      </w:r>
      <w:r>
        <w:rPr>
          <w:spacing w:val="13"/>
        </w:rPr>
        <w:t> </w:t>
      </w:r>
      <w:r>
        <w:rPr/>
        <w:t>decision</w:t>
      </w:r>
      <w:r>
        <w:rPr>
          <w:spacing w:val="14"/>
        </w:rPr>
        <w:t> </w:t>
      </w:r>
      <w:r>
        <w:rPr/>
        <w:t>logic.</w:t>
      </w:r>
      <w:r>
        <w:rPr>
          <w:spacing w:val="16"/>
        </w:rPr>
        <w:t> </w:t>
      </w:r>
      <w:r>
        <w:rPr/>
        <w:t>However,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2" w:lineRule="auto" w:before="72"/>
        <w:ind w:left="340" w:right="363"/>
        <w:jc w:val="both"/>
      </w:pPr>
      <w:r>
        <w:rPr/>
        <w:t>the vectors</w:t>
      </w:r>
      <w:r>
        <w:rPr>
          <w:spacing w:val="1"/>
        </w:rPr>
        <w:t> </w:t>
      </w:r>
      <w:r>
        <w:rPr/>
        <w:t>extracted using Euclidian distance can be corrupted with</w:t>
      </w:r>
      <w:r>
        <w:rPr>
          <w:spacing w:val="60"/>
        </w:rPr>
        <w:t> </w:t>
      </w:r>
      <w:r>
        <w:rPr/>
        <w:t>noise as no specific filtering</w:t>
      </w:r>
      <w:r>
        <w:rPr>
          <w:spacing w:val="1"/>
        </w:rPr>
        <w:t> </w:t>
      </w:r>
      <w:r>
        <w:rPr/>
        <w:t>process was performed, and this can affect the classification and matching technique, and later affect the</w:t>
      </w:r>
      <w:r>
        <w:rPr>
          <w:spacing w:val="-57"/>
        </w:rPr>
        <w:t> </w:t>
      </w:r>
      <w:r>
        <w:rPr/>
        <w:t>recognition</w:t>
      </w:r>
      <w:r>
        <w:rPr>
          <w:spacing w:val="-1"/>
        </w:rPr>
        <w:t> </w:t>
      </w:r>
      <w:r>
        <w:rPr/>
        <w:t>process as a whole.</w:t>
      </w:r>
    </w:p>
    <w:p>
      <w:pPr>
        <w:pStyle w:val="BodyText"/>
        <w:spacing w:line="480" w:lineRule="auto" w:before="191"/>
        <w:ind w:left="340" w:right="354"/>
        <w:jc w:val="both"/>
      </w:pPr>
      <w:r>
        <w:rPr/>
        <w:t>It is evident from these literatures, that research work in the field of VRS using various classification</w:t>
      </w:r>
      <w:r>
        <w:rPr>
          <w:spacing w:val="1"/>
        </w:rPr>
        <w:t> </w:t>
      </w:r>
      <w:r>
        <w:rPr/>
        <w:t>techniques have received tremendous attention from researchers, leading to variety of techniques aimed</w:t>
      </w:r>
      <w:r>
        <w:rPr>
          <w:spacing w:val="1"/>
        </w:rPr>
        <w:t> </w:t>
      </w:r>
      <w:r>
        <w:rPr/>
        <w:t>at improving accuracy of recognition and reducing error mismatch in the VRS.</w:t>
      </w:r>
      <w:r>
        <w:rPr>
          <w:spacing w:val="60"/>
        </w:rPr>
        <w:t> </w:t>
      </w:r>
      <w:r>
        <w:rPr/>
        <w:t>However, development</w:t>
      </w:r>
      <w:r>
        <w:rPr>
          <w:spacing w:val="1"/>
        </w:rPr>
        <w:t> </w:t>
      </w:r>
      <w:r>
        <w:rPr/>
        <w:t>of an optimal classification scheme has ensured a better performance of VRS with respect to accuracy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precision of</w:t>
      </w:r>
      <w:r>
        <w:rPr>
          <w:spacing w:val="1"/>
        </w:rPr>
        <w:t> </w:t>
      </w:r>
      <w:r>
        <w:rPr/>
        <w:t>recognition of the</w:t>
      </w:r>
      <w:r>
        <w:rPr>
          <w:spacing w:val="-2"/>
        </w:rPr>
        <w:t> </w:t>
      </w:r>
      <w:r>
        <w:rPr/>
        <w:t>VRS it</w:t>
      </w:r>
      <w:r>
        <w:rPr>
          <w:spacing w:val="2"/>
        </w:rPr>
        <w:t> </w:t>
      </w:r>
      <w:r>
        <w:rPr/>
        <w:t>also reduced mismatch</w:t>
      </w:r>
      <w:r>
        <w:rPr>
          <w:spacing w:val="-1"/>
        </w:rPr>
        <w:t> </w:t>
      </w:r>
      <w:r>
        <w:rPr/>
        <w:t>error.</w:t>
      </w:r>
    </w:p>
    <w:p>
      <w:pPr>
        <w:pStyle w:val="Heading3"/>
        <w:numPr>
          <w:ilvl w:val="2"/>
          <w:numId w:val="11"/>
        </w:numPr>
        <w:tabs>
          <w:tab w:pos="1061" w:val="left" w:leader="none"/>
        </w:tabs>
        <w:spacing w:line="240" w:lineRule="auto" w:before="169" w:after="0"/>
        <w:ind w:left="1060" w:right="0" w:hanging="721"/>
        <w:jc w:val="both"/>
      </w:pPr>
      <w:bookmarkStart w:name="_bookmark35" w:id="64"/>
      <w:bookmarkEnd w:id="64"/>
      <w:r>
        <w:rPr>
          <w:b w:val="0"/>
        </w:rPr>
      </w:r>
      <w:bookmarkStart w:name="_bookmark35" w:id="65"/>
      <w:bookmarkEnd w:id="65"/>
      <w:r>
        <w:rPr/>
        <w:t>R</w:t>
      </w:r>
      <w:r>
        <w:rPr/>
        <w:t>esearch</w:t>
      </w:r>
      <w:r>
        <w:rPr>
          <w:spacing w:val="-1"/>
        </w:rPr>
        <w:t> </w:t>
      </w:r>
      <w:r>
        <w:rPr/>
        <w:t>works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cuckoo</w:t>
      </w:r>
      <w:r>
        <w:rPr>
          <w:spacing w:val="-1"/>
        </w:rPr>
        <w:t> </w:t>
      </w:r>
      <w:r>
        <w:rPr/>
        <w:t>search</w:t>
      </w:r>
      <w:r>
        <w:rPr>
          <w:spacing w:val="-2"/>
        </w:rPr>
        <w:t> </w:t>
      </w:r>
      <w:r>
        <w:rPr/>
        <w:t>algorithm</w:t>
      </w:r>
      <w:r>
        <w:rPr>
          <w:spacing w:val="-2"/>
        </w:rPr>
        <w:t> </w:t>
      </w:r>
      <w:r>
        <w:rPr/>
        <w:t>modification</w:t>
      </w:r>
    </w:p>
    <w:p>
      <w:pPr>
        <w:pStyle w:val="BodyText"/>
        <w:spacing w:before="132"/>
        <w:ind w:left="340"/>
        <w:jc w:val="both"/>
      </w:pPr>
      <w:r>
        <w:rPr/>
        <w:t>Some</w:t>
      </w:r>
      <w:r>
        <w:rPr>
          <w:spacing w:val="-2"/>
        </w:rPr>
        <w:t> </w:t>
      </w:r>
      <w:r>
        <w:rPr/>
        <w:t>literatures</w:t>
      </w:r>
      <w:r>
        <w:rPr>
          <w:spacing w:val="-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CSA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modifications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algorithm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described below;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340" w:right="353"/>
        <w:jc w:val="both"/>
      </w:pPr>
      <w:hyperlink w:history="true" w:anchor="_bookmark131">
        <w:r>
          <w:rPr>
            <w:b/>
          </w:rPr>
          <w:t>Yang and Deb (2009) </w:t>
        </w:r>
      </w:hyperlink>
      <w:r>
        <w:rPr/>
        <w:t>formulated a new metaheuristic algorithm, called CSA, for solving optimization</w:t>
      </w:r>
      <w:r>
        <w:rPr>
          <w:spacing w:val="1"/>
        </w:rPr>
        <w:t> </w:t>
      </w:r>
      <w:r>
        <w:rPr/>
        <w:t>problems. This algorithm was based on the obligate brood parasitic behaviour of some cuckoo species in</w:t>
      </w:r>
      <w:r>
        <w:rPr>
          <w:spacing w:val="-57"/>
        </w:rPr>
        <w:t> </w:t>
      </w:r>
      <w:r>
        <w:rPr/>
        <w:t>combination with the Lévy flight behaviour of some birds and fruit flies.</w:t>
      </w:r>
      <w:r>
        <w:rPr>
          <w:spacing w:val="60"/>
        </w:rPr>
        <w:t> </w:t>
      </w:r>
      <w:r>
        <w:rPr/>
        <w:t>In their work, exploration of</w:t>
      </w:r>
      <w:r>
        <w:rPr>
          <w:spacing w:val="1"/>
        </w:rPr>
        <w:t> </w:t>
      </w:r>
      <w:r>
        <w:rPr/>
        <w:t>the algorithm was controlled by a heavy tailed levy flight step size while the switching probability</w:t>
      </w:r>
      <w:r>
        <w:rPr>
          <w:spacing w:val="1"/>
        </w:rPr>
        <w:t> </w:t>
      </w:r>
      <w:r>
        <w:rPr/>
        <w:t>balances</w:t>
      </w:r>
      <w:r>
        <w:rPr>
          <w:spacing w:val="1"/>
        </w:rPr>
        <w:t> </w:t>
      </w:r>
      <w:r>
        <w:rPr/>
        <w:t>exploration and exploitation using a</w:t>
      </w:r>
      <w:r>
        <w:rPr>
          <w:spacing w:val="1"/>
        </w:rPr>
        <w:t> </w:t>
      </w:r>
      <w:r>
        <w:rPr/>
        <w:t>combination of a local</w:t>
      </w:r>
      <w:r>
        <w:rPr>
          <w:spacing w:val="1"/>
        </w:rPr>
        <w:t> </w:t>
      </w:r>
      <w:r>
        <w:rPr/>
        <w:t>random walk and</w:t>
      </w:r>
      <w:r>
        <w:rPr>
          <w:spacing w:val="1"/>
        </w:rPr>
        <w:t> </w:t>
      </w:r>
      <w:r>
        <w:rPr/>
        <w:t>the global</w:t>
      </w:r>
      <w:r>
        <w:rPr>
          <w:spacing w:val="1"/>
        </w:rPr>
        <w:t> </w:t>
      </w:r>
      <w:r>
        <w:rPr/>
        <w:t>explorative random walk. The algorithm was tested and validated with ten benchmark test functions</w:t>
      </w:r>
      <w:r>
        <w:rPr>
          <w:spacing w:val="1"/>
        </w:rPr>
        <w:t> </w:t>
      </w:r>
      <w:r>
        <w:rPr/>
        <w:t>using Matlab, and the performance of the algorithm was compared with GA and PSO. Simulation results</w:t>
      </w:r>
      <w:r>
        <w:rPr>
          <w:spacing w:val="-57"/>
        </w:rPr>
        <w:t> </w:t>
      </w:r>
      <w:r>
        <w:rPr/>
        <w:t>showed that CSA was superior to these existing algorithms for multimodal objective functions. This was</w:t>
      </w:r>
      <w:r>
        <w:rPr>
          <w:spacing w:val="-57"/>
        </w:rPr>
        <w:t> </w:t>
      </w:r>
      <w:r>
        <w:rPr/>
        <w:t>partly due to the fact that there were fewer parameters fine-tuned in CSA than in PSO and GA. When</w:t>
      </w:r>
      <w:r>
        <w:rPr>
          <w:spacing w:val="1"/>
        </w:rPr>
        <w:t> </w:t>
      </w:r>
      <w:r>
        <w:rPr/>
        <w:t>compared with other metaheuristic algorithms, CSA was more generic and robust for many optimization</w:t>
      </w:r>
      <w:r>
        <w:rPr>
          <w:spacing w:val="-57"/>
        </w:rPr>
        <w:t> </w:t>
      </w:r>
      <w:r>
        <w:rPr/>
        <w:t>problems. However, the algorithm had a slow convergence rate due to the fixed values of the control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(</w:t>
      </w:r>
      <w:r>
        <w:rPr>
          <w:i/>
        </w:rPr>
        <w:t>pa </w:t>
      </w:r>
      <w:r>
        <w:rPr/>
        <w:t>and</w:t>
      </w:r>
      <w:r>
        <w:rPr>
          <w:spacing w:val="2"/>
        </w:rPr>
        <w:t> </w:t>
      </w:r>
      <w:r>
        <w:rPr>
          <w:i/>
        </w:rPr>
        <w:t>α</w:t>
      </w:r>
      <w:r>
        <w:rPr/>
        <w:t>), which also affects</w:t>
      </w:r>
      <w:r>
        <w:rPr>
          <w:spacing w:val="-1"/>
        </w:rPr>
        <w:t> </w:t>
      </w:r>
      <w:r>
        <w:rPr/>
        <w:t>its accuracy.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7"/>
        <w:jc w:val="both"/>
      </w:pPr>
      <w:hyperlink w:history="true" w:anchor="_bookmark124">
        <w:r>
          <w:rPr>
            <w:b/>
          </w:rPr>
          <w:t>Valian </w:t>
        </w:r>
        <w:r>
          <w:rPr>
            <w:b/>
            <w:i/>
          </w:rPr>
          <w:t>et al. </w:t>
        </w:r>
        <w:r>
          <w:rPr>
            <w:b/>
          </w:rPr>
          <w:t>(2011)</w:t>
        </w:r>
      </w:hyperlink>
      <w:r>
        <w:rPr>
          <w:b/>
        </w:rPr>
        <w:t> </w:t>
      </w:r>
      <w:r>
        <w:rPr/>
        <w:t>developed an improved CSA for global optimization by introducing a tuning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CSA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(</w:t>
      </w:r>
      <w:r>
        <w:rPr>
          <w:i/>
        </w:rPr>
        <w:t>pa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rFonts w:ascii="Cambria Math" w:eastAsia="Cambria Math"/>
        </w:rPr>
        <w:t>𝑎</w:t>
      </w:r>
      <w:r>
        <w:rPr/>
        <w:t>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convergence</w:t>
      </w:r>
      <w:r>
        <w:rPr>
          <w:spacing w:val="60"/>
        </w:rPr>
        <w:t> </w:t>
      </w:r>
      <w:r>
        <w:rPr/>
        <w:t>rate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 accuracy. In the developed algorithm, the values of </w:t>
      </w:r>
      <w:r>
        <w:rPr>
          <w:i/>
        </w:rPr>
        <w:t>pa </w:t>
      </w:r>
      <w:r>
        <w:rPr/>
        <w:t>and </w:t>
      </w:r>
      <w:r>
        <w:rPr>
          <w:rFonts w:ascii="Cambria Math" w:eastAsia="Cambria Math"/>
        </w:rPr>
        <w:t>𝛼 </w:t>
      </w:r>
      <w:r>
        <w:rPr/>
        <w:t>are dynamically changed with</w:t>
      </w:r>
      <w:r>
        <w:rPr>
          <w:spacing w:val="-57"/>
        </w:rPr>
        <w:t> </w:t>
      </w:r>
      <w:r>
        <w:rPr/>
        <w:t>the</w:t>
      </w:r>
      <w:r>
        <w:rPr>
          <w:spacing w:val="58"/>
        </w:rPr>
        <w:t> </w:t>
      </w:r>
      <w:r>
        <w:rPr/>
        <w:t>number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generation.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algorithm  was</w:t>
      </w:r>
      <w:r>
        <w:rPr>
          <w:spacing w:val="2"/>
        </w:rPr>
        <w:t> </w:t>
      </w:r>
      <w:r>
        <w:rPr/>
        <w:t>simulated</w:t>
      </w:r>
      <w:r>
        <w:rPr>
          <w:spacing w:val="58"/>
        </w:rPr>
        <w:t> </w:t>
      </w:r>
      <w:r>
        <w:rPr/>
        <w:t>using</w:t>
      </w:r>
      <w:r>
        <w:rPr>
          <w:spacing w:val="3"/>
        </w:rPr>
        <w:t> </w:t>
      </w:r>
      <w:r>
        <w:rPr/>
        <w:t>Matlab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tested</w:t>
      </w:r>
      <w:r>
        <w:rPr>
          <w:spacing w:val="58"/>
        </w:rPr>
        <w:t> </w:t>
      </w:r>
      <w:r>
        <w:rPr/>
        <w:t>with  fifteen</w:t>
      </w:r>
      <w:r>
        <w:rPr>
          <w:spacing w:val="58"/>
        </w:rPr>
        <w:t> </w:t>
      </w:r>
      <w:r>
        <w:rPr/>
        <w:t>test</w:t>
      </w:r>
      <w:r>
        <w:rPr>
          <w:spacing w:val="-58"/>
        </w:rPr>
        <w:t> </w:t>
      </w:r>
      <w:r>
        <w:rPr/>
        <w:t>functions. The result was compared with that of the CSA which showed that the proposed algorithm</w:t>
      </w:r>
      <w:r>
        <w:rPr>
          <w:spacing w:val="1"/>
        </w:rPr>
        <w:t> </w:t>
      </w:r>
      <w:r>
        <w:rPr/>
        <w:t>outperformed the CSA in terms of convergence rate and accuracy of the solutions found for most of the</w:t>
      </w:r>
      <w:r>
        <w:rPr>
          <w:spacing w:val="1"/>
        </w:rPr>
        <w:t> </w:t>
      </w:r>
      <w:r>
        <w:rPr/>
        <w:t>test functions. However, in their algorithm, bounds were set for the control parameters and this limited</w:t>
      </w:r>
      <w:r>
        <w:rPr>
          <w:spacing w:val="1"/>
        </w:rPr>
        <w:t> </w:t>
      </w:r>
      <w:r>
        <w:rPr/>
        <w:t>the operational range of the parameters. This meant that optimized results outside of the constrained</w:t>
      </w:r>
      <w:r>
        <w:rPr>
          <w:spacing w:val="1"/>
        </w:rPr>
        <w:t> </w:t>
      </w:r>
      <w:r>
        <w:rPr/>
        <w:t>limits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not captured.</w:t>
      </w:r>
    </w:p>
    <w:p>
      <w:pPr>
        <w:pStyle w:val="BodyText"/>
        <w:spacing w:line="480" w:lineRule="auto" w:before="200"/>
        <w:ind w:left="340" w:right="354"/>
        <w:jc w:val="both"/>
      </w:pPr>
      <w:hyperlink w:history="true" w:anchor="_bookmark125">
        <w:r>
          <w:rPr>
            <w:b/>
          </w:rPr>
          <w:t>Walton </w:t>
        </w:r>
        <w:r>
          <w:rPr>
            <w:b/>
            <w:i/>
          </w:rPr>
          <w:t>et al. </w:t>
        </w:r>
        <w:r>
          <w:rPr>
            <w:b/>
          </w:rPr>
          <w:t>(2011)</w:t>
        </w:r>
      </w:hyperlink>
      <w:r>
        <w:rPr>
          <w:b/>
          <w:spacing w:val="1"/>
        </w:rPr>
        <w:t> </w:t>
      </w:r>
      <w:r>
        <w:rPr/>
        <w:t>developed a modified CSA called</w:t>
      </w:r>
      <w:r>
        <w:rPr>
          <w:spacing w:val="1"/>
        </w:rPr>
        <w:t> </w:t>
      </w:r>
      <w:r>
        <w:rPr/>
        <w:t>a new</w:t>
      </w:r>
      <w:r>
        <w:rPr>
          <w:spacing w:val="1"/>
        </w:rPr>
        <w:t> </w:t>
      </w:r>
      <w:r>
        <w:rPr/>
        <w:t>gradient</w:t>
      </w:r>
      <w:r>
        <w:rPr>
          <w:spacing w:val="60"/>
        </w:rPr>
        <w:t> </w:t>
      </w:r>
      <w:r>
        <w:rPr/>
        <w:t>free optimization algorithm.</w:t>
      </w:r>
      <w:r>
        <w:rPr>
          <w:spacing w:val="1"/>
        </w:rPr>
        <w:t> </w:t>
      </w:r>
      <w:r>
        <w:rPr/>
        <w:t>Their modification involved the addition of information exchange between the top eggs (or the best</w:t>
      </w:r>
      <w:r>
        <w:rPr>
          <w:spacing w:val="1"/>
        </w:rPr>
        <w:t> </w:t>
      </w:r>
      <w:r>
        <w:rPr/>
        <w:t>solutions) in order to speed up convergence to the true global minimum. Also the step size (</w:t>
      </w:r>
      <w:r>
        <w:rPr>
          <w:rFonts w:ascii="Cambria Math" w:hAnsi="Cambria Math" w:eastAsia="Cambria Math"/>
        </w:rPr>
        <w:t>𝑎</w:t>
      </w:r>
      <w:r>
        <w:rPr/>
        <w:t>) was</w:t>
      </w:r>
      <w:r>
        <w:rPr>
          <w:spacing w:val="1"/>
        </w:rPr>
        <w:t> </w:t>
      </w:r>
      <w:r>
        <w:rPr/>
        <w:t>modified by making the value of </w:t>
      </w:r>
      <w:r>
        <w:rPr>
          <w:rFonts w:ascii="Cambria Math" w:hAnsi="Cambria Math" w:eastAsia="Cambria Math"/>
        </w:rPr>
        <w:t>𝑎 </w:t>
      </w:r>
      <w:r>
        <w:rPr/>
        <w:t>to be decreasing as the number of generations increases so as to</w:t>
      </w:r>
      <w:r>
        <w:rPr>
          <w:spacing w:val="1"/>
        </w:rPr>
        <w:t> </w:t>
      </w:r>
      <w:r>
        <w:rPr/>
        <w:t>encourage more localized searching as the individuals or eggs gets closer to the solution. The proposed</w:t>
      </w:r>
      <w:r>
        <w:rPr>
          <w:spacing w:val="1"/>
        </w:rPr>
        <w:t> </w:t>
      </w:r>
      <w:r>
        <w:rPr/>
        <w:t>algorithm was simulated in Matlab, using seven standard optimization benchmark test functions to test</w:t>
      </w:r>
      <w:r>
        <w:rPr>
          <w:spacing w:val="1"/>
        </w:rPr>
        <w:t> </w:t>
      </w:r>
      <w:r>
        <w:rPr/>
        <w:t>the effects of these modifications and it was demonstrated that, in most cases, the modified cuckoo</w:t>
      </w:r>
      <w:r>
        <w:rPr>
          <w:spacing w:val="1"/>
        </w:rPr>
        <w:t> </w:t>
      </w:r>
      <w:r>
        <w:rPr/>
        <w:t>search outperformed the standard CSA in all the test functions, while it is significantly better than PSO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some</w:t>
      </w:r>
      <w:r>
        <w:rPr>
          <w:spacing w:val="13"/>
        </w:rPr>
        <w:t> </w:t>
      </w:r>
      <w:r>
        <w:rPr/>
        <w:t>cases.</w:t>
      </w:r>
      <w:r>
        <w:rPr>
          <w:spacing w:val="16"/>
        </w:rPr>
        <w:t> </w:t>
      </w:r>
      <w:r>
        <w:rPr/>
        <w:t>However,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their</w:t>
      </w:r>
      <w:r>
        <w:rPr>
          <w:spacing w:val="13"/>
        </w:rPr>
        <w:t> </w:t>
      </w:r>
      <w:r>
        <w:rPr/>
        <w:t>algorithm</w:t>
      </w:r>
      <w:r>
        <w:rPr>
          <w:spacing w:val="14"/>
        </w:rPr>
        <w:t> </w:t>
      </w:r>
      <w:r>
        <w:rPr/>
        <w:t>only</w:t>
      </w:r>
      <w:r>
        <w:rPr>
          <w:spacing w:val="6"/>
        </w:rPr>
        <w:t> </w:t>
      </w:r>
      <w:r>
        <w:rPr/>
        <w:t>one</w:t>
      </w:r>
      <w:r>
        <w:rPr>
          <w:spacing w:val="13"/>
        </w:rPr>
        <w:t> </w:t>
      </w:r>
      <w:r>
        <w:rPr/>
        <w:t>parameter</w:t>
      </w:r>
      <w:r>
        <w:rPr>
          <w:spacing w:val="13"/>
        </w:rPr>
        <w:t> </w:t>
      </w:r>
      <w:r>
        <w:rPr/>
        <w:t>(i.e.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step</w:t>
      </w:r>
      <w:r>
        <w:rPr>
          <w:spacing w:val="14"/>
        </w:rPr>
        <w:t> </w:t>
      </w:r>
      <w:r>
        <w:rPr/>
        <w:t>size)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made</w:t>
      </w:r>
      <w:r>
        <w:rPr>
          <w:spacing w:val="12"/>
        </w:rPr>
        <w:t> </w:t>
      </w:r>
      <w:r>
        <w:rPr/>
        <w:t>to</w:t>
      </w:r>
      <w:r>
        <w:rPr>
          <w:spacing w:val="-57"/>
        </w:rPr>
        <w:t> </w:t>
      </w:r>
      <w:r>
        <w:rPr/>
        <w:t>be changing with the change in iteration, and when the step size </w:t>
      </w:r>
      <w:r>
        <w:rPr>
          <w:i/>
        </w:rPr>
        <w:t>α </w:t>
      </w:r>
      <w:r>
        <w:rPr/>
        <w:t>became small relative to the switching</w:t>
      </w:r>
      <w:r>
        <w:rPr>
          <w:spacing w:val="-57"/>
        </w:rPr>
        <w:t> </w:t>
      </w:r>
      <w:r>
        <w:rPr/>
        <w:t>probability </w:t>
      </w:r>
      <w:r>
        <w:rPr>
          <w:i/>
        </w:rPr>
        <w:t>pa</w:t>
      </w:r>
      <w:r>
        <w:rPr/>
        <w:t>, convergence speed of the algorithm increased but with no guarantee that an optimum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obtained.</w:t>
      </w:r>
    </w:p>
    <w:p>
      <w:pPr>
        <w:pStyle w:val="BodyText"/>
        <w:spacing w:line="480" w:lineRule="auto" w:before="163"/>
        <w:ind w:left="340" w:right="359"/>
        <w:jc w:val="both"/>
      </w:pPr>
      <w:hyperlink w:history="true" w:anchor="_bookmark139">
        <w:r>
          <w:rPr>
            <w:b/>
          </w:rPr>
          <w:t>Zhao and Li (2012) </w:t>
        </w:r>
      </w:hyperlink>
      <w:r>
        <w:rPr/>
        <w:t>introduced the Opposition-Based Learning (OBL) method to the CSA. The OBL</w:t>
      </w:r>
      <w:r>
        <w:rPr>
          <w:spacing w:val="1"/>
        </w:rPr>
        <w:t> </w:t>
      </w:r>
      <w:r>
        <w:rPr/>
        <w:t>increased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solution</w:t>
      </w:r>
      <w:r>
        <w:rPr>
          <w:spacing w:val="24"/>
        </w:rPr>
        <w:t> </w:t>
      </w:r>
      <w:r>
        <w:rPr/>
        <w:t>search</w:t>
      </w:r>
      <w:r>
        <w:rPr>
          <w:spacing w:val="23"/>
        </w:rPr>
        <w:t> </w:t>
      </w:r>
      <w:r>
        <w:rPr/>
        <w:t>space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algorithm</w:t>
      </w:r>
      <w:r>
        <w:rPr>
          <w:spacing w:val="24"/>
        </w:rPr>
        <w:t> </w:t>
      </w:r>
      <w:r>
        <w:rPr/>
        <w:t>by</w:t>
      </w:r>
      <w:r>
        <w:rPr>
          <w:spacing w:val="18"/>
        </w:rPr>
        <w:t> </w:t>
      </w:r>
      <w:r>
        <w:rPr/>
        <w:t>simultaneously</w:t>
      </w:r>
      <w:r>
        <w:rPr>
          <w:spacing w:val="21"/>
        </w:rPr>
        <w:t> </w:t>
      </w:r>
      <w:r>
        <w:rPr/>
        <w:t>considering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solution</w:t>
      </w:r>
      <w:r>
        <w:rPr>
          <w:spacing w:val="24"/>
        </w:rPr>
        <w:t> </w:t>
      </w:r>
      <w:r>
        <w:rPr/>
        <w:t>with</w:t>
      </w:r>
      <w:r>
        <w:rPr>
          <w:spacing w:val="23"/>
        </w:rPr>
        <w:t> </w:t>
      </w:r>
      <w:r>
        <w:rPr/>
        <w:t>its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3"/>
        <w:jc w:val="both"/>
      </w:pPr>
      <w:r>
        <w:rPr/>
        <w:t>corresponding opposite solution which in-turn increased the accuracy of the algorithm. The main idea of</w:t>
      </w:r>
      <w:r>
        <w:rPr>
          <w:spacing w:val="-57"/>
        </w:rPr>
        <w:t> </w:t>
      </w:r>
      <w:r>
        <w:rPr>
          <w:spacing w:val="-1"/>
        </w:rPr>
        <w:t>OB</w:t>
      </w:r>
      <w:r>
        <w:rPr/>
        <w:t>L </w:t>
      </w:r>
      <w:r>
        <w:rPr>
          <w:spacing w:val="-27"/>
        </w:rPr>
        <w:t> </w:t>
      </w:r>
      <w:r>
        <w:rPr/>
        <w:t>is </w:t>
      </w:r>
      <w:r>
        <w:rPr>
          <w:spacing w:val="-22"/>
        </w:rPr>
        <w:t> </w:t>
      </w:r>
      <w:r>
        <w:rPr/>
        <w:t>to </w:t>
      </w:r>
      <w:r>
        <w:rPr>
          <w:spacing w:val="-22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/>
        <w:t>e </w:t>
      </w:r>
      <w:r>
        <w:rPr>
          <w:spacing w:val="-26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23"/>
        </w:rPr>
        <w:t> </w:t>
      </w:r>
      <w:r>
        <w:rPr/>
        <w:t>opposi</w:t>
      </w:r>
      <w:r>
        <w:rPr>
          <w:w w:val="111"/>
        </w:rPr>
        <w:t>tes‖</w:t>
      </w:r>
      <w:r>
        <w:rPr/>
        <w:t> </w:t>
      </w:r>
      <w:r>
        <w:rPr>
          <w:spacing w:val="-26"/>
        </w:rPr>
        <w:t> </w:t>
      </w:r>
      <w:r>
        <w:rPr/>
        <w:t>of </w:t>
      </w:r>
      <w:r>
        <w:rPr>
          <w:spacing w:val="-23"/>
        </w:rPr>
        <w:t> </w:t>
      </w:r>
      <w:r>
        <w:rPr/>
        <w:t>the </w:t>
      </w:r>
      <w:r>
        <w:rPr>
          <w:spacing w:val="-23"/>
        </w:rPr>
        <w:t> </w:t>
      </w:r>
      <w:r>
        <w:rPr/>
        <w:t>n</w:t>
      </w:r>
      <w:r>
        <w:rPr>
          <w:spacing w:val="-1"/>
        </w:rPr>
        <w:t>ew</w:t>
      </w:r>
      <w:r>
        <w:rPr>
          <w:spacing w:val="2"/>
        </w:rPr>
        <w:t>l</w:t>
      </w:r>
      <w:r>
        <w:rPr/>
        <w:t>y </w:t>
      </w:r>
      <w:r>
        <w:rPr>
          <w:spacing w:val="-27"/>
        </w:rPr>
        <w:t> </w:t>
      </w:r>
      <w:r>
        <w:rPr/>
        <w:t>g</w:t>
      </w:r>
      <w:r>
        <w:rPr>
          <w:spacing w:val="1"/>
        </w:rPr>
        <w:t>e</w:t>
      </w:r>
      <w:r>
        <w:rPr/>
        <w:t>n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/>
        <w:t>ted </w:t>
      </w:r>
      <w:r>
        <w:rPr>
          <w:spacing w:val="-16"/>
        </w:rPr>
        <w:t> </w:t>
      </w:r>
      <w:r>
        <w:rPr/>
        <w:t>solution </w:t>
      </w:r>
      <w:r>
        <w:rPr>
          <w:spacing w:val="-24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-25"/>
        </w:rPr>
        <w:t> </w:t>
      </w:r>
      <w:r>
        <w:rPr/>
        <w:t>whi</w:t>
      </w:r>
      <w:r>
        <w:rPr>
          <w:spacing w:val="-1"/>
        </w:rPr>
        <w:t>c</w:t>
      </w:r>
      <w:r>
        <w:rPr/>
        <w:t>h </w:t>
      </w:r>
      <w:r>
        <w:rPr>
          <w:spacing w:val="-25"/>
        </w:rPr>
        <w:t> </w:t>
      </w:r>
      <w:r>
        <w:rPr/>
        <w:t>i</w:t>
      </w:r>
      <w:r>
        <w:rPr>
          <w:spacing w:val="1"/>
        </w:rPr>
        <w:t>n</w:t>
      </w:r>
      <w:r>
        <w:rPr>
          <w:spacing w:val="-1"/>
        </w:rPr>
        <w:t>-</w:t>
      </w:r>
      <w:r>
        <w:rPr/>
        <w:t>t</w:t>
      </w:r>
      <w:r>
        <w:rPr>
          <w:spacing w:val="2"/>
        </w:rPr>
        <w:t>u</w:t>
      </w:r>
      <w:r>
        <w:rPr/>
        <w:t>rn </w:t>
      </w:r>
      <w:r>
        <w:rPr>
          <w:spacing w:val="-25"/>
        </w:rPr>
        <w:t> </w:t>
      </w:r>
      <w:r>
        <w:rPr/>
        <w:t>incr</w:t>
      </w:r>
      <w:r>
        <w:rPr>
          <w:spacing w:val="-1"/>
        </w:rPr>
        <w:t>ea</w:t>
      </w:r>
      <w:r>
        <w:rPr>
          <w:spacing w:val="2"/>
          <w:w w:val="99"/>
        </w:rPr>
        <w:t>s</w:t>
      </w:r>
      <w:r>
        <w:rPr>
          <w:spacing w:val="1"/>
        </w:rPr>
        <w:t>e</w:t>
      </w:r>
      <w:r>
        <w:rPr/>
        <w:t>d </w:t>
      </w:r>
      <w:r>
        <w:rPr>
          <w:spacing w:val="-24"/>
        </w:rPr>
        <w:t> </w:t>
      </w:r>
      <w:r>
        <w:rPr/>
        <w:t>the coverage of the solution space leading to increased accuracy. This is because an optimal solution may lie</w:t>
      </w:r>
      <w:r>
        <w:rPr>
          <w:spacing w:val="-57"/>
        </w:rPr>
        <w:t> </w:t>
      </w:r>
      <w:r>
        <w:rPr/>
        <w:t>in opposition to the newly generated solutions. The proposed algorithm was tested on four (4) standard</w:t>
      </w:r>
      <w:r>
        <w:rPr>
          <w:spacing w:val="1"/>
        </w:rPr>
        <w:t> </w:t>
      </w:r>
      <w:r>
        <w:rPr/>
        <w:t>benchmark test functions and the simulation result proved the algorithm to be correct and effective in</w:t>
      </w:r>
      <w:r>
        <w:rPr>
          <w:spacing w:val="1"/>
        </w:rPr>
        <w:t> </w:t>
      </w:r>
      <w:r>
        <w:rPr/>
        <w:t>converging to the global optimal solution. However, the opposite values generated further deepened the</w:t>
      </w:r>
      <w:r>
        <w:rPr>
          <w:spacing w:val="1"/>
        </w:rPr>
        <w:t> </w:t>
      </w:r>
      <w:r>
        <w:rPr/>
        <w:t>iterative</w:t>
      </w:r>
      <w:r>
        <w:rPr>
          <w:spacing w:val="-2"/>
        </w:rPr>
        <w:t> </w:t>
      </w:r>
      <w:r>
        <w:rPr/>
        <w:t>process thereby</w:t>
      </w:r>
      <w:r>
        <w:rPr>
          <w:spacing w:val="-3"/>
        </w:rPr>
        <w:t> </w:t>
      </w:r>
      <w:r>
        <w:rPr/>
        <w:t>increasing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convergence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algorithm.</w:t>
      </w:r>
    </w:p>
    <w:p>
      <w:pPr>
        <w:pStyle w:val="BodyText"/>
        <w:spacing w:line="480" w:lineRule="auto" w:before="162"/>
        <w:ind w:left="340" w:right="352"/>
        <w:jc w:val="both"/>
      </w:pPr>
      <w:hyperlink w:history="true" w:anchor="_bookmark132">
        <w:r>
          <w:rPr>
            <w:b/>
          </w:rPr>
          <w:t>Yang</w:t>
        </w:r>
        <w:r>
          <w:rPr>
            <w:b/>
            <w:spacing w:val="1"/>
          </w:rPr>
          <w:t> </w:t>
        </w:r>
        <w:r>
          <w:rPr>
            <w:b/>
          </w:rPr>
          <w:t>and</w:t>
        </w:r>
        <w:r>
          <w:rPr>
            <w:b/>
            <w:spacing w:val="1"/>
          </w:rPr>
          <w:t> </w:t>
        </w:r>
        <w:r>
          <w:rPr>
            <w:b/>
          </w:rPr>
          <w:t>Deb</w:t>
        </w:r>
        <w:r>
          <w:rPr>
            <w:b/>
            <w:spacing w:val="1"/>
          </w:rPr>
          <w:t> </w:t>
        </w:r>
        <w:r>
          <w:rPr>
            <w:b/>
          </w:rPr>
          <w:t>(2013)</w:t>
        </w:r>
      </w:hyperlink>
      <w:r>
        <w:rPr>
          <w:b/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Multi-Objective</w:t>
      </w:r>
      <w:r>
        <w:rPr>
          <w:spacing w:val="1"/>
        </w:rPr>
        <w:t> </w:t>
      </w:r>
      <w:r>
        <w:rPr/>
        <w:t>Cuckoo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(MOCS)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algorithm, which is an extension of the original CSA to solve multi-objective problems. In their work,</w:t>
      </w:r>
      <w:r>
        <w:rPr>
          <w:spacing w:val="1"/>
        </w:rPr>
        <w:t> </w:t>
      </w:r>
      <w:r>
        <w:rPr/>
        <w:t>they</w:t>
      </w:r>
      <w:r>
        <w:rPr>
          <w:spacing w:val="10"/>
        </w:rPr>
        <w:t> </w:t>
      </w:r>
      <w:r>
        <w:rPr/>
        <w:t>maintained</w:t>
      </w:r>
      <w:r>
        <w:rPr>
          <w:spacing w:val="18"/>
        </w:rPr>
        <w:t> </w:t>
      </w:r>
      <w:r>
        <w:rPr/>
        <w:t>exploration</w:t>
      </w:r>
      <w:r>
        <w:rPr>
          <w:spacing w:val="16"/>
        </w:rPr>
        <w:t> </w:t>
      </w:r>
      <w:r>
        <w:rPr/>
        <w:t>by</w:t>
      </w:r>
      <w:r>
        <w:rPr>
          <w:spacing w:val="16"/>
        </w:rPr>
        <w:t> </w:t>
      </w:r>
      <w:r>
        <w:rPr/>
        <w:t>Lévy</w:t>
      </w:r>
      <w:r>
        <w:rPr>
          <w:spacing w:val="14"/>
        </w:rPr>
        <w:t> </w:t>
      </w:r>
      <w:r>
        <w:rPr/>
        <w:t>flight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standard</w:t>
      </w:r>
      <w:r>
        <w:rPr>
          <w:spacing w:val="18"/>
        </w:rPr>
        <w:t> </w:t>
      </w:r>
      <w:r>
        <w:rPr/>
        <w:t>CSA,</w:t>
      </w:r>
      <w:r>
        <w:rPr>
          <w:spacing w:val="16"/>
        </w:rPr>
        <w:t> </w:t>
      </w:r>
      <w:r>
        <w:rPr/>
        <w:t>while</w:t>
      </w:r>
      <w:r>
        <w:rPr>
          <w:spacing w:val="16"/>
        </w:rPr>
        <w:t> </w:t>
      </w:r>
      <w:r>
        <w:rPr/>
        <w:t>incorporating</w:t>
      </w:r>
      <w:r>
        <w:rPr>
          <w:spacing w:val="16"/>
        </w:rPr>
        <w:t> </w:t>
      </w:r>
      <w:r>
        <w:rPr/>
        <w:t>genetic</w:t>
      </w:r>
      <w:r>
        <w:rPr>
          <w:spacing w:val="14"/>
        </w:rPr>
        <w:t> </w:t>
      </w:r>
      <w:r>
        <w:rPr/>
        <w:t>operators</w:t>
      </w:r>
      <w:r>
        <w:rPr>
          <w:spacing w:val="-57"/>
        </w:rPr>
        <w:t> </w:t>
      </w:r>
      <w:r>
        <w:rPr/>
        <w:t>as mutation by a combination of Lévy flights and vectorized solution difference, crossover by selective</w:t>
      </w:r>
      <w:r>
        <w:rPr>
          <w:spacing w:val="1"/>
        </w:rPr>
        <w:t> </w:t>
      </w:r>
      <w:r>
        <w:rPr/>
        <w:t>random permutation, and selective elitism to the algorithm. The algorithm was validated using multi-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functions,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subset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convex,</w:t>
      </w:r>
      <w:r>
        <w:rPr>
          <w:spacing w:val="1"/>
        </w:rPr>
        <w:t> </w:t>
      </w:r>
      <w:r>
        <w:rPr/>
        <w:t>non-convex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discontinuous Pareto fronts were applied to solve structural design problems. However, the developed</w:t>
      </w:r>
      <w:r>
        <w:rPr>
          <w:spacing w:val="1"/>
        </w:rPr>
        <w:t> </w:t>
      </w:r>
      <w:r>
        <w:rPr/>
        <w:t>algorithm is only aimed at addressing multi-objective problem not issue of slow convergence of the</w:t>
      </w:r>
      <w:r>
        <w:rPr>
          <w:spacing w:val="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CSA.</w:t>
      </w:r>
    </w:p>
    <w:p>
      <w:pPr>
        <w:pStyle w:val="BodyText"/>
        <w:spacing w:line="480" w:lineRule="auto" w:before="159"/>
        <w:ind w:left="340" w:right="355"/>
        <w:jc w:val="both"/>
      </w:pPr>
      <w:hyperlink w:history="true" w:anchor="_bookmark126">
        <w:r>
          <w:rPr>
            <w:b/>
          </w:rPr>
          <w:t>Wang </w:t>
        </w:r>
        <w:r>
          <w:rPr>
            <w:b/>
            <w:i/>
          </w:rPr>
          <w:t>et al. </w:t>
        </w:r>
        <w:r>
          <w:rPr>
            <w:b/>
          </w:rPr>
          <w:t>(2014) </w:t>
        </w:r>
      </w:hyperlink>
      <w:r>
        <w:rPr/>
        <w:t>proposed a chaotic CSA-based method, by introducing chaos to the standard CSA.</w:t>
      </w:r>
      <w:r>
        <w:rPr>
          <w:spacing w:val="1"/>
        </w:rPr>
        <w:t> </w:t>
      </w:r>
      <w:r>
        <w:rPr/>
        <w:t>They introduced 12-dimensional non-invertible maps (labeled M1-M12) to generate chaotic sets and the</w:t>
      </w:r>
      <w:r>
        <w:rPr>
          <w:spacing w:val="1"/>
        </w:rPr>
        <w:t> </w:t>
      </w:r>
      <w:r>
        <w:rPr/>
        <w:t>chaotic maps were then used to tune the step size (α) of the standard CSA. In addition, elitism strategy</w:t>
      </w:r>
      <w:r>
        <w:rPr>
          <w:spacing w:val="1"/>
        </w:rPr>
        <w:t> </w:t>
      </w:r>
      <w:r>
        <w:rPr/>
        <w:t>was introduced in their modification to protect best cuckoos from being corrupted by the updating</w:t>
      </w:r>
      <w:r>
        <w:rPr>
          <w:spacing w:val="1"/>
        </w:rPr>
        <w:t> </w:t>
      </w:r>
      <w:r>
        <w:rPr/>
        <w:t>operator. In their experiment it was discovered that the best map that produced best result was the</w:t>
      </w:r>
      <w:r>
        <w:rPr>
          <w:spacing w:val="1"/>
        </w:rPr>
        <w:t> </w:t>
      </w:r>
      <w:r>
        <w:rPr/>
        <w:t>sinusoidal</w:t>
      </w:r>
      <w:r>
        <w:rPr>
          <w:spacing w:val="1"/>
        </w:rPr>
        <w:t> </w:t>
      </w:r>
      <w:r>
        <w:rPr/>
        <w:t>map.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experimented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benchmark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algorithm</w:t>
      </w:r>
      <w:r>
        <w:rPr>
          <w:spacing w:val="2"/>
        </w:rPr>
        <w:t> </w:t>
      </w:r>
      <w:r>
        <w:rPr/>
        <w:t>out-performed 8</w:t>
      </w:r>
      <w:r>
        <w:rPr>
          <w:spacing w:val="1"/>
        </w:rPr>
        <w:t> </w:t>
      </w:r>
      <w:r>
        <w:rPr/>
        <w:t>other algorithms</w:t>
      </w:r>
      <w:r>
        <w:rPr>
          <w:spacing w:val="1"/>
        </w:rPr>
        <w:t> </w:t>
      </w:r>
      <w:r>
        <w:rPr/>
        <w:t>(i.e.</w:t>
      </w:r>
      <w:r>
        <w:rPr>
          <w:spacing w:val="2"/>
        </w:rPr>
        <w:t> </w:t>
      </w:r>
      <w:r>
        <w:rPr/>
        <w:t>GA,</w:t>
      </w:r>
      <w:r>
        <w:rPr>
          <w:spacing w:val="1"/>
        </w:rPr>
        <w:t> </w:t>
      </w:r>
      <w:r>
        <w:rPr/>
        <w:t>PSO, ACO, DE,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4"/>
        <w:jc w:val="both"/>
      </w:pPr>
      <w:r>
        <w:rPr/>
        <w:t>HS, ES, PBIL, and CSA). However, their work ended up tuning only one parameter of the CSA (that is</w:t>
      </w:r>
      <w:r>
        <w:rPr>
          <w:spacing w:val="1"/>
        </w:rPr>
        <w:t> </w:t>
      </w:r>
      <w:r>
        <w:rPr/>
        <w:t>α, which is the step size) while keeping the control probability (</w:t>
      </w:r>
      <w:r>
        <w:rPr>
          <w:i/>
        </w:rPr>
        <w:t>pa</w:t>
      </w:r>
      <w:r>
        <w:rPr/>
        <w:t>) constant. This limited the algorithm</w:t>
      </w:r>
      <w:r>
        <w:rPr>
          <w:spacing w:val="1"/>
        </w:rPr>
        <w:t> </w:t>
      </w:r>
      <w:r>
        <w:rPr/>
        <w:t>in finding the best solution if in the process of tuning the step size the value of </w:t>
      </w:r>
      <w:r>
        <w:rPr>
          <w:i/>
        </w:rPr>
        <w:t>pa </w:t>
      </w:r>
      <w:r>
        <w:rPr/>
        <w:t>became larger than the</w:t>
      </w:r>
      <w:r>
        <w:rPr>
          <w:spacing w:val="-57"/>
        </w:rPr>
        <w:t> </w:t>
      </w:r>
      <w:r>
        <w:rPr/>
        <w:t>step size.</w:t>
      </w:r>
    </w:p>
    <w:p>
      <w:pPr>
        <w:pStyle w:val="BodyText"/>
        <w:spacing w:line="480" w:lineRule="auto" w:before="199"/>
        <w:ind w:left="340" w:right="355"/>
        <w:jc w:val="both"/>
      </w:pPr>
      <w:r>
        <w:rPr>
          <w:b/>
        </w:rPr>
        <w:t>(</w:t>
      </w:r>
      <w:hyperlink w:history="true" w:anchor="_bookmark119">
        <w:r>
          <w:rPr>
            <w:b/>
          </w:rPr>
          <w:t>Sun</w:t>
        </w:r>
        <w:r>
          <w:rPr>
            <w:b/>
            <w:spacing w:val="1"/>
          </w:rPr>
          <w:t> </w:t>
        </w:r>
        <w:r>
          <w:rPr>
            <w:b/>
            <w:i/>
          </w:rPr>
          <w:t>et</w:t>
        </w:r>
        <w:r>
          <w:rPr>
            <w:b/>
            <w:i/>
            <w:spacing w:val="1"/>
          </w:rPr>
          <w:t> </w:t>
        </w:r>
        <w:r>
          <w:rPr>
            <w:b/>
            <w:i/>
          </w:rPr>
          <w:t>al.</w:t>
        </w:r>
        <w:r>
          <w:rPr>
            <w:b/>
            <w:i/>
            <w:spacing w:val="1"/>
          </w:rPr>
          <w:t> </w:t>
        </w:r>
        <w:r>
          <w:rPr>
            <w:b/>
          </w:rPr>
          <w:t>(2017)</w:t>
        </w:r>
      </w:hyperlink>
      <w:r>
        <w:rPr>
          <w:b/>
        </w:rPr>
        <w:t>)</w:t>
      </w:r>
      <w:r>
        <w:rPr>
          <w:b/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CSA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coverage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communication in smart home by introducing chaos and dimension cell mechanism into CSA, such that</w:t>
      </w:r>
      <w:r>
        <w:rPr>
          <w:spacing w:val="1"/>
        </w:rPr>
        <w:t> </w:t>
      </w:r>
      <w:r>
        <w:rPr/>
        <w:t>instead of generating initial solution randomly via Lévy flight, they use logistic map rule based on chaos</w:t>
      </w:r>
      <w:r>
        <w:rPr>
          <w:spacing w:val="-57"/>
        </w:rPr>
        <w:t> </w:t>
      </w:r>
      <w:r>
        <w:rPr/>
        <w:t>theory at the initial solution formation, which</w:t>
      </w:r>
      <w:r>
        <w:rPr>
          <w:spacing w:val="1"/>
        </w:rPr>
        <w:t> </w:t>
      </w:r>
      <w:r>
        <w:rPr/>
        <w:t>produced uniformly distributed solutions. They also</w:t>
      </w:r>
      <w:r>
        <w:rPr>
          <w:spacing w:val="1"/>
        </w:rPr>
        <w:t> </w:t>
      </w:r>
      <w:r>
        <w:rPr/>
        <w:t>introduced dimension cell updating mechanism that divided the dimension of the solution into several</w:t>
      </w:r>
      <w:r>
        <w:rPr>
          <w:spacing w:val="1"/>
        </w:rPr>
        <w:t> </w:t>
      </w:r>
      <w:r>
        <w:rPr/>
        <w:t>cells, hence, updating method became cell by cell instead of the entire solution space. The algorithm was</w:t>
      </w:r>
      <w:r>
        <w:rPr>
          <w:spacing w:val="-57"/>
        </w:rPr>
        <w:t> </w:t>
      </w:r>
      <w:r>
        <w:rPr/>
        <w:t>simulated in Matlab and the experimental result showed that the algorithm performed better than DE,</w:t>
      </w:r>
      <w:r>
        <w:rPr>
          <w:spacing w:val="1"/>
        </w:rPr>
        <w:t> </w:t>
      </w:r>
      <w:r>
        <w:rPr/>
        <w:t>PSO, and CSA. However, same constant values for the control parameters in the original CSA were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algorithm,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restricting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explorative</w:t>
      </w:r>
      <w:r>
        <w:rPr>
          <w:spacing w:val="-1"/>
        </w:rPr>
        <w:t> </w:t>
      </w:r>
      <w:r>
        <w:rPr/>
        <w:t>search produced by</w:t>
      </w:r>
      <w:r>
        <w:rPr>
          <w:spacing w:val="-3"/>
        </w:rPr>
        <w:t> </w:t>
      </w:r>
      <w:r>
        <w:rPr/>
        <w:t>Lévy</w:t>
      </w:r>
      <w:r>
        <w:rPr>
          <w:spacing w:val="-5"/>
        </w:rPr>
        <w:t> </w:t>
      </w:r>
      <w:r>
        <w:rPr/>
        <w:t>distribution.</w:t>
      </w:r>
    </w:p>
    <w:p>
      <w:pPr>
        <w:pStyle w:val="BodyText"/>
        <w:spacing w:line="480" w:lineRule="auto" w:before="201"/>
        <w:ind w:left="340" w:right="353"/>
        <w:jc w:val="both"/>
      </w:pPr>
      <w:r>
        <w:rPr>
          <w:b/>
        </w:rPr>
        <w:t>Pande </w:t>
      </w:r>
      <w:r>
        <w:rPr>
          <w:b/>
          <w:i/>
        </w:rPr>
        <w:t>et al. </w:t>
      </w:r>
      <w:r>
        <w:rPr>
          <w:b/>
        </w:rPr>
        <w:t>(2017) </w:t>
      </w:r>
      <w:r>
        <w:rPr/>
        <w:t>developed a hybrid CSA for twitter sentiment analysis by hybridizing the CSA with</w:t>
      </w:r>
      <w:r>
        <w:rPr>
          <w:spacing w:val="1"/>
        </w:rPr>
        <w:t> </w:t>
      </w:r>
      <w:r>
        <w:rPr/>
        <w:t>K-means clustering algorithm. The hybrid algorithm was tested and compared with the standard CSA,</w:t>
      </w:r>
      <w:r>
        <w:rPr>
          <w:spacing w:val="1"/>
        </w:rPr>
        <w:t> </w:t>
      </w:r>
      <w:r>
        <w:rPr/>
        <w:t>PSO, DE and ICS and experimental result showed that, the algorithm out-performed the mentioned</w:t>
      </w:r>
      <w:r>
        <w:rPr>
          <w:spacing w:val="1"/>
        </w:rPr>
        <w:t> </w:t>
      </w:r>
      <w:r>
        <w:rPr/>
        <w:t>algorithms. However, the inherent problem of K-means algorithm of initial assignment of centroid head</w:t>
      </w:r>
      <w:r>
        <w:rPr>
          <w:spacing w:val="1"/>
        </w:rPr>
        <w:t> </w:t>
      </w:r>
      <w:r>
        <w:rPr/>
        <w:t>was not addressed, as the algorithm still assigned cluster head using K-means then subsequently Cuckoo</w:t>
      </w:r>
      <w:r>
        <w:rPr>
          <w:spacing w:val="-57"/>
        </w:rPr>
        <w:t> </w:t>
      </w:r>
      <w:r>
        <w:rPr/>
        <w:t>Search (CS) is introduced to generate new solution.</w:t>
      </w:r>
      <w:r>
        <w:rPr>
          <w:spacing w:val="60"/>
        </w:rPr>
        <w:t> </w:t>
      </w:r>
      <w:r>
        <w:rPr/>
        <w:t>The problem of fixed control parameters of CSA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not addressed in this work.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6"/>
        <w:jc w:val="both"/>
      </w:pPr>
      <w:r>
        <w:rPr/>
        <w:t>It is evident from the literatures reviewed, that research work towards the modification and improvement</w:t>
      </w:r>
      <w:r>
        <w:rPr>
          <w:spacing w:val="-57"/>
        </w:rPr>
        <w:t> </w:t>
      </w:r>
      <w:r>
        <w:rPr/>
        <w:t>of CSA in order to increase its accuracy and convergence speed has been given significant attention by</w:t>
      </w:r>
      <w:r>
        <w:rPr>
          <w:spacing w:val="1"/>
        </w:rPr>
        <w:t> </w:t>
      </w:r>
      <w:r>
        <w:rPr/>
        <w:t>various scholars. However, the developed dCSA which introduced random inertia weights at the control</w:t>
      </w:r>
      <w:r>
        <w:rPr>
          <w:spacing w:val="1"/>
        </w:rPr>
        <w:t> </w:t>
      </w:r>
      <w:r>
        <w:rPr/>
        <w:t>parameters (</w:t>
      </w:r>
      <w:r>
        <w:rPr>
          <w:i/>
        </w:rPr>
        <w:t>pa </w:t>
      </w:r>
      <w:r>
        <w:rPr/>
        <w:t>and </w:t>
      </w:r>
      <w:r>
        <w:rPr>
          <w:i/>
        </w:rPr>
        <w:t>α</w:t>
      </w:r>
      <w:r>
        <w:rPr/>
        <w:t>) of the standard CSA, has greatly increased the accuracy and convergence speed of</w:t>
      </w:r>
      <w:r>
        <w:rPr>
          <w:spacing w:val="-57"/>
        </w:rPr>
        <w:t> </w:t>
      </w:r>
      <w:r>
        <w:rPr/>
        <w:t>CSA. This approach makes the control parameters become dynamic with respect to the position of each</w:t>
      </w:r>
      <w:r>
        <w:rPr>
          <w:spacing w:val="1"/>
        </w:rPr>
        <w:t> </w:t>
      </w:r>
      <w:r>
        <w:rPr/>
        <w:t>cuckoo,</w:t>
      </w:r>
      <w:r>
        <w:rPr>
          <w:spacing w:val="-1"/>
        </w:rPr>
        <w:t> </w:t>
      </w:r>
      <w:r>
        <w:rPr/>
        <w:t>which in turn reduced the tendency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algorithm falling</w:t>
      </w:r>
      <w:r>
        <w:rPr>
          <w:spacing w:val="-2"/>
        </w:rPr>
        <w:t> </w:t>
      </w:r>
      <w:r>
        <w:rPr/>
        <w:t>into local optima.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Heading3"/>
        <w:ind w:left="585" w:right="602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7"/>
        <w:rPr>
          <w:b/>
          <w:sz w:val="26"/>
        </w:rPr>
      </w:pPr>
    </w:p>
    <w:p>
      <w:pPr>
        <w:spacing w:before="90"/>
        <w:ind w:left="587" w:right="602" w:firstLine="0"/>
        <w:jc w:val="center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3"/>
        <w:numPr>
          <w:ilvl w:val="1"/>
          <w:numId w:val="12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721"/>
        <w:jc w:val="left"/>
      </w:pPr>
      <w:bookmarkStart w:name="_bookmark36" w:id="66"/>
      <w:bookmarkEnd w:id="66"/>
      <w:r>
        <w:rPr>
          <w:b w:val="0"/>
        </w:rPr>
      </w:r>
      <w:bookmarkStart w:name="_bookmark36" w:id="67"/>
      <w:bookmarkEnd w:id="67"/>
      <w:r>
        <w:rPr/>
        <w:t>In</w:t>
      </w:r>
      <w:r>
        <w:rPr/>
        <w:t>troduction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340" w:right="353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completion of this research work. A standard dataset was obtained, and a voice recognition system using</w:t>
      </w:r>
      <w:r>
        <w:rPr>
          <w:spacing w:val="-57"/>
        </w:rPr>
        <w:t> </w:t>
      </w:r>
      <w:r>
        <w:rPr/>
        <w:t>a newly formulated algorithm (dCSA) was developed. The algorithm was used to optimally classify</w:t>
      </w:r>
      <w:r>
        <w:rPr>
          <w:spacing w:val="1"/>
        </w:rPr>
        <w:t> </w:t>
      </w:r>
      <w:r>
        <w:rPr/>
        <w:t>extracted feature vectors from the voice signal. The steps of the methodology were as listed in section</w:t>
      </w:r>
      <w:r>
        <w:rPr>
          <w:spacing w:val="1"/>
        </w:rPr>
        <w:t> </w:t>
      </w:r>
      <w:r>
        <w:rPr/>
        <w:t>1.6.</w:t>
      </w:r>
    </w:p>
    <w:p>
      <w:pPr>
        <w:pStyle w:val="Heading3"/>
        <w:numPr>
          <w:ilvl w:val="1"/>
          <w:numId w:val="12"/>
        </w:numPr>
        <w:tabs>
          <w:tab w:pos="1061" w:val="left" w:leader="none"/>
        </w:tabs>
        <w:spacing w:line="240" w:lineRule="auto" w:before="205" w:after="0"/>
        <w:ind w:left="1060" w:right="0" w:hanging="721"/>
        <w:jc w:val="both"/>
      </w:pPr>
      <w:bookmarkStart w:name="_bookmark37" w:id="68"/>
      <w:bookmarkEnd w:id="68"/>
      <w:r>
        <w:rPr>
          <w:b w:val="0"/>
        </w:rPr>
      </w:r>
      <w:bookmarkStart w:name="_bookmark37" w:id="69"/>
      <w:bookmarkEnd w:id="69"/>
      <w:r>
        <w:rPr/>
        <w:t>D</w:t>
      </w:r>
      <w:r>
        <w:rPr/>
        <w:t>evelopment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Speakers’</w:t>
      </w:r>
      <w:r>
        <w:rPr>
          <w:spacing w:val="-5"/>
        </w:rPr>
        <w:t> </w:t>
      </w:r>
      <w:r>
        <w:rPr/>
        <w:t>Database.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40" w:right="353"/>
        <w:jc w:val="both"/>
      </w:pPr>
      <w:r>
        <w:rPr/>
        <w:t>Voice samples are primary factors in the development of a voice recognition system, hence, the need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database.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voice</w:t>
      </w:r>
      <w:r>
        <w:rPr>
          <w:spacing w:val="1"/>
        </w:rPr>
        <w:t> </w:t>
      </w:r>
      <w:r>
        <w:rPr/>
        <w:t>datasets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Speech</w:t>
      </w:r>
      <w:r>
        <w:rPr>
          <w:spacing w:val="-57"/>
        </w:rPr>
        <w:t> </w:t>
      </w:r>
      <w:r>
        <w:rPr/>
        <w:t>Database</w:t>
      </w:r>
      <w:r>
        <w:rPr>
          <w:spacing w:val="1"/>
        </w:rPr>
        <w:t> </w:t>
      </w:r>
      <w:r>
        <w:rPr/>
        <w:t>for Speaker Recognition (ELSDSR) of the Technical University of Denmark (DTU).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voice data was developed in a controlled environment to minimize noise. Details about ELSDSR, the</w:t>
      </w:r>
      <w:r>
        <w:rPr>
          <w:spacing w:val="1"/>
        </w:rPr>
        <w:t> </w:t>
      </w:r>
      <w:r>
        <w:rPr/>
        <w:t>recording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voice</w:t>
      </w:r>
      <w:r>
        <w:rPr>
          <w:spacing w:val="-2"/>
        </w:rPr>
        <w:t> </w:t>
      </w:r>
      <w:r>
        <w:rPr/>
        <w:t>data</w:t>
      </w:r>
      <w:r>
        <w:rPr>
          <w:spacing w:val="1"/>
        </w:rPr>
        <w:t> </w:t>
      </w:r>
      <w:r>
        <w:rPr/>
        <w:t>and recording</w:t>
      </w:r>
      <w:r>
        <w:rPr>
          <w:spacing w:val="-3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explained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sub-sections.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Heading3"/>
        <w:numPr>
          <w:ilvl w:val="2"/>
          <w:numId w:val="12"/>
        </w:numPr>
        <w:tabs>
          <w:tab w:pos="1061" w:val="left" w:leader="none"/>
        </w:tabs>
        <w:spacing w:line="240" w:lineRule="auto" w:before="79" w:after="0"/>
        <w:ind w:left="1060" w:right="0" w:hanging="721"/>
        <w:jc w:val="both"/>
      </w:pPr>
      <w:bookmarkStart w:name="_bookmark38" w:id="70"/>
      <w:bookmarkEnd w:id="70"/>
      <w:r>
        <w:rPr>
          <w:b w:val="0"/>
        </w:rPr>
      </w:r>
      <w:bookmarkStart w:name="_bookmark38" w:id="71"/>
      <w:bookmarkEnd w:id="71"/>
      <w:r>
        <w:rPr/>
        <w:t>O</w:t>
      </w:r>
      <w:r>
        <w:rPr/>
        <w:t>btaining</w:t>
      </w:r>
      <w:r>
        <w:rPr>
          <w:spacing w:val="-4"/>
        </w:rPr>
        <w:t> </w:t>
      </w:r>
      <w:r>
        <w:rPr/>
        <w:t>standard voice</w:t>
      </w:r>
      <w:r>
        <w:rPr>
          <w:spacing w:val="-1"/>
        </w:rPr>
        <w:t> </w:t>
      </w:r>
      <w:r>
        <w:rPr/>
        <w:t>dataset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ELSDSR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DTU</w:t>
      </w:r>
    </w:p>
    <w:p>
      <w:pPr>
        <w:pStyle w:val="BodyText"/>
        <w:spacing w:line="480" w:lineRule="auto" w:before="130"/>
        <w:ind w:left="340" w:right="354"/>
        <w:jc w:val="both"/>
      </w:pPr>
      <w:r>
        <w:rPr/>
        <w:t>English Language Speech Database for Speaker Recognition</w:t>
      </w:r>
      <w:r>
        <w:rPr>
          <w:spacing w:val="60"/>
        </w:rPr>
        <w:t> </w:t>
      </w:r>
      <w:r>
        <w:rPr/>
        <w:t>(ELSDSR) is a corpus of read speeches</w:t>
      </w:r>
      <w:r>
        <w:rPr>
          <w:spacing w:val="1"/>
        </w:rPr>
        <w:t> </w:t>
      </w:r>
      <w:r>
        <w:rPr/>
        <w:t>that has been designed to provide speech data for the development and evaluation of automatic speaker</w:t>
      </w:r>
      <w:r>
        <w:rPr>
          <w:spacing w:val="1"/>
        </w:rPr>
        <w:t> </w:t>
      </w:r>
      <w:r>
        <w:rPr/>
        <w:t>recognition system. Details about the acquisition of the speech signal for the development of the voice</w:t>
      </w:r>
      <w:r>
        <w:rPr>
          <w:spacing w:val="1"/>
        </w:rPr>
        <w:t> </w:t>
      </w:r>
      <w:r>
        <w:rPr/>
        <w:t>database was discussed in sub-section 2.2.3.4. Passages and paragraphs containing a breakdown of</w:t>
      </w:r>
      <w:r>
        <w:rPr>
          <w:spacing w:val="1"/>
        </w:rPr>
        <w:t> </w:t>
      </w:r>
      <w:r>
        <w:rPr/>
        <w:t>sentences</w:t>
      </w:r>
      <w:r>
        <w:rPr>
          <w:spacing w:val="1"/>
        </w:rPr>
        <w:t> </w:t>
      </w:r>
      <w:r>
        <w:rPr/>
        <w:t>were provided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speaker, for</w:t>
      </w:r>
      <w:r>
        <w:rPr>
          <w:spacing w:val="1"/>
        </w:rPr>
        <w:t> </w:t>
      </w:r>
      <w:r>
        <w:rPr/>
        <w:t>reading both</w:t>
      </w:r>
      <w:r>
        <w:rPr>
          <w:spacing w:val="1"/>
        </w:rPr>
        <w:t> </w:t>
      </w:r>
      <w:r>
        <w:rPr/>
        <w:t>during the</w:t>
      </w:r>
      <w:r>
        <w:rPr>
          <w:spacing w:val="1"/>
        </w:rPr>
        <w:t> </w:t>
      </w:r>
      <w:r>
        <w:rPr/>
        <w:t>training session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testing</w:t>
      </w:r>
      <w:r>
        <w:rPr>
          <w:spacing w:val="1"/>
        </w:rPr>
        <w:t> </w:t>
      </w:r>
      <w:r>
        <w:rPr/>
        <w:t>session. The transcript of the audio message used during the training session is shown in appendix A</w:t>
      </w:r>
      <w:r>
        <w:rPr>
          <w:vertAlign w:val="subscript"/>
        </w:rPr>
        <w:t>1,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transcript 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audio</w:t>
      </w:r>
      <w:r>
        <w:rPr>
          <w:spacing w:val="-1"/>
          <w:vertAlign w:val="baseline"/>
        </w:rPr>
        <w:t> </w:t>
      </w:r>
      <w:r>
        <w:rPr>
          <w:vertAlign w:val="baseline"/>
        </w:rPr>
        <w:t>message</w:t>
      </w:r>
      <w:r>
        <w:rPr>
          <w:spacing w:val="-1"/>
          <w:vertAlign w:val="baseline"/>
        </w:rPr>
        <w:t> </w:t>
      </w:r>
      <w:r>
        <w:rPr>
          <w:vertAlign w:val="baseline"/>
        </w:rPr>
        <w:t>used during</w:t>
      </w:r>
      <w:r>
        <w:rPr>
          <w:spacing w:val="-2"/>
          <w:vertAlign w:val="baseline"/>
        </w:rPr>
        <w:t> </w:t>
      </w:r>
      <w:r>
        <w:rPr>
          <w:vertAlign w:val="baseline"/>
        </w:rPr>
        <w:t>testing</w:t>
      </w:r>
      <w:r>
        <w:rPr>
          <w:spacing w:val="-2"/>
          <w:vertAlign w:val="baseline"/>
        </w:rPr>
        <w:t> </w:t>
      </w:r>
      <w:r>
        <w:rPr>
          <w:vertAlign w:val="baseline"/>
        </w:rPr>
        <w:t>session is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 in</w:t>
      </w:r>
      <w:r>
        <w:rPr>
          <w:spacing w:val="4"/>
          <w:vertAlign w:val="baseline"/>
        </w:rPr>
        <w:t> </w:t>
      </w:r>
      <w:r>
        <w:rPr>
          <w:vertAlign w:val="baseline"/>
        </w:rPr>
        <w:t>appendix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2</w:t>
      </w:r>
    </w:p>
    <w:p>
      <w:pPr>
        <w:pStyle w:val="BodyText"/>
        <w:spacing w:before="205"/>
        <w:ind w:left="340"/>
        <w:jc w:val="both"/>
      </w:pPr>
      <w:r>
        <w:rPr/>
        <w:t>The</w:t>
      </w:r>
      <w:r>
        <w:rPr>
          <w:spacing w:val="-3"/>
        </w:rPr>
        <w:t> </w:t>
      </w:r>
      <w:r>
        <w:rPr/>
        <w:t>average</w:t>
      </w:r>
      <w:r>
        <w:rPr>
          <w:spacing w:val="-1"/>
        </w:rPr>
        <w:t> </w:t>
      </w:r>
      <w:r>
        <w:rPr/>
        <w:t>duration (in seconds) for reading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message</w:t>
      </w:r>
      <w:r>
        <w:rPr>
          <w:spacing w:val="-2"/>
        </w:rPr>
        <w:t> </w:t>
      </w:r>
      <w:r>
        <w:rPr/>
        <w:t>was 78.6s (for</w:t>
      </w:r>
      <w:r>
        <w:rPr>
          <w:spacing w:val="-2"/>
        </w:rPr>
        <w:t> </w:t>
      </w:r>
      <w:r>
        <w:rPr/>
        <w:t>male</w:t>
      </w:r>
      <w:r>
        <w:rPr>
          <w:spacing w:val="-1"/>
        </w:rPr>
        <w:t> </w:t>
      </w:r>
      <w:r>
        <w:rPr/>
        <w:t>speakers)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340" w:right="355"/>
        <w:jc w:val="both"/>
      </w:pPr>
      <w:r>
        <w:rPr/>
        <w:t>88.3s (for female speakers) and a total average of 83.5s for the whole. While the duration for reading the</w:t>
      </w:r>
      <w:r>
        <w:rPr>
          <w:spacing w:val="-57"/>
        </w:rPr>
        <w:t> </w:t>
      </w:r>
      <w:r>
        <w:rPr/>
        <w:t>test message was 16.1s (for male speakers) and 19.6s (for female speakers) and a total of 17.9s for all</w:t>
      </w:r>
      <w:r>
        <w:rPr>
          <w:spacing w:val="1"/>
        </w:rPr>
        <w:t> </w:t>
      </w:r>
      <w:r>
        <w:rPr/>
        <w:t>speakers. For the purpose of this research work, names of the speakers were customized to bear the local</w:t>
      </w:r>
      <w:r>
        <w:rPr>
          <w:spacing w:val="-57"/>
        </w:rPr>
        <w:t> </w:t>
      </w:r>
      <w:r>
        <w:rPr/>
        <w:t>names of researcher‘s environment, this is because, only initials of the speakers were used to label each</w:t>
      </w:r>
      <w:r>
        <w:rPr>
          <w:spacing w:val="1"/>
        </w:rPr>
        <w:t> </w:t>
      </w:r>
      <w:r>
        <w:rPr/>
        <w:t>speaker in the database, with M or F at the beginning of each initials to signify a male or female speaker.</w:t>
      </w:r>
      <w:r>
        <w:rPr>
          <w:spacing w:val="-57"/>
        </w:rPr>
        <w:t> </w:t>
      </w:r>
      <w:r>
        <w:rPr/>
        <w:t>Table 3.1 shows the speakers identity with the time taken by each speaker to read a training paragraph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test sentence.</w:t>
      </w:r>
    </w:p>
    <w:p>
      <w:pPr>
        <w:pStyle w:val="BodyText"/>
        <w:spacing w:before="202"/>
        <w:ind w:left="1665"/>
        <w:jc w:val="both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1"/>
        </w:rPr>
        <w:t> </w:t>
      </w:r>
      <w:r>
        <w:rPr/>
        <w:t>Speakers ID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Duration for Reading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Text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speaker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944"/>
        <w:gridCol w:w="1979"/>
        <w:gridCol w:w="1829"/>
        <w:gridCol w:w="1135"/>
        <w:gridCol w:w="1969"/>
        <w:gridCol w:w="1848"/>
      </w:tblGrid>
      <w:tr>
        <w:trPr>
          <w:trHeight w:val="609" w:hRule="atLeast"/>
        </w:trPr>
        <w:tc>
          <w:tcPr>
            <w:tcW w:w="504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07" w:lineRule="exact"/>
              <w:ind w:left="0" w:right="1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SN</w:t>
            </w:r>
          </w:p>
        </w:tc>
        <w:tc>
          <w:tcPr>
            <w:tcW w:w="944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07" w:lineRule="exact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MALES</w:t>
            </w:r>
          </w:p>
        </w:tc>
        <w:tc>
          <w:tcPr>
            <w:tcW w:w="197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07" w:lineRule="exact"/>
              <w:ind w:left="131" w:right="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TRAINING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TIME (s)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07" w:lineRule="exact"/>
              <w:ind w:left="127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TESTING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TIME (s)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07" w:lineRule="exact"/>
              <w:ind w:left="101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FEMALES</w:t>
            </w:r>
          </w:p>
        </w:tc>
        <w:tc>
          <w:tcPr>
            <w:tcW w:w="196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07" w:lineRule="exact"/>
              <w:ind w:left="123" w:right="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TRAINING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TIME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(s)</w:t>
            </w:r>
          </w:p>
        </w:tc>
        <w:tc>
          <w:tcPr>
            <w:tcW w:w="184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07" w:lineRule="exact"/>
              <w:ind w:left="127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TESTING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TIME (s)</w:t>
            </w:r>
          </w:p>
        </w:tc>
      </w:tr>
      <w:tr>
        <w:trPr>
          <w:trHeight w:val="350" w:hRule="atLeast"/>
        </w:trPr>
        <w:tc>
          <w:tcPr>
            <w:tcW w:w="5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ind w:left="0" w:right="19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ind w:left="142"/>
              <w:rPr>
                <w:sz w:val="22"/>
              </w:rPr>
            </w:pPr>
            <w:r>
              <w:rPr>
                <w:sz w:val="22"/>
              </w:rPr>
              <w:t>ANGO</w:t>
            </w:r>
          </w:p>
        </w:tc>
        <w:tc>
          <w:tcPr>
            <w:tcW w:w="19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ind w:left="131" w:right="126"/>
              <w:jc w:val="center"/>
              <w:rPr>
                <w:sz w:val="22"/>
              </w:rPr>
            </w:pPr>
            <w:r>
              <w:rPr>
                <w:sz w:val="22"/>
              </w:rPr>
              <w:t>81.2</w:t>
            </w:r>
          </w:p>
        </w:tc>
        <w:tc>
          <w:tcPr>
            <w:tcW w:w="18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ind w:left="126" w:right="103"/>
              <w:jc w:val="center"/>
              <w:rPr>
                <w:sz w:val="22"/>
              </w:rPr>
            </w:pPr>
            <w:r>
              <w:rPr>
                <w:sz w:val="22"/>
              </w:rPr>
              <w:t>20.9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ind w:left="101" w:right="122"/>
              <w:jc w:val="center"/>
              <w:rPr>
                <w:sz w:val="22"/>
              </w:rPr>
            </w:pPr>
            <w:r>
              <w:rPr>
                <w:sz w:val="22"/>
              </w:rPr>
              <w:t>LAMI</w:t>
            </w:r>
          </w:p>
        </w:tc>
        <w:tc>
          <w:tcPr>
            <w:tcW w:w="19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ind w:left="123" w:right="127"/>
              <w:jc w:val="center"/>
              <w:rPr>
                <w:sz w:val="22"/>
              </w:rPr>
            </w:pPr>
            <w:r>
              <w:rPr>
                <w:sz w:val="22"/>
              </w:rPr>
              <w:t>99.1</w:t>
            </w:r>
          </w:p>
        </w:tc>
        <w:tc>
          <w:tcPr>
            <w:tcW w:w="18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ind w:left="126" w:right="122"/>
              <w:jc w:val="center"/>
              <w:rPr>
                <w:sz w:val="22"/>
              </w:rPr>
            </w:pPr>
            <w:r>
              <w:rPr>
                <w:sz w:val="22"/>
              </w:rPr>
              <w:t>18.7</w:t>
            </w:r>
          </w:p>
        </w:tc>
      </w:tr>
      <w:tr>
        <w:trPr>
          <w:trHeight w:val="452" w:hRule="atLeast"/>
        </w:trPr>
        <w:tc>
          <w:tcPr>
            <w:tcW w:w="504" w:type="dxa"/>
          </w:tcPr>
          <w:p>
            <w:pPr>
              <w:pStyle w:val="TableParagraph"/>
              <w:spacing w:before="94"/>
              <w:ind w:left="0" w:right="19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spacing w:before="94"/>
              <w:ind w:left="142"/>
              <w:rPr>
                <w:sz w:val="22"/>
              </w:rPr>
            </w:pPr>
            <w:r>
              <w:rPr>
                <w:sz w:val="22"/>
              </w:rPr>
              <w:t>AUDU</w:t>
            </w:r>
          </w:p>
        </w:tc>
        <w:tc>
          <w:tcPr>
            <w:tcW w:w="1979" w:type="dxa"/>
          </w:tcPr>
          <w:p>
            <w:pPr>
              <w:pStyle w:val="TableParagraph"/>
              <w:spacing w:before="94"/>
              <w:ind w:left="131" w:right="126"/>
              <w:jc w:val="center"/>
              <w:rPr>
                <w:sz w:val="22"/>
              </w:rPr>
            </w:pPr>
            <w:r>
              <w:rPr>
                <w:sz w:val="22"/>
              </w:rPr>
              <w:t>68.4</w:t>
            </w:r>
          </w:p>
        </w:tc>
        <w:tc>
          <w:tcPr>
            <w:tcW w:w="1829" w:type="dxa"/>
          </w:tcPr>
          <w:p>
            <w:pPr>
              <w:pStyle w:val="TableParagraph"/>
              <w:spacing w:before="94"/>
              <w:ind w:left="126" w:right="103"/>
              <w:jc w:val="center"/>
              <w:rPr>
                <w:sz w:val="22"/>
              </w:rPr>
            </w:pPr>
            <w:r>
              <w:rPr>
                <w:sz w:val="22"/>
              </w:rPr>
              <w:t>13.1</w:t>
            </w:r>
          </w:p>
        </w:tc>
        <w:tc>
          <w:tcPr>
            <w:tcW w:w="1135" w:type="dxa"/>
          </w:tcPr>
          <w:p>
            <w:pPr>
              <w:pStyle w:val="TableParagraph"/>
              <w:spacing w:before="94"/>
              <w:ind w:left="100" w:right="123"/>
              <w:jc w:val="center"/>
              <w:rPr>
                <w:sz w:val="22"/>
              </w:rPr>
            </w:pPr>
            <w:r>
              <w:rPr>
                <w:sz w:val="22"/>
              </w:rPr>
              <w:t>LADI</w:t>
            </w:r>
          </w:p>
        </w:tc>
        <w:tc>
          <w:tcPr>
            <w:tcW w:w="1969" w:type="dxa"/>
          </w:tcPr>
          <w:p>
            <w:pPr>
              <w:pStyle w:val="TableParagraph"/>
              <w:spacing w:before="94"/>
              <w:ind w:left="123" w:right="127"/>
              <w:jc w:val="center"/>
              <w:rPr>
                <w:sz w:val="22"/>
              </w:rPr>
            </w:pPr>
            <w:r>
              <w:rPr>
                <w:sz w:val="22"/>
              </w:rPr>
              <w:t>77.3</w:t>
            </w:r>
          </w:p>
        </w:tc>
        <w:tc>
          <w:tcPr>
            <w:tcW w:w="1848" w:type="dxa"/>
          </w:tcPr>
          <w:p>
            <w:pPr>
              <w:pStyle w:val="TableParagraph"/>
              <w:spacing w:before="94"/>
              <w:ind w:left="126" w:right="122"/>
              <w:jc w:val="center"/>
              <w:rPr>
                <w:sz w:val="22"/>
              </w:rPr>
            </w:pPr>
            <w:r>
              <w:rPr>
                <w:sz w:val="22"/>
              </w:rPr>
              <w:t>12.7</w:t>
            </w:r>
          </w:p>
        </w:tc>
      </w:tr>
      <w:tr>
        <w:trPr>
          <w:trHeight w:val="453" w:hRule="atLeast"/>
        </w:trPr>
        <w:tc>
          <w:tcPr>
            <w:tcW w:w="504" w:type="dxa"/>
          </w:tcPr>
          <w:p>
            <w:pPr>
              <w:pStyle w:val="TableParagraph"/>
              <w:spacing w:before="96"/>
              <w:ind w:left="0" w:right="19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44" w:type="dxa"/>
          </w:tcPr>
          <w:p>
            <w:pPr>
              <w:pStyle w:val="TableParagraph"/>
              <w:spacing w:before="96"/>
              <w:ind w:left="161"/>
              <w:rPr>
                <w:sz w:val="22"/>
              </w:rPr>
            </w:pPr>
            <w:r>
              <w:rPr>
                <w:sz w:val="22"/>
              </w:rPr>
              <w:t>ANAS</w:t>
            </w:r>
          </w:p>
        </w:tc>
        <w:tc>
          <w:tcPr>
            <w:tcW w:w="1979" w:type="dxa"/>
          </w:tcPr>
          <w:p>
            <w:pPr>
              <w:pStyle w:val="TableParagraph"/>
              <w:spacing w:before="96"/>
              <w:ind w:left="131" w:right="126"/>
              <w:jc w:val="center"/>
              <w:rPr>
                <w:sz w:val="22"/>
              </w:rPr>
            </w:pPr>
            <w:r>
              <w:rPr>
                <w:sz w:val="22"/>
              </w:rPr>
              <w:t>91.6</w:t>
            </w:r>
          </w:p>
        </w:tc>
        <w:tc>
          <w:tcPr>
            <w:tcW w:w="1829" w:type="dxa"/>
          </w:tcPr>
          <w:p>
            <w:pPr>
              <w:pStyle w:val="TableParagraph"/>
              <w:spacing w:before="96"/>
              <w:ind w:left="126" w:right="103"/>
              <w:jc w:val="center"/>
              <w:rPr>
                <w:sz w:val="22"/>
              </w:rPr>
            </w:pPr>
            <w:r>
              <w:rPr>
                <w:sz w:val="22"/>
              </w:rPr>
              <w:t>15.8</w:t>
            </w:r>
          </w:p>
        </w:tc>
        <w:tc>
          <w:tcPr>
            <w:tcW w:w="1135" w:type="dxa"/>
          </w:tcPr>
          <w:p>
            <w:pPr>
              <w:pStyle w:val="TableParagraph"/>
              <w:spacing w:before="96"/>
              <w:ind w:left="101" w:right="120"/>
              <w:jc w:val="center"/>
              <w:rPr>
                <w:sz w:val="22"/>
              </w:rPr>
            </w:pPr>
            <w:r>
              <w:rPr>
                <w:sz w:val="22"/>
              </w:rPr>
              <w:t>JANE</w:t>
            </w:r>
          </w:p>
        </w:tc>
        <w:tc>
          <w:tcPr>
            <w:tcW w:w="1969" w:type="dxa"/>
          </w:tcPr>
          <w:p>
            <w:pPr>
              <w:pStyle w:val="TableParagraph"/>
              <w:spacing w:before="96"/>
              <w:ind w:left="123" w:right="127"/>
              <w:jc w:val="center"/>
              <w:rPr>
                <w:sz w:val="22"/>
              </w:rPr>
            </w:pPr>
            <w:r>
              <w:rPr>
                <w:sz w:val="22"/>
              </w:rPr>
              <w:t>92,8</w:t>
            </w:r>
          </w:p>
        </w:tc>
        <w:tc>
          <w:tcPr>
            <w:tcW w:w="1848" w:type="dxa"/>
          </w:tcPr>
          <w:p>
            <w:pPr>
              <w:pStyle w:val="TableParagraph"/>
              <w:spacing w:before="96"/>
              <w:ind w:left="126" w:right="122"/>
              <w:jc w:val="center"/>
              <w:rPr>
                <w:sz w:val="22"/>
              </w:rPr>
            </w:pPr>
            <w:r>
              <w:rPr>
                <w:sz w:val="22"/>
              </w:rPr>
              <w:t>24.0</w:t>
            </w:r>
          </w:p>
        </w:tc>
      </w:tr>
      <w:tr>
        <w:trPr>
          <w:trHeight w:val="453" w:hRule="atLeast"/>
        </w:trPr>
        <w:tc>
          <w:tcPr>
            <w:tcW w:w="504" w:type="dxa"/>
          </w:tcPr>
          <w:p>
            <w:pPr>
              <w:pStyle w:val="TableParagraph"/>
              <w:spacing w:before="96"/>
              <w:ind w:left="0" w:right="19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44" w:type="dxa"/>
          </w:tcPr>
          <w:p>
            <w:pPr>
              <w:pStyle w:val="TableParagraph"/>
              <w:spacing w:before="96"/>
              <w:ind w:left="130"/>
              <w:rPr>
                <w:sz w:val="22"/>
              </w:rPr>
            </w:pPr>
            <w:r>
              <w:rPr>
                <w:sz w:val="22"/>
              </w:rPr>
              <w:t>UMAR</w:t>
            </w:r>
          </w:p>
        </w:tc>
        <w:tc>
          <w:tcPr>
            <w:tcW w:w="1979" w:type="dxa"/>
          </w:tcPr>
          <w:p>
            <w:pPr>
              <w:pStyle w:val="TableParagraph"/>
              <w:spacing w:before="96"/>
              <w:ind w:left="131" w:right="126"/>
              <w:jc w:val="center"/>
              <w:rPr>
                <w:sz w:val="22"/>
              </w:rPr>
            </w:pPr>
            <w:r>
              <w:rPr>
                <w:sz w:val="22"/>
              </w:rPr>
              <w:t>69.9</w:t>
            </w:r>
          </w:p>
        </w:tc>
        <w:tc>
          <w:tcPr>
            <w:tcW w:w="1829" w:type="dxa"/>
          </w:tcPr>
          <w:p>
            <w:pPr>
              <w:pStyle w:val="TableParagraph"/>
              <w:spacing w:before="96"/>
              <w:ind w:left="126" w:right="103"/>
              <w:jc w:val="center"/>
              <w:rPr>
                <w:sz w:val="22"/>
              </w:rPr>
            </w:pPr>
            <w:r>
              <w:rPr>
                <w:sz w:val="22"/>
              </w:rPr>
              <w:t>15.8</w:t>
            </w:r>
          </w:p>
        </w:tc>
        <w:tc>
          <w:tcPr>
            <w:tcW w:w="1135" w:type="dxa"/>
          </w:tcPr>
          <w:p>
            <w:pPr>
              <w:pStyle w:val="TableParagraph"/>
              <w:spacing w:before="96"/>
              <w:ind w:left="101" w:right="120"/>
              <w:jc w:val="center"/>
              <w:rPr>
                <w:sz w:val="22"/>
              </w:rPr>
            </w:pPr>
            <w:r>
              <w:rPr>
                <w:sz w:val="22"/>
              </w:rPr>
              <w:t>JOY</w:t>
            </w:r>
          </w:p>
        </w:tc>
        <w:tc>
          <w:tcPr>
            <w:tcW w:w="1969" w:type="dxa"/>
          </w:tcPr>
          <w:p>
            <w:pPr>
              <w:pStyle w:val="TableParagraph"/>
              <w:spacing w:before="96"/>
              <w:ind w:left="123" w:right="127"/>
              <w:jc w:val="center"/>
              <w:rPr>
                <w:sz w:val="22"/>
              </w:rPr>
            </w:pPr>
            <w:r>
              <w:rPr>
                <w:sz w:val="22"/>
              </w:rPr>
              <w:t>86.6</w:t>
            </w:r>
          </w:p>
        </w:tc>
        <w:tc>
          <w:tcPr>
            <w:tcW w:w="1848" w:type="dxa"/>
          </w:tcPr>
          <w:p>
            <w:pPr>
              <w:pStyle w:val="TableParagraph"/>
              <w:spacing w:before="96"/>
              <w:ind w:left="126" w:right="122"/>
              <w:jc w:val="center"/>
              <w:rPr>
                <w:sz w:val="22"/>
              </w:rPr>
            </w:pPr>
            <w:r>
              <w:rPr>
                <w:sz w:val="22"/>
              </w:rPr>
              <w:t>21.2</w:t>
            </w:r>
          </w:p>
        </w:tc>
      </w:tr>
      <w:tr>
        <w:trPr>
          <w:trHeight w:val="349" w:hRule="atLeast"/>
        </w:trPr>
        <w:tc>
          <w:tcPr>
            <w:tcW w:w="504" w:type="dxa"/>
          </w:tcPr>
          <w:p>
            <w:pPr>
              <w:pStyle w:val="TableParagraph"/>
              <w:spacing w:line="233" w:lineRule="exact" w:before="96"/>
              <w:ind w:left="0" w:right="19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44" w:type="dxa"/>
          </w:tcPr>
          <w:p>
            <w:pPr>
              <w:pStyle w:val="TableParagraph"/>
              <w:spacing w:line="233" w:lineRule="exact" w:before="96"/>
              <w:ind w:left="161"/>
              <w:rPr>
                <w:sz w:val="22"/>
              </w:rPr>
            </w:pPr>
            <w:r>
              <w:rPr>
                <w:sz w:val="22"/>
              </w:rPr>
              <w:t>BALA</w:t>
            </w:r>
          </w:p>
        </w:tc>
        <w:tc>
          <w:tcPr>
            <w:tcW w:w="1979" w:type="dxa"/>
          </w:tcPr>
          <w:p>
            <w:pPr>
              <w:pStyle w:val="TableParagraph"/>
              <w:spacing w:line="233" w:lineRule="exact" w:before="96"/>
              <w:ind w:left="131" w:right="126"/>
              <w:jc w:val="center"/>
              <w:rPr>
                <w:sz w:val="22"/>
              </w:rPr>
            </w:pPr>
            <w:r>
              <w:rPr>
                <w:sz w:val="22"/>
              </w:rPr>
              <w:t>76.8</w:t>
            </w:r>
          </w:p>
        </w:tc>
        <w:tc>
          <w:tcPr>
            <w:tcW w:w="1829" w:type="dxa"/>
          </w:tcPr>
          <w:p>
            <w:pPr>
              <w:pStyle w:val="TableParagraph"/>
              <w:spacing w:line="233" w:lineRule="exact" w:before="96"/>
              <w:ind w:left="126" w:right="103"/>
              <w:jc w:val="center"/>
              <w:rPr>
                <w:sz w:val="22"/>
              </w:rPr>
            </w:pPr>
            <w:r>
              <w:rPr>
                <w:sz w:val="22"/>
              </w:rPr>
              <w:t>14.7</w:t>
            </w:r>
          </w:p>
        </w:tc>
        <w:tc>
          <w:tcPr>
            <w:tcW w:w="1135" w:type="dxa"/>
          </w:tcPr>
          <w:p>
            <w:pPr>
              <w:pStyle w:val="TableParagraph"/>
              <w:spacing w:line="233" w:lineRule="exact" w:before="96"/>
              <w:ind w:left="101" w:right="120"/>
              <w:jc w:val="center"/>
              <w:rPr>
                <w:sz w:val="22"/>
              </w:rPr>
            </w:pPr>
            <w:r>
              <w:rPr>
                <w:sz w:val="22"/>
              </w:rPr>
              <w:t>KATE</w:t>
            </w:r>
          </w:p>
        </w:tc>
        <w:tc>
          <w:tcPr>
            <w:tcW w:w="1969" w:type="dxa"/>
          </w:tcPr>
          <w:p>
            <w:pPr>
              <w:pStyle w:val="TableParagraph"/>
              <w:spacing w:line="233" w:lineRule="exact" w:before="96"/>
              <w:ind w:left="123" w:right="127"/>
              <w:jc w:val="center"/>
              <w:rPr>
                <w:sz w:val="22"/>
              </w:rPr>
            </w:pPr>
            <w:r>
              <w:rPr>
                <w:sz w:val="22"/>
              </w:rPr>
              <w:t>79.2</w:t>
            </w:r>
          </w:p>
        </w:tc>
        <w:tc>
          <w:tcPr>
            <w:tcW w:w="1848" w:type="dxa"/>
          </w:tcPr>
          <w:p>
            <w:pPr>
              <w:pStyle w:val="TableParagraph"/>
              <w:spacing w:line="233" w:lineRule="exact" w:before="96"/>
              <w:ind w:left="126" w:right="122"/>
              <w:jc w:val="center"/>
              <w:rPr>
                <w:sz w:val="22"/>
              </w:rPr>
            </w:pPr>
            <w:r>
              <w:rPr>
                <w:sz w:val="22"/>
              </w:rPr>
              <w:t>18.2</w:t>
            </w:r>
          </w:p>
        </w:tc>
      </w:tr>
    </w:tbl>
    <w:p>
      <w:pPr>
        <w:pStyle w:val="BodyText"/>
        <w:spacing w:before="6"/>
        <w:rPr>
          <w:sz w:val="14"/>
        </w:rPr>
      </w:pPr>
      <w:r>
        <w:rPr/>
        <w:pict>
          <v:rect style="position:absolute;margin-left:50.160004pt;margin-top:10.299353pt;width:511.060024pt;height:.48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pgSz w:w="12240" w:h="15840"/>
          <w:pgMar w:header="0" w:footer="1068" w:top="1360" w:bottom="1260" w:left="740" w:right="720"/>
        </w:sectPr>
      </w:pPr>
    </w:p>
    <w:tbl>
      <w:tblPr>
        <w:tblW w:w="0" w:type="auto"/>
        <w:jc w:val="left"/>
        <w:tblInd w:w="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"/>
        <w:gridCol w:w="1275"/>
        <w:gridCol w:w="1596"/>
        <w:gridCol w:w="1682"/>
        <w:gridCol w:w="1574"/>
        <w:gridCol w:w="1733"/>
        <w:gridCol w:w="1850"/>
      </w:tblGrid>
      <w:tr>
        <w:trPr>
          <w:trHeight w:val="351" w:hRule="atLeast"/>
        </w:trPr>
        <w:tc>
          <w:tcPr>
            <w:tcW w:w="4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0" w:right="450"/>
              <w:jc w:val="center"/>
              <w:rPr>
                <w:sz w:val="22"/>
              </w:rPr>
            </w:pPr>
            <w:r>
              <w:rPr>
                <w:sz w:val="22"/>
              </w:rPr>
              <w:t>NURA</w:t>
            </w:r>
          </w:p>
        </w:tc>
        <w:tc>
          <w:tcPr>
            <w:tcW w:w="15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73"/>
              <w:rPr>
                <w:sz w:val="22"/>
              </w:rPr>
            </w:pPr>
            <w:r>
              <w:rPr>
                <w:sz w:val="22"/>
              </w:rPr>
              <w:t>79.6</w:t>
            </w:r>
          </w:p>
        </w:tc>
        <w:tc>
          <w:tcPr>
            <w:tcW w:w="16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0" w:right="502"/>
              <w:jc w:val="right"/>
              <w:rPr>
                <w:sz w:val="22"/>
              </w:rPr>
            </w:pPr>
            <w:r>
              <w:rPr>
                <w:sz w:val="22"/>
              </w:rPr>
              <w:t>13.3</w:t>
            </w:r>
          </w:p>
        </w:tc>
        <w:tc>
          <w:tcPr>
            <w:tcW w:w="15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0" w:right="548"/>
              <w:jc w:val="right"/>
              <w:rPr>
                <w:sz w:val="22"/>
              </w:rPr>
            </w:pPr>
            <w:r>
              <w:rPr>
                <w:sz w:val="22"/>
              </w:rPr>
              <w:t>RABI</w:t>
            </w:r>
          </w:p>
        </w:tc>
        <w:tc>
          <w:tcPr>
            <w:tcW w:w="17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554"/>
              <w:rPr>
                <w:sz w:val="22"/>
              </w:rPr>
            </w:pPr>
            <w:r>
              <w:rPr>
                <w:sz w:val="22"/>
              </w:rPr>
              <w:t>76.3</w:t>
            </w:r>
          </w:p>
        </w:tc>
        <w:tc>
          <w:tcPr>
            <w:tcW w:w="1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715" w:right="709"/>
              <w:jc w:val="center"/>
              <w:rPr>
                <w:sz w:val="22"/>
              </w:rPr>
            </w:pPr>
            <w:r>
              <w:rPr>
                <w:sz w:val="22"/>
              </w:rPr>
              <w:t>18.2</w:t>
            </w:r>
          </w:p>
        </w:tc>
      </w:tr>
      <w:tr>
        <w:trPr>
          <w:trHeight w:val="453" w:hRule="atLeast"/>
        </w:trPr>
        <w:tc>
          <w:tcPr>
            <w:tcW w:w="498" w:type="dxa"/>
          </w:tcPr>
          <w:p>
            <w:pPr>
              <w:pStyle w:val="TableParagraph"/>
              <w:spacing w:before="96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75" w:type="dxa"/>
          </w:tcPr>
          <w:p>
            <w:pPr>
              <w:pStyle w:val="TableParagraph"/>
              <w:spacing w:before="96"/>
              <w:ind w:left="111" w:right="450"/>
              <w:jc w:val="center"/>
              <w:rPr>
                <w:sz w:val="22"/>
              </w:rPr>
            </w:pPr>
            <w:r>
              <w:rPr>
                <w:sz w:val="22"/>
              </w:rPr>
              <w:t>ADAM</w:t>
            </w:r>
          </w:p>
        </w:tc>
        <w:tc>
          <w:tcPr>
            <w:tcW w:w="1596" w:type="dxa"/>
          </w:tcPr>
          <w:p>
            <w:pPr>
              <w:pStyle w:val="TableParagraph"/>
              <w:spacing w:before="96"/>
              <w:ind w:left="473"/>
              <w:rPr>
                <w:sz w:val="22"/>
              </w:rPr>
            </w:pPr>
            <w:r>
              <w:rPr>
                <w:sz w:val="22"/>
              </w:rPr>
              <w:t>73.1</w:t>
            </w:r>
          </w:p>
        </w:tc>
        <w:tc>
          <w:tcPr>
            <w:tcW w:w="1682" w:type="dxa"/>
          </w:tcPr>
          <w:p>
            <w:pPr>
              <w:pStyle w:val="TableParagraph"/>
              <w:spacing w:before="96"/>
              <w:ind w:left="0" w:right="502"/>
              <w:jc w:val="right"/>
              <w:rPr>
                <w:sz w:val="22"/>
              </w:rPr>
            </w:pPr>
            <w:r>
              <w:rPr>
                <w:sz w:val="22"/>
              </w:rPr>
              <w:t>10.9</w:t>
            </w:r>
          </w:p>
        </w:tc>
        <w:tc>
          <w:tcPr>
            <w:tcW w:w="1574" w:type="dxa"/>
          </w:tcPr>
          <w:p>
            <w:pPr>
              <w:pStyle w:val="TableParagraph"/>
              <w:spacing w:before="96"/>
              <w:ind w:left="515"/>
              <w:rPr>
                <w:sz w:val="22"/>
              </w:rPr>
            </w:pPr>
            <w:r>
              <w:rPr>
                <w:sz w:val="22"/>
              </w:rPr>
              <w:t>FATI</w:t>
            </w:r>
          </w:p>
        </w:tc>
        <w:tc>
          <w:tcPr>
            <w:tcW w:w="1733" w:type="dxa"/>
          </w:tcPr>
          <w:p>
            <w:pPr>
              <w:pStyle w:val="TableParagraph"/>
              <w:spacing w:before="96"/>
              <w:ind w:left="554"/>
              <w:rPr>
                <w:sz w:val="22"/>
              </w:rPr>
            </w:pPr>
            <w:r>
              <w:rPr>
                <w:sz w:val="22"/>
              </w:rPr>
              <w:t>99.1</w:t>
            </w:r>
          </w:p>
        </w:tc>
        <w:tc>
          <w:tcPr>
            <w:tcW w:w="1850" w:type="dxa"/>
          </w:tcPr>
          <w:p>
            <w:pPr>
              <w:pStyle w:val="TableParagraph"/>
              <w:spacing w:before="96"/>
              <w:ind w:left="715" w:right="709"/>
              <w:jc w:val="center"/>
              <w:rPr>
                <w:sz w:val="22"/>
              </w:rPr>
            </w:pPr>
            <w:r>
              <w:rPr>
                <w:sz w:val="22"/>
              </w:rPr>
              <w:t>24.1</w:t>
            </w:r>
          </w:p>
        </w:tc>
      </w:tr>
      <w:tr>
        <w:trPr>
          <w:trHeight w:val="452" w:hRule="atLeast"/>
        </w:trPr>
        <w:tc>
          <w:tcPr>
            <w:tcW w:w="498" w:type="dxa"/>
          </w:tcPr>
          <w:p>
            <w:pPr>
              <w:pStyle w:val="TableParagraph"/>
              <w:spacing w:before="96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75" w:type="dxa"/>
          </w:tcPr>
          <w:p>
            <w:pPr>
              <w:pStyle w:val="TableParagraph"/>
              <w:spacing w:before="96"/>
              <w:ind w:left="110" w:right="450"/>
              <w:jc w:val="center"/>
              <w:rPr>
                <w:sz w:val="22"/>
              </w:rPr>
            </w:pPr>
            <w:r>
              <w:rPr>
                <w:sz w:val="22"/>
              </w:rPr>
              <w:t>JACK</w:t>
            </w:r>
          </w:p>
        </w:tc>
        <w:tc>
          <w:tcPr>
            <w:tcW w:w="1596" w:type="dxa"/>
          </w:tcPr>
          <w:p>
            <w:pPr>
              <w:pStyle w:val="TableParagraph"/>
              <w:spacing w:before="96"/>
              <w:ind w:left="473"/>
              <w:rPr>
                <w:sz w:val="22"/>
              </w:rPr>
            </w:pPr>
            <w:r>
              <w:rPr>
                <w:sz w:val="22"/>
              </w:rPr>
              <w:t>82.9</w:t>
            </w:r>
          </w:p>
        </w:tc>
        <w:tc>
          <w:tcPr>
            <w:tcW w:w="1682" w:type="dxa"/>
          </w:tcPr>
          <w:p>
            <w:pPr>
              <w:pStyle w:val="TableParagraph"/>
              <w:spacing w:before="96"/>
              <w:ind w:left="0" w:right="502"/>
              <w:jc w:val="right"/>
              <w:rPr>
                <w:sz w:val="22"/>
              </w:rPr>
            </w:pPr>
            <w:r>
              <w:rPr>
                <w:sz w:val="22"/>
              </w:rPr>
              <w:t>20.3</w:t>
            </w:r>
          </w:p>
        </w:tc>
        <w:tc>
          <w:tcPr>
            <w:tcW w:w="1574" w:type="dxa"/>
          </w:tcPr>
          <w:p>
            <w:pPr>
              <w:pStyle w:val="TableParagraph"/>
              <w:spacing w:before="96"/>
              <w:ind w:left="0" w:right="530"/>
              <w:jc w:val="right"/>
              <w:rPr>
                <w:sz w:val="22"/>
              </w:rPr>
            </w:pPr>
            <w:r>
              <w:rPr>
                <w:sz w:val="22"/>
              </w:rPr>
              <w:t>BOSE</w:t>
            </w:r>
          </w:p>
        </w:tc>
        <w:tc>
          <w:tcPr>
            <w:tcW w:w="1733" w:type="dxa"/>
          </w:tcPr>
          <w:p>
            <w:pPr>
              <w:pStyle w:val="TableParagraph"/>
              <w:spacing w:before="96"/>
              <w:ind w:left="554"/>
              <w:rPr>
                <w:sz w:val="22"/>
              </w:rPr>
            </w:pPr>
            <w:r>
              <w:rPr>
                <w:sz w:val="22"/>
              </w:rPr>
              <w:t>80.2</w:t>
            </w:r>
          </w:p>
        </w:tc>
        <w:tc>
          <w:tcPr>
            <w:tcW w:w="1850" w:type="dxa"/>
          </w:tcPr>
          <w:p>
            <w:pPr>
              <w:pStyle w:val="TableParagraph"/>
              <w:spacing w:before="96"/>
              <w:ind w:left="715" w:right="709"/>
              <w:jc w:val="center"/>
              <w:rPr>
                <w:sz w:val="22"/>
              </w:rPr>
            </w:pPr>
            <w:r>
              <w:rPr>
                <w:sz w:val="22"/>
              </w:rPr>
              <w:t>18.4</w:t>
            </w:r>
          </w:p>
        </w:tc>
      </w:tr>
      <w:tr>
        <w:trPr>
          <w:trHeight w:val="452" w:hRule="atLeast"/>
        </w:trPr>
        <w:tc>
          <w:tcPr>
            <w:tcW w:w="498" w:type="dxa"/>
          </w:tcPr>
          <w:p>
            <w:pPr>
              <w:pStyle w:val="TableParagraph"/>
              <w:spacing w:before="94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spacing w:before="94"/>
              <w:ind w:left="111" w:right="450"/>
              <w:jc w:val="center"/>
              <w:rPr>
                <w:sz w:val="22"/>
              </w:rPr>
            </w:pPr>
            <w:r>
              <w:rPr>
                <w:sz w:val="22"/>
              </w:rPr>
              <w:t>TJ</w:t>
            </w:r>
          </w:p>
        </w:tc>
        <w:tc>
          <w:tcPr>
            <w:tcW w:w="1596" w:type="dxa"/>
          </w:tcPr>
          <w:p>
            <w:pPr>
              <w:pStyle w:val="TableParagraph"/>
              <w:spacing w:before="94"/>
              <w:ind w:left="473"/>
              <w:rPr>
                <w:sz w:val="22"/>
              </w:rPr>
            </w:pPr>
            <w:r>
              <w:rPr>
                <w:sz w:val="22"/>
              </w:rPr>
              <w:t>88.0</w:t>
            </w:r>
          </w:p>
        </w:tc>
        <w:tc>
          <w:tcPr>
            <w:tcW w:w="1682" w:type="dxa"/>
          </w:tcPr>
          <w:p>
            <w:pPr>
              <w:pStyle w:val="TableParagraph"/>
              <w:spacing w:before="94"/>
              <w:ind w:left="0" w:right="502"/>
              <w:jc w:val="right"/>
              <w:rPr>
                <w:sz w:val="22"/>
              </w:rPr>
            </w:pPr>
            <w:r>
              <w:rPr>
                <w:sz w:val="22"/>
              </w:rPr>
              <w:t>23.4</w:t>
            </w:r>
          </w:p>
        </w:tc>
        <w:tc>
          <w:tcPr>
            <w:tcW w:w="1574" w:type="dxa"/>
          </w:tcPr>
          <w:p>
            <w:pPr>
              <w:pStyle w:val="TableParagraph"/>
              <w:spacing w:before="94"/>
              <w:ind w:left="0" w:right="498"/>
              <w:jc w:val="right"/>
              <w:rPr>
                <w:sz w:val="22"/>
              </w:rPr>
            </w:pPr>
            <w:r>
              <w:rPr>
                <w:sz w:val="22"/>
              </w:rPr>
              <w:t>BUKY</w:t>
            </w:r>
          </w:p>
        </w:tc>
        <w:tc>
          <w:tcPr>
            <w:tcW w:w="1733" w:type="dxa"/>
          </w:tcPr>
          <w:p>
            <w:pPr>
              <w:pStyle w:val="TableParagraph"/>
              <w:spacing w:before="94"/>
              <w:ind w:left="499"/>
              <w:rPr>
                <w:sz w:val="22"/>
              </w:rPr>
            </w:pPr>
            <w:r>
              <w:rPr>
                <w:sz w:val="22"/>
              </w:rPr>
              <w:t>102.9</w:t>
            </w:r>
          </w:p>
        </w:tc>
        <w:tc>
          <w:tcPr>
            <w:tcW w:w="1850" w:type="dxa"/>
          </w:tcPr>
          <w:p>
            <w:pPr>
              <w:pStyle w:val="TableParagraph"/>
              <w:spacing w:before="94"/>
              <w:ind w:left="715" w:right="709"/>
              <w:jc w:val="center"/>
              <w:rPr>
                <w:sz w:val="22"/>
              </w:rPr>
            </w:pPr>
            <w:r>
              <w:rPr>
                <w:sz w:val="22"/>
              </w:rPr>
              <w:t>15.8</w:t>
            </w:r>
          </w:p>
        </w:tc>
      </w:tr>
      <w:tr>
        <w:trPr>
          <w:trHeight w:val="453" w:hRule="atLeast"/>
        </w:trPr>
        <w:tc>
          <w:tcPr>
            <w:tcW w:w="498" w:type="dxa"/>
          </w:tcPr>
          <w:p>
            <w:pPr>
              <w:pStyle w:val="TableParagraph"/>
              <w:spacing w:before="96"/>
              <w:ind w:left="126" w:right="11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75" w:type="dxa"/>
          </w:tcPr>
          <w:p>
            <w:pPr>
              <w:pStyle w:val="TableParagraph"/>
              <w:spacing w:before="96"/>
              <w:ind w:left="111" w:right="449"/>
              <w:jc w:val="center"/>
              <w:rPr>
                <w:sz w:val="22"/>
              </w:rPr>
            </w:pPr>
            <w:r>
              <w:rPr>
                <w:sz w:val="22"/>
              </w:rPr>
              <w:t>MIKE</w:t>
            </w:r>
          </w:p>
        </w:tc>
        <w:tc>
          <w:tcPr>
            <w:tcW w:w="1596" w:type="dxa"/>
          </w:tcPr>
          <w:p>
            <w:pPr>
              <w:pStyle w:val="TableParagraph"/>
              <w:spacing w:before="96"/>
              <w:ind w:left="473"/>
              <w:rPr>
                <w:sz w:val="22"/>
              </w:rPr>
            </w:pPr>
            <w:r>
              <w:rPr>
                <w:sz w:val="22"/>
              </w:rPr>
              <w:t>86.8</w:t>
            </w:r>
          </w:p>
        </w:tc>
        <w:tc>
          <w:tcPr>
            <w:tcW w:w="1682" w:type="dxa"/>
          </w:tcPr>
          <w:p>
            <w:pPr>
              <w:pStyle w:val="TableParagraph"/>
              <w:spacing w:before="96"/>
              <w:ind w:left="846"/>
              <w:rPr>
                <w:sz w:val="22"/>
              </w:rPr>
            </w:pPr>
            <w:r>
              <w:rPr>
                <w:sz w:val="22"/>
              </w:rPr>
              <w:t>9.3</w:t>
            </w:r>
          </w:p>
        </w:tc>
        <w:tc>
          <w:tcPr>
            <w:tcW w:w="1574" w:type="dxa"/>
          </w:tcPr>
          <w:p>
            <w:pPr>
              <w:pStyle w:val="TableParagraph"/>
              <w:spacing w:before="96"/>
              <w:ind w:left="0" w:right="513"/>
              <w:jc w:val="right"/>
              <w:rPr>
                <w:sz w:val="22"/>
              </w:rPr>
            </w:pPr>
            <w:r>
              <w:rPr>
                <w:sz w:val="22"/>
              </w:rPr>
              <w:t>LUCY</w:t>
            </w:r>
          </w:p>
        </w:tc>
        <w:tc>
          <w:tcPr>
            <w:tcW w:w="1733" w:type="dxa"/>
          </w:tcPr>
          <w:p>
            <w:pPr>
              <w:pStyle w:val="TableParagraph"/>
              <w:spacing w:before="96"/>
              <w:ind w:left="554"/>
              <w:rPr>
                <w:sz w:val="22"/>
              </w:rPr>
            </w:pPr>
            <w:r>
              <w:rPr>
                <w:sz w:val="22"/>
              </w:rPr>
              <w:t>89.5</w:t>
            </w:r>
          </w:p>
        </w:tc>
        <w:tc>
          <w:tcPr>
            <w:tcW w:w="1850" w:type="dxa"/>
          </w:tcPr>
          <w:p>
            <w:pPr>
              <w:pStyle w:val="TableParagraph"/>
              <w:spacing w:before="96"/>
              <w:ind w:left="715" w:right="709"/>
              <w:jc w:val="center"/>
              <w:rPr>
                <w:sz w:val="22"/>
              </w:rPr>
            </w:pPr>
            <w:r>
              <w:rPr>
                <w:sz w:val="22"/>
              </w:rPr>
              <w:t>25.1</w:t>
            </w:r>
          </w:p>
        </w:tc>
      </w:tr>
      <w:tr>
        <w:trPr>
          <w:trHeight w:val="453" w:hRule="atLeast"/>
        </w:trPr>
        <w:tc>
          <w:tcPr>
            <w:tcW w:w="498" w:type="dxa"/>
          </w:tcPr>
          <w:p>
            <w:pPr>
              <w:pStyle w:val="TableParagraph"/>
              <w:spacing w:before="96"/>
              <w:ind w:left="126" w:right="11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75" w:type="dxa"/>
          </w:tcPr>
          <w:p>
            <w:pPr>
              <w:pStyle w:val="TableParagraph"/>
              <w:spacing w:before="96"/>
              <w:ind w:left="111" w:right="450"/>
              <w:jc w:val="center"/>
              <w:rPr>
                <w:sz w:val="22"/>
              </w:rPr>
            </w:pPr>
            <w:r>
              <w:rPr>
                <w:sz w:val="22"/>
              </w:rPr>
              <w:t>SULE</w:t>
            </w:r>
          </w:p>
        </w:tc>
        <w:tc>
          <w:tcPr>
            <w:tcW w:w="1596" w:type="dxa"/>
          </w:tcPr>
          <w:p>
            <w:pPr>
              <w:pStyle w:val="TableParagraph"/>
              <w:spacing w:before="96"/>
              <w:ind w:left="473"/>
              <w:rPr>
                <w:sz w:val="22"/>
              </w:rPr>
            </w:pPr>
            <w:r>
              <w:rPr>
                <w:sz w:val="22"/>
              </w:rPr>
              <w:t>79.1</w:t>
            </w:r>
          </w:p>
        </w:tc>
        <w:tc>
          <w:tcPr>
            <w:tcW w:w="1682" w:type="dxa"/>
          </w:tcPr>
          <w:p>
            <w:pPr>
              <w:pStyle w:val="TableParagraph"/>
              <w:spacing w:before="96"/>
              <w:ind w:left="0" w:right="502"/>
              <w:jc w:val="right"/>
              <w:rPr>
                <w:sz w:val="22"/>
              </w:rPr>
            </w:pPr>
            <w:r>
              <w:rPr>
                <w:sz w:val="22"/>
              </w:rPr>
              <w:t>21.8</w:t>
            </w:r>
          </w:p>
        </w:tc>
        <w:tc>
          <w:tcPr>
            <w:tcW w:w="1574" w:type="dxa"/>
          </w:tcPr>
          <w:p>
            <w:pPr>
              <w:pStyle w:val="TableParagraph"/>
              <w:spacing w:before="96"/>
              <w:ind w:left="0" w:right="556"/>
              <w:jc w:val="right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733" w:type="dxa"/>
          </w:tcPr>
          <w:p>
            <w:pPr>
              <w:pStyle w:val="TableParagraph"/>
              <w:spacing w:before="96"/>
              <w:ind w:left="528"/>
              <w:rPr>
                <w:sz w:val="22"/>
              </w:rPr>
            </w:pPr>
            <w:r>
              <w:rPr>
                <w:sz w:val="22"/>
              </w:rPr>
              <w:t>------</w:t>
            </w:r>
          </w:p>
        </w:tc>
        <w:tc>
          <w:tcPr>
            <w:tcW w:w="1850" w:type="dxa"/>
          </w:tcPr>
          <w:p>
            <w:pPr>
              <w:pStyle w:val="TableParagraph"/>
              <w:spacing w:before="96"/>
              <w:ind w:left="709" w:right="709"/>
              <w:jc w:val="center"/>
              <w:rPr>
                <w:sz w:val="22"/>
              </w:rPr>
            </w:pPr>
            <w:r>
              <w:rPr>
                <w:sz w:val="22"/>
              </w:rPr>
              <w:t>-----</w:t>
            </w:r>
          </w:p>
        </w:tc>
      </w:tr>
      <w:tr>
        <w:trPr>
          <w:trHeight w:val="349" w:hRule="atLeast"/>
        </w:trPr>
        <w:tc>
          <w:tcPr>
            <w:tcW w:w="498" w:type="dxa"/>
          </w:tcPr>
          <w:p>
            <w:pPr>
              <w:pStyle w:val="TableParagraph"/>
              <w:spacing w:line="233" w:lineRule="exact" w:before="96"/>
              <w:ind w:left="126" w:right="11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75" w:type="dxa"/>
          </w:tcPr>
          <w:p>
            <w:pPr>
              <w:pStyle w:val="TableParagraph"/>
              <w:spacing w:line="233" w:lineRule="exact" w:before="96"/>
              <w:ind w:left="111" w:right="446"/>
              <w:jc w:val="center"/>
              <w:rPr>
                <w:sz w:val="22"/>
              </w:rPr>
            </w:pPr>
            <w:r>
              <w:rPr>
                <w:sz w:val="22"/>
              </w:rPr>
              <w:t>JOHN</w:t>
            </w:r>
          </w:p>
        </w:tc>
        <w:tc>
          <w:tcPr>
            <w:tcW w:w="1596" w:type="dxa"/>
          </w:tcPr>
          <w:p>
            <w:pPr>
              <w:pStyle w:val="TableParagraph"/>
              <w:spacing w:line="233" w:lineRule="exact" w:before="96"/>
              <w:ind w:left="473"/>
              <w:rPr>
                <w:sz w:val="22"/>
              </w:rPr>
            </w:pPr>
            <w:r>
              <w:rPr>
                <w:sz w:val="22"/>
              </w:rPr>
              <w:t>66.2</w:t>
            </w:r>
          </w:p>
        </w:tc>
        <w:tc>
          <w:tcPr>
            <w:tcW w:w="1682" w:type="dxa"/>
          </w:tcPr>
          <w:p>
            <w:pPr>
              <w:pStyle w:val="TableParagraph"/>
              <w:spacing w:line="233" w:lineRule="exact" w:before="96"/>
              <w:ind w:left="0" w:right="447"/>
              <w:jc w:val="right"/>
              <w:rPr>
                <w:sz w:val="22"/>
              </w:rPr>
            </w:pPr>
            <w:r>
              <w:rPr>
                <w:sz w:val="22"/>
              </w:rPr>
              <w:t>14.05</w:t>
            </w:r>
          </w:p>
        </w:tc>
        <w:tc>
          <w:tcPr>
            <w:tcW w:w="1574" w:type="dxa"/>
          </w:tcPr>
          <w:p>
            <w:pPr>
              <w:pStyle w:val="TableParagraph"/>
              <w:spacing w:line="233" w:lineRule="exact" w:before="96"/>
              <w:ind w:left="0" w:right="556"/>
              <w:jc w:val="right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733" w:type="dxa"/>
          </w:tcPr>
          <w:p>
            <w:pPr>
              <w:pStyle w:val="TableParagraph"/>
              <w:spacing w:line="233" w:lineRule="exact" w:before="96"/>
              <w:ind w:left="528"/>
              <w:rPr>
                <w:sz w:val="22"/>
              </w:rPr>
            </w:pPr>
            <w:r>
              <w:rPr>
                <w:sz w:val="22"/>
              </w:rPr>
              <w:t>------</w:t>
            </w:r>
          </w:p>
        </w:tc>
        <w:tc>
          <w:tcPr>
            <w:tcW w:w="1850" w:type="dxa"/>
          </w:tcPr>
          <w:p>
            <w:pPr>
              <w:pStyle w:val="TableParagraph"/>
              <w:spacing w:line="233" w:lineRule="exact" w:before="96"/>
              <w:ind w:left="709" w:right="709"/>
              <w:jc w:val="center"/>
              <w:rPr>
                <w:sz w:val="22"/>
              </w:rPr>
            </w:pPr>
            <w:r>
              <w:rPr>
                <w:sz w:val="22"/>
              </w:rPr>
              <w:t>-----</w:t>
            </w:r>
          </w:p>
        </w:tc>
      </w:tr>
    </w:tbl>
    <w:p>
      <w:pPr>
        <w:pStyle w:val="BodyText"/>
        <w:spacing w:before="11"/>
        <w:rPr>
          <w:sz w:val="14"/>
        </w:rPr>
      </w:pPr>
      <w:r>
        <w:rPr/>
        <w:pict>
          <v:rect style="position:absolute;margin-left:50.160004pt;margin-top:10.571926pt;width:511.060024pt;height:.48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5"/>
        </w:rPr>
      </w:pPr>
    </w:p>
    <w:p>
      <w:pPr>
        <w:pStyle w:val="Heading3"/>
        <w:numPr>
          <w:ilvl w:val="2"/>
          <w:numId w:val="12"/>
        </w:numPr>
        <w:tabs>
          <w:tab w:pos="1061" w:val="left" w:leader="none"/>
        </w:tabs>
        <w:spacing w:line="240" w:lineRule="auto" w:before="90" w:after="0"/>
        <w:ind w:left="1060" w:right="0" w:hanging="721"/>
        <w:jc w:val="both"/>
      </w:pPr>
      <w:bookmarkStart w:name="_bookmark39" w:id="72"/>
      <w:bookmarkEnd w:id="72"/>
      <w:r>
        <w:rPr>
          <w:b w:val="0"/>
        </w:rPr>
      </w:r>
      <w:bookmarkStart w:name="_bookmark39" w:id="73"/>
      <w:bookmarkEnd w:id="73"/>
      <w:r>
        <w:rPr/>
        <w:t>R</w:t>
      </w:r>
      <w:r>
        <w:rPr/>
        <w:t>ecording</w:t>
      </w:r>
      <w:r>
        <w:rPr>
          <w:spacing w:val="-8"/>
        </w:rPr>
        <w:t> </w:t>
      </w:r>
      <w:r>
        <w:rPr/>
        <w:t>environment</w:t>
      </w:r>
    </w:p>
    <w:p>
      <w:pPr>
        <w:pStyle w:val="BodyText"/>
        <w:spacing w:line="480" w:lineRule="auto" w:before="129"/>
        <w:ind w:left="340" w:right="355"/>
        <w:jc w:val="both"/>
      </w:pPr>
      <w:r>
        <w:rPr/>
        <w:t>The recording of the voices was carried out in a computer room measuring 8.82m x 11.8m x 3.05m</w:t>
      </w:r>
      <w:r>
        <w:rPr>
          <w:spacing w:val="1"/>
        </w:rPr>
        <w:t> </w:t>
      </w:r>
      <w:r>
        <w:rPr/>
        <w:t>(width, length, and height of the room) with 22 monitors and 34 tables at the Technical University of</w:t>
      </w:r>
      <w:r>
        <w:rPr>
          <w:spacing w:val="1"/>
        </w:rPr>
        <w:t> </w:t>
      </w:r>
      <w:r>
        <w:rPr/>
        <w:t>Denmark (DTU). The recording was performed at the center of the room, using one microphone, with a</w:t>
      </w:r>
      <w:r>
        <w:rPr>
          <w:spacing w:val="1"/>
        </w:rPr>
        <w:t> </w:t>
      </w:r>
      <w:r>
        <w:rPr/>
        <w:t>table sizing 70cm x 120cm x 70cm in front of a speaker. Two deflection boards measuring 93cm x</w:t>
      </w:r>
      <w:r>
        <w:rPr>
          <w:spacing w:val="1"/>
        </w:rPr>
        <w:t> </w:t>
      </w:r>
      <w:r>
        <w:rPr/>
        <w:t>211.5cm x 6cm, tilted at an angle, facing each other were placed in front of the table and the speaker.</w:t>
      </w:r>
      <w:r>
        <w:rPr>
          <w:spacing w:val="1"/>
        </w:rPr>
        <w:t> </w:t>
      </w:r>
      <w:r>
        <w:rPr/>
        <w:t>This was to ensure that reflection of the sound wave is deflected. Fig. 3.1(a) shows the plan view of the</w:t>
      </w:r>
      <w:r>
        <w:rPr>
          <w:spacing w:val="1"/>
        </w:rPr>
        <w:t> </w:t>
      </w:r>
      <w:r>
        <w:rPr/>
        <w:t>recording environment and Fig. 3.1(b) shows a 3D view of the recording environment (</w:t>
      </w:r>
      <w:hyperlink w:history="true" w:anchor="_bookmark83">
        <w:r>
          <w:rPr/>
          <w:t>Feng &amp; Hansen,</w:t>
        </w:r>
      </w:hyperlink>
      <w:r>
        <w:rPr>
          <w:spacing w:val="1"/>
        </w:rPr>
        <w:t> </w:t>
      </w:r>
      <w:hyperlink w:history="true" w:anchor="_bookmark83">
        <w:r>
          <w:rPr/>
          <w:t>2005</w:t>
        </w:r>
      </w:hyperlink>
      <w:r>
        <w:rPr/>
        <w:t>).</w:t>
      </w: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685800</wp:posOffset>
            </wp:positionH>
            <wp:positionV relativeFrom="paragraph">
              <wp:posOffset>132706</wp:posOffset>
            </wp:positionV>
            <wp:extent cx="6111761" cy="2466975"/>
            <wp:effectExtent l="0" t="0" r="0" b="0"/>
            <wp:wrapTopAndBottom/>
            <wp:docPr id="2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761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header="0" w:footer="1068" w:top="1440" w:bottom="1260" w:left="740" w:right="720"/>
        </w:sectPr>
      </w:pPr>
    </w:p>
    <w:p>
      <w:pPr>
        <w:pStyle w:val="BodyText"/>
        <w:spacing w:before="74"/>
        <w:ind w:left="585" w:right="602"/>
        <w:jc w:val="center"/>
      </w:pPr>
      <w:r>
        <w:rPr/>
        <w:t>Fig.</w:t>
      </w:r>
      <w:r>
        <w:rPr>
          <w:spacing w:val="-1"/>
        </w:rPr>
        <w:t> </w:t>
      </w:r>
      <w:r>
        <w:rPr/>
        <w:t>3.1(a); Plan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Recording</w:t>
      </w:r>
      <w:r>
        <w:rPr>
          <w:spacing w:val="-3"/>
        </w:rPr>
        <w:t> </w:t>
      </w:r>
      <w:r>
        <w:rPr/>
        <w:t>Environment</w:t>
      </w:r>
      <w:r>
        <w:rPr>
          <w:spacing w:val="3"/>
        </w:rPr>
        <w:t> </w:t>
      </w:r>
      <w:r>
        <w:rPr/>
        <w:t>(</w:t>
      </w:r>
      <w:hyperlink w:history="true" w:anchor="_bookmark83">
        <w:r>
          <w:rPr/>
          <w:t>Feng</w:t>
        </w:r>
        <w:r>
          <w:rPr>
            <w:spacing w:val="-1"/>
          </w:rPr>
          <w:t> </w:t>
        </w:r>
        <w:r>
          <w:rPr/>
          <w:t>&amp; Hansen,</w:t>
        </w:r>
        <w:r>
          <w:rPr>
            <w:spacing w:val="-1"/>
          </w:rPr>
          <w:t> </w:t>
        </w:r>
        <w:r>
          <w:rPr/>
          <w:t>2005</w:t>
        </w:r>
      </w:hyperlink>
      <w:r>
        <w:rPr/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1619098</wp:posOffset>
            </wp:positionH>
            <wp:positionV relativeFrom="paragraph">
              <wp:posOffset>160047</wp:posOffset>
            </wp:positionV>
            <wp:extent cx="4562475" cy="1708403"/>
            <wp:effectExtent l="0" t="0" r="0" b="0"/>
            <wp:wrapTopAndBottom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70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585" w:right="602"/>
        <w:jc w:val="center"/>
      </w:pPr>
      <w:r>
        <w:rPr/>
        <w:t>Fig.3.1</w:t>
      </w:r>
      <w:r>
        <w:rPr>
          <w:spacing w:val="1"/>
        </w:rPr>
        <w:t> </w:t>
      </w:r>
      <w:r>
        <w:rPr/>
        <w:t>(b); 3D view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Recording</w:t>
      </w:r>
      <w:r>
        <w:rPr>
          <w:spacing w:val="-3"/>
        </w:rPr>
        <w:t> </w:t>
      </w:r>
      <w:r>
        <w:rPr/>
        <w:t>Environment (</w:t>
      </w:r>
      <w:hyperlink w:history="true" w:anchor="_bookmark83">
        <w:r>
          <w:rPr/>
          <w:t>Feng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Hansen,</w:t>
        </w:r>
        <w:r>
          <w:rPr>
            <w:spacing w:val="-1"/>
          </w:rPr>
          <w:t> </w:t>
        </w:r>
        <w:r>
          <w:rPr/>
          <w:t>2005</w:t>
        </w:r>
      </w:hyperlink>
      <w:r>
        <w:rPr/>
        <w:t>)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2"/>
        </w:numPr>
        <w:tabs>
          <w:tab w:pos="1061" w:val="left" w:leader="none"/>
        </w:tabs>
        <w:spacing w:line="240" w:lineRule="auto" w:before="181" w:after="0"/>
        <w:ind w:left="1060" w:right="0" w:hanging="721"/>
        <w:jc w:val="both"/>
      </w:pPr>
      <w:bookmarkStart w:name="_bookmark40" w:id="74"/>
      <w:bookmarkEnd w:id="74"/>
      <w:r>
        <w:rPr>
          <w:b w:val="0"/>
        </w:rPr>
      </w:r>
      <w:bookmarkStart w:name="_bookmark40" w:id="75"/>
      <w:bookmarkEnd w:id="75"/>
      <w:r>
        <w:rPr/>
        <w:t>R</w:t>
      </w:r>
      <w:r>
        <w:rPr/>
        <w:t>ecording</w:t>
      </w:r>
      <w:r>
        <w:rPr>
          <w:spacing w:val="-9"/>
        </w:rPr>
        <w:t> </w:t>
      </w:r>
      <w:r>
        <w:rPr/>
        <w:t>equipment</w:t>
      </w:r>
    </w:p>
    <w:p>
      <w:pPr>
        <w:pStyle w:val="BodyText"/>
        <w:spacing w:line="480" w:lineRule="auto" w:before="132"/>
        <w:ind w:left="340" w:right="353"/>
        <w:jc w:val="both"/>
      </w:pPr>
      <w:r>
        <w:rPr/>
        <w:t>The recording machine used was MARANTZ PMD670 portable solid state recorder.</w:t>
      </w:r>
      <w:r>
        <w:rPr>
          <w:spacing w:val="1"/>
        </w:rPr>
        <w:t> </w:t>
      </w:r>
      <w:r>
        <w:rPr/>
        <w:t>The machine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recording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uncompressed</w:t>
      </w:r>
      <w:r>
        <w:rPr>
          <w:spacing w:val="1"/>
        </w:rPr>
        <w:t> </w:t>
      </w:r>
      <w:r>
        <w:rPr/>
        <w:t>format,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MP2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MP3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compressed format) and linear Pulse Code Modulation (PCM) (for the uncompressed format). User can</w:t>
      </w:r>
      <w:r>
        <w:rPr>
          <w:spacing w:val="1"/>
        </w:rPr>
        <w:t> </w:t>
      </w:r>
      <w:r>
        <w:rPr/>
        <w:t>also choose the recording type (can either be stereo, mono or digital), and the file format can be recorded</w:t>
      </w:r>
      <w:r>
        <w:rPr>
          <w:spacing w:val="-57"/>
        </w:rPr>
        <w:t> </w:t>
      </w:r>
      <w:r>
        <w:rPr/>
        <w:t>into .wav .bwf, .mpg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.mp3.</w:t>
      </w:r>
    </w:p>
    <w:p>
      <w:pPr>
        <w:pStyle w:val="Heading3"/>
        <w:numPr>
          <w:ilvl w:val="2"/>
          <w:numId w:val="12"/>
        </w:numPr>
        <w:tabs>
          <w:tab w:pos="1061" w:val="left" w:leader="none"/>
        </w:tabs>
        <w:spacing w:line="240" w:lineRule="auto" w:before="207" w:after="0"/>
        <w:ind w:left="1060" w:right="0" w:hanging="721"/>
        <w:jc w:val="both"/>
      </w:pPr>
      <w:bookmarkStart w:name="_bookmark41" w:id="76"/>
      <w:bookmarkEnd w:id="76"/>
      <w:r>
        <w:rPr>
          <w:b w:val="0"/>
        </w:rPr>
      </w:r>
      <w:bookmarkStart w:name="_bookmark41" w:id="77"/>
      <w:bookmarkEnd w:id="77"/>
      <w:r>
        <w:rPr/>
        <w:t>Ex</w:t>
      </w:r>
      <w:r>
        <w:rPr/>
        <w:t>traction</w:t>
      </w:r>
      <w:r>
        <w:rPr>
          <w:spacing w:val="-3"/>
        </w:rPr>
        <w:t> </w:t>
      </w:r>
      <w:r>
        <w:rPr/>
        <w:t>of voice</w:t>
      </w:r>
      <w:r>
        <w:rPr>
          <w:spacing w:val="-4"/>
        </w:rPr>
        <w:t> </w:t>
      </w:r>
      <w:r>
        <w:rPr/>
        <w:t>features</w:t>
      </w:r>
    </w:p>
    <w:p>
      <w:pPr>
        <w:pStyle w:val="BodyText"/>
        <w:spacing w:line="480" w:lineRule="auto" w:before="132"/>
        <w:ind w:left="340" w:right="355"/>
        <w:jc w:val="both"/>
      </w:pPr>
      <w:r>
        <w:rPr/>
        <w:t>The extraction of key voice features was carried out using Mel Frequency Ceptral Coefficient (MFCC),</w:t>
      </w:r>
      <w:r>
        <w:rPr>
          <w:spacing w:val="1"/>
        </w:rPr>
        <w:t> </w:t>
      </w:r>
      <w:r>
        <w:rPr/>
        <w:t>this process extracts the best parametric representation of the speech signal and present it in a vector</w:t>
      </w:r>
      <w:r>
        <w:rPr>
          <w:spacing w:val="1"/>
        </w:rPr>
        <w:t> </w:t>
      </w:r>
      <w:r>
        <w:rPr/>
        <w:t>form to be used for future referencing. The process ensures that a good representation of a speaker‘s</w:t>
      </w:r>
      <w:r>
        <w:rPr>
          <w:spacing w:val="1"/>
        </w:rPr>
        <w:t> </w:t>
      </w:r>
      <w:r>
        <w:rPr/>
        <w:t>identity was extracted from his voice. The implementation of this process was executed using MATLAB</w:t>
      </w:r>
      <w:r>
        <w:rPr>
          <w:spacing w:val="-57"/>
        </w:rPr>
        <w:t> </w:t>
      </w:r>
      <w:r>
        <w:rPr/>
        <w:t>command</w:t>
      </w:r>
      <w:r>
        <w:rPr>
          <w:spacing w:val="-1"/>
        </w:rPr>
        <w:t> </w:t>
      </w:r>
      <w:r>
        <w:rPr/>
        <w:t>shown in Fig.</w:t>
      </w:r>
      <w:r>
        <w:rPr>
          <w:spacing w:val="2"/>
        </w:rPr>
        <w:t> </w:t>
      </w:r>
      <w:r>
        <w:rPr/>
        <w:t>3.2. The</w:t>
      </w:r>
      <w:r>
        <w:rPr>
          <w:spacing w:val="-3"/>
        </w:rPr>
        <w:t> </w:t>
      </w:r>
      <w:r>
        <w:rPr/>
        <w:t>complete MATLAB</w:t>
      </w:r>
      <w:r>
        <w:rPr>
          <w:spacing w:val="-1"/>
        </w:rPr>
        <w:t> </w:t>
      </w:r>
      <w:r>
        <w:rPr/>
        <w:t>file</w:t>
      </w:r>
      <w:r>
        <w:rPr>
          <w:spacing w:val="-1"/>
        </w:rPr>
        <w:t> </w:t>
      </w:r>
      <w:r>
        <w:rPr/>
        <w:t>is shown</w:t>
      </w:r>
      <w:r>
        <w:rPr>
          <w:spacing w:val="-1"/>
        </w:rPr>
        <w:t> </w:t>
      </w:r>
      <w:r>
        <w:rPr/>
        <w:t>in appendix</w:t>
      </w:r>
      <w:r>
        <w:rPr>
          <w:spacing w:val="2"/>
        </w:rPr>
        <w:t> </w:t>
      </w:r>
      <w:r>
        <w:rPr/>
        <w:t>C.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ind w:left="1255"/>
        <w:rPr>
          <w:sz w:val="20"/>
        </w:rPr>
      </w:pPr>
      <w:r>
        <w:rPr>
          <w:sz w:val="20"/>
        </w:rPr>
        <w:drawing>
          <wp:inline distT="0" distB="0" distL="0" distR="0">
            <wp:extent cx="5153496" cy="1015841"/>
            <wp:effectExtent l="0" t="0" r="0" b="0"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496" cy="101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90"/>
        <w:ind w:right="20"/>
        <w:jc w:val="center"/>
      </w:pPr>
      <w:r>
        <w:rPr/>
        <w:t>Fig.3.2:</w:t>
      </w:r>
      <w:r>
        <w:rPr>
          <w:spacing w:val="-2"/>
        </w:rPr>
        <w:t> </w:t>
      </w:r>
      <w:r>
        <w:rPr/>
        <w:t>Snippet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MATLAB</w:t>
      </w:r>
      <w:r>
        <w:rPr>
          <w:spacing w:val="-3"/>
        </w:rPr>
        <w:t> </w:t>
      </w:r>
      <w:r>
        <w:rPr/>
        <w:t>Script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feature</w:t>
      </w:r>
      <w:r>
        <w:rPr>
          <w:spacing w:val="-3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MFCC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2"/>
        </w:numPr>
        <w:tabs>
          <w:tab w:pos="1061" w:val="left" w:leader="none"/>
        </w:tabs>
        <w:spacing w:line="240" w:lineRule="auto" w:before="183" w:after="0"/>
        <w:ind w:left="1060" w:right="0" w:hanging="721"/>
        <w:jc w:val="both"/>
      </w:pPr>
      <w:bookmarkStart w:name="_bookmark42" w:id="78"/>
      <w:bookmarkEnd w:id="78"/>
      <w:r>
        <w:rPr>
          <w:b w:val="0"/>
        </w:rPr>
      </w:r>
      <w:bookmarkStart w:name="_bookmark42" w:id="79"/>
      <w:bookmarkEnd w:id="79"/>
      <w:r>
        <w:rPr/>
        <w:t>T</w:t>
      </w:r>
      <w:r>
        <w:rPr/>
        <w:t>raining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speakers</w:t>
      </w:r>
      <w:r>
        <w:rPr>
          <w:spacing w:val="-1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features</w:t>
      </w:r>
    </w:p>
    <w:p>
      <w:pPr>
        <w:pStyle w:val="BodyText"/>
        <w:spacing w:line="480" w:lineRule="auto" w:before="130"/>
        <w:ind w:left="340" w:right="358"/>
        <w:jc w:val="both"/>
      </w:pPr>
      <w:r>
        <w:rPr/>
        <w:t>The training of the key extracted features was necessary in order to create a template for each speaker in</w:t>
      </w:r>
      <w:r>
        <w:rPr>
          <w:spacing w:val="1"/>
        </w:rPr>
        <w:t> </w:t>
      </w:r>
      <w:r>
        <w:rPr/>
        <w:t>the database. This training was conducted by making a speaker to read the provided text document for a</w:t>
      </w:r>
      <w:r>
        <w:rPr>
          <w:spacing w:val="1"/>
        </w:rPr>
        <w:t> </w:t>
      </w:r>
      <w:r>
        <w:rPr/>
        <w:t>certain</w:t>
      </w:r>
      <w:r>
        <w:rPr>
          <w:spacing w:val="7"/>
        </w:rPr>
        <w:t> </w:t>
      </w:r>
      <w:r>
        <w:rPr/>
        <w:t>number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times,</w:t>
      </w:r>
      <w:r>
        <w:rPr>
          <w:spacing w:val="7"/>
        </w:rPr>
        <w:t> </w:t>
      </w:r>
      <w:r>
        <w:rPr/>
        <w:t>seven</w:t>
      </w:r>
      <w:r>
        <w:rPr>
          <w:spacing w:val="8"/>
        </w:rPr>
        <w:t> </w:t>
      </w:r>
      <w:r>
        <w:rPr/>
        <w:t>paragraphs</w:t>
      </w:r>
      <w:r>
        <w:rPr>
          <w:spacing w:val="8"/>
        </w:rPr>
        <w:t> </w:t>
      </w:r>
      <w:r>
        <w:rPr/>
        <w:t>were</w:t>
      </w:r>
      <w:r>
        <w:rPr>
          <w:spacing w:val="6"/>
        </w:rPr>
        <w:t> </w:t>
      </w:r>
      <w:r>
        <w:rPr/>
        <w:t>provided</w:t>
      </w:r>
      <w:r>
        <w:rPr>
          <w:spacing w:val="7"/>
        </w:rPr>
        <w:t> </w:t>
      </w:r>
      <w:r>
        <w:rPr/>
        <w:t>to</w:t>
      </w:r>
      <w:r>
        <w:rPr>
          <w:spacing w:val="12"/>
        </w:rPr>
        <w:t> </w:t>
      </w:r>
      <w:r>
        <w:rPr/>
        <w:t>twenty-two</w:t>
      </w:r>
      <w:r>
        <w:rPr>
          <w:spacing w:val="8"/>
        </w:rPr>
        <w:t> </w:t>
      </w:r>
      <w:r>
        <w:rPr/>
        <w:t>speakers,</w:t>
      </w:r>
      <w:r>
        <w:rPr>
          <w:spacing w:val="7"/>
        </w:rPr>
        <w:t> </w:t>
      </w:r>
      <w:r>
        <w:rPr/>
        <w:t>when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speaker</w:t>
      </w:r>
      <w:r>
        <w:rPr>
          <w:spacing w:val="6"/>
        </w:rPr>
        <w:t> </w:t>
      </w:r>
      <w:r>
        <w:rPr/>
        <w:t>reads</w:t>
      </w:r>
      <w:r>
        <w:rPr>
          <w:spacing w:val="-57"/>
        </w:rPr>
        <w:t> </w:t>
      </w:r>
      <w:r>
        <w:rPr/>
        <w:t>a paragraph, feature vectors of the speaker was extracted and was stored in a reference template of that</w:t>
      </w:r>
      <w:r>
        <w:rPr>
          <w:spacing w:val="1"/>
        </w:rPr>
        <w:t> </w:t>
      </w:r>
      <w:r>
        <w:rPr/>
        <w:t>speaker,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session.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command in MATLAB is shown in Fig. 3.3 overleaf. The complete MATLAB file for the whole process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shown in appendix</w:t>
      </w:r>
      <w:r>
        <w:rPr>
          <w:spacing w:val="2"/>
        </w:rPr>
        <w:t> </w:t>
      </w:r>
      <w:r>
        <w:rPr/>
        <w:t>C.</w:t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1123950</wp:posOffset>
            </wp:positionH>
            <wp:positionV relativeFrom="paragraph">
              <wp:posOffset>147558</wp:posOffset>
            </wp:positionV>
            <wp:extent cx="5453883" cy="1874805"/>
            <wp:effectExtent l="0" t="0" r="0" b="0"/>
            <wp:wrapTopAndBottom/>
            <wp:docPr id="3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883" cy="187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581" w:right="602"/>
        <w:jc w:val="center"/>
      </w:pPr>
      <w:r>
        <w:rPr/>
        <w:t>Fig.3.3;</w:t>
      </w:r>
      <w:r>
        <w:rPr>
          <w:spacing w:val="-2"/>
        </w:rPr>
        <w:t> </w:t>
      </w:r>
      <w:r>
        <w:rPr/>
        <w:t>Snippet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MATLAB</w:t>
      </w:r>
      <w:r>
        <w:rPr>
          <w:spacing w:val="-3"/>
        </w:rPr>
        <w:t> </w:t>
      </w:r>
      <w:r>
        <w:rPr/>
        <w:t>Script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Features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3"/>
        </w:numPr>
        <w:tabs>
          <w:tab w:pos="1121" w:val="left" w:leader="none"/>
        </w:tabs>
        <w:spacing w:line="240" w:lineRule="auto" w:before="179" w:after="0"/>
        <w:ind w:left="1120" w:right="0" w:hanging="781"/>
        <w:jc w:val="both"/>
      </w:pPr>
      <w:bookmarkStart w:name="_bookmark43" w:id="80"/>
      <w:bookmarkEnd w:id="80"/>
      <w:r>
        <w:rPr>
          <w:b w:val="0"/>
        </w:rPr>
      </w:r>
      <w:bookmarkStart w:name="_bookmark43" w:id="81"/>
      <w:bookmarkEnd w:id="81"/>
      <w:r>
        <w:rPr/>
        <w:t>D</w:t>
      </w:r>
      <w:r>
        <w:rPr/>
        <w:t>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dynamic</w:t>
      </w:r>
      <w:r>
        <w:rPr>
          <w:spacing w:val="-2"/>
        </w:rPr>
        <w:t> </w:t>
      </w:r>
      <w:r>
        <w:rPr/>
        <w:t>Cuckoo</w:t>
      </w:r>
      <w:r>
        <w:rPr>
          <w:spacing w:val="-2"/>
        </w:rPr>
        <w:t> </w:t>
      </w:r>
      <w:r>
        <w:rPr/>
        <w:t>Search Algorithm</w:t>
      </w:r>
      <w:r>
        <w:rPr>
          <w:spacing w:val="-4"/>
        </w:rPr>
        <w:t> </w:t>
      </w:r>
      <w:r>
        <w:rPr/>
        <w:t>(dCSA)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0" w:right="359"/>
        <w:jc w:val="both"/>
      </w:pP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CSA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CSA,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parameters</w:t>
      </w:r>
      <w:r>
        <w:rPr>
          <w:spacing w:val="24"/>
        </w:rPr>
        <w:t> </w:t>
      </w:r>
      <w:r>
        <w:rPr/>
        <w:t>introduced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standard</w:t>
      </w:r>
      <w:r>
        <w:rPr>
          <w:spacing w:val="24"/>
        </w:rPr>
        <w:t> </w:t>
      </w:r>
      <w:r>
        <w:rPr/>
        <w:t>CSA</w:t>
      </w:r>
      <w:r>
        <w:rPr>
          <w:spacing w:val="28"/>
        </w:rPr>
        <w:t> </w:t>
      </w:r>
      <w:r>
        <w:rPr/>
        <w:t>recorded</w:t>
      </w:r>
      <w:r>
        <w:rPr>
          <w:spacing w:val="25"/>
        </w:rPr>
        <w:t> </w:t>
      </w:r>
      <w:r>
        <w:rPr/>
        <w:t>an</w:t>
      </w:r>
      <w:r>
        <w:rPr>
          <w:spacing w:val="28"/>
        </w:rPr>
        <w:t> </w:t>
      </w:r>
      <w:r>
        <w:rPr/>
        <w:t>improvement</w:t>
      </w:r>
      <w:r>
        <w:rPr>
          <w:spacing w:val="31"/>
        </w:rPr>
        <w:t> </w:t>
      </w:r>
      <w:r>
        <w:rPr/>
        <w:t>that</w:t>
      </w:r>
      <w:r>
        <w:rPr>
          <w:spacing w:val="26"/>
        </w:rPr>
        <w:t> </w:t>
      </w:r>
      <w:r>
        <w:rPr/>
        <w:t>increased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accuracy</w:t>
      </w:r>
      <w:r>
        <w:rPr>
          <w:spacing w:val="2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740" w:right="720"/>
        </w:sectPr>
      </w:pPr>
    </w:p>
    <w:p>
      <w:pPr>
        <w:pStyle w:val="BodyText"/>
        <w:spacing w:line="480" w:lineRule="auto" w:before="72"/>
        <w:ind w:left="340" w:right="352"/>
        <w:jc w:val="both"/>
      </w:pPr>
      <w:r>
        <w:rPr/>
        <w:t>convergence speed of the standard CSA. The</w:t>
      </w:r>
      <w:r>
        <w:rPr>
          <w:spacing w:val="1"/>
        </w:rPr>
        <w:t> </w:t>
      </w:r>
      <w:r>
        <w:rPr/>
        <w:t>processes were discussed in details in the next sub-</w:t>
      </w:r>
      <w:r>
        <w:rPr>
          <w:spacing w:val="1"/>
        </w:rPr>
        <w:t> </w:t>
      </w:r>
      <w:r>
        <w:rPr/>
        <w:t>sections.</w:t>
      </w:r>
    </w:p>
    <w:p>
      <w:pPr>
        <w:pStyle w:val="Heading3"/>
        <w:numPr>
          <w:ilvl w:val="2"/>
          <w:numId w:val="13"/>
        </w:numPr>
        <w:tabs>
          <w:tab w:pos="1061" w:val="left" w:leader="none"/>
        </w:tabs>
        <w:spacing w:line="240" w:lineRule="auto" w:before="7" w:after="0"/>
        <w:ind w:left="1060" w:right="0" w:hanging="721"/>
        <w:jc w:val="both"/>
      </w:pPr>
      <w:bookmarkStart w:name="_bookmark44" w:id="82"/>
      <w:bookmarkEnd w:id="82"/>
      <w:r>
        <w:rPr>
          <w:b w:val="0"/>
        </w:rPr>
      </w:r>
      <w:bookmarkStart w:name="_bookmark44" w:id="83"/>
      <w:bookmarkEnd w:id="83"/>
      <w:r>
        <w:rPr/>
        <w:t>In</w:t>
      </w:r>
      <w:r>
        <w:rPr/>
        <w:t>itialization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dCSA</w:t>
      </w:r>
      <w:r>
        <w:rPr>
          <w:spacing w:val="-4"/>
        </w:rPr>
        <w:t> </w:t>
      </w:r>
      <w:r>
        <w:rPr/>
        <w:t>parameters</w:t>
      </w:r>
    </w:p>
    <w:p>
      <w:pPr>
        <w:pStyle w:val="BodyText"/>
        <w:spacing w:line="480" w:lineRule="auto" w:before="130"/>
        <w:ind w:left="340" w:right="354"/>
        <w:jc w:val="both"/>
      </w:pPr>
      <w:r>
        <w:rPr/>
        <w:t>The performance of dCSA depends on the appropriate selection of its control parameters (population</w:t>
      </w:r>
      <w:r>
        <w:rPr>
          <w:spacing w:val="1"/>
        </w:rPr>
        <w:t> </w:t>
      </w:r>
      <w:r>
        <w:rPr/>
        <w:t>size, control probability, step size). For the purpose of replication and implementation of cuckoo search</w:t>
      </w:r>
      <w:r>
        <w:rPr>
          <w:spacing w:val="1"/>
        </w:rPr>
        <w:t> </w:t>
      </w:r>
      <w:r>
        <w:rPr/>
        <w:t>algorithm, some of the parameters like population size, control probability, step size reported in the</w:t>
      </w:r>
      <w:r>
        <w:rPr>
          <w:spacing w:val="1"/>
        </w:rPr>
        <w:t> </w:t>
      </w:r>
      <w:r>
        <w:rPr/>
        <w:t>literature (</w:t>
      </w:r>
      <w:hyperlink w:history="true" w:anchor="_bookmark131">
        <w:r>
          <w:rPr/>
          <w:t>Yang &amp; Deb, 2009</w:t>
        </w:r>
      </w:hyperlink>
      <w:r>
        <w:rPr/>
        <w:t>) were adopted. The appropriate selected values of these parameters used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development of dCSA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 in Table 3.2.</w:t>
      </w:r>
    </w:p>
    <w:p>
      <w:pPr>
        <w:pStyle w:val="BodyText"/>
        <w:spacing w:before="3" w:after="54"/>
        <w:ind w:left="3451"/>
        <w:jc w:val="both"/>
      </w:pP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2"/>
        </w:rPr>
        <w:t> </w:t>
      </w:r>
      <w:r>
        <w:rPr/>
        <w:t>dCSA</w:t>
      </w:r>
      <w:r>
        <w:rPr>
          <w:spacing w:val="-2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Parameters</w:t>
      </w:r>
    </w:p>
    <w:tbl>
      <w:tblPr>
        <w:tblW w:w="0" w:type="auto"/>
        <w:jc w:val="left"/>
        <w:tblInd w:w="1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"/>
        <w:gridCol w:w="3723"/>
        <w:gridCol w:w="2450"/>
        <w:gridCol w:w="1787"/>
      </w:tblGrid>
      <w:tr>
        <w:trPr>
          <w:trHeight w:val="383" w:hRule="atLeast"/>
        </w:trPr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0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SN</w:t>
            </w:r>
          </w:p>
        </w:tc>
        <w:tc>
          <w:tcPr>
            <w:tcW w:w="3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Simulation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Parameter</w:t>
            </w:r>
          </w:p>
        </w:tc>
        <w:tc>
          <w:tcPr>
            <w:tcW w:w="24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17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Symbol</w:t>
            </w:r>
          </w:p>
        </w:tc>
        <w:tc>
          <w:tcPr>
            <w:tcW w:w="17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295" w:hRule="atLeast"/>
        </w:trPr>
        <w:tc>
          <w:tcPr>
            <w:tcW w:w="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(Nest)</w:t>
            </w:r>
          </w:p>
        </w:tc>
        <w:tc>
          <w:tcPr>
            <w:tcW w:w="24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0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3" w:right="9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16" w:hRule="atLeast"/>
        </w:trPr>
        <w:tc>
          <w:tcPr>
            <w:tcW w:w="553" w:type="dxa"/>
          </w:tcPr>
          <w:p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23" w:type="dxa"/>
          </w:tcPr>
          <w:p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Control Probability</w:t>
            </w:r>
          </w:p>
        </w:tc>
        <w:tc>
          <w:tcPr>
            <w:tcW w:w="2450" w:type="dxa"/>
          </w:tcPr>
          <w:p>
            <w:pPr>
              <w:pStyle w:val="TableParagraph"/>
              <w:spacing w:before="15"/>
              <w:ind w:left="1317" w:right="317"/>
              <w:jc w:val="center"/>
              <w:rPr>
                <w:sz w:val="24"/>
              </w:rPr>
            </w:pPr>
            <w:r>
              <w:rPr>
                <w:sz w:val="24"/>
              </w:rPr>
              <w:t>Pa</w:t>
            </w:r>
          </w:p>
        </w:tc>
        <w:tc>
          <w:tcPr>
            <w:tcW w:w="1787" w:type="dxa"/>
          </w:tcPr>
          <w:p>
            <w:pPr>
              <w:pStyle w:val="TableParagraph"/>
              <w:spacing w:before="15"/>
              <w:ind w:left="320" w:right="94"/>
              <w:jc w:val="center"/>
              <w:rPr>
                <w:sz w:val="24"/>
              </w:rPr>
            </w:pPr>
            <w:r>
              <w:rPr>
                <w:sz w:val="24"/>
              </w:rPr>
              <w:t>0 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≤ 0.25.</w:t>
            </w:r>
          </w:p>
        </w:tc>
      </w:tr>
      <w:tr>
        <w:trPr>
          <w:trHeight w:val="359" w:hRule="atLeast"/>
        </w:trPr>
        <w:tc>
          <w:tcPr>
            <w:tcW w:w="5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Step size</w:t>
            </w:r>
          </w:p>
        </w:tc>
        <w:tc>
          <w:tcPr>
            <w:tcW w:w="24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000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1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205" w:right="94"/>
              <w:jc w:val="center"/>
              <w:rPr>
                <w:sz w:val="24"/>
              </w:rPr>
            </w:pPr>
            <w:r>
              <w:rPr>
                <w:sz w:val="24"/>
              </w:rPr>
              <w:t>0.1</w:t>
            </w:r>
            <w:r>
              <w:rPr>
                <w:rFonts w:ascii="Calibri" w:hAnsi="Calibri"/>
                <w:sz w:val="24"/>
              </w:rPr>
              <w:t>&lt;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sz w:val="24"/>
              </w:rPr>
              <w:t>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≤ 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40" w:right="356"/>
        <w:jc w:val="both"/>
      </w:pPr>
      <w:r>
        <w:rPr/>
        <w:t>The simulation parameters presented in Table3.2 are dynamic, that is the parameters were ranged. The</w:t>
      </w:r>
      <w:r>
        <w:rPr>
          <w:spacing w:val="1"/>
        </w:rPr>
        <w:t> </w:t>
      </w:r>
      <w:r>
        <w:rPr/>
        <w:t>actual values used in the standard CSA were made to be fixed</w:t>
      </w:r>
      <w:r>
        <w:rPr>
          <w:spacing w:val="60"/>
        </w:rPr>
        <w:t> </w:t>
      </w:r>
      <w:r>
        <w:rPr/>
        <w:t>during iteration process (pa=0.25 and</w:t>
      </w:r>
      <w:r>
        <w:rPr>
          <w:spacing w:val="1"/>
        </w:rPr>
        <w:t> </w:t>
      </w:r>
      <w:r>
        <w:rPr/>
        <w:t>α=1)</w:t>
      </w:r>
    </w:p>
    <w:p>
      <w:pPr>
        <w:pStyle w:val="BodyText"/>
        <w:spacing w:line="480" w:lineRule="auto" w:after="8"/>
        <w:ind w:left="340" w:right="354"/>
        <w:jc w:val="both"/>
      </w:pPr>
      <w:r>
        <w:rPr/>
        <w:t>(</w:t>
      </w:r>
      <w:hyperlink w:history="true" w:anchor="_bookmark131">
        <w:r>
          <w:rPr/>
          <w:t>Yang &amp; Deb, 2009</w:t>
        </w:r>
      </w:hyperlink>
      <w:r>
        <w:rPr/>
        <w:t>). The complete MATLAB file for the algorithm can be found in Appendix B. The</w:t>
      </w:r>
      <w:r>
        <w:rPr>
          <w:spacing w:val="1"/>
        </w:rPr>
        <w:t> </w:t>
      </w:r>
      <w:r>
        <w:rPr/>
        <w:t>snippet of the MATLAB script for initializing random population of </w:t>
      </w:r>
      <w:r>
        <w:rPr>
          <w:i/>
        </w:rPr>
        <w:t>n </w:t>
      </w:r>
      <w:r>
        <w:rPr/>
        <w:t>host nest (which is the new</w:t>
      </w:r>
      <w:r>
        <w:rPr>
          <w:spacing w:val="1"/>
        </w:rPr>
        <w:t> </w:t>
      </w:r>
      <w:r>
        <w:rPr/>
        <w:t>solution)</w:t>
      </w:r>
      <w:r>
        <w:rPr>
          <w:spacing w:val="-1"/>
        </w:rPr>
        <w:t> </w:t>
      </w:r>
      <w:r>
        <w:rPr/>
        <w:t>is shown in Fig.</w:t>
      </w:r>
      <w:r>
        <w:rPr>
          <w:spacing w:val="2"/>
        </w:rPr>
        <w:t> </w:t>
      </w:r>
      <w:r>
        <w:rPr/>
        <w:t>3.4</w:t>
      </w:r>
    </w:p>
    <w:p>
      <w:pPr>
        <w:pStyle w:val="BodyText"/>
        <w:ind w:left="3100"/>
        <w:rPr>
          <w:sz w:val="20"/>
        </w:rPr>
      </w:pPr>
      <w:r>
        <w:rPr>
          <w:sz w:val="20"/>
        </w:rPr>
        <w:drawing>
          <wp:inline distT="0" distB="0" distL="0" distR="0">
            <wp:extent cx="2906131" cy="733425"/>
            <wp:effectExtent l="0" t="0" r="0" b="0"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13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1029"/>
      </w:pPr>
      <w:r>
        <w:rPr/>
        <w:t>Fig.</w:t>
      </w:r>
      <w:r>
        <w:rPr>
          <w:spacing w:val="-2"/>
        </w:rPr>
        <w:t> </w:t>
      </w:r>
      <w:r>
        <w:rPr/>
        <w:t>3.4:</w:t>
      </w:r>
      <w:r>
        <w:rPr>
          <w:spacing w:val="-1"/>
        </w:rPr>
        <w:t> </w:t>
      </w:r>
      <w:r>
        <w:rPr/>
        <w:t>Snippet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MATLAB</w:t>
      </w:r>
      <w:r>
        <w:rPr>
          <w:spacing w:val="-2"/>
        </w:rPr>
        <w:t> </w:t>
      </w:r>
      <w:r>
        <w:rPr/>
        <w:t>Script</w:t>
      </w:r>
      <w:r>
        <w:rPr>
          <w:spacing w:val="-1"/>
        </w:rPr>
        <w:t> </w:t>
      </w:r>
      <w:r>
        <w:rPr/>
        <w:t>for Initialization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Random Population of</w:t>
      </w:r>
      <w:r>
        <w:rPr>
          <w:spacing w:val="-2"/>
        </w:rPr>
        <w:t> </w:t>
      </w:r>
      <w:r>
        <w:rPr/>
        <w:t>Host</w:t>
      </w:r>
      <w:r>
        <w:rPr>
          <w:spacing w:val="-1"/>
        </w:rPr>
        <w:t> </w:t>
      </w:r>
      <w:r>
        <w:rPr/>
        <w:t>Nest</w:t>
      </w:r>
    </w:p>
    <w:p>
      <w:pPr>
        <w:pStyle w:val="BodyText"/>
        <w:spacing w:before="7"/>
      </w:pPr>
    </w:p>
    <w:p>
      <w:pPr>
        <w:pStyle w:val="Heading3"/>
        <w:numPr>
          <w:ilvl w:val="2"/>
          <w:numId w:val="13"/>
        </w:numPr>
        <w:tabs>
          <w:tab w:pos="1061" w:val="left" w:leader="none"/>
        </w:tabs>
        <w:spacing w:line="240" w:lineRule="auto" w:before="1" w:after="0"/>
        <w:ind w:left="1060" w:right="0" w:hanging="721"/>
        <w:jc w:val="both"/>
      </w:pPr>
      <w:bookmarkStart w:name="_bookmark45" w:id="84"/>
      <w:bookmarkEnd w:id="84"/>
      <w:r>
        <w:rPr>
          <w:b w:val="0"/>
        </w:rPr>
      </w:r>
      <w:bookmarkStart w:name="_bookmark45" w:id="85"/>
      <w:bookmarkEnd w:id="85"/>
      <w:r>
        <w:rPr/>
        <w:t>In</w:t>
      </w:r>
      <w:r>
        <w:rPr/>
        <w:t>troduction</w:t>
      </w:r>
      <w:r>
        <w:rPr>
          <w:spacing w:val="-2"/>
        </w:rPr>
        <w:t> </w:t>
      </w:r>
      <w:r>
        <w:rPr/>
        <w:t>of inertia</w:t>
      </w:r>
      <w:r>
        <w:rPr>
          <w:spacing w:val="-2"/>
        </w:rPr>
        <w:t> </w:t>
      </w:r>
      <w:r>
        <w:rPr/>
        <w:t>weight</w:t>
      </w:r>
      <w:r>
        <w:rPr>
          <w:spacing w:val="-2"/>
        </w:rPr>
        <w:t> </w:t>
      </w:r>
      <w:r>
        <w:rPr/>
        <w:t>factor</w:t>
      </w:r>
    </w:p>
    <w:p>
      <w:pPr>
        <w:pStyle w:val="BodyText"/>
        <w:spacing w:line="480" w:lineRule="auto" w:before="132"/>
        <w:ind w:left="340" w:right="355"/>
        <w:jc w:val="both"/>
      </w:pPr>
      <w:r>
        <w:rPr/>
        <w:t>In order to enhance the exploitation capability of CSA, the idea of inertia weight was introduced to the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parameters of</w:t>
      </w:r>
      <w:r>
        <w:rPr>
          <w:spacing w:val="-1"/>
        </w:rPr>
        <w:t> </w:t>
      </w:r>
      <w:r>
        <w:rPr/>
        <w:t>CSA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form of</w:t>
      </w:r>
      <w:r>
        <w:rPr>
          <w:spacing w:val="-1"/>
        </w:rPr>
        <w:t> </w:t>
      </w:r>
      <w:r>
        <w:rPr/>
        <w:t>dynamic value of</w:t>
      </w:r>
      <w:r>
        <w:rPr>
          <w:spacing w:val="-3"/>
        </w:rPr>
        <w:t> </w:t>
      </w:r>
      <w:r>
        <w:rPr/>
        <w:t>iteration weight</w:t>
      </w:r>
      <w:r>
        <w:rPr>
          <w:spacing w:val="-1"/>
        </w:rPr>
        <w:t> </w:t>
      </w:r>
      <w:r>
        <w:rPr/>
        <w:t>and was</w:t>
      </w:r>
      <w:r>
        <w:rPr>
          <w:spacing w:val="-1"/>
        </w:rPr>
        <w:t> </w:t>
      </w:r>
      <w:r>
        <w:rPr/>
        <w:t>implemented.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before="72"/>
        <w:ind w:left="340"/>
      </w:pPr>
      <w:r>
        <w:rPr/>
        <w:t>The</w:t>
      </w:r>
      <w:r>
        <w:rPr>
          <w:spacing w:val="38"/>
        </w:rPr>
        <w:t> </w:t>
      </w:r>
      <w:r>
        <w:rPr/>
        <w:t>dynamic</w:t>
      </w:r>
      <w:r>
        <w:rPr>
          <w:spacing w:val="42"/>
        </w:rPr>
        <w:t> </w:t>
      </w:r>
      <w:r>
        <w:rPr/>
        <w:t>value</w:t>
      </w:r>
      <w:r>
        <w:rPr>
          <w:spacing w:val="41"/>
        </w:rPr>
        <w:t> </w:t>
      </w:r>
      <w:r>
        <w:rPr/>
        <w:t>iteration</w:t>
      </w:r>
      <w:r>
        <w:rPr>
          <w:spacing w:val="39"/>
        </w:rPr>
        <w:t> </w:t>
      </w:r>
      <w:r>
        <w:rPr/>
        <w:t>weight</w:t>
      </w:r>
      <w:r>
        <w:rPr>
          <w:spacing w:val="44"/>
        </w:rPr>
        <w:t> </w:t>
      </w:r>
      <w:r>
        <w:rPr/>
        <w:t>given</w:t>
      </w:r>
      <w:r>
        <w:rPr>
          <w:spacing w:val="40"/>
        </w:rPr>
        <w:t> </w:t>
      </w:r>
      <w:r>
        <w:rPr/>
        <w:t>in</w:t>
      </w:r>
      <w:r>
        <w:rPr>
          <w:spacing w:val="42"/>
        </w:rPr>
        <w:t> </w:t>
      </w:r>
      <w:r>
        <w:rPr/>
        <w:t>equation</w:t>
      </w:r>
      <w:r>
        <w:rPr>
          <w:spacing w:val="39"/>
        </w:rPr>
        <w:t> </w:t>
      </w:r>
      <w:r>
        <w:rPr/>
        <w:t>(3.1)</w:t>
      </w:r>
      <w:r>
        <w:rPr>
          <w:spacing w:val="40"/>
        </w:rPr>
        <w:t> </w:t>
      </w:r>
      <w:r>
        <w:rPr/>
        <w:t>was</w:t>
      </w:r>
      <w:r>
        <w:rPr>
          <w:spacing w:val="41"/>
        </w:rPr>
        <w:t> </w:t>
      </w:r>
      <w:r>
        <w:rPr/>
        <w:t>introduced</w:t>
      </w:r>
      <w:r>
        <w:rPr>
          <w:spacing w:val="39"/>
        </w:rPr>
        <w:t> </w:t>
      </w:r>
      <w:r>
        <w:rPr/>
        <w:t>in</w:t>
      </w:r>
      <w:r>
        <w:rPr>
          <w:spacing w:val="43"/>
        </w:rPr>
        <w:t> </w:t>
      </w:r>
      <w:r>
        <w:rPr/>
        <w:t>order</w:t>
      </w:r>
      <w:r>
        <w:rPr>
          <w:spacing w:val="38"/>
        </w:rPr>
        <w:t> </w:t>
      </w:r>
      <w:r>
        <w:rPr/>
        <w:t>to</w:t>
      </w:r>
      <w:r>
        <w:rPr>
          <w:spacing w:val="40"/>
        </w:rPr>
        <w:t> </w:t>
      </w:r>
      <w:r>
        <w:rPr/>
        <w:t>improve</w:t>
      </w:r>
      <w:r>
        <w:rPr>
          <w:spacing w:val="40"/>
        </w:rPr>
        <w:t> </w:t>
      </w:r>
      <w:r>
        <w:rPr/>
        <w:t>the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before="90"/>
        <w:ind w:left="340"/>
      </w:pPr>
      <w:r>
        <w:rPr/>
        <w:t>convergence</w:t>
      </w:r>
      <w:r>
        <w:rPr>
          <w:spacing w:val="-2"/>
        </w:rPr>
        <w:t> </w:t>
      </w:r>
      <w:r>
        <w:rPr/>
        <w:t>speed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standard</w:t>
      </w:r>
      <w:r>
        <w:rPr>
          <w:spacing w:val="1"/>
        </w:rPr>
        <w:t> </w:t>
      </w:r>
      <w:r>
        <w:rPr/>
        <w:t>CSA.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34" w:lineRule="exact" w:before="1"/>
        <w:ind w:left="1060"/>
        <w:rPr>
          <w:rFonts w:ascii="Cambria Math" w:eastAsia="Cambria Math"/>
        </w:rPr>
      </w:pPr>
      <w:r>
        <w:rPr/>
        <w:pict>
          <v:rect style="position:absolute;margin-left:144.860001pt;margin-top:7.612339pt;width:21pt;height:.84001pt;mso-position-horizontal-relative:page;mso-position-vertical-relative:paragraph;z-index:-1805363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</w:rPr>
        <w:t>𝑤</w:t>
      </w:r>
      <w:r>
        <w:rPr>
          <w:rFonts w:ascii="Cambria Math" w:eastAsia="Cambria Math"/>
          <w:spacing w:val="19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0"/>
          <w:w w:val="105"/>
        </w:rPr>
        <w:t> </w:t>
      </w:r>
      <w:r>
        <w:rPr>
          <w:rFonts w:ascii="Cambria Math" w:eastAsia="Cambria Math"/>
          <w:w w:val="105"/>
        </w:rPr>
        <w:t>0.5</w:t>
      </w:r>
      <w:r>
        <w:rPr>
          <w:rFonts w:ascii="Cambria Math" w:eastAsia="Cambria Math"/>
          <w:spacing w:val="-1"/>
          <w:w w:val="105"/>
        </w:rPr>
        <w:t> </w:t>
      </w: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-4"/>
          <w:w w:val="105"/>
        </w:rPr>
        <w:t> </w:t>
      </w:r>
      <w:r>
        <w:rPr>
          <w:rFonts w:ascii="Cambria Math" w:eastAsia="Cambria Math"/>
          <w:w w:val="105"/>
          <w:vertAlign w:val="superscript"/>
        </w:rPr>
        <w:t>𝑟𝑎𝑛𝑑</w:t>
      </w:r>
    </w:p>
    <w:p>
      <w:pPr>
        <w:spacing w:line="152" w:lineRule="exact" w:before="0"/>
        <w:ind w:left="0" w:right="2007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10"/>
        <w:rPr>
          <w:rFonts w:ascii="Cambria Math"/>
          <w:sz w:val="34"/>
        </w:rPr>
      </w:pPr>
    </w:p>
    <w:p>
      <w:pPr>
        <w:pStyle w:val="BodyText"/>
        <w:spacing w:before="1"/>
        <w:ind w:left="340"/>
      </w:pPr>
      <w:r>
        <w:rPr/>
        <w:t>(3.1)</w:t>
      </w:r>
    </w:p>
    <w:p>
      <w:pPr>
        <w:spacing w:after="0"/>
        <w:sectPr>
          <w:type w:val="continuous"/>
          <w:pgSz w:w="12240" w:h="15840"/>
          <w:pgMar w:top="1360" w:bottom="2380" w:left="740" w:right="720"/>
          <w:cols w:num="2" w:equalWidth="0">
            <w:col w:w="6744" w:space="2798"/>
            <w:col w:w="12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6"/>
        <w:ind w:left="340" w:right="355"/>
        <w:jc w:val="both"/>
      </w:pPr>
      <w:r>
        <w:rPr/>
        <w:t>Based</w:t>
      </w:r>
      <w:r>
        <w:rPr>
          <w:spacing w:val="1"/>
        </w:rPr>
        <w:t> </w:t>
      </w:r>
      <w:r>
        <w:rPr/>
        <w:t>on equation (3.1),</w:t>
      </w:r>
      <w:r>
        <w:rPr>
          <w:spacing w:val="1"/>
        </w:rPr>
        <w:t> </w:t>
      </w:r>
      <w:r>
        <w:rPr/>
        <w:t>the fixed control parameters of the standard CSA</w:t>
      </w:r>
      <w:r>
        <w:rPr>
          <w:spacing w:val="60"/>
        </w:rPr>
        <w:t> </w:t>
      </w:r>
      <w:r>
        <w:rPr/>
        <w:t>were made to be dynamic</w:t>
      </w:r>
      <w:r>
        <w:rPr>
          <w:spacing w:val="1"/>
        </w:rPr>
        <w:t> </w:t>
      </w:r>
      <w:r>
        <w:rPr/>
        <w:t>with respect to the position of the cuckoo as the iteration increases. The resulting control parameters i.e.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probability</w:t>
      </w:r>
      <w:r>
        <w:rPr>
          <w:spacing w:val="-3"/>
        </w:rPr>
        <w:t> </w:t>
      </w:r>
      <w:r>
        <w:rPr/>
        <w:t>and step size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respectively</w:t>
      </w:r>
      <w:r>
        <w:rPr>
          <w:spacing w:val="-3"/>
        </w:rPr>
        <w:t> </w:t>
      </w:r>
      <w:r>
        <w:rPr/>
        <w:t>modified as</w:t>
      </w:r>
      <w:r>
        <w:rPr>
          <w:spacing w:val="-1"/>
        </w:rPr>
        <w:t> </w:t>
      </w:r>
      <w:r>
        <w:rPr/>
        <w:t>shown in equation</w:t>
      </w:r>
      <w:r>
        <w:rPr>
          <w:spacing w:val="2"/>
        </w:rPr>
        <w:t> </w:t>
      </w:r>
      <w:r>
        <w:rPr/>
        <w:t>3.2 and 3.3.</w:t>
      </w:r>
    </w:p>
    <w:p>
      <w:pPr>
        <w:pStyle w:val="BodyText"/>
        <w:tabs>
          <w:tab w:pos="9941" w:val="left" w:leader="none"/>
        </w:tabs>
        <w:spacing w:line="234" w:lineRule="exact" w:before="67"/>
        <w:ind w:left="1060"/>
      </w:pPr>
      <w:r>
        <w:rPr/>
        <w:pict>
          <v:rect style="position:absolute;margin-left:193.339996pt;margin-top:10.912368pt;width:21.024pt;height:.84pt;mso-position-horizontal-relative:page;mso-position-vertical-relative:paragraph;z-index:-1805312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𝑝𝑎</w:t>
      </w:r>
      <w:r>
        <w:rPr>
          <w:rFonts w:ascii="Cambria Math" w:hAnsi="Cambria Math" w:eastAsia="Cambria Math"/>
          <w:spacing w:val="28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0.25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(0.5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67"/>
        </w:rPr>
        <w:t> </w:t>
      </w:r>
      <w:r>
        <w:rPr>
          <w:rFonts w:ascii="Cambria Math" w:hAnsi="Cambria Math" w:eastAsia="Cambria Math"/>
          <w:vertAlign w:val="superscript"/>
        </w:rPr>
        <w:t>𝑟𝑎𝑛𝑑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vertAlign w:val="baseline"/>
        </w:rPr>
        <w:t>(3.2)</w:t>
      </w:r>
    </w:p>
    <w:p>
      <w:pPr>
        <w:spacing w:line="152" w:lineRule="exact" w:before="0"/>
        <w:ind w:left="328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8"/>
        <w:rPr>
          <w:rFonts w:ascii="Cambria Math"/>
          <w:sz w:val="20"/>
        </w:rPr>
      </w:pPr>
    </w:p>
    <w:p>
      <w:pPr>
        <w:pStyle w:val="BodyText"/>
        <w:tabs>
          <w:tab w:pos="9941" w:val="left" w:leader="none"/>
        </w:tabs>
        <w:ind w:left="1060"/>
      </w:pPr>
      <w:r>
        <w:rPr>
          <w:rFonts w:ascii="Cambria Math" w:hAnsi="Cambria Math" w:eastAsia="Cambria Math"/>
        </w:rPr>
        <w:t>𝘢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w 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𝑠𝑡𝑒𝑝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(𝑠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𝑏𝑒𝑠𝑡)</w:t>
        <w:tab/>
      </w:r>
      <w:r>
        <w:rPr/>
        <w:t>(3.3)</w:t>
      </w:r>
    </w:p>
    <w:p>
      <w:pPr>
        <w:pStyle w:val="BodyText"/>
        <w:spacing w:before="7"/>
      </w:pPr>
    </w:p>
    <w:p>
      <w:pPr>
        <w:pStyle w:val="BodyText"/>
        <w:spacing w:line="475" w:lineRule="auto"/>
        <w:ind w:left="340" w:right="354"/>
        <w:jc w:val="both"/>
      </w:pPr>
      <w:r>
        <w:rPr/>
        <w:t>where</w:t>
      </w:r>
      <w:r>
        <w:rPr>
          <w:spacing w:val="33"/>
        </w:rPr>
        <w:t> </w:t>
      </w:r>
      <w:r>
        <w:rPr>
          <w:i/>
        </w:rPr>
        <w:t>rand</w:t>
      </w:r>
      <w:r>
        <w:rPr>
          <w:i/>
          <w:spacing w:val="36"/>
        </w:rPr>
        <w:t> </w:t>
      </w:r>
      <w:r>
        <w:rPr/>
        <w:t>is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uniform</w:t>
      </w:r>
      <w:r>
        <w:rPr>
          <w:spacing w:val="36"/>
        </w:rPr>
        <w:t> </w:t>
      </w:r>
      <w:r>
        <w:rPr/>
        <w:t>random</w:t>
      </w:r>
      <w:r>
        <w:rPr>
          <w:spacing w:val="36"/>
        </w:rPr>
        <w:t> </w:t>
      </w:r>
      <w:r>
        <w:rPr/>
        <w:t>number,</w:t>
      </w:r>
      <w:r>
        <w:rPr>
          <w:spacing w:val="37"/>
        </w:rPr>
        <w:t> </w:t>
      </w:r>
      <w:r>
        <w:rPr>
          <w:rFonts w:ascii="Cambria Math" w:eastAsia="Cambria Math"/>
        </w:rPr>
        <w:t>𝘢</w:t>
      </w:r>
      <w:r>
        <w:rPr>
          <w:rFonts w:ascii="Cambria Math" w:eastAsia="Cambria Math"/>
          <w:spacing w:val="42"/>
        </w:rPr>
        <w:t> </w:t>
      </w:r>
      <w:r>
        <w:rPr/>
        <w:t>is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step</w:t>
      </w:r>
      <w:r>
        <w:rPr>
          <w:spacing w:val="35"/>
        </w:rPr>
        <w:t> </w:t>
      </w:r>
      <w:r>
        <w:rPr/>
        <w:t>size,</w:t>
      </w:r>
      <w:r>
        <w:rPr>
          <w:spacing w:val="37"/>
        </w:rPr>
        <w:t> </w:t>
      </w:r>
      <w:r>
        <w:rPr>
          <w:i/>
        </w:rPr>
        <w:t>w</w:t>
      </w:r>
      <w:r>
        <w:rPr>
          <w:i/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inertia</w:t>
      </w:r>
      <w:r>
        <w:rPr>
          <w:spacing w:val="35"/>
        </w:rPr>
        <w:t> </w:t>
      </w:r>
      <w:r>
        <w:rPr/>
        <w:t>weight</w:t>
      </w:r>
      <w:r>
        <w:rPr>
          <w:spacing w:val="38"/>
        </w:rPr>
        <w:t> </w:t>
      </w:r>
      <w:r>
        <w:rPr>
          <w:i/>
        </w:rPr>
        <w:t>s</w:t>
      </w:r>
      <w:r>
        <w:rPr>
          <w:i/>
          <w:spacing w:val="36"/>
        </w:rPr>
        <w:t> </w:t>
      </w:r>
      <w:r>
        <w:rPr/>
        <w:t>is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randomly</w:t>
      </w:r>
      <w:r>
        <w:rPr>
          <w:spacing w:val="-58"/>
        </w:rPr>
        <w:t> </w:t>
      </w:r>
      <w:r>
        <w:rPr/>
        <w:t>chosen</w:t>
      </w:r>
      <w:r>
        <w:rPr>
          <w:spacing w:val="-2"/>
        </w:rPr>
        <w:t> </w:t>
      </w:r>
      <w:r>
        <w:rPr/>
        <w:t>nest and </w:t>
      </w:r>
      <w:r>
        <w:rPr>
          <w:i/>
        </w:rPr>
        <w:t>best</w:t>
      </w:r>
      <w:r>
        <w:rPr>
          <w:i/>
          <w:spacing w:val="1"/>
        </w:rPr>
        <w:t> </w:t>
      </w:r>
      <w:r>
        <w:rPr/>
        <w:t>is the</w:t>
      </w:r>
      <w:r>
        <w:rPr>
          <w:spacing w:val="-1"/>
        </w:rPr>
        <w:t> </w:t>
      </w:r>
      <w:r>
        <w:rPr/>
        <w:t>current</w:t>
      </w:r>
      <w:r>
        <w:rPr>
          <w:spacing w:val="1"/>
        </w:rPr>
        <w:t> </w:t>
      </w:r>
      <w:r>
        <w:rPr/>
        <w:t>best solution.</w:t>
      </w:r>
    </w:p>
    <w:p>
      <w:pPr>
        <w:pStyle w:val="BodyText"/>
        <w:spacing w:before="7"/>
        <w:ind w:left="340"/>
        <w:jc w:val="both"/>
      </w:pPr>
      <w:r>
        <w:rPr/>
        <w:t>The</w:t>
      </w:r>
      <w:r>
        <w:rPr>
          <w:spacing w:val="-3"/>
        </w:rPr>
        <w:t> </w:t>
      </w:r>
      <w:r>
        <w:rPr/>
        <w:t>local</w:t>
      </w:r>
      <w:r>
        <w:rPr>
          <w:spacing w:val="-1"/>
        </w:rPr>
        <w:t> </w:t>
      </w:r>
      <w:r>
        <w:rPr/>
        <w:t>search</w:t>
      </w:r>
      <w:r>
        <w:rPr>
          <w:spacing w:val="1"/>
        </w:rPr>
        <w:t> </w:t>
      </w:r>
      <w:r>
        <w:rPr/>
        <w:t>equation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modified CSA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written in</w:t>
      </w:r>
      <w:r>
        <w:rPr>
          <w:spacing w:val="-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(3.4)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9881" w:val="left" w:leader="none"/>
        </w:tabs>
        <w:spacing w:line="124" w:lineRule="exact"/>
        <w:ind w:left="1060"/>
      </w:pPr>
      <w:r>
        <w:rPr>
          <w:rFonts w:ascii="Cambria Math" w:eastAsia="Cambria Math"/>
        </w:rPr>
        <w:t>𝑥</w:t>
      </w:r>
      <w:r>
        <w:rPr>
          <w:rFonts w:ascii="Cambria Math" w:eastAsia="Cambria Math"/>
          <w:vertAlign w:val="superscript"/>
        </w:rPr>
        <w:t>𝑡+1</w:t>
      </w:r>
      <w:r>
        <w:rPr>
          <w:rFonts w:ascii="Cambria Math" w:eastAsia="Cambria Math"/>
          <w:spacing w:val="28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23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  <w:r>
        <w:rPr>
          <w:rFonts w:ascii="Cambria Math" w:eastAsia="Cambria Math"/>
          <w:vertAlign w:val="superscript"/>
        </w:rPr>
        <w:t>𝑡</w:t>
      </w:r>
      <w:r>
        <w:rPr>
          <w:rFonts w:ascii="Cambria Math" w:eastAsia="Cambria Math"/>
          <w:spacing w:val="23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6"/>
          <w:vertAlign w:val="baseline"/>
        </w:rPr>
        <w:t> </w:t>
      </w:r>
      <w:r>
        <w:rPr>
          <w:rFonts w:ascii="Cambria Math" w:eastAsia="Cambria Math"/>
          <w:vertAlign w:val="baseline"/>
        </w:rPr>
        <w:t>𝛼𝑤      </w:t>
      </w:r>
      <w:r>
        <w:rPr>
          <w:rFonts w:ascii="Cambria Math" w:eastAsia="Cambria Math"/>
          <w:spacing w:val="20"/>
          <w:vertAlign w:val="baseline"/>
        </w:rPr>
        <w:t> </w:t>
      </w:r>
      <w:r>
        <w:rPr>
          <w:rFonts w:ascii="Cambria Math" w:eastAsia="Cambria Math"/>
          <w:vertAlign w:val="baseline"/>
        </w:rPr>
        <w:t>𝑓(𝑠,</w:t>
      </w:r>
      <w:r>
        <w:rPr>
          <w:rFonts w:ascii="Cambria Math" w:eastAsia="Cambria Math"/>
          <w:spacing w:val="-7"/>
          <w:vertAlign w:val="baseline"/>
        </w:rPr>
        <w:t> </w:t>
      </w:r>
      <w:r>
        <w:rPr>
          <w:rFonts w:ascii="Cambria Math" w:eastAsia="Cambria Math"/>
          <w:vertAlign w:val="baseline"/>
        </w:rPr>
        <w:t>𝜆)</w:t>
        <w:tab/>
      </w:r>
      <w:r>
        <w:rPr>
          <w:vertAlign w:val="baseline"/>
        </w:rPr>
        <w:t>(3.4)</w:t>
      </w:r>
    </w:p>
    <w:p>
      <w:pPr>
        <w:tabs>
          <w:tab w:pos="1950" w:val="left" w:leader="none"/>
        </w:tabs>
        <w:spacing w:before="0"/>
        <w:ind w:left="1185" w:right="0" w:firstLine="0"/>
        <w:jc w:val="left"/>
        <w:rPr>
          <w:rFonts w:ascii="Cambria Math"/>
          <w:sz w:val="17"/>
        </w:rPr>
      </w:pPr>
      <w:r>
        <w:rPr>
          <w:rFonts w:ascii="Cambria Math"/>
          <w:w w:val="125"/>
          <w:sz w:val="17"/>
        </w:rPr>
        <w:t>i</w:t>
      </w:r>
      <w:r>
        <w:rPr>
          <w:w w:val="125"/>
          <w:sz w:val="17"/>
        </w:rPr>
        <w:tab/>
      </w:r>
      <w:r>
        <w:rPr>
          <w:rFonts w:ascii="Cambria Math"/>
          <w:w w:val="125"/>
          <w:sz w:val="17"/>
        </w:rPr>
        <w:t>i</w:t>
      </w:r>
    </w:p>
    <w:p>
      <w:pPr>
        <w:pStyle w:val="BodyText"/>
        <w:spacing w:before="3"/>
        <w:rPr>
          <w:rFonts w:ascii="Cambria Math"/>
          <w:sz w:val="29"/>
        </w:rPr>
      </w:pPr>
    </w:p>
    <w:p>
      <w:pPr>
        <w:pStyle w:val="BodyText"/>
        <w:spacing w:line="477" w:lineRule="auto" w:before="100"/>
        <w:ind w:left="340"/>
      </w:pPr>
      <w:r>
        <w:rPr/>
        <w:t>Where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step</w:t>
      </w:r>
      <w:r>
        <w:rPr>
          <w:spacing w:val="32"/>
        </w:rPr>
        <w:t> </w:t>
      </w:r>
      <w:r>
        <w:rPr/>
        <w:t>size</w:t>
      </w:r>
      <w:r>
        <w:rPr>
          <w:spacing w:val="29"/>
        </w:rPr>
        <w:t> </w:t>
      </w:r>
      <w:r>
        <w:rPr/>
        <w:t>(</w:t>
      </w:r>
      <w:r>
        <w:rPr>
          <w:rFonts w:ascii="Cambria Math" w:eastAsia="Cambria Math"/>
        </w:rPr>
        <w:t>𝛼</w:t>
      </w:r>
      <w:r>
        <w:rPr/>
        <w:t>)</w:t>
      </w:r>
      <w:r>
        <w:rPr>
          <w:spacing w:val="29"/>
        </w:rPr>
        <w:t> </w:t>
      </w:r>
      <w:r>
        <w:rPr/>
        <w:t>controls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heavy</w:t>
      </w:r>
      <w:r>
        <w:rPr>
          <w:spacing w:val="25"/>
        </w:rPr>
        <w:t> </w:t>
      </w:r>
      <w:r>
        <w:rPr/>
        <w:t>tailed</w:t>
      </w:r>
      <w:r>
        <w:rPr>
          <w:spacing w:val="30"/>
        </w:rPr>
        <w:t> </w:t>
      </w:r>
      <w:r>
        <w:rPr/>
        <w:t>step</w:t>
      </w:r>
      <w:r>
        <w:rPr>
          <w:spacing w:val="30"/>
        </w:rPr>
        <w:t> </w:t>
      </w:r>
      <w:r>
        <w:rPr/>
        <w:t>size</w:t>
      </w:r>
      <w:r>
        <w:rPr>
          <w:spacing w:val="29"/>
        </w:rPr>
        <w:t> </w:t>
      </w:r>
      <w:r>
        <w:rPr/>
        <w:t>in</w:t>
      </w:r>
      <w:r>
        <w:rPr>
          <w:spacing w:val="33"/>
        </w:rPr>
        <w:t> </w:t>
      </w:r>
      <w:r>
        <w:rPr/>
        <w:t>generating</w:t>
      </w:r>
      <w:r>
        <w:rPr>
          <w:spacing w:val="28"/>
        </w:rPr>
        <w:t> </w:t>
      </w:r>
      <w:r>
        <w:rPr/>
        <w:t>new</w:t>
      </w:r>
      <w:r>
        <w:rPr>
          <w:spacing w:val="30"/>
        </w:rPr>
        <w:t> </w:t>
      </w:r>
      <w:r>
        <w:rPr/>
        <w:t>solutions.</w:t>
      </w:r>
      <w:r>
        <w:rPr>
          <w:spacing w:val="34"/>
        </w:rPr>
        <w:t> </w:t>
      </w:r>
      <w:r>
        <w:rPr/>
        <w:t>The</w:t>
      </w:r>
      <w:r>
        <w:rPr>
          <w:spacing w:val="-57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 this action in</w:t>
      </w:r>
      <w:r>
        <w:rPr>
          <w:spacing w:val="1"/>
        </w:rPr>
        <w:t> </w:t>
      </w:r>
      <w:r>
        <w:rPr/>
        <w:t>MATLAB</w:t>
      </w:r>
      <w:r>
        <w:rPr>
          <w:spacing w:val="-2"/>
        </w:rPr>
        <w:t> </w:t>
      </w:r>
      <w:r>
        <w:rPr/>
        <w:t>can be</w:t>
      </w:r>
      <w:r>
        <w:rPr>
          <w:spacing w:val="1"/>
        </w:rPr>
        <w:t> </w:t>
      </w:r>
      <w:r>
        <w:rPr/>
        <w:t>seen</w:t>
      </w:r>
      <w:r>
        <w:rPr>
          <w:spacing w:val="-1"/>
        </w:rPr>
        <w:t> </w:t>
      </w:r>
      <w:r>
        <w:rPr/>
        <w:t>as shown in</w:t>
      </w:r>
      <w:r>
        <w:rPr>
          <w:spacing w:val="2"/>
        </w:rPr>
        <w:t> </w:t>
      </w:r>
      <w:r>
        <w:rPr/>
        <w:t>Fig.</w:t>
      </w:r>
      <w:r>
        <w:rPr>
          <w:spacing w:val="-1"/>
        </w:rPr>
        <w:t> </w:t>
      </w:r>
      <w:r>
        <w:rPr/>
        <w:t>3.5</w:t>
      </w: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161.25pt;margin-top:12.808799pt;width:295.5pt;height:104.2pt;mso-position-horizontal-relative:page;mso-position-vertical-relative:paragraph;z-index:-15698944;mso-wrap-distance-left:0;mso-wrap-distance-right:0" coordorigin="3225,256" coordsize="5910,2084">
            <v:shape style="position:absolute;left:3225;top:526;width:5910;height:1814" type="#_x0000_t75" stroked="false">
              <v:imagedata r:id="rId24" o:title=""/>
            </v:shape>
            <v:shape style="position:absolute;left:3285;top:256;width:3329;height:300" type="#_x0000_t75" stroked="false">
              <v:imagedata r:id="rId25" o:title=""/>
            </v:shape>
            <w10:wrap type="topAndBottom"/>
          </v:group>
        </w:pict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spacing w:before="90"/>
        <w:ind w:left="762" w:right="602"/>
        <w:jc w:val="center"/>
      </w:pPr>
      <w:r>
        <w:rPr/>
        <w:t>Fig.</w:t>
      </w:r>
      <w:r>
        <w:rPr>
          <w:spacing w:val="-2"/>
        </w:rPr>
        <w:t> </w:t>
      </w:r>
      <w:r>
        <w:rPr/>
        <w:t>3.5:</w:t>
      </w:r>
      <w:r>
        <w:rPr>
          <w:spacing w:val="-1"/>
        </w:rPr>
        <w:t> </w:t>
      </w:r>
      <w:r>
        <w:rPr/>
        <w:t>Snippet</w:t>
      </w:r>
      <w:r>
        <w:rPr>
          <w:spacing w:val="-1"/>
        </w:rPr>
        <w:t> </w:t>
      </w:r>
      <w:r>
        <w:rPr/>
        <w:t>of MATLAB</w:t>
      </w:r>
      <w:r>
        <w:rPr>
          <w:spacing w:val="-4"/>
        </w:rPr>
        <w:t> </w:t>
      </w:r>
      <w:r>
        <w:rPr/>
        <w:t>Script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Inertia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Factor</w:t>
      </w:r>
    </w:p>
    <w:p>
      <w:pPr>
        <w:pStyle w:val="Heading3"/>
        <w:numPr>
          <w:ilvl w:val="2"/>
          <w:numId w:val="13"/>
        </w:numPr>
        <w:tabs>
          <w:tab w:pos="1060" w:val="left" w:leader="none"/>
          <w:tab w:pos="1061" w:val="left" w:leader="none"/>
        </w:tabs>
        <w:spacing w:line="240" w:lineRule="auto" w:before="156" w:after="0"/>
        <w:ind w:left="1060" w:right="0" w:hanging="721"/>
        <w:jc w:val="left"/>
      </w:pPr>
      <w:bookmarkStart w:name="_bookmark46" w:id="86"/>
      <w:bookmarkEnd w:id="86"/>
      <w:r>
        <w:rPr>
          <w:b w:val="0"/>
        </w:rPr>
      </w:r>
      <w:bookmarkStart w:name="_bookmark46" w:id="87"/>
      <w:bookmarkEnd w:id="87"/>
      <w:r>
        <w:rPr/>
        <w:t>G</w:t>
      </w:r>
      <w:r>
        <w:rPr/>
        <w:t>eneration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lévy</w:t>
      </w:r>
      <w:r>
        <w:rPr>
          <w:spacing w:val="-3"/>
        </w:rPr>
        <w:t> </w:t>
      </w:r>
      <w:r>
        <w:rPr/>
        <w:t>flight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updating</w:t>
      </w:r>
      <w:r>
        <w:rPr>
          <w:spacing w:val="-2"/>
        </w:rPr>
        <w:t> </w:t>
      </w:r>
      <w:r>
        <w:rPr/>
        <w:t>cuckoo</w:t>
      </w:r>
      <w:r>
        <w:rPr>
          <w:spacing w:val="-2"/>
        </w:rPr>
        <w:t> </w:t>
      </w:r>
      <w:r>
        <w:rPr/>
        <w:t>position</w:t>
      </w:r>
    </w:p>
    <w:p>
      <w:pPr>
        <w:pStyle w:val="BodyText"/>
        <w:spacing w:line="480" w:lineRule="auto" w:before="132"/>
        <w:ind w:left="340"/>
      </w:pPr>
      <w:r>
        <w:rPr/>
        <w:t>The</w:t>
      </w:r>
      <w:r>
        <w:rPr>
          <w:spacing w:val="26"/>
        </w:rPr>
        <w:t> </w:t>
      </w:r>
      <w:r>
        <w:rPr/>
        <w:t>generation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new</w:t>
      </w:r>
      <w:r>
        <w:rPr>
          <w:spacing w:val="27"/>
        </w:rPr>
        <w:t> </w:t>
      </w:r>
      <w:r>
        <w:rPr/>
        <w:t>solution</w:t>
      </w:r>
      <w:r>
        <w:rPr>
          <w:spacing w:val="28"/>
        </w:rPr>
        <w:t> </w:t>
      </w:r>
      <w:r>
        <w:rPr/>
        <w:t>was</w:t>
      </w:r>
      <w:r>
        <w:rPr>
          <w:spacing w:val="27"/>
        </w:rPr>
        <w:t> </w:t>
      </w:r>
      <w:r>
        <w:rPr/>
        <w:t>implemented</w:t>
      </w:r>
      <w:r>
        <w:rPr>
          <w:spacing w:val="31"/>
        </w:rPr>
        <w:t> </w:t>
      </w:r>
      <w:r>
        <w:rPr/>
        <w:t>by</w:t>
      </w:r>
      <w:r>
        <w:rPr>
          <w:spacing w:val="21"/>
        </w:rPr>
        <w:t> </w:t>
      </w:r>
      <w:r>
        <w:rPr/>
        <w:t>random</w:t>
      </w:r>
      <w:r>
        <w:rPr>
          <w:spacing w:val="28"/>
        </w:rPr>
        <w:t> </w:t>
      </w:r>
      <w:r>
        <w:rPr/>
        <w:t>walk</w:t>
      </w:r>
      <w:r>
        <w:rPr>
          <w:spacing w:val="28"/>
        </w:rPr>
        <w:t> </w:t>
      </w:r>
      <w:r>
        <w:rPr/>
        <w:t>through</w:t>
      </w:r>
      <w:r>
        <w:rPr>
          <w:spacing w:val="27"/>
        </w:rPr>
        <w:t> </w:t>
      </w:r>
      <w:r>
        <w:rPr/>
        <w:t>lévy</w:t>
      </w:r>
      <w:r>
        <w:rPr>
          <w:spacing w:val="22"/>
        </w:rPr>
        <w:t> </w:t>
      </w:r>
      <w:r>
        <w:rPr/>
        <w:t>flight</w:t>
      </w:r>
      <w:r>
        <w:rPr>
          <w:spacing w:val="29"/>
        </w:rPr>
        <w:t> </w:t>
      </w:r>
      <w:r>
        <w:rPr/>
        <w:t>using</w:t>
      </w:r>
      <w:r>
        <w:rPr>
          <w:spacing w:val="26"/>
        </w:rPr>
        <w:t> </w:t>
      </w:r>
      <w:r>
        <w:rPr/>
        <w:t>equation</w:t>
      </w:r>
      <w:r>
        <w:rPr>
          <w:spacing w:val="-57"/>
        </w:rPr>
        <w:t> </w:t>
      </w:r>
      <w:r>
        <w:rPr/>
        <w:t>(2.4)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(2.5)</w:t>
      </w:r>
      <w:r>
        <w:rPr>
          <w:spacing w:val="19"/>
        </w:rPr>
        <w:t> </w:t>
      </w:r>
      <w:r>
        <w:rPr/>
        <w:t>respectively.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snippet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MATLAB</w:t>
      </w:r>
      <w:r>
        <w:rPr>
          <w:spacing w:val="18"/>
        </w:rPr>
        <w:t> </w:t>
      </w:r>
      <w:r>
        <w:rPr/>
        <w:t>script</w:t>
      </w:r>
      <w:r>
        <w:rPr>
          <w:spacing w:val="20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25"/>
        </w:rPr>
        <w:t> </w:t>
      </w:r>
      <w:r>
        <w:rPr/>
        <w:t>generation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new</w:t>
      </w:r>
      <w:r>
        <w:rPr>
          <w:spacing w:val="19"/>
        </w:rPr>
        <w:t> </w:t>
      </w:r>
      <w:r>
        <w:rPr/>
        <w:t>solution</w:t>
      </w:r>
      <w:r>
        <w:rPr>
          <w:spacing w:val="23"/>
        </w:rPr>
        <w:t> </w:t>
      </w:r>
      <w:r>
        <w:rPr/>
        <w:t>is</w:t>
      </w:r>
      <w:r>
        <w:rPr>
          <w:spacing w:val="20"/>
        </w:rPr>
        <w:t> </w:t>
      </w:r>
      <w:r>
        <w:rPr/>
        <w:t>as</w:t>
      </w:r>
    </w:p>
    <w:p>
      <w:pPr>
        <w:spacing w:after="0" w:line="480" w:lineRule="auto"/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spacing w:before="74"/>
        <w:ind w:left="340"/>
        <w:jc w:val="both"/>
      </w:pPr>
      <w:r>
        <w:rPr/>
        <w:t>shown</w:t>
      </w:r>
      <w:r>
        <w:rPr>
          <w:spacing w:val="-1"/>
        </w:rPr>
        <w:t> </w:t>
      </w:r>
      <w:r>
        <w:rPr/>
        <w:t>in Fig.</w:t>
      </w:r>
      <w:r>
        <w:rPr>
          <w:spacing w:val="-1"/>
        </w:rPr>
        <w:t> </w:t>
      </w:r>
      <w:r>
        <w:rPr/>
        <w:t>3.6. The</w:t>
      </w:r>
      <w:r>
        <w:rPr>
          <w:spacing w:val="-2"/>
        </w:rPr>
        <w:t> </w:t>
      </w:r>
      <w:r>
        <w:rPr/>
        <w:t>MATLAB file for</w:t>
      </w:r>
      <w:r>
        <w:rPr>
          <w:spacing w:val="-2"/>
        </w:rPr>
        <w:t> </w:t>
      </w:r>
      <w:r>
        <w:rPr/>
        <w:t>the algorithm can be</w:t>
      </w:r>
      <w:r>
        <w:rPr>
          <w:spacing w:val="-2"/>
        </w:rPr>
        <w:t> </w:t>
      </w:r>
      <w:r>
        <w:rPr/>
        <w:t>found in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B.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722877</wp:posOffset>
            </wp:positionH>
            <wp:positionV relativeFrom="paragraph">
              <wp:posOffset>160047</wp:posOffset>
            </wp:positionV>
            <wp:extent cx="6542043" cy="3800475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04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81" w:right="602"/>
        <w:jc w:val="center"/>
      </w:pPr>
      <w:r>
        <w:rPr/>
        <w:t>Fig.</w:t>
      </w:r>
      <w:r>
        <w:rPr>
          <w:spacing w:val="-1"/>
        </w:rPr>
        <w:t> </w:t>
      </w:r>
      <w:r>
        <w:rPr/>
        <w:t>3.6:</w:t>
      </w:r>
      <w:r>
        <w:rPr>
          <w:spacing w:val="-1"/>
        </w:rPr>
        <w:t> </w:t>
      </w:r>
      <w:r>
        <w:rPr/>
        <w:t>Snippet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MATLAB</w:t>
      </w:r>
      <w:r>
        <w:rPr>
          <w:spacing w:val="-2"/>
        </w:rPr>
        <w:t> </w:t>
      </w:r>
      <w:r>
        <w:rPr/>
        <w:t>Script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new Solution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CSA</w:t>
      </w:r>
    </w:p>
    <w:p>
      <w:pPr>
        <w:pStyle w:val="BodyText"/>
        <w:spacing w:before="9"/>
        <w:rPr>
          <w:sz w:val="23"/>
        </w:rPr>
      </w:pPr>
    </w:p>
    <w:p>
      <w:pPr>
        <w:pStyle w:val="Heading3"/>
        <w:numPr>
          <w:ilvl w:val="2"/>
          <w:numId w:val="13"/>
        </w:numPr>
        <w:tabs>
          <w:tab w:pos="1061" w:val="left" w:leader="none"/>
        </w:tabs>
        <w:spacing w:line="240" w:lineRule="auto" w:before="0" w:after="0"/>
        <w:ind w:left="1060" w:right="0" w:hanging="721"/>
        <w:jc w:val="both"/>
      </w:pPr>
      <w:bookmarkStart w:name="_bookmark47" w:id="88"/>
      <w:bookmarkEnd w:id="88"/>
      <w:r>
        <w:rPr>
          <w:b w:val="0"/>
        </w:rPr>
      </w:r>
      <w:bookmarkStart w:name="_bookmark47" w:id="89"/>
      <w:bookmarkEnd w:id="89"/>
      <w:r>
        <w:rPr/>
        <w:t>Eval</w:t>
      </w:r>
      <w:r>
        <w:rPr/>
        <w:t>uation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solutions.</w:t>
      </w:r>
    </w:p>
    <w:p>
      <w:pPr>
        <w:pStyle w:val="BodyText"/>
        <w:spacing w:line="480" w:lineRule="auto" w:before="132"/>
        <w:ind w:left="340" w:right="359"/>
        <w:jc w:val="both"/>
      </w:pPr>
      <w:r>
        <w:rPr/>
        <w:t>To find the current best solution among all the generated solutions, the random initial solutions were</w:t>
      </w:r>
      <w:r>
        <w:rPr>
          <w:spacing w:val="1"/>
        </w:rPr>
        <w:t> </w:t>
      </w:r>
      <w:r>
        <w:rPr/>
        <w:t>compared with a randomly chosen solution (nest), they were then evaluated and compared, the current</w:t>
      </w:r>
      <w:r>
        <w:rPr>
          <w:spacing w:val="1"/>
        </w:rPr>
        <w:t> </w:t>
      </w:r>
      <w:r>
        <w:rPr/>
        <w:t>best</w:t>
      </w:r>
      <w:r>
        <w:rPr>
          <w:spacing w:val="-1"/>
        </w:rPr>
        <w:t> </w:t>
      </w:r>
      <w:r>
        <w:rPr/>
        <w:t>solution was later then maintained for</w:t>
      </w:r>
      <w:r>
        <w:rPr>
          <w:spacing w:val="2"/>
        </w:rPr>
        <w:t> </w:t>
      </w:r>
      <w:r>
        <w:rPr/>
        <w:t>global</w:t>
      </w:r>
      <w:r>
        <w:rPr>
          <w:spacing w:val="-1"/>
        </w:rPr>
        <w:t> </w:t>
      </w:r>
      <w:r>
        <w:rPr/>
        <w:t>search.</w:t>
      </w:r>
    </w:p>
    <w:p>
      <w:pPr>
        <w:pStyle w:val="BodyText"/>
        <w:spacing w:line="480" w:lineRule="auto"/>
        <w:ind w:left="340" w:right="355"/>
        <w:jc w:val="both"/>
      </w:pPr>
      <w:r>
        <w:rPr/>
        <w:t>The implementation of the process is shown in Fig. 3.7, and the MATLAB file for the algorithm can be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in Appendix</w:t>
      </w:r>
      <w:r>
        <w:rPr>
          <w:spacing w:val="2"/>
        </w:rPr>
        <w:t> </w:t>
      </w:r>
      <w:r>
        <w:rPr/>
        <w:t>B.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ind w:left="1090"/>
        <w:rPr>
          <w:sz w:val="20"/>
        </w:rPr>
      </w:pPr>
      <w:r>
        <w:rPr>
          <w:sz w:val="20"/>
        </w:rPr>
        <w:drawing>
          <wp:inline distT="0" distB="0" distL="0" distR="0">
            <wp:extent cx="5495925" cy="215265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4"/>
        <w:ind w:left="583" w:right="602"/>
        <w:jc w:val="center"/>
      </w:pPr>
      <w:r>
        <w:rPr/>
        <w:t>Fig.</w:t>
      </w:r>
      <w:r>
        <w:rPr>
          <w:spacing w:val="-1"/>
        </w:rPr>
        <w:t> </w:t>
      </w:r>
      <w:r>
        <w:rPr/>
        <w:t>3.7:</w:t>
      </w:r>
      <w:r>
        <w:rPr>
          <w:spacing w:val="-1"/>
        </w:rPr>
        <w:t> </w:t>
      </w:r>
      <w:r>
        <w:rPr/>
        <w:t>Snippet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MATLAB</w:t>
      </w:r>
      <w:r>
        <w:rPr>
          <w:spacing w:val="-3"/>
        </w:rPr>
        <w:t> </w:t>
      </w:r>
      <w:r>
        <w:rPr/>
        <w:t>Script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obtaining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solution</w:t>
      </w:r>
    </w:p>
    <w:p>
      <w:pPr>
        <w:pStyle w:val="BodyText"/>
        <w:spacing w:before="4"/>
      </w:pPr>
    </w:p>
    <w:p>
      <w:pPr>
        <w:pStyle w:val="Heading3"/>
        <w:numPr>
          <w:ilvl w:val="2"/>
          <w:numId w:val="13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721"/>
        <w:jc w:val="left"/>
      </w:pPr>
      <w:bookmarkStart w:name="_bookmark48" w:id="90"/>
      <w:bookmarkEnd w:id="90"/>
      <w:r>
        <w:rPr>
          <w:b w:val="0"/>
        </w:rPr>
      </w:r>
      <w:bookmarkStart w:name="_bookmark48" w:id="91"/>
      <w:bookmarkEnd w:id="91"/>
      <w:r>
        <w:rPr/>
        <w:t>R</w:t>
      </w:r>
      <w:r>
        <w:rPr/>
        <w:t>eplacement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worst</w:t>
      </w:r>
      <w:r>
        <w:rPr>
          <w:spacing w:val="-3"/>
        </w:rPr>
        <w:t> </w:t>
      </w:r>
      <w:r>
        <w:rPr/>
        <w:t>solutions</w:t>
      </w:r>
    </w:p>
    <w:p>
      <w:pPr>
        <w:pStyle w:val="BodyText"/>
        <w:spacing w:line="480" w:lineRule="auto" w:before="132"/>
        <w:ind w:left="340" w:right="353"/>
      </w:pPr>
      <w:r>
        <w:rPr/>
        <w:t>In the real life, if a cuckoo's egg is very similar to a host's eggs, then the likelihood of the cuckoo egg to</w:t>
      </w:r>
      <w:r>
        <w:rPr>
          <w:spacing w:val="1"/>
        </w:rPr>
        <w:t> </w:t>
      </w:r>
      <w:r>
        <w:rPr/>
        <w:t>be discovered is less, and the fitness should then be related to the difference in solutions.</w:t>
      </w:r>
      <w:r>
        <w:rPr>
          <w:spacing w:val="1"/>
        </w:rPr>
        <w:t> </w:t>
      </w:r>
      <w:r>
        <w:rPr/>
        <w:t>On the other</w:t>
      </w:r>
      <w:r>
        <w:rPr>
          <w:spacing w:val="1"/>
        </w:rPr>
        <w:t> </w:t>
      </w:r>
      <w:r>
        <w:rPr/>
        <w:t>hand,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cuckoo‘s</w:t>
      </w:r>
      <w:r>
        <w:rPr>
          <w:spacing w:val="-1"/>
        </w:rPr>
        <w:t> </w:t>
      </w:r>
      <w:r>
        <w:rPr/>
        <w:t>egg</w:t>
      </w:r>
      <w:r>
        <w:rPr>
          <w:spacing w:val="-4"/>
        </w:rPr>
        <w:t> </w:t>
      </w:r>
      <w:r>
        <w:rPr/>
        <w:t>is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host‘s egg,</w:t>
      </w:r>
      <w:r>
        <w:rPr>
          <w:spacing w:val="-1"/>
        </w:rPr>
        <w:t> </w:t>
      </w:r>
      <w:r>
        <w:rPr/>
        <w:t>host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either eject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alien</w:t>
      </w:r>
      <w:r>
        <w:rPr>
          <w:spacing w:val="-1"/>
        </w:rPr>
        <w:t> </w:t>
      </w:r>
      <w:r>
        <w:rPr/>
        <w:t>egg</w:t>
      </w:r>
      <w:r>
        <w:rPr>
          <w:spacing w:val="-4"/>
        </w:rPr>
        <w:t> </w:t>
      </w:r>
      <w:r>
        <w:rPr/>
        <w:t>or abandon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nest (which is a worst nest). Thus, a fraction of worse nests are discovered with a probability (</w:t>
      </w:r>
      <w:r>
        <w:rPr>
          <w:i/>
        </w:rPr>
        <w:t>pa</w:t>
      </w:r>
      <w:r>
        <w:rPr/>
        <w:t>), thus,</w:t>
      </w:r>
      <w:r>
        <w:rPr>
          <w:spacing w:val="1"/>
        </w:rPr>
        <w:t> </w:t>
      </w:r>
      <w:r>
        <w:rPr/>
        <w:t>random walk in a biased way with some random step sizes was performed in order to replace the worst</w:t>
      </w:r>
      <w:r>
        <w:rPr>
          <w:spacing w:val="1"/>
        </w:rPr>
        <w:t> </w:t>
      </w:r>
      <w:r>
        <w:rPr/>
        <w:t>nest with new ones. As such, new sets of solutions were then generated and will be subjected to another</w:t>
      </w:r>
      <w:r>
        <w:rPr>
          <w:spacing w:val="1"/>
        </w:rPr>
        <w:t> </w:t>
      </w:r>
      <w:r>
        <w:rPr/>
        <w:t>round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fitness test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get the</w:t>
      </w:r>
      <w:r>
        <w:rPr>
          <w:spacing w:val="-2"/>
        </w:rPr>
        <w:t> </w:t>
      </w:r>
      <w:r>
        <w:rPr/>
        <w:t>best.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process is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Fig.</w:t>
      </w:r>
    </w:p>
    <w:p>
      <w:pPr>
        <w:pStyle w:val="BodyText"/>
        <w:ind w:left="340"/>
      </w:pPr>
      <w:r>
        <w:rPr/>
        <w:t>3.8,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complete</w:t>
      </w:r>
      <w:r>
        <w:rPr>
          <w:spacing w:val="-1"/>
        </w:rPr>
        <w:t> </w:t>
      </w:r>
      <w:r>
        <w:rPr/>
        <w:t>MATLAB</w:t>
      </w:r>
      <w:r>
        <w:rPr>
          <w:spacing w:val="-4"/>
        </w:rPr>
        <w:t> </w:t>
      </w:r>
      <w:r>
        <w:rPr/>
        <w:t>script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Appendix</w:t>
      </w:r>
      <w:r>
        <w:rPr>
          <w:spacing w:val="1"/>
        </w:rPr>
        <w:t> </w:t>
      </w:r>
      <w:r>
        <w:rPr/>
        <w:t>B.</w:t>
      </w: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1352550</wp:posOffset>
            </wp:positionH>
            <wp:positionV relativeFrom="paragraph">
              <wp:posOffset>220371</wp:posOffset>
            </wp:positionV>
            <wp:extent cx="5094235" cy="2089975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235" cy="208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0" w:footer="1068" w:top="1500" w:bottom="1260" w:left="740" w:right="720"/>
        </w:sectPr>
      </w:pPr>
    </w:p>
    <w:p>
      <w:pPr>
        <w:pStyle w:val="BodyText"/>
        <w:spacing w:before="72"/>
        <w:ind w:left="587" w:right="602"/>
        <w:jc w:val="center"/>
      </w:pPr>
      <w:r>
        <w:rPr/>
        <w:t>Fig.</w:t>
      </w:r>
      <w:r>
        <w:rPr>
          <w:spacing w:val="-1"/>
        </w:rPr>
        <w:t> </w:t>
      </w:r>
      <w:r>
        <w:rPr/>
        <w:t>3.8: Snippet of</w:t>
      </w:r>
      <w:r>
        <w:rPr>
          <w:spacing w:val="-1"/>
        </w:rPr>
        <w:t> </w:t>
      </w:r>
      <w:r>
        <w:rPr/>
        <w:t>MATLAB</w:t>
      </w:r>
      <w:r>
        <w:rPr>
          <w:spacing w:val="-3"/>
        </w:rPr>
        <w:t> </w:t>
      </w:r>
      <w:r>
        <w:rPr/>
        <w:t>Script for Replacement of</w:t>
      </w:r>
      <w:r>
        <w:rPr>
          <w:spacing w:val="-1"/>
        </w:rPr>
        <w:t> </w:t>
      </w:r>
      <w:r>
        <w:rPr/>
        <w:t>Worst</w:t>
      </w:r>
      <w:r>
        <w:rPr>
          <w:spacing w:val="-1"/>
        </w:rPr>
        <w:t> </w:t>
      </w:r>
      <w:r>
        <w:rPr/>
        <w:t>Solutions</w:t>
      </w:r>
    </w:p>
    <w:p>
      <w:pPr>
        <w:pStyle w:val="BodyText"/>
        <w:spacing w:before="5"/>
      </w:pPr>
    </w:p>
    <w:p>
      <w:pPr>
        <w:pStyle w:val="Heading3"/>
        <w:numPr>
          <w:ilvl w:val="1"/>
          <w:numId w:val="14"/>
        </w:numPr>
        <w:tabs>
          <w:tab w:pos="1061" w:val="left" w:leader="none"/>
        </w:tabs>
        <w:spacing w:line="240" w:lineRule="auto" w:before="0" w:after="0"/>
        <w:ind w:left="1060" w:right="0" w:hanging="721"/>
        <w:jc w:val="both"/>
      </w:pPr>
      <w:bookmarkStart w:name="_bookmark49" w:id="92"/>
      <w:bookmarkEnd w:id="92"/>
      <w:r>
        <w:rPr>
          <w:b w:val="0"/>
        </w:rPr>
      </w:r>
      <w:bookmarkStart w:name="_bookmark49" w:id="93"/>
      <w:bookmarkEnd w:id="93"/>
      <w:r>
        <w:rPr/>
        <w:t>P</w:t>
      </w:r>
      <w:r>
        <w:rPr/>
        <w:t>erformance</w:t>
      </w:r>
      <w:r>
        <w:rPr>
          <w:spacing w:val="-3"/>
        </w:rPr>
        <w:t> </w:t>
      </w:r>
      <w:r>
        <w:rPr/>
        <w:t>Evaluation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Algorithms</w:t>
      </w:r>
      <w:r>
        <w:rPr>
          <w:spacing w:val="-1"/>
        </w:rPr>
        <w:t> </w:t>
      </w:r>
      <w:r>
        <w:rPr/>
        <w:t>(CSA</w:t>
      </w:r>
      <w:r>
        <w:rPr>
          <w:spacing w:val="-2"/>
        </w:rPr>
        <w:t> </w:t>
      </w:r>
      <w:r>
        <w:rPr/>
        <w:t>and dCSA)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40" w:right="359"/>
        <w:jc w:val="both"/>
      </w:pPr>
      <w:r>
        <w:rPr/>
        <w:t>The performance of the developed dynamic Cuckoo Search Algorithm and the standard Cuckoo search</w:t>
      </w:r>
      <w:r>
        <w:rPr>
          <w:spacing w:val="1"/>
        </w:rPr>
        <w:t> </w:t>
      </w:r>
      <w:r>
        <w:rPr/>
        <w:t>algorithm was evaluated using the ten optimization test functions listed in subsection 2.2.13 based on the</w:t>
      </w:r>
      <w:r>
        <w:rPr>
          <w:spacing w:val="-57"/>
        </w:rPr>
        <w:t> </w:t>
      </w:r>
      <w:r>
        <w:rPr/>
        <w:t>closeness of the test function result to the global minimal value. The algorithms optimized each function</w:t>
      </w:r>
      <w:r>
        <w:rPr>
          <w:spacing w:val="-57"/>
        </w:rPr>
        <w:t> </w:t>
      </w:r>
      <w:r>
        <w:rPr/>
        <w:t>25</w:t>
      </w:r>
      <w:r>
        <w:rPr>
          <w:spacing w:val="-1"/>
        </w:rPr>
        <w:t> </w:t>
      </w:r>
      <w:r>
        <w:rPr/>
        <w:t>times and results were measured</w:t>
      </w:r>
      <w:r>
        <w:rPr>
          <w:spacing w:val="2"/>
        </w:rPr>
        <w:t> </w:t>
      </w:r>
      <w:r>
        <w:rPr/>
        <w:t>and recorded.</w:t>
      </w:r>
    </w:p>
    <w:p>
      <w:pPr>
        <w:pStyle w:val="Heading3"/>
        <w:numPr>
          <w:ilvl w:val="2"/>
          <w:numId w:val="14"/>
        </w:numPr>
        <w:tabs>
          <w:tab w:pos="880" w:val="left" w:leader="none"/>
        </w:tabs>
        <w:spacing w:line="240" w:lineRule="auto" w:before="206" w:after="0"/>
        <w:ind w:left="880" w:right="0" w:hanging="540"/>
        <w:jc w:val="both"/>
      </w:pPr>
      <w:bookmarkStart w:name="_bookmark50" w:id="94"/>
      <w:bookmarkEnd w:id="94"/>
      <w:r>
        <w:rPr>
          <w:b w:val="0"/>
        </w:rPr>
      </w:r>
      <w:bookmarkStart w:name="_bookmark50" w:id="95"/>
      <w:bookmarkEnd w:id="95"/>
      <w:r>
        <w:rPr/>
        <w:t>Visu</w:t>
      </w:r>
      <w:r>
        <w:rPr/>
        <w:t>alization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optimization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function</w:t>
      </w:r>
    </w:p>
    <w:p>
      <w:pPr>
        <w:pStyle w:val="BodyText"/>
        <w:spacing w:line="480" w:lineRule="auto" w:before="133"/>
        <w:ind w:left="340" w:right="353"/>
        <w:jc w:val="both"/>
      </w:pPr>
      <w:r>
        <w:rPr/>
        <w:t>To enhance the understanding and visualization of the local minimal point of most of the optimization</w:t>
      </w:r>
      <w:r>
        <w:rPr>
          <w:spacing w:val="1"/>
        </w:rPr>
        <w:t> </w:t>
      </w:r>
      <w:r>
        <w:rPr/>
        <w:t>test functions described in section 2.2.13, Fig. 3.9 - 3.18 were generated in MATLAB program to show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surfaces and</w:t>
      </w:r>
      <w:r>
        <w:rPr>
          <w:spacing w:val="-1"/>
        </w:rPr>
        <w:t> </w:t>
      </w:r>
      <w:r>
        <w:rPr/>
        <w:t>shapes of the</w:t>
      </w:r>
      <w:r>
        <w:rPr>
          <w:spacing w:val="-2"/>
        </w:rPr>
        <w:t> </w:t>
      </w:r>
      <w:r>
        <w:rPr/>
        <w:t>test functions.</w:t>
      </w:r>
    </w:p>
    <w:p>
      <w:pPr>
        <w:pStyle w:val="ListParagraph"/>
        <w:numPr>
          <w:ilvl w:val="3"/>
          <w:numId w:val="14"/>
        </w:numPr>
        <w:tabs>
          <w:tab w:pos="1060" w:val="left" w:leader="none"/>
        </w:tabs>
        <w:spacing w:line="240" w:lineRule="auto" w:before="202" w:after="0"/>
        <w:ind w:left="1060" w:right="0" w:hanging="720"/>
        <w:jc w:val="both"/>
        <w:rPr>
          <w:i/>
          <w:sz w:val="24"/>
        </w:rPr>
      </w:pPr>
      <w:r>
        <w:rPr>
          <w:i/>
          <w:sz w:val="24"/>
        </w:rPr>
        <w:t>Ackley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function</w:t>
      </w:r>
    </w:p>
    <w:p>
      <w:pPr>
        <w:pStyle w:val="BodyText"/>
        <w:spacing w:before="40"/>
        <w:ind w:left="340"/>
        <w:jc w:val="both"/>
      </w:pPr>
      <w:r>
        <w:rPr/>
        <w:t>The</w:t>
      </w:r>
      <w:r>
        <w:rPr>
          <w:spacing w:val="-3"/>
        </w:rPr>
        <w:t> </w:t>
      </w:r>
      <w:r>
        <w:rPr/>
        <w:t>3D visualization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Ackley</w:t>
      </w:r>
      <w:r>
        <w:rPr>
          <w:spacing w:val="-5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is as shown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Fig. 3.9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1738843</wp:posOffset>
            </wp:positionH>
            <wp:positionV relativeFrom="paragraph">
              <wp:posOffset>160661</wp:posOffset>
            </wp:positionV>
            <wp:extent cx="4290330" cy="2057400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3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579" w:right="602"/>
        <w:jc w:val="center"/>
      </w:pPr>
      <w:r>
        <w:rPr/>
        <w:t>Fig.</w:t>
      </w:r>
      <w:r>
        <w:rPr>
          <w:spacing w:val="-1"/>
        </w:rPr>
        <w:t> </w:t>
      </w:r>
      <w:r>
        <w:rPr/>
        <w:t>3.9:</w:t>
      </w:r>
      <w:r>
        <w:rPr>
          <w:spacing w:val="-1"/>
        </w:rPr>
        <w:t> </w:t>
      </w:r>
      <w:r>
        <w:rPr/>
        <w:t>3D</w:t>
      </w:r>
      <w:r>
        <w:rPr>
          <w:spacing w:val="1"/>
        </w:rPr>
        <w:t> </w:t>
      </w:r>
      <w:r>
        <w:rPr/>
        <w:t>Visualization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Ackley</w:t>
      </w:r>
      <w:r>
        <w:rPr>
          <w:spacing w:val="-4"/>
        </w:rPr>
        <w:t> </w:t>
      </w:r>
      <w:r>
        <w:rPr/>
        <w:t>Function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2" w:lineRule="auto"/>
        <w:ind w:left="340" w:right="356"/>
        <w:jc w:val="both"/>
      </w:pPr>
      <w:r>
        <w:rPr/>
        <w:t>From Fig. 3.9, it is obvious that Ackley function has many local minima, but the global minima of this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observed</w:t>
      </w:r>
      <w:r>
        <w:rPr>
          <w:spacing w:val="2"/>
        </w:rPr>
        <w:t> </w:t>
      </w:r>
      <w:r>
        <w:rPr/>
        <w:t>at point (0, 0).</w:t>
      </w:r>
    </w:p>
    <w:p>
      <w:pPr>
        <w:spacing w:after="0" w:line="482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ListParagraph"/>
        <w:numPr>
          <w:ilvl w:val="3"/>
          <w:numId w:val="14"/>
        </w:numPr>
        <w:tabs>
          <w:tab w:pos="1061" w:val="left" w:leader="none"/>
        </w:tabs>
        <w:spacing w:line="240" w:lineRule="auto" w:before="74" w:after="0"/>
        <w:ind w:left="1060" w:right="0" w:hanging="721"/>
        <w:jc w:val="left"/>
        <w:rPr>
          <w:i/>
          <w:sz w:val="24"/>
        </w:rPr>
      </w:pPr>
      <w:r>
        <w:rPr>
          <w:i/>
          <w:sz w:val="24"/>
        </w:rPr>
        <w:t>DeJong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function</w:t>
      </w:r>
    </w:p>
    <w:p>
      <w:pPr>
        <w:pStyle w:val="BodyText"/>
        <w:spacing w:before="39"/>
        <w:ind w:left="340"/>
      </w:pPr>
      <w:r>
        <w:rPr/>
        <w:t>The</w:t>
      </w:r>
      <w:r>
        <w:rPr>
          <w:spacing w:val="4"/>
        </w:rPr>
        <w:t> </w:t>
      </w:r>
      <w:r>
        <w:rPr/>
        <w:t>global</w:t>
      </w:r>
      <w:r>
        <w:rPr>
          <w:spacing w:val="4"/>
        </w:rPr>
        <w:t> </w:t>
      </w:r>
      <w:r>
        <w:rPr/>
        <w:t>minimal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Dejong</w:t>
      </w:r>
      <w:r>
        <w:rPr>
          <w:spacing w:val="8"/>
        </w:rPr>
        <w:t> </w:t>
      </w:r>
      <w:r>
        <w:rPr/>
        <w:t>is</w:t>
      </w:r>
      <w:r>
        <w:rPr>
          <w:spacing w:val="5"/>
        </w:rPr>
        <w:t> </w:t>
      </w:r>
      <w:r>
        <w:rPr/>
        <w:t>0</w:t>
      </w:r>
      <w:r>
        <w:rPr>
          <w:spacing w:val="3"/>
        </w:rPr>
        <w:t> </w:t>
      </w:r>
      <w:r>
        <w:rPr/>
        <w:t>which</w:t>
      </w:r>
      <w:r>
        <w:rPr>
          <w:spacing w:val="6"/>
        </w:rPr>
        <w:t> </w:t>
      </w:r>
      <w:r>
        <w:rPr/>
        <w:t>can</w:t>
      </w:r>
      <w:r>
        <w:rPr>
          <w:spacing w:val="4"/>
        </w:rPr>
        <w:t> </w:t>
      </w:r>
      <w:r>
        <w:rPr/>
        <w:t>be</w:t>
      </w:r>
      <w:r>
        <w:rPr>
          <w:spacing w:val="7"/>
        </w:rPr>
        <w:t> </w:t>
      </w:r>
      <w:r>
        <w:rPr/>
        <w:t>observed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3D</w:t>
      </w:r>
      <w:r>
        <w:rPr>
          <w:spacing w:val="5"/>
        </w:rPr>
        <w:t> </w:t>
      </w:r>
      <w:r>
        <w:rPr/>
        <w:t>visualization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function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Fig.</w:t>
      </w:r>
    </w:p>
    <w:p>
      <w:pPr>
        <w:pStyle w:val="BodyText"/>
        <w:spacing w:before="2"/>
      </w:pPr>
    </w:p>
    <w:p>
      <w:pPr>
        <w:pStyle w:val="BodyText"/>
        <w:ind w:left="340"/>
      </w:pPr>
      <w:r>
        <w:rPr/>
        <w:t>3.10.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section 2.2.13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1752600</wp:posOffset>
            </wp:positionH>
            <wp:positionV relativeFrom="paragraph">
              <wp:posOffset>160980</wp:posOffset>
            </wp:positionV>
            <wp:extent cx="4344848" cy="2286000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84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90"/>
        <w:ind w:left="586" w:right="602"/>
        <w:jc w:val="center"/>
      </w:pPr>
      <w:r>
        <w:rPr/>
        <w:t>Fig.</w:t>
      </w:r>
      <w:r>
        <w:rPr>
          <w:spacing w:val="-1"/>
        </w:rPr>
        <w:t> </w:t>
      </w:r>
      <w:r>
        <w:rPr/>
        <w:t>3.10:</w:t>
      </w:r>
      <w:r>
        <w:rPr>
          <w:spacing w:val="-1"/>
        </w:rPr>
        <w:t> </w:t>
      </w:r>
      <w:r>
        <w:rPr/>
        <w:t>3D Visualization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Dejong</w:t>
      </w:r>
      <w:r>
        <w:rPr>
          <w:spacing w:val="-2"/>
        </w:rPr>
        <w:t> </w:t>
      </w:r>
      <w:r>
        <w:rPr/>
        <w:t>Function</w:t>
      </w:r>
    </w:p>
    <w:p>
      <w:pPr>
        <w:pStyle w:val="ListParagraph"/>
        <w:numPr>
          <w:ilvl w:val="3"/>
          <w:numId w:val="14"/>
        </w:numPr>
        <w:tabs>
          <w:tab w:pos="1061" w:val="left" w:leader="none"/>
        </w:tabs>
        <w:spacing w:line="240" w:lineRule="auto" w:before="199" w:after="0"/>
        <w:ind w:left="1060" w:right="0" w:hanging="721"/>
        <w:jc w:val="left"/>
        <w:rPr>
          <w:i/>
          <w:sz w:val="24"/>
        </w:rPr>
      </w:pPr>
      <w:r>
        <w:rPr>
          <w:i/>
          <w:sz w:val="24"/>
        </w:rPr>
        <w:t>Easom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function</w:t>
      </w:r>
    </w:p>
    <w:p>
      <w:pPr>
        <w:pStyle w:val="BodyText"/>
        <w:spacing w:before="39"/>
        <w:ind w:left="340"/>
      </w:pPr>
      <w:r>
        <w:rPr/>
        <w:t>The</w:t>
      </w:r>
      <w:r>
        <w:rPr>
          <w:spacing w:val="-3"/>
        </w:rPr>
        <w:t> </w:t>
      </w:r>
      <w:r>
        <w:rPr/>
        <w:t>3D</w:t>
      </w:r>
      <w:r>
        <w:rPr>
          <w:spacing w:val="-1"/>
        </w:rPr>
        <w:t> </w:t>
      </w:r>
      <w:r>
        <w:rPr/>
        <w:t>visualisation</w:t>
      </w:r>
      <w:r>
        <w:rPr>
          <w:spacing w:val="-1"/>
        </w:rPr>
        <w:t> </w:t>
      </w:r>
      <w:r>
        <w:rPr/>
        <w:t>of Easom</w:t>
      </w:r>
      <w:r>
        <w:rPr>
          <w:spacing w:val="-1"/>
        </w:rPr>
        <w:t> </w:t>
      </w:r>
      <w:r>
        <w:rPr/>
        <w:t>function is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Fig.</w:t>
      </w:r>
      <w:r>
        <w:rPr>
          <w:spacing w:val="-1"/>
        </w:rPr>
        <w:t> </w:t>
      </w:r>
      <w:r>
        <w:rPr/>
        <w:t>3.11</w:t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1900707</wp:posOffset>
            </wp:positionH>
            <wp:positionV relativeFrom="paragraph">
              <wp:posOffset>205028</wp:posOffset>
            </wp:positionV>
            <wp:extent cx="3951008" cy="2391918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08" cy="239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8"/>
        <w:ind w:left="582" w:right="602"/>
        <w:jc w:val="center"/>
      </w:pPr>
      <w:r>
        <w:rPr/>
        <w:t>Fig.</w:t>
      </w:r>
      <w:r>
        <w:rPr>
          <w:spacing w:val="-2"/>
        </w:rPr>
        <w:t> </w:t>
      </w:r>
      <w:r>
        <w:rPr/>
        <w:t>3.11:</w:t>
      </w:r>
      <w:r>
        <w:rPr>
          <w:spacing w:val="-1"/>
        </w:rPr>
        <w:t> </w:t>
      </w:r>
      <w:r>
        <w:rPr/>
        <w:t>3D</w:t>
      </w:r>
      <w:r>
        <w:rPr>
          <w:spacing w:val="1"/>
        </w:rPr>
        <w:t> </w:t>
      </w:r>
      <w:r>
        <w:rPr/>
        <w:t>Visualization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Easom</w:t>
      </w:r>
      <w:r>
        <w:rPr>
          <w:spacing w:val="-1"/>
        </w:rPr>
        <w:t> </w:t>
      </w:r>
      <w:r>
        <w:rPr/>
        <w:t>function</w:t>
      </w:r>
    </w:p>
    <w:p>
      <w:pPr>
        <w:pStyle w:val="BodyText"/>
      </w:pPr>
    </w:p>
    <w:p>
      <w:pPr>
        <w:pStyle w:val="BodyText"/>
        <w:spacing w:line="480" w:lineRule="auto"/>
        <w:ind w:left="340" w:right="364"/>
      </w:pPr>
      <w:r>
        <w:rPr/>
        <w:t>The</w:t>
      </w:r>
      <w:r>
        <w:rPr>
          <w:spacing w:val="11"/>
        </w:rPr>
        <w:t> </w:t>
      </w:r>
      <w:r>
        <w:rPr/>
        <w:t>Easom</w:t>
      </w:r>
      <w:r>
        <w:rPr>
          <w:spacing w:val="17"/>
        </w:rPr>
        <w:t> </w:t>
      </w:r>
      <w:r>
        <w:rPr/>
        <w:t>function</w:t>
      </w:r>
      <w:r>
        <w:rPr>
          <w:spacing w:val="13"/>
        </w:rPr>
        <w:t> </w:t>
      </w:r>
      <w:r>
        <w:rPr/>
        <w:t>has</w:t>
      </w:r>
      <w:r>
        <w:rPr>
          <w:spacing w:val="16"/>
        </w:rPr>
        <w:t> </w:t>
      </w:r>
      <w:r>
        <w:rPr/>
        <w:t>several</w:t>
      </w:r>
      <w:r>
        <w:rPr>
          <w:spacing w:val="13"/>
        </w:rPr>
        <w:t> </w:t>
      </w:r>
      <w:r>
        <w:rPr/>
        <w:t>local</w:t>
      </w:r>
      <w:r>
        <w:rPr>
          <w:spacing w:val="13"/>
        </w:rPr>
        <w:t> </w:t>
      </w:r>
      <w:r>
        <w:rPr/>
        <w:t>minima,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global</w:t>
      </w:r>
      <w:r>
        <w:rPr>
          <w:spacing w:val="13"/>
        </w:rPr>
        <w:t> </w:t>
      </w:r>
      <w:r>
        <w:rPr/>
        <w:t>minimum</w:t>
      </w:r>
      <w:r>
        <w:rPr>
          <w:spacing w:val="14"/>
        </w:rPr>
        <w:t> </w:t>
      </w:r>
      <w:r>
        <w:rPr/>
        <w:t>has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small</w:t>
      </w:r>
      <w:r>
        <w:rPr>
          <w:spacing w:val="17"/>
        </w:rPr>
        <w:t> </w:t>
      </w:r>
      <w:r>
        <w:rPr/>
        <w:t>area</w:t>
      </w:r>
      <w:r>
        <w:rPr>
          <w:spacing w:val="12"/>
        </w:rPr>
        <w:t> </w:t>
      </w:r>
      <w:r>
        <w:rPr/>
        <w:t>relative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search</w:t>
      </w:r>
      <w:r>
        <w:rPr>
          <w:spacing w:val="-1"/>
        </w:rPr>
        <w:t> </w:t>
      </w:r>
      <w:r>
        <w:rPr/>
        <w:t>space.</w:t>
      </w:r>
      <w:r>
        <w:rPr>
          <w:spacing w:val="4"/>
        </w:rPr>
        <w:t> </w:t>
      </w:r>
      <w:r>
        <w:rPr/>
        <w:t>It is</w:t>
      </w:r>
      <w:r>
        <w:rPr>
          <w:spacing w:val="-1"/>
        </w:rPr>
        <w:t> </w:t>
      </w:r>
      <w:r>
        <w:rPr/>
        <w:t>a unimodal function, details 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found in</w:t>
      </w:r>
      <w:r>
        <w:rPr>
          <w:spacing w:val="-1"/>
        </w:rPr>
        <w:t> </w:t>
      </w:r>
      <w:r>
        <w:rPr/>
        <w:t>section 2.2.13.</w:t>
      </w:r>
    </w:p>
    <w:p>
      <w:pPr>
        <w:spacing w:after="0" w:line="480" w:lineRule="auto"/>
        <w:sectPr>
          <w:pgSz w:w="12240" w:h="15840"/>
          <w:pgMar w:header="0" w:footer="1068" w:top="1360" w:bottom="1260" w:left="740" w:right="720"/>
        </w:sectPr>
      </w:pPr>
    </w:p>
    <w:p>
      <w:pPr>
        <w:pStyle w:val="ListParagraph"/>
        <w:numPr>
          <w:ilvl w:val="3"/>
          <w:numId w:val="14"/>
        </w:numPr>
        <w:tabs>
          <w:tab w:pos="1061" w:val="left" w:leader="none"/>
        </w:tabs>
        <w:spacing w:line="240" w:lineRule="auto" w:before="72" w:after="0"/>
        <w:ind w:left="1060" w:right="0" w:hanging="721"/>
        <w:jc w:val="left"/>
        <w:rPr>
          <w:i/>
          <w:sz w:val="24"/>
        </w:rPr>
      </w:pPr>
      <w:r>
        <w:rPr>
          <w:i/>
          <w:sz w:val="24"/>
        </w:rPr>
        <w:t>Griewangk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function</w:t>
      </w:r>
    </w:p>
    <w:p>
      <w:pPr>
        <w:pStyle w:val="BodyText"/>
        <w:spacing w:line="482" w:lineRule="auto" w:before="41"/>
        <w:ind w:left="340" w:right="353"/>
      </w:pPr>
      <w:r>
        <w:rPr/>
        <w:t>Griewangk's</w:t>
      </w:r>
      <w:r>
        <w:rPr>
          <w:spacing w:val="12"/>
        </w:rPr>
        <w:t> </w:t>
      </w:r>
      <w:r>
        <w:rPr/>
        <w:t>function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similar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Rastrigin's</w:t>
      </w:r>
      <w:r>
        <w:rPr>
          <w:spacing w:val="13"/>
        </w:rPr>
        <w:t> </w:t>
      </w:r>
      <w:r>
        <w:rPr/>
        <w:t>function.</w:t>
      </w:r>
      <w:r>
        <w:rPr>
          <w:spacing w:val="18"/>
        </w:rPr>
        <w:t> </w:t>
      </w:r>
      <w:r>
        <w:rPr/>
        <w:t>It</w:t>
      </w:r>
      <w:r>
        <w:rPr>
          <w:spacing w:val="11"/>
        </w:rPr>
        <w:t> </w:t>
      </w:r>
      <w:r>
        <w:rPr/>
        <w:t>has</w:t>
      </w:r>
      <w:r>
        <w:rPr>
          <w:spacing w:val="10"/>
        </w:rPr>
        <w:t> </w:t>
      </w:r>
      <w:r>
        <w:rPr/>
        <w:t>many</w:t>
      </w:r>
      <w:r>
        <w:rPr>
          <w:spacing w:val="5"/>
        </w:rPr>
        <w:t> </w:t>
      </w:r>
      <w:r>
        <w:rPr/>
        <w:t>widespread</w:t>
      </w:r>
      <w:r>
        <w:rPr>
          <w:spacing w:val="10"/>
        </w:rPr>
        <w:t> </w:t>
      </w:r>
      <w:r>
        <w:rPr/>
        <w:t>local</w:t>
      </w:r>
      <w:r>
        <w:rPr>
          <w:spacing w:val="11"/>
        </w:rPr>
        <w:t> </w:t>
      </w:r>
      <w:r>
        <w:rPr/>
        <w:t>minima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/>
        <w:t>seen</w:t>
      </w:r>
      <w:r>
        <w:rPr>
          <w:spacing w:val="9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3D visualization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Fig. 3.12.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1905000</wp:posOffset>
            </wp:positionH>
            <wp:positionV relativeFrom="paragraph">
              <wp:posOffset>129538</wp:posOffset>
            </wp:positionV>
            <wp:extent cx="3935633" cy="2000250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633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5"/>
        <w:ind w:left="584" w:right="602"/>
        <w:jc w:val="center"/>
      </w:pPr>
      <w:r>
        <w:rPr/>
        <w:t>Fig.</w:t>
      </w:r>
      <w:r>
        <w:rPr>
          <w:spacing w:val="-2"/>
        </w:rPr>
        <w:t> </w:t>
      </w:r>
      <w:r>
        <w:rPr/>
        <w:t>3.12:</w:t>
      </w:r>
      <w:r>
        <w:rPr>
          <w:spacing w:val="-1"/>
        </w:rPr>
        <w:t> </w:t>
      </w:r>
      <w:r>
        <w:rPr/>
        <w:t>3D</w:t>
      </w:r>
      <w:r>
        <w:rPr>
          <w:spacing w:val="1"/>
        </w:rPr>
        <w:t> </w:t>
      </w:r>
      <w:r>
        <w:rPr/>
        <w:t>Visualization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Greiwangk</w:t>
      </w:r>
      <w:r>
        <w:rPr>
          <w:spacing w:val="-1"/>
        </w:rPr>
        <w:t> </w:t>
      </w:r>
      <w:r>
        <w:rPr/>
        <w:t>Function</w:t>
      </w:r>
    </w:p>
    <w:p>
      <w:pPr>
        <w:pStyle w:val="BodyText"/>
        <w:spacing w:line="482" w:lineRule="auto" w:before="197"/>
        <w:ind w:left="340"/>
      </w:pPr>
      <w:r>
        <w:rPr/>
        <w:t>It</w:t>
      </w:r>
      <w:r>
        <w:rPr>
          <w:spacing w:val="25"/>
        </w:rPr>
        <w:t> </w:t>
      </w:r>
      <w:r>
        <w:rPr/>
        <w:t>can</w:t>
      </w:r>
      <w:r>
        <w:rPr>
          <w:spacing w:val="22"/>
        </w:rPr>
        <w:t> </w:t>
      </w:r>
      <w:r>
        <w:rPr/>
        <w:t>be</w:t>
      </w:r>
      <w:r>
        <w:rPr>
          <w:spacing w:val="21"/>
        </w:rPr>
        <w:t> </w:t>
      </w:r>
      <w:r>
        <w:rPr/>
        <w:t>observed</w:t>
      </w:r>
      <w:r>
        <w:rPr>
          <w:spacing w:val="23"/>
        </w:rPr>
        <w:t> </w:t>
      </w:r>
      <w:r>
        <w:rPr/>
        <w:t>that,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global</w:t>
      </w:r>
      <w:r>
        <w:rPr>
          <w:spacing w:val="24"/>
        </w:rPr>
        <w:t> </w:t>
      </w:r>
      <w:r>
        <w:rPr/>
        <w:t>minimal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this</w:t>
      </w:r>
      <w:r>
        <w:rPr>
          <w:spacing w:val="24"/>
        </w:rPr>
        <w:t> </w:t>
      </w:r>
      <w:r>
        <w:rPr/>
        <w:t>function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at</w:t>
      </w:r>
      <w:r>
        <w:rPr>
          <w:spacing w:val="24"/>
        </w:rPr>
        <w:t> </w:t>
      </w:r>
      <w:r>
        <w:rPr/>
        <w:t>point</w:t>
      </w:r>
      <w:r>
        <w:rPr>
          <w:spacing w:val="23"/>
        </w:rPr>
        <w:t> </w:t>
      </w:r>
      <w:r>
        <w:rPr/>
        <w:t>0.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function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described</w:t>
      </w:r>
      <w:r>
        <w:rPr>
          <w:spacing w:val="22"/>
        </w:rPr>
        <w:t> </w:t>
      </w:r>
      <w:r>
        <w:rPr/>
        <w:t>in</w:t>
      </w:r>
      <w:r>
        <w:rPr>
          <w:spacing w:val="-57"/>
        </w:rPr>
        <w:t> </w:t>
      </w:r>
      <w:r>
        <w:rPr/>
        <w:t>section</w:t>
      </w:r>
      <w:r>
        <w:rPr>
          <w:spacing w:val="-1"/>
        </w:rPr>
        <w:t> </w:t>
      </w:r>
      <w:r>
        <w:rPr/>
        <w:t>2.2.13</w:t>
      </w:r>
    </w:p>
    <w:p>
      <w:pPr>
        <w:pStyle w:val="ListParagraph"/>
        <w:numPr>
          <w:ilvl w:val="3"/>
          <w:numId w:val="14"/>
        </w:numPr>
        <w:tabs>
          <w:tab w:pos="1061" w:val="left" w:leader="none"/>
        </w:tabs>
        <w:spacing w:line="240" w:lineRule="auto" w:before="196" w:after="0"/>
        <w:ind w:left="1060" w:right="0" w:hanging="721"/>
        <w:jc w:val="left"/>
        <w:rPr>
          <w:i/>
          <w:sz w:val="24"/>
        </w:rPr>
      </w:pPr>
      <w:r>
        <w:rPr>
          <w:i/>
          <w:sz w:val="24"/>
        </w:rPr>
        <w:t>Michalewicz’s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function</w:t>
      </w:r>
    </w:p>
    <w:p>
      <w:pPr>
        <w:pStyle w:val="BodyText"/>
        <w:spacing w:before="44"/>
        <w:ind w:left="611"/>
      </w:pPr>
      <w:r>
        <w:rPr/>
        <w:t>The</w:t>
      </w:r>
      <w:r>
        <w:rPr>
          <w:spacing w:val="-3"/>
        </w:rPr>
        <w:t> </w:t>
      </w:r>
      <w:r>
        <w:rPr/>
        <w:t>3D</w:t>
      </w:r>
      <w:r>
        <w:rPr>
          <w:spacing w:val="-1"/>
        </w:rPr>
        <w:t> </w:t>
      </w:r>
      <w:r>
        <w:rPr/>
        <w:t>visualization of</w:t>
      </w:r>
      <w:r>
        <w:rPr>
          <w:spacing w:val="-2"/>
        </w:rPr>
        <w:t> </w:t>
      </w:r>
      <w:r>
        <w:rPr/>
        <w:t>Michalewicz function</w:t>
      </w:r>
      <w:r>
        <w:rPr>
          <w:spacing w:val="-1"/>
        </w:rPr>
        <w:t> </w:t>
      </w:r>
      <w:r>
        <w:rPr/>
        <w:t>is as</w:t>
      </w:r>
      <w:r>
        <w:rPr>
          <w:spacing w:val="-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Fig. 3.13.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1"/>
        <w:ind w:left="2703" w:right="0" w:firstLine="0"/>
        <w:jc w:val="left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1" simplePos="0" relativeHeight="485266944">
            <wp:simplePos x="0" y="0"/>
            <wp:positionH relativeFrom="page">
              <wp:posOffset>2247277</wp:posOffset>
            </wp:positionH>
            <wp:positionV relativeFrom="paragraph">
              <wp:posOffset>-238321</wp:posOffset>
            </wp:positionV>
            <wp:extent cx="3417852" cy="1723708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852" cy="172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56"/>
          <w:sz w:val="10"/>
        </w:rPr>
        <w:t>2</w:t>
      </w:r>
    </w:p>
    <w:p>
      <w:pPr>
        <w:pStyle w:val="BodyText"/>
        <w:spacing w:before="4"/>
        <w:rPr>
          <w:rFonts w:ascii="Arial MT"/>
          <w:sz w:val="9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703" w:right="0" w:firstLine="0"/>
        <w:jc w:val="left"/>
        <w:rPr>
          <w:rFonts w:ascii="Arial MT"/>
          <w:sz w:val="10"/>
        </w:rPr>
      </w:pPr>
      <w:r>
        <w:rPr>
          <w:rFonts w:ascii="Arial MT"/>
          <w:w w:val="156"/>
          <w:sz w:val="10"/>
        </w:rPr>
        <w:t>1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703" w:right="0" w:firstLine="0"/>
        <w:jc w:val="left"/>
        <w:rPr>
          <w:rFonts w:ascii="Arial MT"/>
          <w:sz w:val="10"/>
        </w:rPr>
      </w:pPr>
      <w:r>
        <w:rPr>
          <w:rFonts w:ascii="Arial MT"/>
          <w:w w:val="156"/>
          <w:sz w:val="10"/>
        </w:rPr>
        <w:t>0</w:t>
      </w:r>
    </w:p>
    <w:p>
      <w:pPr>
        <w:pStyle w:val="BodyText"/>
        <w:spacing w:before="4"/>
        <w:rPr>
          <w:rFonts w:ascii="Arial MT"/>
          <w:sz w:val="9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1"/>
        <w:ind w:left="2656" w:right="0" w:firstLine="0"/>
        <w:jc w:val="left"/>
        <w:rPr>
          <w:rFonts w:ascii="Arial MT"/>
          <w:sz w:val="10"/>
        </w:rPr>
      </w:pPr>
      <w:r>
        <w:rPr>
          <w:rFonts w:ascii="Arial MT"/>
          <w:w w:val="155"/>
          <w:sz w:val="10"/>
        </w:rPr>
        <w:t>-1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656" w:right="0" w:firstLine="0"/>
        <w:jc w:val="left"/>
        <w:rPr>
          <w:rFonts w:ascii="Arial MT"/>
          <w:sz w:val="10"/>
        </w:rPr>
      </w:pPr>
      <w:r>
        <w:rPr>
          <w:rFonts w:ascii="Arial MT"/>
          <w:w w:val="155"/>
          <w:sz w:val="10"/>
        </w:rPr>
        <w:t>-2</w:t>
      </w:r>
    </w:p>
    <w:p>
      <w:pPr>
        <w:spacing w:before="18"/>
        <w:ind w:left="2680" w:right="0" w:firstLine="0"/>
        <w:jc w:val="left"/>
        <w:rPr>
          <w:rFonts w:ascii="Arial MT"/>
          <w:sz w:val="10"/>
        </w:rPr>
      </w:pPr>
      <w:r>
        <w:rPr>
          <w:rFonts w:ascii="Arial MT"/>
          <w:w w:val="156"/>
          <w:sz w:val="10"/>
        </w:rPr>
        <w:t>0</w:t>
      </w:r>
    </w:p>
    <w:p>
      <w:pPr>
        <w:pStyle w:val="BodyText"/>
        <w:rPr>
          <w:rFonts w:ascii="Arial MT"/>
          <w:sz w:val="9"/>
        </w:rPr>
      </w:pPr>
    </w:p>
    <w:p>
      <w:pPr>
        <w:spacing w:before="0"/>
        <w:ind w:left="3136" w:right="0" w:firstLine="0"/>
        <w:jc w:val="left"/>
        <w:rPr>
          <w:rFonts w:ascii="Arial MT"/>
          <w:sz w:val="10"/>
        </w:rPr>
      </w:pPr>
      <w:r>
        <w:rPr>
          <w:rFonts w:ascii="Arial MT"/>
          <w:w w:val="156"/>
          <w:sz w:val="10"/>
        </w:rPr>
        <w:t>1</w:t>
      </w:r>
    </w:p>
    <w:p>
      <w:pPr>
        <w:pStyle w:val="BodyText"/>
        <w:spacing w:before="10"/>
        <w:rPr>
          <w:rFonts w:ascii="Arial MT"/>
          <w:sz w:val="8"/>
        </w:rPr>
      </w:pPr>
    </w:p>
    <w:p>
      <w:pPr>
        <w:tabs>
          <w:tab w:pos="5705" w:val="left" w:leader="none"/>
        </w:tabs>
        <w:spacing w:before="0"/>
        <w:ind w:left="1098" w:right="0" w:firstLine="0"/>
        <w:jc w:val="center"/>
        <w:rPr>
          <w:rFonts w:ascii="Arial MT"/>
          <w:sz w:val="10"/>
        </w:rPr>
      </w:pPr>
      <w:r>
        <w:rPr>
          <w:rFonts w:ascii="Arial MT"/>
          <w:w w:val="155"/>
          <w:sz w:val="10"/>
        </w:rPr>
        <w:t>2</w:t>
        <w:tab/>
      </w:r>
      <w:r>
        <w:rPr>
          <w:rFonts w:ascii="Arial MT"/>
          <w:w w:val="155"/>
          <w:position w:val="1"/>
          <w:sz w:val="10"/>
        </w:rPr>
        <w:t>4</w:t>
      </w:r>
    </w:p>
    <w:p>
      <w:pPr>
        <w:spacing w:line="106" w:lineRule="exact" w:before="2"/>
        <w:ind w:left="4026" w:right="0" w:firstLine="0"/>
        <w:jc w:val="center"/>
        <w:rPr>
          <w:rFonts w:ascii="Arial MT"/>
          <w:sz w:val="10"/>
        </w:rPr>
      </w:pPr>
      <w:r>
        <w:rPr>
          <w:rFonts w:ascii="Arial MT"/>
          <w:w w:val="156"/>
          <w:sz w:val="10"/>
        </w:rPr>
        <w:t>3</w:t>
      </w:r>
    </w:p>
    <w:p>
      <w:pPr>
        <w:tabs>
          <w:tab w:pos="2471" w:val="left" w:leader="none"/>
        </w:tabs>
        <w:spacing w:line="126" w:lineRule="exact" w:before="0"/>
        <w:ind w:left="0" w:right="123" w:firstLine="0"/>
        <w:jc w:val="center"/>
        <w:rPr>
          <w:rFonts w:ascii="Arial MT"/>
          <w:sz w:val="10"/>
        </w:rPr>
      </w:pPr>
      <w:r>
        <w:rPr>
          <w:rFonts w:ascii="Arial MT"/>
          <w:w w:val="155"/>
          <w:position w:val="2"/>
          <w:sz w:val="10"/>
        </w:rPr>
        <w:t>3</w:t>
        <w:tab/>
      </w:r>
      <w:r>
        <w:rPr>
          <w:rFonts w:ascii="Arial MT"/>
          <w:w w:val="155"/>
          <w:sz w:val="10"/>
        </w:rPr>
        <w:t>2</w:t>
      </w:r>
    </w:p>
    <w:p>
      <w:pPr>
        <w:spacing w:line="101" w:lineRule="exact" w:before="11"/>
        <w:ind w:left="641" w:right="0" w:firstLine="0"/>
        <w:jc w:val="center"/>
        <w:rPr>
          <w:rFonts w:ascii="Arial MT"/>
          <w:sz w:val="10"/>
        </w:rPr>
      </w:pPr>
      <w:r>
        <w:rPr>
          <w:rFonts w:ascii="Arial MT"/>
          <w:w w:val="156"/>
          <w:sz w:val="10"/>
        </w:rPr>
        <w:t>1</w:t>
      </w:r>
    </w:p>
    <w:p>
      <w:pPr>
        <w:tabs>
          <w:tab w:pos="323" w:val="left" w:leader="none"/>
        </w:tabs>
        <w:spacing w:line="201" w:lineRule="auto" w:before="0"/>
        <w:ind w:left="0" w:right="1359" w:firstLine="0"/>
        <w:jc w:val="center"/>
        <w:rPr>
          <w:rFonts w:ascii="Arial MT"/>
          <w:sz w:val="10"/>
        </w:rPr>
      </w:pPr>
      <w:r>
        <w:rPr>
          <w:rFonts w:ascii="Arial MT"/>
          <w:w w:val="155"/>
          <w:sz w:val="10"/>
        </w:rPr>
        <w:t>4</w:t>
        <w:tab/>
      </w:r>
      <w:r>
        <w:rPr>
          <w:rFonts w:ascii="Arial MT"/>
          <w:w w:val="155"/>
          <w:position w:val="-2"/>
          <w:sz w:val="10"/>
        </w:rPr>
        <w:t>0</w:t>
      </w:r>
    </w:p>
    <w:p>
      <w:pPr>
        <w:pStyle w:val="BodyText"/>
        <w:spacing w:before="1"/>
        <w:rPr>
          <w:rFonts w:ascii="Arial MT"/>
          <w:sz w:val="26"/>
        </w:rPr>
      </w:pPr>
    </w:p>
    <w:p>
      <w:pPr>
        <w:pStyle w:val="BodyText"/>
        <w:spacing w:before="90"/>
        <w:ind w:left="581" w:right="602"/>
        <w:jc w:val="center"/>
      </w:pPr>
      <w:r>
        <w:rPr/>
        <w:t>Fig.</w:t>
      </w:r>
      <w:r>
        <w:rPr>
          <w:spacing w:val="-2"/>
        </w:rPr>
        <w:t> </w:t>
      </w:r>
      <w:r>
        <w:rPr/>
        <w:t>3.13:</w:t>
      </w:r>
      <w:r>
        <w:rPr>
          <w:spacing w:val="-2"/>
        </w:rPr>
        <w:t> </w:t>
      </w:r>
      <w:r>
        <w:rPr/>
        <w:t>3D Visualization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Michalewicz‘s</w:t>
      </w:r>
      <w:r>
        <w:rPr>
          <w:spacing w:val="-1"/>
        </w:rPr>
        <w:t> </w:t>
      </w:r>
      <w:r>
        <w:rPr/>
        <w:t>Function</w:t>
      </w:r>
    </w:p>
    <w:p>
      <w:pPr>
        <w:spacing w:after="0"/>
        <w:jc w:val="center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61"/>
        <w:jc w:val="both"/>
      </w:pPr>
      <w:r>
        <w:rPr/>
        <w:t>The Michalewicz function has d! local minima, and it is multimodal. The parameter m defines the</w:t>
      </w:r>
      <w:r>
        <w:rPr>
          <w:spacing w:val="1"/>
        </w:rPr>
        <w:t> </w:t>
      </w:r>
      <w:r>
        <w:rPr/>
        <w:t>steepness of the valleys and ridges; a larger m leads to a more difficult search. The recommended value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 is m = 10. The</w:t>
      </w:r>
      <w:r>
        <w:rPr>
          <w:spacing w:val="-2"/>
        </w:rPr>
        <w:t> </w:t>
      </w:r>
      <w:r>
        <w:rPr/>
        <w:t>function's three-dimensional</w:t>
      </w:r>
      <w:r>
        <w:rPr>
          <w:spacing w:val="-1"/>
        </w:rPr>
        <w:t> </w:t>
      </w:r>
      <w:r>
        <w:rPr/>
        <w:t>form is shown in the</w:t>
      </w:r>
      <w:r>
        <w:rPr>
          <w:spacing w:val="-1"/>
        </w:rPr>
        <w:t> </w:t>
      </w:r>
      <w:r>
        <w:rPr/>
        <w:t>plot above.</w:t>
      </w:r>
    </w:p>
    <w:p>
      <w:pPr>
        <w:pStyle w:val="ListParagraph"/>
        <w:numPr>
          <w:ilvl w:val="3"/>
          <w:numId w:val="14"/>
        </w:numPr>
        <w:tabs>
          <w:tab w:pos="1061" w:val="left" w:leader="none"/>
        </w:tabs>
        <w:spacing w:line="240" w:lineRule="auto" w:before="41" w:after="0"/>
        <w:ind w:left="1060" w:right="0" w:hanging="721"/>
        <w:jc w:val="both"/>
        <w:rPr>
          <w:i/>
          <w:sz w:val="24"/>
        </w:rPr>
      </w:pPr>
      <w:r>
        <w:rPr>
          <w:i/>
          <w:sz w:val="24"/>
        </w:rPr>
        <w:t>Rastrigin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function</w:t>
      </w:r>
    </w:p>
    <w:p>
      <w:pPr>
        <w:pStyle w:val="BodyText"/>
        <w:spacing w:line="480" w:lineRule="auto" w:before="41"/>
        <w:ind w:left="340" w:right="356"/>
        <w:jc w:val="both"/>
      </w:pPr>
      <w:r>
        <w:rPr/>
        <w:t>As discussed in section 2.2.13, Rastrigin's function is based on ExpFun with the addition of cosine</w:t>
      </w:r>
      <w:r>
        <w:rPr>
          <w:spacing w:val="1"/>
        </w:rPr>
        <w:t> </w:t>
      </w:r>
      <w:r>
        <w:rPr/>
        <w:t>modulation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produce</w:t>
      </w:r>
      <w:r>
        <w:rPr>
          <w:spacing w:val="25"/>
        </w:rPr>
        <w:t> </w:t>
      </w:r>
      <w:r>
        <w:rPr/>
        <w:t>many</w:t>
      </w:r>
      <w:r>
        <w:rPr>
          <w:spacing w:val="21"/>
        </w:rPr>
        <w:t> </w:t>
      </w:r>
      <w:r>
        <w:rPr/>
        <w:t>local</w:t>
      </w:r>
      <w:r>
        <w:rPr>
          <w:spacing w:val="25"/>
        </w:rPr>
        <w:t> </w:t>
      </w:r>
      <w:r>
        <w:rPr/>
        <w:t>minima.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3D</w:t>
      </w:r>
      <w:r>
        <w:rPr>
          <w:spacing w:val="25"/>
        </w:rPr>
        <w:t> </w:t>
      </w:r>
      <w:r>
        <w:rPr/>
        <w:t>visualization</w:t>
      </w:r>
      <w:r>
        <w:rPr>
          <w:spacing w:val="26"/>
        </w:rPr>
        <w:t> </w:t>
      </w:r>
      <w:r>
        <w:rPr/>
        <w:t>of</w:t>
      </w:r>
      <w:r>
        <w:rPr>
          <w:spacing w:val="22"/>
        </w:rPr>
        <w:t> </w:t>
      </w:r>
      <w:r>
        <w:rPr/>
        <w:t>Rastrigin</w:t>
      </w:r>
      <w:r>
        <w:rPr>
          <w:spacing w:val="26"/>
        </w:rPr>
        <w:t> </w:t>
      </w:r>
      <w:r>
        <w:rPr/>
        <w:t>function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as</w:t>
      </w:r>
      <w:r>
        <w:rPr>
          <w:spacing w:val="26"/>
        </w:rPr>
        <w:t> </w:t>
      </w:r>
      <w:r>
        <w:rPr/>
        <w:t>shown</w:t>
      </w:r>
      <w:r>
        <w:rPr>
          <w:spacing w:val="24"/>
        </w:rPr>
        <w:t> </w:t>
      </w:r>
      <w:r>
        <w:rPr/>
        <w:t>in</w:t>
      </w:r>
      <w:r>
        <w:rPr>
          <w:spacing w:val="-57"/>
        </w:rPr>
        <w:t> </w:t>
      </w:r>
      <w:r>
        <w:rPr/>
        <w:t>Fig.</w:t>
      </w:r>
      <w:r>
        <w:rPr>
          <w:spacing w:val="-1"/>
        </w:rPr>
        <w:t> </w:t>
      </w:r>
      <w:r>
        <w:rPr/>
        <w:t>3.14</w:t>
      </w:r>
      <w:r>
        <w:rPr>
          <w:spacing w:val="2"/>
        </w:rPr>
        <w:t> </w:t>
      </w:r>
      <w:r>
        <w:rPr/>
        <w:t>with a</w:t>
      </w:r>
      <w:r>
        <w:rPr>
          <w:spacing w:val="1"/>
        </w:rPr>
        <w:t> </w:t>
      </w:r>
      <w:r>
        <w:rPr/>
        <w:t>global minimal located at 0.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1686051</wp:posOffset>
            </wp:positionH>
            <wp:positionV relativeFrom="paragraph">
              <wp:posOffset>131638</wp:posOffset>
            </wp:positionV>
            <wp:extent cx="4371889" cy="2190750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889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5"/>
        <w:ind w:left="579" w:right="602"/>
        <w:jc w:val="center"/>
      </w:pPr>
      <w:r>
        <w:rPr/>
        <w:t>Fig.</w:t>
      </w:r>
      <w:r>
        <w:rPr>
          <w:spacing w:val="-2"/>
        </w:rPr>
        <w:t> </w:t>
      </w:r>
      <w:r>
        <w:rPr/>
        <w:t>3.14:</w:t>
      </w:r>
      <w:r>
        <w:rPr>
          <w:spacing w:val="-2"/>
        </w:rPr>
        <w:t> </w:t>
      </w:r>
      <w:r>
        <w:rPr/>
        <w:t>3D</w:t>
      </w:r>
      <w:r>
        <w:rPr>
          <w:spacing w:val="1"/>
        </w:rPr>
        <w:t> </w:t>
      </w:r>
      <w:r>
        <w:rPr/>
        <w:t>Visualization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Rastrigin Function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4"/>
        </w:numPr>
        <w:tabs>
          <w:tab w:pos="1061" w:val="left" w:leader="none"/>
        </w:tabs>
        <w:spacing w:line="240" w:lineRule="auto" w:before="179" w:after="0"/>
        <w:ind w:left="1060" w:right="0" w:hanging="721"/>
        <w:jc w:val="both"/>
        <w:rPr>
          <w:i/>
          <w:sz w:val="24"/>
        </w:rPr>
      </w:pPr>
      <w:r>
        <w:rPr>
          <w:i/>
          <w:sz w:val="24"/>
        </w:rPr>
        <w:t>Rosenbrock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function</w:t>
      </w:r>
    </w:p>
    <w:p>
      <w:pPr>
        <w:pStyle w:val="BodyText"/>
        <w:spacing w:line="480" w:lineRule="auto" w:before="39"/>
        <w:ind w:left="340" w:right="360"/>
        <w:jc w:val="both"/>
      </w:pPr>
      <w:r>
        <w:rPr/>
        <w:t>Rosenbrock function has its global optimum inside a long, narrow, parabolic shaped flat valley which</w:t>
      </w:r>
      <w:r>
        <w:rPr>
          <w:spacing w:val="1"/>
        </w:rPr>
        <w:t> </w:t>
      </w:r>
      <w:r>
        <w:rPr/>
        <w:t>makes it very difficult for optimization algorithm to converge towards the global optimum as in Fig.</w:t>
      </w:r>
      <w:r>
        <w:rPr>
          <w:spacing w:val="1"/>
        </w:rPr>
        <w:t> </w:t>
      </w:r>
      <w:r>
        <w:rPr/>
        <w:t>3.15.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ind w:left="2125"/>
        <w:rPr>
          <w:sz w:val="20"/>
        </w:rPr>
      </w:pPr>
      <w:r>
        <w:rPr>
          <w:sz w:val="20"/>
        </w:rPr>
        <w:drawing>
          <wp:inline distT="0" distB="0" distL="0" distR="0">
            <wp:extent cx="4105230" cy="2047875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3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90"/>
        <w:ind w:left="584" w:right="602"/>
        <w:jc w:val="center"/>
      </w:pPr>
      <w:r>
        <w:rPr/>
        <w:t>Fig.</w:t>
      </w:r>
      <w:r>
        <w:rPr>
          <w:spacing w:val="-2"/>
        </w:rPr>
        <w:t> </w:t>
      </w:r>
      <w:r>
        <w:rPr/>
        <w:t>3.15:</w:t>
      </w:r>
      <w:r>
        <w:rPr>
          <w:spacing w:val="-1"/>
        </w:rPr>
        <w:t> </w:t>
      </w:r>
      <w:r>
        <w:rPr/>
        <w:t>3D</w:t>
      </w:r>
      <w:r>
        <w:rPr>
          <w:spacing w:val="1"/>
        </w:rPr>
        <w:t> </w:t>
      </w:r>
      <w:r>
        <w:rPr/>
        <w:t>Visualization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Rosenbrock</w:t>
      </w:r>
      <w:r>
        <w:rPr>
          <w:spacing w:val="1"/>
        </w:rPr>
        <w:t> </w:t>
      </w:r>
      <w:r>
        <w:rPr/>
        <w:t>Function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340"/>
        <w:jc w:val="both"/>
      </w:pP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-3"/>
        </w:rPr>
        <w:t> </w:t>
      </w:r>
      <w:r>
        <w:rPr/>
        <w:t>3.15,</w:t>
      </w:r>
      <w:r>
        <w:rPr>
          <w:spacing w:val="2"/>
        </w:rPr>
        <w:t> </w:t>
      </w:r>
      <w:r>
        <w:rPr/>
        <w:t>global</w:t>
      </w:r>
      <w:r>
        <w:rPr>
          <w:spacing w:val="-1"/>
        </w:rPr>
        <w:t> </w:t>
      </w:r>
      <w:r>
        <w:rPr/>
        <w:t>minimal</w:t>
      </w:r>
      <w:r>
        <w:rPr>
          <w:spacing w:val="-1"/>
        </w:rPr>
        <w:t> </w:t>
      </w:r>
      <w:r>
        <w:rPr/>
        <w:t>of Rosenbrock</w:t>
      </w:r>
      <w:r>
        <w:rPr>
          <w:spacing w:val="-1"/>
        </w:rPr>
        <w:t> </w:t>
      </w:r>
      <w:r>
        <w:rPr/>
        <w:t>function can</w:t>
      </w:r>
      <w:r>
        <w:rPr>
          <w:spacing w:val="-1"/>
        </w:rPr>
        <w:t> </w:t>
      </w:r>
      <w:r>
        <w:rPr/>
        <w:t>be carefully</w:t>
      </w:r>
      <w:r>
        <w:rPr>
          <w:spacing w:val="-5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at point</w:t>
      </w:r>
      <w:r>
        <w:rPr>
          <w:spacing w:val="-1"/>
        </w:rPr>
        <w:t> </w:t>
      </w:r>
      <w:r>
        <w:rPr/>
        <w:t>0.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3"/>
          <w:numId w:val="14"/>
        </w:numPr>
        <w:tabs>
          <w:tab w:pos="1061" w:val="left" w:leader="none"/>
        </w:tabs>
        <w:spacing w:line="240" w:lineRule="auto" w:before="0" w:after="0"/>
        <w:ind w:left="1060" w:right="0" w:hanging="721"/>
        <w:jc w:val="both"/>
        <w:rPr>
          <w:i/>
          <w:sz w:val="24"/>
        </w:rPr>
      </w:pPr>
      <w:r>
        <w:rPr>
          <w:i/>
          <w:sz w:val="24"/>
        </w:rPr>
        <w:t>Schwefel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function</w:t>
      </w:r>
    </w:p>
    <w:p>
      <w:pPr>
        <w:pStyle w:val="BodyText"/>
        <w:spacing w:line="480" w:lineRule="auto" w:before="41"/>
        <w:ind w:left="340" w:right="354"/>
        <w:jc w:val="both"/>
      </w:pPr>
      <w:r>
        <w:rPr/>
        <w:t>This function is deceptive, with a lot of local minimal spread around the global minimal. The global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3D</w:t>
      </w:r>
      <w:r>
        <w:rPr>
          <w:spacing w:val="1"/>
        </w:rPr>
        <w:t> </w:t>
      </w:r>
      <w:r>
        <w:rPr/>
        <w:t>visualization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3.16.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detailed</w:t>
      </w:r>
      <w:r>
        <w:rPr>
          <w:spacing w:val="-57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 this function can be</w:t>
      </w:r>
      <w:r>
        <w:rPr>
          <w:spacing w:val="-1"/>
        </w:rPr>
        <w:t> </w:t>
      </w:r>
      <w:r>
        <w:rPr/>
        <w:t>found in section 2.2.6.13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1524000</wp:posOffset>
            </wp:positionH>
            <wp:positionV relativeFrom="paragraph">
              <wp:posOffset>131046</wp:posOffset>
            </wp:positionV>
            <wp:extent cx="4661472" cy="2226659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472" cy="222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90"/>
        <w:ind w:left="581" w:right="602"/>
        <w:jc w:val="center"/>
      </w:pPr>
      <w:r>
        <w:rPr/>
        <w:t>Fig.</w:t>
      </w:r>
      <w:r>
        <w:rPr>
          <w:spacing w:val="-2"/>
        </w:rPr>
        <w:t> </w:t>
      </w:r>
      <w:r>
        <w:rPr/>
        <w:t>3.16:</w:t>
      </w:r>
      <w:r>
        <w:rPr>
          <w:spacing w:val="-1"/>
        </w:rPr>
        <w:t> </w:t>
      </w:r>
      <w:r>
        <w:rPr/>
        <w:t>3D Visualization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Schwefel</w:t>
      </w:r>
      <w:r>
        <w:rPr>
          <w:spacing w:val="-1"/>
        </w:rPr>
        <w:t> </w:t>
      </w:r>
      <w:r>
        <w:rPr/>
        <w:t>Function</w:t>
      </w:r>
    </w:p>
    <w:p>
      <w:pPr>
        <w:pStyle w:val="ListParagraph"/>
        <w:numPr>
          <w:ilvl w:val="3"/>
          <w:numId w:val="14"/>
        </w:numPr>
        <w:tabs>
          <w:tab w:pos="1060" w:val="left" w:leader="none"/>
        </w:tabs>
        <w:spacing w:line="240" w:lineRule="auto" w:before="199" w:after="0"/>
        <w:ind w:left="1060" w:right="0" w:hanging="720"/>
        <w:jc w:val="left"/>
        <w:rPr>
          <w:i/>
          <w:sz w:val="24"/>
        </w:rPr>
      </w:pPr>
      <w:r>
        <w:rPr>
          <w:i/>
          <w:sz w:val="24"/>
        </w:rPr>
        <w:t>Shubert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function</w:t>
      </w:r>
    </w:p>
    <w:p>
      <w:pPr>
        <w:pStyle w:val="BodyText"/>
        <w:spacing w:line="484" w:lineRule="auto" w:before="39"/>
        <w:ind w:left="340"/>
      </w:pPr>
      <w:r>
        <w:rPr/>
        <w:t>Shubert</w:t>
      </w:r>
      <w:r>
        <w:rPr>
          <w:spacing w:val="45"/>
        </w:rPr>
        <w:t> </w:t>
      </w:r>
      <w:r>
        <w:rPr/>
        <w:t>function</w:t>
      </w:r>
      <w:r>
        <w:rPr>
          <w:spacing w:val="45"/>
        </w:rPr>
        <w:t> </w:t>
      </w:r>
      <w:r>
        <w:rPr/>
        <w:t>has</w:t>
      </w:r>
      <w:r>
        <w:rPr>
          <w:spacing w:val="47"/>
        </w:rPr>
        <w:t> </w:t>
      </w:r>
      <w:r>
        <w:rPr/>
        <w:t>several</w:t>
      </w:r>
      <w:r>
        <w:rPr>
          <w:spacing w:val="46"/>
        </w:rPr>
        <w:t> </w:t>
      </w:r>
      <w:r>
        <w:rPr/>
        <w:t>local</w:t>
      </w:r>
      <w:r>
        <w:rPr>
          <w:spacing w:val="46"/>
        </w:rPr>
        <w:t> </w:t>
      </w:r>
      <w:r>
        <w:rPr/>
        <w:t>minima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many</w:t>
      </w:r>
      <w:r>
        <w:rPr>
          <w:spacing w:val="44"/>
        </w:rPr>
        <w:t> </w:t>
      </w:r>
      <w:r>
        <w:rPr/>
        <w:t>global</w:t>
      </w:r>
      <w:r>
        <w:rPr>
          <w:spacing w:val="45"/>
        </w:rPr>
        <w:t> </w:t>
      </w:r>
      <w:r>
        <w:rPr/>
        <w:t>minima,</w:t>
      </w:r>
      <w:r>
        <w:rPr>
          <w:spacing w:val="45"/>
        </w:rPr>
        <w:t> </w:t>
      </w:r>
      <w:r>
        <w:rPr/>
        <w:t>but</w:t>
      </w:r>
      <w:r>
        <w:rPr>
          <w:spacing w:val="47"/>
        </w:rPr>
        <w:t> </w:t>
      </w:r>
      <w:r>
        <w:rPr/>
        <w:t>global</w:t>
      </w:r>
      <w:r>
        <w:rPr>
          <w:spacing w:val="45"/>
        </w:rPr>
        <w:t> </w:t>
      </w:r>
      <w:r>
        <w:rPr/>
        <w:t>minimum</w:t>
      </w:r>
      <w:r>
        <w:rPr>
          <w:spacing w:val="46"/>
        </w:rPr>
        <w:t> </w:t>
      </w:r>
      <w:r>
        <w:rPr/>
        <w:t>is</w:t>
      </w:r>
      <w:r>
        <w:rPr>
          <w:spacing w:val="47"/>
        </w:rPr>
        <w:t> </w:t>
      </w:r>
      <w:r>
        <w:rPr/>
        <w:t>found</w:t>
      </w:r>
      <w:r>
        <w:rPr>
          <w:spacing w:val="-57"/>
        </w:rPr>
        <w:t> </w:t>
      </w:r>
      <w:r>
        <w:rPr/>
        <w:t>around</w:t>
      </w:r>
      <w:r>
        <w:rPr>
          <w:spacing w:val="9"/>
        </w:rPr>
        <w:t> </w:t>
      </w:r>
      <w:r>
        <w:rPr>
          <w:rFonts w:ascii="Cambria Math" w:hAnsi="Cambria Math" w:eastAsia="Cambria Math"/>
        </w:rPr>
        <w:t>ƒ</w:t>
      </w:r>
      <w:r>
        <w:rPr>
          <w:rFonts w:ascii="Cambria Math" w:hAnsi="Cambria Math" w:eastAsia="Cambria Math"/>
          <w:vertAlign w:val="subscript"/>
        </w:rPr>
        <w:t>(𝑥</w:t>
      </w:r>
      <w:r>
        <w:rPr>
          <w:rFonts w:ascii="Cambria Math" w:hAnsi="Cambria Math" w:eastAsia="Cambria Math"/>
          <w:position w:val="1"/>
          <w:sz w:val="14"/>
          <w:vertAlign w:val="baseline"/>
        </w:rPr>
        <w:t>*</w:t>
      </w:r>
      <w:r>
        <w:rPr>
          <w:rFonts w:ascii="Cambria Math" w:hAnsi="Cambria Math" w:eastAsia="Cambria Math"/>
          <w:position w:val="-4"/>
          <w:sz w:val="17"/>
          <w:vertAlign w:val="baseline"/>
        </w:rPr>
        <w:t>)</w:t>
      </w:r>
      <w:r>
        <w:rPr>
          <w:rFonts w:ascii="Cambria Math" w:hAnsi="Cambria Math" w:eastAsia="Cambria Math"/>
          <w:spacing w:val="4"/>
          <w:position w:val="-4"/>
          <w:sz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−186.7309</w:t>
      </w:r>
      <w:r>
        <w:rPr>
          <w:vertAlign w:val="baseline"/>
        </w:rPr>
        <w:t>.</w:t>
      </w:r>
      <w:r>
        <w:rPr>
          <w:spacing w:val="6"/>
          <w:vertAlign w:val="baseline"/>
        </w:rPr>
        <w:t> </w:t>
      </w:r>
      <w:r>
        <w:rPr>
          <w:vertAlign w:val="baseline"/>
        </w:rPr>
        <w:t>Details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7"/>
          <w:vertAlign w:val="baseline"/>
        </w:rPr>
        <w:t> </w:t>
      </w:r>
      <w:r>
        <w:rPr>
          <w:vertAlign w:val="baseline"/>
        </w:rPr>
        <w:t>can</w:t>
      </w:r>
      <w:r>
        <w:rPr>
          <w:spacing w:val="7"/>
          <w:vertAlign w:val="baseline"/>
        </w:rPr>
        <w:t> </w:t>
      </w:r>
      <w:r>
        <w:rPr>
          <w:vertAlign w:val="baseline"/>
        </w:rPr>
        <w:t>be</w:t>
      </w:r>
      <w:r>
        <w:rPr>
          <w:spacing w:val="6"/>
          <w:vertAlign w:val="baseline"/>
        </w:rPr>
        <w:t> </w:t>
      </w:r>
      <w:r>
        <w:rPr>
          <w:vertAlign w:val="baseline"/>
        </w:rPr>
        <w:t>found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8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7"/>
          <w:vertAlign w:val="baseline"/>
        </w:rPr>
        <w:t> </w:t>
      </w:r>
      <w:r>
        <w:rPr>
          <w:vertAlign w:val="baseline"/>
        </w:rPr>
        <w:t>2.2.13.</w:t>
      </w:r>
      <w:r>
        <w:rPr>
          <w:spacing w:val="12"/>
          <w:vertAlign w:val="baseline"/>
        </w:rPr>
        <w:t> </w:t>
      </w:r>
      <w:r>
        <w:rPr>
          <w:vertAlign w:val="baseline"/>
        </w:rPr>
        <w:t>Fig.</w:t>
      </w:r>
      <w:r>
        <w:rPr>
          <w:spacing w:val="8"/>
          <w:vertAlign w:val="baseline"/>
        </w:rPr>
        <w:t> </w:t>
      </w:r>
      <w:r>
        <w:rPr>
          <w:vertAlign w:val="baseline"/>
        </w:rPr>
        <w:t>3.17</w:t>
      </w:r>
      <w:r>
        <w:rPr>
          <w:spacing w:val="7"/>
          <w:vertAlign w:val="baseline"/>
        </w:rPr>
        <w:t> </w:t>
      </w:r>
      <w:r>
        <w:rPr>
          <w:vertAlign w:val="baseline"/>
        </w:rPr>
        <w:t>shows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3D</w:t>
      </w:r>
    </w:p>
    <w:p>
      <w:pPr>
        <w:pStyle w:val="BodyText"/>
        <w:spacing w:line="263" w:lineRule="exact"/>
        <w:ind w:left="340"/>
      </w:pPr>
      <w:r>
        <w:rPr/>
        <w:t>visualization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Shubert</w:t>
      </w:r>
      <w:r>
        <w:rPr>
          <w:spacing w:val="-1"/>
        </w:rPr>
        <w:t> </w:t>
      </w:r>
      <w:r>
        <w:rPr/>
        <w:t>function.</w:t>
      </w:r>
    </w:p>
    <w:p>
      <w:pPr>
        <w:spacing w:after="0" w:line="263" w:lineRule="exact"/>
        <w:sectPr>
          <w:pgSz w:w="12240" w:h="15840"/>
          <w:pgMar w:header="0" w:footer="1068" w:top="1440" w:bottom="1260" w:left="740" w:right="720"/>
        </w:sectPr>
      </w:pPr>
    </w:p>
    <w:p>
      <w:pPr>
        <w:pStyle w:val="BodyText"/>
        <w:ind w:left="2534"/>
        <w:rPr>
          <w:sz w:val="20"/>
        </w:rPr>
      </w:pPr>
      <w:r>
        <w:rPr>
          <w:sz w:val="20"/>
        </w:rPr>
        <w:drawing>
          <wp:inline distT="0" distB="0" distL="0" distR="0">
            <wp:extent cx="3566214" cy="2198941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214" cy="219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0"/>
        <w:ind w:left="580" w:right="602"/>
        <w:jc w:val="center"/>
      </w:pPr>
      <w:r>
        <w:rPr/>
        <w:t>Fig.</w:t>
      </w:r>
      <w:r>
        <w:rPr>
          <w:spacing w:val="-2"/>
        </w:rPr>
        <w:t> </w:t>
      </w:r>
      <w:r>
        <w:rPr/>
        <w:t>3.17:</w:t>
      </w:r>
      <w:r>
        <w:rPr>
          <w:spacing w:val="-1"/>
        </w:rPr>
        <w:t> </w:t>
      </w:r>
      <w:r>
        <w:rPr/>
        <w:t>3D Visualization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Shubert</w:t>
      </w:r>
      <w:r>
        <w:rPr>
          <w:spacing w:val="-1"/>
        </w:rPr>
        <w:t> </w:t>
      </w:r>
      <w:r>
        <w:rPr/>
        <w:t>Function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3"/>
          <w:numId w:val="14"/>
        </w:numPr>
        <w:tabs>
          <w:tab w:pos="1180" w:val="left" w:leader="none"/>
        </w:tabs>
        <w:spacing w:line="240" w:lineRule="auto" w:before="0" w:after="0"/>
        <w:ind w:left="1180" w:right="0" w:hanging="840"/>
        <w:jc w:val="left"/>
        <w:rPr>
          <w:i/>
          <w:sz w:val="24"/>
        </w:rPr>
      </w:pPr>
      <w:r>
        <w:rPr>
          <w:i/>
          <w:sz w:val="24"/>
        </w:rPr>
        <w:t>Sphere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function</w:t>
      </w:r>
    </w:p>
    <w:p>
      <w:pPr>
        <w:pStyle w:val="BodyText"/>
        <w:spacing w:before="41"/>
        <w:ind w:left="340"/>
      </w:pPr>
      <w:r>
        <w:rPr/>
        <w:t>The</w:t>
      </w:r>
      <w:r>
        <w:rPr>
          <w:spacing w:val="14"/>
        </w:rPr>
        <w:t> </w:t>
      </w:r>
      <w:r>
        <w:rPr/>
        <w:t>sphere</w:t>
      </w:r>
      <w:r>
        <w:rPr>
          <w:spacing w:val="18"/>
        </w:rPr>
        <w:t> </w:t>
      </w:r>
      <w:r>
        <w:rPr/>
        <w:t>function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sometimes</w:t>
      </w:r>
      <w:r>
        <w:rPr>
          <w:spacing w:val="15"/>
        </w:rPr>
        <w:t> </w:t>
      </w:r>
      <w:r>
        <w:rPr/>
        <w:t>called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simplest</w:t>
      </w:r>
      <w:r>
        <w:rPr>
          <w:spacing w:val="16"/>
        </w:rPr>
        <w:t> </w:t>
      </w:r>
      <w:r>
        <w:rPr/>
        <w:t>form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De</w:t>
      </w:r>
      <w:r>
        <w:rPr>
          <w:spacing w:val="24"/>
        </w:rPr>
        <w:t> </w:t>
      </w:r>
      <w:r>
        <w:rPr/>
        <w:t>Jong</w:t>
      </w:r>
      <w:r>
        <w:rPr>
          <w:spacing w:val="13"/>
        </w:rPr>
        <w:t> </w:t>
      </w:r>
      <w:r>
        <w:rPr/>
        <w:t>function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described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section</w:t>
      </w:r>
    </w:p>
    <w:p>
      <w:pPr>
        <w:pStyle w:val="BodyText"/>
      </w:pPr>
    </w:p>
    <w:p>
      <w:pPr>
        <w:pStyle w:val="BodyText"/>
        <w:spacing w:line="482" w:lineRule="auto"/>
        <w:ind w:left="340" w:right="354"/>
      </w:pPr>
      <w:r>
        <w:rPr/>
        <w:t>2.2.13.</w:t>
      </w:r>
      <w:r>
        <w:rPr>
          <w:spacing w:val="4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unimodal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non-convex.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local</w:t>
      </w:r>
      <w:r>
        <w:rPr>
          <w:spacing w:val="4"/>
        </w:rPr>
        <w:t> </w:t>
      </w:r>
      <w:r>
        <w:rPr/>
        <w:t>minimal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this</w:t>
      </w:r>
      <w:r>
        <w:rPr>
          <w:spacing w:val="3"/>
        </w:rPr>
        <w:t> </w:t>
      </w:r>
      <w:r>
        <w:rPr/>
        <w:t>function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0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seen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3D</w:t>
      </w:r>
      <w:r>
        <w:rPr>
          <w:spacing w:val="-57"/>
        </w:rPr>
        <w:t> </w:t>
      </w:r>
      <w:r>
        <w:rPr/>
        <w:t>visualization of</w:t>
      </w:r>
      <w:r>
        <w:rPr>
          <w:spacing w:val="-2"/>
        </w:rPr>
        <w:t> </w:t>
      </w:r>
      <w:r>
        <w:rPr/>
        <w:t>Fig. 3.18.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1737783</wp:posOffset>
            </wp:positionH>
            <wp:positionV relativeFrom="paragraph">
              <wp:posOffset>127885</wp:posOffset>
            </wp:positionV>
            <wp:extent cx="4278626" cy="2238375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626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0"/>
        <w:ind w:left="580" w:right="602"/>
        <w:jc w:val="center"/>
      </w:pPr>
      <w:r>
        <w:rPr/>
        <w:t>Fig.</w:t>
      </w:r>
      <w:r>
        <w:rPr>
          <w:spacing w:val="-2"/>
        </w:rPr>
        <w:t> </w:t>
      </w:r>
      <w:r>
        <w:rPr/>
        <w:t>3.18:</w:t>
      </w:r>
      <w:r>
        <w:rPr>
          <w:spacing w:val="-1"/>
        </w:rPr>
        <w:t> </w:t>
      </w:r>
      <w:r>
        <w:rPr/>
        <w:t>3D</w:t>
      </w:r>
      <w:r>
        <w:rPr>
          <w:spacing w:val="1"/>
        </w:rPr>
        <w:t> </w:t>
      </w:r>
      <w:r>
        <w:rPr/>
        <w:t>Visualization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Sphere</w:t>
      </w:r>
      <w:r>
        <w:rPr>
          <w:spacing w:val="-3"/>
        </w:rPr>
        <w:t> </w:t>
      </w:r>
      <w:r>
        <w:rPr/>
        <w:t>Optimization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Function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4"/>
        </w:numPr>
        <w:tabs>
          <w:tab w:pos="880" w:val="left" w:leader="none"/>
        </w:tabs>
        <w:spacing w:line="240" w:lineRule="auto" w:before="161" w:after="0"/>
        <w:ind w:left="880" w:right="0" w:hanging="540"/>
        <w:jc w:val="left"/>
      </w:pPr>
      <w:bookmarkStart w:name="_bookmark51" w:id="96"/>
      <w:bookmarkEnd w:id="96"/>
      <w:r>
        <w:rPr>
          <w:b w:val="0"/>
        </w:rPr>
      </w:r>
      <w:bookmarkStart w:name="_bookmark51" w:id="97"/>
      <w:bookmarkEnd w:id="97"/>
      <w:r>
        <w:rPr/>
        <w:t>P</w:t>
      </w:r>
      <w:r>
        <w:rPr/>
        <w:t>ercentage</w:t>
      </w:r>
      <w:r>
        <w:rPr>
          <w:spacing w:val="-11"/>
        </w:rPr>
        <w:t> </w:t>
      </w:r>
      <w:r>
        <w:rPr/>
        <w:t>improvement</w:t>
      </w:r>
    </w:p>
    <w:p>
      <w:pPr>
        <w:pStyle w:val="BodyText"/>
        <w:spacing w:line="480" w:lineRule="auto" w:before="130"/>
        <w:ind w:left="340" w:right="353"/>
      </w:pPr>
      <w:r>
        <w:rPr/>
        <w:t>To</w:t>
      </w:r>
      <w:r>
        <w:rPr>
          <w:spacing w:val="3"/>
        </w:rPr>
        <w:t> </w:t>
      </w:r>
      <w:r>
        <w:rPr/>
        <w:t>show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dCSA</w:t>
      </w:r>
      <w:r>
        <w:rPr>
          <w:spacing w:val="4"/>
        </w:rPr>
        <w:t> </w:t>
      </w:r>
      <w:r>
        <w:rPr/>
        <w:t>improves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results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standard</w:t>
      </w:r>
      <w:r>
        <w:rPr>
          <w:spacing w:val="2"/>
        </w:rPr>
        <w:t> </w:t>
      </w:r>
      <w:r>
        <w:rPr/>
        <w:t>CSA</w:t>
      </w:r>
      <w:r>
        <w:rPr>
          <w:spacing w:val="4"/>
        </w:rPr>
        <w:t> </w:t>
      </w:r>
      <w:r>
        <w:rPr/>
        <w:t>significantly,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percentage</w:t>
      </w:r>
      <w:r>
        <w:rPr>
          <w:spacing w:val="2"/>
        </w:rPr>
        <w:t> </w:t>
      </w:r>
      <w:r>
        <w:rPr/>
        <w:t>improvement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 using</w:t>
      </w:r>
      <w:r>
        <w:rPr>
          <w:spacing w:val="-2"/>
        </w:rPr>
        <w:t> </w:t>
      </w:r>
      <w:r>
        <w:rPr/>
        <w:t>equation (3.5) and recorded.</w:t>
      </w:r>
    </w:p>
    <w:p>
      <w:pPr>
        <w:spacing w:after="0" w:line="480" w:lineRule="auto"/>
        <w:sectPr>
          <w:pgSz w:w="12240" w:h="15840"/>
          <w:pgMar w:header="0" w:footer="1068" w:top="1440" w:bottom="1260" w:left="740" w:right="720"/>
        </w:sectPr>
      </w:pPr>
    </w:p>
    <w:p>
      <w:pPr>
        <w:spacing w:line="392" w:lineRule="exact" w:before="96"/>
        <w:ind w:left="1104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-18047488" from="226.742813pt,20.890427pt" to="286.289866pt,20.890427pt" stroked="true" strokeweight=".561556pt" strokecolor="#000000">
            <v:stroke dashstyle="solid"/>
            <w10:wrap type="none"/>
          </v:line>
        </w:pict>
      </w:r>
      <w:r>
        <w:rPr>
          <w:i/>
          <w:spacing w:val="-1"/>
          <w:w w:val="105"/>
          <w:sz w:val="23"/>
        </w:rPr>
        <w:t>Percentage</w:t>
      </w:r>
      <w:r>
        <w:rPr>
          <w:i/>
          <w:spacing w:val="21"/>
          <w:w w:val="105"/>
          <w:sz w:val="23"/>
        </w:rPr>
        <w:t> </w:t>
      </w:r>
      <w:r>
        <w:rPr>
          <w:i/>
          <w:spacing w:val="-1"/>
          <w:w w:val="105"/>
          <w:sz w:val="23"/>
        </w:rPr>
        <w:t>Improvement</w:t>
      </w:r>
      <w:r>
        <w:rPr>
          <w:i/>
          <w:spacing w:val="8"/>
          <w:w w:val="105"/>
          <w:sz w:val="23"/>
        </w:rPr>
        <w:t> </w:t>
      </w:r>
      <w:r>
        <w:rPr>
          <w:rFonts w:ascii="Symbol" w:hAnsi="Symbol"/>
          <w:spacing w:val="-1"/>
          <w:w w:val="105"/>
          <w:sz w:val="23"/>
        </w:rPr>
        <w:t></w:t>
      </w:r>
      <w:r>
        <w:rPr>
          <w:spacing w:val="2"/>
          <w:w w:val="105"/>
          <w:sz w:val="23"/>
        </w:rPr>
        <w:t> </w:t>
      </w:r>
      <w:r>
        <w:rPr>
          <w:i/>
          <w:spacing w:val="-1"/>
          <w:w w:val="105"/>
          <w:position w:val="15"/>
          <w:sz w:val="23"/>
        </w:rPr>
        <w:t>CSA</w:t>
      </w:r>
      <w:r>
        <w:rPr>
          <w:i/>
          <w:spacing w:val="-32"/>
          <w:w w:val="105"/>
          <w:position w:val="15"/>
          <w:sz w:val="23"/>
        </w:rPr>
        <w:t> </w:t>
      </w:r>
      <w:r>
        <w:rPr>
          <w:rFonts w:ascii="Symbol" w:hAnsi="Symbol"/>
          <w:spacing w:val="-1"/>
          <w:w w:val="105"/>
          <w:position w:val="15"/>
          <w:sz w:val="23"/>
        </w:rPr>
        <w:t></w:t>
      </w:r>
      <w:r>
        <w:rPr>
          <w:spacing w:val="-23"/>
          <w:w w:val="105"/>
          <w:position w:val="15"/>
          <w:sz w:val="23"/>
        </w:rPr>
        <w:t> </w:t>
      </w:r>
      <w:r>
        <w:rPr>
          <w:i/>
          <w:spacing w:val="-1"/>
          <w:w w:val="105"/>
          <w:position w:val="15"/>
          <w:sz w:val="23"/>
        </w:rPr>
        <w:t>dCSA</w:t>
      </w:r>
      <w:r>
        <w:rPr>
          <w:i/>
          <w:spacing w:val="-27"/>
          <w:w w:val="105"/>
          <w:position w:val="15"/>
          <w:sz w:val="23"/>
        </w:rPr>
        <w:t> </w:t>
      </w:r>
      <w:r>
        <w:rPr>
          <w:rFonts w:ascii="Symbol" w:hAnsi="Symbol"/>
          <w:w w:val="105"/>
          <w:sz w:val="23"/>
        </w:rPr>
        <w:t></w:t>
      </w:r>
      <w:r>
        <w:rPr>
          <w:w w:val="105"/>
          <w:sz w:val="23"/>
        </w:rPr>
        <w:t>100%</w:t>
      </w:r>
    </w:p>
    <w:p>
      <w:pPr>
        <w:spacing w:line="225" w:lineRule="exact" w:before="0"/>
        <w:ind w:left="0" w:right="1150" w:firstLine="0"/>
        <w:jc w:val="right"/>
        <w:rPr>
          <w:i/>
          <w:sz w:val="23"/>
        </w:rPr>
      </w:pPr>
      <w:r>
        <w:rPr>
          <w:i/>
          <w:w w:val="105"/>
          <w:sz w:val="23"/>
        </w:rPr>
        <w:t>CSA</w:t>
      </w:r>
    </w:p>
    <w:p>
      <w:pPr>
        <w:pStyle w:val="BodyText"/>
        <w:spacing w:before="9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pStyle w:val="BodyText"/>
        <w:ind w:left="1104"/>
      </w:pPr>
      <w:r>
        <w:rPr/>
        <w:t>(3.5)</w:t>
      </w:r>
    </w:p>
    <w:p>
      <w:pPr>
        <w:spacing w:after="0"/>
        <w:sectPr>
          <w:pgSz w:w="12240" w:h="15840"/>
          <w:pgMar w:header="0" w:footer="1068" w:top="1340" w:bottom="1260" w:left="740" w:right="720"/>
          <w:cols w:num="2" w:equalWidth="0">
            <w:col w:w="5760" w:space="2837"/>
            <w:col w:w="21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  <w:numPr>
          <w:ilvl w:val="1"/>
          <w:numId w:val="14"/>
        </w:numPr>
        <w:tabs>
          <w:tab w:pos="1061" w:val="left" w:leader="none"/>
        </w:tabs>
        <w:spacing w:line="240" w:lineRule="auto" w:before="90" w:after="0"/>
        <w:ind w:left="1060" w:right="0" w:hanging="721"/>
        <w:jc w:val="both"/>
      </w:pPr>
      <w:bookmarkStart w:name="_bookmark52" w:id="98"/>
      <w:bookmarkEnd w:id="98"/>
      <w:r>
        <w:rPr>
          <w:b w:val="0"/>
        </w:rPr>
      </w:r>
      <w:bookmarkStart w:name="_bookmark52" w:id="99"/>
      <w:bookmarkEnd w:id="99"/>
      <w:r>
        <w:rPr/>
        <w:t>Ap</w:t>
      </w:r>
      <w:r>
        <w:rPr/>
        <w:t>plication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dCSA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/>
        <w:t>Voice</w:t>
      </w:r>
      <w:r>
        <w:rPr>
          <w:spacing w:val="-3"/>
        </w:rPr>
        <w:t> </w:t>
      </w:r>
      <w:r>
        <w:rPr/>
        <w:t>Recognition</w:t>
      </w:r>
      <w:r>
        <w:rPr>
          <w:spacing w:val="-1"/>
        </w:rPr>
        <w:t> </w:t>
      </w:r>
      <w:r>
        <w:rPr/>
        <w:t>System</w:t>
      </w:r>
      <w:r>
        <w:rPr>
          <w:spacing w:val="-5"/>
        </w:rPr>
        <w:t> </w:t>
      </w:r>
      <w:r>
        <w:rPr/>
        <w:t>(VRS)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40" w:right="357"/>
        <w:jc w:val="both"/>
      </w:pPr>
      <w:r>
        <w:rPr/>
        <w:t>The developed dCSA was used in the VRS for classification. Unique feature vectors extracted by MFCC</w:t>
      </w:r>
      <w:r>
        <w:rPr>
          <w:spacing w:val="-57"/>
        </w:rPr>
        <w:t> </w:t>
      </w:r>
      <w:r>
        <w:rPr/>
        <w:t>process were optimally classified by dCSA. The classification process was in two phases, first at the</w:t>
      </w:r>
      <w:r>
        <w:rPr>
          <w:spacing w:val="1"/>
        </w:rPr>
        <w:t> </w:t>
      </w:r>
      <w:r>
        <w:rPr/>
        <w:t>training phase, when the database is being created, an instance where templates for the various speakers</w:t>
      </w:r>
      <w:r>
        <w:rPr>
          <w:spacing w:val="1"/>
        </w:rPr>
        <w:t> </w:t>
      </w:r>
      <w:r>
        <w:rPr/>
        <w:t>were created, and there is a need to record more samples from the speakers. Second is during the testing</w:t>
      </w:r>
      <w:r>
        <w:rPr>
          <w:spacing w:val="1"/>
        </w:rPr>
        <w:t> </w:t>
      </w:r>
      <w:r>
        <w:rPr/>
        <w:t>phase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VRS.</w:t>
      </w:r>
      <w:r>
        <w:rPr>
          <w:spacing w:val="14"/>
        </w:rPr>
        <w:t> </w:t>
      </w:r>
      <w:r>
        <w:rPr/>
        <w:t>At</w:t>
      </w:r>
      <w:r>
        <w:rPr>
          <w:spacing w:val="16"/>
        </w:rPr>
        <w:t> </w:t>
      </w:r>
      <w:r>
        <w:rPr/>
        <w:t>each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these</w:t>
      </w:r>
      <w:r>
        <w:rPr>
          <w:spacing w:val="13"/>
        </w:rPr>
        <w:t> </w:t>
      </w:r>
      <w:r>
        <w:rPr/>
        <w:t>phases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new</w:t>
      </w:r>
      <w:r>
        <w:rPr>
          <w:spacing w:val="15"/>
        </w:rPr>
        <w:t> </w:t>
      </w:r>
      <w:r>
        <w:rPr/>
        <w:t>record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coming</w:t>
      </w:r>
      <w:r>
        <w:rPr>
          <w:spacing w:val="11"/>
        </w:rPr>
        <w:t> </w:t>
      </w:r>
      <w:r>
        <w:rPr/>
        <w:t>that</w:t>
      </w:r>
      <w:r>
        <w:rPr>
          <w:spacing w:val="16"/>
        </w:rPr>
        <w:t> </w:t>
      </w:r>
      <w:r>
        <w:rPr/>
        <w:t>needs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4"/>
        </w:rPr>
        <w:t> </w:t>
      </w:r>
      <w:r>
        <w:rPr/>
        <w:t>classified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which</w:t>
      </w:r>
      <w:r>
        <w:rPr>
          <w:spacing w:val="-57"/>
        </w:rPr>
        <w:t> </w:t>
      </w:r>
      <w:r>
        <w:rPr/>
        <w:t>set</w:t>
      </w:r>
      <w:r>
        <w:rPr>
          <w:spacing w:val="-1"/>
        </w:rPr>
        <w:t> </w:t>
      </w:r>
      <w:r>
        <w:rPr/>
        <w:t>of category,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template</w:t>
      </w:r>
      <w:r>
        <w:rPr>
          <w:spacing w:val="-2"/>
        </w:rPr>
        <w:t> </w:t>
      </w:r>
      <w:r>
        <w:rPr/>
        <w:t>the new record</w:t>
      </w:r>
      <w:r>
        <w:rPr>
          <w:spacing w:val="2"/>
        </w:rPr>
        <w:t> </w:t>
      </w:r>
      <w:r>
        <w:rPr/>
        <w:t>belongs.</w:t>
      </w:r>
    </w:p>
    <w:p>
      <w:pPr>
        <w:pStyle w:val="BodyText"/>
        <w:spacing w:line="480" w:lineRule="auto" w:before="200"/>
        <w:ind w:left="340" w:right="356"/>
        <w:jc w:val="both"/>
      </w:pPr>
      <w:r>
        <w:rPr/>
        <w:t>The optimal classification was done in such a way that the dCSA technique select an optimal value from</w:t>
      </w:r>
      <w:r>
        <w:rPr>
          <w:spacing w:val="-57"/>
        </w:rPr>
        <w:t> </w:t>
      </w:r>
      <w:r>
        <w:rPr/>
        <w:t>the uniquely extracted feature vectors, and assign it to be the centroid or cluster head of these vectors.</w:t>
      </w:r>
      <w:r>
        <w:rPr>
          <w:spacing w:val="1"/>
        </w:rPr>
        <w:t> </w:t>
      </w:r>
      <w:r>
        <w:rPr/>
        <w:t>When a new record come, it will also have its optimal cluster head, then a distance measure was used to</w:t>
      </w:r>
      <w:r>
        <w:rPr>
          <w:spacing w:val="1"/>
        </w:rPr>
        <w:t> </w:t>
      </w:r>
      <w:r>
        <w:rPr/>
        <w:t>compare the distance between the new cluster head and all the optimal cluster heads of the other</w:t>
      </w:r>
      <w:r>
        <w:rPr>
          <w:spacing w:val="1"/>
        </w:rPr>
        <w:t> </w:t>
      </w:r>
      <w:r>
        <w:rPr/>
        <w:t>templates contained in the database, the one with closest distance to any of the templates will either be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template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training)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logic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recognition.</w:t>
      </w:r>
    </w:p>
    <w:p>
      <w:pPr>
        <w:pStyle w:val="BodyText"/>
        <w:spacing w:line="482" w:lineRule="auto" w:before="203"/>
        <w:ind w:left="340" w:right="358"/>
        <w:jc w:val="both"/>
      </w:pPr>
      <w:r>
        <w:rPr/>
        <w:t>The Euclidian distance measure was used for this purpose, as given by equation (3.6), and Fig.3.19</w:t>
      </w:r>
      <w:r>
        <w:rPr>
          <w:spacing w:val="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snippet of</w:t>
      </w:r>
      <w:r>
        <w:rPr>
          <w:spacing w:val="-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clustering</w:t>
      </w:r>
      <w:r>
        <w:rPr>
          <w:spacing w:val="-4"/>
        </w:rPr>
        <w:t> </w:t>
      </w:r>
      <w:r>
        <w:rPr/>
        <w:t>or classification</w:t>
      </w:r>
      <w:r>
        <w:rPr>
          <w:spacing w:val="-1"/>
        </w:rPr>
        <w:t> </w:t>
      </w:r>
      <w:r>
        <w:rPr/>
        <w:t>process</w:t>
      </w:r>
      <w:r>
        <w:rPr>
          <w:spacing w:val="5"/>
        </w:rPr>
        <w:t> </w:t>
      </w:r>
      <w:r>
        <w:rPr/>
        <w:t>was</w:t>
      </w:r>
      <w:r>
        <w:rPr>
          <w:spacing w:val="-1"/>
        </w:rPr>
        <w:t> </w:t>
      </w:r>
      <w:r>
        <w:rPr/>
        <w:t>implemented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Matlab script.</w:t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spacing w:line="144" w:lineRule="exact" w:before="114"/>
        <w:ind w:left="340"/>
        <w:rPr>
          <w:rFonts w:ascii="Cambria Math" w:hAnsi="Cambria Math" w:eastAsia="Cambria Math"/>
        </w:rPr>
      </w:pPr>
      <w:r>
        <w:rPr/>
        <w:pict>
          <v:rect style="position:absolute;margin-left:181.699997pt;margin-top:6.552372pt;width:72.624pt;height:.83997pt;mso-position-horizontal-relative:page;mso-position-vertical-relative:paragraph;z-index:1576550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1"/>
        </w:rPr>
        <w:t>𝐸𝑢𝑐𝑙i𝑑𝑒𝑎𝑛</w:t>
      </w:r>
      <w:r>
        <w:rPr>
          <w:rFonts w:ascii="Cambria Math" w:hAnsi="Cambria Math" w:eastAsia="Cambria Math"/>
          <w:spacing w:val="30"/>
          <w:position w:val="1"/>
        </w:rPr>
        <w:t> </w:t>
      </w:r>
      <w:r>
        <w:rPr>
          <w:rFonts w:ascii="Cambria Math" w:hAnsi="Cambria Math" w:eastAsia="Cambria Math"/>
          <w:position w:val="1"/>
        </w:rPr>
        <w:t>𝑑i𝑠𝑡𝑎𝑛𝑐𝑒</w:t>
      </w:r>
      <w:r>
        <w:rPr>
          <w:rFonts w:ascii="Cambria Math" w:hAnsi="Cambria Math" w:eastAsia="Cambria Math"/>
          <w:spacing w:val="58"/>
          <w:position w:val="1"/>
        </w:rPr>
        <w:t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50"/>
          <w:position w:val="1"/>
        </w:rPr>
        <w:t> </w:t>
      </w:r>
      <w:r>
        <w:rPr>
          <w:rFonts w:ascii="Cambria Math" w:hAnsi="Cambria Math" w:eastAsia="Cambria Math"/>
          <w:spacing w:val="-68"/>
        </w:rPr>
        <w:t>√</w:t>
      </w:r>
      <w:r>
        <w:rPr>
          <w:rFonts w:ascii="Cambria Math" w:hAnsi="Cambria Math" w:eastAsia="Cambria Math"/>
          <w:spacing w:val="-68"/>
          <w:position w:val="2"/>
        </w:rPr>
        <w:t>∑</w:t>
      </w:r>
      <w:r>
        <w:rPr>
          <w:rFonts w:ascii="Cambria Math" w:hAnsi="Cambria Math" w:eastAsia="Cambria Math"/>
          <w:spacing w:val="-68"/>
          <w:position w:val="2"/>
          <w:vertAlign w:val="superscript"/>
        </w:rPr>
        <w:t>𝑛</w:t>
      </w:r>
    </w:p>
    <w:p>
      <w:pPr>
        <w:pStyle w:val="BodyText"/>
        <w:spacing w:line="143" w:lineRule="exact" w:before="115"/>
        <w:ind w:left="137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i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𝑞</w:t>
      </w:r>
      <w:r>
        <w:rPr>
          <w:rFonts w:ascii="Cambria Math" w:hAnsi="Cambria Math" w:eastAsia="Cambria Math"/>
          <w:w w:val="105"/>
          <w:vertAlign w:val="subscript"/>
        </w:rPr>
        <w:t>i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7"/>
          <w:sz w:val="17"/>
          <w:vertAlign w:val="baseline"/>
        </w:rPr>
        <w:t>2</w:t>
      </w:r>
    </w:p>
    <w:p>
      <w:pPr>
        <w:pStyle w:val="BodyText"/>
        <w:spacing w:line="129" w:lineRule="exact" w:before="129"/>
        <w:ind w:left="340"/>
      </w:pPr>
      <w:r>
        <w:rPr/>
        <w:br w:type="column"/>
      </w:r>
      <w:r>
        <w:rPr/>
        <w:t>(3.6)</w:t>
      </w:r>
    </w:p>
    <w:p>
      <w:pPr>
        <w:spacing w:after="0" w:line="129" w:lineRule="exact"/>
        <w:sectPr>
          <w:type w:val="continuous"/>
          <w:pgSz w:w="12240" w:h="15840"/>
          <w:pgMar w:top="1360" w:bottom="2380" w:left="740" w:right="720"/>
          <w:cols w:num="3" w:equalWidth="0">
            <w:col w:w="3176" w:space="40"/>
            <w:col w:w="1165" w:space="5207"/>
            <w:col w:w="1192"/>
          </w:cols>
        </w:sectPr>
      </w:pPr>
    </w:p>
    <w:p>
      <w:pPr>
        <w:spacing w:before="0"/>
        <w:ind w:left="3064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i=1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17"/>
        <w:ind w:left="340"/>
      </w:pPr>
      <w:r>
        <w:rPr/>
        <w:t>where</w:t>
      </w:r>
      <w:r>
        <w:rPr>
          <w:spacing w:val="-3"/>
        </w:rPr>
        <w:t> </w:t>
      </w:r>
      <w:r>
        <w:rPr>
          <w:i/>
        </w:rPr>
        <w:t>pi</w:t>
      </w:r>
      <w:r>
        <w:rPr>
          <w:i/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>
          <w:i/>
        </w:rPr>
        <w:t>qi</w:t>
      </w:r>
      <w:r>
        <w:rPr>
          <w:i/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vectors indicating</w:t>
      </w:r>
      <w:r>
        <w:rPr>
          <w:spacing w:val="-4"/>
        </w:rPr>
        <w:t> </w:t>
      </w:r>
      <w:r>
        <w:rPr/>
        <w:t>two</w:t>
      </w:r>
      <w:r>
        <w:rPr>
          <w:spacing w:val="-1"/>
        </w:rPr>
        <w:t> </w:t>
      </w:r>
      <w:r>
        <w:rPr/>
        <w:t>points in</w:t>
      </w:r>
      <w:r>
        <w:rPr>
          <w:spacing w:val="-1"/>
        </w:rPr>
        <w:t> </w:t>
      </w:r>
      <w:r>
        <w:rPr/>
        <w:t>Euclidean </w:t>
      </w:r>
      <w:r>
        <w:rPr>
          <w:i/>
        </w:rPr>
        <w:t>n-</w:t>
      </w:r>
      <w:r>
        <w:rPr/>
        <w:t>space.</w:t>
      </w:r>
    </w:p>
    <w:p>
      <w:pPr>
        <w:spacing w:after="0"/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spacing w:before="7"/>
        <w:rPr>
          <w:sz w:val="2"/>
        </w:rPr>
      </w:pPr>
    </w:p>
    <w:p>
      <w:pPr>
        <w:pStyle w:val="BodyText"/>
        <w:ind w:left="2110"/>
        <w:rPr>
          <w:sz w:val="20"/>
        </w:rPr>
      </w:pPr>
      <w:r>
        <w:rPr>
          <w:sz w:val="20"/>
        </w:rPr>
        <w:drawing>
          <wp:inline distT="0" distB="0" distL="0" distR="0">
            <wp:extent cx="4076700" cy="933450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3"/>
        </w:rPr>
      </w:pPr>
    </w:p>
    <w:p>
      <w:pPr>
        <w:pStyle w:val="BodyText"/>
        <w:spacing w:before="90"/>
        <w:ind w:right="18"/>
        <w:jc w:val="center"/>
      </w:pPr>
      <w:r>
        <w:rPr/>
        <w:t>Fig.</w:t>
      </w:r>
      <w:r>
        <w:rPr>
          <w:spacing w:val="-2"/>
        </w:rPr>
        <w:t> </w:t>
      </w:r>
      <w:r>
        <w:rPr/>
        <w:t>3.19:</w:t>
      </w:r>
      <w:r>
        <w:rPr>
          <w:spacing w:val="-1"/>
        </w:rPr>
        <w:t> </w:t>
      </w:r>
      <w:r>
        <w:rPr/>
        <w:t>Snippet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MATLAB</w:t>
      </w:r>
      <w:r>
        <w:rPr>
          <w:spacing w:val="-3"/>
        </w:rPr>
        <w:t> </w:t>
      </w:r>
      <w:r>
        <w:rPr/>
        <w:t>Script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VRS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dCSA</w:t>
      </w:r>
    </w:p>
    <w:p>
      <w:pPr>
        <w:pStyle w:val="BodyText"/>
        <w:spacing w:before="7"/>
      </w:pPr>
    </w:p>
    <w:p>
      <w:pPr>
        <w:pStyle w:val="Heading3"/>
        <w:numPr>
          <w:ilvl w:val="2"/>
          <w:numId w:val="14"/>
        </w:numPr>
        <w:tabs>
          <w:tab w:pos="1061" w:val="left" w:leader="none"/>
        </w:tabs>
        <w:spacing w:line="240" w:lineRule="auto" w:before="0" w:after="0"/>
        <w:ind w:left="1060" w:right="0" w:hanging="721"/>
        <w:jc w:val="both"/>
      </w:pPr>
      <w:bookmarkStart w:name="_bookmark53" w:id="100"/>
      <w:bookmarkEnd w:id="100"/>
      <w:r>
        <w:rPr>
          <w:b w:val="0"/>
        </w:rPr>
      </w:r>
      <w:bookmarkStart w:name="_bookmark53" w:id="101"/>
      <w:bookmarkEnd w:id="101"/>
      <w:r>
        <w:rPr/>
        <w:t>T</w:t>
      </w:r>
      <w:r>
        <w:rPr/>
        <w:t>esting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speakers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recognition</w:t>
      </w:r>
    </w:p>
    <w:p>
      <w:pPr>
        <w:pStyle w:val="BodyText"/>
        <w:spacing w:line="480" w:lineRule="auto" w:before="130"/>
        <w:ind w:left="340" w:right="355"/>
        <w:jc w:val="both"/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1371600</wp:posOffset>
            </wp:positionH>
            <wp:positionV relativeFrom="paragraph">
              <wp:posOffset>1158025</wp:posOffset>
            </wp:positionV>
            <wp:extent cx="4876800" cy="1657350"/>
            <wp:effectExtent l="0" t="0" r="0" b="0"/>
            <wp:wrapTopAndBottom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total number of records in the database was one hundred and fifty-four (154) with twenty-two</w:t>
      </w:r>
      <w:r>
        <w:rPr>
          <w:spacing w:val="1"/>
        </w:rPr>
        <w:t> </w:t>
      </w:r>
      <w:r>
        <w:rPr/>
        <w:t>speakers, each having a voice sample of seven. A test was conducted, and improvement of recognition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achieved successfully.</w:t>
      </w:r>
      <w:r>
        <w:rPr>
          <w:spacing w:val="1"/>
        </w:rPr>
        <w:t> </w:t>
      </w:r>
      <w:r>
        <w:rPr/>
        <w:t>Snippet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implementation of</w:t>
      </w:r>
      <w:r>
        <w:rPr>
          <w:spacing w:val="-1"/>
        </w:rPr>
        <w:t> </w:t>
      </w:r>
      <w:r>
        <w:rPr/>
        <w:t>this process is</w:t>
      </w:r>
      <w:r>
        <w:rPr>
          <w:spacing w:val="1"/>
        </w:rPr>
        <w:t> </w:t>
      </w:r>
      <w:r>
        <w:rPr/>
        <w:t>shown in</w:t>
      </w:r>
      <w:r>
        <w:rPr>
          <w:spacing w:val="1"/>
        </w:rPr>
        <w:t> </w:t>
      </w:r>
      <w:r>
        <w:rPr/>
        <w:t>Fig.3.20.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585" w:right="602"/>
        <w:jc w:val="center"/>
      </w:pPr>
      <w:r>
        <w:rPr/>
        <w:t>Fig.</w:t>
      </w:r>
      <w:r>
        <w:rPr>
          <w:spacing w:val="-2"/>
        </w:rPr>
        <w:t> </w:t>
      </w:r>
      <w:r>
        <w:rPr/>
        <w:t>3.20:</w:t>
      </w:r>
      <w:r>
        <w:rPr>
          <w:spacing w:val="-1"/>
        </w:rPr>
        <w:t> </w:t>
      </w:r>
      <w:r>
        <w:rPr/>
        <w:t>Snippet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MATLAB</w:t>
      </w:r>
      <w:r>
        <w:rPr>
          <w:spacing w:val="-3"/>
        </w:rPr>
        <w:t> </w:t>
      </w:r>
      <w:r>
        <w:rPr/>
        <w:t>Script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Recognition</w:t>
      </w:r>
      <w:r>
        <w:rPr>
          <w:spacing w:val="-1"/>
        </w:rPr>
        <w:t> </w:t>
      </w:r>
      <w:r>
        <w:rPr/>
        <w:t>Testing</w:t>
      </w:r>
    </w:p>
    <w:p>
      <w:pPr>
        <w:pStyle w:val="BodyText"/>
        <w:spacing w:before="5"/>
      </w:pPr>
    </w:p>
    <w:p>
      <w:pPr>
        <w:pStyle w:val="Heading3"/>
        <w:numPr>
          <w:ilvl w:val="1"/>
          <w:numId w:val="14"/>
        </w:numPr>
        <w:tabs>
          <w:tab w:pos="1061" w:val="left" w:leader="none"/>
        </w:tabs>
        <w:spacing w:line="240" w:lineRule="auto" w:before="0" w:after="0"/>
        <w:ind w:left="1060" w:right="0" w:hanging="721"/>
        <w:jc w:val="both"/>
      </w:pPr>
      <w:bookmarkStart w:name="_bookmark54" w:id="102"/>
      <w:bookmarkEnd w:id="102"/>
      <w:r>
        <w:rPr>
          <w:b w:val="0"/>
        </w:rPr>
      </w:r>
      <w:bookmarkStart w:name="_bookmark54" w:id="103"/>
      <w:bookmarkEnd w:id="103"/>
      <w:r>
        <w:rPr/>
        <w:t>Vali</w:t>
      </w:r>
      <w:r>
        <w:rPr/>
        <w:t>dation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CSA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dCSA</w:t>
      </w:r>
      <w:r>
        <w:rPr>
          <w:spacing w:val="1"/>
        </w:rPr>
        <w:t> </w:t>
      </w:r>
      <w:r>
        <w:rPr/>
        <w:t>Scheme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VRS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40" w:right="352"/>
        <w:jc w:val="both"/>
      </w:pPr>
      <w:r>
        <w:rPr/>
        <w:t>Performance evaluation method is the gauge or measure to investigate the efficiency of any recognition</w:t>
      </w:r>
      <w:r>
        <w:rPr>
          <w:spacing w:val="1"/>
        </w:rPr>
        <w:t> </w:t>
      </w:r>
      <w:r>
        <w:rPr/>
        <w:t>system, be it speaker, speech, or face recognition. The assessment is</w:t>
      </w:r>
      <w:r>
        <w:rPr>
          <w:spacing w:val="60"/>
        </w:rPr>
        <w:t> </w:t>
      </w:r>
      <w:r>
        <w:rPr/>
        <w:t>crucial for understanding the</w:t>
      </w:r>
      <w:r>
        <w:rPr>
          <w:spacing w:val="1"/>
        </w:rPr>
        <w:t> </w:t>
      </w:r>
      <w:r>
        <w:rPr/>
        <w:t>quality of the technique, for refining parameters in the iterative process of learning and for selecting the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adequate strategy</w:t>
      </w:r>
      <w:r>
        <w:rPr>
          <w:spacing w:val="-5"/>
        </w:rPr>
        <w:t> </w:t>
      </w:r>
      <w:r>
        <w:rPr/>
        <w:t>or technique from a</w:t>
      </w:r>
      <w:r>
        <w:rPr>
          <w:spacing w:val="-1"/>
        </w:rPr>
        <w:t> </w:t>
      </w:r>
      <w:r>
        <w:rPr/>
        <w:t>given</w:t>
      </w:r>
      <w:r>
        <w:rPr>
          <w:spacing w:val="1"/>
        </w:rPr>
        <w:t> </w:t>
      </w:r>
      <w:r>
        <w:rPr/>
        <w:t>set of models or techniques.</w:t>
      </w:r>
    </w:p>
    <w:p>
      <w:pPr>
        <w:pStyle w:val="BodyText"/>
        <w:spacing w:line="480" w:lineRule="auto"/>
        <w:ind w:left="340" w:right="352"/>
        <w:jc w:val="both"/>
      </w:pPr>
      <w:r>
        <w:rPr/>
        <w:t>Standard performance metrics based on precision and accuracy were used for validation of this research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CSA-based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VRS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developed dCSA-based scheme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VRS.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740" w:right="720"/>
        </w:sectPr>
      </w:pPr>
    </w:p>
    <w:p>
      <w:pPr>
        <w:pStyle w:val="Heading3"/>
        <w:numPr>
          <w:ilvl w:val="2"/>
          <w:numId w:val="14"/>
        </w:numPr>
        <w:tabs>
          <w:tab w:pos="1061" w:val="left" w:leader="none"/>
        </w:tabs>
        <w:spacing w:line="240" w:lineRule="auto" w:before="79" w:after="0"/>
        <w:ind w:left="1060" w:right="0" w:hanging="721"/>
        <w:jc w:val="both"/>
      </w:pPr>
      <w:bookmarkStart w:name="_bookmark55" w:id="104"/>
      <w:bookmarkEnd w:id="104"/>
      <w:r>
        <w:rPr>
          <w:b w:val="0"/>
        </w:rPr>
      </w:r>
      <w:bookmarkStart w:name="_bookmark55" w:id="105"/>
      <w:bookmarkEnd w:id="105"/>
      <w:r>
        <w:rPr/>
        <w:t>A</w:t>
      </w:r>
      <w:r>
        <w:rPr/>
        <w:t>ccuracy</w:t>
      </w:r>
    </w:p>
    <w:p>
      <w:pPr>
        <w:pStyle w:val="BodyText"/>
        <w:spacing w:line="480" w:lineRule="auto" w:before="122"/>
        <w:ind w:left="340" w:right="356"/>
        <w:jc w:val="both"/>
      </w:pPr>
      <w:r>
        <w:rPr/>
        <w:t>Accuracy can be defined as to how close a measured value is to the actual (true) value. Accuracy is the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classifications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n</w:t>
      </w:r>
      <w:r>
        <w:rPr>
          <w:i/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correctly</w:t>
      </w:r>
      <w:r>
        <w:rPr>
          <w:spacing w:val="1"/>
        </w:rPr>
        <w:t> </w:t>
      </w:r>
      <w:r>
        <w:rPr/>
        <w:t>detected.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math</w:t>
      </w:r>
      <w:r>
        <w:rPr>
          <w:spacing w:val="-1"/>
        </w:rPr>
        <w:t>e</w:t>
      </w:r>
      <w:r>
        <w:rPr/>
        <w:t>matic</w:t>
      </w:r>
      <w:r>
        <w:rPr>
          <w:spacing w:val="-2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23"/>
        </w:rPr>
        <w:t> </w:t>
      </w:r>
      <w:r>
        <w:rPr/>
        <w:t>d</w:t>
      </w:r>
      <w:r>
        <w:rPr>
          <w:spacing w:val="-1"/>
        </w:rPr>
        <w:t>e</w:t>
      </w:r>
      <w:r>
        <w:rPr/>
        <w:t>fi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8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qu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t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21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ec</w:t>
      </w:r>
      <w:r>
        <w:rPr/>
        <w:t>t</w:t>
      </w:r>
      <w:r>
        <w:rPr>
          <w:spacing w:val="29"/>
        </w:rPr>
        <w:t> </w:t>
      </w:r>
      <w:r>
        <w:rPr>
          <w:spacing w:val="-1"/>
        </w:rPr>
        <w:t>c</w:t>
      </w:r>
      <w:r>
        <w:rPr/>
        <w:t>lassifi</w:t>
      </w:r>
      <w:r>
        <w:rPr>
          <w:spacing w:val="-1"/>
        </w:rPr>
        <w:t>ca</w:t>
      </w:r>
      <w:r>
        <w:rPr/>
        <w:t>t</w:t>
      </w:r>
      <w:r>
        <w:rPr>
          <w:spacing w:val="3"/>
        </w:rPr>
        <w:t>i</w:t>
      </w:r>
      <w:r>
        <w:rPr/>
        <w:t>on</w:t>
      </w:r>
      <w:r>
        <w:rPr>
          <w:spacing w:val="26"/>
        </w:rPr>
        <w:t> </w:t>
      </w:r>
      <w:r>
        <w:rPr/>
        <w:t>ov</w:t>
      </w:r>
      <w:r>
        <w:rPr>
          <w:spacing w:val="-1"/>
        </w:rPr>
        <w:t>e</w:t>
      </w:r>
      <w:r>
        <w:rPr/>
        <w:t>r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e</w:t>
      </w:r>
      <w:r>
        <w:rPr/>
        <w:t>ntire </w:t>
      </w:r>
      <w:r>
        <w:rPr>
          <w:spacing w:val="-30"/>
        </w:rPr>
        <w:t> </w:t>
      </w:r>
      <w:r>
        <w:rPr/>
        <w:t>num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r</w:t>
      </w:r>
      <w:r>
        <w:rPr>
          <w:spacing w:val="25"/>
        </w:rPr>
        <w:t> </w:t>
      </w:r>
      <w:r>
        <w:rPr/>
        <w:t>of samples.‖ The amount of predictions in classification techniques relies upon the</w:t>
      </w:r>
      <w:r>
        <w:rPr>
          <w:spacing w:val="60"/>
        </w:rPr>
        <w:t> </w:t>
      </w:r>
      <w:r>
        <w:rPr/>
        <w:t>counts of the test</w:t>
      </w:r>
      <w:r>
        <w:rPr>
          <w:spacing w:val="1"/>
        </w:rPr>
        <w:t> </w:t>
      </w:r>
      <w:r>
        <w:rPr/>
        <w:t>records</w:t>
      </w:r>
      <w:r>
        <w:rPr>
          <w:spacing w:val="-1"/>
        </w:rPr>
        <w:t> </w:t>
      </w:r>
      <w:r>
        <w:rPr/>
        <w:t>properly</w:t>
      </w:r>
      <w:r>
        <w:rPr>
          <w:spacing w:val="-5"/>
        </w:rPr>
        <w:t> </w:t>
      </w:r>
      <w:r>
        <w:rPr/>
        <w:t>or incorrectly</w:t>
      </w:r>
      <w:r>
        <w:rPr>
          <w:spacing w:val="-5"/>
        </w:rPr>
        <w:t> </w:t>
      </w:r>
      <w:r>
        <w:rPr/>
        <w:t>predicted by</w:t>
      </w:r>
      <w:r>
        <w:rPr>
          <w:spacing w:val="-5"/>
        </w:rPr>
        <w:t> </w:t>
      </w:r>
      <w:r>
        <w:rPr/>
        <w:t>the model.</w:t>
      </w:r>
      <w:r>
        <w:rPr>
          <w:spacing w:val="2"/>
        </w:rPr>
        <w:t> </w:t>
      </w:r>
      <w:r>
        <w:rPr/>
        <w:t>It is expressed</w:t>
      </w:r>
      <w:r>
        <w:rPr>
          <w:spacing w:val="1"/>
        </w:rPr>
        <w:t> </w:t>
      </w:r>
      <w:r>
        <w:rPr/>
        <w:t>as shown in equation (3.7).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177" w:lineRule="auto" w:before="2"/>
        <w:ind w:left="340"/>
        <w:rPr>
          <w:rFonts w:ascii="Cambria Math" w:hAnsi="Cambria Math" w:eastAsia="Cambria Math"/>
        </w:rPr>
      </w:pPr>
      <w:r>
        <w:rPr/>
        <w:pict>
          <v:rect style="position:absolute;margin-left:120.019997pt;margin-top:16.181768pt;width:207.14pt;height:.84pt;mso-position-horizontal-relative:page;mso-position-vertical-relative:paragraph;z-index:-1804595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7"/>
        </w:rPr>
        <w:t>𝐴𝑐𝑐𝑢𝑟𝑎𝑐𝑦</w:t>
      </w:r>
      <w:r>
        <w:rPr>
          <w:rFonts w:ascii="Cambria Math" w:hAnsi="Cambria Math" w:eastAsia="Cambria Math"/>
          <w:spacing w:val="27"/>
          <w:position w:val="-17"/>
        </w:rPr>
        <w:t> </w:t>
      </w:r>
      <w:r>
        <w:rPr>
          <w:rFonts w:ascii="Cambria Math" w:hAnsi="Cambria Math" w:eastAsia="Cambria Math"/>
          <w:position w:val="-17"/>
        </w:rPr>
        <w:t>=</w:t>
      </w:r>
      <w:r>
        <w:rPr>
          <w:rFonts w:ascii="Cambria Math" w:hAnsi="Cambria Math" w:eastAsia="Cambria Math"/>
          <w:spacing w:val="26"/>
          <w:position w:val="-17"/>
        </w:rPr>
        <w:t> </w:t>
      </w:r>
      <w:r>
        <w:rPr>
          <w:rFonts w:ascii="Cambria Math" w:hAnsi="Cambria Math" w:eastAsia="Cambria Math"/>
        </w:rPr>
        <w:t>𝑁𝑢𝑚𝑏𝑒𝑟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𝑜ƒ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𝑐𝑜𝑟𝑟𝑒𝑐𝑡𝑙𝑦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𝑟𝑒𝑐𝑜𝑔𝑛i𝑠𝑒𝑑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𝑣𝑜i𝑐𝑒</w:t>
      </w:r>
    </w:p>
    <w:p>
      <w:pPr>
        <w:pStyle w:val="BodyText"/>
        <w:spacing w:line="222" w:lineRule="exact"/>
        <w:ind w:left="2049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"/>
          <w:w w:val="105"/>
        </w:rPr>
        <w:t>𝑇𝑜𝑡𝑎𝑙</w:t>
      </w:r>
      <w:r>
        <w:rPr>
          <w:rFonts w:ascii="Cambria Math" w:hAnsi="Cambria Math" w:eastAsia="Cambria Math"/>
          <w:spacing w:val="-9"/>
          <w:w w:val="105"/>
        </w:rPr>
        <w:t> </w:t>
      </w:r>
      <w:r>
        <w:rPr>
          <w:rFonts w:ascii="Cambria Math" w:hAnsi="Cambria Math" w:eastAsia="Cambria Math"/>
          <w:spacing w:val="-1"/>
          <w:w w:val="105"/>
        </w:rPr>
        <w:t>𝑛𝑢𝑚𝑏𝑒𝑟</w:t>
      </w:r>
      <w:r>
        <w:rPr>
          <w:rFonts w:ascii="Cambria Math" w:hAnsi="Cambria Math" w:eastAsia="Cambria Math"/>
          <w:spacing w:val="-10"/>
          <w:w w:val="105"/>
        </w:rPr>
        <w:t> </w:t>
      </w:r>
      <w:r>
        <w:rPr>
          <w:rFonts w:ascii="Cambria Math" w:hAnsi="Cambria Math" w:eastAsia="Cambria Math"/>
          <w:w w:val="105"/>
        </w:rPr>
        <w:t>𝑜ƒ</w:t>
      </w:r>
      <w:r>
        <w:rPr>
          <w:rFonts w:ascii="Cambria Math" w:hAnsi="Cambria Math" w:eastAsia="Cambria Math"/>
          <w:spacing w:val="-10"/>
          <w:w w:val="105"/>
        </w:rPr>
        <w:t> </w:t>
      </w:r>
      <w:r>
        <w:rPr>
          <w:rFonts w:ascii="Cambria Math" w:hAnsi="Cambria Math" w:eastAsia="Cambria Math"/>
          <w:w w:val="105"/>
        </w:rPr>
        <w:t>𝑣𝑎𝑙i𝑑𝑎𝑡i𝑜𝑛</w:t>
      </w:r>
      <w:r>
        <w:rPr>
          <w:rFonts w:ascii="Cambria Math" w:hAnsi="Cambria Math" w:eastAsia="Cambria Math"/>
          <w:spacing w:val="-13"/>
          <w:w w:val="105"/>
        </w:rPr>
        <w:t> </w:t>
      </w:r>
      <w:r>
        <w:rPr>
          <w:rFonts w:ascii="Cambria Math" w:hAnsi="Cambria Math" w:eastAsia="Cambria Math"/>
          <w:w w:val="105"/>
        </w:rPr>
        <w:t>𝑠𝑒𝑡</w:t>
      </w:r>
    </w:p>
    <w:p>
      <w:pPr>
        <w:pStyle w:val="BodyText"/>
        <w:spacing w:before="172"/>
        <w:ind w:left="340"/>
        <w:rPr>
          <w:rFonts w:ascii="Cambria Math"/>
        </w:rPr>
      </w:pPr>
      <w:r>
        <w:rPr/>
        <w:br w:type="column"/>
      </w:r>
      <w:r>
        <w:rPr>
          <w:rFonts w:ascii="Cambria Math"/>
        </w:rPr>
        <w:t>(3.7)</w:t>
      </w:r>
    </w:p>
    <w:p>
      <w:pPr>
        <w:spacing w:after="0"/>
        <w:rPr>
          <w:rFonts w:ascii="Cambria Math"/>
        </w:rPr>
        <w:sectPr>
          <w:type w:val="continuous"/>
          <w:pgSz w:w="12240" w:h="15840"/>
          <w:pgMar w:top="1360" w:bottom="2380" w:left="740" w:right="720"/>
          <w:cols w:num="2" w:equalWidth="0">
            <w:col w:w="5838" w:space="3101"/>
            <w:col w:w="1841"/>
          </w:cols>
        </w:sectPr>
      </w:pPr>
    </w:p>
    <w:p>
      <w:pPr>
        <w:pStyle w:val="Heading3"/>
        <w:spacing w:before="79"/>
        <w:ind w:left="581" w:right="602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spacing w:before="1"/>
        <w:ind w:left="584" w:right="602" w:firstLine="0"/>
        <w:jc w:val="center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Heading3"/>
        <w:numPr>
          <w:ilvl w:val="1"/>
          <w:numId w:val="15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721"/>
        <w:jc w:val="left"/>
      </w:pPr>
      <w:bookmarkStart w:name="_bookmark56" w:id="106"/>
      <w:bookmarkEnd w:id="106"/>
      <w:r>
        <w:rPr>
          <w:b w:val="0"/>
        </w:rPr>
      </w:r>
      <w:bookmarkStart w:name="_bookmark56" w:id="107"/>
      <w:bookmarkEnd w:id="107"/>
      <w:r>
        <w:rPr/>
        <w:t>In</w:t>
      </w:r>
      <w:r>
        <w:rPr/>
        <w:t>troduction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480" w:lineRule="auto" w:before="90"/>
        <w:ind w:left="340" w:right="355"/>
        <w:jc w:val="both"/>
      </w:pPr>
      <w:r>
        <w:rPr/>
        <w:t>In this section, analysis on the behavior of some the selected voice data obtained was performed, this is</w:t>
      </w:r>
      <w:r>
        <w:rPr>
          <w:spacing w:val="1"/>
        </w:rPr>
        <w:t> </w:t>
      </w:r>
      <w:r>
        <w:rPr/>
        <w:t>to understand the signal behavior of the selected voice samples, the result of the extraction process was</w:t>
      </w:r>
      <w:r>
        <w:rPr>
          <w:spacing w:val="1"/>
        </w:rPr>
        <w:t> </w:t>
      </w:r>
      <w:r>
        <w:rPr/>
        <w:t>discussed. The performance of the developed dynamic Cuckoo search algorithm and that of the standard</w:t>
      </w:r>
      <w:r>
        <w:rPr>
          <w:spacing w:val="1"/>
        </w:rPr>
        <w:t> </w:t>
      </w:r>
      <w:r>
        <w:rPr/>
        <w:t>Cuckoo</w:t>
      </w:r>
      <w:r>
        <w:rPr>
          <w:spacing w:val="24"/>
        </w:rPr>
        <w:t> </w:t>
      </w:r>
      <w:r>
        <w:rPr/>
        <w:t>search</w:t>
      </w:r>
      <w:r>
        <w:rPr>
          <w:spacing w:val="25"/>
        </w:rPr>
        <w:t> </w:t>
      </w:r>
      <w:r>
        <w:rPr/>
        <w:t>algorithm</w:t>
      </w:r>
      <w:r>
        <w:rPr>
          <w:spacing w:val="25"/>
        </w:rPr>
        <w:t> </w:t>
      </w:r>
      <w:r>
        <w:rPr/>
        <w:t>were</w:t>
      </w:r>
      <w:r>
        <w:rPr>
          <w:spacing w:val="24"/>
        </w:rPr>
        <w:t> </w:t>
      </w:r>
      <w:r>
        <w:rPr/>
        <w:t>evaluated</w:t>
      </w:r>
      <w:r>
        <w:rPr>
          <w:spacing w:val="24"/>
        </w:rPr>
        <w:t> </w:t>
      </w:r>
      <w:r>
        <w:rPr/>
        <w:t>using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optimization</w:t>
      </w:r>
      <w:r>
        <w:rPr>
          <w:spacing w:val="25"/>
        </w:rPr>
        <w:t> </w:t>
      </w:r>
      <w:r>
        <w:rPr/>
        <w:t>test</w:t>
      </w:r>
      <w:r>
        <w:rPr>
          <w:spacing w:val="24"/>
        </w:rPr>
        <w:t> </w:t>
      </w:r>
      <w:r>
        <w:rPr/>
        <w:t>functions</w:t>
      </w:r>
      <w:r>
        <w:rPr>
          <w:spacing w:val="25"/>
        </w:rPr>
        <w:t> </w:t>
      </w:r>
      <w:r>
        <w:rPr/>
        <w:t>discussed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subsection</w:t>
      </w:r>
    </w:p>
    <w:p>
      <w:pPr>
        <w:pStyle w:val="BodyText"/>
        <w:spacing w:line="480" w:lineRule="auto" w:before="1"/>
        <w:ind w:left="340" w:right="355"/>
        <w:jc w:val="both"/>
      </w:pPr>
      <w:r>
        <w:rPr/>
        <w:t>2.2.13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reported,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dCSA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CSA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determined and recorded. Moreover, the effectiveness of the developed algorithm was also demonstrated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dCSA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CSA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voice</w:t>
      </w:r>
      <w:r>
        <w:rPr>
          <w:spacing w:val="1"/>
        </w:rPr>
        <w:t> </w:t>
      </w:r>
      <w:r>
        <w:rPr/>
        <w:t>recognition</w:t>
      </w:r>
      <w:r>
        <w:rPr>
          <w:spacing w:val="-1"/>
        </w:rPr>
        <w:t> </w:t>
      </w:r>
      <w:r>
        <w:rPr/>
        <w:t>system using precision and accuracy</w:t>
      </w:r>
      <w:r>
        <w:rPr>
          <w:spacing w:val="-3"/>
        </w:rPr>
        <w:t> </w:t>
      </w:r>
      <w:r>
        <w:rPr/>
        <w:t>as measure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evaluation.</w:t>
      </w:r>
    </w:p>
    <w:p>
      <w:pPr>
        <w:pStyle w:val="Heading3"/>
        <w:numPr>
          <w:ilvl w:val="1"/>
          <w:numId w:val="15"/>
        </w:numPr>
        <w:tabs>
          <w:tab w:pos="1061" w:val="left" w:leader="none"/>
        </w:tabs>
        <w:spacing w:line="240" w:lineRule="auto" w:before="5" w:after="0"/>
        <w:ind w:left="1060" w:right="0" w:hanging="721"/>
        <w:jc w:val="both"/>
      </w:pPr>
      <w:bookmarkStart w:name="_bookmark57" w:id="108"/>
      <w:bookmarkEnd w:id="108"/>
      <w:r>
        <w:rPr>
          <w:b w:val="0"/>
        </w:rPr>
      </w:r>
      <w:bookmarkStart w:name="_bookmark57" w:id="109"/>
      <w:bookmarkEnd w:id="109"/>
      <w:r>
        <w:rPr/>
        <w:t>Sp</w:t>
      </w:r>
      <w:r>
        <w:rPr/>
        <w:t>eech</w:t>
      </w:r>
      <w:r>
        <w:rPr>
          <w:spacing w:val="-2"/>
        </w:rPr>
        <w:t> </w:t>
      </w:r>
      <w:r>
        <w:rPr/>
        <w:t>Signal</w:t>
      </w:r>
      <w:r>
        <w:rPr>
          <w:spacing w:val="-2"/>
        </w:rPr>
        <w:t> </w:t>
      </w:r>
      <w:r>
        <w:rPr/>
        <w:t>Representation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8"/>
        <w:ind w:left="340" w:right="852"/>
        <w:jc w:val="both"/>
      </w:pPr>
      <w:r>
        <w:rPr/>
        <w:t>Four samples of the voice signal (two from each gender) were collected from the database and were</w:t>
      </w:r>
      <w:r>
        <w:rPr>
          <w:spacing w:val="-57"/>
        </w:rPr>
        <w:t> </w:t>
      </w:r>
      <w:r>
        <w:rPr/>
        <w:t>analyzed,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and behaviors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signal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plotted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Fig. 4.1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Fig.4.2.</w:t>
      </w:r>
    </w:p>
    <w:p>
      <w:pPr>
        <w:pStyle w:val="BodyText"/>
        <w:ind w:left="1180"/>
        <w:rPr>
          <w:sz w:val="20"/>
        </w:rPr>
      </w:pPr>
      <w:r>
        <w:rPr>
          <w:sz w:val="20"/>
        </w:rPr>
        <w:drawing>
          <wp:inline distT="0" distB="0" distL="0" distR="0">
            <wp:extent cx="5366511" cy="3018663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511" cy="301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"/>
        <w:ind w:left="1235"/>
      </w:pP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Graphs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Raw</w:t>
      </w:r>
      <w:r>
        <w:rPr>
          <w:spacing w:val="-1"/>
        </w:rPr>
        <w:t> </w:t>
      </w:r>
      <w:r>
        <w:rPr/>
        <w:t>Speech</w:t>
      </w:r>
      <w:r>
        <w:rPr>
          <w:spacing w:val="-1"/>
        </w:rPr>
        <w:t> </w:t>
      </w:r>
      <w:r>
        <w:rPr/>
        <w:t>Signal in Time</w:t>
      </w:r>
      <w:r>
        <w:rPr>
          <w:spacing w:val="-1"/>
        </w:rPr>
        <w:t> </w:t>
      </w:r>
      <w:r>
        <w:rPr/>
        <w:t>Domain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Four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Speakers</w:t>
      </w:r>
    </w:p>
    <w:p>
      <w:pPr>
        <w:spacing w:after="0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 w:after="8"/>
        <w:ind w:left="340" w:right="360"/>
        <w:jc w:val="both"/>
      </w:pPr>
      <w:r>
        <w:rPr/>
        <w:t>In time domain, raw data contains great amount of information as such it is difficult to analyze the voice</w:t>
      </w:r>
      <w:r>
        <w:rPr>
          <w:spacing w:val="1"/>
        </w:rPr>
        <w:t> </w:t>
      </w:r>
      <w:r>
        <w:rPr/>
        <w:t>characteristic. Hence, the need to sample and extract speech feature. Fig.4.2 shows the signal converted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domain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Fast Fourier</w:t>
      </w:r>
      <w:r>
        <w:rPr>
          <w:spacing w:val="-1"/>
        </w:rPr>
        <w:t> </w:t>
      </w:r>
      <w:r>
        <w:rPr/>
        <w:t>Transform</w:t>
      </w:r>
      <w:r>
        <w:rPr>
          <w:spacing w:val="2"/>
        </w:rPr>
        <w:t> </w:t>
      </w:r>
      <w:r>
        <w:rPr/>
        <w:t>(FFT)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easier processing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ind w:left="1210"/>
        <w:rPr>
          <w:sz w:val="20"/>
        </w:rPr>
      </w:pPr>
      <w:r>
        <w:rPr>
          <w:sz w:val="20"/>
        </w:rPr>
        <w:drawing>
          <wp:inline distT="0" distB="0" distL="0" distR="0">
            <wp:extent cx="5299441" cy="3040379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441" cy="30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</w:pPr>
    </w:p>
    <w:p>
      <w:pPr>
        <w:pStyle w:val="BodyText"/>
        <w:spacing w:before="1"/>
        <w:ind w:left="585" w:right="602"/>
        <w:jc w:val="center"/>
      </w:pPr>
      <w:r>
        <w:rPr/>
        <w:t>Fig.</w:t>
      </w:r>
      <w:r>
        <w:rPr>
          <w:spacing w:val="-1"/>
        </w:rPr>
        <w:t> </w:t>
      </w:r>
      <w:r>
        <w:rPr/>
        <w:t>4.2:</w:t>
      </w:r>
      <w:r>
        <w:rPr>
          <w:spacing w:val="-1"/>
        </w:rPr>
        <w:t> </w:t>
      </w:r>
      <w:r>
        <w:rPr/>
        <w:t>Representation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Sampled</w:t>
      </w:r>
      <w:r>
        <w:rPr>
          <w:spacing w:val="-1"/>
        </w:rPr>
        <w:t> </w:t>
      </w:r>
      <w:r>
        <w:rPr/>
        <w:t>Speech</w:t>
      </w:r>
      <w:r>
        <w:rPr>
          <w:spacing w:val="-1"/>
        </w:rPr>
        <w:t> </w:t>
      </w:r>
      <w:r>
        <w:rPr/>
        <w:t>Signals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Domain</w:t>
      </w:r>
    </w:p>
    <w:p>
      <w:pPr>
        <w:pStyle w:val="BodyText"/>
        <w:spacing w:before="7"/>
      </w:pPr>
    </w:p>
    <w:p>
      <w:pPr>
        <w:pStyle w:val="Heading3"/>
        <w:numPr>
          <w:ilvl w:val="2"/>
          <w:numId w:val="15"/>
        </w:numPr>
        <w:tabs>
          <w:tab w:pos="1061" w:val="left" w:leader="none"/>
        </w:tabs>
        <w:spacing w:line="240" w:lineRule="auto" w:before="0" w:after="0"/>
        <w:ind w:left="1060" w:right="0" w:hanging="721"/>
        <w:jc w:val="both"/>
      </w:pPr>
      <w:bookmarkStart w:name="_bookmark58" w:id="110"/>
      <w:bookmarkEnd w:id="110"/>
      <w:r>
        <w:rPr>
          <w:b w:val="0"/>
        </w:rPr>
      </w:r>
      <w:bookmarkStart w:name="_bookmark58" w:id="111"/>
      <w:bookmarkEnd w:id="111"/>
      <w:r>
        <w:rPr/>
        <w:t>F</w:t>
      </w:r>
      <w:r>
        <w:rPr/>
        <w:t>eature</w:t>
      </w:r>
      <w:r>
        <w:rPr>
          <w:spacing w:val="-2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Mel</w:t>
      </w:r>
      <w:r>
        <w:rPr>
          <w:spacing w:val="1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Celptral</w:t>
      </w:r>
      <w:r>
        <w:rPr>
          <w:spacing w:val="-1"/>
        </w:rPr>
        <w:t> </w:t>
      </w:r>
      <w:r>
        <w:rPr/>
        <w:t>Coefficients</w:t>
      </w:r>
      <w:r>
        <w:rPr>
          <w:spacing w:val="-2"/>
        </w:rPr>
        <w:t> </w:t>
      </w:r>
      <w:r>
        <w:rPr/>
        <w:t>(MFCC)</w:t>
      </w:r>
    </w:p>
    <w:p>
      <w:pPr>
        <w:pStyle w:val="BodyText"/>
        <w:spacing w:line="480" w:lineRule="auto" w:before="130"/>
        <w:ind w:left="340" w:right="354"/>
        <w:jc w:val="both"/>
      </w:pPr>
      <w:r>
        <w:rPr/>
        <w:t>A short-term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spectrum of</w:t>
      </w:r>
      <w:r>
        <w:rPr>
          <w:spacing w:val="1"/>
        </w:rPr>
        <w:t> </w:t>
      </w:r>
      <w:r>
        <w:rPr/>
        <w:t>a sound signal is normally presented</w:t>
      </w:r>
      <w:r>
        <w:rPr>
          <w:spacing w:val="60"/>
        </w:rPr>
        <w:t> </w:t>
      </w:r>
      <w:r>
        <w:rPr/>
        <w:t>as Mel-Frequency Ceptrum</w:t>
      </w:r>
      <w:r>
        <w:rPr>
          <w:spacing w:val="1"/>
        </w:rPr>
        <w:t> </w:t>
      </w:r>
      <w:r>
        <w:rPr/>
        <w:t>(MFC). This ceptrum was used to gain information of the speech signal, it separates the excitation signal</w:t>
      </w:r>
      <w:r>
        <w:rPr>
          <w:spacing w:val="-57"/>
        </w:rPr>
        <w:t> </w:t>
      </w:r>
      <w:r>
        <w:rPr/>
        <w:t>(which contains words and pitch) and the transfer function (which contains the quality of voice). This</w:t>
      </w:r>
      <w:r>
        <w:rPr>
          <w:spacing w:val="1"/>
        </w:rPr>
        <w:t> </w:t>
      </w:r>
      <w:r>
        <w:rPr/>
        <w:t>ceptrum was produced as a result of taking Fourier transform of decibel spectrum as if it were a signal,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is represented as shown in equation (3.8)</w:t>
      </w:r>
    </w:p>
    <w:p>
      <w:pPr>
        <w:pStyle w:val="BodyText"/>
        <w:tabs>
          <w:tab w:pos="9941" w:val="left" w:leader="none"/>
        </w:tabs>
        <w:spacing w:line="480" w:lineRule="auto"/>
        <w:ind w:left="340" w:right="354"/>
        <w:jc w:val="both"/>
      </w:pPr>
      <w:r>
        <w:rPr>
          <w:rFonts w:ascii="Cambria Math" w:hAnsi="Cambria Math" w:eastAsia="Cambria Math"/>
        </w:rPr>
        <w:t>𝐶𝑒𝑝𝑡𝑟𝑢𝑚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𝑠i𝑔𝑛𝑎𝑙</w:t>
      </w:r>
      <w:r>
        <w:rPr>
          <w:rFonts w:ascii="Cambria Math" w:hAnsi="Cambria Math" w:eastAsia="Cambria Math"/>
          <w:spacing w:val="28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𝐹𝑇[log</w:t>
      </w:r>
      <w:r>
        <w:rPr>
          <w:rFonts w:ascii="Cambria Math" w:hAnsi="Cambria Math" w:eastAsia="Cambria Math"/>
          <w:position w:val="1"/>
        </w:rPr>
        <w:t>{</w:t>
      </w:r>
      <w:r>
        <w:rPr>
          <w:rFonts w:ascii="Cambria Math" w:hAnsi="Cambria Math" w:eastAsia="Cambria Math"/>
        </w:rPr>
        <w:t>𝐹𝑇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𝑤i𝑛𝑑𝑜𝑤𝑒𝑑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𝑠i𝑔𝑛𝑎𝑙</w:t>
      </w:r>
      <w:r>
        <w:rPr>
          <w:rFonts w:ascii="Cambria Math" w:hAnsi="Cambria Math" w:eastAsia="Cambria Math"/>
          <w:position w:val="1"/>
        </w:rPr>
        <w:t>)}</w:t>
      </w:r>
      <w:r>
        <w:rPr>
          <w:rFonts w:ascii="Cambria Math" w:hAnsi="Cambria Math" w:eastAsia="Cambria Math"/>
        </w:rPr>
        <w:t>]</w:t>
        <w:tab/>
      </w:r>
      <w:r>
        <w:rPr/>
        <w:t>(3.8)</w:t>
      </w:r>
      <w:r>
        <w:rPr>
          <w:spacing w:val="-57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spaced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bands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(3.9),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approximated human auditory system‘s response used in the MFC. Thus, MFCC were coefficients made</w:t>
      </w:r>
      <w:r>
        <w:rPr>
          <w:spacing w:val="-57"/>
        </w:rPr>
        <w:t> </w:t>
      </w:r>
      <w:r>
        <w:rPr/>
        <w:t>from MFC.</w:t>
      </w:r>
    </w:p>
    <w:p>
      <w:pPr>
        <w:pStyle w:val="BodyText"/>
        <w:tabs>
          <w:tab w:pos="9601" w:val="left" w:leader="none"/>
        </w:tabs>
        <w:spacing w:line="283" w:lineRule="exact"/>
        <w:ind w:right="36"/>
        <w:jc w:val="center"/>
      </w:pPr>
      <w:r>
        <w:rPr>
          <w:rFonts w:ascii="Cambria Math" w:hAnsi="Cambria Math" w:eastAsia="Cambria Math"/>
          <w:w w:val="105"/>
        </w:rPr>
        <w:t>𝑚𝑒𝑙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ƒ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spacing w:val="9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9"/>
          <w:w w:val="105"/>
        </w:rPr>
        <w:t> </w:t>
      </w:r>
      <w:r>
        <w:rPr>
          <w:rFonts w:ascii="Cambria Math" w:hAnsi="Cambria Math" w:eastAsia="Cambria Math"/>
          <w:w w:val="105"/>
        </w:rPr>
        <w:t>2595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×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𝑙𝑜𝑔</w:t>
      </w:r>
      <w:r>
        <w:rPr>
          <w:rFonts w:ascii="Cambria Math" w:hAnsi="Cambria Math" w:eastAsia="Cambria Math"/>
          <w:w w:val="105"/>
          <w:vertAlign w:val="subscript"/>
        </w:rPr>
        <w:t>10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ƒ</w:t>
      </w:r>
      <w:r>
        <w:rPr>
          <w:rFonts w:ascii="Cambria Math" w:hAnsi="Cambria Math" w:eastAsia="Cambria Math"/>
          <w:w w:val="105"/>
          <w:position w:val="1"/>
          <w:vertAlign w:val="baseline"/>
        </w:rPr>
        <w:t>⁄</w:t>
      </w:r>
      <w:r>
        <w:rPr>
          <w:rFonts w:ascii="Cambria Math" w:hAnsi="Cambria Math" w:eastAsia="Cambria Math"/>
          <w:w w:val="105"/>
          <w:vertAlign w:val="baseline"/>
        </w:rPr>
        <w:t>700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  <w:tab/>
      </w:r>
      <w:r>
        <w:rPr>
          <w:w w:val="105"/>
          <w:vertAlign w:val="baseline"/>
        </w:rPr>
        <w:t>(3.9)</w:t>
      </w:r>
    </w:p>
    <w:p>
      <w:pPr>
        <w:spacing w:after="0" w:line="283" w:lineRule="exact"/>
        <w:jc w:val="center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4"/>
        <w:jc w:val="both"/>
      </w:pPr>
      <w:r>
        <w:rPr/>
        <w:t>Mel</w:t>
      </w:r>
      <w:r>
        <w:rPr>
          <w:spacing w:val="1"/>
        </w:rPr>
        <w:t> </w:t>
      </w:r>
      <w:r>
        <w:rPr/>
        <w:t>frequency ceptral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 for</w:t>
      </w:r>
      <w:r>
        <w:rPr>
          <w:spacing w:val="1"/>
        </w:rPr>
        <w:t> </w:t>
      </w:r>
      <w:r>
        <w:rPr/>
        <w:t>feature extraction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 speakers were</w:t>
      </w:r>
      <w:r>
        <w:rPr>
          <w:spacing w:val="1"/>
        </w:rPr>
        <w:t> </w:t>
      </w:r>
      <w:r>
        <w:rPr/>
        <w:t>sampled in order to understand the signal behavior during the feature extraction process. The (Mel) filter</w:t>
      </w:r>
      <w:r>
        <w:rPr>
          <w:spacing w:val="-57"/>
        </w:rPr>
        <w:t> </w:t>
      </w:r>
      <w:r>
        <w:rPr/>
        <w:t>bank was used to transform the spectrum of a signal into a representation which reflects more closely the</w:t>
      </w:r>
      <w:r>
        <w:rPr>
          <w:spacing w:val="-57"/>
        </w:rPr>
        <w:t> </w:t>
      </w:r>
      <w:r>
        <w:rPr/>
        <w:t>behavior of the human ear. As the human ear favors low frequencies for analyzing speech, the filters are</w:t>
      </w:r>
      <w:r>
        <w:rPr>
          <w:spacing w:val="1"/>
        </w:rPr>
        <w:t> </w:t>
      </w:r>
      <w:r>
        <w:rPr/>
        <w:t>denser for the lower frequencies. To mimic the human ear, the filters are linearly distributed for low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(below</w:t>
      </w:r>
      <w:r>
        <w:rPr>
          <w:spacing w:val="1"/>
        </w:rPr>
        <w:t> </w:t>
      </w:r>
      <w:r>
        <w:rPr/>
        <w:t>1kHz).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(above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kHz),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logarithmically.</w:t>
      </w:r>
    </w:p>
    <w:p>
      <w:pPr>
        <w:pStyle w:val="BodyText"/>
        <w:spacing w:line="480" w:lineRule="auto" w:before="1"/>
        <w:ind w:left="340" w:right="356"/>
        <w:jc w:val="both"/>
      </w:pPr>
      <w:r>
        <w:rPr/>
        <w:t>Fig. 4.3(a), 4.3(b), 4.3(c) and 4.3(d) shows the graphical and visual representation of voice signals from</w:t>
      </w:r>
      <w:r>
        <w:rPr>
          <w:spacing w:val="1"/>
        </w:rPr>
        <w:t> </w:t>
      </w:r>
      <w:r>
        <w:rPr/>
        <w:t>four</w:t>
      </w:r>
      <w:r>
        <w:rPr>
          <w:spacing w:val="-3"/>
        </w:rPr>
        <w:t> </w:t>
      </w:r>
      <w:r>
        <w:rPr/>
        <w:t>selected speakers, namely;</w:t>
      </w:r>
      <w:r>
        <w:rPr>
          <w:spacing w:val="2"/>
        </w:rPr>
        <w:t> </w:t>
      </w:r>
      <w:r>
        <w:rPr/>
        <w:t>Adam, Buky</w:t>
      </w:r>
      <w:r>
        <w:rPr>
          <w:spacing w:val="57"/>
        </w:rPr>
        <w:t> </w:t>
      </w:r>
      <w:r>
        <w:rPr/>
        <w:t>Bala</w:t>
      </w:r>
      <w:r>
        <w:rPr>
          <w:spacing w:val="-1"/>
        </w:rPr>
        <w:t> </w:t>
      </w:r>
      <w:r>
        <w:rPr/>
        <w:t>and Fati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/>
        <w:ind w:left="340" w:right="354"/>
        <w:jc w:val="both"/>
      </w:pPr>
      <w:r>
        <w:rPr/>
        <w:t>The first plot for each speaker, is the speech waveforms in time domain, it is a plot of amplitude against</w:t>
      </w:r>
      <w:r>
        <w:rPr>
          <w:spacing w:val="1"/>
        </w:rPr>
        <w:t> </w:t>
      </w:r>
      <w:r>
        <w:rPr/>
        <w:t>time showing the actual energy concentration in the voice signal with frequency response, the thin black</w:t>
      </w:r>
      <w:r>
        <w:rPr>
          <w:spacing w:val="1"/>
        </w:rPr>
        <w:t> </w:t>
      </w:r>
      <w:r>
        <w:rPr/>
        <w:t>line indicates where a speaker paused for a while during his speech (i.e. a voiceless portion). It clearly</w:t>
      </w:r>
      <w:r>
        <w:rPr>
          <w:spacing w:val="1"/>
        </w:rPr>
        <w:t> </w:t>
      </w:r>
      <w:r>
        <w:rPr/>
        <w:t>distinguishes between a male and a female speaker from the nature of the frequency responses of the</w:t>
      </w:r>
      <w:r>
        <w:rPr>
          <w:spacing w:val="1"/>
        </w:rPr>
        <w:t> </w:t>
      </w:r>
      <w:r>
        <w:rPr/>
        <w:t>graph, with female speaker having a highest frequency response (i.e. the pitch) when compared with a</w:t>
      </w:r>
      <w:r>
        <w:rPr>
          <w:spacing w:val="1"/>
        </w:rPr>
        <w:t> </w:t>
      </w:r>
      <w:r>
        <w:rPr/>
        <w:t>male</w:t>
      </w:r>
      <w:r>
        <w:rPr>
          <w:spacing w:val="-1"/>
        </w:rPr>
        <w:t> </w:t>
      </w:r>
      <w:r>
        <w:rPr/>
        <w:t>speaker.</w:t>
      </w:r>
    </w:p>
    <w:p>
      <w:pPr>
        <w:pStyle w:val="BodyText"/>
        <w:spacing w:line="480" w:lineRule="auto" w:before="1"/>
        <w:ind w:left="340" w:right="354"/>
        <w:jc w:val="both"/>
      </w:pPr>
      <w:r>
        <w:rPr/>
        <w:t>The second plot is a spectrogram showing visual representation of the speech signal in terms</w:t>
      </w:r>
      <w:r>
        <w:rPr>
          <w:spacing w:val="60"/>
        </w:rPr>
        <w:t> </w:t>
      </w:r>
      <w:r>
        <w:rPr/>
        <w:t>of log</w:t>
      </w:r>
      <w:r>
        <w:rPr>
          <w:spacing w:val="1"/>
        </w:rPr>
        <w:t> </w:t>
      </w:r>
      <w:r>
        <w:rPr/>
        <w:t>(mel) filter bank energy with respect to channel index, the dark blue colour of the spectrogram indicates</w:t>
      </w:r>
      <w:r>
        <w:rPr>
          <w:spacing w:val="1"/>
        </w:rPr>
        <w:t> </w:t>
      </w:r>
      <w:r>
        <w:rPr/>
        <w:t>the right audio channel and the light blue colour indicates the left audio channel, the red colour signifies</w:t>
      </w:r>
      <w:r>
        <w:rPr>
          <w:spacing w:val="1"/>
        </w:rPr>
        <w:t> </w:t>
      </w:r>
      <w:r>
        <w:rPr/>
        <w:t>the energy content of the voice signal while the yellow colour represents the free space where there is no</w:t>
      </w:r>
      <w:r>
        <w:rPr>
          <w:spacing w:val="-57"/>
        </w:rPr>
        <w:t> </w:t>
      </w:r>
      <w:r>
        <w:rPr/>
        <w:t>speech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sound</w:t>
      </w:r>
      <w:r>
        <w:rPr>
          <w:spacing w:val="2"/>
        </w:rPr>
        <w:t> </w:t>
      </w:r>
      <w:r>
        <w:rPr/>
        <w:t>(a</w:t>
      </w:r>
      <w:r>
        <w:rPr>
          <w:spacing w:val="-2"/>
        </w:rPr>
        <w:t> </w:t>
      </w:r>
      <w:r>
        <w:rPr/>
        <w:t>voiceless portion).</w:t>
      </w:r>
    </w:p>
    <w:p>
      <w:pPr>
        <w:pStyle w:val="BodyText"/>
        <w:spacing w:line="480" w:lineRule="auto" w:before="1"/>
        <w:ind w:left="340" w:right="359"/>
        <w:jc w:val="both"/>
      </w:pPr>
      <w:r>
        <w:rPr/>
        <w:t>The third plot is another spectrogram, but with filtered information where only the relevant signal</w:t>
      </w:r>
      <w:r>
        <w:rPr>
          <w:spacing w:val="1"/>
        </w:rPr>
        <w:t> </w:t>
      </w:r>
      <w:r>
        <w:rPr/>
        <w:t>representation was maintained.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contains the Mel frequency ceptrum extracted from the</w:t>
      </w:r>
      <w:r>
        <w:rPr>
          <w:spacing w:val="60"/>
        </w:rPr>
        <w:t> </w:t>
      </w:r>
      <w:r>
        <w:rPr/>
        <w:t>voice signal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each speaker.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rPr>
          <w:sz w:val="6"/>
        </w:rPr>
      </w:pPr>
    </w:p>
    <w:p>
      <w:pPr>
        <w:pStyle w:val="BodyText"/>
        <w:ind w:left="569"/>
        <w:rPr>
          <w:sz w:val="20"/>
        </w:rPr>
      </w:pPr>
      <w:r>
        <w:rPr>
          <w:sz w:val="20"/>
        </w:rPr>
        <w:drawing>
          <wp:inline distT="0" distB="0" distL="0" distR="0">
            <wp:extent cx="6127974" cy="3401187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974" cy="340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0"/>
        <w:ind w:left="582" w:right="602"/>
        <w:jc w:val="center"/>
      </w:pPr>
      <w:r>
        <w:rPr/>
        <w:t>Fig.4.3(a):</w:t>
      </w:r>
      <w:r>
        <w:rPr>
          <w:spacing w:val="-2"/>
        </w:rPr>
        <w:t> </w:t>
      </w:r>
      <w:r>
        <w:rPr/>
        <w:t>Speech</w:t>
      </w:r>
      <w:r>
        <w:rPr>
          <w:spacing w:val="-2"/>
        </w:rPr>
        <w:t> </w:t>
      </w:r>
      <w:r>
        <w:rPr/>
        <w:t>Waveform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Spectrograms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Adam‘s</w:t>
      </w:r>
      <w:r>
        <w:rPr>
          <w:spacing w:val="-2"/>
        </w:rPr>
        <w:t> </w:t>
      </w:r>
      <w:r>
        <w:rPr/>
        <w:t>Voice.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786383</wp:posOffset>
            </wp:positionH>
            <wp:positionV relativeFrom="paragraph">
              <wp:posOffset>117634</wp:posOffset>
            </wp:positionV>
            <wp:extent cx="6132551" cy="3596449"/>
            <wp:effectExtent l="0" t="0" r="0" b="0"/>
            <wp:wrapTopAndBottom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551" cy="3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1"/>
        </w:rPr>
      </w:pPr>
    </w:p>
    <w:p>
      <w:pPr>
        <w:pStyle w:val="BodyText"/>
        <w:ind w:left="582" w:right="602"/>
        <w:jc w:val="center"/>
      </w:pPr>
      <w:r>
        <w:rPr/>
        <w:t>Fig.4.3(b):</w:t>
      </w:r>
      <w:r>
        <w:rPr>
          <w:spacing w:val="-3"/>
        </w:rPr>
        <w:t> </w:t>
      </w:r>
      <w:r>
        <w:rPr/>
        <w:t>Speech</w:t>
      </w:r>
      <w:r>
        <w:rPr>
          <w:spacing w:val="-1"/>
        </w:rPr>
        <w:t> </w:t>
      </w:r>
      <w:r>
        <w:rPr/>
        <w:t>Waveform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Spectrograms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Buky‘s</w:t>
      </w:r>
      <w:r>
        <w:rPr>
          <w:spacing w:val="-2"/>
        </w:rPr>
        <w:t> </w:t>
      </w:r>
      <w:r>
        <w:rPr/>
        <w:t>Voice.</w:t>
      </w:r>
    </w:p>
    <w:p>
      <w:pPr>
        <w:spacing w:after="0"/>
        <w:jc w:val="center"/>
        <w:sectPr>
          <w:pgSz w:w="12240" w:h="15840"/>
          <w:pgMar w:header="0" w:footer="1068" w:top="1500" w:bottom="1260" w:left="740" w:right="720"/>
        </w:sectPr>
      </w:pPr>
    </w:p>
    <w:p>
      <w:pPr>
        <w:pStyle w:val="BodyText"/>
        <w:ind w:left="471"/>
        <w:rPr>
          <w:sz w:val="20"/>
        </w:rPr>
      </w:pPr>
      <w:r>
        <w:rPr>
          <w:sz w:val="20"/>
        </w:rPr>
        <w:drawing>
          <wp:inline distT="0" distB="0" distL="0" distR="0">
            <wp:extent cx="6183158" cy="3547872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158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90"/>
        <w:ind w:left="582" w:right="602"/>
        <w:jc w:val="center"/>
      </w:pPr>
      <w:r>
        <w:rPr/>
        <w:t>Fig.4.3(c):</w:t>
      </w:r>
      <w:r>
        <w:rPr>
          <w:spacing w:val="-3"/>
        </w:rPr>
        <w:t> </w:t>
      </w:r>
      <w:r>
        <w:rPr/>
        <w:t>Speech</w:t>
      </w:r>
      <w:r>
        <w:rPr>
          <w:spacing w:val="-1"/>
        </w:rPr>
        <w:t> </w:t>
      </w:r>
      <w:r>
        <w:rPr/>
        <w:t>Waveform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Spectrograms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Bala‘s</w:t>
      </w:r>
      <w:r>
        <w:rPr>
          <w:spacing w:val="-2"/>
        </w:rPr>
        <w:t> </w:t>
      </w:r>
      <w:r>
        <w:rPr/>
        <w:t>Voice.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777897</wp:posOffset>
            </wp:positionH>
            <wp:positionV relativeFrom="paragraph">
              <wp:posOffset>103915</wp:posOffset>
            </wp:positionV>
            <wp:extent cx="6179448" cy="3514725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448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583" w:right="602"/>
        <w:jc w:val="center"/>
      </w:pPr>
      <w:r>
        <w:rPr/>
        <w:t>Fig.4.3(d):</w:t>
      </w:r>
      <w:r>
        <w:rPr>
          <w:spacing w:val="-3"/>
        </w:rPr>
        <w:t> </w:t>
      </w:r>
      <w:r>
        <w:rPr/>
        <w:t>Speech</w:t>
      </w:r>
      <w:r>
        <w:rPr>
          <w:spacing w:val="-1"/>
        </w:rPr>
        <w:t> </w:t>
      </w:r>
      <w:r>
        <w:rPr/>
        <w:t>Waveform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Spectrograms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Fati‘s</w:t>
      </w:r>
      <w:r>
        <w:rPr>
          <w:spacing w:val="-2"/>
        </w:rPr>
        <w:t> </w:t>
      </w:r>
      <w:r>
        <w:rPr/>
        <w:t>Voice.</w:t>
      </w:r>
    </w:p>
    <w:p>
      <w:pPr>
        <w:spacing w:after="0"/>
        <w:jc w:val="center"/>
        <w:sectPr>
          <w:pgSz w:w="12240" w:h="15840"/>
          <w:pgMar w:header="0" w:footer="1068" w:top="1500" w:bottom="1260" w:left="740" w:right="720"/>
        </w:sectPr>
      </w:pPr>
    </w:p>
    <w:p>
      <w:pPr>
        <w:pStyle w:val="BodyText"/>
        <w:spacing w:line="480" w:lineRule="auto" w:before="72" w:after="8"/>
        <w:ind w:left="340" w:right="353"/>
        <w:jc w:val="both"/>
      </w:pPr>
      <w:r>
        <w:rPr/>
        <w:t>After getting the Mel frequency ceptrum of the speech signal as shown in the above graphical and visual</w:t>
      </w:r>
      <w:r>
        <w:rPr>
          <w:spacing w:val="-57"/>
        </w:rPr>
        <w:t> </w:t>
      </w:r>
      <w:r>
        <w:rPr/>
        <w:t>representations,</w:t>
      </w:r>
      <w:r>
        <w:rPr>
          <w:spacing w:val="25"/>
        </w:rPr>
        <w:t> </w:t>
      </w:r>
      <w:r>
        <w:rPr/>
        <w:t>then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spectrum</w:t>
      </w:r>
      <w:r>
        <w:rPr>
          <w:spacing w:val="27"/>
        </w:rPr>
        <w:t> </w:t>
      </w:r>
      <w:r>
        <w:rPr/>
        <w:t>was</w:t>
      </w:r>
      <w:r>
        <w:rPr>
          <w:spacing w:val="25"/>
        </w:rPr>
        <w:t> </w:t>
      </w:r>
      <w:r>
        <w:rPr/>
        <w:t>converted</w:t>
      </w:r>
      <w:r>
        <w:rPr>
          <w:spacing w:val="25"/>
        </w:rPr>
        <w:t> </w:t>
      </w:r>
      <w:r>
        <w:rPr/>
        <w:t>back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time</w:t>
      </w:r>
      <w:r>
        <w:rPr>
          <w:spacing w:val="24"/>
        </w:rPr>
        <w:t> </w:t>
      </w:r>
      <w:r>
        <w:rPr/>
        <w:t>domain,</w:t>
      </w:r>
      <w:r>
        <w:rPr>
          <w:spacing w:val="22"/>
        </w:rPr>
        <w:t> </w:t>
      </w:r>
      <w:r>
        <w:rPr/>
        <w:t>such</w:t>
      </w:r>
      <w:r>
        <w:rPr>
          <w:spacing w:val="27"/>
        </w:rPr>
        <w:t> </w:t>
      </w:r>
      <w:r>
        <w:rPr/>
        <w:t>that</w:t>
      </w:r>
      <w:r>
        <w:rPr>
          <w:spacing w:val="25"/>
        </w:rPr>
        <w:t> </w:t>
      </w:r>
      <w:r>
        <w:rPr/>
        <w:t>equivalent</w:t>
      </w:r>
      <w:r>
        <w:rPr>
          <w:spacing w:val="25"/>
        </w:rPr>
        <w:t> </w:t>
      </w:r>
      <w:r>
        <w:rPr/>
        <w:t>values</w:t>
      </w:r>
      <w:r>
        <w:rPr>
          <w:spacing w:val="25"/>
        </w:rPr>
        <w:t> </w:t>
      </w:r>
      <w:r>
        <w:rPr/>
        <w:t>of</w:t>
      </w:r>
      <w:r>
        <w:rPr>
          <w:spacing w:val="-58"/>
        </w:rPr>
        <w:t> </w:t>
      </w:r>
      <w:r>
        <w:rPr/>
        <w:t>real numbers for these spectrum were obtained for reference, and these are what is referred to as the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Mel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Ceptrum,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Mel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Ceptral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(MFCC). These cepstral representation of the speech spectrum provides a good representation of the</w:t>
      </w:r>
      <w:r>
        <w:rPr>
          <w:spacing w:val="1"/>
        </w:rPr>
        <w:t> </w:t>
      </w:r>
      <w:r>
        <w:rPr/>
        <w:t>local spectral properties of a speech signal for a given frame analysis. The snippet of these values</w:t>
      </w:r>
      <w:r>
        <w:rPr>
          <w:spacing w:val="1"/>
        </w:rPr>
        <w:t> </w:t>
      </w:r>
      <w:r>
        <w:rPr/>
        <w:t>(extracted</w:t>
      </w:r>
      <w:r>
        <w:rPr>
          <w:spacing w:val="-1"/>
        </w:rPr>
        <w:t> </w:t>
      </w:r>
      <w:r>
        <w:rPr/>
        <w:t>feature</w:t>
      </w:r>
      <w:r>
        <w:rPr>
          <w:spacing w:val="-2"/>
        </w:rPr>
        <w:t> </w:t>
      </w:r>
      <w:r>
        <w:rPr/>
        <w:t>vectors) 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speech signal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speakers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shown in</w:t>
      </w:r>
      <w:r>
        <w:rPr>
          <w:spacing w:val="1"/>
        </w:rPr>
        <w:t> </w:t>
      </w:r>
      <w:r>
        <w:rPr/>
        <w:t>Fig. 4.4.</w:t>
      </w:r>
    </w:p>
    <w:p>
      <w:pPr>
        <w:pStyle w:val="BodyText"/>
        <w:ind w:left="340"/>
        <w:rPr>
          <w:sz w:val="20"/>
        </w:rPr>
      </w:pPr>
      <w:r>
        <w:rPr>
          <w:sz w:val="20"/>
        </w:rPr>
        <w:drawing>
          <wp:inline distT="0" distB="0" distL="0" distR="0">
            <wp:extent cx="6415513" cy="2644235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13" cy="264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582" w:right="602"/>
        <w:jc w:val="center"/>
      </w:pPr>
      <w:r>
        <w:rPr/>
        <w:t>Fig.</w:t>
      </w:r>
      <w:r>
        <w:rPr>
          <w:spacing w:val="-1"/>
        </w:rPr>
        <w:t> </w:t>
      </w:r>
      <w:r>
        <w:rPr/>
        <w:t>4.4:</w:t>
      </w:r>
      <w:r>
        <w:rPr>
          <w:spacing w:val="-1"/>
        </w:rPr>
        <w:t> </w:t>
      </w:r>
      <w:r>
        <w:rPr/>
        <w:t>Snapshot of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Extracted Feature</w:t>
      </w:r>
      <w:r>
        <w:rPr>
          <w:spacing w:val="-1"/>
        </w:rPr>
        <w:t> </w:t>
      </w:r>
      <w:r>
        <w:rPr/>
        <w:t>Vectors of One</w:t>
      </w:r>
      <w:r>
        <w:rPr>
          <w:spacing w:val="-3"/>
        </w:rPr>
        <w:t> </w:t>
      </w:r>
      <w:r>
        <w:rPr/>
        <w:t>Speaker</w:t>
      </w:r>
    </w:p>
    <w:p>
      <w:pPr>
        <w:pStyle w:val="BodyText"/>
        <w:spacing w:before="5"/>
      </w:pPr>
    </w:p>
    <w:p>
      <w:pPr>
        <w:pStyle w:val="Heading3"/>
        <w:numPr>
          <w:ilvl w:val="1"/>
          <w:numId w:val="15"/>
        </w:numPr>
        <w:tabs>
          <w:tab w:pos="701" w:val="left" w:leader="none"/>
        </w:tabs>
        <w:spacing w:line="240" w:lineRule="auto" w:before="0" w:after="0"/>
        <w:ind w:left="700" w:right="0" w:hanging="361"/>
        <w:jc w:val="both"/>
      </w:pPr>
      <w:bookmarkStart w:name="_bookmark59" w:id="112"/>
      <w:bookmarkEnd w:id="112"/>
      <w:r>
        <w:rPr>
          <w:b w:val="0"/>
        </w:rPr>
      </w:r>
      <w:bookmarkStart w:name="_bookmark59" w:id="113"/>
      <w:bookmarkEnd w:id="113"/>
      <w:r>
        <w:rPr/>
        <w:t>R</w:t>
      </w:r>
      <w:r>
        <w:rPr/>
        <w:t>esults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dCSA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0" w:right="353"/>
        <w:jc w:val="both"/>
      </w:pPr>
      <w:r>
        <w:rPr/>
        <w:t>The dynamic cuckoo search algorithm (dCSA) was developed. The performance of the developed dCSA</w:t>
      </w:r>
      <w:r>
        <w:rPr>
          <w:spacing w:val="-57"/>
        </w:rPr>
        <w:t> </w:t>
      </w:r>
      <w:r>
        <w:rPr/>
        <w:t>was evaluated using ten optimization benchmark test functions and the optimum results obtained are</w:t>
      </w:r>
      <w:r>
        <w:rPr>
          <w:spacing w:val="1"/>
        </w:rPr>
        <w:t> </w:t>
      </w:r>
      <w:r>
        <w:rPr/>
        <w:t>shown in Table 4.1, It can be seen that the optimum value generated by the dCSA for optimizing Ackley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8.8818E-16,</w:t>
      </w:r>
      <w:r>
        <w:rPr>
          <w:spacing w:val="1"/>
        </w:rPr>
        <w:t> </w:t>
      </w:r>
      <w:r>
        <w:rPr/>
        <w:t>3.0160E-260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Dejong,</w:t>
      </w:r>
      <w:r>
        <w:rPr>
          <w:spacing w:val="1"/>
        </w:rPr>
        <w:t> </w:t>
      </w:r>
      <w:r>
        <w:rPr/>
        <w:t>-1.0000E+00</w:t>
      </w:r>
      <w:r>
        <w:rPr>
          <w:spacing w:val="1"/>
        </w:rPr>
        <w:t> </w:t>
      </w:r>
      <w:r>
        <w:rPr/>
        <w:t>for Easom,</w:t>
      </w:r>
      <w:r>
        <w:rPr>
          <w:spacing w:val="1"/>
        </w:rPr>
        <w:t> </w:t>
      </w:r>
      <w:r>
        <w:rPr/>
        <w:t>0.0000E+00</w:t>
      </w:r>
      <w:r>
        <w:rPr>
          <w:spacing w:val="1"/>
        </w:rPr>
        <w:t> </w:t>
      </w:r>
      <w:r>
        <w:rPr/>
        <w:t>for Griewangk,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10.9913E+00 for Michalwicz, 9.1745E+00 for Rsatrigin, 0.0000E+00 for Rosenbrock, -3.9337E+00 for</w:t>
      </w:r>
      <w:r>
        <w:rPr>
          <w:spacing w:val="1"/>
        </w:rPr>
        <w:t> </w:t>
      </w:r>
      <w:r>
        <w:rPr/>
        <w:t>Shwefel,</w:t>
      </w:r>
      <w:r>
        <w:rPr>
          <w:spacing w:val="9"/>
        </w:rPr>
        <w:t> </w:t>
      </w:r>
      <w:r>
        <w:rPr/>
        <w:t>-145.0460E+00</w:t>
      </w:r>
      <w:r>
        <w:rPr>
          <w:spacing w:val="11"/>
        </w:rPr>
        <w:t> </w:t>
      </w:r>
      <w:r>
        <w:rPr/>
        <w:t>for</w:t>
      </w:r>
      <w:r>
        <w:rPr>
          <w:spacing w:val="6"/>
        </w:rPr>
        <w:t> </w:t>
      </w:r>
      <w:r>
        <w:rPr/>
        <w:t>Shubert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1.1681E-21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Sphere</w:t>
      </w:r>
      <w:r>
        <w:rPr>
          <w:spacing w:val="8"/>
        </w:rPr>
        <w:t> </w:t>
      </w:r>
      <w:r>
        <w:rPr/>
        <w:t>function.</w:t>
      </w:r>
      <w:r>
        <w:rPr>
          <w:spacing w:val="10"/>
        </w:rPr>
        <w:t> </w:t>
      </w:r>
      <w:r>
        <w:rPr/>
        <w:t>This</w:t>
      </w:r>
      <w:r>
        <w:rPr>
          <w:spacing w:val="9"/>
        </w:rPr>
        <w:t> </w:t>
      </w:r>
      <w:r>
        <w:rPr/>
        <w:t>indicates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dCSA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2" w:lineRule="auto" w:before="72"/>
        <w:ind w:left="340" w:right="361"/>
        <w:jc w:val="both"/>
      </w:pPr>
      <w:r>
        <w:rPr/>
        <w:t>obtained the exact optimum solution for Easom, Griewangk and Rosenbrock functions while obatining a</w:t>
      </w:r>
      <w:r>
        <w:rPr>
          <w:spacing w:val="-57"/>
        </w:rPr>
        <w:t> </w:t>
      </w:r>
      <w:r>
        <w:rPr/>
        <w:t>near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Ackley,</w:t>
      </w:r>
      <w:r>
        <w:rPr>
          <w:spacing w:val="1"/>
        </w:rPr>
        <w:t> </w:t>
      </w:r>
      <w:r>
        <w:rPr/>
        <w:t>Dejong,</w:t>
      </w:r>
      <w:r>
        <w:rPr>
          <w:spacing w:val="1"/>
        </w:rPr>
        <w:t> </w:t>
      </w:r>
      <w:r>
        <w:rPr/>
        <w:t>Michalwicz,</w:t>
      </w:r>
      <w:r>
        <w:rPr>
          <w:spacing w:val="1"/>
        </w:rPr>
        <w:t> </w:t>
      </w:r>
      <w:r>
        <w:rPr/>
        <w:t>Rastrigun,</w:t>
      </w:r>
      <w:r>
        <w:rPr>
          <w:spacing w:val="1"/>
        </w:rPr>
        <w:t> </w:t>
      </w:r>
      <w:r>
        <w:rPr/>
        <w:t>Shwefel,</w:t>
      </w:r>
      <w:r>
        <w:rPr>
          <w:spacing w:val="1"/>
        </w:rPr>
        <w:t> </w:t>
      </w:r>
      <w:r>
        <w:rPr/>
        <w:t>Shubert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Sphere</w:t>
      </w:r>
      <w:r>
        <w:rPr>
          <w:spacing w:val="1"/>
        </w:rPr>
        <w:t> </w:t>
      </w:r>
      <w:r>
        <w:rPr/>
        <w:t>functions.</w:t>
      </w:r>
    </w:p>
    <w:p>
      <w:pPr>
        <w:pStyle w:val="Heading3"/>
        <w:numPr>
          <w:ilvl w:val="2"/>
          <w:numId w:val="15"/>
        </w:numPr>
        <w:tabs>
          <w:tab w:pos="881" w:val="left" w:leader="none"/>
        </w:tabs>
        <w:spacing w:line="240" w:lineRule="auto" w:before="198" w:after="0"/>
        <w:ind w:left="880" w:right="0" w:hanging="541"/>
        <w:jc w:val="both"/>
      </w:pPr>
      <w:bookmarkStart w:name="_bookmark60" w:id="114"/>
      <w:bookmarkEnd w:id="114"/>
      <w:r>
        <w:rPr>
          <w:b w:val="0"/>
        </w:rPr>
      </w:r>
      <w:bookmarkStart w:name="_bookmark60" w:id="115"/>
      <w:bookmarkEnd w:id="115"/>
      <w:r>
        <w:rPr/>
        <w:t>P</w:t>
      </w:r>
      <w:r>
        <w:rPr/>
        <w:t>erformance</w:t>
      </w:r>
      <w:r>
        <w:rPr>
          <w:spacing w:val="-3"/>
        </w:rPr>
        <w:t> </w:t>
      </w:r>
      <w:r>
        <w:rPr/>
        <w:t>Evaluation of</w:t>
      </w:r>
      <w:r>
        <w:rPr>
          <w:spacing w:val="-2"/>
        </w:rPr>
        <w:t> </w:t>
      </w:r>
      <w:r>
        <w:rPr/>
        <w:t>dCSA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CSA</w:t>
      </w:r>
    </w:p>
    <w:p>
      <w:pPr>
        <w:pStyle w:val="BodyText"/>
        <w:spacing w:line="480" w:lineRule="auto" w:before="132"/>
        <w:ind w:left="340" w:right="353"/>
        <w:jc w:val="both"/>
      </w:pPr>
      <w:r>
        <w:rPr/>
        <w:t>The performance of the replicated standard Cuckoo Search (CSA) was evaluated using ten optimization</w:t>
      </w:r>
      <w:r>
        <w:rPr>
          <w:spacing w:val="1"/>
        </w:rPr>
        <w:t> </w:t>
      </w:r>
      <w:r>
        <w:rPr/>
        <w:t>benchmark test functions and the result is compared with the result obtained using the dynamic Cuckoo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(dCSA)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benchmark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algorithms were evaluated using the optimization benchmark test functions for 25 runs each. From the</w:t>
      </w:r>
      <w:r>
        <w:rPr>
          <w:spacing w:val="1"/>
        </w:rPr>
        <w:t> </w:t>
      </w:r>
      <w:r>
        <w:rPr/>
        <w:t>MATLAB codes of Appendix B and C, the results generated by each algorithm are as shown in Table</w:t>
      </w:r>
      <w:r>
        <w:rPr>
          <w:spacing w:val="1"/>
        </w:rPr>
        <w:t> </w:t>
      </w:r>
      <w:r>
        <w:rPr/>
        <w:t>4.1.</w:t>
      </w:r>
    </w:p>
    <w:p>
      <w:pPr>
        <w:pStyle w:val="BodyText"/>
        <w:spacing w:before="203"/>
        <w:ind w:left="2740"/>
        <w:jc w:val="both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1"/>
        </w:rPr>
        <w:t> </w:t>
      </w:r>
      <w:r>
        <w:rPr/>
        <w:t>Performance Evaluation of</w:t>
      </w:r>
      <w:r>
        <w:rPr>
          <w:spacing w:val="-1"/>
        </w:rPr>
        <w:t> </w:t>
      </w:r>
      <w:r>
        <w:rPr/>
        <w:t>CSA</w:t>
      </w:r>
      <w:r>
        <w:rPr>
          <w:spacing w:val="-1"/>
        </w:rPr>
        <w:t> </w:t>
      </w:r>
      <w:r>
        <w:rPr/>
        <w:t>over dCSA</w:t>
      </w: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  <w:gridCol w:w="2197"/>
        <w:gridCol w:w="1649"/>
        <w:gridCol w:w="1673"/>
        <w:gridCol w:w="2030"/>
      </w:tblGrid>
      <w:tr>
        <w:trPr>
          <w:trHeight w:val="412" w:hRule="atLeast"/>
        </w:trPr>
        <w:tc>
          <w:tcPr>
            <w:tcW w:w="19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44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21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59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Global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Minimal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CSA</w:t>
            </w:r>
          </w:p>
        </w:tc>
        <w:tc>
          <w:tcPr>
            <w:tcW w:w="16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4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dCSA</w:t>
            </w:r>
          </w:p>
        </w:tc>
        <w:tc>
          <w:tcPr>
            <w:tcW w:w="20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Improvement</w:t>
            </w:r>
          </w:p>
        </w:tc>
      </w:tr>
      <w:tr>
        <w:trPr>
          <w:trHeight w:val="353" w:hRule="atLeast"/>
        </w:trPr>
        <w:tc>
          <w:tcPr>
            <w:tcW w:w="1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44" w:right="254"/>
              <w:jc w:val="center"/>
              <w:rPr>
                <w:sz w:val="22"/>
              </w:rPr>
            </w:pPr>
            <w:r>
              <w:rPr>
                <w:sz w:val="22"/>
              </w:rPr>
              <w:t>Ackley</w:t>
            </w:r>
          </w:p>
        </w:tc>
        <w:tc>
          <w:tcPr>
            <w:tcW w:w="21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59" w:right="259"/>
              <w:jc w:val="center"/>
              <w:rPr>
                <w:sz w:val="22"/>
              </w:rPr>
            </w:pPr>
            <w:r>
              <w:rPr>
                <w:sz w:val="22"/>
              </w:rPr>
              <w:t>0.0000E+00</w:t>
            </w:r>
          </w:p>
        </w:tc>
        <w:tc>
          <w:tcPr>
            <w:tcW w:w="1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48"/>
              <w:rPr>
                <w:sz w:val="22"/>
              </w:rPr>
            </w:pPr>
            <w:r>
              <w:rPr>
                <w:sz w:val="22"/>
              </w:rPr>
              <w:t>9.1363E-06</w:t>
            </w:r>
          </w:p>
        </w:tc>
        <w:tc>
          <w:tcPr>
            <w:tcW w:w="16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84" w:right="16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8.8818E-16</w:t>
            </w:r>
          </w:p>
        </w:tc>
        <w:tc>
          <w:tcPr>
            <w:tcW w:w="20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671" w:right="911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453" w:hRule="atLeast"/>
        </w:trPr>
        <w:tc>
          <w:tcPr>
            <w:tcW w:w="1953" w:type="dxa"/>
          </w:tcPr>
          <w:p>
            <w:pPr>
              <w:pStyle w:val="TableParagraph"/>
              <w:spacing w:before="93"/>
              <w:ind w:left="144" w:right="249"/>
              <w:jc w:val="center"/>
              <w:rPr>
                <w:sz w:val="22"/>
              </w:rPr>
            </w:pPr>
            <w:r>
              <w:rPr>
                <w:sz w:val="22"/>
              </w:rPr>
              <w:t>Dejong</w:t>
            </w:r>
          </w:p>
        </w:tc>
        <w:tc>
          <w:tcPr>
            <w:tcW w:w="2197" w:type="dxa"/>
          </w:tcPr>
          <w:p>
            <w:pPr>
              <w:pStyle w:val="TableParagraph"/>
              <w:spacing w:before="93"/>
              <w:ind w:left="259" w:right="259"/>
              <w:jc w:val="center"/>
              <w:rPr>
                <w:sz w:val="22"/>
              </w:rPr>
            </w:pPr>
            <w:r>
              <w:rPr>
                <w:sz w:val="22"/>
              </w:rPr>
              <w:t>0.0000E+00</w:t>
            </w:r>
          </w:p>
        </w:tc>
        <w:tc>
          <w:tcPr>
            <w:tcW w:w="1649" w:type="dxa"/>
          </w:tcPr>
          <w:p>
            <w:pPr>
              <w:pStyle w:val="TableParagraph"/>
              <w:spacing w:before="93"/>
              <w:ind w:left="348"/>
              <w:rPr>
                <w:sz w:val="22"/>
              </w:rPr>
            </w:pPr>
            <w:r>
              <w:rPr>
                <w:sz w:val="22"/>
              </w:rPr>
              <w:t>3.2228E-06</w:t>
            </w:r>
          </w:p>
        </w:tc>
        <w:tc>
          <w:tcPr>
            <w:tcW w:w="1673" w:type="dxa"/>
          </w:tcPr>
          <w:p>
            <w:pPr>
              <w:pStyle w:val="TableParagraph"/>
              <w:spacing w:before="98"/>
              <w:ind w:left="184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3.016E-260</w:t>
            </w:r>
          </w:p>
        </w:tc>
        <w:tc>
          <w:tcPr>
            <w:tcW w:w="2030" w:type="dxa"/>
          </w:tcPr>
          <w:p>
            <w:pPr>
              <w:pStyle w:val="TableParagraph"/>
              <w:spacing w:before="93"/>
              <w:ind w:left="671" w:right="911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453" w:hRule="atLeast"/>
        </w:trPr>
        <w:tc>
          <w:tcPr>
            <w:tcW w:w="1953" w:type="dxa"/>
          </w:tcPr>
          <w:p>
            <w:pPr>
              <w:pStyle w:val="TableParagraph"/>
              <w:spacing w:before="93"/>
              <w:ind w:left="144" w:right="250"/>
              <w:jc w:val="center"/>
              <w:rPr>
                <w:sz w:val="22"/>
              </w:rPr>
            </w:pPr>
            <w:r>
              <w:rPr>
                <w:sz w:val="22"/>
              </w:rPr>
              <w:t>Easom</w:t>
            </w:r>
          </w:p>
        </w:tc>
        <w:tc>
          <w:tcPr>
            <w:tcW w:w="2197" w:type="dxa"/>
          </w:tcPr>
          <w:p>
            <w:pPr>
              <w:pStyle w:val="TableParagraph"/>
              <w:spacing w:before="93"/>
              <w:ind w:left="259" w:right="259"/>
              <w:jc w:val="center"/>
              <w:rPr>
                <w:sz w:val="22"/>
              </w:rPr>
            </w:pPr>
            <w:r>
              <w:rPr>
                <w:sz w:val="22"/>
              </w:rPr>
              <w:t>-1.0000E+00</w:t>
            </w:r>
          </w:p>
        </w:tc>
        <w:tc>
          <w:tcPr>
            <w:tcW w:w="1649" w:type="dxa"/>
          </w:tcPr>
          <w:p>
            <w:pPr>
              <w:pStyle w:val="TableParagraph"/>
              <w:spacing w:before="93"/>
              <w:ind w:left="285"/>
              <w:rPr>
                <w:sz w:val="22"/>
              </w:rPr>
            </w:pPr>
            <w:r>
              <w:rPr>
                <w:sz w:val="22"/>
              </w:rPr>
              <w:t>-0.5338E+00</w:t>
            </w:r>
          </w:p>
        </w:tc>
        <w:tc>
          <w:tcPr>
            <w:tcW w:w="1673" w:type="dxa"/>
          </w:tcPr>
          <w:p>
            <w:pPr>
              <w:pStyle w:val="TableParagraph"/>
              <w:spacing w:before="98"/>
              <w:ind w:left="184" w:right="16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-1.0000E+00</w:t>
            </w:r>
          </w:p>
        </w:tc>
        <w:tc>
          <w:tcPr>
            <w:tcW w:w="2030" w:type="dxa"/>
          </w:tcPr>
          <w:p>
            <w:pPr>
              <w:pStyle w:val="TableParagraph"/>
              <w:spacing w:before="93"/>
              <w:ind w:left="646"/>
              <w:rPr>
                <w:sz w:val="22"/>
              </w:rPr>
            </w:pPr>
            <w:r>
              <w:rPr>
                <w:sz w:val="22"/>
              </w:rPr>
              <w:t>53.38</w:t>
            </w:r>
          </w:p>
        </w:tc>
      </w:tr>
      <w:tr>
        <w:trPr>
          <w:trHeight w:val="452" w:hRule="atLeast"/>
        </w:trPr>
        <w:tc>
          <w:tcPr>
            <w:tcW w:w="1953" w:type="dxa"/>
          </w:tcPr>
          <w:p>
            <w:pPr>
              <w:pStyle w:val="TableParagraph"/>
              <w:spacing w:before="93"/>
              <w:ind w:left="144" w:right="252"/>
              <w:jc w:val="center"/>
              <w:rPr>
                <w:sz w:val="22"/>
              </w:rPr>
            </w:pPr>
            <w:r>
              <w:rPr>
                <w:sz w:val="22"/>
              </w:rPr>
              <w:t>Greiwangk</w:t>
            </w:r>
          </w:p>
        </w:tc>
        <w:tc>
          <w:tcPr>
            <w:tcW w:w="2197" w:type="dxa"/>
          </w:tcPr>
          <w:p>
            <w:pPr>
              <w:pStyle w:val="TableParagraph"/>
              <w:spacing w:before="93"/>
              <w:ind w:left="259" w:right="259"/>
              <w:jc w:val="center"/>
              <w:rPr>
                <w:sz w:val="22"/>
              </w:rPr>
            </w:pPr>
            <w:r>
              <w:rPr>
                <w:sz w:val="22"/>
              </w:rPr>
              <w:t>0.0000E+00</w:t>
            </w:r>
          </w:p>
        </w:tc>
        <w:tc>
          <w:tcPr>
            <w:tcW w:w="1649" w:type="dxa"/>
          </w:tcPr>
          <w:p>
            <w:pPr>
              <w:pStyle w:val="TableParagraph"/>
              <w:spacing w:before="93"/>
              <w:ind w:left="348"/>
              <w:rPr>
                <w:sz w:val="22"/>
              </w:rPr>
            </w:pPr>
            <w:r>
              <w:rPr>
                <w:sz w:val="22"/>
              </w:rPr>
              <w:t>3.0067E-06</w:t>
            </w:r>
          </w:p>
        </w:tc>
        <w:tc>
          <w:tcPr>
            <w:tcW w:w="1673" w:type="dxa"/>
          </w:tcPr>
          <w:p>
            <w:pPr>
              <w:pStyle w:val="TableParagraph"/>
              <w:spacing w:before="98"/>
              <w:ind w:left="184" w:right="1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0.0000E+00</w:t>
            </w:r>
          </w:p>
        </w:tc>
        <w:tc>
          <w:tcPr>
            <w:tcW w:w="2030" w:type="dxa"/>
          </w:tcPr>
          <w:p>
            <w:pPr>
              <w:pStyle w:val="TableParagraph"/>
              <w:spacing w:before="93"/>
              <w:ind w:left="671" w:right="911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452" w:hRule="atLeast"/>
        </w:trPr>
        <w:tc>
          <w:tcPr>
            <w:tcW w:w="1953" w:type="dxa"/>
          </w:tcPr>
          <w:p>
            <w:pPr>
              <w:pStyle w:val="TableParagraph"/>
              <w:spacing w:before="92"/>
              <w:ind w:left="144" w:right="253"/>
              <w:jc w:val="center"/>
              <w:rPr>
                <w:sz w:val="22"/>
              </w:rPr>
            </w:pPr>
            <w:r>
              <w:rPr>
                <w:sz w:val="22"/>
              </w:rPr>
              <w:t>Michalwicz</w:t>
            </w:r>
          </w:p>
        </w:tc>
        <w:tc>
          <w:tcPr>
            <w:tcW w:w="2197" w:type="dxa"/>
          </w:tcPr>
          <w:p>
            <w:pPr>
              <w:pStyle w:val="TableParagraph"/>
              <w:spacing w:before="92"/>
              <w:ind w:left="259" w:right="259"/>
              <w:jc w:val="center"/>
              <w:rPr>
                <w:sz w:val="22"/>
              </w:rPr>
            </w:pPr>
            <w:r>
              <w:rPr>
                <w:sz w:val="22"/>
              </w:rPr>
              <w:t>-9.6602+00</w:t>
            </w:r>
          </w:p>
        </w:tc>
        <w:tc>
          <w:tcPr>
            <w:tcW w:w="1649" w:type="dxa"/>
          </w:tcPr>
          <w:p>
            <w:pPr>
              <w:pStyle w:val="TableParagraph"/>
              <w:spacing w:before="92"/>
              <w:ind w:left="285"/>
              <w:rPr>
                <w:sz w:val="22"/>
              </w:rPr>
            </w:pPr>
            <w:r>
              <w:rPr>
                <w:sz w:val="22"/>
              </w:rPr>
              <w:t>-2.9949E+00</w:t>
            </w:r>
          </w:p>
        </w:tc>
        <w:tc>
          <w:tcPr>
            <w:tcW w:w="1673" w:type="dxa"/>
          </w:tcPr>
          <w:p>
            <w:pPr>
              <w:pStyle w:val="TableParagraph"/>
              <w:spacing w:before="97"/>
              <w:ind w:left="184" w:right="1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-10.9913E+00</w:t>
            </w:r>
          </w:p>
        </w:tc>
        <w:tc>
          <w:tcPr>
            <w:tcW w:w="2030" w:type="dxa"/>
          </w:tcPr>
          <w:p>
            <w:pPr>
              <w:pStyle w:val="TableParagraph"/>
              <w:spacing w:before="92"/>
              <w:ind w:left="646"/>
              <w:rPr>
                <w:sz w:val="22"/>
              </w:rPr>
            </w:pPr>
            <w:r>
              <w:rPr>
                <w:sz w:val="22"/>
              </w:rPr>
              <w:t>27.25</w:t>
            </w:r>
          </w:p>
        </w:tc>
      </w:tr>
      <w:tr>
        <w:trPr>
          <w:trHeight w:val="453" w:hRule="atLeast"/>
        </w:trPr>
        <w:tc>
          <w:tcPr>
            <w:tcW w:w="1953" w:type="dxa"/>
          </w:tcPr>
          <w:p>
            <w:pPr>
              <w:pStyle w:val="TableParagraph"/>
              <w:spacing w:before="93"/>
              <w:ind w:left="144" w:right="250"/>
              <w:jc w:val="center"/>
              <w:rPr>
                <w:sz w:val="22"/>
              </w:rPr>
            </w:pPr>
            <w:r>
              <w:rPr>
                <w:sz w:val="22"/>
              </w:rPr>
              <w:t>Rastrigin</w:t>
            </w:r>
          </w:p>
        </w:tc>
        <w:tc>
          <w:tcPr>
            <w:tcW w:w="2197" w:type="dxa"/>
          </w:tcPr>
          <w:p>
            <w:pPr>
              <w:pStyle w:val="TableParagraph"/>
              <w:spacing w:before="93"/>
              <w:ind w:left="259" w:right="259"/>
              <w:jc w:val="center"/>
              <w:rPr>
                <w:sz w:val="22"/>
              </w:rPr>
            </w:pPr>
            <w:r>
              <w:rPr>
                <w:sz w:val="22"/>
              </w:rPr>
              <w:t>0.0000E+00</w:t>
            </w:r>
          </w:p>
        </w:tc>
        <w:tc>
          <w:tcPr>
            <w:tcW w:w="1649" w:type="dxa"/>
          </w:tcPr>
          <w:p>
            <w:pPr>
              <w:pStyle w:val="TableParagraph"/>
              <w:spacing w:before="98"/>
              <w:ind w:left="340"/>
              <w:rPr>
                <w:b/>
                <w:sz w:val="22"/>
              </w:rPr>
            </w:pPr>
            <w:r>
              <w:rPr>
                <w:b/>
                <w:sz w:val="22"/>
              </w:rPr>
              <w:t>9.6917E-06</w:t>
            </w:r>
          </w:p>
        </w:tc>
        <w:tc>
          <w:tcPr>
            <w:tcW w:w="1673" w:type="dxa"/>
          </w:tcPr>
          <w:p>
            <w:pPr>
              <w:pStyle w:val="TableParagraph"/>
              <w:spacing w:before="93"/>
              <w:ind w:left="184" w:right="163"/>
              <w:jc w:val="center"/>
              <w:rPr>
                <w:sz w:val="22"/>
              </w:rPr>
            </w:pPr>
            <w:r>
              <w:rPr>
                <w:sz w:val="22"/>
              </w:rPr>
              <w:t>9.1745E+00</w:t>
            </w:r>
          </w:p>
        </w:tc>
        <w:tc>
          <w:tcPr>
            <w:tcW w:w="2030" w:type="dxa"/>
          </w:tcPr>
          <w:p>
            <w:pPr>
              <w:pStyle w:val="TableParagraph"/>
              <w:spacing w:before="93"/>
              <w:ind w:left="671" w:right="914"/>
              <w:jc w:val="center"/>
              <w:rPr>
                <w:sz w:val="22"/>
              </w:rPr>
            </w:pPr>
            <w:r>
              <w:rPr>
                <w:sz w:val="22"/>
              </w:rPr>
              <w:t>-100</w:t>
            </w:r>
          </w:p>
        </w:tc>
      </w:tr>
      <w:tr>
        <w:trPr>
          <w:trHeight w:val="453" w:hRule="atLeast"/>
        </w:trPr>
        <w:tc>
          <w:tcPr>
            <w:tcW w:w="1953" w:type="dxa"/>
          </w:tcPr>
          <w:p>
            <w:pPr>
              <w:pStyle w:val="TableParagraph"/>
              <w:spacing w:before="93"/>
              <w:ind w:left="144" w:right="250"/>
              <w:jc w:val="center"/>
              <w:rPr>
                <w:sz w:val="22"/>
              </w:rPr>
            </w:pPr>
            <w:r>
              <w:rPr>
                <w:sz w:val="22"/>
              </w:rPr>
              <w:t>Rosenbrock</w:t>
            </w:r>
          </w:p>
        </w:tc>
        <w:tc>
          <w:tcPr>
            <w:tcW w:w="2197" w:type="dxa"/>
          </w:tcPr>
          <w:p>
            <w:pPr>
              <w:pStyle w:val="TableParagraph"/>
              <w:spacing w:before="93"/>
              <w:ind w:left="259" w:right="259"/>
              <w:jc w:val="center"/>
              <w:rPr>
                <w:sz w:val="22"/>
              </w:rPr>
            </w:pPr>
            <w:r>
              <w:rPr>
                <w:sz w:val="22"/>
              </w:rPr>
              <w:t>0.0000E+00</w:t>
            </w:r>
          </w:p>
        </w:tc>
        <w:tc>
          <w:tcPr>
            <w:tcW w:w="1649" w:type="dxa"/>
          </w:tcPr>
          <w:p>
            <w:pPr>
              <w:pStyle w:val="TableParagraph"/>
              <w:spacing w:before="93"/>
              <w:ind w:left="348"/>
              <w:rPr>
                <w:sz w:val="22"/>
              </w:rPr>
            </w:pPr>
            <w:r>
              <w:rPr>
                <w:sz w:val="22"/>
              </w:rPr>
              <w:t>8.2910E-06</w:t>
            </w:r>
          </w:p>
        </w:tc>
        <w:tc>
          <w:tcPr>
            <w:tcW w:w="1673" w:type="dxa"/>
          </w:tcPr>
          <w:p>
            <w:pPr>
              <w:pStyle w:val="TableParagraph"/>
              <w:spacing w:before="98"/>
              <w:ind w:left="184" w:right="1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0.0000E+00</w:t>
            </w:r>
          </w:p>
        </w:tc>
        <w:tc>
          <w:tcPr>
            <w:tcW w:w="2030" w:type="dxa"/>
          </w:tcPr>
          <w:p>
            <w:pPr>
              <w:pStyle w:val="TableParagraph"/>
              <w:spacing w:before="93"/>
              <w:ind w:left="671" w:right="911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452" w:hRule="atLeast"/>
        </w:trPr>
        <w:tc>
          <w:tcPr>
            <w:tcW w:w="1953" w:type="dxa"/>
          </w:tcPr>
          <w:p>
            <w:pPr>
              <w:pStyle w:val="TableParagraph"/>
              <w:spacing w:before="93"/>
              <w:ind w:left="144" w:right="250"/>
              <w:jc w:val="center"/>
              <w:rPr>
                <w:sz w:val="22"/>
              </w:rPr>
            </w:pPr>
            <w:r>
              <w:rPr>
                <w:sz w:val="22"/>
              </w:rPr>
              <w:t>Shwefel</w:t>
            </w:r>
          </w:p>
        </w:tc>
        <w:tc>
          <w:tcPr>
            <w:tcW w:w="2197" w:type="dxa"/>
          </w:tcPr>
          <w:p>
            <w:pPr>
              <w:pStyle w:val="TableParagraph"/>
              <w:spacing w:before="93"/>
              <w:ind w:left="259" w:right="259"/>
              <w:jc w:val="center"/>
              <w:rPr>
                <w:sz w:val="22"/>
              </w:rPr>
            </w:pPr>
            <w:r>
              <w:rPr>
                <w:sz w:val="22"/>
              </w:rPr>
              <w:t>-4.1898E+02</w:t>
            </w:r>
          </w:p>
        </w:tc>
        <w:tc>
          <w:tcPr>
            <w:tcW w:w="1649" w:type="dxa"/>
          </w:tcPr>
          <w:p>
            <w:pPr>
              <w:pStyle w:val="TableParagraph"/>
              <w:spacing w:before="93"/>
              <w:ind w:left="285"/>
              <w:rPr>
                <w:sz w:val="22"/>
              </w:rPr>
            </w:pPr>
            <w:r>
              <w:rPr>
                <w:sz w:val="22"/>
              </w:rPr>
              <w:t>-3.9020E+00</w:t>
            </w:r>
          </w:p>
        </w:tc>
        <w:tc>
          <w:tcPr>
            <w:tcW w:w="1673" w:type="dxa"/>
          </w:tcPr>
          <w:p>
            <w:pPr>
              <w:pStyle w:val="TableParagraph"/>
              <w:spacing w:before="98"/>
              <w:ind w:left="184" w:right="16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-3.9337E+00</w:t>
            </w:r>
          </w:p>
        </w:tc>
        <w:tc>
          <w:tcPr>
            <w:tcW w:w="2030" w:type="dxa"/>
          </w:tcPr>
          <w:p>
            <w:pPr>
              <w:pStyle w:val="TableParagraph"/>
              <w:spacing w:before="93"/>
              <w:ind w:left="671" w:right="909"/>
              <w:jc w:val="center"/>
              <w:rPr>
                <w:sz w:val="22"/>
              </w:rPr>
            </w:pPr>
            <w:r>
              <w:rPr>
                <w:sz w:val="22"/>
              </w:rPr>
              <w:t>0.81</w:t>
            </w:r>
          </w:p>
        </w:tc>
      </w:tr>
      <w:tr>
        <w:trPr>
          <w:trHeight w:val="452" w:hRule="atLeast"/>
        </w:trPr>
        <w:tc>
          <w:tcPr>
            <w:tcW w:w="1953" w:type="dxa"/>
          </w:tcPr>
          <w:p>
            <w:pPr>
              <w:pStyle w:val="TableParagraph"/>
              <w:spacing w:before="92"/>
              <w:ind w:left="144" w:right="252"/>
              <w:jc w:val="center"/>
              <w:rPr>
                <w:sz w:val="22"/>
              </w:rPr>
            </w:pPr>
            <w:r>
              <w:rPr>
                <w:sz w:val="22"/>
              </w:rPr>
              <w:t>Shubert</w:t>
            </w:r>
          </w:p>
        </w:tc>
        <w:tc>
          <w:tcPr>
            <w:tcW w:w="2197" w:type="dxa"/>
          </w:tcPr>
          <w:p>
            <w:pPr>
              <w:pStyle w:val="TableParagraph"/>
              <w:spacing w:before="92"/>
              <w:ind w:left="259" w:right="259"/>
              <w:jc w:val="center"/>
              <w:rPr>
                <w:sz w:val="22"/>
              </w:rPr>
            </w:pPr>
            <w:r>
              <w:rPr>
                <w:sz w:val="22"/>
              </w:rPr>
              <w:t>-1.8673E+02</w:t>
            </w:r>
          </w:p>
        </w:tc>
        <w:tc>
          <w:tcPr>
            <w:tcW w:w="1649" w:type="dxa"/>
          </w:tcPr>
          <w:p>
            <w:pPr>
              <w:pStyle w:val="TableParagraph"/>
              <w:spacing w:before="92"/>
              <w:ind w:left="285"/>
              <w:rPr>
                <w:sz w:val="22"/>
              </w:rPr>
            </w:pPr>
            <w:r>
              <w:rPr>
                <w:sz w:val="22"/>
              </w:rPr>
              <w:t>-5.7704E+01</w:t>
            </w:r>
          </w:p>
        </w:tc>
        <w:tc>
          <w:tcPr>
            <w:tcW w:w="1673" w:type="dxa"/>
          </w:tcPr>
          <w:p>
            <w:pPr>
              <w:pStyle w:val="TableParagraph"/>
              <w:spacing w:before="97"/>
              <w:ind w:left="184" w:right="16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-1.4505E+02</w:t>
            </w:r>
          </w:p>
        </w:tc>
        <w:tc>
          <w:tcPr>
            <w:tcW w:w="2030" w:type="dxa"/>
          </w:tcPr>
          <w:p>
            <w:pPr>
              <w:pStyle w:val="TableParagraph"/>
              <w:spacing w:before="92"/>
              <w:ind w:left="646"/>
              <w:rPr>
                <w:sz w:val="22"/>
              </w:rPr>
            </w:pPr>
            <w:r>
              <w:rPr>
                <w:sz w:val="22"/>
              </w:rPr>
              <w:t>39.78</w:t>
            </w:r>
          </w:p>
        </w:tc>
      </w:tr>
      <w:tr>
        <w:trPr>
          <w:trHeight w:val="351" w:hRule="atLeast"/>
        </w:trPr>
        <w:tc>
          <w:tcPr>
            <w:tcW w:w="1953" w:type="dxa"/>
          </w:tcPr>
          <w:p>
            <w:pPr>
              <w:pStyle w:val="TableParagraph"/>
              <w:spacing w:line="238" w:lineRule="exact" w:before="94"/>
              <w:ind w:left="144" w:right="252"/>
              <w:jc w:val="center"/>
              <w:rPr>
                <w:sz w:val="22"/>
              </w:rPr>
            </w:pPr>
            <w:r>
              <w:rPr>
                <w:sz w:val="22"/>
              </w:rPr>
              <w:t>Sphere</w:t>
            </w:r>
          </w:p>
        </w:tc>
        <w:tc>
          <w:tcPr>
            <w:tcW w:w="2197" w:type="dxa"/>
          </w:tcPr>
          <w:p>
            <w:pPr>
              <w:pStyle w:val="TableParagraph"/>
              <w:spacing w:line="238" w:lineRule="exact" w:before="94"/>
              <w:ind w:left="259" w:right="259"/>
              <w:jc w:val="center"/>
              <w:rPr>
                <w:sz w:val="22"/>
              </w:rPr>
            </w:pPr>
            <w:r>
              <w:rPr>
                <w:sz w:val="22"/>
              </w:rPr>
              <w:t>0.0000E+00</w:t>
            </w:r>
          </w:p>
        </w:tc>
        <w:tc>
          <w:tcPr>
            <w:tcW w:w="1649" w:type="dxa"/>
          </w:tcPr>
          <w:p>
            <w:pPr>
              <w:pStyle w:val="TableParagraph"/>
              <w:spacing w:line="238" w:lineRule="exact" w:before="94"/>
              <w:ind w:left="348"/>
              <w:rPr>
                <w:sz w:val="22"/>
              </w:rPr>
            </w:pPr>
            <w:r>
              <w:rPr>
                <w:sz w:val="22"/>
              </w:rPr>
              <w:t>9.7799E-06</w:t>
            </w:r>
          </w:p>
        </w:tc>
        <w:tc>
          <w:tcPr>
            <w:tcW w:w="1673" w:type="dxa"/>
          </w:tcPr>
          <w:p>
            <w:pPr>
              <w:pStyle w:val="TableParagraph"/>
              <w:spacing w:line="233" w:lineRule="exact" w:before="98"/>
              <w:ind w:left="184" w:right="16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1.1681E-21</w:t>
            </w:r>
          </w:p>
        </w:tc>
        <w:tc>
          <w:tcPr>
            <w:tcW w:w="2030" w:type="dxa"/>
          </w:tcPr>
          <w:p>
            <w:pPr>
              <w:pStyle w:val="TableParagraph"/>
              <w:spacing w:line="238" w:lineRule="exact" w:before="94"/>
              <w:ind w:left="671" w:right="911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pStyle w:val="BodyText"/>
        <w:spacing w:before="1"/>
        <w:rPr>
          <w:sz w:val="14"/>
        </w:rPr>
      </w:pPr>
      <w:r>
        <w:rPr/>
        <w:pict>
          <v:rect style="position:absolute;margin-left:67.824005pt;margin-top:10.091946pt;width:461.590022pt;height:.48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480" w:lineRule="auto"/>
        <w:ind w:left="340" w:right="353"/>
        <w:jc w:val="both"/>
      </w:pPr>
      <w:r>
        <w:rPr/>
        <w:t>From the results, it is obvious that dCSA outperforms the CSA with respect to the global minimal result</w:t>
      </w:r>
      <w:r>
        <w:rPr>
          <w:spacing w:val="1"/>
        </w:rPr>
        <w:t> </w:t>
      </w:r>
      <w:r>
        <w:rPr/>
        <w:t>in</w:t>
      </w:r>
      <w:r>
        <w:rPr>
          <w:spacing w:val="59"/>
        </w:rPr>
        <w:t> </w:t>
      </w:r>
      <w:r>
        <w:rPr/>
        <w:t>almost</w:t>
      </w:r>
      <w:r>
        <w:rPr>
          <w:spacing w:val="59"/>
        </w:rPr>
        <w:t> </w:t>
      </w:r>
      <w:r>
        <w:rPr/>
        <w:t>all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optimization</w:t>
      </w:r>
      <w:r>
        <w:rPr>
          <w:spacing w:val="58"/>
        </w:rPr>
        <w:t> </w:t>
      </w:r>
      <w:r>
        <w:rPr/>
        <w:t>test</w:t>
      </w:r>
      <w:r>
        <w:rPr>
          <w:spacing w:val="59"/>
        </w:rPr>
        <w:t> </w:t>
      </w:r>
      <w:r>
        <w:rPr/>
        <w:t>function</w:t>
      </w:r>
      <w:r>
        <w:rPr>
          <w:spacing w:val="59"/>
        </w:rPr>
        <w:t> </w:t>
      </w:r>
      <w:r>
        <w:rPr/>
        <w:t>except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test  case</w:t>
      </w:r>
      <w:r>
        <w:rPr>
          <w:spacing w:val="57"/>
        </w:rPr>
        <w:t> </w:t>
      </w:r>
      <w:r>
        <w:rPr/>
        <w:t>6</w:t>
      </w:r>
      <w:r>
        <w:rPr>
          <w:spacing w:val="58"/>
        </w:rPr>
        <w:t> </w:t>
      </w:r>
      <w:r>
        <w:rPr/>
        <w:t>(Rastrigin  function)</w:t>
      </w:r>
      <w:r>
        <w:rPr>
          <w:spacing w:val="5"/>
        </w:rPr>
        <w:t> </w:t>
      </w:r>
      <w:r>
        <w:rPr/>
        <w:t>where</w:t>
      </w:r>
      <w:r>
        <w:rPr>
          <w:spacing w:val="1"/>
        </w:rPr>
        <w:t> </w:t>
      </w:r>
      <w:r>
        <w:rPr/>
        <w:t>CSA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3"/>
        <w:jc w:val="both"/>
      </w:pPr>
      <w:r>
        <w:rPr/>
        <w:t>outperformed the dCSA. However, CSA did well for this class of functions (low-dimensional and</w:t>
      </w:r>
      <w:r>
        <w:rPr>
          <w:spacing w:val="1"/>
        </w:rPr>
        <w:t> </w:t>
      </w:r>
      <w:r>
        <w:rPr/>
        <w:t>relatively easy functions), but perform fairly on others (high-dimensional and more complex functions).</w:t>
      </w:r>
      <w:r>
        <w:rPr>
          <w:spacing w:val="1"/>
        </w:rPr>
        <w:t> </w:t>
      </w:r>
      <w:r>
        <w:rPr/>
        <w:t>The superiority of dCSA over CSA is expected as inertia weight factor was incorporated into the control</w:t>
      </w:r>
      <w:r>
        <w:rPr>
          <w:spacing w:val="1"/>
        </w:rPr>
        <w:t> </w:t>
      </w:r>
      <w:r>
        <w:rPr/>
        <w:t>parameters of the CSA which makes them dynamic in the dCSA. The dynamic step size diversifies the</w:t>
      </w:r>
      <w:r>
        <w:rPr>
          <w:spacing w:val="1"/>
        </w:rPr>
        <w:t> </w:t>
      </w:r>
      <w:r>
        <w:rPr/>
        <w:t>solution search for sufficient exploration, while the dynamic control probability guides the evolution of</w:t>
      </w:r>
      <w:r>
        <w:rPr>
          <w:spacing w:val="1"/>
        </w:rPr>
        <w:t> </w:t>
      </w:r>
      <w:r>
        <w:rPr/>
        <w:t>dCSA towards obtaining the global optimal value of the optimization benchmark functions by ensuring</w:t>
      </w:r>
      <w:r>
        <w:rPr>
          <w:spacing w:val="1"/>
        </w:rPr>
        <w:t> </w:t>
      </w:r>
      <w:r>
        <w:rPr/>
        <w:t>proper</w:t>
      </w:r>
      <w:r>
        <w:rPr>
          <w:spacing w:val="-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between exploration and exploitation.</w:t>
      </w:r>
    </w:p>
    <w:p>
      <w:pPr>
        <w:pStyle w:val="BodyText"/>
        <w:spacing w:line="480" w:lineRule="auto" w:before="200"/>
        <w:ind w:left="340" w:right="356"/>
        <w:jc w:val="both"/>
      </w:pPr>
      <w:r>
        <w:rPr/>
        <w:t>Note that algorithm with the best performances with respect to the global solution are shown in bold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table.</w:t>
      </w:r>
    </w:p>
    <w:p>
      <w:pPr>
        <w:pStyle w:val="Heading3"/>
        <w:numPr>
          <w:ilvl w:val="1"/>
          <w:numId w:val="15"/>
        </w:numPr>
        <w:tabs>
          <w:tab w:pos="700" w:val="left" w:leader="none"/>
        </w:tabs>
        <w:spacing w:line="240" w:lineRule="auto" w:before="5" w:after="0"/>
        <w:ind w:left="700" w:right="0" w:hanging="360"/>
        <w:jc w:val="both"/>
      </w:pPr>
      <w:bookmarkStart w:name="_bookmark61" w:id="116"/>
      <w:bookmarkEnd w:id="116"/>
      <w:r>
        <w:rPr>
          <w:b w:val="0"/>
        </w:rPr>
      </w:r>
      <w:bookmarkStart w:name="_bookmark61" w:id="117"/>
      <w:bookmarkEnd w:id="117"/>
      <w:r>
        <w:rPr/>
        <w:t>Ap</w:t>
      </w:r>
      <w:r>
        <w:rPr/>
        <w:t>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dCSA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Voice</w:t>
      </w:r>
      <w:r>
        <w:rPr>
          <w:spacing w:val="-3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System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0" w:right="1068"/>
        <w:jc w:val="both"/>
      </w:pPr>
      <w:r>
        <w:rPr/>
        <w:t>The developed dCSA was applied for optimal classification of the extracted feature vectors of the</w:t>
      </w:r>
      <w:r>
        <w:rPr>
          <w:spacing w:val="-58"/>
        </w:rPr>
        <w:t> </w:t>
      </w:r>
      <w:r>
        <w:rPr/>
        <w:t>speech</w:t>
      </w:r>
      <w:r>
        <w:rPr>
          <w:spacing w:val="-1"/>
        </w:rPr>
        <w:t> </w:t>
      </w:r>
      <w:r>
        <w:rPr/>
        <w:t>signals</w:t>
      </w:r>
      <w:r>
        <w:rPr>
          <w:spacing w:val="1"/>
        </w:rPr>
        <w:t> </w:t>
      </w:r>
      <w:r>
        <w:rPr/>
        <w:t>in section</w:t>
      </w:r>
      <w:r>
        <w:rPr>
          <w:spacing w:val="1"/>
        </w:rPr>
        <w:t> </w:t>
      </w:r>
      <w:r>
        <w:rPr/>
        <w:t>4.2.1 and the</w:t>
      </w:r>
      <w:r>
        <w:rPr>
          <w:spacing w:val="-1"/>
        </w:rPr>
        <w:t> </w:t>
      </w:r>
      <w:r>
        <w:rPr/>
        <w:t>results obtained are</w:t>
      </w:r>
      <w:r>
        <w:rPr>
          <w:spacing w:val="-1"/>
        </w:rPr>
        <w:t> </w:t>
      </w:r>
      <w:r>
        <w:rPr/>
        <w:t>as shown in fig.</w:t>
      </w:r>
      <w:r>
        <w:rPr>
          <w:spacing w:val="2"/>
        </w:rPr>
        <w:t> </w:t>
      </w:r>
      <w:r>
        <w:rPr/>
        <w:t>4.5.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1495425</wp:posOffset>
            </wp:positionH>
            <wp:positionV relativeFrom="paragraph">
              <wp:posOffset>153650</wp:posOffset>
            </wp:positionV>
            <wp:extent cx="4727057" cy="2272855"/>
            <wp:effectExtent l="0" t="0" r="0" b="0"/>
            <wp:wrapTopAndBottom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057" cy="227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ind w:left="584" w:right="602"/>
        <w:jc w:val="center"/>
      </w:pPr>
      <w:r>
        <w:rPr/>
        <w:t>Fig.</w:t>
      </w:r>
      <w:r>
        <w:rPr>
          <w:spacing w:val="-1"/>
        </w:rPr>
        <w:t> </w:t>
      </w:r>
      <w:r>
        <w:rPr/>
        <w:t>4.5:</w:t>
      </w:r>
      <w:r>
        <w:rPr>
          <w:spacing w:val="-1"/>
        </w:rPr>
        <w:t> </w:t>
      </w:r>
      <w:r>
        <w:rPr/>
        <w:t>Snapshot 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dCSA Classification</w:t>
      </w:r>
      <w:r>
        <w:rPr>
          <w:spacing w:val="-1"/>
        </w:rPr>
        <w:t> </w:t>
      </w:r>
      <w:r>
        <w:rPr/>
        <w:t>Scheme</w:t>
      </w:r>
    </w:p>
    <w:p>
      <w:pPr>
        <w:spacing w:after="0"/>
        <w:jc w:val="center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5"/>
        <w:jc w:val="both"/>
      </w:pPr>
      <w:r>
        <w:rPr/>
        <w:t>The optimally classified vectors are a representation of key and unique features of speech signal for each</w:t>
      </w:r>
      <w:r>
        <w:rPr>
          <w:spacing w:val="-57"/>
        </w:rPr>
        <w:t> </w:t>
      </w:r>
      <w:r>
        <w:rPr/>
        <w:t>and every one of the speakers in the database, and a group of similar vectors makes a template for a</w:t>
      </w:r>
      <w:r>
        <w:rPr>
          <w:spacing w:val="1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speaker.</w:t>
      </w:r>
    </w:p>
    <w:p>
      <w:pPr>
        <w:pStyle w:val="Heading3"/>
        <w:numPr>
          <w:ilvl w:val="1"/>
          <w:numId w:val="15"/>
        </w:numPr>
        <w:tabs>
          <w:tab w:pos="700" w:val="left" w:leader="none"/>
        </w:tabs>
        <w:spacing w:line="240" w:lineRule="auto" w:before="166" w:after="0"/>
        <w:ind w:left="700" w:right="0" w:hanging="360"/>
        <w:jc w:val="both"/>
      </w:pPr>
      <w:bookmarkStart w:name="_bookmark62" w:id="118"/>
      <w:bookmarkEnd w:id="118"/>
      <w:r>
        <w:rPr>
          <w:b w:val="0"/>
        </w:rPr>
      </w:r>
      <w:bookmarkStart w:name="_bookmark62" w:id="119"/>
      <w:bookmarkEnd w:id="119"/>
      <w:r>
        <w:rPr/>
        <w:t>T</w:t>
      </w:r>
      <w:r>
        <w:rPr/>
        <w:t>esting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Speakers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Recognition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40" w:right="355"/>
        <w:jc w:val="both"/>
      </w:pPr>
      <w:r>
        <w:rPr/>
        <w:t>Training of the extracted feature vectors was initially carried out, such that the templates needed or</w:t>
      </w:r>
      <w:r>
        <w:rPr>
          <w:spacing w:val="1"/>
        </w:rPr>
        <w:t> </w:t>
      </w:r>
      <w:r>
        <w:rPr/>
        <w:t>required for each speaker was developed and stored in a database. Building the database ensured that</w:t>
      </w:r>
      <w:r>
        <w:rPr>
          <w:spacing w:val="1"/>
        </w:rPr>
        <w:t> </w:t>
      </w:r>
      <w:r>
        <w:rPr/>
        <w:t>whenever a recognition is required or during a testing period, the template is referenced for matching</w:t>
      </w:r>
      <w:r>
        <w:rPr>
          <w:spacing w:val="1"/>
        </w:rPr>
        <w:t> </w:t>
      </w:r>
      <w:r>
        <w:rPr/>
        <w:t>before a decision could be made as to weather a speaker is recognized or otherwise. Fig. 4.6 shows a</w:t>
      </w:r>
      <w:r>
        <w:rPr>
          <w:spacing w:val="1"/>
        </w:rPr>
        <w:t> </w:t>
      </w:r>
      <w:r>
        <w:rPr/>
        <w:t>snapshot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Graphic</w:t>
      </w:r>
      <w:r>
        <w:rPr>
          <w:spacing w:val="1"/>
        </w:rPr>
        <w:t> </w:t>
      </w:r>
      <w:r>
        <w:rPr/>
        <w:t>User</w:t>
      </w:r>
      <w:r>
        <w:rPr>
          <w:spacing w:val="3"/>
        </w:rPr>
        <w:t> </w:t>
      </w:r>
      <w:r>
        <w:rPr/>
        <w:t>Interface (GUI)</w:t>
      </w:r>
      <w:r>
        <w:rPr>
          <w:spacing w:val="1"/>
        </w:rPr>
        <w:t> </w:t>
      </w:r>
      <w:r>
        <w:rPr/>
        <w:t>showing Number of</w:t>
      </w:r>
      <w:r>
        <w:rPr>
          <w:spacing w:val="-2"/>
        </w:rPr>
        <w:t> </w:t>
      </w:r>
      <w:r>
        <w:rPr/>
        <w:t>Trained</w:t>
      </w:r>
      <w:r>
        <w:rPr>
          <w:spacing w:val="-1"/>
        </w:rPr>
        <w:t> </w:t>
      </w:r>
      <w:r>
        <w:rPr/>
        <w:t>Samples.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1590675</wp:posOffset>
            </wp:positionH>
            <wp:positionV relativeFrom="paragraph">
              <wp:posOffset>105740</wp:posOffset>
            </wp:positionV>
            <wp:extent cx="4617039" cy="3333464"/>
            <wp:effectExtent l="0" t="0" r="0" b="0"/>
            <wp:wrapTopAndBottom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039" cy="333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before="1"/>
        <w:ind w:left="581" w:right="602"/>
        <w:jc w:val="center"/>
      </w:pPr>
      <w:r>
        <w:rPr/>
        <w:t>Fig.4.6:</w:t>
      </w:r>
      <w:r>
        <w:rPr>
          <w:spacing w:val="-1"/>
        </w:rPr>
        <w:t> </w:t>
      </w:r>
      <w:r>
        <w:rPr/>
        <w:t>Snapshot of</w:t>
      </w:r>
      <w:r>
        <w:rPr>
          <w:spacing w:val="-1"/>
        </w:rPr>
        <w:t> </w:t>
      </w:r>
      <w:r>
        <w:rPr/>
        <w:t>GUI Window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Number of</w:t>
      </w:r>
      <w:r>
        <w:rPr>
          <w:spacing w:val="-3"/>
        </w:rPr>
        <w:t> </w:t>
      </w:r>
      <w:r>
        <w:rPr/>
        <w:t>Trained Samples.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0" w:lineRule="auto"/>
        <w:ind w:left="340" w:right="357"/>
        <w:jc w:val="both"/>
      </w:pPr>
      <w:r>
        <w:rPr/>
        <w:t>Test was carried out on the available data using standard CSA and the dCSA in the voice recognition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output</w:t>
      </w:r>
      <w:r>
        <w:rPr>
          <w:spacing w:val="2"/>
        </w:rPr>
        <w:t> </w:t>
      </w:r>
      <w:r>
        <w:rPr/>
        <w:t>result</w:t>
      </w:r>
      <w:r>
        <w:rPr>
          <w:spacing w:val="2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dCSA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8"/>
        <w:jc w:val="both"/>
      </w:pPr>
      <w:r>
        <w:rPr/>
        <w:t>CSA. A GUI snapshot of the system displaying the performance accuracy of both the standard CSA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dCSA is as shown in fig. 4.7(a) and</w:t>
      </w:r>
      <w:r>
        <w:rPr>
          <w:spacing w:val="2"/>
        </w:rPr>
        <w:t> </w:t>
      </w:r>
      <w:r>
        <w:rPr/>
        <w:t>4.7(b).</w:t>
      </w: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54pt;margin-top:8.444688pt;width:498.4pt;height:252.6pt;mso-position-horizontal-relative:page;mso-position-vertical-relative:paragraph;z-index:-15687680;mso-wrap-distance-left:0;mso-wrap-distance-right:0" coordorigin="1080,169" coordsize="9968,5052">
            <v:shape style="position:absolute;left:1080;top:182;width:4981;height:5039" type="#_x0000_t75" stroked="false">
              <v:imagedata r:id="rId50" o:title=""/>
            </v:shape>
            <v:shape style="position:absolute;left:6121;top:168;width:4927;height:5052" type="#_x0000_t75" stroked="false">
              <v:imagedata r:id="rId51" o:title=""/>
            </v:shape>
            <w10:wrap type="topAndBottom"/>
          </v:group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6101" w:val="left" w:leader="none"/>
        </w:tabs>
        <w:spacing w:line="480" w:lineRule="auto" w:before="1"/>
        <w:ind w:left="2430" w:right="1824" w:hanging="651"/>
      </w:pPr>
      <w:r>
        <w:rPr/>
        <w:t>(a)</w:t>
      </w:r>
      <w:r>
        <w:rPr>
          <w:spacing w:val="33"/>
        </w:rPr>
        <w:t> </w:t>
      </w:r>
      <w:r>
        <w:rPr/>
        <w:t>Accuracy</w:t>
      </w:r>
      <w:r>
        <w:rPr>
          <w:spacing w:val="-3"/>
        </w:rPr>
        <w:t> </w:t>
      </w:r>
      <w:r>
        <w:rPr/>
        <w:t>Level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CSA</w:t>
        <w:tab/>
        <w:t>(b) Accuracy Level for dCSA</w:t>
      </w:r>
      <w:r>
        <w:rPr>
          <w:spacing w:val="-58"/>
        </w:rPr>
        <w:t> </w:t>
      </w:r>
      <w:r>
        <w:rPr/>
        <w:t>Fig.4.7(a) and (b): Snapshot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VRS</w:t>
      </w:r>
      <w:r>
        <w:rPr>
          <w:spacing w:val="1"/>
        </w:rPr>
        <w:t> </w:t>
      </w:r>
      <w:r>
        <w:rPr/>
        <w:t>GUI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Level</w:t>
      </w:r>
    </w:p>
    <w:p>
      <w:pPr>
        <w:pStyle w:val="BodyText"/>
        <w:spacing w:before="5"/>
        <w:rPr>
          <w:sz w:val="38"/>
        </w:rPr>
      </w:pPr>
    </w:p>
    <w:p>
      <w:pPr>
        <w:pStyle w:val="Heading3"/>
        <w:numPr>
          <w:ilvl w:val="2"/>
          <w:numId w:val="15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721"/>
        <w:jc w:val="left"/>
      </w:pPr>
      <w:r>
        <w:rPr/>
        <w:t>VRS</w:t>
      </w:r>
      <w:r>
        <w:rPr>
          <w:spacing w:val="-2"/>
        </w:rPr>
        <w:t> </w:t>
      </w:r>
      <w:r>
        <w:rPr/>
        <w:t>GUI</w:t>
      </w:r>
      <w:r>
        <w:rPr>
          <w:spacing w:val="-3"/>
        </w:rPr>
        <w:t> </w:t>
      </w:r>
      <w:r>
        <w:rPr/>
        <w:t>Usage</w:t>
      </w:r>
      <w:r>
        <w:rPr>
          <w:spacing w:val="-1"/>
        </w:rPr>
        <w:t> </w:t>
      </w:r>
      <w:r>
        <w:rPr/>
        <w:t>Procedures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340" w:right="357"/>
        <w:jc w:val="both"/>
      </w:pPr>
      <w:r>
        <w:rPr/>
        <w:t>After loading the data, a selection for the classification based scheme was chosen, then train button was</w:t>
      </w:r>
      <w:r>
        <w:rPr>
          <w:spacing w:val="1"/>
        </w:rPr>
        <w:t> </w:t>
      </w:r>
      <w:r>
        <w:rPr/>
        <w:t>pressed for the computer to train the data using the specified scheme. The data has to be trained under</w:t>
      </w:r>
      <w:r>
        <w:rPr>
          <w:spacing w:val="1"/>
        </w:rPr>
        <w:t> </w:t>
      </w:r>
      <w:r>
        <w:rPr/>
        <w:t>any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chosen scheme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 test could be</w:t>
      </w:r>
      <w:r>
        <w:rPr>
          <w:spacing w:val="1"/>
        </w:rPr>
        <w:t> </w:t>
      </w:r>
      <w:r>
        <w:rPr/>
        <w:t>carried out.</w:t>
      </w:r>
    </w:p>
    <w:p>
      <w:pPr>
        <w:pStyle w:val="BodyText"/>
        <w:spacing w:line="480" w:lineRule="auto" w:before="159"/>
        <w:ind w:left="340" w:right="354"/>
        <w:jc w:val="both"/>
      </w:pPr>
      <w:r>
        <w:rPr/>
        <w:t>Testing was carried out after the training has finished, selecting test all on the GUI menu, the algorithm</w:t>
      </w:r>
      <w:r>
        <w:rPr>
          <w:spacing w:val="1"/>
        </w:rPr>
        <w:t> </w:t>
      </w:r>
      <w:r>
        <w:rPr/>
        <w:t>will test the whole dataset without any exception, then the number of the tested data samples will be</w:t>
      </w:r>
      <w:r>
        <w:rPr>
          <w:spacing w:val="1"/>
        </w:rPr>
        <w:t> </w:t>
      </w:r>
      <w:r>
        <w:rPr/>
        <w:t>displayed together with the performance accuracy of any of the scheme specified. Likewise, if a name of</w:t>
      </w:r>
      <w:r>
        <w:rPr>
          <w:spacing w:val="-57"/>
        </w:rPr>
        <w:t> </w:t>
      </w:r>
      <w:r>
        <w:rPr/>
        <w:t>a</w:t>
      </w:r>
      <w:r>
        <w:rPr>
          <w:spacing w:val="9"/>
        </w:rPr>
        <w:t> </w:t>
      </w:r>
      <w:r>
        <w:rPr/>
        <w:t>particular</w:t>
      </w:r>
      <w:r>
        <w:rPr>
          <w:spacing w:val="11"/>
        </w:rPr>
        <w:t> </w:t>
      </w:r>
      <w:r>
        <w:rPr/>
        <w:t>speaker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chosen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testing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after</w:t>
      </w:r>
      <w:r>
        <w:rPr>
          <w:spacing w:val="9"/>
        </w:rPr>
        <w:t> </w:t>
      </w:r>
      <w:r>
        <w:rPr/>
        <w:t>running</w:t>
      </w:r>
      <w:r>
        <w:rPr>
          <w:spacing w:val="9"/>
        </w:rPr>
        <w:t> </w:t>
      </w:r>
      <w:r>
        <w:rPr/>
        <w:t>the</w:t>
      </w:r>
      <w:r>
        <w:rPr>
          <w:spacing w:val="17"/>
        </w:rPr>
        <w:t> </w:t>
      </w:r>
      <w:r>
        <w:rPr/>
        <w:t>test,</w:t>
      </w:r>
      <w:r>
        <w:rPr>
          <w:spacing w:val="11"/>
        </w:rPr>
        <w:t> </w:t>
      </w:r>
      <w:r>
        <w:rPr/>
        <w:t>if</w:t>
      </w:r>
      <w:r>
        <w:rPr>
          <w:spacing w:val="13"/>
        </w:rPr>
        <w:t> </w:t>
      </w:r>
      <w:r>
        <w:rPr/>
        <w:t>features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that</w:t>
      </w:r>
      <w:r>
        <w:rPr>
          <w:spacing w:val="12"/>
        </w:rPr>
        <w:t> </w:t>
      </w:r>
      <w:r>
        <w:rPr/>
        <w:t>speaker</w:t>
      </w:r>
      <w:r>
        <w:rPr>
          <w:spacing w:val="13"/>
        </w:rPr>
        <w:t> </w:t>
      </w:r>
      <w:r>
        <w:rPr/>
        <w:t>exist</w:t>
      </w:r>
      <w:r>
        <w:rPr>
          <w:spacing w:val="11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line="480" w:lineRule="auto" w:before="72"/>
        <w:ind w:left="340" w:right="356"/>
        <w:jc w:val="both"/>
      </w:pPr>
      <w:r>
        <w:rPr/>
        <w:t>the database a matching accuracy and the name of the speaker will be displayed on GUI, and if a chosen</w:t>
      </w:r>
      <w:r>
        <w:rPr>
          <w:spacing w:val="1"/>
        </w:rPr>
        <w:t> </w:t>
      </w:r>
      <w:r>
        <w:rPr/>
        <w:t>scheme has recognition error even if the speaker‘s data was captured in the database, it will still have</w:t>
      </w:r>
      <w:r>
        <w:rPr>
          <w:spacing w:val="1"/>
        </w:rPr>
        <w:t> </w:t>
      </w:r>
      <w:r>
        <w:rPr/>
        <w:t>erred the speaker. Fig. 4.8(a) and (b) shows a snapshot of recognition error from CSA-based scheme and</w:t>
      </w:r>
      <w:r>
        <w:rPr>
          <w:spacing w:val="-57"/>
        </w:rPr>
        <w:t> </w:t>
      </w:r>
      <w:r>
        <w:rPr/>
        <w:t>the accuracy level of the dCSA-based scheme.</w:t>
      </w:r>
      <w:r>
        <w:rPr>
          <w:spacing w:val="60"/>
        </w:rPr>
        <w:t> </w:t>
      </w:r>
      <w:r>
        <w:rPr/>
        <w:t>The complete MATLAB script for the VRS GUI is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appendix</w:t>
      </w:r>
      <w:r>
        <w:rPr>
          <w:spacing w:val="2"/>
        </w:rPr>
        <w:t> </w:t>
      </w:r>
      <w:r>
        <w:rPr/>
        <w:t>D.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685800</wp:posOffset>
            </wp:positionH>
            <wp:positionV relativeFrom="paragraph">
              <wp:posOffset>107336</wp:posOffset>
            </wp:positionV>
            <wp:extent cx="3118584" cy="3122009"/>
            <wp:effectExtent l="0" t="0" r="0" b="0"/>
            <wp:wrapTopAndBottom/>
            <wp:docPr id="8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584" cy="312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3924300</wp:posOffset>
            </wp:positionH>
            <wp:positionV relativeFrom="paragraph">
              <wp:posOffset>108606</wp:posOffset>
            </wp:positionV>
            <wp:extent cx="3171022" cy="3136582"/>
            <wp:effectExtent l="0" t="0" r="0" b="0"/>
            <wp:wrapTopAndBottom/>
            <wp:docPr id="8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022" cy="313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3"/>
          <w:numId w:val="15"/>
        </w:numPr>
        <w:tabs>
          <w:tab w:pos="1265" w:val="left" w:leader="none"/>
          <w:tab w:pos="6101" w:val="left" w:leader="none"/>
        </w:tabs>
        <w:spacing w:line="240" w:lineRule="auto" w:before="0" w:after="0"/>
        <w:ind w:left="1264" w:right="0" w:hanging="325"/>
        <w:jc w:val="left"/>
        <w:rPr>
          <w:sz w:val="24"/>
        </w:rPr>
      </w:pPr>
      <w:r>
        <w:rPr>
          <w:sz w:val="24"/>
        </w:rPr>
        <w:t>Recognition</w:t>
      </w:r>
      <w:r>
        <w:rPr>
          <w:spacing w:val="-1"/>
          <w:sz w:val="24"/>
        </w:rPr>
        <w:t> </w:t>
      </w:r>
      <w:r>
        <w:rPr>
          <w:sz w:val="24"/>
        </w:rPr>
        <w:t>Error</w:t>
      </w:r>
      <w:r>
        <w:rPr>
          <w:spacing w:val="-2"/>
          <w:sz w:val="24"/>
        </w:rPr>
        <w:t> </w:t>
      </w:r>
      <w:r>
        <w:rPr>
          <w:sz w:val="24"/>
        </w:rPr>
        <w:t>in CSA</w:t>
        <w:tab/>
        <w:t>(b)</w:t>
      </w:r>
      <w:r>
        <w:rPr>
          <w:spacing w:val="-2"/>
          <w:sz w:val="24"/>
        </w:rPr>
        <w:t> </w:t>
      </w:r>
      <w:r>
        <w:rPr>
          <w:sz w:val="24"/>
        </w:rPr>
        <w:t>Accuracy</w:t>
      </w:r>
      <w:r>
        <w:rPr>
          <w:spacing w:val="-4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in dCSA</w:t>
      </w:r>
    </w:p>
    <w:p>
      <w:pPr>
        <w:pStyle w:val="BodyText"/>
      </w:pPr>
    </w:p>
    <w:p>
      <w:pPr>
        <w:pStyle w:val="BodyText"/>
        <w:ind w:left="1142"/>
      </w:pPr>
      <w:r>
        <w:rPr/>
        <w:t>Fig.4.8</w:t>
      </w:r>
      <w:r>
        <w:rPr>
          <w:spacing w:val="-3"/>
        </w:rPr>
        <w:t> </w:t>
      </w:r>
      <w:r>
        <w:rPr/>
        <w:t>Snapshot</w:t>
      </w:r>
      <w:r>
        <w:rPr>
          <w:spacing w:val="-1"/>
        </w:rPr>
        <w:t> </w:t>
      </w:r>
      <w:r>
        <w:rPr/>
        <w:t>of VRS</w:t>
      </w:r>
      <w:r>
        <w:rPr>
          <w:spacing w:val="-1"/>
        </w:rPr>
        <w:t> </w:t>
      </w:r>
      <w:r>
        <w:rPr/>
        <w:t>GUI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Recognition</w:t>
      </w:r>
      <w:r>
        <w:rPr>
          <w:spacing w:val="4"/>
        </w:rPr>
        <w:t> </w:t>
      </w:r>
      <w:r>
        <w:rPr/>
        <w:t>Level of</w:t>
      </w:r>
      <w:r>
        <w:rPr>
          <w:spacing w:val="-2"/>
        </w:rPr>
        <w:t> </w:t>
      </w:r>
      <w:r>
        <w:rPr/>
        <w:t>CSA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dCSA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Schemes</w:t>
      </w:r>
    </w:p>
    <w:p>
      <w:pPr>
        <w:spacing w:after="0"/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30"/>
        <w:ind w:left="580" w:right="602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0"/>
        <w:ind w:left="585" w:right="602" w:firstLine="0"/>
        <w:jc w:val="center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3"/>
        <w:numPr>
          <w:ilvl w:val="1"/>
          <w:numId w:val="16"/>
        </w:numPr>
        <w:tabs>
          <w:tab w:pos="700" w:val="left" w:leader="none"/>
        </w:tabs>
        <w:spacing w:line="240" w:lineRule="auto" w:before="0" w:after="0"/>
        <w:ind w:left="700" w:right="0" w:hanging="360"/>
        <w:jc w:val="left"/>
      </w:pPr>
      <w:bookmarkStart w:name="_bookmark63" w:id="120"/>
      <w:bookmarkEnd w:id="120"/>
      <w:r>
        <w:rPr>
          <w:b w:val="0"/>
        </w:rPr>
      </w:r>
      <w:bookmarkStart w:name="_bookmark63" w:id="121"/>
      <w:bookmarkEnd w:id="121"/>
      <w:r>
        <w:rPr/>
        <w:t>Su</w:t>
      </w:r>
      <w:r>
        <w:rPr/>
        <w:t>mmary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340" w:right="354"/>
        <w:jc w:val="both"/>
      </w:pPr>
      <w:r>
        <w:rPr/>
        <w:t>This research is aimed at the development of an optimal extracted feature classification scheme in voice</w:t>
      </w:r>
      <w:r>
        <w:rPr>
          <w:spacing w:val="1"/>
        </w:rPr>
        <w:t> </w:t>
      </w:r>
      <w:r>
        <w:rPr/>
        <w:t>recognition system using dynamic cuckoo search algorithm. Standard dataset was obtained from English</w:t>
      </w:r>
      <w:r>
        <w:rPr>
          <w:spacing w:val="-57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Speaker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(ELSDSR)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University of</w:t>
      </w:r>
      <w:r>
        <w:rPr>
          <w:spacing w:val="1"/>
        </w:rPr>
        <w:t> </w:t>
      </w:r>
      <w:r>
        <w:rPr/>
        <w:t>Denmark</w:t>
      </w:r>
      <w:r>
        <w:rPr>
          <w:spacing w:val="-1"/>
        </w:rPr>
        <w:t> </w:t>
      </w:r>
      <w:r>
        <w:rPr/>
        <w:t>(DTU), processed and trained the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voice</w:t>
      </w:r>
      <w:r>
        <w:rPr>
          <w:spacing w:val="-1"/>
        </w:rPr>
        <w:t> </w:t>
      </w:r>
      <w:r>
        <w:rPr/>
        <w:t>recognition.</w:t>
      </w:r>
    </w:p>
    <w:p>
      <w:pPr>
        <w:pStyle w:val="BodyText"/>
        <w:spacing w:line="480" w:lineRule="auto" w:before="1"/>
        <w:ind w:left="340" w:right="357"/>
        <w:jc w:val="both"/>
      </w:pPr>
      <w:r>
        <w:rPr/>
        <w:t>A swarm intelligent metaheuristic algorithm referred to as dynamic Cuckoo Search algorithm (dCSA)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optimally</w:t>
      </w:r>
      <w:r>
        <w:rPr>
          <w:spacing w:val="1"/>
        </w:rPr>
        <w:t> </w:t>
      </w:r>
      <w:r>
        <w:rPr/>
        <w:t>classify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vectors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Voice</w:t>
      </w:r>
      <w:r>
        <w:rPr>
          <w:spacing w:val="1"/>
        </w:rPr>
        <w:t> </w:t>
      </w:r>
      <w:r>
        <w:rPr/>
        <w:t>Recognition System (VRS). Performance of the VRS was compared using a CSA-based classification</w:t>
      </w:r>
      <w:r>
        <w:rPr>
          <w:spacing w:val="1"/>
        </w:rPr>
        <w:t> </w:t>
      </w:r>
      <w:r>
        <w:rPr/>
        <w:t>scheme and that of the developed dCSA-based classification scheme, and </w:t>
      </w:r>
      <w:r>
        <w:rPr>
          <w:color w:val="221F1F"/>
        </w:rPr>
        <w:t>the results obtained showed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-1"/>
        </w:rPr>
        <w:t> </w:t>
      </w:r>
      <w:r>
        <w:rPr>
          <w:color w:val="221F1F"/>
        </w:rPr>
        <w:t>dCSA-based </w:t>
      </w:r>
      <w:r>
        <w:rPr/>
        <w:t>scheme</w:t>
      </w:r>
      <w:r>
        <w:rPr>
          <w:spacing w:val="1"/>
        </w:rPr>
        <w:t> </w:t>
      </w:r>
      <w:r>
        <w:rPr>
          <w:color w:val="221F1F"/>
        </w:rPr>
        <w:t>produced more</w:t>
      </w:r>
      <w:r>
        <w:rPr>
          <w:color w:val="221F1F"/>
          <w:spacing w:val="-2"/>
        </w:rPr>
        <w:t> </w:t>
      </w:r>
      <w:r>
        <w:rPr>
          <w:color w:val="221F1F"/>
        </w:rPr>
        <w:t>accurate</w:t>
      </w:r>
      <w:r>
        <w:rPr>
          <w:color w:val="221F1F"/>
          <w:spacing w:val="1"/>
        </w:rPr>
        <w:t> </w:t>
      </w:r>
      <w:r>
        <w:rPr>
          <w:color w:val="221F1F"/>
        </w:rPr>
        <w:t>result</w:t>
      </w:r>
      <w:r>
        <w:rPr>
          <w:color w:val="221F1F"/>
          <w:spacing w:val="-1"/>
        </w:rPr>
        <w:t> </w:t>
      </w:r>
      <w:r>
        <w:rPr>
          <w:color w:val="221F1F"/>
        </w:rPr>
        <w:t>in the</w:t>
      </w:r>
      <w:r>
        <w:rPr>
          <w:color w:val="221F1F"/>
          <w:spacing w:val="-2"/>
        </w:rPr>
        <w:t> </w:t>
      </w:r>
      <w:r>
        <w:rPr>
          <w:color w:val="221F1F"/>
        </w:rPr>
        <w:t>VRS than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CSA-based</w:t>
      </w:r>
      <w:r>
        <w:rPr>
          <w:color w:val="221F1F"/>
          <w:spacing w:val="-1"/>
        </w:rPr>
        <w:t> </w:t>
      </w:r>
      <w:r>
        <w:rPr/>
        <w:t>scheme</w:t>
      </w:r>
      <w:r>
        <w:rPr>
          <w:color w:val="221F1F"/>
        </w:rPr>
        <w:t>.</w:t>
      </w:r>
    </w:p>
    <w:p>
      <w:pPr>
        <w:pStyle w:val="Heading3"/>
        <w:numPr>
          <w:ilvl w:val="1"/>
          <w:numId w:val="16"/>
        </w:numPr>
        <w:tabs>
          <w:tab w:pos="700" w:val="left" w:leader="none"/>
        </w:tabs>
        <w:spacing w:line="240" w:lineRule="auto" w:before="3" w:after="0"/>
        <w:ind w:left="700" w:right="0" w:hanging="360"/>
        <w:jc w:val="both"/>
      </w:pPr>
      <w:bookmarkStart w:name="_bookmark64" w:id="122"/>
      <w:bookmarkEnd w:id="122"/>
      <w:r>
        <w:rPr>
          <w:b w:val="0"/>
        </w:rPr>
      </w:r>
      <w:bookmarkStart w:name="_bookmark64" w:id="123"/>
      <w:bookmarkEnd w:id="123"/>
      <w:r>
        <w:rPr/>
        <w:t>Conclusi</w:t>
      </w:r>
      <w:r>
        <w:rPr/>
        <w:t>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40" w:right="353"/>
        <w:jc w:val="both"/>
      </w:pPr>
      <w:r>
        <w:rPr/>
        <w:t>Classification in any voice recognition system is an active and integral part that determines the accuracy</w:t>
      </w:r>
      <w:r>
        <w:rPr>
          <w:spacing w:val="1"/>
        </w:rPr>
        <w:t> </w:t>
      </w:r>
      <w:r>
        <w:rPr/>
        <w:t>of recognition. Classical and other traditional method were the predominant techniques used in VRS,</w:t>
      </w:r>
      <w:r>
        <w:rPr>
          <w:spacing w:val="1"/>
        </w:rPr>
        <w:t> </w:t>
      </w:r>
      <w:r>
        <w:rPr/>
        <w:t>hence, recognition level can be low. In order to overcome this common problem and increase the</w:t>
      </w:r>
      <w:r>
        <w:rPr>
          <w:spacing w:val="1"/>
        </w:rPr>
        <w:t> </w:t>
      </w:r>
      <w:r>
        <w:rPr/>
        <w:t>recognition accuracy, a metaheuristic algorithm was developed to optimally choose and classify the</w:t>
      </w:r>
      <w:r>
        <w:rPr>
          <w:spacing w:val="1"/>
        </w:rPr>
        <w:t> </w:t>
      </w:r>
      <w:r>
        <w:rPr/>
        <w:t>feature vectors of voice signals being used in voice recognition systems. The optimal extracted feature</w:t>
      </w:r>
      <w:r>
        <w:rPr>
          <w:spacing w:val="1"/>
        </w:rPr>
        <w:t> </w:t>
      </w:r>
      <w:r>
        <w:rPr/>
        <w:t>classification scheme using dynamic Cuckoo Search Algorithm in a VRS was developed in MATLAB</w:t>
      </w:r>
      <w:r>
        <w:rPr>
          <w:spacing w:val="1"/>
        </w:rPr>
        <w:t> </w:t>
      </w:r>
      <w:r>
        <w:rPr/>
        <w:t>R2013b.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(dCSA)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unimodal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multimodal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optimization</w:t>
      </w:r>
      <w:r>
        <w:rPr>
          <w:spacing w:val="4"/>
        </w:rPr>
        <w:t> </w:t>
      </w:r>
      <w:r>
        <w:rPr/>
        <w:t>test</w:t>
      </w:r>
      <w:r>
        <w:rPr>
          <w:spacing w:val="7"/>
        </w:rPr>
        <w:t> </w:t>
      </w:r>
      <w:r>
        <w:rPr/>
        <w:t>functions</w:t>
      </w:r>
      <w:r>
        <w:rPr>
          <w:spacing w:val="7"/>
        </w:rPr>
        <w:t> </w:t>
      </w:r>
      <w:r>
        <w:rPr/>
        <w:t>(Ackley,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jong,</w:t>
      </w:r>
      <w:r>
        <w:rPr>
          <w:spacing w:val="7"/>
        </w:rPr>
        <w:t> </w:t>
      </w:r>
      <w:r>
        <w:rPr/>
        <w:t>Easom,</w:t>
      </w:r>
      <w:r>
        <w:rPr>
          <w:spacing w:val="9"/>
        </w:rPr>
        <w:t> </w:t>
      </w:r>
      <w:r>
        <w:rPr/>
        <w:t>Rosenbrock,</w:t>
      </w:r>
      <w:r>
        <w:rPr>
          <w:spacing w:val="8"/>
        </w:rPr>
        <w:t> </w:t>
      </w:r>
      <w:r>
        <w:rPr/>
        <w:t>Griewangk,</w:t>
      </w:r>
      <w:r>
        <w:rPr>
          <w:spacing w:val="7"/>
        </w:rPr>
        <w:t> </w:t>
      </w:r>
      <w:r>
        <w:rPr/>
        <w:t>,</w:t>
      </w:r>
      <w:r>
        <w:rPr>
          <w:spacing w:val="7"/>
        </w:rPr>
        <w:t> </w:t>
      </w:r>
      <w:r>
        <w:rPr/>
        <w:t>Michalewicz,</w:t>
      </w:r>
      <w:r>
        <w:rPr>
          <w:spacing w:val="9"/>
        </w:rPr>
        <w:t> </w:t>
      </w:r>
      <w:r>
        <w:rPr/>
        <w:t>Rastrigin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740" w:right="720"/>
        </w:sectPr>
      </w:pPr>
    </w:p>
    <w:p>
      <w:pPr>
        <w:pStyle w:val="BodyText"/>
        <w:spacing w:line="480" w:lineRule="auto" w:before="72"/>
        <w:ind w:left="340" w:right="353"/>
        <w:jc w:val="both"/>
      </w:pPr>
      <w:r>
        <w:rPr/>
        <w:t>Rosenbrock,</w:t>
      </w:r>
      <w:r>
        <w:rPr>
          <w:spacing w:val="1"/>
        </w:rPr>
        <w:t> </w:t>
      </w:r>
      <w:r>
        <w:rPr/>
        <w:t>Schwefel,</w:t>
      </w:r>
      <w:r>
        <w:rPr>
          <w:spacing w:val="1"/>
        </w:rPr>
        <w:t> </w:t>
      </w:r>
      <w:r>
        <w:rPr/>
        <w:t>Shubert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Sphere).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dCSA</w:t>
      </w:r>
      <w:r>
        <w:rPr>
          <w:spacing w:val="1"/>
        </w:rPr>
        <w:t> </w:t>
      </w:r>
      <w:r>
        <w:rPr/>
        <w:t>performed better when compared with the standard CSA with an increase of 52% performance accuracy.</w:t>
      </w:r>
      <w:r>
        <w:rPr>
          <w:spacing w:val="-57"/>
        </w:rPr>
        <w:t> </w:t>
      </w:r>
      <w:r>
        <w:rPr/>
        <w:t>The dCSA was then used in a voice recognition system to optimally select and classify extracted feature</w:t>
      </w:r>
      <w:r>
        <w:rPr>
          <w:spacing w:val="1"/>
        </w:rPr>
        <w:t> </w:t>
      </w:r>
      <w:r>
        <w:rPr/>
        <w:t>vectors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signal,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dCSA-based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recognition rate or accuracy than the CSA-based scheme with 3.2% accuracy increase. Likewise, it</w:t>
      </w:r>
      <w:r>
        <w:rPr>
          <w:spacing w:val="1"/>
        </w:rPr>
        <w:t> </w:t>
      </w:r>
      <w:r>
        <w:rPr/>
        <w:t>clearly demonstrated that the future of optimal classification techniques will be brighter as it may likely</w:t>
      </w:r>
      <w:r>
        <w:rPr>
          <w:spacing w:val="1"/>
        </w:rPr>
        <w:t> </w:t>
      </w:r>
      <w:r>
        <w:rPr/>
        <w:t>replace</w:t>
      </w:r>
      <w:r>
        <w:rPr>
          <w:spacing w:val="-2"/>
        </w:rPr>
        <w:t> </w:t>
      </w:r>
      <w:r>
        <w:rPr/>
        <w:t>the traditional and classical methods being</w:t>
      </w:r>
      <w:r>
        <w:rPr>
          <w:spacing w:val="-3"/>
        </w:rPr>
        <w:t> </w:t>
      </w:r>
      <w:r>
        <w:rPr/>
        <w:t>used.</w:t>
      </w:r>
    </w:p>
    <w:p>
      <w:pPr>
        <w:pStyle w:val="Heading3"/>
        <w:numPr>
          <w:ilvl w:val="1"/>
          <w:numId w:val="16"/>
        </w:numPr>
        <w:tabs>
          <w:tab w:pos="701" w:val="left" w:leader="none"/>
        </w:tabs>
        <w:spacing w:line="240" w:lineRule="auto" w:before="6" w:after="0"/>
        <w:ind w:left="700" w:right="0" w:hanging="361"/>
        <w:jc w:val="both"/>
      </w:pPr>
      <w:bookmarkStart w:name="_bookmark65" w:id="124"/>
      <w:bookmarkEnd w:id="124"/>
      <w:r>
        <w:rPr>
          <w:b w:val="0"/>
        </w:rPr>
      </w:r>
      <w:bookmarkStart w:name="_bookmark65" w:id="125"/>
      <w:bookmarkEnd w:id="125"/>
      <w:r>
        <w:rPr/>
        <w:t>S</w:t>
      </w:r>
      <w:r>
        <w:rPr/>
        <w:t>ignificant</w:t>
      </w:r>
      <w:r>
        <w:rPr>
          <w:spacing w:val="-4"/>
        </w:rPr>
        <w:t> </w:t>
      </w:r>
      <w:r>
        <w:rPr/>
        <w:t>Contributions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40"/>
        <w:jc w:val="both"/>
      </w:pPr>
      <w:r>
        <w:rPr/>
        <w:t>The</w:t>
      </w:r>
      <w:r>
        <w:rPr>
          <w:spacing w:val="-4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6"/>
        </w:numPr>
        <w:tabs>
          <w:tab w:pos="1061" w:val="left" w:leader="none"/>
        </w:tabs>
        <w:spacing w:line="480" w:lineRule="auto" w:before="0" w:after="0"/>
        <w:ind w:left="1060" w:right="360" w:hanging="360"/>
        <w:jc w:val="both"/>
        <w:rPr>
          <w:sz w:val="24"/>
        </w:rPr>
      </w:pPr>
      <w:r>
        <w:rPr>
          <w:sz w:val="24"/>
        </w:rPr>
        <w:t>A Graphic User Interface based optimal classification scheme for extracted feature vectors in a</w:t>
      </w:r>
      <w:r>
        <w:rPr>
          <w:spacing w:val="1"/>
          <w:sz w:val="24"/>
        </w:rPr>
        <w:t> </w:t>
      </w:r>
      <w:r>
        <w:rPr>
          <w:sz w:val="24"/>
        </w:rPr>
        <w:t>voice</w:t>
      </w:r>
      <w:r>
        <w:rPr>
          <w:spacing w:val="-3"/>
          <w:sz w:val="24"/>
        </w:rPr>
        <w:t> </w:t>
      </w:r>
      <w:r>
        <w:rPr>
          <w:sz w:val="24"/>
        </w:rPr>
        <w:t>recognition system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dynamic</w:t>
      </w:r>
      <w:r>
        <w:rPr>
          <w:spacing w:val="-2"/>
          <w:sz w:val="24"/>
        </w:rPr>
        <w:t> </w:t>
      </w:r>
      <w:r>
        <w:rPr>
          <w:sz w:val="24"/>
        </w:rPr>
        <w:t>cuckoo search</w:t>
      </w:r>
      <w:r>
        <w:rPr>
          <w:spacing w:val="2"/>
          <w:sz w:val="24"/>
        </w:rPr>
        <w:t> </w:t>
      </w:r>
      <w:r>
        <w:rPr>
          <w:sz w:val="24"/>
        </w:rPr>
        <w:t>algorithm</w:t>
      </w:r>
      <w:r>
        <w:rPr>
          <w:spacing w:val="4"/>
          <w:sz w:val="24"/>
        </w:rPr>
        <w:t> </w:t>
      </w:r>
      <w:r>
        <w:rPr>
          <w:sz w:val="24"/>
        </w:rPr>
        <w:t>was developed.</w:t>
      </w:r>
    </w:p>
    <w:p>
      <w:pPr>
        <w:pStyle w:val="ListParagraph"/>
        <w:numPr>
          <w:ilvl w:val="2"/>
          <w:numId w:val="16"/>
        </w:numPr>
        <w:tabs>
          <w:tab w:pos="1061" w:val="left" w:leader="none"/>
        </w:tabs>
        <w:spacing w:line="480" w:lineRule="auto" w:before="0" w:after="0"/>
        <w:ind w:left="1060" w:right="360" w:hanging="360"/>
        <w:jc w:val="both"/>
        <w:rPr>
          <w:sz w:val="24"/>
        </w:rPr>
      </w:pPr>
      <w:r>
        <w:rPr>
          <w:sz w:val="24"/>
        </w:rPr>
        <w:t>The developed dynamic cuckoo search algorithm based optimal extracted feature classification</w:t>
      </w:r>
      <w:r>
        <w:rPr>
          <w:spacing w:val="1"/>
          <w:sz w:val="24"/>
        </w:rPr>
        <w:t> </w:t>
      </w:r>
      <w:r>
        <w:rPr>
          <w:sz w:val="24"/>
        </w:rPr>
        <w:t>scheme produced a recognition accuracy of 93.18% compared to 90% produced by standard</w:t>
      </w:r>
      <w:r>
        <w:rPr>
          <w:spacing w:val="1"/>
          <w:sz w:val="24"/>
        </w:rPr>
        <w:t> </w:t>
      </w:r>
      <w:r>
        <w:rPr>
          <w:sz w:val="24"/>
        </w:rPr>
        <w:t>CSA-based</w:t>
      </w:r>
      <w:r>
        <w:rPr>
          <w:spacing w:val="-1"/>
          <w:sz w:val="24"/>
        </w:rPr>
        <w:t> </w:t>
      </w:r>
      <w:r>
        <w:rPr>
          <w:sz w:val="24"/>
        </w:rPr>
        <w:t>classification scheme.</w:t>
      </w:r>
    </w:p>
    <w:p>
      <w:pPr>
        <w:pStyle w:val="ListParagraph"/>
        <w:numPr>
          <w:ilvl w:val="2"/>
          <w:numId w:val="16"/>
        </w:numPr>
        <w:tabs>
          <w:tab w:pos="1061" w:val="left" w:leader="none"/>
        </w:tabs>
        <w:spacing w:line="480" w:lineRule="auto" w:before="1" w:after="0"/>
        <w:ind w:left="1060" w:right="363" w:hanging="360"/>
        <w:jc w:val="both"/>
        <w:rPr>
          <w:sz w:val="24"/>
        </w:rPr>
      </w:pPr>
      <w:r>
        <w:rPr>
          <w:sz w:val="24"/>
        </w:rPr>
        <w:t>The dynamic cuckoo search algorithm produced an improvement of 52% when compared 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standard cuckoo search algorithm.</w:t>
      </w:r>
    </w:p>
    <w:p>
      <w:pPr>
        <w:pStyle w:val="Heading3"/>
        <w:numPr>
          <w:ilvl w:val="1"/>
          <w:numId w:val="16"/>
        </w:numPr>
        <w:tabs>
          <w:tab w:pos="701" w:val="left" w:leader="none"/>
        </w:tabs>
        <w:spacing w:line="240" w:lineRule="auto" w:before="163" w:after="0"/>
        <w:ind w:left="700" w:right="0" w:hanging="361"/>
        <w:jc w:val="both"/>
      </w:pPr>
      <w:bookmarkStart w:name="_bookmark66" w:id="126"/>
      <w:bookmarkEnd w:id="126"/>
      <w:r>
        <w:rPr>
          <w:b w:val="0"/>
        </w:rPr>
      </w:r>
      <w:bookmarkStart w:name="_bookmark66" w:id="127"/>
      <w:bookmarkEnd w:id="127"/>
      <w:r>
        <w:rPr/>
        <w:t>R</w:t>
      </w:r>
      <w:r>
        <w:rPr/>
        <w:t>ecommendations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Further</w:t>
      </w:r>
      <w:r>
        <w:rPr>
          <w:spacing w:val="-4"/>
        </w:rPr>
        <w:t> </w:t>
      </w:r>
      <w:r>
        <w:rPr/>
        <w:t>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4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possible areas</w:t>
      </w:r>
      <w:r>
        <w:rPr>
          <w:spacing w:val="-1"/>
        </w:rPr>
        <w:t> </w:t>
      </w:r>
      <w:r>
        <w:rPr/>
        <w:t>of further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consideration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research: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4"/>
        </w:rPr>
      </w:pPr>
      <w:r>
        <w:rPr>
          <w:sz w:val="24"/>
        </w:rPr>
        <w:t>Extension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work for</w:t>
      </w:r>
      <w:r>
        <w:rPr>
          <w:spacing w:val="-3"/>
          <w:sz w:val="24"/>
        </w:rPr>
        <w:t> </w:t>
      </w:r>
      <w:r>
        <w:rPr>
          <w:sz w:val="24"/>
        </w:rPr>
        <w:t>taking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attendance to check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1"/>
          <w:sz w:val="24"/>
        </w:rPr>
        <w:t> </w:t>
      </w:r>
      <w:r>
        <w:rPr>
          <w:sz w:val="24"/>
        </w:rPr>
        <w:t>impersonation.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4"/>
        </w:rPr>
      </w:pP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work 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control of</w:t>
      </w:r>
      <w:r>
        <w:rPr>
          <w:spacing w:val="-1"/>
          <w:sz w:val="24"/>
        </w:rPr>
        <w:t> </w:t>
      </w:r>
      <w:r>
        <w:rPr>
          <w:sz w:val="24"/>
        </w:rPr>
        <w:t>automated</w:t>
      </w:r>
      <w:r>
        <w:rPr>
          <w:spacing w:val="-1"/>
          <w:sz w:val="24"/>
        </w:rPr>
        <w:t> </w:t>
      </w:r>
      <w:r>
        <w:rPr>
          <w:sz w:val="24"/>
        </w:rPr>
        <w:t>vehicles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4"/>
        </w:rPr>
      </w:pPr>
      <w:r>
        <w:rPr>
          <w:sz w:val="24"/>
        </w:rPr>
        <w:t>Modification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algorithm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hybridization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enhanced</w:t>
      </w:r>
      <w:r>
        <w:rPr>
          <w:spacing w:val="-1"/>
          <w:sz w:val="24"/>
        </w:rPr>
        <w:t> </w:t>
      </w:r>
      <w:r>
        <w:rPr>
          <w:sz w:val="24"/>
        </w:rPr>
        <w:t>exploitation capabilities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061" w:val="left" w:leader="none"/>
        </w:tabs>
        <w:spacing w:line="480" w:lineRule="auto" w:before="1" w:after="0"/>
        <w:ind w:left="1060" w:right="1255" w:hanging="360"/>
        <w:jc w:val="left"/>
        <w:rPr>
          <w:sz w:val="24"/>
        </w:rPr>
      </w:pPr>
      <w:r>
        <w:rPr>
          <w:sz w:val="24"/>
        </w:rPr>
        <w:t>Extension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dCSA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constrained and/or unconstrained</w:t>
      </w:r>
      <w:r>
        <w:rPr>
          <w:spacing w:val="-57"/>
          <w:sz w:val="24"/>
        </w:rPr>
        <w:t> </w:t>
      </w:r>
      <w:r>
        <w:rPr>
          <w:sz w:val="24"/>
        </w:rPr>
        <w:t>optimization problems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rPr>
          <w:sz w:val="20"/>
        </w:rPr>
      </w:pPr>
    </w:p>
    <w:p>
      <w:pPr>
        <w:pStyle w:val="Heading3"/>
        <w:spacing w:before="228"/>
        <w:ind w:left="585" w:right="602" w:firstLine="0"/>
        <w:jc w:val="center"/>
      </w:pPr>
      <w:bookmarkStart w:name="_bookmark81" w:id="128"/>
      <w:bookmarkEnd w:id="128"/>
      <w:r>
        <w:rPr>
          <w:b w:val="0"/>
        </w:rPr>
      </w:r>
      <w:r>
        <w:rPr/>
        <w:t>REFERENCES</w:t>
      </w:r>
    </w:p>
    <w:p>
      <w:pPr>
        <w:spacing w:before="232"/>
        <w:ind w:left="1060" w:right="351" w:hanging="721"/>
        <w:jc w:val="both"/>
        <w:rPr>
          <w:sz w:val="24"/>
        </w:rPr>
      </w:pPr>
      <w:bookmarkStart w:name="_bookmark67" w:id="129"/>
      <w:bookmarkEnd w:id="129"/>
      <w:r>
        <w:rPr/>
      </w:r>
      <w:r>
        <w:rPr>
          <w:sz w:val="24"/>
        </w:rPr>
        <w:t>Aggarwal, C. C., &amp; Reddy, C. K. (2014). Data clustering. </w:t>
      </w:r>
      <w:r>
        <w:rPr>
          <w:i/>
          <w:sz w:val="24"/>
        </w:rPr>
        <w:t>Algorithms and Applications, Chapman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Halls</w:t>
      </w:r>
      <w:r>
        <w:rPr>
          <w:sz w:val="24"/>
        </w:rPr>
        <w:t>.</w:t>
      </w:r>
    </w:p>
    <w:p>
      <w:pPr>
        <w:pStyle w:val="BodyText"/>
      </w:pPr>
    </w:p>
    <w:p>
      <w:pPr>
        <w:spacing w:before="1"/>
        <w:ind w:left="1060" w:right="362" w:hanging="721"/>
        <w:jc w:val="both"/>
        <w:rPr>
          <w:sz w:val="24"/>
        </w:rPr>
      </w:pPr>
      <w:bookmarkStart w:name="_bookmark68" w:id="130"/>
      <w:bookmarkEnd w:id="130"/>
      <w:r>
        <w:rPr/>
      </w:r>
      <w:r>
        <w:rPr>
          <w:sz w:val="24"/>
        </w:rPr>
        <w:t>Amarasinghe, A., &amp; Wimalaratne, P. (2017). An Assistive Technology Framework for Communication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Hearing</w:t>
      </w:r>
      <w:r>
        <w:rPr>
          <w:spacing w:val="-1"/>
          <w:sz w:val="24"/>
        </w:rPr>
        <w:t> </w:t>
      </w:r>
      <w:r>
        <w:rPr>
          <w:sz w:val="24"/>
        </w:rPr>
        <w:t>Impaired Persons. </w:t>
      </w:r>
      <w:r>
        <w:rPr>
          <w:i/>
          <w:sz w:val="24"/>
        </w:rPr>
        <w:t>GSTF Journal 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(JoC), 5</w:t>
      </w:r>
      <w:r>
        <w:rPr>
          <w:sz w:val="24"/>
        </w:rPr>
        <w:t>(2).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60" w:right="357" w:hanging="721"/>
        <w:jc w:val="both"/>
        <w:rPr>
          <w:sz w:val="24"/>
        </w:rPr>
      </w:pPr>
      <w:bookmarkStart w:name="_bookmark69" w:id="131"/>
      <w:bookmarkEnd w:id="131"/>
      <w:r>
        <w:rPr/>
      </w:r>
      <w:r>
        <w:rPr>
          <w:sz w:val="24"/>
        </w:rPr>
        <w:t>Atal, B. S. (1976). Automatic recognition of speakers from their voices. </w:t>
      </w:r>
      <w:r>
        <w:rPr>
          <w:i/>
          <w:sz w:val="24"/>
        </w:rPr>
        <w:t>Proceedings of the IEEE, 64</w:t>
      </w:r>
      <w:r>
        <w:rPr>
          <w:sz w:val="24"/>
        </w:rPr>
        <w:t>(4),</w:t>
      </w:r>
      <w:r>
        <w:rPr>
          <w:spacing w:val="-57"/>
          <w:sz w:val="24"/>
        </w:rPr>
        <w:t> </w:t>
      </w:r>
      <w:r>
        <w:rPr>
          <w:sz w:val="24"/>
        </w:rPr>
        <w:t>460-475.</w:t>
      </w:r>
    </w:p>
    <w:p>
      <w:pPr>
        <w:pStyle w:val="BodyText"/>
      </w:pPr>
    </w:p>
    <w:p>
      <w:pPr>
        <w:spacing w:before="0"/>
        <w:ind w:left="1060" w:right="357" w:hanging="721"/>
        <w:jc w:val="both"/>
        <w:rPr>
          <w:sz w:val="24"/>
        </w:rPr>
      </w:pPr>
      <w:bookmarkStart w:name="_bookmark70" w:id="132"/>
      <w:bookmarkEnd w:id="132"/>
      <w:r>
        <w:rPr/>
      </w:r>
      <w:r>
        <w:rPr>
          <w:sz w:val="24"/>
        </w:rPr>
        <w:t>Bansal,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Turk,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Mendiratta,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Automatic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speech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recognition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cuckoo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optimization based artificial neural network classifier. </w:t>
      </w:r>
      <w:r>
        <w:rPr>
          <w:sz w:val="24"/>
        </w:rPr>
        <w:t>Paper presented at the Soft Computing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Implementations (ICSCTI),</w:t>
      </w:r>
      <w:r>
        <w:rPr>
          <w:spacing w:val="-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4"/>
          <w:sz w:val="24"/>
        </w:rPr>
        <w:t> </w:t>
      </w:r>
      <w:r>
        <w:rPr>
          <w:sz w:val="24"/>
        </w:rPr>
        <w:t>Conference on.</w:t>
      </w:r>
    </w:p>
    <w:p>
      <w:pPr>
        <w:pStyle w:val="BodyText"/>
        <w:spacing w:before="1"/>
      </w:pPr>
    </w:p>
    <w:p>
      <w:pPr>
        <w:spacing w:before="0"/>
        <w:ind w:left="1060" w:right="357" w:hanging="721"/>
        <w:jc w:val="both"/>
        <w:rPr>
          <w:sz w:val="24"/>
        </w:rPr>
      </w:pPr>
      <w:bookmarkStart w:name="_bookmark71" w:id="133"/>
      <w:bookmarkEnd w:id="133"/>
      <w:r>
        <w:rPr/>
      </w:r>
      <w:r>
        <w:rPr>
          <w:sz w:val="24"/>
        </w:rPr>
        <w:t>Bansal, J. C., Singh, P., Saraswat, M., Verma, A., Jadon, S. S., &amp; Abraham, A. (2011). </w:t>
      </w:r>
      <w:r>
        <w:rPr>
          <w:i/>
          <w:sz w:val="24"/>
        </w:rPr>
        <w:t>Inertia weight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swarm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optimization.</w:t>
      </w:r>
      <w:r>
        <w:rPr>
          <w:i/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Biologically</w:t>
      </w:r>
      <w:r>
        <w:rPr>
          <w:spacing w:val="1"/>
          <w:sz w:val="24"/>
        </w:rPr>
        <w:t> </w:t>
      </w:r>
      <w:r>
        <w:rPr>
          <w:sz w:val="24"/>
        </w:rPr>
        <w:t>Inspired</w:t>
      </w:r>
      <w:r>
        <w:rPr>
          <w:spacing w:val="-1"/>
          <w:sz w:val="24"/>
        </w:rPr>
        <w:t> </w:t>
      </w:r>
      <w:r>
        <w:rPr>
          <w:sz w:val="24"/>
        </w:rPr>
        <w:t>Computing</w:t>
      </w:r>
      <w:r>
        <w:rPr>
          <w:spacing w:val="-3"/>
          <w:sz w:val="24"/>
        </w:rPr>
        <w:t> </w:t>
      </w:r>
      <w:r>
        <w:rPr>
          <w:sz w:val="24"/>
        </w:rPr>
        <w:t>(NaBIC), 2011 Third World</w:t>
      </w:r>
      <w:r>
        <w:rPr>
          <w:spacing w:val="1"/>
          <w:sz w:val="24"/>
        </w:rPr>
        <w:t> </w:t>
      </w:r>
      <w:r>
        <w:rPr>
          <w:sz w:val="24"/>
        </w:rPr>
        <w:t>Congress on.</w:t>
      </w:r>
    </w:p>
    <w:p>
      <w:pPr>
        <w:pStyle w:val="BodyText"/>
      </w:pPr>
    </w:p>
    <w:p>
      <w:pPr>
        <w:pStyle w:val="BodyText"/>
        <w:ind w:left="1060" w:right="355" w:hanging="721"/>
        <w:jc w:val="both"/>
      </w:pPr>
      <w:bookmarkStart w:name="_bookmark72" w:id="134"/>
      <w:bookmarkEnd w:id="134"/>
      <w:r>
        <w:rPr/>
      </w:r>
      <w:r>
        <w:rPr/>
        <w:t>Barthelemy, P., Bertolotti, J., &amp; Wiersma, D. S. (2008). A Lévy flight for light. </w:t>
      </w:r>
      <w:r>
        <w:rPr>
          <w:i/>
        </w:rPr>
        <w:t>Nature, 453</w:t>
      </w:r>
      <w:r>
        <w:rPr/>
        <w:t>(7194), 495-</w:t>
      </w:r>
      <w:r>
        <w:rPr>
          <w:spacing w:val="1"/>
        </w:rPr>
        <w:t> </w:t>
      </w:r>
      <w:r>
        <w:rPr/>
        <w:t>498.</w:t>
      </w:r>
    </w:p>
    <w:p>
      <w:pPr>
        <w:pStyle w:val="BodyText"/>
      </w:pPr>
    </w:p>
    <w:p>
      <w:pPr>
        <w:spacing w:before="0"/>
        <w:ind w:left="1060" w:right="356" w:hanging="721"/>
        <w:jc w:val="both"/>
        <w:rPr>
          <w:sz w:val="24"/>
        </w:rPr>
      </w:pPr>
      <w:bookmarkStart w:name="_bookmark73" w:id="135"/>
      <w:bookmarkEnd w:id="135"/>
      <w:r>
        <w:rPr/>
      </w:r>
      <w:r>
        <w:rPr>
          <w:sz w:val="24"/>
        </w:rPr>
        <w:t>Bhalla, A. V., Khaparkar, S., &amp; Bhalla, M. R. (2012). Performance improvement of speaker recognition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(3).</w:t>
      </w:r>
    </w:p>
    <w:p>
      <w:pPr>
        <w:pStyle w:val="BodyText"/>
      </w:pPr>
    </w:p>
    <w:p>
      <w:pPr>
        <w:pStyle w:val="BodyText"/>
        <w:spacing w:before="1"/>
        <w:ind w:left="1060" w:right="363" w:hanging="721"/>
        <w:jc w:val="both"/>
      </w:pPr>
      <w:bookmarkStart w:name="_bookmark74" w:id="136"/>
      <w:bookmarkEnd w:id="136"/>
      <w:r>
        <w:rPr/>
      </w:r>
      <w:r>
        <w:rPr/>
        <w:t>Brown, C. T., Liebovitch, L. S., &amp; Glendon, R. (2007). Lévy flights in Dobe Ju/‘hoansi foraging</w:t>
      </w:r>
      <w:r>
        <w:rPr>
          <w:spacing w:val="1"/>
        </w:rPr>
        <w:t> </w:t>
      </w:r>
      <w:r>
        <w:rPr/>
        <w:t>patterns.</w:t>
      </w:r>
      <w:r>
        <w:rPr>
          <w:spacing w:val="-2"/>
        </w:rPr>
        <w:t> </w:t>
      </w:r>
      <w:r>
        <w:rPr>
          <w:i/>
        </w:rPr>
        <w:t>Human Ecology, 35</w:t>
      </w:r>
      <w:r>
        <w:rPr/>
        <w:t>(1), 129-138.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340" w:right="0" w:firstLine="0"/>
        <w:jc w:val="left"/>
        <w:rPr>
          <w:sz w:val="24"/>
        </w:rPr>
      </w:pPr>
      <w:bookmarkStart w:name="_bookmark75" w:id="137"/>
      <w:bookmarkEnd w:id="137"/>
      <w:r>
        <w:rPr/>
      </w:r>
      <w:r>
        <w:rPr>
          <w:sz w:val="24"/>
        </w:rPr>
        <w:t>Campbell,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4"/>
          <w:sz w:val="24"/>
        </w:rPr>
        <w:t> </w:t>
      </w:r>
      <w:r>
        <w:rPr>
          <w:sz w:val="24"/>
        </w:rPr>
        <w:t>P. (1997).</w:t>
      </w:r>
      <w:r>
        <w:rPr>
          <w:spacing w:val="-1"/>
          <w:sz w:val="24"/>
        </w:rPr>
        <w:t> </w:t>
      </w:r>
      <w:r>
        <w:rPr>
          <w:sz w:val="24"/>
        </w:rPr>
        <w:t>Speaker recognition: A</w:t>
      </w:r>
      <w:r>
        <w:rPr>
          <w:spacing w:val="-1"/>
          <w:sz w:val="24"/>
        </w:rPr>
        <w:t> </w:t>
      </w:r>
      <w:r>
        <w:rPr>
          <w:sz w:val="24"/>
        </w:rPr>
        <w:t>tutorial. </w:t>
      </w: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IEEE,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85</w:t>
      </w:r>
      <w:r>
        <w:rPr>
          <w:sz w:val="24"/>
        </w:rPr>
        <w:t>(9),</w:t>
      </w:r>
      <w:r>
        <w:rPr>
          <w:spacing w:val="-1"/>
          <w:sz w:val="24"/>
        </w:rPr>
        <w:t> </w:t>
      </w:r>
      <w:r>
        <w:rPr>
          <w:sz w:val="24"/>
        </w:rPr>
        <w:t>1437-1462.</w:t>
      </w:r>
    </w:p>
    <w:p>
      <w:pPr>
        <w:pStyle w:val="BodyText"/>
      </w:pPr>
    </w:p>
    <w:p>
      <w:pPr>
        <w:pStyle w:val="BodyText"/>
        <w:ind w:left="1060" w:right="364" w:hanging="721"/>
        <w:jc w:val="both"/>
      </w:pPr>
      <w:bookmarkStart w:name="_bookmark76" w:id="138"/>
      <w:bookmarkEnd w:id="138"/>
      <w:r>
        <w:rPr/>
      </w:r>
      <w:r>
        <w:rPr/>
        <w:t>Chauhan,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Deep,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Pant,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inertia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swarm</w:t>
      </w:r>
      <w:r>
        <w:rPr>
          <w:spacing w:val="1"/>
        </w:rPr>
        <w:t> </w:t>
      </w:r>
      <w:r>
        <w:rPr/>
        <w:t>optimization. </w:t>
      </w:r>
      <w:r>
        <w:rPr>
          <w:i/>
        </w:rPr>
        <w:t>Memetic</w:t>
      </w:r>
      <w:r>
        <w:rPr>
          <w:i/>
          <w:spacing w:val="-1"/>
        </w:rPr>
        <w:t> </w:t>
      </w:r>
      <w:r>
        <w:rPr>
          <w:i/>
        </w:rPr>
        <w:t>computing, 5</w:t>
      </w:r>
      <w:r>
        <w:rPr/>
        <w:t>(3), 229-251.</w:t>
      </w:r>
    </w:p>
    <w:p>
      <w:pPr>
        <w:pStyle w:val="BodyText"/>
      </w:pPr>
    </w:p>
    <w:p>
      <w:pPr>
        <w:spacing w:before="0"/>
        <w:ind w:left="1060" w:right="354" w:hanging="721"/>
        <w:jc w:val="both"/>
        <w:rPr>
          <w:sz w:val="24"/>
        </w:rPr>
      </w:pPr>
      <w:bookmarkStart w:name="_bookmark77" w:id="139"/>
      <w:bookmarkEnd w:id="139"/>
      <w:r>
        <w:rPr/>
      </w:r>
      <w:r>
        <w:rPr>
          <w:sz w:val="24"/>
        </w:rPr>
        <w:t>Das, T., &amp; Nahar, K. M. (2016). A Voice Identification System using Hidden Markov Model.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Technology, 9</w:t>
      </w:r>
      <w:r>
        <w:rPr>
          <w:sz w:val="24"/>
        </w:rPr>
        <w:t>(4).</w:t>
      </w:r>
    </w:p>
    <w:p>
      <w:pPr>
        <w:pStyle w:val="BodyText"/>
        <w:spacing w:before="1"/>
      </w:pPr>
    </w:p>
    <w:p>
      <w:pPr>
        <w:spacing w:before="0"/>
        <w:ind w:left="1060" w:right="357" w:hanging="721"/>
        <w:jc w:val="both"/>
        <w:rPr>
          <w:sz w:val="24"/>
        </w:rPr>
      </w:pPr>
      <w:bookmarkStart w:name="_bookmark78" w:id="140"/>
      <w:bookmarkEnd w:id="140"/>
      <w:r>
        <w:rPr/>
      </w:r>
      <w:r>
        <w:rPr>
          <w:sz w:val="24"/>
        </w:rPr>
        <w:t>Dash,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Mohanty,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Cuckoo</w:t>
      </w:r>
      <w:r>
        <w:rPr>
          <w:spacing w:val="1"/>
          <w:sz w:val="24"/>
        </w:rPr>
        <w:t> </w:t>
      </w:r>
      <w:r>
        <w:rPr>
          <w:sz w:val="24"/>
        </w:rPr>
        <w:t>search</w:t>
      </w:r>
      <w:r>
        <w:rPr>
          <w:spacing w:val="1"/>
          <w:sz w:val="24"/>
        </w:rPr>
        <w:t> </w:t>
      </w:r>
      <w:r>
        <w:rPr>
          <w:sz w:val="24"/>
        </w:rPr>
        <w:t>algorithm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speech</w:t>
      </w:r>
      <w:r>
        <w:rPr>
          <w:spacing w:val="1"/>
          <w:sz w:val="24"/>
        </w:rPr>
        <w:t> </w:t>
      </w:r>
      <w:r>
        <w:rPr>
          <w:sz w:val="24"/>
        </w:rPr>
        <w:t>recognition.</w:t>
      </w:r>
      <w:r>
        <w:rPr>
          <w:spacing w:val="60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Advanced 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(IJARCET),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(10).</w:t>
      </w:r>
    </w:p>
    <w:p>
      <w:pPr>
        <w:pStyle w:val="BodyText"/>
      </w:pPr>
    </w:p>
    <w:p>
      <w:pPr>
        <w:spacing w:before="0"/>
        <w:ind w:left="340" w:right="0" w:firstLine="0"/>
        <w:jc w:val="left"/>
        <w:rPr>
          <w:sz w:val="24"/>
        </w:rPr>
      </w:pPr>
      <w:bookmarkStart w:name="_bookmark79" w:id="141"/>
      <w:bookmarkEnd w:id="141"/>
      <w:r>
        <w:rPr/>
      </w:r>
      <w:r>
        <w:rPr>
          <w:sz w:val="24"/>
        </w:rPr>
        <w:t>Davies,</w:t>
      </w:r>
      <w:r>
        <w:rPr>
          <w:spacing w:val="-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Cuckoos,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(2000). Other</w:t>
      </w:r>
      <w:r>
        <w:rPr>
          <w:spacing w:val="-1"/>
          <w:sz w:val="24"/>
        </w:rPr>
        <w:t> </w:t>
      </w:r>
      <w:r>
        <w:rPr>
          <w:sz w:val="24"/>
        </w:rPr>
        <w:t>Cheats.</w:t>
      </w:r>
      <w:r>
        <w:rPr>
          <w:spacing w:val="3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AD Poyser,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London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060" w:right="355" w:hanging="721"/>
        <w:jc w:val="both"/>
        <w:rPr>
          <w:sz w:val="24"/>
        </w:rPr>
      </w:pPr>
      <w:bookmarkStart w:name="_bookmark80" w:id="142"/>
      <w:bookmarkEnd w:id="142"/>
      <w:r>
        <w:rPr/>
      </w:r>
      <w:r>
        <w:rPr>
          <w:sz w:val="24"/>
        </w:rPr>
        <w:t>Eberhart, R. C., &amp; Shi, Y. (2001). </w:t>
      </w:r>
      <w:r>
        <w:rPr>
          <w:i/>
          <w:sz w:val="24"/>
        </w:rPr>
        <w:t>Tracking and optimizing dynamic systems with particle swarms. </w:t>
      </w:r>
      <w:r>
        <w:rPr>
          <w:sz w:val="24"/>
        </w:rPr>
        <w:t>Paper</w:t>
      </w:r>
      <w:r>
        <w:rPr>
          <w:spacing w:val="-57"/>
          <w:sz w:val="24"/>
        </w:rPr>
        <w:t> </w:t>
      </w:r>
      <w:r>
        <w:rPr>
          <w:sz w:val="24"/>
        </w:rPr>
        <w:t>presented at the</w:t>
      </w:r>
      <w:r>
        <w:rPr>
          <w:spacing w:val="-2"/>
          <w:sz w:val="24"/>
        </w:rPr>
        <w:t> </w:t>
      </w:r>
      <w:r>
        <w:rPr>
          <w:sz w:val="24"/>
        </w:rPr>
        <w:t>Evolutionary</w:t>
      </w:r>
      <w:r>
        <w:rPr>
          <w:spacing w:val="-5"/>
          <w:sz w:val="24"/>
        </w:rPr>
        <w:t> </w:t>
      </w:r>
      <w:r>
        <w:rPr>
          <w:sz w:val="24"/>
        </w:rPr>
        <w:t>Computation, 2001.</w:t>
      </w:r>
      <w:r>
        <w:rPr>
          <w:spacing w:val="-1"/>
          <w:sz w:val="24"/>
        </w:rPr>
        <w:t> </w:t>
      </w:r>
      <w:r>
        <w:rPr>
          <w:sz w:val="24"/>
        </w:rPr>
        <w:t>Proceedings of the</w:t>
      </w:r>
      <w:r>
        <w:rPr>
          <w:spacing w:val="-2"/>
          <w:sz w:val="24"/>
        </w:rPr>
        <w:t> </w:t>
      </w:r>
      <w:r>
        <w:rPr>
          <w:sz w:val="24"/>
        </w:rPr>
        <w:t>2001</w:t>
      </w:r>
      <w:r>
        <w:rPr>
          <w:spacing w:val="2"/>
          <w:sz w:val="24"/>
        </w:rPr>
        <w:t> </w:t>
      </w:r>
      <w:r>
        <w:rPr>
          <w:sz w:val="24"/>
        </w:rPr>
        <w:t>Congress on.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68" w:top="1500" w:bottom="1260" w:left="740" w:right="720"/>
        </w:sectPr>
      </w:pPr>
    </w:p>
    <w:p>
      <w:pPr>
        <w:spacing w:before="72"/>
        <w:ind w:left="1060" w:right="363" w:hanging="721"/>
        <w:jc w:val="both"/>
        <w:rPr>
          <w:sz w:val="24"/>
        </w:rPr>
      </w:pPr>
      <w:bookmarkStart w:name="_bookmark96" w:id="143"/>
      <w:bookmarkEnd w:id="143"/>
      <w:r>
        <w:rPr/>
      </w:r>
      <w:r>
        <w:rPr>
          <w:sz w:val="24"/>
        </w:rPr>
        <w:t>El</w:t>
      </w:r>
      <w:r>
        <w:rPr>
          <w:spacing w:val="42"/>
          <w:sz w:val="24"/>
        </w:rPr>
        <w:t> </w:t>
      </w:r>
      <w:r>
        <w:rPr>
          <w:sz w:val="24"/>
        </w:rPr>
        <w:t>Aziz,</w:t>
      </w:r>
      <w:r>
        <w:rPr>
          <w:spacing w:val="42"/>
          <w:sz w:val="24"/>
        </w:rPr>
        <w:t> </w:t>
      </w:r>
      <w:r>
        <w:rPr>
          <w:sz w:val="24"/>
        </w:rPr>
        <w:t>M.</w:t>
      </w:r>
      <w:r>
        <w:rPr>
          <w:spacing w:val="43"/>
          <w:sz w:val="24"/>
        </w:rPr>
        <w:t> </w:t>
      </w:r>
      <w:r>
        <w:rPr>
          <w:sz w:val="24"/>
        </w:rPr>
        <w:t>A.,</w:t>
      </w:r>
      <w:r>
        <w:rPr>
          <w:spacing w:val="42"/>
          <w:sz w:val="24"/>
        </w:rPr>
        <w:t> </w:t>
      </w:r>
      <w:r>
        <w:rPr>
          <w:sz w:val="24"/>
        </w:rPr>
        <w:t>&amp;</w:t>
      </w:r>
      <w:r>
        <w:rPr>
          <w:spacing w:val="40"/>
          <w:sz w:val="24"/>
        </w:rPr>
        <w:t> </w:t>
      </w:r>
      <w:r>
        <w:rPr>
          <w:sz w:val="24"/>
        </w:rPr>
        <w:t>Hassanien,</w:t>
      </w:r>
      <w:r>
        <w:rPr>
          <w:spacing w:val="42"/>
          <w:sz w:val="24"/>
        </w:rPr>
        <w:t> </w:t>
      </w:r>
      <w:r>
        <w:rPr>
          <w:sz w:val="24"/>
        </w:rPr>
        <w:t>A.</w:t>
      </w:r>
      <w:r>
        <w:rPr>
          <w:spacing w:val="42"/>
          <w:sz w:val="24"/>
        </w:rPr>
        <w:t> </w:t>
      </w:r>
      <w:r>
        <w:rPr>
          <w:sz w:val="24"/>
        </w:rPr>
        <w:t>E.</w:t>
      </w:r>
      <w:r>
        <w:rPr>
          <w:spacing w:val="42"/>
          <w:sz w:val="24"/>
        </w:rPr>
        <w:t> </w:t>
      </w:r>
      <w:r>
        <w:rPr>
          <w:sz w:val="24"/>
        </w:rPr>
        <w:t>(2016).</w:t>
      </w:r>
      <w:r>
        <w:rPr>
          <w:spacing w:val="42"/>
          <w:sz w:val="24"/>
        </w:rPr>
        <w:t> </w:t>
      </w:r>
      <w:r>
        <w:rPr>
          <w:sz w:val="24"/>
        </w:rPr>
        <w:t>Modified</w:t>
      </w:r>
      <w:r>
        <w:rPr>
          <w:spacing w:val="41"/>
          <w:sz w:val="24"/>
        </w:rPr>
        <w:t> </w:t>
      </w:r>
      <w:r>
        <w:rPr>
          <w:sz w:val="24"/>
        </w:rPr>
        <w:t>cuckoo</w:t>
      </w:r>
      <w:r>
        <w:rPr>
          <w:spacing w:val="42"/>
          <w:sz w:val="24"/>
        </w:rPr>
        <w:t> </w:t>
      </w:r>
      <w:r>
        <w:rPr>
          <w:sz w:val="24"/>
        </w:rPr>
        <w:t>search</w:t>
      </w:r>
      <w:r>
        <w:rPr>
          <w:spacing w:val="42"/>
          <w:sz w:val="24"/>
        </w:rPr>
        <w:t> </w:t>
      </w:r>
      <w:r>
        <w:rPr>
          <w:sz w:val="24"/>
        </w:rPr>
        <w:t>algorithm</w:t>
      </w:r>
      <w:r>
        <w:rPr>
          <w:spacing w:val="43"/>
          <w:sz w:val="24"/>
        </w:rPr>
        <w:t> </w:t>
      </w:r>
      <w:r>
        <w:rPr>
          <w:sz w:val="24"/>
        </w:rPr>
        <w:t>with</w:t>
      </w:r>
      <w:r>
        <w:rPr>
          <w:spacing w:val="43"/>
          <w:sz w:val="24"/>
        </w:rPr>
        <w:t> </w:t>
      </w:r>
      <w:r>
        <w:rPr>
          <w:sz w:val="24"/>
        </w:rPr>
        <w:t>rough</w:t>
      </w:r>
      <w:r>
        <w:rPr>
          <w:spacing w:val="41"/>
          <w:sz w:val="24"/>
        </w:rPr>
        <w:t> </w:t>
      </w:r>
      <w:r>
        <w:rPr>
          <w:sz w:val="24"/>
        </w:rPr>
        <w:t>sets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feature</w:t>
      </w:r>
      <w:r>
        <w:rPr>
          <w:spacing w:val="-2"/>
          <w:sz w:val="24"/>
        </w:rPr>
        <w:t> </w:t>
      </w:r>
      <w:r>
        <w:rPr>
          <w:sz w:val="24"/>
        </w:rPr>
        <w:t>selection. </w:t>
      </w:r>
      <w:r>
        <w:rPr>
          <w:i/>
          <w:sz w:val="24"/>
        </w:rPr>
        <w:t>Neural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Computing and Applications</w:t>
      </w:r>
      <w:r>
        <w:rPr>
          <w:sz w:val="24"/>
        </w:rPr>
        <w:t>, 1-10.</w:t>
      </w:r>
    </w:p>
    <w:p>
      <w:pPr>
        <w:spacing w:before="0"/>
        <w:ind w:left="1060" w:right="356" w:hanging="721"/>
        <w:jc w:val="both"/>
        <w:rPr>
          <w:sz w:val="24"/>
        </w:rPr>
      </w:pPr>
      <w:bookmarkStart w:name="_bookmark82" w:id="144"/>
      <w:bookmarkEnd w:id="144"/>
      <w:r>
        <w:rPr/>
      </w:r>
      <w:r>
        <w:rPr>
          <w:sz w:val="24"/>
        </w:rPr>
        <w:t>Equitz, W. H. (1989). A new vector quantization clustering algorithm. </w:t>
      </w:r>
      <w:r>
        <w:rPr>
          <w:i/>
          <w:sz w:val="24"/>
        </w:rPr>
        <w:t>IEEE transactions on acoustics,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speech,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signal processing, 37</w:t>
      </w:r>
      <w:r>
        <w:rPr>
          <w:sz w:val="24"/>
        </w:rPr>
        <w:t>(10), 1568-1575.</w:t>
      </w:r>
    </w:p>
    <w:p>
      <w:pPr>
        <w:pStyle w:val="BodyText"/>
      </w:pPr>
    </w:p>
    <w:p>
      <w:pPr>
        <w:pStyle w:val="BodyText"/>
        <w:ind w:left="340"/>
      </w:pPr>
      <w:bookmarkStart w:name="_bookmark83" w:id="145"/>
      <w:bookmarkEnd w:id="145"/>
      <w:r>
        <w:rPr/>
      </w:r>
      <w:r>
        <w:rPr/>
        <w:t>Feng, L., &amp;</w:t>
      </w:r>
      <w:r>
        <w:rPr>
          <w:spacing w:val="-3"/>
        </w:rPr>
        <w:t> </w:t>
      </w:r>
      <w:r>
        <w:rPr/>
        <w:t>Hansen,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K.</w:t>
      </w:r>
      <w:r>
        <w:rPr>
          <w:spacing w:val="-2"/>
        </w:rPr>
        <w:t> </w:t>
      </w:r>
      <w:r>
        <w:rPr/>
        <w:t>(2005).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database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speaker</w:t>
      </w:r>
      <w:r>
        <w:rPr>
          <w:spacing w:val="-2"/>
        </w:rPr>
        <w:t> </w:t>
      </w:r>
      <w:r>
        <w:rPr/>
        <w:t>recognition.</w:t>
      </w:r>
    </w:p>
    <w:p>
      <w:pPr>
        <w:pStyle w:val="BodyText"/>
      </w:pPr>
    </w:p>
    <w:p>
      <w:pPr>
        <w:spacing w:before="0"/>
        <w:ind w:left="1060" w:right="357" w:hanging="721"/>
        <w:jc w:val="both"/>
        <w:rPr>
          <w:sz w:val="24"/>
        </w:rPr>
      </w:pPr>
      <w:bookmarkStart w:name="_bookmark84" w:id="146"/>
      <w:bookmarkEnd w:id="146"/>
      <w:r>
        <w:rPr/>
      </w:r>
      <w:r>
        <w:rPr>
          <w:sz w:val="24"/>
        </w:rPr>
        <w:t>Fister Jr, I., Fister, D., &amp; Fister, I. (2013). A comprehensive review of cuckoo search: variants and</w:t>
      </w:r>
      <w:r>
        <w:rPr>
          <w:spacing w:val="1"/>
          <w:sz w:val="24"/>
        </w:rPr>
        <w:t> </w:t>
      </w:r>
      <w:r>
        <w:rPr>
          <w:sz w:val="24"/>
        </w:rPr>
        <w:t>hybrids. </w:t>
      </w:r>
      <w:r>
        <w:rPr>
          <w:i/>
          <w:sz w:val="24"/>
        </w:rPr>
        <w:t>International Journal of Mathematical Modelling and Numerical Optimisation, 4</w:t>
      </w:r>
      <w:r>
        <w:rPr>
          <w:sz w:val="24"/>
        </w:rPr>
        <w:t>(4),</w:t>
      </w:r>
      <w:r>
        <w:rPr>
          <w:spacing w:val="1"/>
          <w:sz w:val="24"/>
        </w:rPr>
        <w:t> </w:t>
      </w:r>
      <w:r>
        <w:rPr>
          <w:sz w:val="24"/>
        </w:rPr>
        <w:t>387-409.</w:t>
      </w:r>
    </w:p>
    <w:p>
      <w:pPr>
        <w:pStyle w:val="BodyText"/>
      </w:pPr>
    </w:p>
    <w:p>
      <w:pPr>
        <w:spacing w:before="0"/>
        <w:ind w:left="1060" w:right="353" w:hanging="721"/>
        <w:jc w:val="both"/>
        <w:rPr>
          <w:sz w:val="24"/>
        </w:rPr>
      </w:pPr>
      <w:bookmarkStart w:name="_bookmark85" w:id="147"/>
      <w:bookmarkEnd w:id="147"/>
      <w:r>
        <w:rPr/>
      </w:r>
      <w:r>
        <w:rPr>
          <w:sz w:val="24"/>
        </w:rPr>
        <w:t>Fränti, P., &amp; Kivijärvi, J. (2000). Randomised local search algorithm for the clustering problem. </w:t>
      </w:r>
      <w:r>
        <w:rPr>
          <w:i/>
          <w:sz w:val="24"/>
        </w:rPr>
        <w:t>Pattern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Applications, 3</w:t>
      </w:r>
      <w:r>
        <w:rPr>
          <w:sz w:val="24"/>
        </w:rPr>
        <w:t>(4), 358-369.</w:t>
      </w:r>
    </w:p>
    <w:p>
      <w:pPr>
        <w:pStyle w:val="BodyText"/>
        <w:spacing w:before="1"/>
      </w:pPr>
    </w:p>
    <w:p>
      <w:pPr>
        <w:pStyle w:val="BodyText"/>
        <w:ind w:left="1060" w:right="356" w:hanging="721"/>
        <w:jc w:val="both"/>
      </w:pPr>
      <w:bookmarkStart w:name="_bookmark86" w:id="148"/>
      <w:bookmarkEnd w:id="148"/>
      <w:r>
        <w:rPr/>
      </w:r>
      <w:r>
        <w:rPr/>
        <w:t>Ge, Z., Iyer, A. N., Cheluvaraja, S., Sundaram, R., &amp; Ganapathiraju, A. (2017). Neural Network Based</w:t>
      </w:r>
      <w:r>
        <w:rPr>
          <w:spacing w:val="1"/>
        </w:rPr>
        <w:t> </w:t>
      </w:r>
      <w:r>
        <w:rPr/>
        <w:t>Speaker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Verification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Features.</w:t>
      </w:r>
      <w:r>
        <w:rPr>
          <w:spacing w:val="1"/>
        </w:rPr>
        <w:t> </w:t>
      </w:r>
      <w:r>
        <w:rPr>
          <w:i/>
        </w:rPr>
        <w:t>arXiv</w:t>
      </w:r>
      <w:r>
        <w:rPr>
          <w:i/>
          <w:spacing w:val="1"/>
        </w:rPr>
        <w:t> </w:t>
      </w:r>
      <w:r>
        <w:rPr>
          <w:i/>
        </w:rPr>
        <w:t>preprint</w:t>
      </w:r>
      <w:r>
        <w:rPr>
          <w:i/>
          <w:spacing w:val="1"/>
        </w:rPr>
        <w:t> </w:t>
      </w:r>
      <w:r>
        <w:rPr>
          <w:i/>
        </w:rPr>
        <w:t>arXiv:1702.02289</w:t>
      </w:r>
      <w:r>
        <w:rPr/>
        <w:t>.</w:t>
      </w:r>
    </w:p>
    <w:p>
      <w:pPr>
        <w:pStyle w:val="BodyText"/>
      </w:pPr>
    </w:p>
    <w:p>
      <w:pPr>
        <w:pStyle w:val="BodyText"/>
        <w:ind w:left="1060" w:right="358" w:hanging="721"/>
        <w:jc w:val="both"/>
      </w:pPr>
      <w:bookmarkStart w:name="_bookmark87" w:id="149"/>
      <w:bookmarkEnd w:id="149"/>
      <w:r>
        <w:rPr/>
      </w:r>
      <w:r>
        <w:rPr/>
        <w:t>Haldar, R., &amp; Mishra, P. K. (2016). Learning Vector Quantization (LVQ) Neural Network Approach for</w:t>
      </w:r>
      <w:r>
        <w:rPr>
          <w:spacing w:val="1"/>
        </w:rPr>
        <w:t> </w:t>
      </w:r>
      <w:r>
        <w:rPr/>
        <w:t>Multilingual</w:t>
      </w:r>
      <w:r>
        <w:rPr>
          <w:spacing w:val="-1"/>
        </w:rPr>
        <w:t> </w:t>
      </w:r>
      <w:r>
        <w:rPr/>
        <w:t>Speech Recognition.</w:t>
      </w:r>
    </w:p>
    <w:p>
      <w:pPr>
        <w:pStyle w:val="BodyText"/>
      </w:pPr>
    </w:p>
    <w:p>
      <w:pPr>
        <w:spacing w:before="0"/>
        <w:ind w:left="1060" w:right="361" w:hanging="721"/>
        <w:jc w:val="both"/>
        <w:rPr>
          <w:sz w:val="24"/>
        </w:rPr>
      </w:pPr>
      <w:bookmarkStart w:name="_bookmark88" w:id="150"/>
      <w:bookmarkEnd w:id="150"/>
      <w:r>
        <w:rPr/>
      </w:r>
      <w:r>
        <w:rPr>
          <w:sz w:val="24"/>
        </w:rPr>
        <w:t>Harrag, A. (2015). Nature-inspired feature subset selection application to arabic speaker recognition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 of Speech 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18</w:t>
      </w:r>
      <w:r>
        <w:rPr>
          <w:sz w:val="24"/>
        </w:rPr>
        <w:t>(2), 245-255.</w:t>
      </w:r>
    </w:p>
    <w:p>
      <w:pPr>
        <w:pStyle w:val="BodyText"/>
      </w:pPr>
    </w:p>
    <w:p>
      <w:pPr>
        <w:spacing w:before="0"/>
        <w:ind w:left="340" w:right="0" w:firstLine="0"/>
        <w:jc w:val="left"/>
        <w:rPr>
          <w:sz w:val="24"/>
        </w:rPr>
      </w:pPr>
      <w:bookmarkStart w:name="_bookmark89" w:id="151"/>
      <w:bookmarkEnd w:id="151"/>
      <w:r>
        <w:rPr/>
      </w:r>
      <w:r>
        <w:rPr>
          <w:sz w:val="24"/>
        </w:rPr>
        <w:t>Honda,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(2003).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speech production</w:t>
      </w:r>
      <w:r>
        <w:rPr>
          <w:spacing w:val="-1"/>
          <w:sz w:val="24"/>
        </w:rPr>
        <w:t> </w:t>
      </w:r>
      <w:r>
        <w:rPr>
          <w:sz w:val="24"/>
        </w:rPr>
        <w:t>mechanisms.</w:t>
      </w:r>
      <w:r>
        <w:rPr>
          <w:spacing w:val="1"/>
          <w:sz w:val="24"/>
        </w:rPr>
        <w:t> </w:t>
      </w:r>
      <w:r>
        <w:rPr>
          <w:i/>
          <w:sz w:val="24"/>
        </w:rPr>
        <w:t>NTT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Review, 1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24-29.</w:t>
      </w:r>
    </w:p>
    <w:p>
      <w:pPr>
        <w:pStyle w:val="BodyText"/>
      </w:pPr>
    </w:p>
    <w:p>
      <w:pPr>
        <w:spacing w:before="1"/>
        <w:ind w:left="1060" w:right="357" w:hanging="721"/>
        <w:jc w:val="both"/>
        <w:rPr>
          <w:sz w:val="24"/>
        </w:rPr>
      </w:pPr>
      <w:bookmarkStart w:name="_bookmark90" w:id="152"/>
      <w:bookmarkEnd w:id="152"/>
      <w:r>
        <w:rPr/>
      </w:r>
      <w:r>
        <w:rPr>
          <w:sz w:val="24"/>
        </w:rPr>
        <w:t>Huang, X., Acero, A., Hon, H.-W., &amp; Foreword By-Reddy, R. (2001). </w:t>
      </w:r>
      <w:r>
        <w:rPr>
          <w:i/>
          <w:sz w:val="24"/>
        </w:rPr>
        <w:t>Spoken language processing: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theory, algorithm, and system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: Prentice</w:t>
      </w:r>
      <w:r>
        <w:rPr>
          <w:spacing w:val="-1"/>
          <w:sz w:val="24"/>
        </w:rPr>
        <w:t> </w:t>
      </w:r>
      <w:r>
        <w:rPr>
          <w:sz w:val="24"/>
        </w:rPr>
        <w:t>hall PTR.</w:t>
      </w:r>
    </w:p>
    <w:p>
      <w:pPr>
        <w:pStyle w:val="BodyText"/>
      </w:pPr>
    </w:p>
    <w:p>
      <w:pPr>
        <w:spacing w:before="0"/>
        <w:ind w:left="1060" w:right="357" w:hanging="721"/>
        <w:jc w:val="both"/>
        <w:rPr>
          <w:sz w:val="24"/>
        </w:rPr>
      </w:pPr>
      <w:bookmarkStart w:name="_bookmark91" w:id="153"/>
      <w:bookmarkEnd w:id="153"/>
      <w:r>
        <w:rPr/>
      </w:r>
      <w:r>
        <w:rPr>
          <w:sz w:val="24"/>
        </w:rPr>
        <w:t>Jamil, M., &amp; Yang, X.-S. (2013). A literature survey of benchmark functions for global optimisation</w:t>
      </w:r>
      <w:r>
        <w:rPr>
          <w:spacing w:val="1"/>
          <w:sz w:val="24"/>
        </w:rPr>
        <w:t> </w:t>
      </w:r>
      <w:r>
        <w:rPr>
          <w:sz w:val="24"/>
        </w:rPr>
        <w:t>problems. </w:t>
      </w:r>
      <w:r>
        <w:rPr>
          <w:i/>
          <w:sz w:val="24"/>
        </w:rPr>
        <w:t>International Journal of Mathematical Modelling and Numerical Optimisation, 4</w:t>
      </w:r>
      <w:r>
        <w:rPr>
          <w:sz w:val="24"/>
        </w:rPr>
        <w:t>(2),</w:t>
      </w:r>
      <w:r>
        <w:rPr>
          <w:spacing w:val="1"/>
          <w:sz w:val="24"/>
        </w:rPr>
        <w:t> </w:t>
      </w:r>
      <w:r>
        <w:rPr>
          <w:sz w:val="24"/>
        </w:rPr>
        <w:t>150-194.</w:t>
      </w:r>
    </w:p>
    <w:p>
      <w:pPr>
        <w:pStyle w:val="BodyText"/>
      </w:pPr>
    </w:p>
    <w:p>
      <w:pPr>
        <w:spacing w:before="0"/>
        <w:ind w:left="1060" w:right="356" w:hanging="721"/>
        <w:jc w:val="both"/>
        <w:rPr>
          <w:sz w:val="24"/>
        </w:rPr>
      </w:pPr>
      <w:bookmarkStart w:name="_bookmark92" w:id="154"/>
      <w:bookmarkEnd w:id="154"/>
      <w:r>
        <w:rPr/>
      </w:r>
      <w:r>
        <w:rPr>
          <w:sz w:val="24"/>
        </w:rPr>
        <w:t>Juang, B.-H., &amp; Rabiner, L. R. (2005). Automatic speech recognition–a brief history of the technology</w:t>
      </w:r>
      <w:r>
        <w:rPr>
          <w:spacing w:val="1"/>
          <w:sz w:val="24"/>
        </w:rPr>
        <w:t> </w:t>
      </w:r>
      <w:r>
        <w:rPr>
          <w:sz w:val="24"/>
        </w:rPr>
        <w:t>development. </w:t>
      </w:r>
      <w:r>
        <w:rPr>
          <w:i/>
          <w:sz w:val="24"/>
        </w:rPr>
        <w:t>Georgia Institute of Technology. Atlanta Rutgers University and the University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California.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Santa Barbara, 1</w:t>
      </w:r>
      <w:r>
        <w:rPr>
          <w:sz w:val="24"/>
        </w:rPr>
        <w:t>, 67.</w:t>
      </w:r>
    </w:p>
    <w:p>
      <w:pPr>
        <w:pStyle w:val="BodyText"/>
      </w:pPr>
    </w:p>
    <w:p>
      <w:pPr>
        <w:spacing w:before="0"/>
        <w:ind w:left="1060" w:right="357" w:hanging="721"/>
        <w:jc w:val="both"/>
        <w:rPr>
          <w:sz w:val="24"/>
        </w:rPr>
      </w:pPr>
      <w:bookmarkStart w:name="_bookmark93" w:id="155"/>
      <w:bookmarkEnd w:id="155"/>
      <w:r>
        <w:rPr/>
      </w:r>
      <w:r>
        <w:rPr>
          <w:sz w:val="24"/>
        </w:rPr>
        <w:t>Kamat, S., &amp; Karegowda, A. G. (2014). A brief survey on cuckoo search applications.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Innovative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Computer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Communication Engineering, 2</w:t>
      </w:r>
      <w:r>
        <w:rPr>
          <w:sz w:val="24"/>
        </w:rPr>
        <w:t>(2), 7-14.</w:t>
      </w:r>
    </w:p>
    <w:p>
      <w:pPr>
        <w:pStyle w:val="BodyText"/>
      </w:pPr>
    </w:p>
    <w:p>
      <w:pPr>
        <w:pStyle w:val="BodyText"/>
        <w:spacing w:before="1"/>
        <w:ind w:left="1060" w:right="356" w:hanging="721"/>
        <w:jc w:val="both"/>
      </w:pPr>
      <w:bookmarkStart w:name="_bookmark94" w:id="156"/>
      <w:bookmarkEnd w:id="156"/>
      <w:r>
        <w:rPr/>
      </w:r>
      <w:r>
        <w:rPr/>
        <w:t>Kinnunen, T., Kilpelainen, T., &amp; Franti, P. (2011). Comparison of clustering algorithms in speaker</w:t>
      </w:r>
      <w:r>
        <w:rPr>
          <w:spacing w:val="1"/>
        </w:rPr>
        <w:t> </w:t>
      </w:r>
      <w:r>
        <w:rPr/>
        <w:t>identification.</w:t>
      </w:r>
      <w:r>
        <w:rPr>
          <w:spacing w:val="-1"/>
        </w:rPr>
        <w:t> </w:t>
      </w:r>
      <w:r>
        <w:rPr>
          <w:i/>
        </w:rPr>
        <w:t>dim, 1</w:t>
      </w:r>
      <w:r>
        <w:rPr/>
        <w:t>, 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60" w:right="363" w:hanging="721"/>
        <w:jc w:val="both"/>
      </w:pPr>
      <w:bookmarkStart w:name="_bookmark95" w:id="157"/>
      <w:bookmarkEnd w:id="157"/>
      <w:r>
        <w:rPr/>
      </w:r>
      <w:r>
        <w:rPr/>
        <w:t>Kinnunen, T., &amp; Li, H. (2010). An overview of text-independent speaker recognition: From features to</w:t>
      </w:r>
      <w:r>
        <w:rPr>
          <w:spacing w:val="1"/>
        </w:rPr>
        <w:t> </w:t>
      </w:r>
      <w:r>
        <w:rPr/>
        <w:t>supervectors.</w:t>
      </w:r>
      <w:r>
        <w:rPr>
          <w:spacing w:val="-2"/>
        </w:rPr>
        <w:t> </w:t>
      </w:r>
      <w:r>
        <w:rPr>
          <w:i/>
        </w:rPr>
        <w:t>Speech communication, 52</w:t>
      </w:r>
      <w:r>
        <w:rPr/>
        <w:t>(1), 12-40.</w:t>
      </w:r>
    </w:p>
    <w:p>
      <w:pPr>
        <w:spacing w:after="0"/>
        <w:jc w:val="both"/>
        <w:sectPr>
          <w:pgSz w:w="12240" w:h="15840"/>
          <w:pgMar w:header="0" w:footer="1068" w:top="1360" w:bottom="1260" w:left="740" w:right="720"/>
        </w:sectPr>
      </w:pPr>
    </w:p>
    <w:p>
      <w:pPr>
        <w:spacing w:before="72"/>
        <w:ind w:left="1060" w:right="359" w:hanging="721"/>
        <w:jc w:val="both"/>
        <w:rPr>
          <w:sz w:val="24"/>
        </w:rPr>
      </w:pPr>
      <w:bookmarkStart w:name="_bookmark109" w:id="158"/>
      <w:bookmarkEnd w:id="158"/>
      <w:r>
        <w:rPr/>
      </w:r>
      <w:r>
        <w:rPr>
          <w:sz w:val="24"/>
        </w:rPr>
        <w:t>Kumar, C. S., &amp; Rao, P. M. (2011). Design of an automatic speaker recognition system using MFCC,</w:t>
      </w:r>
      <w:r>
        <w:rPr>
          <w:spacing w:val="1"/>
          <w:sz w:val="24"/>
        </w:rPr>
        <w:t> </w:t>
      </w:r>
      <w:r>
        <w:rPr>
          <w:sz w:val="24"/>
        </w:rPr>
        <w:t>Vector</w:t>
      </w:r>
      <w:r>
        <w:rPr>
          <w:spacing w:val="1"/>
          <w:sz w:val="24"/>
        </w:rPr>
        <w:t> </w:t>
      </w:r>
      <w:r>
        <w:rPr>
          <w:sz w:val="24"/>
        </w:rPr>
        <w:t>Quantization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LBG</w:t>
      </w:r>
      <w:r>
        <w:rPr>
          <w:spacing w:val="1"/>
          <w:sz w:val="24"/>
        </w:rPr>
        <w:t> </w:t>
      </w:r>
      <w:r>
        <w:rPr>
          <w:sz w:val="24"/>
        </w:rPr>
        <w:t>algorithm.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(8), 2942.</w:t>
      </w:r>
    </w:p>
    <w:p>
      <w:pPr>
        <w:pStyle w:val="BodyText"/>
      </w:pPr>
    </w:p>
    <w:p>
      <w:pPr>
        <w:pStyle w:val="BodyText"/>
        <w:ind w:left="1060" w:right="360" w:hanging="721"/>
        <w:jc w:val="both"/>
      </w:pPr>
      <w:bookmarkStart w:name="_bookmark97" w:id="159"/>
      <w:bookmarkEnd w:id="159"/>
      <w:r>
        <w:rPr/>
      </w:r>
      <w:r>
        <w:rPr/>
        <w:t>Li, X., Tang, K., Omidvar, M. N., Yang, Z., Qin, K., &amp; China, H. (2013). Benchmark functions for the</w:t>
      </w:r>
      <w:r>
        <w:rPr>
          <w:spacing w:val="1"/>
        </w:rPr>
        <w:t> </w:t>
      </w:r>
      <w:r>
        <w:rPr/>
        <w:t>CEC‘2013</w:t>
      </w:r>
      <w:r>
        <w:rPr>
          <w:spacing w:val="-2"/>
        </w:rPr>
        <w:t> </w:t>
      </w:r>
      <w:r>
        <w:rPr/>
        <w:t>special</w:t>
      </w:r>
      <w:r>
        <w:rPr>
          <w:spacing w:val="-1"/>
        </w:rPr>
        <w:t> </w:t>
      </w:r>
      <w:r>
        <w:rPr/>
        <w:t>session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competition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large-scale global</w:t>
      </w:r>
      <w:r>
        <w:rPr>
          <w:spacing w:val="-1"/>
        </w:rPr>
        <w:t> </w:t>
      </w:r>
      <w:r>
        <w:rPr/>
        <w:t>optimization. </w:t>
      </w:r>
      <w:r>
        <w:rPr>
          <w:i/>
        </w:rPr>
        <w:t>gene,</w:t>
      </w:r>
      <w:r>
        <w:rPr>
          <w:i/>
          <w:spacing w:val="-1"/>
        </w:rPr>
        <w:t> </w:t>
      </w:r>
      <w:r>
        <w:rPr>
          <w:i/>
        </w:rPr>
        <w:t>7</w:t>
      </w:r>
      <w:r>
        <w:rPr/>
        <w:t>(33),</w:t>
      </w:r>
      <w:r>
        <w:rPr>
          <w:spacing w:val="-1"/>
        </w:rPr>
        <w:t> </w:t>
      </w:r>
      <w:r>
        <w:rPr/>
        <w:t>8.</w:t>
      </w:r>
    </w:p>
    <w:p>
      <w:pPr>
        <w:pStyle w:val="BodyText"/>
      </w:pPr>
    </w:p>
    <w:p>
      <w:pPr>
        <w:spacing w:before="0"/>
        <w:ind w:left="1060" w:right="355" w:hanging="721"/>
        <w:jc w:val="both"/>
        <w:rPr>
          <w:sz w:val="24"/>
        </w:rPr>
      </w:pPr>
      <w:bookmarkStart w:name="_bookmark98" w:id="160"/>
      <w:bookmarkEnd w:id="160"/>
      <w:r>
        <w:rPr/>
      </w:r>
      <w:r>
        <w:rPr>
          <w:sz w:val="24"/>
        </w:rPr>
        <w:t>Linde, Y., Buzo, A., &amp; Gray, R. (1980). An algorithm for vector quantizer design. </w:t>
      </w:r>
      <w:r>
        <w:rPr>
          <w:i/>
          <w:sz w:val="24"/>
        </w:rPr>
        <w:t>IEEE Transactions 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communications,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28</w:t>
      </w:r>
      <w:r>
        <w:rPr>
          <w:sz w:val="24"/>
        </w:rPr>
        <w:t>(1), 84-95.</w:t>
      </w:r>
    </w:p>
    <w:p>
      <w:pPr>
        <w:pStyle w:val="BodyText"/>
      </w:pPr>
    </w:p>
    <w:p>
      <w:pPr>
        <w:spacing w:before="0"/>
        <w:ind w:left="1060" w:right="356" w:hanging="721"/>
        <w:jc w:val="both"/>
        <w:rPr>
          <w:sz w:val="24"/>
        </w:rPr>
      </w:pPr>
      <w:bookmarkStart w:name="_bookmark99" w:id="161"/>
      <w:bookmarkEnd w:id="161"/>
      <w:r>
        <w:rPr/>
      </w:r>
      <w:r>
        <w:rPr>
          <w:sz w:val="24"/>
        </w:rPr>
        <w:t>Mahendru, H. C. (2014). Quick review of human speech production mechanism.</w:t>
      </w:r>
      <w:r>
        <w:rPr>
          <w:spacing w:val="60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Development, 9</w:t>
      </w:r>
      <w:r>
        <w:rPr>
          <w:sz w:val="24"/>
        </w:rPr>
        <w:t>, 48-54.</w:t>
      </w:r>
    </w:p>
    <w:p>
      <w:pPr>
        <w:pStyle w:val="BodyText"/>
        <w:spacing w:before="1"/>
      </w:pPr>
    </w:p>
    <w:p>
      <w:pPr>
        <w:spacing w:before="0"/>
        <w:ind w:left="1060" w:right="357" w:hanging="721"/>
        <w:jc w:val="both"/>
        <w:rPr>
          <w:sz w:val="24"/>
        </w:rPr>
      </w:pPr>
      <w:bookmarkStart w:name="_bookmark100" w:id="162"/>
      <w:bookmarkEnd w:id="162"/>
      <w:r>
        <w:rPr/>
      </w:r>
      <w:r>
        <w:rPr>
          <w:sz w:val="24"/>
        </w:rPr>
        <w:t>Manikandan, P., &amp; Selvarajan, S. (2014). </w:t>
      </w:r>
      <w:r>
        <w:rPr>
          <w:i/>
          <w:sz w:val="24"/>
        </w:rPr>
        <w:t>Data clustering using cuckoo search algorithm (CSA).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 at the Proceedings of the Second International Conference on Soft Computing for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Solving</w:t>
      </w:r>
      <w:r>
        <w:rPr>
          <w:spacing w:val="-3"/>
          <w:sz w:val="24"/>
        </w:rPr>
        <w:t> </w:t>
      </w:r>
      <w:r>
        <w:rPr>
          <w:sz w:val="24"/>
        </w:rPr>
        <w:t>(SocProS 2012), December 28-30, 2012.</w:t>
      </w:r>
    </w:p>
    <w:p>
      <w:pPr>
        <w:pStyle w:val="BodyText"/>
      </w:pPr>
    </w:p>
    <w:p>
      <w:pPr>
        <w:spacing w:before="0"/>
        <w:ind w:left="1060" w:right="357" w:hanging="721"/>
        <w:jc w:val="both"/>
        <w:rPr>
          <w:sz w:val="24"/>
        </w:rPr>
      </w:pPr>
      <w:bookmarkStart w:name="_bookmark101" w:id="163"/>
      <w:bookmarkEnd w:id="163"/>
      <w:r>
        <w:rPr/>
      </w:r>
      <w:r>
        <w:rPr>
          <w:sz w:val="24"/>
        </w:rPr>
        <w:t>Molga,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Smutnicki,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functions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optimization</w:t>
      </w:r>
      <w:r>
        <w:rPr>
          <w:spacing w:val="1"/>
          <w:sz w:val="24"/>
        </w:rPr>
        <w:t> </w:t>
      </w:r>
      <w:r>
        <w:rPr>
          <w:sz w:val="24"/>
        </w:rPr>
        <w:t>needs.</w:t>
      </w:r>
      <w:r>
        <w:rPr>
          <w:spacing w:val="1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optimization needs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060" w:right="354" w:hanging="721"/>
        <w:jc w:val="both"/>
      </w:pPr>
      <w:bookmarkStart w:name="_bookmark102" w:id="164"/>
      <w:bookmarkEnd w:id="164"/>
      <w:r>
        <w:rPr/>
      </w:r>
      <w:r>
        <w:rPr/>
        <w:t>Muda, L., Begam, M., &amp; Elamvazuthi, I. (2010). Voice recognition algorithms using mel frequency</w:t>
      </w:r>
      <w:r>
        <w:rPr>
          <w:spacing w:val="1"/>
        </w:rPr>
        <w:t> </w:t>
      </w:r>
      <w:r>
        <w:rPr/>
        <w:t>cepstral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(MFCC)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warping</w:t>
      </w:r>
      <w:r>
        <w:rPr>
          <w:spacing w:val="1"/>
        </w:rPr>
        <w:t> </w:t>
      </w:r>
      <w:r>
        <w:rPr/>
        <w:t>(DTW)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>
          <w:i/>
        </w:rPr>
        <w:t>arXiv</w:t>
      </w:r>
      <w:r>
        <w:rPr>
          <w:i/>
          <w:spacing w:val="1"/>
        </w:rPr>
        <w:t> </w:t>
      </w:r>
      <w:r>
        <w:rPr>
          <w:i/>
        </w:rPr>
        <w:t>preprint</w:t>
      </w:r>
      <w:r>
        <w:rPr>
          <w:i/>
          <w:spacing w:val="1"/>
        </w:rPr>
        <w:t> </w:t>
      </w:r>
      <w:r>
        <w:rPr>
          <w:i/>
        </w:rPr>
        <w:t>arXiv:1003.4083</w:t>
      </w:r>
      <w:r>
        <w:rPr/>
        <w:t>.</w:t>
      </w:r>
    </w:p>
    <w:p>
      <w:pPr>
        <w:pStyle w:val="BodyText"/>
      </w:pPr>
    </w:p>
    <w:p>
      <w:pPr>
        <w:spacing w:before="0"/>
        <w:ind w:left="1060" w:right="355" w:hanging="721"/>
        <w:jc w:val="both"/>
        <w:rPr>
          <w:sz w:val="24"/>
        </w:rPr>
      </w:pPr>
      <w:bookmarkStart w:name="_bookmark103" w:id="165"/>
      <w:bookmarkEnd w:id="165"/>
      <w:r>
        <w:rPr/>
      </w:r>
      <w:r>
        <w:rPr>
          <w:sz w:val="24"/>
        </w:rPr>
        <w:t>Nasrabadi, N. M., &amp; Feng, Y. (1988). </w:t>
      </w:r>
      <w:r>
        <w:rPr>
          <w:i/>
          <w:sz w:val="24"/>
        </w:rPr>
        <w:t>Vector quantization of images based upon the Kohonen self-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feature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maps. </w:t>
      </w:r>
      <w:r>
        <w:rPr>
          <w:sz w:val="24"/>
        </w:rPr>
        <w:t>Paper presented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Proc.</w:t>
      </w:r>
      <w:r>
        <w:rPr>
          <w:spacing w:val="1"/>
          <w:sz w:val="24"/>
        </w:rPr>
        <w:t> </w:t>
      </w:r>
      <w:r>
        <w:rPr>
          <w:sz w:val="24"/>
        </w:rPr>
        <w:t>IEEE Int.</w:t>
      </w:r>
      <w:r>
        <w:rPr>
          <w:spacing w:val="-1"/>
          <w:sz w:val="24"/>
        </w:rPr>
        <w:t> </w:t>
      </w:r>
      <w:r>
        <w:rPr>
          <w:sz w:val="24"/>
        </w:rPr>
        <w:t>Conf. Neural</w:t>
      </w:r>
      <w:r>
        <w:rPr>
          <w:spacing w:val="-1"/>
          <w:sz w:val="24"/>
        </w:rPr>
        <w:t> </w:t>
      </w:r>
      <w:r>
        <w:rPr>
          <w:sz w:val="24"/>
        </w:rPr>
        <w:t>Networks.</w:t>
      </w:r>
    </w:p>
    <w:p>
      <w:pPr>
        <w:pStyle w:val="BodyText"/>
      </w:pPr>
    </w:p>
    <w:p>
      <w:pPr>
        <w:spacing w:before="1"/>
        <w:ind w:left="1060" w:right="357" w:hanging="721"/>
        <w:jc w:val="both"/>
        <w:rPr>
          <w:sz w:val="24"/>
        </w:rPr>
      </w:pPr>
      <w:bookmarkStart w:name="_bookmark104" w:id="166"/>
      <w:bookmarkEnd w:id="166"/>
      <w:r>
        <w:rPr/>
      </w:r>
      <w:r>
        <w:rPr>
          <w:sz w:val="24"/>
        </w:rPr>
        <w:t>Nemati,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Basiri,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Text-independent</w:t>
      </w:r>
      <w:r>
        <w:rPr>
          <w:spacing w:val="1"/>
          <w:sz w:val="24"/>
        </w:rPr>
        <w:t> </w:t>
      </w:r>
      <w:r>
        <w:rPr>
          <w:sz w:val="24"/>
        </w:rPr>
        <w:t>speaker</w:t>
      </w:r>
      <w:r>
        <w:rPr>
          <w:spacing w:val="1"/>
          <w:sz w:val="24"/>
        </w:rPr>
        <w:t> </w:t>
      </w:r>
      <w:r>
        <w:rPr>
          <w:sz w:val="24"/>
        </w:rPr>
        <w:t>verification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ant</w:t>
      </w:r>
      <w:r>
        <w:rPr>
          <w:spacing w:val="1"/>
          <w:sz w:val="24"/>
        </w:rPr>
        <w:t> </w:t>
      </w:r>
      <w:r>
        <w:rPr>
          <w:sz w:val="24"/>
        </w:rPr>
        <w:t>colony</w:t>
      </w:r>
      <w:r>
        <w:rPr>
          <w:spacing w:val="1"/>
          <w:sz w:val="24"/>
        </w:rPr>
        <w:t> </w:t>
      </w:r>
      <w:r>
        <w:rPr>
          <w:sz w:val="24"/>
        </w:rPr>
        <w:t>optimization-based</w:t>
      </w:r>
      <w:r>
        <w:rPr>
          <w:spacing w:val="-1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features. </w:t>
      </w:r>
      <w:r>
        <w:rPr>
          <w:i/>
          <w:sz w:val="24"/>
        </w:rPr>
        <w:t>Expert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 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Applications, 38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620-630.</w:t>
      </w:r>
    </w:p>
    <w:p>
      <w:pPr>
        <w:pStyle w:val="BodyText"/>
      </w:pPr>
    </w:p>
    <w:p>
      <w:pPr>
        <w:pStyle w:val="BodyText"/>
        <w:ind w:left="340"/>
      </w:pPr>
      <w:bookmarkStart w:name="_bookmark105" w:id="167"/>
      <w:bookmarkEnd w:id="167"/>
      <w:r>
        <w:rPr/>
      </w:r>
      <w:r>
        <w:rPr/>
        <w:t>Nijhawan,</w:t>
      </w:r>
      <w:r>
        <w:rPr>
          <w:spacing w:val="76"/>
        </w:rPr>
        <w:t> </w:t>
      </w:r>
      <w:r>
        <w:rPr/>
        <w:t>G.,</w:t>
      </w:r>
      <w:r>
        <w:rPr>
          <w:spacing w:val="77"/>
        </w:rPr>
        <w:t> </w:t>
      </w:r>
      <w:r>
        <w:rPr/>
        <w:t>&amp;</w:t>
      </w:r>
      <w:r>
        <w:rPr>
          <w:spacing w:val="75"/>
        </w:rPr>
        <w:t> </w:t>
      </w:r>
      <w:r>
        <w:rPr/>
        <w:t>Soni,</w:t>
      </w:r>
      <w:r>
        <w:rPr>
          <w:spacing w:val="78"/>
        </w:rPr>
        <w:t> </w:t>
      </w:r>
      <w:r>
        <w:rPr/>
        <w:t>M.</w:t>
      </w:r>
      <w:r>
        <w:rPr>
          <w:spacing w:val="78"/>
        </w:rPr>
        <w:t> </w:t>
      </w:r>
      <w:r>
        <w:rPr/>
        <w:t>(2014).</w:t>
      </w:r>
      <w:r>
        <w:rPr>
          <w:spacing w:val="76"/>
        </w:rPr>
        <w:t> </w:t>
      </w:r>
      <w:r>
        <w:rPr/>
        <w:t>Speaker</w:t>
      </w:r>
      <w:r>
        <w:rPr>
          <w:spacing w:val="77"/>
        </w:rPr>
        <w:t> </w:t>
      </w:r>
      <w:r>
        <w:rPr/>
        <w:t>Recognition</w:t>
      </w:r>
      <w:r>
        <w:rPr>
          <w:spacing w:val="78"/>
        </w:rPr>
        <w:t> </w:t>
      </w:r>
      <w:r>
        <w:rPr/>
        <w:t>Using</w:t>
      </w:r>
      <w:r>
        <w:rPr>
          <w:spacing w:val="74"/>
        </w:rPr>
        <w:t> </w:t>
      </w:r>
      <w:r>
        <w:rPr/>
        <w:t>MFCC</w:t>
      </w:r>
      <w:r>
        <w:rPr>
          <w:spacing w:val="78"/>
        </w:rPr>
        <w:t> </w:t>
      </w:r>
      <w:r>
        <w:rPr/>
        <w:t>and</w:t>
      </w:r>
      <w:r>
        <w:rPr>
          <w:spacing w:val="76"/>
        </w:rPr>
        <w:t> </w:t>
      </w:r>
      <w:r>
        <w:rPr/>
        <w:t>Vector</w:t>
      </w:r>
      <w:r>
        <w:rPr>
          <w:spacing w:val="77"/>
        </w:rPr>
        <w:t> </w:t>
      </w:r>
      <w:r>
        <w:rPr/>
        <w:t>Quantisation.</w:t>
      </w:r>
    </w:p>
    <w:p>
      <w:pPr>
        <w:spacing w:before="0"/>
        <w:ind w:left="1060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Recent Trends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211-218.</w:t>
      </w:r>
    </w:p>
    <w:p>
      <w:pPr>
        <w:pStyle w:val="BodyText"/>
      </w:pPr>
    </w:p>
    <w:p>
      <w:pPr>
        <w:spacing w:before="0"/>
        <w:ind w:left="1060" w:right="364" w:hanging="721"/>
        <w:jc w:val="both"/>
        <w:rPr>
          <w:sz w:val="24"/>
        </w:rPr>
      </w:pPr>
      <w:bookmarkStart w:name="_bookmark106" w:id="168"/>
      <w:bookmarkEnd w:id="168"/>
      <w:r>
        <w:rPr/>
      </w:r>
      <w:r>
        <w:rPr>
          <w:sz w:val="24"/>
        </w:rPr>
        <w:t>Ojha, R., &amp; Das, M. (2012). An Adaptive Approach for Modifying Inertia Weight using Particle Swarm</w:t>
      </w:r>
      <w:r>
        <w:rPr>
          <w:spacing w:val="1"/>
          <w:sz w:val="24"/>
        </w:rPr>
        <w:t> </w:t>
      </w:r>
      <w:r>
        <w:rPr>
          <w:sz w:val="24"/>
        </w:rPr>
        <w:t>Optimisation.</w:t>
      </w:r>
      <w:r>
        <w:rPr>
          <w:spacing w:val="-1"/>
          <w:sz w:val="24"/>
        </w:rPr>
        <w:t> </w:t>
      </w:r>
      <w:r>
        <w:rPr>
          <w:i/>
          <w:sz w:val="24"/>
        </w:rPr>
        <w:t>IJCSI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Issues, 9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105-112.</w:t>
      </w:r>
    </w:p>
    <w:p>
      <w:pPr>
        <w:pStyle w:val="BodyText"/>
      </w:pPr>
    </w:p>
    <w:p>
      <w:pPr>
        <w:spacing w:before="0"/>
        <w:ind w:left="1060" w:right="356" w:hanging="721"/>
        <w:jc w:val="both"/>
        <w:rPr>
          <w:sz w:val="24"/>
        </w:rPr>
      </w:pPr>
      <w:r>
        <w:rPr>
          <w:sz w:val="24"/>
        </w:rPr>
        <w:t>Pandey, A. C., Rajpoot, D. S., &amp; Saraswat, M. (2017). Twitter sentiment analysis using hybrid cuckoo</w:t>
      </w:r>
      <w:r>
        <w:rPr>
          <w:spacing w:val="1"/>
          <w:sz w:val="24"/>
        </w:rPr>
        <w:t> </w:t>
      </w:r>
      <w:r>
        <w:rPr>
          <w:sz w:val="24"/>
        </w:rPr>
        <w:t>search</w:t>
      </w:r>
      <w:r>
        <w:rPr>
          <w:spacing w:val="-1"/>
          <w:sz w:val="24"/>
        </w:rPr>
        <w:t> </w:t>
      </w:r>
      <w:r>
        <w:rPr>
          <w:sz w:val="24"/>
        </w:rPr>
        <w:t>method. </w:t>
      </w:r>
      <w:r>
        <w:rPr>
          <w:i/>
          <w:sz w:val="24"/>
        </w:rPr>
        <w:t>Information Processing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Management, 53</w:t>
      </w:r>
      <w:r>
        <w:rPr>
          <w:sz w:val="24"/>
        </w:rPr>
        <w:t>(4), 764-779.</w:t>
      </w:r>
    </w:p>
    <w:p>
      <w:pPr>
        <w:pStyle w:val="BodyText"/>
      </w:pPr>
    </w:p>
    <w:p>
      <w:pPr>
        <w:pStyle w:val="BodyText"/>
        <w:spacing w:before="1"/>
        <w:ind w:left="1060" w:right="356" w:hanging="721"/>
        <w:jc w:val="both"/>
      </w:pPr>
      <w:bookmarkStart w:name="_bookmark107" w:id="169"/>
      <w:bookmarkEnd w:id="169"/>
      <w:r>
        <w:rPr/>
      </w:r>
      <w:r>
        <w:rPr/>
        <w:t>Pantaleo,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Facchi,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Pascazio,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Simulations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Lévy</w:t>
      </w:r>
      <w:r>
        <w:rPr>
          <w:spacing w:val="1"/>
        </w:rPr>
        <w:t> </w:t>
      </w:r>
      <w:r>
        <w:rPr/>
        <w:t>flights.</w:t>
      </w:r>
      <w:r>
        <w:rPr>
          <w:spacing w:val="1"/>
        </w:rPr>
        <w:t> </w:t>
      </w:r>
      <w:r>
        <w:rPr>
          <w:i/>
        </w:rPr>
        <w:t>Physica</w:t>
      </w:r>
      <w:r>
        <w:rPr>
          <w:i/>
          <w:spacing w:val="1"/>
        </w:rPr>
        <w:t> </w:t>
      </w:r>
      <w:r>
        <w:rPr>
          <w:i/>
        </w:rPr>
        <w:t>Scripta,</w:t>
      </w:r>
      <w:r>
        <w:rPr>
          <w:i/>
          <w:spacing w:val="1"/>
        </w:rPr>
        <w:t> </w:t>
      </w:r>
      <w:r>
        <w:rPr>
          <w:i/>
        </w:rPr>
        <w:t>2009</w:t>
      </w:r>
      <w:r>
        <w:rPr/>
        <w:t>(T135),</w:t>
      </w:r>
      <w:r>
        <w:rPr>
          <w:spacing w:val="-2"/>
        </w:rPr>
        <w:t> </w:t>
      </w:r>
      <w:r>
        <w:rPr/>
        <w:t>014036.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40"/>
      </w:pPr>
      <w:bookmarkStart w:name="_bookmark108" w:id="170"/>
      <w:bookmarkEnd w:id="170"/>
      <w:r>
        <w:rPr/>
      </w:r>
      <w:r>
        <w:rPr/>
        <w:t>Payne,</w:t>
      </w:r>
      <w:r>
        <w:rPr>
          <w:spacing w:val="-1"/>
        </w:rPr>
        <w:t> </w:t>
      </w:r>
      <w:r>
        <w:rPr/>
        <w:t>R., Sorenson,</w:t>
      </w:r>
      <w:r>
        <w:rPr>
          <w:spacing w:val="-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Klitz, K.</w:t>
      </w:r>
      <w:r>
        <w:rPr>
          <w:spacing w:val="-1"/>
        </w:rPr>
        <w:t> </w:t>
      </w:r>
      <w:r>
        <w:rPr/>
        <w:t>(2005). The cuckoos, vol.</w:t>
      </w:r>
      <w:r>
        <w:rPr>
          <w:spacing w:val="-1"/>
        </w:rPr>
        <w:t> </w:t>
      </w:r>
      <w:r>
        <w:rPr/>
        <w:t>15: Oxford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Press,</w:t>
      </w:r>
      <w:r>
        <w:rPr>
          <w:spacing w:val="-1"/>
        </w:rPr>
        <w:t> </w:t>
      </w:r>
      <w:r>
        <w:rPr/>
        <w:t>Oxford.</w:t>
      </w:r>
    </w:p>
    <w:p>
      <w:pPr>
        <w:spacing w:after="0"/>
        <w:sectPr>
          <w:pgSz w:w="12240" w:h="15840"/>
          <w:pgMar w:header="0" w:footer="1068" w:top="1360" w:bottom="1260" w:left="740" w:right="720"/>
        </w:sectPr>
      </w:pPr>
    </w:p>
    <w:p>
      <w:pPr>
        <w:spacing w:before="72"/>
        <w:ind w:left="1060" w:right="360" w:hanging="721"/>
        <w:jc w:val="both"/>
        <w:rPr>
          <w:sz w:val="24"/>
        </w:rPr>
      </w:pPr>
      <w:bookmarkStart w:name="_bookmark110" w:id="171"/>
      <w:bookmarkEnd w:id="171"/>
      <w:r>
        <w:rPr/>
      </w:r>
      <w:r>
        <w:rPr>
          <w:sz w:val="24"/>
        </w:rPr>
        <w:t>Prasad, K. S., Ramaiah, G. K., &amp; Manjunatha, M. (2017). Speech Features Extraction Techniques for</w:t>
      </w:r>
      <w:r>
        <w:rPr>
          <w:spacing w:val="1"/>
          <w:sz w:val="24"/>
        </w:rPr>
        <w:t> </w:t>
      </w:r>
      <w:r>
        <w:rPr>
          <w:sz w:val="24"/>
        </w:rPr>
        <w:t>Robust Emotional Speech Analysis/Recognition.</w:t>
      </w:r>
      <w:r>
        <w:rPr>
          <w:spacing w:val="60"/>
          <w:sz w:val="24"/>
        </w:rPr>
        <w:t> </w:t>
      </w:r>
      <w:r>
        <w:rPr>
          <w:i/>
          <w:sz w:val="24"/>
        </w:rPr>
        <w:t>Indian Journal of Science and Technology,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(1).</w:t>
      </w:r>
    </w:p>
    <w:p>
      <w:pPr>
        <w:pStyle w:val="BodyText"/>
      </w:pPr>
    </w:p>
    <w:p>
      <w:pPr>
        <w:spacing w:before="0"/>
        <w:ind w:left="1060" w:right="357" w:hanging="721"/>
        <w:jc w:val="both"/>
        <w:rPr>
          <w:sz w:val="24"/>
        </w:rPr>
      </w:pPr>
      <w:bookmarkStart w:name="_bookmark111" w:id="172"/>
      <w:bookmarkEnd w:id="172"/>
      <w:r>
        <w:rPr/>
      </w:r>
      <w:r>
        <w:rPr>
          <w:sz w:val="24"/>
        </w:rPr>
        <w:t>Price, J., &amp; Eydgahi, A. (2006). </w:t>
      </w:r>
      <w:r>
        <w:rPr>
          <w:i/>
          <w:sz w:val="24"/>
        </w:rPr>
        <w:t>Design of matlab®-based automatic speaker recognition systems. </w:t>
      </w:r>
      <w:r>
        <w:rPr>
          <w:sz w:val="24"/>
        </w:rPr>
        <w:t>Paper</w:t>
      </w:r>
      <w:r>
        <w:rPr>
          <w:spacing w:val="-57"/>
          <w:sz w:val="24"/>
        </w:rPr>
        <w:t> </w:t>
      </w:r>
      <w:r>
        <w:rPr>
          <w:sz w:val="24"/>
        </w:rPr>
        <w:t>presented at the</w:t>
      </w:r>
      <w:r>
        <w:rPr>
          <w:spacing w:val="-1"/>
          <w:sz w:val="24"/>
        </w:rPr>
        <w:t> </w:t>
      </w:r>
      <w:r>
        <w:rPr>
          <w:sz w:val="24"/>
        </w:rPr>
        <w:t>9th</w:t>
      </w:r>
      <w:r>
        <w:rPr>
          <w:spacing w:val="1"/>
          <w:sz w:val="24"/>
        </w:rPr>
        <w:t> </w:t>
      </w:r>
      <w:r>
        <w:rPr>
          <w:sz w:val="24"/>
        </w:rPr>
        <w:t>International Conference</w:t>
      </w:r>
      <w:r>
        <w:rPr>
          <w:spacing w:val="-1"/>
          <w:sz w:val="24"/>
        </w:rPr>
        <w:t> </w:t>
      </w:r>
      <w:r>
        <w:rPr>
          <w:sz w:val="24"/>
        </w:rPr>
        <w:t>on Engineering</w:t>
      </w:r>
      <w:r>
        <w:rPr>
          <w:spacing w:val="-4"/>
          <w:sz w:val="24"/>
        </w:rPr>
        <w:t> </w:t>
      </w:r>
      <w:r>
        <w:rPr>
          <w:sz w:val="24"/>
        </w:rPr>
        <w:t>Education T4J-1.</w:t>
      </w:r>
    </w:p>
    <w:p>
      <w:pPr>
        <w:pStyle w:val="BodyText"/>
      </w:pPr>
    </w:p>
    <w:p>
      <w:pPr>
        <w:pStyle w:val="BodyText"/>
        <w:ind w:left="1060" w:right="356" w:hanging="721"/>
        <w:jc w:val="both"/>
      </w:pPr>
      <w:bookmarkStart w:name="_bookmark112" w:id="173"/>
      <w:bookmarkEnd w:id="173"/>
      <w:r>
        <w:rPr/>
      </w:r>
      <w:r>
        <w:rPr/>
        <w:t>Reynolds, A. M., &amp; Frye, M. A. (2007). Free-flight odor tracking in Drosophila is consistent with an</w:t>
      </w:r>
      <w:r>
        <w:rPr>
          <w:spacing w:val="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intermittent scale-free</w:t>
      </w:r>
      <w:r>
        <w:rPr>
          <w:spacing w:val="-1"/>
        </w:rPr>
        <w:t> </w:t>
      </w:r>
      <w:r>
        <w:rPr/>
        <w:t>search. </w:t>
      </w:r>
      <w:r>
        <w:rPr>
          <w:i/>
        </w:rPr>
        <w:t>PloS one, 2</w:t>
      </w:r>
      <w:r>
        <w:rPr/>
        <w:t>(4), e354.</w:t>
      </w:r>
    </w:p>
    <w:p>
      <w:pPr>
        <w:pStyle w:val="BodyText"/>
      </w:pPr>
    </w:p>
    <w:p>
      <w:pPr>
        <w:spacing w:before="0"/>
        <w:ind w:left="1060" w:right="355" w:hanging="721"/>
        <w:jc w:val="both"/>
        <w:rPr>
          <w:sz w:val="24"/>
        </w:rPr>
      </w:pPr>
      <w:bookmarkStart w:name="_bookmark113" w:id="174"/>
      <w:bookmarkEnd w:id="174"/>
      <w:r>
        <w:rPr/>
      </w:r>
      <w:r>
        <w:rPr>
          <w:sz w:val="24"/>
        </w:rPr>
        <w:t>Reynolds, D. A. (2002). </w:t>
      </w:r>
      <w:r>
        <w:rPr>
          <w:i/>
          <w:sz w:val="24"/>
        </w:rPr>
        <w:t>An overview of automatic speaker recognition technology. </w:t>
      </w:r>
      <w:r>
        <w:rPr>
          <w:sz w:val="24"/>
        </w:rPr>
        <w:t>Paper presented 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Acoustics,</w:t>
      </w:r>
      <w:r>
        <w:rPr>
          <w:spacing w:val="-1"/>
          <w:sz w:val="24"/>
        </w:rPr>
        <w:t> </w:t>
      </w:r>
      <w:r>
        <w:rPr>
          <w:sz w:val="24"/>
        </w:rPr>
        <w:t>speech,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signal</w:t>
      </w:r>
      <w:r>
        <w:rPr>
          <w:spacing w:val="-1"/>
          <w:sz w:val="24"/>
        </w:rPr>
        <w:t> </w:t>
      </w:r>
      <w:r>
        <w:rPr>
          <w:sz w:val="24"/>
        </w:rPr>
        <w:t>processing</w:t>
      </w:r>
      <w:r>
        <w:rPr>
          <w:spacing w:val="-3"/>
          <w:sz w:val="24"/>
        </w:rPr>
        <w:t> </w:t>
      </w:r>
      <w:r>
        <w:rPr>
          <w:sz w:val="24"/>
        </w:rPr>
        <w:t>(ICASSP),</w:t>
      </w:r>
      <w:r>
        <w:rPr>
          <w:spacing w:val="-1"/>
          <w:sz w:val="24"/>
        </w:rPr>
        <w:t> </w:t>
      </w:r>
      <w:r>
        <w:rPr>
          <w:sz w:val="24"/>
        </w:rPr>
        <w:t>2002</w:t>
      </w:r>
      <w:r>
        <w:rPr>
          <w:spacing w:val="-1"/>
          <w:sz w:val="24"/>
        </w:rPr>
        <w:t> </w:t>
      </w:r>
      <w:r>
        <w:rPr>
          <w:sz w:val="24"/>
        </w:rPr>
        <w:t>IEEE</w:t>
      </w:r>
      <w:r>
        <w:rPr>
          <w:spacing w:val="-2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on.</w:t>
      </w:r>
    </w:p>
    <w:p>
      <w:pPr>
        <w:pStyle w:val="BodyText"/>
        <w:spacing w:before="1"/>
      </w:pPr>
    </w:p>
    <w:p>
      <w:pPr>
        <w:pStyle w:val="BodyText"/>
        <w:ind w:left="340"/>
      </w:pPr>
      <w:bookmarkStart w:name="_bookmark114" w:id="175"/>
      <w:bookmarkEnd w:id="175"/>
      <w:r>
        <w:rPr/>
      </w:r>
      <w:r>
        <w:rPr/>
        <w:t>Salvador,</w:t>
      </w:r>
      <w:r>
        <w:rPr>
          <w:spacing w:val="43"/>
        </w:rPr>
        <w:t> </w:t>
      </w:r>
      <w:r>
        <w:rPr/>
        <w:t>S.,</w:t>
      </w:r>
      <w:r>
        <w:rPr>
          <w:spacing w:val="44"/>
        </w:rPr>
        <w:t> </w:t>
      </w:r>
      <w:r>
        <w:rPr/>
        <w:t>&amp;</w:t>
      </w:r>
      <w:r>
        <w:rPr>
          <w:spacing w:val="42"/>
        </w:rPr>
        <w:t> </w:t>
      </w:r>
      <w:r>
        <w:rPr/>
        <w:t>Chan,</w:t>
      </w:r>
      <w:r>
        <w:rPr>
          <w:spacing w:val="46"/>
        </w:rPr>
        <w:t> </w:t>
      </w:r>
      <w:r>
        <w:rPr/>
        <w:t>P.</w:t>
      </w:r>
      <w:r>
        <w:rPr>
          <w:spacing w:val="44"/>
        </w:rPr>
        <w:t> </w:t>
      </w:r>
      <w:r>
        <w:rPr/>
        <w:t>(2007).</w:t>
      </w:r>
      <w:r>
        <w:rPr>
          <w:spacing w:val="43"/>
        </w:rPr>
        <w:t> </w:t>
      </w:r>
      <w:r>
        <w:rPr/>
        <w:t>Toward</w:t>
      </w:r>
      <w:r>
        <w:rPr>
          <w:spacing w:val="46"/>
        </w:rPr>
        <w:t> </w:t>
      </w:r>
      <w:r>
        <w:rPr/>
        <w:t>accurate</w:t>
      </w:r>
      <w:r>
        <w:rPr>
          <w:spacing w:val="43"/>
        </w:rPr>
        <w:t> </w:t>
      </w:r>
      <w:r>
        <w:rPr/>
        <w:t>dynamic</w:t>
      </w:r>
      <w:r>
        <w:rPr>
          <w:spacing w:val="43"/>
        </w:rPr>
        <w:t> </w:t>
      </w:r>
      <w:r>
        <w:rPr/>
        <w:t>time</w:t>
      </w:r>
      <w:r>
        <w:rPr>
          <w:spacing w:val="43"/>
        </w:rPr>
        <w:t> </w:t>
      </w:r>
      <w:r>
        <w:rPr/>
        <w:t>warping</w:t>
      </w:r>
      <w:r>
        <w:rPr>
          <w:spacing w:val="42"/>
        </w:rPr>
        <w:t> </w:t>
      </w:r>
      <w:r>
        <w:rPr/>
        <w:t>in</w:t>
      </w:r>
      <w:r>
        <w:rPr>
          <w:spacing w:val="44"/>
        </w:rPr>
        <w:t> </w:t>
      </w:r>
      <w:r>
        <w:rPr/>
        <w:t>linear</w:t>
      </w:r>
      <w:r>
        <w:rPr>
          <w:spacing w:val="43"/>
        </w:rPr>
        <w:t> </w:t>
      </w:r>
      <w:r>
        <w:rPr/>
        <w:t>time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space.</w:t>
      </w:r>
    </w:p>
    <w:p>
      <w:pPr>
        <w:spacing w:before="0"/>
        <w:ind w:left="1060" w:right="0" w:firstLine="0"/>
        <w:jc w:val="left"/>
        <w:rPr>
          <w:sz w:val="24"/>
        </w:rPr>
      </w:pPr>
      <w:r>
        <w:rPr>
          <w:i/>
          <w:sz w:val="24"/>
        </w:rPr>
        <w:t>Intelligent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561-580.</w:t>
      </w:r>
    </w:p>
    <w:p>
      <w:pPr>
        <w:pStyle w:val="BodyText"/>
      </w:pPr>
    </w:p>
    <w:p>
      <w:pPr>
        <w:pStyle w:val="BodyText"/>
        <w:ind w:left="1060" w:right="355" w:hanging="721"/>
        <w:jc w:val="both"/>
      </w:pPr>
      <w:bookmarkStart w:name="_bookmark115" w:id="176"/>
      <w:bookmarkEnd w:id="176"/>
      <w:r>
        <w:rPr/>
      </w:r>
      <w:r>
        <w:rPr/>
        <w:t>Senthilnath, J., Das, V., Omkar, S., &amp; Mani, V. (2013). </w:t>
      </w:r>
      <w:r>
        <w:rPr>
          <w:i/>
        </w:rPr>
        <w:t>Clustering using levy flight cuckoo search. </w:t>
      </w:r>
      <w:r>
        <w:rPr/>
        <w:t>Paper</w:t>
      </w:r>
      <w:r>
        <w:rPr>
          <w:spacing w:val="-57"/>
        </w:rPr>
        <w:t> </w:t>
      </w:r>
      <w:r>
        <w:rPr/>
        <w:t>presented at the Proceedings of Seventh International Conference on Bio-Inspired Computing:</w:t>
      </w:r>
      <w:r>
        <w:rPr>
          <w:spacing w:val="1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Applications (BIC-TA 2012).</w:t>
      </w:r>
    </w:p>
    <w:p>
      <w:pPr>
        <w:pStyle w:val="BodyText"/>
      </w:pPr>
    </w:p>
    <w:p>
      <w:pPr>
        <w:spacing w:before="0"/>
        <w:ind w:left="1060" w:right="358" w:hanging="721"/>
        <w:jc w:val="both"/>
        <w:rPr>
          <w:sz w:val="24"/>
        </w:rPr>
      </w:pPr>
      <w:bookmarkStart w:name="_bookmark116" w:id="177"/>
      <w:bookmarkEnd w:id="177"/>
      <w:r>
        <w:rPr/>
      </w:r>
      <w:r>
        <w:rPr>
          <w:sz w:val="24"/>
        </w:rPr>
        <w:t>Shah, H. N. M., Ab Rashid, M. Z., Abdollah, M. F., Kamarudin, M. N., Chow, K. L., &amp; Kamis, Z.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Biometric</w:t>
      </w:r>
      <w:r>
        <w:rPr>
          <w:spacing w:val="1"/>
          <w:sz w:val="24"/>
        </w:rPr>
        <w:t> </w:t>
      </w:r>
      <w:r>
        <w:rPr>
          <w:sz w:val="24"/>
        </w:rPr>
        <w:t>voice</w:t>
      </w:r>
      <w:r>
        <w:rPr>
          <w:spacing w:val="1"/>
          <w:sz w:val="24"/>
        </w:rPr>
        <w:t> </w:t>
      </w:r>
      <w:r>
        <w:rPr>
          <w:sz w:val="24"/>
        </w:rPr>
        <w:t>recognition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(2), 104-112.</w:t>
      </w:r>
    </w:p>
    <w:p>
      <w:pPr>
        <w:pStyle w:val="BodyText"/>
      </w:pPr>
    </w:p>
    <w:p>
      <w:pPr>
        <w:pStyle w:val="BodyText"/>
        <w:ind w:left="1060" w:right="354" w:hanging="721"/>
        <w:jc w:val="both"/>
      </w:pPr>
      <w:bookmarkStart w:name="_bookmark117" w:id="178"/>
      <w:bookmarkEnd w:id="178"/>
      <w:r>
        <w:rPr/>
      </w:r>
      <w:r>
        <w:rPr/>
        <w:t>Shi,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Eberhart,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modified</w:t>
      </w:r>
      <w:r>
        <w:rPr>
          <w:i/>
          <w:spacing w:val="1"/>
        </w:rPr>
        <w:t> </w:t>
      </w:r>
      <w:r>
        <w:rPr>
          <w:i/>
        </w:rPr>
        <w:t>particle</w:t>
      </w:r>
      <w:r>
        <w:rPr>
          <w:i/>
          <w:spacing w:val="1"/>
        </w:rPr>
        <w:t> </w:t>
      </w:r>
      <w:r>
        <w:rPr>
          <w:i/>
        </w:rPr>
        <w:t>swarm</w:t>
      </w:r>
      <w:r>
        <w:rPr>
          <w:i/>
          <w:spacing w:val="1"/>
        </w:rPr>
        <w:t> </w:t>
      </w:r>
      <w:r>
        <w:rPr>
          <w:i/>
        </w:rPr>
        <w:t>optimizer.</w:t>
      </w:r>
      <w:r>
        <w:rPr>
          <w:i/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Evolutionary</w:t>
      </w:r>
      <w:r>
        <w:rPr>
          <w:spacing w:val="1"/>
        </w:rPr>
        <w:t> </w:t>
      </w:r>
      <w:r>
        <w:rPr/>
        <w:t>Computation</w:t>
      </w:r>
      <w:r>
        <w:rPr>
          <w:spacing w:val="1"/>
        </w:rPr>
        <w:t> </w:t>
      </w:r>
      <w:r>
        <w:rPr/>
        <w:t>Proceedings,</w:t>
      </w:r>
      <w:r>
        <w:rPr>
          <w:spacing w:val="1"/>
        </w:rPr>
        <w:t> </w:t>
      </w:r>
      <w:r>
        <w:rPr/>
        <w:t>1998.</w:t>
      </w:r>
      <w:r>
        <w:rPr>
          <w:spacing w:val="1"/>
        </w:rPr>
        <w:t> </w:t>
      </w:r>
      <w:r>
        <w:rPr/>
        <w:t>IEEE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Congress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Intelligence.,</w:t>
      </w:r>
      <w:r>
        <w:rPr>
          <w:spacing w:val="-1"/>
        </w:rPr>
        <w:t> </w:t>
      </w:r>
      <w:r>
        <w:rPr/>
        <w:t>The 1998</w:t>
      </w:r>
      <w:r>
        <w:rPr>
          <w:spacing w:val="2"/>
        </w:rPr>
        <w:t> </w:t>
      </w:r>
      <w:r>
        <w:rPr/>
        <w:t>IEEE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Conference</w:t>
      </w:r>
      <w:r>
        <w:rPr>
          <w:spacing w:val="-1"/>
        </w:rPr>
        <w:t> </w:t>
      </w:r>
      <w:r>
        <w:rPr/>
        <w:t>on.</w:t>
      </w:r>
    </w:p>
    <w:p>
      <w:pPr>
        <w:pStyle w:val="BodyText"/>
        <w:spacing w:before="1"/>
      </w:pPr>
    </w:p>
    <w:p>
      <w:pPr>
        <w:spacing w:before="0"/>
        <w:ind w:left="1060" w:right="354" w:hanging="721"/>
        <w:jc w:val="both"/>
        <w:rPr>
          <w:sz w:val="24"/>
        </w:rPr>
      </w:pPr>
      <w:bookmarkStart w:name="_bookmark118" w:id="179"/>
      <w:bookmarkEnd w:id="179"/>
      <w:r>
        <w:rPr/>
      </w:r>
      <w:r>
        <w:rPr>
          <w:sz w:val="24"/>
        </w:rPr>
        <w:t>Sood, M., &amp; Kaur, G. (2013). Speaker recognition based on cuckoo search algorithm.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Innovative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Exploring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(IJITEE), 2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311-313.</w:t>
      </w:r>
    </w:p>
    <w:p>
      <w:pPr>
        <w:pStyle w:val="BodyText"/>
      </w:pPr>
    </w:p>
    <w:p>
      <w:pPr>
        <w:pStyle w:val="BodyText"/>
        <w:ind w:left="1060" w:right="367" w:hanging="721"/>
        <w:jc w:val="both"/>
      </w:pPr>
      <w:bookmarkStart w:name="_bookmark119" w:id="180"/>
      <w:bookmarkEnd w:id="180"/>
      <w:r>
        <w:rPr/>
      </w:r>
      <w:r>
        <w:rPr/>
        <w:t>Sun, G., Liu, Y., Yang, M., Wang, A., Liang, S., &amp; Zhang, Y. (2017). Coverage optimization of VLC in</w:t>
      </w:r>
      <w:r>
        <w:rPr>
          <w:spacing w:val="1"/>
        </w:rPr>
        <w:t> </w:t>
      </w:r>
      <w:r>
        <w:rPr/>
        <w:t>smart</w:t>
      </w:r>
      <w:r>
        <w:rPr>
          <w:spacing w:val="-1"/>
        </w:rPr>
        <w:t> </w:t>
      </w:r>
      <w:r>
        <w:rPr/>
        <w:t>homes based</w:t>
      </w:r>
      <w:r>
        <w:rPr>
          <w:spacing w:val="-1"/>
        </w:rPr>
        <w:t> </w:t>
      </w:r>
      <w:r>
        <w:rPr/>
        <w:t>on improved</w:t>
      </w:r>
      <w:r>
        <w:rPr>
          <w:spacing w:val="-1"/>
        </w:rPr>
        <w:t> </w:t>
      </w:r>
      <w:r>
        <w:rPr/>
        <w:t>cuckoo search</w:t>
      </w:r>
      <w:r>
        <w:rPr>
          <w:spacing w:val="-1"/>
        </w:rPr>
        <w:t> </w:t>
      </w:r>
      <w:r>
        <w:rPr/>
        <w:t>algorithm.</w:t>
      </w:r>
      <w:r>
        <w:rPr>
          <w:spacing w:val="2"/>
        </w:rPr>
        <w:t> </w:t>
      </w:r>
      <w:r>
        <w:rPr>
          <w:i/>
        </w:rPr>
        <w:t>Computer</w:t>
      </w:r>
      <w:r>
        <w:rPr>
          <w:i/>
          <w:spacing w:val="-1"/>
        </w:rPr>
        <w:t> </w:t>
      </w:r>
      <w:r>
        <w:rPr>
          <w:i/>
        </w:rPr>
        <w:t>Networks, 116</w:t>
      </w:r>
      <w:r>
        <w:rPr/>
        <w:t>,</w:t>
      </w:r>
      <w:r>
        <w:rPr>
          <w:spacing w:val="-1"/>
        </w:rPr>
        <w:t> </w:t>
      </w:r>
      <w:r>
        <w:rPr/>
        <w:t>63-78.</w:t>
      </w:r>
    </w:p>
    <w:p>
      <w:pPr>
        <w:pStyle w:val="BodyText"/>
      </w:pPr>
    </w:p>
    <w:p>
      <w:pPr>
        <w:spacing w:before="0"/>
        <w:ind w:left="1060" w:right="356" w:hanging="721"/>
        <w:jc w:val="both"/>
        <w:rPr>
          <w:sz w:val="24"/>
        </w:rPr>
      </w:pPr>
      <w:bookmarkStart w:name="_bookmark120" w:id="181"/>
      <w:bookmarkEnd w:id="181"/>
      <w:r>
        <w:rPr/>
      </w:r>
      <w:r>
        <w:rPr>
          <w:sz w:val="24"/>
        </w:rPr>
        <w:t>Tang,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Alelyani,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Liu,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Feature</w:t>
      </w:r>
      <w:r>
        <w:rPr>
          <w:spacing w:val="1"/>
          <w:sz w:val="24"/>
        </w:rPr>
        <w:t> </w:t>
      </w:r>
      <w:r>
        <w:rPr>
          <w:sz w:val="24"/>
        </w:rPr>
        <w:t>selection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classification: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Classification: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Algorithms and Applications</w:t>
      </w:r>
      <w:r>
        <w:rPr>
          <w:sz w:val="24"/>
        </w:rPr>
        <w:t>, 37.</w:t>
      </w:r>
    </w:p>
    <w:p>
      <w:pPr>
        <w:pStyle w:val="BodyText"/>
      </w:pPr>
    </w:p>
    <w:p>
      <w:pPr>
        <w:spacing w:before="0"/>
        <w:ind w:left="1060" w:right="355" w:hanging="721"/>
        <w:jc w:val="both"/>
        <w:rPr>
          <w:sz w:val="24"/>
        </w:rPr>
      </w:pPr>
      <w:bookmarkStart w:name="_bookmark121" w:id="182"/>
      <w:bookmarkEnd w:id="182"/>
      <w:r>
        <w:rPr/>
      </w:r>
      <w:r>
        <w:rPr>
          <w:sz w:val="24"/>
        </w:rPr>
        <w:t>Tang, K., Yáo, X., Suganthan, P. N., MacNish, C., Chen, Y.-P., Chen, C.-M., &amp; Yang, Z. (2007).</w:t>
      </w:r>
      <w:r>
        <w:rPr>
          <w:spacing w:val="1"/>
          <w:sz w:val="24"/>
        </w:rPr>
        <w:t> </w:t>
      </w:r>
      <w:r>
        <w:rPr>
          <w:sz w:val="24"/>
        </w:rPr>
        <w:t>Benchmark functions for the CEC‘2008 special session and competition on large scale global</w:t>
      </w:r>
      <w:r>
        <w:rPr>
          <w:spacing w:val="1"/>
          <w:sz w:val="24"/>
        </w:rPr>
        <w:t> </w:t>
      </w:r>
      <w:r>
        <w:rPr>
          <w:sz w:val="24"/>
        </w:rPr>
        <w:t>optimization.</w:t>
      </w:r>
      <w:r>
        <w:rPr>
          <w:spacing w:val="-2"/>
          <w:sz w:val="24"/>
        </w:rPr>
        <w:t> </w:t>
      </w:r>
      <w:r>
        <w:rPr>
          <w:i/>
          <w:sz w:val="24"/>
        </w:rPr>
        <w:t>Nature Inspired Computation and Applications Laboratory,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USTC, China</w:t>
      </w:r>
      <w:r>
        <w:rPr>
          <w:sz w:val="24"/>
        </w:rPr>
        <w:t>.</w:t>
      </w:r>
    </w:p>
    <w:p>
      <w:pPr>
        <w:pStyle w:val="BodyText"/>
      </w:pPr>
    </w:p>
    <w:p>
      <w:pPr>
        <w:spacing w:before="1"/>
        <w:ind w:left="1060" w:right="353" w:hanging="721"/>
        <w:jc w:val="both"/>
        <w:rPr>
          <w:sz w:val="24"/>
        </w:rPr>
      </w:pPr>
      <w:bookmarkStart w:name="_bookmark122" w:id="183"/>
      <w:bookmarkEnd w:id="183"/>
      <w:r>
        <w:rPr/>
      </w:r>
      <w:r>
        <w:rPr>
          <w:sz w:val="24"/>
        </w:rPr>
        <w:t>Tran, T., Nguyen, T. T., &amp; Nguyen, H. L. (2014). Global optimization using L\'evy flights. </w:t>
      </w:r>
      <w:r>
        <w:rPr>
          <w:i/>
          <w:sz w:val="24"/>
        </w:rPr>
        <w:t>arXiv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preprint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arXiv:1407.5739</w:t>
      </w:r>
      <w:r>
        <w:rPr>
          <w:sz w:val="24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60" w:right="364" w:hanging="721"/>
        <w:jc w:val="both"/>
        <w:rPr>
          <w:sz w:val="24"/>
        </w:rPr>
      </w:pPr>
      <w:bookmarkStart w:name="_bookmark123" w:id="184"/>
      <w:bookmarkEnd w:id="184"/>
      <w:r>
        <w:rPr/>
      </w:r>
      <w:r>
        <w:rPr>
          <w:sz w:val="24"/>
        </w:rPr>
        <w:t>Uddin, N., Rashid, M. M., &amp; Mostafa, M. G. (2016). Development of voice recognition for student</w:t>
      </w:r>
      <w:r>
        <w:rPr>
          <w:spacing w:val="1"/>
          <w:sz w:val="24"/>
        </w:rPr>
        <w:t> </w:t>
      </w:r>
      <w:r>
        <w:rPr>
          <w:sz w:val="24"/>
        </w:rPr>
        <w:t>attendance.</w:t>
      </w:r>
      <w:r>
        <w:rPr>
          <w:spacing w:val="-1"/>
          <w:sz w:val="24"/>
        </w:rPr>
        <w:t> </w:t>
      </w:r>
      <w:r>
        <w:rPr>
          <w:i/>
          <w:sz w:val="24"/>
        </w:rPr>
        <w:t>Global Journal of Human-Social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16</w:t>
      </w:r>
      <w:r>
        <w:rPr>
          <w:sz w:val="24"/>
        </w:rPr>
        <w:t>(1).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90"/>
        <w:ind w:left="1060" w:right="359" w:hanging="721"/>
        <w:jc w:val="both"/>
        <w:rPr>
          <w:sz w:val="24"/>
        </w:rPr>
      </w:pPr>
      <w:r>
        <w:rPr>
          <w:sz w:val="24"/>
        </w:rPr>
        <w:t>Vaijayanthi, P., Yang, X.-S., Natarajan, A., &amp; Murugadoss, R. High Dimensional Data Clustering Using</w:t>
      </w:r>
      <w:r>
        <w:rPr>
          <w:spacing w:val="-57"/>
          <w:sz w:val="24"/>
        </w:rPr>
        <w:t> </w:t>
      </w:r>
      <w:r>
        <w:rPr>
          <w:sz w:val="24"/>
        </w:rPr>
        <w:t>Cuckoo</w:t>
      </w:r>
      <w:r>
        <w:rPr>
          <w:spacing w:val="1"/>
          <w:sz w:val="24"/>
        </w:rPr>
        <w:t> </w:t>
      </w:r>
      <w:r>
        <w:rPr>
          <w:sz w:val="24"/>
        </w:rPr>
        <w:t>Search</w:t>
      </w:r>
      <w:r>
        <w:rPr>
          <w:spacing w:val="1"/>
          <w:sz w:val="24"/>
        </w:rPr>
        <w:t> </w:t>
      </w:r>
      <w:r>
        <w:rPr>
          <w:sz w:val="24"/>
        </w:rPr>
        <w:t>Optimization</w:t>
      </w:r>
      <w:r>
        <w:rPr>
          <w:spacing w:val="1"/>
          <w:sz w:val="24"/>
        </w:rPr>
        <w:t> </w:t>
      </w:r>
      <w:r>
        <w:rPr>
          <w:sz w:val="24"/>
        </w:rPr>
        <w:t>Algorithm.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Communication Technology, 3</w:t>
      </w:r>
      <w:r>
        <w:rPr>
          <w:sz w:val="24"/>
        </w:rPr>
        <w:t>, 31-35.</w:t>
      </w:r>
    </w:p>
    <w:p>
      <w:pPr>
        <w:pStyle w:val="BodyText"/>
      </w:pPr>
    </w:p>
    <w:p>
      <w:pPr>
        <w:spacing w:before="0"/>
        <w:ind w:left="1060" w:right="357" w:hanging="721"/>
        <w:jc w:val="both"/>
        <w:rPr>
          <w:sz w:val="24"/>
        </w:rPr>
      </w:pPr>
      <w:bookmarkStart w:name="_bookmark124" w:id="185"/>
      <w:bookmarkEnd w:id="185"/>
      <w:r>
        <w:rPr/>
      </w:r>
      <w:r>
        <w:rPr>
          <w:sz w:val="24"/>
        </w:rPr>
        <w:t>Valian,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Mohanna,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Tavakoli,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Cuckoo</w:t>
      </w:r>
      <w:r>
        <w:rPr>
          <w:spacing w:val="1"/>
          <w:sz w:val="24"/>
        </w:rPr>
        <w:t> </w:t>
      </w:r>
      <w:r>
        <w:rPr>
          <w:sz w:val="24"/>
        </w:rPr>
        <w:t>Search</w:t>
      </w:r>
      <w:r>
        <w:rPr>
          <w:spacing w:val="1"/>
          <w:sz w:val="24"/>
        </w:rPr>
        <w:t> </w:t>
      </w:r>
      <w:r>
        <w:rPr>
          <w:sz w:val="24"/>
        </w:rPr>
        <w:t>Algorithm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Optimization. </w:t>
      </w:r>
      <w:r>
        <w:rPr>
          <w:i/>
          <w:sz w:val="24"/>
        </w:rPr>
        <w:t>International Journal of Communications and Information Technology, IJCIT, 1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31-44.</w:t>
      </w:r>
    </w:p>
    <w:p>
      <w:pPr>
        <w:pStyle w:val="BodyText"/>
      </w:pPr>
    </w:p>
    <w:p>
      <w:pPr>
        <w:pStyle w:val="BodyText"/>
        <w:ind w:left="1060" w:right="358" w:hanging="721"/>
        <w:jc w:val="both"/>
      </w:pPr>
      <w:bookmarkStart w:name="_bookmark125" w:id="186"/>
      <w:bookmarkEnd w:id="186"/>
      <w:r>
        <w:rPr/>
      </w:r>
      <w:r>
        <w:rPr/>
        <w:t>Walton, S., Hassan, O., Morgan, K., &amp; Brown, M. R. (2011). Modified cuckoo search: A new gradient</w:t>
      </w:r>
      <w:r>
        <w:rPr>
          <w:spacing w:val="1"/>
        </w:rPr>
        <w:t> </w:t>
      </w:r>
      <w:r>
        <w:rPr/>
        <w:t>free</w:t>
      </w:r>
      <w:r>
        <w:rPr>
          <w:spacing w:val="-2"/>
        </w:rPr>
        <w:t> </w:t>
      </w:r>
      <w:r>
        <w:rPr/>
        <w:t>optimisation algorithm.</w:t>
      </w:r>
      <w:r>
        <w:rPr>
          <w:spacing w:val="2"/>
        </w:rPr>
        <w:t> </w:t>
      </w:r>
      <w:r>
        <w:rPr>
          <w:i/>
        </w:rPr>
        <w:t>Chaos, Solitons</w:t>
      </w:r>
      <w:r>
        <w:rPr>
          <w:i/>
          <w:spacing w:val="2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Fractals,</w:t>
      </w:r>
      <w:r>
        <w:rPr>
          <w:i/>
          <w:spacing w:val="-1"/>
        </w:rPr>
        <w:t> </w:t>
      </w:r>
      <w:r>
        <w:rPr>
          <w:i/>
        </w:rPr>
        <w:t>44</w:t>
      </w:r>
      <w:r>
        <w:rPr/>
        <w:t>, 710-718. doi: 10.1016</w:t>
      </w:r>
    </w:p>
    <w:p>
      <w:pPr>
        <w:pStyle w:val="BodyText"/>
      </w:pPr>
    </w:p>
    <w:p>
      <w:pPr>
        <w:spacing w:before="0"/>
        <w:ind w:left="1060" w:right="355" w:hanging="721"/>
        <w:jc w:val="both"/>
        <w:rPr>
          <w:sz w:val="24"/>
        </w:rPr>
      </w:pPr>
      <w:bookmarkStart w:name="_bookmark126" w:id="187"/>
      <w:bookmarkEnd w:id="187"/>
      <w:r>
        <w:rPr/>
      </w:r>
      <w:r>
        <w:rPr>
          <w:sz w:val="24"/>
        </w:rPr>
        <w:t>Wang, G. G., Deb, S., Gandomi, A. H., Zhang, Z., &amp; Alavi, A. H. (2014). </w:t>
      </w:r>
      <w:r>
        <w:rPr>
          <w:i/>
          <w:sz w:val="24"/>
        </w:rPr>
        <w:t>A novel cuckoo search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elitism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scheme.</w:t>
      </w:r>
      <w:r>
        <w:rPr>
          <w:i/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Soft</w:t>
      </w:r>
      <w:r>
        <w:rPr>
          <w:spacing w:val="1"/>
          <w:sz w:val="24"/>
        </w:rPr>
        <w:t> </w:t>
      </w:r>
      <w:r>
        <w:rPr>
          <w:sz w:val="24"/>
        </w:rPr>
        <w:t>Computing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Intelligence</w:t>
      </w:r>
      <w:r>
        <w:rPr>
          <w:spacing w:val="-2"/>
          <w:sz w:val="24"/>
        </w:rPr>
        <w:t> </w:t>
      </w:r>
      <w:r>
        <w:rPr>
          <w:sz w:val="24"/>
        </w:rPr>
        <w:t>(ISCMI), 2014</w:t>
      </w:r>
      <w:r>
        <w:rPr>
          <w:spacing w:val="2"/>
          <w:sz w:val="24"/>
        </w:rPr>
        <w:t> </w:t>
      </w:r>
      <w:r>
        <w:rPr>
          <w:sz w:val="24"/>
        </w:rPr>
        <w:t>International Conference</w:t>
      </w:r>
      <w:r>
        <w:rPr>
          <w:spacing w:val="-2"/>
          <w:sz w:val="24"/>
        </w:rPr>
        <w:t> </w:t>
      </w:r>
      <w:r>
        <w:rPr>
          <w:sz w:val="24"/>
        </w:rPr>
        <w:t>on.</w:t>
      </w:r>
    </w:p>
    <w:p>
      <w:pPr>
        <w:pStyle w:val="BodyText"/>
        <w:spacing w:before="1"/>
      </w:pPr>
    </w:p>
    <w:p>
      <w:pPr>
        <w:spacing w:before="0"/>
        <w:ind w:left="1060" w:right="363" w:hanging="721"/>
        <w:jc w:val="both"/>
        <w:rPr>
          <w:sz w:val="24"/>
        </w:rPr>
      </w:pPr>
      <w:bookmarkStart w:name="_bookmark127" w:id="188"/>
      <w:bookmarkEnd w:id="188"/>
      <w:r>
        <w:rPr/>
      </w:r>
      <w:bookmarkStart w:name="_bookmark128" w:id="189"/>
      <w:bookmarkEnd w:id="189"/>
      <w:r>
        <w:rPr/>
      </w:r>
      <w:r>
        <w:rPr>
          <w:sz w:val="24"/>
        </w:rPr>
        <w:t>Yadav, R., &amp; Mandal, D. (2011). Optimization of artificial neural network for speaker recognition using</w:t>
      </w:r>
      <w:r>
        <w:rPr>
          <w:spacing w:val="1"/>
          <w:sz w:val="24"/>
        </w:rPr>
        <w:t> </w:t>
      </w:r>
      <w:r>
        <w:rPr>
          <w:sz w:val="24"/>
        </w:rPr>
        <w:t>particle</w:t>
      </w:r>
      <w:r>
        <w:rPr>
          <w:spacing w:val="-3"/>
          <w:sz w:val="24"/>
        </w:rPr>
        <w:t> </w:t>
      </w:r>
      <w:r>
        <w:rPr>
          <w:sz w:val="24"/>
        </w:rPr>
        <w:t>swarm</w:t>
      </w:r>
      <w:r>
        <w:rPr>
          <w:spacing w:val="-1"/>
          <w:sz w:val="24"/>
        </w:rPr>
        <w:t> </w:t>
      </w:r>
      <w:r>
        <w:rPr>
          <w:sz w:val="24"/>
        </w:rPr>
        <w:t>optimization.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Soft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(3).</w:t>
      </w:r>
    </w:p>
    <w:p>
      <w:pPr>
        <w:pStyle w:val="BodyText"/>
      </w:pPr>
    </w:p>
    <w:p>
      <w:pPr>
        <w:spacing w:before="0"/>
        <w:ind w:left="1060" w:right="361" w:hanging="721"/>
        <w:jc w:val="both"/>
        <w:rPr>
          <w:sz w:val="24"/>
        </w:rPr>
      </w:pPr>
      <w:bookmarkStart w:name="_bookmark129" w:id="190"/>
      <w:bookmarkEnd w:id="190"/>
      <w:r>
        <w:rPr/>
      </w:r>
      <w:r>
        <w:rPr>
          <w:sz w:val="24"/>
        </w:rPr>
        <w:t>Yang, X.-S. (2010). A new metaheuristic bat-inspired algorithm </w:t>
      </w:r>
      <w:r>
        <w:rPr>
          <w:i/>
          <w:sz w:val="24"/>
        </w:rPr>
        <w:t>Nature inspired cooperative strategies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optimization (NICSO 2010) </w:t>
      </w:r>
      <w:r>
        <w:rPr>
          <w:sz w:val="24"/>
        </w:rPr>
        <w:t>(pp. 65-74): Springer.</w:t>
      </w:r>
    </w:p>
    <w:p>
      <w:pPr>
        <w:pStyle w:val="BodyText"/>
      </w:pPr>
    </w:p>
    <w:p>
      <w:pPr>
        <w:spacing w:before="0"/>
        <w:ind w:left="1060" w:right="355" w:hanging="721"/>
        <w:jc w:val="both"/>
        <w:rPr>
          <w:sz w:val="24"/>
        </w:rPr>
      </w:pPr>
      <w:bookmarkStart w:name="_bookmark130" w:id="191"/>
      <w:bookmarkEnd w:id="191"/>
      <w:r>
        <w:rPr/>
      </w:r>
      <w:r>
        <w:rPr>
          <w:sz w:val="24"/>
        </w:rPr>
        <w:t>Yang,</w:t>
      </w:r>
      <w:r>
        <w:rPr>
          <w:spacing w:val="1"/>
          <w:sz w:val="24"/>
        </w:rPr>
        <w:t> </w:t>
      </w:r>
      <w:r>
        <w:rPr>
          <w:sz w:val="24"/>
        </w:rPr>
        <w:t>X.-S.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Nature-inspired</w:t>
      </w:r>
      <w:r>
        <w:rPr>
          <w:spacing w:val="1"/>
          <w:sz w:val="24"/>
        </w:rPr>
        <w:t> </w:t>
      </w:r>
      <w:r>
        <w:rPr>
          <w:sz w:val="24"/>
        </w:rPr>
        <w:t>mateheuristic</w:t>
      </w:r>
      <w:r>
        <w:rPr>
          <w:spacing w:val="1"/>
          <w:sz w:val="24"/>
        </w:rPr>
        <w:t> </w:t>
      </w:r>
      <w:r>
        <w:rPr>
          <w:sz w:val="24"/>
        </w:rPr>
        <w:t>algorithms: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challenges.</w:t>
      </w:r>
      <w:r>
        <w:rPr>
          <w:spacing w:val="1"/>
          <w:sz w:val="24"/>
        </w:rPr>
        <w:t> </w:t>
      </w:r>
      <w:r>
        <w:rPr>
          <w:i/>
          <w:sz w:val="24"/>
        </w:rPr>
        <w:t>arXiv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preprint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arXiv:1211.6658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060" w:right="356" w:hanging="721"/>
        <w:jc w:val="both"/>
      </w:pPr>
      <w:bookmarkStart w:name="_bookmark131" w:id="192"/>
      <w:bookmarkEnd w:id="192"/>
      <w:r>
        <w:rPr/>
      </w:r>
      <w:r>
        <w:rPr/>
        <w:t>Yang, X.-S., &amp; Deb, S. (2009). </w:t>
      </w:r>
      <w:r>
        <w:rPr>
          <w:i/>
        </w:rPr>
        <w:t>Cuckoo search via Lévy flights.</w:t>
      </w:r>
      <w:r>
        <w:rPr>
          <w:i/>
          <w:spacing w:val="1"/>
        </w:rPr>
        <w:t> </w:t>
      </w:r>
      <w:r>
        <w:rPr/>
        <w:t>Paper presented at the Nature &amp;</w:t>
      </w:r>
      <w:r>
        <w:rPr>
          <w:spacing w:val="1"/>
        </w:rPr>
        <w:t> </w:t>
      </w:r>
      <w:r>
        <w:rPr/>
        <w:t>Biologically</w:t>
      </w:r>
      <w:r>
        <w:rPr>
          <w:spacing w:val="-2"/>
        </w:rPr>
        <w:t> </w:t>
      </w:r>
      <w:r>
        <w:rPr/>
        <w:t>Inspired Computing, 2009.</w:t>
      </w:r>
      <w:r>
        <w:rPr>
          <w:spacing w:val="-1"/>
        </w:rPr>
        <w:t> </w:t>
      </w:r>
      <w:r>
        <w:rPr/>
        <w:t>NaBIC 2009.</w:t>
      </w:r>
      <w:r>
        <w:rPr>
          <w:spacing w:val="-1"/>
        </w:rPr>
        <w:t> </w:t>
      </w:r>
      <w:r>
        <w:rPr/>
        <w:t>World Congress on.</w:t>
      </w:r>
    </w:p>
    <w:p>
      <w:pPr>
        <w:pStyle w:val="BodyText"/>
      </w:pPr>
    </w:p>
    <w:p>
      <w:pPr>
        <w:spacing w:before="1"/>
        <w:ind w:left="1060" w:right="349" w:hanging="721"/>
        <w:jc w:val="both"/>
        <w:rPr>
          <w:sz w:val="24"/>
        </w:rPr>
      </w:pPr>
      <w:bookmarkStart w:name="_bookmark132" w:id="193"/>
      <w:bookmarkEnd w:id="193"/>
      <w:r>
        <w:rPr/>
      </w:r>
      <w:r>
        <w:rPr>
          <w:sz w:val="24"/>
        </w:rPr>
        <w:t>Yang, X.-S., &amp; Deb, S. (2013). Multiobjective cuckoo search for design optimization. </w:t>
      </w:r>
      <w:r>
        <w:rPr>
          <w:i/>
          <w:sz w:val="24"/>
        </w:rPr>
        <w:t>Computers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Operations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40</w:t>
      </w:r>
      <w:r>
        <w:rPr>
          <w:sz w:val="24"/>
        </w:rPr>
        <w:t>(6), 1616-1624.</w:t>
      </w:r>
    </w:p>
    <w:p>
      <w:pPr>
        <w:pStyle w:val="BodyText"/>
      </w:pPr>
    </w:p>
    <w:p>
      <w:pPr>
        <w:spacing w:before="0"/>
        <w:ind w:left="1060" w:right="359" w:hanging="721"/>
        <w:jc w:val="both"/>
        <w:rPr>
          <w:sz w:val="24"/>
        </w:rPr>
      </w:pPr>
      <w:bookmarkStart w:name="_bookmark133" w:id="194"/>
      <w:bookmarkEnd w:id="194"/>
      <w:r>
        <w:rPr/>
      </w:r>
      <w:r>
        <w:rPr>
          <w:sz w:val="24"/>
        </w:rPr>
        <w:t>Yang, X.-S., &amp; Deb, S. (2014). Cuckoo search: recent advances and applications. </w:t>
      </w:r>
      <w:r>
        <w:rPr>
          <w:i/>
          <w:sz w:val="24"/>
        </w:rPr>
        <w:t>Neural Computing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Applications,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24</w:t>
      </w:r>
      <w:r>
        <w:rPr>
          <w:sz w:val="24"/>
        </w:rPr>
        <w:t>(1), 169-174.</w:t>
      </w:r>
    </w:p>
    <w:p>
      <w:pPr>
        <w:pStyle w:val="BodyText"/>
      </w:pPr>
    </w:p>
    <w:p>
      <w:pPr>
        <w:pStyle w:val="BodyText"/>
        <w:ind w:left="1060" w:right="359" w:hanging="721"/>
        <w:jc w:val="both"/>
      </w:pPr>
      <w:bookmarkStart w:name="_bookmark134" w:id="195"/>
      <w:bookmarkEnd w:id="195"/>
      <w:r>
        <w:rPr/>
      </w:r>
      <w:r>
        <w:rPr/>
        <w:t>Yılmaz, S., &amp; Küçüksille, E. U. (2015). A new modification approach on bat algorithm for solving</w:t>
      </w:r>
      <w:r>
        <w:rPr>
          <w:spacing w:val="1"/>
        </w:rPr>
        <w:t> </w:t>
      </w:r>
      <w:r>
        <w:rPr/>
        <w:t>optimization</w:t>
      </w:r>
      <w:r>
        <w:rPr>
          <w:spacing w:val="-1"/>
        </w:rPr>
        <w:t> </w:t>
      </w:r>
      <w:r>
        <w:rPr/>
        <w:t>problems.</w:t>
      </w:r>
      <w:r>
        <w:rPr>
          <w:spacing w:val="2"/>
        </w:rPr>
        <w:t> </w:t>
      </w:r>
      <w:r>
        <w:rPr>
          <w:i/>
        </w:rPr>
        <w:t>Applied Soft Computing, 28</w:t>
      </w:r>
      <w:r>
        <w:rPr/>
        <w:t>, 259-275.</w:t>
      </w:r>
    </w:p>
    <w:p>
      <w:pPr>
        <w:pStyle w:val="BodyText"/>
      </w:pPr>
    </w:p>
    <w:p>
      <w:pPr>
        <w:spacing w:before="0"/>
        <w:ind w:left="1060" w:right="354" w:hanging="721"/>
        <w:jc w:val="both"/>
        <w:rPr>
          <w:sz w:val="24"/>
        </w:rPr>
      </w:pPr>
      <w:bookmarkStart w:name="_bookmark135" w:id="196"/>
      <w:bookmarkEnd w:id="196"/>
      <w:r>
        <w:rPr/>
      </w:r>
      <w:r>
        <w:rPr>
          <w:sz w:val="24"/>
        </w:rPr>
        <w:t>Zhang, S.-X., Chen, Z., Zhao, Y., Li, J., &amp; Gong, Y. (2016). </w:t>
      </w:r>
      <w:r>
        <w:rPr>
          <w:i/>
          <w:sz w:val="24"/>
        </w:rPr>
        <w:t>End-to-End attention based text-dependent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speaker verification. </w:t>
      </w:r>
      <w:r>
        <w:rPr>
          <w:sz w:val="24"/>
        </w:rPr>
        <w:t>Paper presented at the Spoken Language Technology Workshop (SLT),</w:t>
      </w:r>
      <w:r>
        <w:rPr>
          <w:spacing w:val="1"/>
          <w:sz w:val="24"/>
        </w:rPr>
        <w:t> </w:t>
      </w:r>
      <w:r>
        <w:rPr>
          <w:sz w:val="24"/>
        </w:rPr>
        <w:t>2016</w:t>
      </w:r>
      <w:r>
        <w:rPr>
          <w:spacing w:val="1"/>
          <w:sz w:val="24"/>
        </w:rPr>
        <w:t> </w:t>
      </w:r>
      <w:r>
        <w:rPr>
          <w:sz w:val="24"/>
        </w:rPr>
        <w:t>IEEE.</w:t>
      </w:r>
    </w:p>
    <w:p>
      <w:pPr>
        <w:pStyle w:val="BodyText"/>
      </w:pPr>
    </w:p>
    <w:p>
      <w:pPr>
        <w:pStyle w:val="BodyText"/>
        <w:spacing w:before="1"/>
        <w:ind w:left="1060" w:right="350" w:hanging="721"/>
        <w:jc w:val="both"/>
      </w:pPr>
      <w:bookmarkStart w:name="_bookmark136" w:id="197"/>
      <w:bookmarkEnd w:id="197"/>
      <w:r>
        <w:rPr/>
      </w:r>
      <w:r>
        <w:rPr/>
        <w:t>Zhang,</w:t>
      </w:r>
      <w:r>
        <w:rPr>
          <w:spacing w:val="1"/>
        </w:rPr>
        <w:t> </w:t>
      </w:r>
      <w:r>
        <w:rPr/>
        <w:t>S.-X.,</w:t>
      </w:r>
      <w:r>
        <w:rPr>
          <w:spacing w:val="1"/>
        </w:rPr>
        <w:t> </w:t>
      </w:r>
      <w:r>
        <w:rPr/>
        <w:t>Chen,</w:t>
      </w:r>
      <w:r>
        <w:rPr>
          <w:spacing w:val="1"/>
        </w:rPr>
        <w:t> </w:t>
      </w:r>
      <w:r>
        <w:rPr/>
        <w:t>Z.,</w:t>
      </w:r>
      <w:r>
        <w:rPr>
          <w:spacing w:val="1"/>
        </w:rPr>
        <w:t> </w:t>
      </w:r>
      <w:r>
        <w:rPr/>
        <w:t>Zhao,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Li,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Gong,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End-to-End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Text-</w:t>
      </w:r>
      <w:r>
        <w:rPr>
          <w:spacing w:val="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Speaker</w:t>
      </w:r>
      <w:r>
        <w:rPr>
          <w:spacing w:val="1"/>
        </w:rPr>
        <w:t> </w:t>
      </w:r>
      <w:r>
        <w:rPr/>
        <w:t>Verification.</w:t>
      </w:r>
      <w:r>
        <w:rPr>
          <w:spacing w:val="2"/>
        </w:rPr>
        <w:t> </w:t>
      </w:r>
      <w:r>
        <w:rPr>
          <w:i/>
        </w:rPr>
        <w:t>arXiv preprint</w:t>
      </w:r>
      <w:r>
        <w:rPr>
          <w:i/>
          <w:spacing w:val="-1"/>
        </w:rPr>
        <w:t> </w:t>
      </w:r>
      <w:r>
        <w:rPr>
          <w:i/>
        </w:rPr>
        <w:t>arXiv:1701.00562</w:t>
      </w:r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60" w:right="355" w:hanging="721"/>
        <w:jc w:val="both"/>
        <w:rPr>
          <w:sz w:val="24"/>
        </w:rPr>
      </w:pPr>
      <w:bookmarkStart w:name="_bookmark137" w:id="198"/>
      <w:bookmarkEnd w:id="198"/>
      <w:r>
        <w:rPr/>
      </w:r>
      <w:r>
        <w:rPr>
          <w:sz w:val="24"/>
        </w:rPr>
        <w:t>Zhao, J., Lei, X., Wu, Z., &amp; Tan, Y. (2014). </w:t>
      </w:r>
      <w:r>
        <w:rPr>
          <w:i/>
          <w:sz w:val="24"/>
        </w:rPr>
        <w:t>Clustering using improved cuckoo search algorithm.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 at the International Conference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Swarm</w:t>
      </w:r>
      <w:r>
        <w:rPr>
          <w:spacing w:val="2"/>
          <w:sz w:val="24"/>
        </w:rPr>
        <w:t> </w:t>
      </w:r>
      <w:r>
        <w:rPr>
          <w:sz w:val="24"/>
        </w:rPr>
        <w:t>Intelligence.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68" w:top="1500" w:bottom="1260" w:left="740" w:right="7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340"/>
      </w:pPr>
      <w:bookmarkStart w:name="_bookmark138" w:id="199"/>
      <w:bookmarkEnd w:id="199"/>
      <w:r>
        <w:rPr/>
      </w:r>
      <w:r>
        <w:rPr/>
        <w:t>Zhao,</w:t>
      </w:r>
      <w:r>
        <w:rPr>
          <w:spacing w:val="35"/>
        </w:rPr>
        <w:t> </w:t>
      </w:r>
      <w:r>
        <w:rPr/>
        <w:t>M.,</w:t>
      </w:r>
      <w:r>
        <w:rPr>
          <w:spacing w:val="33"/>
        </w:rPr>
        <w:t> </w:t>
      </w:r>
      <w:r>
        <w:rPr/>
        <w:t>Tang,</w:t>
      </w:r>
      <w:r>
        <w:rPr>
          <w:spacing w:val="35"/>
        </w:rPr>
        <w:t> </w:t>
      </w:r>
      <w:r>
        <w:rPr/>
        <w:t>H.,</w:t>
      </w:r>
      <w:r>
        <w:rPr>
          <w:spacing w:val="32"/>
        </w:rPr>
        <w:t> </w:t>
      </w:r>
      <w:r>
        <w:rPr/>
        <w:t>Guo,</w:t>
      </w:r>
      <w:r>
        <w:rPr>
          <w:spacing w:val="33"/>
        </w:rPr>
        <w:t> </w:t>
      </w:r>
      <w:r>
        <w:rPr/>
        <w:t>J.,</w:t>
      </w:r>
      <w:r>
        <w:rPr>
          <w:spacing w:val="33"/>
        </w:rPr>
        <w:t> </w:t>
      </w:r>
      <w:r>
        <w:rPr/>
        <w:t>&amp;</w:t>
      </w:r>
      <w:r>
        <w:rPr>
          <w:spacing w:val="32"/>
        </w:rPr>
        <w:t> </w:t>
      </w:r>
      <w:r>
        <w:rPr/>
        <w:t>Sun,</w:t>
      </w:r>
      <w:r>
        <w:rPr>
          <w:spacing w:val="33"/>
        </w:rPr>
        <w:t> </w:t>
      </w:r>
      <w:r>
        <w:rPr/>
        <w:t>Y.</w:t>
      </w:r>
      <w:r>
        <w:rPr>
          <w:spacing w:val="32"/>
        </w:rPr>
        <w:t> </w:t>
      </w:r>
      <w:r>
        <w:rPr/>
        <w:t>(2016).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Data</w:t>
      </w:r>
      <w:r>
        <w:rPr>
          <w:spacing w:val="32"/>
        </w:rPr>
        <w:t> </w:t>
      </w:r>
      <w:r>
        <w:rPr/>
        <w:t>Clustering</w:t>
      </w:r>
      <w:r>
        <w:rPr>
          <w:spacing w:val="34"/>
        </w:rPr>
        <w:t> </w:t>
      </w:r>
      <w:r>
        <w:rPr/>
        <w:t>Algorithm</w:t>
      </w:r>
      <w:r>
        <w:rPr>
          <w:spacing w:val="33"/>
        </w:rPr>
        <w:t> </w:t>
      </w:r>
      <w:r>
        <w:rPr/>
        <w:t>Using</w:t>
      </w:r>
      <w:r>
        <w:rPr>
          <w:spacing w:val="31"/>
        </w:rPr>
        <w:t> </w:t>
      </w:r>
      <w:r>
        <w:rPr/>
        <w:t>Cuckoo</w:t>
      </w:r>
      <w:r>
        <w:rPr>
          <w:spacing w:val="35"/>
        </w:rPr>
        <w:t> </w:t>
      </w:r>
      <w:r>
        <w:rPr/>
        <w:t>Search</w:t>
      </w:r>
    </w:p>
    <w:p>
      <w:pPr>
        <w:spacing w:before="0"/>
        <w:ind w:left="1060" w:right="0" w:firstLine="0"/>
        <w:jc w:val="left"/>
        <w:rPr>
          <w:sz w:val="24"/>
        </w:rPr>
      </w:pPr>
      <w:r>
        <w:rPr>
          <w:i/>
          <w:sz w:val="24"/>
        </w:rPr>
        <w:t>Frontier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-1"/>
          <w:sz w:val="24"/>
        </w:rPr>
        <w:t>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225-230):</w:t>
      </w:r>
      <w:r>
        <w:rPr>
          <w:spacing w:val="-1"/>
          <w:sz w:val="24"/>
        </w:rPr>
        <w:t> </w:t>
      </w:r>
      <w:r>
        <w:rPr>
          <w:sz w:val="24"/>
        </w:rPr>
        <w:t>Springer.</w:t>
      </w:r>
    </w:p>
    <w:p>
      <w:pPr>
        <w:pStyle w:val="BodyText"/>
      </w:pPr>
    </w:p>
    <w:p>
      <w:pPr>
        <w:spacing w:before="0"/>
        <w:ind w:left="1060" w:right="357" w:hanging="721"/>
        <w:jc w:val="both"/>
        <w:rPr>
          <w:sz w:val="24"/>
        </w:rPr>
      </w:pPr>
      <w:bookmarkStart w:name="_bookmark139" w:id="200"/>
      <w:bookmarkEnd w:id="200"/>
      <w:r>
        <w:rPr/>
      </w:r>
      <w:r>
        <w:rPr>
          <w:sz w:val="24"/>
        </w:rPr>
        <w:t>Zhao, P., &amp; Li, H. (2012). </w:t>
      </w:r>
      <w:r>
        <w:rPr>
          <w:i/>
          <w:sz w:val="24"/>
        </w:rPr>
        <w:t>Opposition-based Cuckoo search algorithm for optimization problems.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Computational</w:t>
      </w:r>
      <w:r>
        <w:rPr>
          <w:spacing w:val="1"/>
          <w:sz w:val="24"/>
        </w:rPr>
        <w:t> </w:t>
      </w:r>
      <w:r>
        <w:rPr>
          <w:sz w:val="24"/>
        </w:rPr>
        <w:t>Intelligence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(ISCID),</w:t>
      </w:r>
      <w:r>
        <w:rPr>
          <w:spacing w:val="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Fifth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Symposium</w:t>
      </w:r>
      <w:r>
        <w:rPr>
          <w:spacing w:val="-1"/>
          <w:sz w:val="24"/>
        </w:rPr>
        <w:t> </w:t>
      </w:r>
      <w:r>
        <w:rPr>
          <w:sz w:val="24"/>
        </w:rPr>
        <w:t>on.</w:t>
      </w:r>
    </w:p>
    <w:p>
      <w:pPr>
        <w:pStyle w:val="BodyText"/>
        <w:rPr>
          <w:sz w:val="26"/>
        </w:rPr>
      </w:pPr>
    </w:p>
    <w:p>
      <w:pPr>
        <w:spacing w:line="240" w:lineRule="auto" w:before="176"/>
        <w:ind w:left="1060" w:right="357" w:hanging="721"/>
        <w:jc w:val="both"/>
        <w:rPr>
          <w:sz w:val="24"/>
        </w:rPr>
      </w:pPr>
      <w:bookmarkStart w:name="_bookmark140" w:id="201"/>
      <w:bookmarkEnd w:id="201"/>
      <w:r>
        <w:rPr/>
      </w:r>
      <w:r>
        <w:rPr>
          <w:sz w:val="24"/>
        </w:rPr>
        <w:t>Zulfiqar, A., Muhammad, A., &amp; AM, M. E. (2009).</w:t>
      </w:r>
      <w:r>
        <w:rPr>
          <w:spacing w:val="60"/>
          <w:sz w:val="24"/>
        </w:rPr>
        <w:t> </w:t>
      </w:r>
      <w:r>
        <w:rPr>
          <w:i/>
          <w:sz w:val="24"/>
        </w:rPr>
        <w:t>A speaker identification system using MFCC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features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VQ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technique.</w:t>
      </w:r>
      <w:r>
        <w:rPr>
          <w:i/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Intelligent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Application,</w:t>
      </w:r>
      <w:r>
        <w:rPr>
          <w:spacing w:val="-1"/>
          <w:sz w:val="24"/>
        </w:rPr>
        <w:t> </w:t>
      </w:r>
      <w:r>
        <w:rPr>
          <w:sz w:val="24"/>
        </w:rPr>
        <w:t>2009.</w:t>
      </w:r>
      <w:r>
        <w:rPr>
          <w:spacing w:val="2"/>
          <w:sz w:val="24"/>
        </w:rPr>
        <w:t> </w:t>
      </w:r>
      <w:r>
        <w:rPr>
          <w:sz w:val="24"/>
        </w:rPr>
        <w:t>IITA 2009. Third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Symposium on.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500" w:bottom="1260" w:left="74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3"/>
        <w:spacing w:before="90"/>
        <w:ind w:left="583" w:right="602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  <w:r>
        <w:rPr>
          <w:vertAlign w:val="subscript"/>
        </w:rPr>
        <w:t>1</w:t>
      </w:r>
    </w:p>
    <w:p>
      <w:pPr>
        <w:spacing w:before="237"/>
        <w:ind w:left="587" w:right="602" w:firstLine="0"/>
        <w:jc w:val="center"/>
        <w:rPr>
          <w:b/>
          <w:sz w:val="24"/>
        </w:rPr>
      </w:pPr>
      <w:bookmarkStart w:name="_bookmark141" w:id="202"/>
      <w:bookmarkEnd w:id="202"/>
      <w:r>
        <w:rPr/>
      </w:r>
      <w:r>
        <w:rPr>
          <w:b/>
          <w:sz w:val="24"/>
        </w:rPr>
        <w:t>TRANSCRIPT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AUDIO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MESSAGE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TRAINING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SESSION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  <w:r>
        <w:rPr/>
        <w:pict>
          <v:shape style="position:absolute;margin-left:49.560001pt;margin-top:13.075178pt;width:513pt;height:1.45pt;mso-position-horizontal-relative:page;mso-position-vertical-relative:paragraph;z-index:-15686144;mso-wrap-distance-left:0;mso-wrap-distance-right:0" coordorigin="991,262" coordsize="10260,29" path="m2331,262l2302,262,2302,262,991,262,991,290,2302,290,2302,290,2331,290,2331,262xm11251,262l2331,262,2331,290,11251,290,11251,26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3"/>
        <w:tabs>
          <w:tab w:pos="5623" w:val="left" w:leader="none"/>
        </w:tabs>
        <w:spacing w:after="110"/>
        <w:ind w:left="359" w:firstLine="0"/>
        <w:jc w:val="left"/>
      </w:pPr>
      <w:r>
        <w:rPr/>
        <w:t>paragraph</w:t>
        <w:tab/>
        <w:t>Content</w:t>
      </w:r>
    </w:p>
    <w:p>
      <w:pPr>
        <w:pStyle w:val="BodyText"/>
        <w:spacing w:line="28" w:lineRule="exact"/>
        <w:ind w:left="251"/>
        <w:rPr>
          <w:sz w:val="2"/>
        </w:rPr>
      </w:pPr>
      <w:r>
        <w:rPr>
          <w:position w:val="0"/>
          <w:sz w:val="2"/>
        </w:rPr>
        <w:pict>
          <v:group style="width:513pt;height:1.45pt;mso-position-horizontal-relative:char;mso-position-vertical-relative:line" coordorigin="0,0" coordsize="10260,29">
            <v:shape style="position:absolute;left:0;top:0;width:10260;height:29" coordorigin="0,0" coordsize="10260,29" path="m1340,0l1311,0,1311,0,0,0,0,29,1311,29,1311,29,1340,29,1340,0xm10259,0l1340,0,1340,29,10259,29,1025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3"/>
          <w:numId w:val="16"/>
        </w:numPr>
        <w:tabs>
          <w:tab w:pos="1669" w:val="left" w:leader="none"/>
          <w:tab w:pos="1670" w:val="left" w:leader="none"/>
        </w:tabs>
        <w:spacing w:line="357" w:lineRule="auto" w:before="0" w:after="0"/>
        <w:ind w:left="1670" w:right="387" w:hanging="850"/>
        <w:jc w:val="left"/>
        <w:rPr>
          <w:b/>
          <w:sz w:val="24"/>
        </w:rPr>
      </w:pPr>
      <w:r>
        <w:rPr>
          <w:sz w:val="24"/>
        </w:rPr>
        <w:t>Chicken</w:t>
      </w:r>
      <w:r>
        <w:rPr>
          <w:spacing w:val="13"/>
          <w:sz w:val="24"/>
        </w:rPr>
        <w:t> </w:t>
      </w:r>
      <w:r>
        <w:rPr>
          <w:sz w:val="24"/>
        </w:rPr>
        <w:t>Little</w:t>
      </w:r>
      <w:r>
        <w:rPr>
          <w:spacing w:val="9"/>
          <w:sz w:val="24"/>
        </w:rPr>
        <w:t> </w:t>
      </w:r>
      <w:r>
        <w:rPr>
          <w:sz w:val="24"/>
        </w:rPr>
        <w:t>was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woods</w:t>
      </w:r>
      <w:r>
        <w:rPr>
          <w:spacing w:val="10"/>
          <w:sz w:val="24"/>
        </w:rPr>
        <w:t> </w:t>
      </w:r>
      <w:r>
        <w:rPr>
          <w:sz w:val="24"/>
        </w:rPr>
        <w:t>one</w:t>
      </w:r>
      <w:r>
        <w:rPr>
          <w:spacing w:val="9"/>
          <w:sz w:val="24"/>
        </w:rPr>
        <w:t> </w:t>
      </w:r>
      <w:r>
        <w:rPr>
          <w:sz w:val="24"/>
        </w:rPr>
        <w:t>day</w:t>
      </w:r>
      <w:r>
        <w:rPr>
          <w:spacing w:val="5"/>
          <w:sz w:val="24"/>
        </w:rPr>
        <w:t> </w:t>
      </w:r>
      <w:r>
        <w:rPr>
          <w:sz w:val="24"/>
        </w:rPr>
        <w:t>when</w:t>
      </w:r>
      <w:r>
        <w:rPr>
          <w:spacing w:val="13"/>
          <w:sz w:val="24"/>
        </w:rPr>
        <w:t> </w:t>
      </w:r>
      <w:r>
        <w:rPr>
          <w:sz w:val="24"/>
        </w:rPr>
        <w:t>an</w:t>
      </w:r>
      <w:r>
        <w:rPr>
          <w:spacing w:val="10"/>
          <w:sz w:val="24"/>
        </w:rPr>
        <w:t> </w:t>
      </w:r>
      <w:r>
        <w:rPr>
          <w:sz w:val="24"/>
        </w:rPr>
        <w:t>acorn</w:t>
      </w:r>
      <w:r>
        <w:rPr>
          <w:spacing w:val="13"/>
          <w:sz w:val="24"/>
        </w:rPr>
        <w:t> </w:t>
      </w:r>
      <w:r>
        <w:rPr>
          <w:sz w:val="24"/>
        </w:rPr>
        <w:t>fell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her</w:t>
      </w:r>
      <w:r>
        <w:rPr>
          <w:spacing w:val="10"/>
          <w:sz w:val="24"/>
        </w:rPr>
        <w:t> </w:t>
      </w:r>
      <w:r>
        <w:rPr>
          <w:sz w:val="24"/>
        </w:rPr>
        <w:t>head.</w:t>
      </w:r>
      <w:r>
        <w:rPr>
          <w:spacing w:val="15"/>
          <w:sz w:val="24"/>
        </w:rPr>
        <w:t> </w:t>
      </w:r>
      <w:r>
        <w:rPr>
          <w:sz w:val="24"/>
        </w:rPr>
        <w:t>It</w:t>
      </w:r>
      <w:r>
        <w:rPr>
          <w:spacing w:val="11"/>
          <w:sz w:val="24"/>
        </w:rPr>
        <w:t> </w:t>
      </w:r>
      <w:r>
        <w:rPr>
          <w:sz w:val="24"/>
        </w:rPr>
        <w:t>scared</w:t>
      </w:r>
      <w:r>
        <w:rPr>
          <w:spacing w:val="10"/>
          <w:sz w:val="24"/>
        </w:rPr>
        <w:t> </w:t>
      </w:r>
      <w:r>
        <w:rPr>
          <w:sz w:val="24"/>
        </w:rPr>
        <w:t>her</w:t>
      </w:r>
      <w:r>
        <w:rPr>
          <w:spacing w:val="12"/>
          <w:sz w:val="24"/>
        </w:rPr>
        <w:t> </w:t>
      </w:r>
      <w:r>
        <w:rPr>
          <w:sz w:val="24"/>
        </w:rPr>
        <w:t>so</w:t>
      </w:r>
      <w:r>
        <w:rPr>
          <w:spacing w:val="-57"/>
          <w:sz w:val="24"/>
        </w:rPr>
        <w:t> </w:t>
      </w:r>
      <w:r>
        <w:rPr>
          <w:sz w:val="24"/>
        </w:rPr>
        <w:t>much</w:t>
      </w:r>
      <w:r>
        <w:rPr>
          <w:spacing w:val="-1"/>
          <w:sz w:val="24"/>
        </w:rPr>
        <w:t> </w:t>
      </w:r>
      <w:r>
        <w:rPr>
          <w:sz w:val="24"/>
        </w:rPr>
        <w:t>she</w:t>
      </w:r>
      <w:r>
        <w:rPr>
          <w:spacing w:val="-2"/>
          <w:sz w:val="24"/>
        </w:rPr>
        <w:t> </w:t>
      </w:r>
      <w:r>
        <w:rPr>
          <w:sz w:val="24"/>
        </w:rPr>
        <w:t>trembled</w:t>
      </w:r>
      <w:r>
        <w:rPr>
          <w:spacing w:val="-1"/>
          <w:sz w:val="24"/>
        </w:rPr>
        <w:t> </w:t>
      </w:r>
      <w:r>
        <w:rPr>
          <w:sz w:val="24"/>
        </w:rPr>
        <w:t>all over.</w:t>
      </w:r>
      <w:r>
        <w:rPr>
          <w:b/>
          <w:sz w:val="24"/>
          <w:vertAlign w:val="superscript"/>
        </w:rPr>
        <w:t>(1)</w:t>
      </w:r>
      <w:r>
        <w:rPr>
          <w:b/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poor girl shook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so hard, half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her feathers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fell out.</w:t>
      </w:r>
      <w:r>
        <w:rPr>
          <w:b/>
          <w:sz w:val="24"/>
          <w:vertAlign w:val="superscript"/>
        </w:rPr>
        <w:t>(2)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ListParagraph"/>
        <w:numPr>
          <w:ilvl w:val="3"/>
          <w:numId w:val="16"/>
        </w:numPr>
        <w:tabs>
          <w:tab w:pos="1669" w:val="left" w:leader="none"/>
          <w:tab w:pos="1670" w:val="left" w:leader="none"/>
        </w:tabs>
        <w:spacing w:line="357" w:lineRule="auto" w:before="95" w:after="0"/>
        <w:ind w:left="1670" w:right="381" w:hanging="845"/>
        <w:jc w:val="both"/>
        <w:rPr>
          <w:b/>
          <w:sz w:val="24"/>
        </w:rPr>
      </w:pPr>
      <w:r>
        <w:rPr>
          <w:sz w:val="24"/>
        </w:rPr>
        <w:t>Billions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black,</w:t>
      </w:r>
      <w:r>
        <w:rPr>
          <w:spacing w:val="1"/>
          <w:sz w:val="24"/>
        </w:rPr>
        <w:t> </w:t>
      </w:r>
      <w:r>
        <w:rPr>
          <w:sz w:val="24"/>
        </w:rPr>
        <w:t>shrimp-size</w:t>
      </w:r>
      <w:r>
        <w:rPr>
          <w:spacing w:val="1"/>
          <w:sz w:val="24"/>
        </w:rPr>
        <w:t> </w:t>
      </w:r>
      <w:r>
        <w:rPr>
          <w:sz w:val="24"/>
        </w:rPr>
        <w:t>bugs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transparent</w:t>
      </w:r>
      <w:r>
        <w:rPr>
          <w:spacing w:val="1"/>
          <w:sz w:val="24"/>
        </w:rPr>
        <w:t> </w:t>
      </w:r>
      <w:r>
        <w:rPr>
          <w:sz w:val="24"/>
        </w:rPr>
        <w:t>wings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beady</w:t>
      </w:r>
      <w:r>
        <w:rPr>
          <w:spacing w:val="1"/>
          <w:sz w:val="24"/>
        </w:rPr>
        <w:t> </w:t>
      </w:r>
      <w:r>
        <w:rPr>
          <w:sz w:val="24"/>
        </w:rPr>
        <w:t>red</w:t>
      </w:r>
      <w:r>
        <w:rPr>
          <w:spacing w:val="1"/>
          <w:sz w:val="24"/>
        </w:rPr>
        <w:t> </w:t>
      </w:r>
      <w:r>
        <w:rPr>
          <w:sz w:val="24"/>
        </w:rPr>
        <w:t>eyes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beginning to carpet trees, buildings, poles, and just about anything else vertical in the U.S.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eastern seaboard</w:t>
      </w:r>
      <w:r>
        <w:rPr>
          <w:spacing w:val="-1"/>
          <w:sz w:val="24"/>
        </w:rPr>
        <w:t> </w:t>
      </w:r>
      <w:r>
        <w:rPr>
          <w:sz w:val="24"/>
        </w:rPr>
        <w:t>west through</w:t>
      </w:r>
      <w:r>
        <w:rPr>
          <w:spacing w:val="4"/>
          <w:sz w:val="24"/>
        </w:rPr>
        <w:t> </w:t>
      </w:r>
      <w:r>
        <w:rPr>
          <w:sz w:val="24"/>
        </w:rPr>
        <w:t>Indiana</w:t>
      </w:r>
      <w:r>
        <w:rPr>
          <w:spacing w:val="-1"/>
          <w:sz w:val="24"/>
        </w:rPr>
        <w:t> </w:t>
      </w:r>
      <w:r>
        <w:rPr>
          <w:sz w:val="24"/>
        </w:rPr>
        <w:t>and south to</w:t>
      </w:r>
      <w:r>
        <w:rPr>
          <w:spacing w:val="-1"/>
          <w:sz w:val="24"/>
        </w:rPr>
        <w:t> </w:t>
      </w:r>
      <w:r>
        <w:rPr>
          <w:sz w:val="24"/>
        </w:rPr>
        <w:t>Tennessee.</w:t>
      </w:r>
      <w:r>
        <w:rPr>
          <w:b/>
          <w:sz w:val="24"/>
          <w:vertAlign w:val="superscript"/>
        </w:rPr>
        <w:t>(3)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ListParagraph"/>
        <w:numPr>
          <w:ilvl w:val="3"/>
          <w:numId w:val="16"/>
        </w:numPr>
        <w:tabs>
          <w:tab w:pos="1669" w:val="left" w:leader="none"/>
          <w:tab w:pos="1670" w:val="left" w:leader="none"/>
        </w:tabs>
        <w:spacing w:line="357" w:lineRule="auto" w:before="0" w:after="0"/>
        <w:ind w:left="1670" w:right="374" w:hanging="850"/>
        <w:jc w:val="both"/>
        <w:rPr>
          <w:b/>
          <w:sz w:val="24"/>
        </w:rPr>
      </w:pPr>
      <w:r>
        <w:rPr>
          <w:sz w:val="24"/>
        </w:rPr>
        <w:t>Oymyakon,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Siberia,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coldest</w:t>
      </w:r>
      <w:r>
        <w:rPr>
          <w:spacing w:val="1"/>
          <w:sz w:val="24"/>
        </w:rPr>
        <w:t> </w:t>
      </w:r>
      <w:r>
        <w:rPr>
          <w:sz w:val="24"/>
        </w:rPr>
        <w:t>permanently</w:t>
      </w:r>
      <w:r>
        <w:rPr>
          <w:spacing w:val="1"/>
          <w:sz w:val="24"/>
        </w:rPr>
        <w:t> </w:t>
      </w:r>
      <w:r>
        <w:rPr>
          <w:sz w:val="24"/>
        </w:rPr>
        <w:t>inhabited</w:t>
      </w:r>
      <w:r>
        <w:rPr>
          <w:spacing w:val="1"/>
          <w:sz w:val="24"/>
        </w:rPr>
        <w:t> </w:t>
      </w:r>
      <w:r>
        <w:rPr>
          <w:sz w:val="24"/>
        </w:rPr>
        <w:t>place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Earth.</w:t>
      </w:r>
      <w:r>
        <w:rPr>
          <w:b/>
          <w:sz w:val="24"/>
          <w:vertAlign w:val="superscript"/>
        </w:rPr>
        <w:t>(4)</w:t>
      </w:r>
      <w:r>
        <w:rPr>
          <w:b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Now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geographer and adventurer Nick Middleton reveals the locals' secrets for coping with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cold.</w:t>
      </w:r>
      <w:r>
        <w:rPr>
          <w:b/>
          <w:sz w:val="24"/>
          <w:vertAlign w:val="superscript"/>
        </w:rPr>
        <w:t>(5)</w:t>
      </w:r>
    </w:p>
    <w:p>
      <w:pPr>
        <w:pStyle w:val="BodyText"/>
        <w:spacing w:before="9"/>
        <w:rPr>
          <w:b/>
          <w:sz w:val="36"/>
        </w:rPr>
      </w:pPr>
    </w:p>
    <w:p>
      <w:pPr>
        <w:pStyle w:val="ListParagraph"/>
        <w:numPr>
          <w:ilvl w:val="3"/>
          <w:numId w:val="16"/>
        </w:numPr>
        <w:tabs>
          <w:tab w:pos="1669" w:val="left" w:leader="none"/>
          <w:tab w:pos="1670" w:val="left" w:leader="none"/>
        </w:tabs>
        <w:spacing w:line="357" w:lineRule="auto" w:before="0" w:after="0"/>
        <w:ind w:left="1670" w:right="382" w:hanging="850"/>
        <w:jc w:val="both"/>
        <w:rPr>
          <w:b/>
          <w:sz w:val="24"/>
        </w:rPr>
      </w:pPr>
      <w:r>
        <w:rPr>
          <w:sz w:val="24"/>
        </w:rPr>
        <w:t>Few shores are immune from the tide of plastic soda bottles, bags, cartons, and other trash</w:t>
      </w:r>
      <w:r>
        <w:rPr>
          <w:spacing w:val="1"/>
          <w:sz w:val="24"/>
        </w:rPr>
        <w:t> </w:t>
      </w:r>
      <w:r>
        <w:rPr>
          <w:sz w:val="24"/>
        </w:rPr>
        <w:t>floating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ocean</w:t>
      </w:r>
      <w:r>
        <w:rPr>
          <w:spacing w:val="1"/>
          <w:sz w:val="24"/>
        </w:rPr>
        <w:t> </w:t>
      </w:r>
      <w:r>
        <w:rPr>
          <w:sz w:val="24"/>
        </w:rPr>
        <w:t>today.</w:t>
      </w:r>
      <w:r>
        <w:rPr>
          <w:b/>
          <w:sz w:val="24"/>
          <w:vertAlign w:val="superscript"/>
        </w:rPr>
        <w:t>(6)</w:t>
      </w:r>
      <w:r>
        <w:rPr>
          <w:b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Now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study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suggests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problem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runs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deeper: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Microscopic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bits of plastic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permeate 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world's beaches and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marine environment.</w:t>
      </w:r>
      <w:r>
        <w:rPr>
          <w:b/>
          <w:sz w:val="24"/>
          <w:vertAlign w:val="superscript"/>
        </w:rPr>
        <w:t>(7)</w:t>
      </w:r>
    </w:p>
    <w:p>
      <w:pPr>
        <w:pStyle w:val="BodyText"/>
        <w:spacing w:before="8"/>
        <w:rPr>
          <w:b/>
          <w:sz w:val="36"/>
        </w:rPr>
      </w:pPr>
    </w:p>
    <w:p>
      <w:pPr>
        <w:pStyle w:val="ListParagraph"/>
        <w:numPr>
          <w:ilvl w:val="3"/>
          <w:numId w:val="16"/>
        </w:numPr>
        <w:tabs>
          <w:tab w:pos="1669" w:val="left" w:leader="none"/>
          <w:tab w:pos="1670" w:val="left" w:leader="none"/>
        </w:tabs>
        <w:spacing w:line="357" w:lineRule="auto" w:before="0" w:after="0"/>
        <w:ind w:left="1670" w:right="384" w:hanging="845"/>
        <w:jc w:val="both"/>
        <w:rPr>
          <w:b/>
          <w:sz w:val="24"/>
        </w:rPr>
      </w:pPr>
      <w:r>
        <w:rPr>
          <w:sz w:val="24"/>
        </w:rPr>
        <w:t>One hundred years later, the life of the Negro is still sadly crippled by the manacles of</w:t>
      </w:r>
      <w:r>
        <w:rPr>
          <w:spacing w:val="1"/>
          <w:sz w:val="24"/>
        </w:rPr>
        <w:t> </w:t>
      </w:r>
      <w:r>
        <w:rPr>
          <w:sz w:val="24"/>
        </w:rPr>
        <w:t>segregation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chains of discrimination.</w:t>
      </w:r>
      <w:r>
        <w:rPr>
          <w:b/>
          <w:sz w:val="24"/>
          <w:vertAlign w:val="superscript"/>
        </w:rPr>
        <w:t>(8)</w:t>
      </w:r>
    </w:p>
    <w:p>
      <w:pPr>
        <w:pStyle w:val="BodyText"/>
        <w:spacing w:before="8"/>
        <w:rPr>
          <w:b/>
          <w:sz w:val="36"/>
        </w:rPr>
      </w:pPr>
    </w:p>
    <w:p>
      <w:pPr>
        <w:pStyle w:val="ListParagraph"/>
        <w:numPr>
          <w:ilvl w:val="3"/>
          <w:numId w:val="16"/>
        </w:numPr>
        <w:tabs>
          <w:tab w:pos="1669" w:val="left" w:leader="none"/>
          <w:tab w:pos="1670" w:val="left" w:leader="none"/>
        </w:tabs>
        <w:spacing w:line="355" w:lineRule="auto" w:before="0" w:after="0"/>
        <w:ind w:left="1670" w:right="377" w:hanging="838"/>
        <w:jc w:val="both"/>
        <w:rPr>
          <w:b/>
          <w:sz w:val="24"/>
        </w:rPr>
      </w:pPr>
      <w:r>
        <w:rPr>
          <w:sz w:val="24"/>
        </w:rPr>
        <w:t>People are finding medieval toys in Britain's Thames River—and these toys have been</w:t>
      </w:r>
      <w:r>
        <w:rPr>
          <w:spacing w:val="1"/>
          <w:sz w:val="24"/>
        </w:rPr>
        <w:t> </w:t>
      </w:r>
      <w:r>
        <w:rPr>
          <w:sz w:val="24"/>
        </w:rPr>
        <w:t>changing</w:t>
      </w:r>
      <w:r>
        <w:rPr>
          <w:spacing w:val="-3"/>
          <w:sz w:val="24"/>
        </w:rPr>
        <w:t> </w:t>
      </w:r>
      <w:r>
        <w:rPr>
          <w:sz w:val="24"/>
        </w:rPr>
        <w:t>how historians</w:t>
      </w:r>
      <w:r>
        <w:rPr>
          <w:spacing w:val="2"/>
          <w:sz w:val="24"/>
        </w:rPr>
        <w:t> </w:t>
      </w:r>
      <w:r>
        <w:rPr>
          <w:sz w:val="24"/>
        </w:rPr>
        <w:t>view</w:t>
      </w:r>
      <w:r>
        <w:rPr>
          <w:spacing w:val="-1"/>
          <w:sz w:val="24"/>
        </w:rPr>
        <w:t> </w:t>
      </w:r>
      <w:r>
        <w:rPr>
          <w:sz w:val="24"/>
        </w:rPr>
        <w:t>the lives of</w:t>
      </w:r>
      <w:r>
        <w:rPr>
          <w:spacing w:val="-1"/>
          <w:sz w:val="24"/>
        </w:rPr>
        <w:t> </w:t>
      </w:r>
      <w:r>
        <w:rPr>
          <w:sz w:val="24"/>
        </w:rPr>
        <w:t>medieval kids.</w:t>
      </w:r>
      <w:r>
        <w:rPr>
          <w:b/>
          <w:sz w:val="24"/>
          <w:vertAlign w:val="superscript"/>
        </w:rPr>
        <w:t>(9)</w:t>
      </w:r>
    </w:p>
    <w:p>
      <w:pPr>
        <w:pStyle w:val="BodyText"/>
        <w:spacing w:before="9"/>
        <w:rPr>
          <w:b/>
          <w:sz w:val="36"/>
        </w:rPr>
      </w:pPr>
    </w:p>
    <w:p>
      <w:pPr>
        <w:pStyle w:val="ListParagraph"/>
        <w:numPr>
          <w:ilvl w:val="3"/>
          <w:numId w:val="16"/>
        </w:numPr>
        <w:tabs>
          <w:tab w:pos="1669" w:val="left" w:leader="none"/>
          <w:tab w:pos="1670" w:val="left" w:leader="none"/>
        </w:tabs>
        <w:spacing w:line="240" w:lineRule="auto" w:before="1" w:after="0"/>
        <w:ind w:left="1670" w:right="0" w:hanging="857"/>
        <w:jc w:val="left"/>
        <w:rPr>
          <w:sz w:val="24"/>
        </w:rPr>
      </w:pPr>
      <w:r>
        <w:rPr>
          <w:sz w:val="24"/>
        </w:rPr>
        <w:t>My</w:t>
      </w:r>
      <w:r>
        <w:rPr>
          <w:spacing w:val="13"/>
          <w:sz w:val="24"/>
        </w:rPr>
        <w:t> </w:t>
      </w:r>
      <w:r>
        <w:rPr>
          <w:sz w:val="24"/>
        </w:rPr>
        <w:t>friend</w:t>
      </w:r>
      <w:r>
        <w:rPr>
          <w:spacing w:val="18"/>
          <w:sz w:val="24"/>
        </w:rPr>
        <w:t> </w:t>
      </w:r>
      <w:r>
        <w:rPr>
          <w:sz w:val="24"/>
        </w:rPr>
        <w:t>Tricia</w:t>
      </w:r>
      <w:r>
        <w:rPr>
          <w:spacing w:val="18"/>
          <w:sz w:val="24"/>
        </w:rPr>
        <w:t> </w:t>
      </w:r>
      <w:r>
        <w:rPr>
          <w:sz w:val="24"/>
        </w:rPr>
        <w:t>suggests</w:t>
      </w:r>
      <w:r>
        <w:rPr>
          <w:spacing w:val="19"/>
          <w:sz w:val="24"/>
        </w:rPr>
        <w:t> </w:t>
      </w:r>
      <w:r>
        <w:rPr>
          <w:sz w:val="24"/>
        </w:rPr>
        <w:t>me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drive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woods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watch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poor</w:t>
      </w:r>
      <w:r>
        <w:rPr>
          <w:spacing w:val="18"/>
          <w:sz w:val="24"/>
        </w:rPr>
        <w:t> </w:t>
      </w:r>
      <w:r>
        <w:rPr>
          <w:sz w:val="24"/>
        </w:rPr>
        <w:t>bear</w:t>
      </w:r>
      <w:r>
        <w:rPr>
          <w:spacing w:val="18"/>
          <w:sz w:val="24"/>
        </w:rPr>
        <w:t> </w:t>
      </w:r>
      <w:r>
        <w:rPr>
          <w:sz w:val="24"/>
        </w:rPr>
        <w:t>being</w:t>
      </w:r>
      <w:r>
        <w:rPr>
          <w:spacing w:val="17"/>
          <w:sz w:val="24"/>
        </w:rPr>
        <w:t> </w:t>
      </w:r>
      <w:r>
        <w:rPr>
          <w:sz w:val="24"/>
        </w:rPr>
        <w:t>hunted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48.840004pt;margin-top:6.999492pt;width:513.7pt;height:1.45pt;mso-position-horizontal-relative:page;mso-position-vertical-relative:paragraph;z-index:-15685120;mso-wrap-distance-left:0;mso-wrap-distance-right:0" coordorigin="977,140" coordsize="10274,29" path="m11251,140l2316,140,2302,140,2288,140,977,140,977,169,2288,169,2302,169,2316,169,11251,169,11251,14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8"/>
        </w:rPr>
        <w:sectPr>
          <w:pgSz w:w="12240" w:h="15840"/>
          <w:pgMar w:header="0" w:footer="1068" w:top="1500" w:bottom="1260" w:left="740" w:right="720"/>
        </w:sectPr>
      </w:pPr>
    </w:p>
    <w:p>
      <w:pPr>
        <w:spacing w:before="114"/>
        <w:ind w:left="1670" w:right="0" w:firstLine="0"/>
        <w:jc w:val="left"/>
        <w:rPr>
          <w:b/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pleasure.</w:t>
      </w:r>
      <w:r>
        <w:rPr>
          <w:b/>
          <w:sz w:val="24"/>
          <w:vertAlign w:val="superscript"/>
        </w:rPr>
        <w:t>(10)</w:t>
      </w:r>
      <w:r>
        <w:rPr>
          <w:b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say yes.</w:t>
      </w:r>
      <w:r>
        <w:rPr>
          <w:b/>
          <w:sz w:val="24"/>
          <w:vertAlign w:val="superscript"/>
        </w:rPr>
        <w:t>(11)</w:t>
      </w:r>
    </w:p>
    <w:p>
      <w:pPr>
        <w:pStyle w:val="BodyText"/>
        <w:spacing w:before="3"/>
        <w:rPr>
          <w:b/>
          <w:sz w:val="9"/>
        </w:rPr>
      </w:pPr>
      <w:r>
        <w:rPr/>
        <w:pict>
          <v:shape style="position:absolute;margin-left:48.840004pt;margin-top:7.281139pt;width:513.7pt;height:1.45pt;mso-position-horizontal-relative:page;mso-position-vertical-relative:paragraph;z-index:-15684608;mso-wrap-distance-left:0;mso-wrap-distance-right:0" coordorigin="977,146" coordsize="10274,29" path="m11251,146l2316,146,2302,146,2288,146,977,146,977,174,2288,174,2302,174,2316,174,11251,174,11251,14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Heading3"/>
        <w:spacing w:before="90"/>
        <w:ind w:left="583" w:right="602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  <w:r>
        <w:rPr>
          <w:vertAlign w:val="subscript"/>
        </w:rPr>
        <w:t>2</w:t>
      </w:r>
    </w:p>
    <w:p>
      <w:pPr>
        <w:spacing w:before="237"/>
        <w:ind w:left="586" w:right="602" w:firstLine="0"/>
        <w:jc w:val="center"/>
        <w:rPr>
          <w:b/>
          <w:sz w:val="24"/>
        </w:rPr>
      </w:pPr>
      <w:bookmarkStart w:name="_bookmark142" w:id="203"/>
      <w:bookmarkEnd w:id="203"/>
      <w:r>
        <w:rPr/>
      </w:r>
      <w:r>
        <w:rPr>
          <w:b/>
          <w:sz w:val="24"/>
        </w:rPr>
        <w:t>TRANSCRIPT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AUDIO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MESSAGE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TESTING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SESSION</w:t>
      </w:r>
    </w:p>
    <w:p>
      <w:pPr>
        <w:pStyle w:val="BodyText"/>
        <w:spacing w:before="9"/>
        <w:rPr>
          <w:b/>
          <w:sz w:val="17"/>
        </w:rPr>
      </w:pPr>
      <w:r>
        <w:rPr/>
        <w:pict>
          <v:shape style="position:absolute;margin-left:48.600002pt;margin-top:12.198372pt;width:504.1pt;height:1.45pt;mso-position-horizontal-relative:page;mso-position-vertical-relative:paragraph;z-index:-15684096;mso-wrap-distance-left:0;mso-wrap-distance-right:0" coordorigin="972,244" coordsize="10082,29" path="m11054,244l2016,244,1988,244,972,244,972,273,1988,273,2016,273,11054,273,11054,24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3"/>
        <w:tabs>
          <w:tab w:pos="5366" w:val="left" w:leader="none"/>
        </w:tabs>
        <w:ind w:left="340" w:firstLine="0"/>
        <w:jc w:val="left"/>
      </w:pPr>
      <w:r>
        <w:rPr/>
        <w:t>Passage</w:t>
        <w:tab/>
        <w:t>Content</w:t>
      </w:r>
    </w:p>
    <w:p>
      <w:pPr>
        <w:spacing w:after="0"/>
        <w:jc w:val="left"/>
        <w:sectPr>
          <w:footerReference w:type="default" r:id="rId54"/>
          <w:pgSz w:w="12240" w:h="15840"/>
          <w:pgMar w:footer="1177" w:header="0" w:top="1320" w:bottom="1360" w:left="740" w:right="720"/>
        </w:sectPr>
      </w:pPr>
    </w:p>
    <w:p>
      <w:pPr>
        <w:spacing w:line="276" w:lineRule="auto" w:before="90"/>
        <w:ind w:left="431" w:right="-19" w:hanging="92"/>
        <w:jc w:val="left"/>
        <w:rPr>
          <w:b/>
          <w:sz w:val="24"/>
        </w:rPr>
      </w:pPr>
      <w:r>
        <w:rPr/>
        <w:pict>
          <v:shape style="position:absolute;margin-left:48.600002pt;margin-top:4.063114pt;width:504.1pt;height:.5pt;mso-position-horizontal-relative:page;mso-position-vertical-relative:paragraph;z-index:15773696" coordorigin="972,81" coordsize="10082,10" path="m11054,81l1997,81,1988,81,972,81,972,91,1988,91,1997,91,11054,91,11054,8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Ancient</w:t>
      </w:r>
      <w:r>
        <w:rPr>
          <w:b/>
          <w:w w:val="99"/>
          <w:sz w:val="24"/>
        </w:rPr>
        <w:t> </w:t>
      </w:r>
      <w:r>
        <w:rPr>
          <w:b/>
          <w:sz w:val="24"/>
        </w:rPr>
        <w:t>Egypt</w:t>
      </w:r>
    </w:p>
    <w:p>
      <w:pPr>
        <w:spacing w:line="360" w:lineRule="auto" w:before="85"/>
        <w:ind w:left="176" w:right="571" w:firstLine="0"/>
        <w:jc w:val="both"/>
        <w:rPr>
          <w:b/>
          <w:sz w:val="22"/>
        </w:rPr>
      </w:pPr>
      <w:r>
        <w:rPr/>
        <w:br w:type="column"/>
      </w:r>
      <w:r>
        <w:rPr>
          <w:sz w:val="22"/>
        </w:rPr>
        <w:t>There are days when the sand blows ceaselessly, blanketing the remains of a powerful dynasty that</w:t>
      </w:r>
      <w:r>
        <w:rPr>
          <w:spacing w:val="1"/>
          <w:sz w:val="22"/>
        </w:rPr>
        <w:t> </w:t>
      </w:r>
      <w:r>
        <w:rPr>
          <w:sz w:val="22"/>
        </w:rPr>
        <w:t>ruled Egypt 5,000 years ago.</w:t>
      </w:r>
      <w:r>
        <w:rPr>
          <w:b/>
          <w:sz w:val="22"/>
          <w:vertAlign w:val="superscript"/>
        </w:rPr>
        <w:t>(1)</w:t>
      </w:r>
      <w:r>
        <w:rPr>
          <w:sz w:val="22"/>
          <w:vertAlign w:val="baseline"/>
        </w:rPr>
        <w:t>When the wind dies down and the sands are still, a long shadow casts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a wedge of darkness across the Sahara, creeping ever longer as the north African sun sinks beyond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 horizon.</w:t>
      </w:r>
      <w:r>
        <w:rPr>
          <w:b/>
          <w:sz w:val="22"/>
          <w:vertAlign w:val="superscript"/>
        </w:rPr>
        <w:t>(2)</w:t>
      </w:r>
      <w:r>
        <w:rPr>
          <w:sz w:val="22"/>
          <w:vertAlign w:val="baseline"/>
        </w:rPr>
        <w:t>Five thousand years ago, the fourth dynasty of Egypt's Old Kingdom was a highly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advanced civilization where the kings, known as pharaohs, were believed to be gods.</w:t>
      </w:r>
      <w:r>
        <w:rPr>
          <w:b/>
          <w:sz w:val="22"/>
          <w:vertAlign w:val="superscript"/>
        </w:rPr>
        <w:t>(3)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They lived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amidst palaces and temples built to honor them and their deified ancestors.</w:t>
      </w:r>
      <w:r>
        <w:rPr>
          <w:b/>
          <w:sz w:val="22"/>
          <w:vertAlign w:val="superscript"/>
        </w:rPr>
        <w:t>(4)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"Pharaoh" originally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meant "great house," but later came to mean king.</w:t>
      </w:r>
      <w:r>
        <w:rPr>
          <w:b/>
          <w:sz w:val="22"/>
          <w:vertAlign w:val="superscript"/>
        </w:rPr>
        <w:t>(5)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This web site will show you science in action --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bringing you face to face with the evidence archaeologists use to understand the meaning of Giza's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pyramids, and to the process of evaluating the finds they will uncover beneath the sands of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plateau.</w:t>
      </w:r>
      <w:r>
        <w:rPr>
          <w:b/>
          <w:sz w:val="22"/>
          <w:vertAlign w:val="superscript"/>
        </w:rPr>
        <w:t>(6)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Before looking closely at pharaonic society and the beginning of the Pyramid Age, one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first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has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to step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into Egypt's landscape and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take a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look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around.</w:t>
      </w:r>
      <w:r>
        <w:rPr>
          <w:b/>
          <w:sz w:val="22"/>
          <w:vertAlign w:val="superscript"/>
        </w:rPr>
        <w:t>(7)</w:t>
      </w:r>
    </w:p>
    <w:p>
      <w:pPr>
        <w:spacing w:line="360" w:lineRule="auto" w:before="0"/>
        <w:ind w:left="176" w:right="570" w:firstLine="0"/>
        <w:jc w:val="both"/>
        <w:rPr>
          <w:b/>
          <w:sz w:val="22"/>
        </w:rPr>
      </w:pPr>
      <w:r>
        <w:rPr>
          <w:sz w:val="22"/>
        </w:rPr>
        <w:t>Ancient Egyptians called their land "Kemet," which meant "black," after the black fertile silt-</w:t>
      </w:r>
      <w:r>
        <w:rPr>
          <w:spacing w:val="1"/>
          <w:sz w:val="22"/>
        </w:rPr>
        <w:t> </w:t>
      </w:r>
      <w:r>
        <w:rPr>
          <w:sz w:val="22"/>
        </w:rPr>
        <w:t>layered soil that was left behind each year during the annual innundation, when the Nile flooded the</w:t>
      </w:r>
      <w:r>
        <w:rPr>
          <w:spacing w:val="1"/>
          <w:sz w:val="22"/>
        </w:rPr>
        <w:t> </w:t>
      </w:r>
      <w:r>
        <w:rPr>
          <w:sz w:val="22"/>
        </w:rPr>
        <w:t>fields.</w:t>
      </w:r>
      <w:r>
        <w:rPr>
          <w:b/>
          <w:sz w:val="22"/>
          <w:vertAlign w:val="superscript"/>
        </w:rPr>
        <w:t>(8)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The most prevalent color of the desert, however, is a decidedly reddish-yellow ochre.</w:t>
      </w:r>
      <w:r>
        <w:rPr>
          <w:b/>
          <w:sz w:val="22"/>
          <w:vertAlign w:val="superscript"/>
        </w:rPr>
        <w:t>(9)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Egyptians called the desert "deshret," meaning "red," and this endless carpet of sand covers an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estimated 95 % of Egypt, interrupted only by the narrow band of green carved by the waters of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Nile.</w:t>
      </w:r>
      <w:r>
        <w:rPr>
          <w:b/>
          <w:sz w:val="22"/>
          <w:vertAlign w:val="superscript"/>
        </w:rPr>
        <w:t>(10)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It was at this time that hieroglyphic writing made its first appearance, in the tombs 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treasures of the pharaohs.</w:t>
      </w:r>
      <w:r>
        <w:rPr>
          <w:b/>
          <w:sz w:val="22"/>
          <w:vertAlign w:val="superscript"/>
        </w:rPr>
        <w:t>(11)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To seal the unification of Upper and Lower Egypt, Menes founded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capital city of the kingdom at the place where the two met: at the apex of the Nile, where it fans out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onto the fertile silt plain.</w:t>
      </w:r>
      <w:r>
        <w:rPr>
          <w:b/>
          <w:sz w:val="22"/>
          <w:vertAlign w:val="superscript"/>
        </w:rPr>
        <w:t>(12)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The fortress city was named "White Walls" by Menes, but it is known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today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by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its</w:t>
      </w:r>
      <w:r>
        <w:rPr>
          <w:spacing w:val="18"/>
          <w:sz w:val="22"/>
          <w:vertAlign w:val="baseline"/>
        </w:rPr>
        <w:t> </w:t>
      </w:r>
      <w:r>
        <w:rPr>
          <w:sz w:val="22"/>
          <w:vertAlign w:val="baseline"/>
        </w:rPr>
        <w:t>Greek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name,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Memphis.</w:t>
      </w:r>
      <w:r>
        <w:rPr>
          <w:b/>
          <w:sz w:val="22"/>
          <w:vertAlign w:val="superscript"/>
        </w:rPr>
        <w:t>(13)</w:t>
      </w:r>
      <w:r>
        <w:rPr>
          <w:b/>
          <w:spacing w:val="17"/>
          <w:sz w:val="22"/>
          <w:vertAlign w:val="baseline"/>
        </w:rPr>
        <w:t> </w:t>
      </w:r>
      <w:r>
        <w:rPr>
          <w:sz w:val="22"/>
          <w:vertAlign w:val="baseline"/>
        </w:rPr>
        <w:t>For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much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2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3,000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years</w:t>
      </w:r>
      <w:r>
        <w:rPr>
          <w:spacing w:val="18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ancient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Egypt,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it</w:t>
      </w:r>
      <w:r>
        <w:rPr>
          <w:spacing w:val="20"/>
          <w:sz w:val="22"/>
          <w:vertAlign w:val="baseline"/>
        </w:rPr>
        <w:t> </w:t>
      </w:r>
      <w:r>
        <w:rPr>
          <w:sz w:val="22"/>
          <w:vertAlign w:val="baseline"/>
        </w:rPr>
        <w:t>remained</w:t>
      </w:r>
      <w:r>
        <w:rPr>
          <w:spacing w:val="-53"/>
          <w:sz w:val="22"/>
          <w:vertAlign w:val="baseline"/>
        </w:rPr>
        <w:t> </w:t>
      </w:r>
      <w:r>
        <w:rPr>
          <w:sz w:val="22"/>
          <w:vertAlign w:val="baseline"/>
        </w:rPr>
        <w:t>the capital seat of the pharaohs.</w:t>
      </w:r>
      <w:r>
        <w:rPr>
          <w:b/>
          <w:sz w:val="22"/>
          <w:vertAlign w:val="superscript"/>
        </w:rPr>
        <w:t>(14)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Only 20 miles to the north of Memphis is the modern capitol,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Cairo,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still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situated near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juncture of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the Nile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valley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and the delta.</w:t>
      </w:r>
      <w:r>
        <w:rPr>
          <w:b/>
          <w:sz w:val="22"/>
          <w:vertAlign w:val="superscript"/>
        </w:rPr>
        <w:t>(15)</w:t>
      </w:r>
    </w:p>
    <w:p>
      <w:pPr>
        <w:spacing w:line="362" w:lineRule="auto" w:before="0"/>
        <w:ind w:left="176" w:right="577" w:firstLine="55"/>
        <w:jc w:val="both"/>
        <w:rPr>
          <w:sz w:val="22"/>
        </w:rPr>
      </w:pPr>
      <w:r>
        <w:rPr>
          <w:sz w:val="22"/>
        </w:rPr>
        <w:t>How does the pyramid fit into early Egyptian life?</w:t>
      </w:r>
      <w:r>
        <w:rPr>
          <w:b/>
          <w:sz w:val="22"/>
          <w:vertAlign w:val="superscript"/>
        </w:rPr>
        <w:t>(16)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In this society, each individual's eternal life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was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dependent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on</w:t>
      </w:r>
      <w:r>
        <w:rPr>
          <w:spacing w:val="15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continued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existence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their</w:t>
      </w:r>
      <w:r>
        <w:rPr>
          <w:spacing w:val="17"/>
          <w:sz w:val="22"/>
          <w:vertAlign w:val="baseline"/>
        </w:rPr>
        <w:t> </w:t>
      </w:r>
      <w:r>
        <w:rPr>
          <w:sz w:val="22"/>
          <w:vertAlign w:val="baseline"/>
        </w:rPr>
        <w:t>king,</w:t>
      </w:r>
      <w:r>
        <w:rPr>
          <w:spacing w:val="15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belief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that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made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3"/>
          <w:sz w:val="22"/>
          <w:vertAlign w:val="baseline"/>
        </w:rPr>
        <w:t> </w:t>
      </w:r>
      <w:r>
        <w:rPr>
          <w:sz w:val="22"/>
          <w:vertAlign w:val="baseline"/>
        </w:rPr>
        <w:t>pharaoh's</w:t>
      </w:r>
      <w:r>
        <w:rPr>
          <w:spacing w:val="17"/>
          <w:sz w:val="22"/>
          <w:vertAlign w:val="baseline"/>
        </w:rPr>
        <w:t> </w:t>
      </w:r>
      <w:r>
        <w:rPr>
          <w:sz w:val="22"/>
          <w:vertAlign w:val="baseline"/>
        </w:rPr>
        <w:t>tomb</w:t>
      </w:r>
      <w:r>
        <w:rPr>
          <w:spacing w:val="17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</w:p>
    <w:p>
      <w:pPr>
        <w:spacing w:after="0" w:line="362" w:lineRule="auto"/>
        <w:jc w:val="both"/>
        <w:rPr>
          <w:sz w:val="22"/>
        </w:rPr>
        <w:sectPr>
          <w:type w:val="continuous"/>
          <w:pgSz w:w="12240" w:h="15840"/>
          <w:pgMar w:top="1360" w:bottom="2380" w:left="740" w:right="720"/>
          <w:cols w:num="2" w:equalWidth="0">
            <w:col w:w="1140" w:space="40"/>
            <w:col w:w="9600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0" w:lineRule="exact"/>
        <w:ind w:left="232"/>
        <w:rPr>
          <w:sz w:val="2"/>
        </w:rPr>
      </w:pPr>
      <w:r>
        <w:rPr>
          <w:sz w:val="2"/>
        </w:rPr>
        <w:pict>
          <v:group style="width:504.1pt;height:.5pt;mso-position-horizontal-relative:char;mso-position-vertical-relative:line" coordorigin="0,0" coordsize="10082,10">
            <v:shape style="position:absolute;left:0;top:0;width:10082;height:10" coordorigin="0,0" coordsize="10082,10" path="m10082,0l1025,0,1016,0,0,0,0,10,1016,10,1025,10,10082,10,100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line="360" w:lineRule="auto" w:before="0"/>
        <w:ind w:left="1355" w:right="570" w:firstLine="0"/>
        <w:jc w:val="both"/>
        <w:rPr>
          <w:b/>
          <w:sz w:val="22"/>
        </w:rPr>
      </w:pPr>
      <w:r>
        <w:rPr>
          <w:sz w:val="22"/>
        </w:rPr>
        <w:t>concern of the entire kingdom.</w:t>
      </w:r>
      <w:r>
        <w:rPr>
          <w:b/>
          <w:sz w:val="22"/>
          <w:vertAlign w:val="superscript"/>
        </w:rPr>
        <w:t>(17)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Pictures on the walls of tombs tell us about the lives of the Kings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and their families.</w:t>
      </w:r>
      <w:r>
        <w:rPr>
          <w:b/>
          <w:sz w:val="22"/>
          <w:vertAlign w:val="superscript"/>
        </w:rPr>
        <w:t>(18)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We know pyramids were built during a king's lifetime because heiroglyphs on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tomb walls have been found depicting the names of the gangs who built the pyramids for their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kings.</w:t>
      </w:r>
      <w:r>
        <w:rPr>
          <w:b/>
          <w:sz w:val="22"/>
          <w:vertAlign w:val="superscript"/>
        </w:rPr>
        <w:t>(19)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Furniture and riches were buried with the king so he would have the familiar comforts 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his lifetime buried near him.</w:t>
      </w:r>
      <w:r>
        <w:rPr>
          <w:b/>
          <w:sz w:val="22"/>
          <w:vertAlign w:val="superscript"/>
        </w:rPr>
        <w:t>(20)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Whole subdivisions of tombs of those in high positions in the court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of a king can be found surrounding the pyramids of Giza.</w:t>
      </w:r>
      <w:r>
        <w:rPr>
          <w:b/>
          <w:sz w:val="22"/>
          <w:vertAlign w:val="superscript"/>
        </w:rPr>
        <w:t>(21)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These are primarily mastabas, or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covered rectangular tombs that consist of a deep burial shaft, made of mud brick and half-buried by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 drifts of sand on the plateau.</w:t>
      </w:r>
      <w:r>
        <w:rPr>
          <w:b/>
          <w:sz w:val="22"/>
          <w:vertAlign w:val="superscript"/>
        </w:rPr>
        <w:t>(22)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The first pyramid was the Step Pyramid at Saqqara, built for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King Zoser in 2750 BC.</w:t>
      </w:r>
      <w:r>
        <w:rPr>
          <w:b/>
          <w:sz w:val="22"/>
          <w:vertAlign w:val="superscript"/>
        </w:rPr>
        <w:t>(23)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This first application of large scale technology, however, is often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attributed to Imhotep, the architect of the Step Pyramid.</w:t>
      </w:r>
      <w:r>
        <w:rPr>
          <w:b/>
          <w:sz w:val="22"/>
          <w:vertAlign w:val="superscript"/>
        </w:rPr>
        <w:t>(24)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He was not a pharaoh, but was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Director of Works of Upper and Lower Egypt.</w:t>
      </w:r>
      <w:r>
        <w:rPr>
          <w:b/>
          <w:sz w:val="22"/>
          <w:vertAlign w:val="superscript"/>
        </w:rPr>
        <w:t>(25)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The superstructure of the pyramid was made 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small limestone blocks and desert clay.</w:t>
      </w:r>
      <w:r>
        <w:rPr>
          <w:b/>
          <w:sz w:val="22"/>
          <w:vertAlign w:val="superscript"/>
        </w:rPr>
        <w:t>(26)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Inside, the burial chamber and storage spaces for Zoser's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grave goods were carved out of the earth and rock beneath the structure.</w:t>
      </w:r>
      <w:r>
        <w:rPr>
          <w:b/>
          <w:sz w:val="22"/>
          <w:vertAlign w:val="superscript"/>
        </w:rPr>
        <w:t>(27)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Imhotep's intent was to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mimic the basic structure of King Zoser's palatial home in the burial chamber.</w:t>
      </w:r>
      <w:r>
        <w:rPr>
          <w:b/>
          <w:sz w:val="22"/>
          <w:vertAlign w:val="superscript"/>
        </w:rPr>
        <w:t>(28)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The tomb, like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those that followed, was meant to be a replica of the royal palace.</w:t>
      </w:r>
      <w:r>
        <w:rPr>
          <w:b/>
          <w:sz w:val="22"/>
          <w:vertAlign w:val="superscript"/>
        </w:rPr>
        <w:t>(29)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In early tombs, the central area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was always the burial place.</w:t>
      </w:r>
      <w:r>
        <w:rPr>
          <w:b/>
          <w:sz w:val="22"/>
          <w:vertAlign w:val="superscript"/>
        </w:rPr>
        <w:t>(30)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It is thought that in 816 AD Caliph al-Mamun first ordered workers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to blast through the blocked stone entrance in order to explore within Khufu's pyramid.</w:t>
      </w:r>
      <w:r>
        <w:rPr>
          <w:b/>
          <w:sz w:val="22"/>
          <w:vertAlign w:val="superscript"/>
        </w:rPr>
        <w:t>(31)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But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looters, probably from dynastic Egyptian times, had already absconded with King Khufu's burial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treasures and his body.</w:t>
      </w:r>
      <w:r>
        <w:rPr>
          <w:b/>
          <w:sz w:val="22"/>
          <w:vertAlign w:val="superscript"/>
        </w:rPr>
        <w:t>(32)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This is true of all of the pyramids at Giza, so very little is known about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Khufu or any of his successors who were buried at Giza.</w:t>
      </w:r>
      <w:r>
        <w:rPr>
          <w:b/>
          <w:sz w:val="22"/>
          <w:vertAlign w:val="superscript"/>
        </w:rPr>
        <w:t>(33)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Archaeologists, nonetheless, continue to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look for pieces of this puzzle to further our understanding of the Pyramid Age and the pharaohs that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ruled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Egypt.</w:t>
      </w:r>
      <w:r>
        <w:rPr>
          <w:b/>
          <w:sz w:val="22"/>
          <w:vertAlign w:val="superscript"/>
        </w:rPr>
        <w:t>(34)</w:t>
      </w:r>
    </w:p>
    <w:p>
      <w:pPr>
        <w:pStyle w:val="BodyText"/>
        <w:spacing w:before="11"/>
        <w:rPr>
          <w:b/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1177" w:top="1340" w:bottom="1400" w:left="740" w:right="720"/>
        </w:sectPr>
      </w:pPr>
    </w:p>
    <w:p>
      <w:pPr>
        <w:pStyle w:val="Heading3"/>
        <w:spacing w:line="276" w:lineRule="auto" w:before="90"/>
        <w:ind w:left="368" w:right="-13" w:hanging="17"/>
        <w:jc w:val="left"/>
      </w:pPr>
      <w:r>
        <w:rPr>
          <w:spacing w:val="-1"/>
        </w:rPr>
        <w:t>History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Giza</w:t>
      </w:r>
    </w:p>
    <w:p>
      <w:pPr>
        <w:spacing w:line="360" w:lineRule="auto" w:before="147"/>
        <w:ind w:left="191" w:right="572" w:firstLine="0"/>
        <w:jc w:val="both"/>
        <w:rPr>
          <w:b/>
          <w:sz w:val="22"/>
        </w:rPr>
      </w:pPr>
      <w:r>
        <w:rPr/>
        <w:br w:type="column"/>
      </w:r>
      <w:r>
        <w:rPr>
          <w:sz w:val="22"/>
        </w:rPr>
        <w:t>Standing at the base of the Great Pyramid, it is hard to imagine that this monument</w:t>
      </w:r>
      <w:r>
        <w:rPr>
          <w:spacing w:val="1"/>
          <w:sz w:val="22"/>
        </w:rPr>
        <w:t> </w:t>
      </w:r>
      <w:r>
        <w:rPr>
          <w:sz w:val="22"/>
        </w:rPr>
        <w:t>-- which</w:t>
      </w:r>
      <w:r>
        <w:rPr>
          <w:spacing w:val="1"/>
          <w:sz w:val="22"/>
        </w:rPr>
        <w:t> </w:t>
      </w:r>
      <w:r>
        <w:rPr>
          <w:sz w:val="22"/>
        </w:rPr>
        <w:t>remained the tallest building in the world until early in this century -- was built in just under 30</w:t>
      </w:r>
      <w:r>
        <w:rPr>
          <w:spacing w:val="1"/>
          <w:sz w:val="22"/>
        </w:rPr>
        <w:t> </w:t>
      </w:r>
      <w:r>
        <w:rPr>
          <w:sz w:val="22"/>
        </w:rPr>
        <w:t>years.</w:t>
      </w:r>
      <w:r>
        <w:rPr>
          <w:b/>
          <w:sz w:val="22"/>
          <w:vertAlign w:val="superscript"/>
        </w:rPr>
        <w:t>(35)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It presides over the plateau of Giza, on the outskirts of Cairo, and is the last survivor of the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Seven</w:t>
      </w:r>
      <w:r>
        <w:rPr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Wonders</w:t>
      </w:r>
      <w:r>
        <w:rPr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9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8"/>
          <w:sz w:val="22"/>
          <w:vertAlign w:val="baseline"/>
        </w:rPr>
        <w:t> </w:t>
      </w:r>
      <w:r>
        <w:rPr>
          <w:sz w:val="22"/>
          <w:vertAlign w:val="baseline"/>
        </w:rPr>
        <w:t>World.</w:t>
      </w:r>
      <w:r>
        <w:rPr>
          <w:b/>
          <w:sz w:val="22"/>
          <w:vertAlign w:val="superscript"/>
        </w:rPr>
        <w:t>(36)</w:t>
      </w:r>
      <w:r>
        <w:rPr>
          <w:b/>
          <w:spacing w:val="10"/>
          <w:sz w:val="22"/>
          <w:vertAlign w:val="baseline"/>
        </w:rPr>
        <w:t> </w:t>
      </w:r>
      <w:r>
        <w:rPr>
          <w:sz w:val="22"/>
          <w:vertAlign w:val="baseline"/>
        </w:rPr>
        <w:t>Today,</w:t>
      </w:r>
      <w:r>
        <w:rPr>
          <w:spacing w:val="10"/>
          <w:sz w:val="22"/>
          <w:vertAlign w:val="baseline"/>
        </w:rPr>
        <w:t> </w:t>
      </w:r>
      <w:r>
        <w:rPr>
          <w:sz w:val="22"/>
          <w:vertAlign w:val="baseline"/>
        </w:rPr>
        <w:t>Giza</w:t>
      </w:r>
      <w:r>
        <w:rPr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is</w:t>
      </w:r>
      <w:r>
        <w:rPr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9"/>
          <w:sz w:val="22"/>
          <w:vertAlign w:val="baseline"/>
        </w:rPr>
        <w:t> </w:t>
      </w:r>
      <w:r>
        <w:rPr>
          <w:sz w:val="22"/>
          <w:vertAlign w:val="baseline"/>
        </w:rPr>
        <w:t>suburb</w:t>
      </w:r>
      <w:r>
        <w:rPr>
          <w:spacing w:val="10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rapidly</w:t>
      </w:r>
      <w:r>
        <w:rPr>
          <w:spacing w:val="8"/>
          <w:sz w:val="22"/>
          <w:vertAlign w:val="baseline"/>
        </w:rPr>
        <w:t> </w:t>
      </w:r>
      <w:r>
        <w:rPr>
          <w:sz w:val="22"/>
          <w:vertAlign w:val="baseline"/>
        </w:rPr>
        <w:t>growing</w:t>
      </w:r>
      <w:r>
        <w:rPr>
          <w:spacing w:val="8"/>
          <w:sz w:val="22"/>
          <w:vertAlign w:val="baseline"/>
        </w:rPr>
        <w:t> </w:t>
      </w:r>
      <w:r>
        <w:rPr>
          <w:sz w:val="22"/>
          <w:vertAlign w:val="baseline"/>
        </w:rPr>
        <w:t>Cairo,</w:t>
      </w:r>
      <w:r>
        <w:rPr>
          <w:spacing w:val="10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8"/>
          <w:sz w:val="22"/>
          <w:vertAlign w:val="baseline"/>
        </w:rPr>
        <w:t> </w:t>
      </w:r>
      <w:r>
        <w:rPr>
          <w:sz w:val="22"/>
          <w:vertAlign w:val="baseline"/>
        </w:rPr>
        <w:t>largest</w:t>
      </w:r>
      <w:r>
        <w:rPr>
          <w:spacing w:val="12"/>
          <w:sz w:val="22"/>
          <w:vertAlign w:val="baseline"/>
        </w:rPr>
        <w:t> </w:t>
      </w:r>
      <w:r>
        <w:rPr>
          <w:sz w:val="22"/>
          <w:vertAlign w:val="baseline"/>
        </w:rPr>
        <w:t>city</w:t>
      </w:r>
      <w:r>
        <w:rPr>
          <w:spacing w:val="-53"/>
          <w:sz w:val="22"/>
          <w:vertAlign w:val="baseline"/>
        </w:rPr>
        <w:t> </w:t>
      </w:r>
      <w:r>
        <w:rPr>
          <w:sz w:val="22"/>
          <w:vertAlign w:val="baseline"/>
        </w:rPr>
        <w:t>in Africa and the fifth largest in the world.</w:t>
      </w:r>
      <w:r>
        <w:rPr>
          <w:b/>
          <w:sz w:val="22"/>
          <w:vertAlign w:val="superscript"/>
        </w:rPr>
        <w:t>(37)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About 2,550 B.C., King Khufu, the second pharaoh 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fourth dynasty, commissioned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the building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his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tomb at Giza.</w:t>
      </w:r>
      <w:r>
        <w:rPr>
          <w:b/>
          <w:sz w:val="22"/>
          <w:vertAlign w:val="superscript"/>
        </w:rPr>
        <w:t>(38)</w:t>
      </w:r>
    </w:p>
    <w:p>
      <w:pPr>
        <w:spacing w:line="360" w:lineRule="auto" w:before="0"/>
        <w:ind w:left="191" w:right="570" w:firstLine="0"/>
        <w:jc w:val="both"/>
        <w:rPr>
          <w:sz w:val="22"/>
        </w:rPr>
      </w:pPr>
      <w:r>
        <w:rPr>
          <w:sz w:val="22"/>
        </w:rPr>
        <w:t>Some Egyptologists believe it took 10 years just to build the ramp that leads from the Nile valley</w:t>
      </w:r>
      <w:r>
        <w:rPr>
          <w:spacing w:val="1"/>
          <w:sz w:val="22"/>
        </w:rPr>
        <w:t> </w:t>
      </w:r>
      <w:r>
        <w:rPr>
          <w:sz w:val="22"/>
        </w:rPr>
        <w:t>floor to the pyramid, and 20 years to construct the pyramid itself.</w:t>
      </w:r>
      <w:r>
        <w:rPr>
          <w:b/>
          <w:sz w:val="22"/>
          <w:vertAlign w:val="superscript"/>
        </w:rPr>
        <w:t>(39)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On average, the over two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million blocks of stone used to build Khufu's pyramid weigh 2.5 tons, and the heaviest blocks, used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as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ceiling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Khufu's</w:t>
      </w:r>
      <w:r>
        <w:rPr>
          <w:spacing w:val="20"/>
          <w:sz w:val="22"/>
          <w:vertAlign w:val="baseline"/>
        </w:rPr>
        <w:t> </w:t>
      </w:r>
      <w:r>
        <w:rPr>
          <w:sz w:val="22"/>
          <w:vertAlign w:val="baseline"/>
        </w:rPr>
        <w:t>burial</w:t>
      </w:r>
      <w:r>
        <w:rPr>
          <w:spacing w:val="20"/>
          <w:sz w:val="22"/>
          <w:vertAlign w:val="baseline"/>
        </w:rPr>
        <w:t> </w:t>
      </w:r>
      <w:r>
        <w:rPr>
          <w:sz w:val="22"/>
          <w:vertAlign w:val="baseline"/>
        </w:rPr>
        <w:t>chamber,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weigh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at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an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estimated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40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60</w:t>
      </w:r>
      <w:r>
        <w:rPr>
          <w:spacing w:val="20"/>
          <w:sz w:val="22"/>
          <w:vertAlign w:val="baseline"/>
        </w:rPr>
        <w:t> </w:t>
      </w:r>
      <w:r>
        <w:rPr>
          <w:sz w:val="22"/>
          <w:vertAlign w:val="baseline"/>
        </w:rPr>
        <w:t>tons.</w:t>
      </w:r>
      <w:r>
        <w:rPr>
          <w:b/>
          <w:sz w:val="22"/>
          <w:vertAlign w:val="superscript"/>
        </w:rPr>
        <w:t>(40)</w:t>
      </w:r>
      <w:r>
        <w:rPr>
          <w:b/>
          <w:spacing w:val="18"/>
          <w:sz w:val="22"/>
          <w:vertAlign w:val="baseline"/>
        </w:rPr>
        <w:t> </w:t>
      </w:r>
      <w:r>
        <w:rPr>
          <w:sz w:val="22"/>
          <w:vertAlign w:val="baseline"/>
        </w:rPr>
        <w:t>This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question</w:t>
      </w:r>
      <w:r>
        <w:rPr>
          <w:spacing w:val="-53"/>
          <w:sz w:val="22"/>
          <w:vertAlign w:val="baseline"/>
        </w:rPr>
        <w:t> </w:t>
      </w:r>
      <w:r>
        <w:rPr>
          <w:sz w:val="22"/>
          <w:vertAlign w:val="baseline"/>
        </w:rPr>
        <w:t>has</w:t>
      </w:r>
      <w:r>
        <w:rPr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long</w:t>
      </w:r>
      <w:r>
        <w:rPr>
          <w:spacing w:val="8"/>
          <w:sz w:val="22"/>
          <w:vertAlign w:val="baseline"/>
        </w:rPr>
        <w:t> </w:t>
      </w:r>
      <w:r>
        <w:rPr>
          <w:sz w:val="22"/>
          <w:vertAlign w:val="baseline"/>
        </w:rPr>
        <w:t>been</w:t>
      </w:r>
      <w:r>
        <w:rPr>
          <w:spacing w:val="10"/>
          <w:sz w:val="22"/>
          <w:vertAlign w:val="baseline"/>
        </w:rPr>
        <w:t> </w:t>
      </w:r>
      <w:r>
        <w:rPr>
          <w:sz w:val="22"/>
          <w:vertAlign w:val="baseline"/>
        </w:rPr>
        <w:t>debated,</w:t>
      </w:r>
      <w:r>
        <w:rPr>
          <w:spacing w:val="10"/>
          <w:sz w:val="22"/>
          <w:vertAlign w:val="baseline"/>
        </w:rPr>
        <w:t> </w:t>
      </w:r>
      <w:r>
        <w:rPr>
          <w:sz w:val="22"/>
          <w:vertAlign w:val="baseline"/>
        </w:rPr>
        <w:t>but</w:t>
      </w:r>
      <w:r>
        <w:rPr>
          <w:spacing w:val="10"/>
          <w:sz w:val="22"/>
          <w:vertAlign w:val="baseline"/>
        </w:rPr>
        <w:t> </w:t>
      </w:r>
      <w:r>
        <w:rPr>
          <w:sz w:val="22"/>
          <w:vertAlign w:val="baseline"/>
        </w:rPr>
        <w:t>many</w:t>
      </w:r>
      <w:r>
        <w:rPr>
          <w:spacing w:val="8"/>
          <w:sz w:val="22"/>
          <w:vertAlign w:val="baseline"/>
        </w:rPr>
        <w:t> </w:t>
      </w:r>
      <w:r>
        <w:rPr>
          <w:sz w:val="22"/>
          <w:vertAlign w:val="baseline"/>
        </w:rPr>
        <w:t>Egyptologists</w:t>
      </w:r>
      <w:r>
        <w:rPr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agree</w:t>
      </w:r>
      <w:r>
        <w:rPr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2"/>
          <w:sz w:val="22"/>
          <w:vertAlign w:val="baseline"/>
        </w:rPr>
        <w:t> </w:t>
      </w:r>
      <w:r>
        <w:rPr>
          <w:sz w:val="22"/>
          <w:vertAlign w:val="baseline"/>
        </w:rPr>
        <w:t>stones</w:t>
      </w:r>
      <w:r>
        <w:rPr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were</w:t>
      </w:r>
      <w:r>
        <w:rPr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hauled</w:t>
      </w:r>
      <w:r>
        <w:rPr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up</w:t>
      </w:r>
      <w:r>
        <w:rPr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ramps</w:t>
      </w:r>
      <w:r>
        <w:rPr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using</w:t>
      </w:r>
      <w:r>
        <w:rPr>
          <w:spacing w:val="8"/>
          <w:sz w:val="22"/>
          <w:vertAlign w:val="baseline"/>
        </w:rPr>
        <w:t> </w:t>
      </w:r>
      <w:r>
        <w:rPr>
          <w:sz w:val="22"/>
          <w:vertAlign w:val="baseline"/>
        </w:rPr>
        <w:t>ropes</w:t>
      </w:r>
    </w:p>
    <w:p>
      <w:pPr>
        <w:spacing w:after="0" w:line="360" w:lineRule="auto"/>
        <w:jc w:val="both"/>
        <w:rPr>
          <w:sz w:val="22"/>
        </w:rPr>
        <w:sectPr>
          <w:type w:val="continuous"/>
          <w:pgSz w:w="12240" w:h="15840"/>
          <w:pgMar w:top="1360" w:bottom="2380" w:left="740" w:right="720"/>
          <w:cols w:num="2" w:equalWidth="0">
            <w:col w:w="1125" w:space="40"/>
            <w:col w:w="9615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0" w:lineRule="exact"/>
        <w:ind w:left="232"/>
        <w:rPr>
          <w:sz w:val="2"/>
        </w:rPr>
      </w:pPr>
      <w:r>
        <w:rPr>
          <w:sz w:val="2"/>
        </w:rPr>
        <w:pict>
          <v:group style="width:504.1pt;height:.5pt;mso-position-horizontal-relative:char;mso-position-vertical-relative:line" coordorigin="0,0" coordsize="10082,10">
            <v:shape style="position:absolute;left:0;top:0;width:10082;height:10" coordorigin="0,0" coordsize="10082,10" path="m10082,0l1025,0,1016,0,0,0,0,10,1016,10,1025,10,10082,10,1008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line="360" w:lineRule="auto" w:before="0"/>
        <w:ind w:left="1355" w:right="575" w:firstLine="0"/>
        <w:jc w:val="both"/>
        <w:rPr>
          <w:b/>
          <w:sz w:val="22"/>
        </w:rPr>
      </w:pPr>
      <w:r>
        <w:rPr>
          <w:sz w:val="22"/>
        </w:rPr>
        <w:t>of papyrus twine.</w:t>
      </w:r>
      <w:r>
        <w:rPr>
          <w:b/>
          <w:sz w:val="22"/>
          <w:vertAlign w:val="superscript"/>
        </w:rPr>
        <w:t>(41)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The popular belief is that the gradually sloping ramps, built out of mud, stone,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and wood were used as transportation causeways for moving the large stones to their positions up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and around the four sides of the pyramids.</w:t>
      </w:r>
      <w:r>
        <w:rPr>
          <w:b/>
          <w:sz w:val="22"/>
          <w:vertAlign w:val="superscript"/>
        </w:rPr>
        <w:t>(42)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Giza, however, is more than just three pyramids 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 Sphinx.</w:t>
      </w:r>
      <w:r>
        <w:rPr>
          <w:b/>
          <w:sz w:val="22"/>
          <w:vertAlign w:val="superscript"/>
        </w:rPr>
        <w:t>(43)</w:t>
      </w:r>
      <w:r>
        <w:rPr>
          <w:b/>
          <w:sz w:val="22"/>
          <w:vertAlign w:val="baseline"/>
        </w:rPr>
        <w:t> </w:t>
      </w:r>
      <w:r>
        <w:rPr>
          <w:sz w:val="22"/>
          <w:vertAlign w:val="baseline"/>
        </w:rPr>
        <w:t>Each pyramid has a mortuary temple and a valley temple linked by long causeways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that were roofed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and walled.</w:t>
      </w:r>
      <w:r>
        <w:rPr>
          <w:b/>
          <w:sz w:val="22"/>
          <w:vertAlign w:val="superscript"/>
        </w:rPr>
        <w:t>(44)</w:t>
      </w:r>
    </w:p>
    <w:p>
      <w:pPr>
        <w:pStyle w:val="BodyText"/>
        <w:spacing w:before="9"/>
        <w:rPr>
          <w:b/>
          <w:sz w:val="28"/>
        </w:rPr>
      </w:pPr>
      <w:r>
        <w:rPr/>
        <w:pict>
          <v:rect style="position:absolute;margin-left:47.880001pt;margin-top:18.498604pt;width:504.809024pt;height:1.44pt;mso-position-horizontal-relative:page;mso-position-vertical-relative:paragraph;z-index:-15682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3"/>
        <w:spacing w:line="246" w:lineRule="exact"/>
        <w:ind w:left="586" w:right="602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B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0" w:right="16" w:firstLine="0"/>
        <w:jc w:val="center"/>
        <w:rPr>
          <w:b/>
          <w:sz w:val="24"/>
        </w:rPr>
      </w:pPr>
      <w:r>
        <w:rPr/>
        <w:pict>
          <v:group style="position:absolute;margin-left:42.360001pt;margin-top:25.963106pt;width:527.4pt;height:466.3pt;mso-position-horizontal-relative:page;mso-position-vertical-relative:paragraph;z-index:-18036224" coordorigin="847,519" coordsize="10548,9326">
            <v:rect style="position:absolute;left:852;top:524;width:10538;height:440" filled="true" fillcolor="#f3f3f3" stroked="false">
              <v:fill type="solid"/>
            </v:rect>
            <v:shape style="position:absolute;left:847;top:519;width:10548;height:445" coordorigin="847,519" coordsize="10548,445" path="m852,524l847,524,847,964,852,964,852,524xm11395,524l11390,524,11390,964,11395,964,11395,524xm11395,519l11390,519,852,519,847,519,847,524,852,524,11390,524,11395,524,11395,519xe" filled="true" fillcolor="#cccccc" stroked="false">
              <v:path arrowok="t"/>
              <v:fill type="solid"/>
            </v:shape>
            <v:rect style="position:absolute;left:852;top:963;width:10538;height:240" filled="true" fillcolor="#f3f3f3" stroked="false">
              <v:fill type="solid"/>
            </v:rect>
            <v:shape style="position:absolute;left:847;top:963;width:10548;height:240" coordorigin="847,964" coordsize="10548,240" path="m852,964l847,964,847,1204,852,1204,852,964xm11395,964l11390,964,11390,1204,11395,1204,11395,964xe" filled="true" fillcolor="#cccccc" stroked="false">
              <v:path arrowok="t"/>
              <v:fill type="solid"/>
            </v:shape>
            <v:rect style="position:absolute;left:852;top:1203;width:10538;height:240" filled="true" fillcolor="#f3f3f3" stroked="false">
              <v:fill type="solid"/>
            </v:rect>
            <v:shape style="position:absolute;left:847;top:1203;width:10548;height:240" coordorigin="847,1204" coordsize="10548,240" path="m852,1204l847,1204,847,1444,852,1444,852,1204xm11395,1204l11390,1204,11390,1444,11395,1444,11395,1204xe" filled="true" fillcolor="#cccccc" stroked="false">
              <v:path arrowok="t"/>
              <v:fill type="solid"/>
            </v:shape>
            <v:rect style="position:absolute;left:852;top:1443;width:10538;height:240" filled="true" fillcolor="#f3f3f3" stroked="false">
              <v:fill type="solid"/>
            </v:rect>
            <v:shape style="position:absolute;left:847;top:1443;width:10548;height:240" coordorigin="847,1444" coordsize="10548,240" path="m852,1444l847,1444,847,1684,852,1684,852,1444xm11395,1444l11390,1444,11390,1684,11395,1684,11395,1444xe" filled="true" fillcolor="#cccccc" stroked="false">
              <v:path arrowok="t"/>
              <v:fill type="solid"/>
            </v:shape>
            <v:rect style="position:absolute;left:852;top:1683;width:10538;height:240" filled="true" fillcolor="#f3f3f3" stroked="false">
              <v:fill type="solid"/>
            </v:rect>
            <v:shape style="position:absolute;left:847;top:1683;width:10548;height:240" coordorigin="847,1684" coordsize="10548,240" path="m852,1684l847,1684,847,1924,852,1924,852,1684xm11395,1684l11390,1684,11390,1924,11395,1924,11395,1684xe" filled="true" fillcolor="#cccccc" stroked="false">
              <v:path arrowok="t"/>
              <v:fill type="solid"/>
            </v:shape>
            <v:rect style="position:absolute;left:852;top:1923;width:10538;height:240" filled="true" fillcolor="#f3f3f3" stroked="false">
              <v:fill type="solid"/>
            </v:rect>
            <v:shape style="position:absolute;left:847;top:1923;width:10548;height:240" coordorigin="847,1924" coordsize="10548,240" path="m852,1924l847,1924,847,2164,852,2164,852,1924xm11395,1924l11390,1924,11390,2164,11395,2164,11395,1924xe" filled="true" fillcolor="#cccccc" stroked="false">
              <v:path arrowok="t"/>
              <v:fill type="solid"/>
            </v:shape>
            <v:rect style="position:absolute;left:852;top:2163;width:10538;height:240" filled="true" fillcolor="#f3f3f3" stroked="false">
              <v:fill type="solid"/>
            </v:rect>
            <v:shape style="position:absolute;left:847;top:2163;width:10548;height:240" coordorigin="847,2164" coordsize="10548,240" path="m852,2164l847,2164,847,2404,852,2404,852,2164xm11395,2164l11390,2164,11390,2404,11395,2404,11395,2164xe" filled="true" fillcolor="#cccccc" stroked="false">
              <v:path arrowok="t"/>
              <v:fill type="solid"/>
            </v:shape>
            <v:rect style="position:absolute;left:852;top:2403;width:10538;height:240" filled="true" fillcolor="#f3f3f3" stroked="false">
              <v:fill type="solid"/>
            </v:rect>
            <v:shape style="position:absolute;left:847;top:2403;width:10548;height:240" coordorigin="847,2404" coordsize="10548,240" path="m852,2404l847,2404,847,2644,852,2644,852,2404xm11395,2404l11390,2404,11390,2644,11395,2644,11395,2404xe" filled="true" fillcolor="#cccccc" stroked="false">
              <v:path arrowok="t"/>
              <v:fill type="solid"/>
            </v:shape>
            <v:rect style="position:absolute;left:852;top:2643;width:10538;height:240" filled="true" fillcolor="#f3f3f3" stroked="false">
              <v:fill type="solid"/>
            </v:rect>
            <v:shape style="position:absolute;left:847;top:2643;width:10548;height:240" coordorigin="847,2644" coordsize="10548,240" path="m852,2644l847,2644,847,2884,852,2884,852,2644xm11395,2644l11390,2644,11390,2884,11395,2884,11395,2644xe" filled="true" fillcolor="#cccccc" stroked="false">
              <v:path arrowok="t"/>
              <v:fill type="solid"/>
            </v:shape>
            <v:rect style="position:absolute;left:852;top:2883;width:10538;height:240" filled="true" fillcolor="#f3f3f3" stroked="false">
              <v:fill type="solid"/>
            </v:rect>
            <v:shape style="position:absolute;left:847;top:2883;width:10548;height:240" coordorigin="847,2884" coordsize="10548,240" path="m852,2884l847,2884,847,3124,852,3124,852,2884xm11395,2884l11390,2884,11390,3124,11395,3124,11395,2884xe" filled="true" fillcolor="#cccccc" stroked="false">
              <v:path arrowok="t"/>
              <v:fill type="solid"/>
            </v:shape>
            <v:rect style="position:absolute;left:852;top:3123;width:10538;height:240" filled="true" fillcolor="#f3f3f3" stroked="false">
              <v:fill type="solid"/>
            </v:rect>
            <v:shape style="position:absolute;left:847;top:3123;width:10548;height:240" coordorigin="847,3124" coordsize="10548,240" path="m852,3124l847,3124,847,3364,852,3364,852,3124xm11395,3124l11390,3124,11390,3364,11395,3364,11395,3124xe" filled="true" fillcolor="#cccccc" stroked="false">
              <v:path arrowok="t"/>
              <v:fill type="solid"/>
            </v:shape>
            <v:rect style="position:absolute;left:852;top:3363;width:10538;height:240" filled="true" fillcolor="#f3f3f3" stroked="false">
              <v:fill type="solid"/>
            </v:rect>
            <v:shape style="position:absolute;left:847;top:3363;width:10548;height:240" coordorigin="847,3364" coordsize="10548,240" path="m852,3364l847,3364,847,3604,852,3604,852,3364xm11395,3364l11390,3364,11390,3604,11395,3604,11395,3364xe" filled="true" fillcolor="#cccccc" stroked="false">
              <v:path arrowok="t"/>
              <v:fill type="solid"/>
            </v:shape>
            <v:rect style="position:absolute;left:852;top:3603;width:10538;height:240" filled="true" fillcolor="#f3f3f3" stroked="false">
              <v:fill type="solid"/>
            </v:rect>
            <v:shape style="position:absolute;left:847;top:3603;width:10548;height:240" coordorigin="847,3604" coordsize="10548,240" path="m852,3604l847,3604,847,3844,852,3844,852,3604xm11395,3604l11390,3604,11390,3844,11395,3844,11395,3604xe" filled="true" fillcolor="#cccccc" stroked="false">
              <v:path arrowok="t"/>
              <v:fill type="solid"/>
            </v:shape>
            <v:rect style="position:absolute;left:852;top:3843;width:10538;height:240" filled="true" fillcolor="#f3f3f3" stroked="false">
              <v:fill type="solid"/>
            </v:rect>
            <v:shape style="position:absolute;left:847;top:3843;width:10548;height:240" coordorigin="847,3844" coordsize="10548,240" path="m852,3844l847,3844,847,4084,852,4084,852,3844xm11395,3844l11390,3844,11390,4084,11395,4084,11395,3844xe" filled="true" fillcolor="#cccccc" stroked="false">
              <v:path arrowok="t"/>
              <v:fill type="solid"/>
            </v:shape>
            <v:rect style="position:absolute;left:852;top:4083;width:10538;height:240" filled="true" fillcolor="#f3f3f3" stroked="false">
              <v:fill type="solid"/>
            </v:rect>
            <v:shape style="position:absolute;left:847;top:4083;width:10548;height:240" coordorigin="847,4084" coordsize="10548,240" path="m852,4084l847,4084,847,4324,852,4324,852,4084xm11395,4084l11390,4084,11390,4324,11395,4324,11395,4084xe" filled="true" fillcolor="#cccccc" stroked="false">
              <v:path arrowok="t"/>
              <v:fill type="solid"/>
            </v:shape>
            <v:rect style="position:absolute;left:852;top:4323;width:10538;height:241" filled="true" fillcolor="#f3f3f3" stroked="false">
              <v:fill type="solid"/>
            </v:rect>
            <v:shape style="position:absolute;left:847;top:4323;width:10548;height:241" coordorigin="847,4324" coordsize="10548,241" path="m852,4324l847,4324,847,4564,852,4564,852,4324xm11395,4324l11390,4324,11390,4564,11395,4564,11395,4324xe" filled="true" fillcolor="#cccccc" stroked="false">
              <v:path arrowok="t"/>
              <v:fill type="solid"/>
            </v:shape>
            <v:rect style="position:absolute;left:852;top:4564;width:10538;height:240" filled="true" fillcolor="#f3f3f3" stroked="false">
              <v:fill type="solid"/>
            </v:rect>
            <v:shape style="position:absolute;left:847;top:4564;width:10548;height:240" coordorigin="847,4564" coordsize="10548,240" path="m852,4564l847,4564,847,4804,852,4804,852,4564xm11395,4564l11390,4564,11390,4804,11395,4804,11395,4564xe" filled="true" fillcolor="#cccccc" stroked="false">
              <v:path arrowok="t"/>
              <v:fill type="solid"/>
            </v:shape>
            <v:rect style="position:absolute;left:852;top:4804;width:10538;height:240" filled="true" fillcolor="#f3f3f3" stroked="false">
              <v:fill type="solid"/>
            </v:rect>
            <v:shape style="position:absolute;left:847;top:4804;width:10548;height:240" coordorigin="847,4804" coordsize="10548,240" path="m852,4804l847,4804,847,5044,852,5044,852,4804xm11395,4804l11390,4804,11390,5044,11395,5044,11395,4804xe" filled="true" fillcolor="#cccccc" stroked="false">
              <v:path arrowok="t"/>
              <v:fill type="solid"/>
            </v:shape>
            <v:rect style="position:absolute;left:852;top:5044;width:10538;height:240" filled="true" fillcolor="#f3f3f3" stroked="false">
              <v:fill type="solid"/>
            </v:rect>
            <v:shape style="position:absolute;left:847;top:5044;width:10548;height:240" coordorigin="847,5044" coordsize="10548,240" path="m852,5044l847,5044,847,5284,852,5284,852,5044xm11395,5044l11390,5044,11390,5284,11395,5284,11395,5044xe" filled="true" fillcolor="#cccccc" stroked="false">
              <v:path arrowok="t"/>
              <v:fill type="solid"/>
            </v:shape>
            <v:rect style="position:absolute;left:852;top:5284;width:10538;height:240" filled="true" fillcolor="#f3f3f3" stroked="false">
              <v:fill type="solid"/>
            </v:rect>
            <v:shape style="position:absolute;left:847;top:5284;width:10548;height:240" coordorigin="847,5284" coordsize="10548,240" path="m852,5284l847,5284,847,5524,852,5524,852,5284xm11395,5284l11390,5284,11390,5524,11395,5524,11395,5284xe" filled="true" fillcolor="#cccccc" stroked="false">
              <v:path arrowok="t"/>
              <v:fill type="solid"/>
            </v:shape>
            <v:rect style="position:absolute;left:852;top:5524;width:10538;height:240" filled="true" fillcolor="#f3f3f3" stroked="false">
              <v:fill type="solid"/>
            </v:rect>
            <v:shape style="position:absolute;left:847;top:5524;width:10548;height:240" coordorigin="847,5524" coordsize="10548,240" path="m852,5524l847,5524,847,5764,852,5764,852,5524xm11395,5524l11390,5524,11390,5764,11395,5764,11395,5524xe" filled="true" fillcolor="#cccccc" stroked="false">
              <v:path arrowok="t"/>
              <v:fill type="solid"/>
            </v:shape>
            <v:rect style="position:absolute;left:852;top:5764;width:10538;height:240" filled="true" fillcolor="#f3f3f3" stroked="false">
              <v:fill type="solid"/>
            </v:rect>
            <v:shape style="position:absolute;left:847;top:5764;width:10548;height:240" coordorigin="847,5764" coordsize="10548,240" path="m852,5764l847,5764,847,6004,852,6004,852,5764xm11395,5764l11390,5764,11390,6004,11395,6004,11395,5764xe" filled="true" fillcolor="#cccccc" stroked="false">
              <v:path arrowok="t"/>
              <v:fill type="solid"/>
            </v:shape>
            <v:rect style="position:absolute;left:852;top:6004;width:10538;height:240" filled="true" fillcolor="#f3f3f3" stroked="false">
              <v:fill type="solid"/>
            </v:rect>
            <v:shape style="position:absolute;left:847;top:6004;width:10548;height:240" coordorigin="847,6004" coordsize="10548,240" path="m852,6004l847,6004,847,6244,852,6244,852,6004xm11395,6004l11390,6004,11390,6244,11395,6244,11395,6004xe" filled="true" fillcolor="#cccccc" stroked="false">
              <v:path arrowok="t"/>
              <v:fill type="solid"/>
            </v:shape>
            <v:rect style="position:absolute;left:852;top:6244;width:10538;height:240" filled="true" fillcolor="#f3f3f3" stroked="false">
              <v:fill type="solid"/>
            </v:rect>
            <v:shape style="position:absolute;left:847;top:6244;width:10548;height:240" coordorigin="847,6244" coordsize="10548,240" path="m852,6244l847,6244,847,6484,852,6484,852,6244xm11395,6244l11390,6244,11390,6484,11395,6484,11395,6244xe" filled="true" fillcolor="#cccccc" stroked="false">
              <v:path arrowok="t"/>
              <v:fill type="solid"/>
            </v:shape>
            <v:rect style="position:absolute;left:852;top:6484;width:10538;height:240" filled="true" fillcolor="#f3f3f3" stroked="false">
              <v:fill type="solid"/>
            </v:rect>
            <v:shape style="position:absolute;left:847;top:6484;width:10548;height:240" coordorigin="847,6484" coordsize="10548,240" path="m852,6484l847,6484,847,6724,852,6724,852,6484xm11395,6484l11390,6484,11390,6724,11395,6724,11395,6484xe" filled="true" fillcolor="#cccccc" stroked="false">
              <v:path arrowok="t"/>
              <v:fill type="solid"/>
            </v:shape>
            <v:rect style="position:absolute;left:852;top:6724;width:10538;height:240" filled="true" fillcolor="#f3f3f3" stroked="false">
              <v:fill type="solid"/>
            </v:rect>
            <v:shape style="position:absolute;left:847;top:6724;width:10548;height:240" coordorigin="847,6724" coordsize="10548,240" path="m852,6724l847,6724,847,6964,852,6964,852,6724xm11395,6724l11390,6724,11390,6964,11395,6964,11395,6724xe" filled="true" fillcolor="#cccccc" stroked="false">
              <v:path arrowok="t"/>
              <v:fill type="solid"/>
            </v:shape>
            <v:rect style="position:absolute;left:852;top:6964;width:10538;height:240" filled="true" fillcolor="#f3f3f3" stroked="false">
              <v:fill type="solid"/>
            </v:rect>
            <v:shape style="position:absolute;left:847;top:6964;width:10548;height:240" coordorigin="847,6964" coordsize="10548,240" path="m852,6964l847,6964,847,7204,852,7204,852,6964xm11395,6964l11390,6964,11390,7204,11395,7204,11395,6964xe" filled="true" fillcolor="#cccccc" stroked="false">
              <v:path arrowok="t"/>
              <v:fill type="solid"/>
            </v:shape>
            <v:rect style="position:absolute;left:852;top:7204;width:10538;height:240" filled="true" fillcolor="#f3f3f3" stroked="false">
              <v:fill type="solid"/>
            </v:rect>
            <v:shape style="position:absolute;left:847;top:7204;width:10548;height:240" coordorigin="847,7204" coordsize="10548,240" path="m852,7204l847,7204,847,7444,852,7444,852,7204xm11395,7204l11390,7204,11390,7444,11395,7444,11395,7204xe" filled="true" fillcolor="#cccccc" stroked="false">
              <v:path arrowok="t"/>
              <v:fill type="solid"/>
            </v:shape>
            <v:rect style="position:absolute;left:852;top:7444;width:10538;height:240" filled="true" fillcolor="#f3f3f3" stroked="false">
              <v:fill type="solid"/>
            </v:rect>
            <v:shape style="position:absolute;left:847;top:7444;width:10548;height:240" coordorigin="847,7444" coordsize="10548,240" path="m852,7444l847,7444,847,7684,852,7684,852,7444xm11395,7444l11390,7444,11390,7684,11395,7684,11395,7444xe" filled="true" fillcolor="#cccccc" stroked="false">
              <v:path arrowok="t"/>
              <v:fill type="solid"/>
            </v:shape>
            <v:rect style="position:absolute;left:852;top:7684;width:10538;height:241" filled="true" fillcolor="#f3f3f3" stroked="false">
              <v:fill type="solid"/>
            </v:rect>
            <v:shape style="position:absolute;left:847;top:7684;width:10548;height:241" coordorigin="847,7684" coordsize="10548,241" path="m852,7684l847,7684,847,7925,852,7925,852,7684xm11395,7684l11390,7684,11390,7925,11395,7925,11395,7684xe" filled="true" fillcolor="#cccccc" stroked="false">
              <v:path arrowok="t"/>
              <v:fill type="solid"/>
            </v:shape>
            <v:rect style="position:absolute;left:852;top:7924;width:10538;height:240" filled="true" fillcolor="#f3f3f3" stroked="false">
              <v:fill type="solid"/>
            </v:rect>
            <v:shape style="position:absolute;left:847;top:7924;width:10548;height:240" coordorigin="847,7925" coordsize="10548,240" path="m852,7925l847,7925,847,8165,852,8165,852,7925xm11395,7925l11390,7925,11390,8165,11395,8165,11395,7925xe" filled="true" fillcolor="#cccccc" stroked="false">
              <v:path arrowok="t"/>
              <v:fill type="solid"/>
            </v:shape>
            <v:rect style="position:absolute;left:852;top:8164;width:10538;height:240" filled="true" fillcolor="#f3f3f3" stroked="false">
              <v:fill type="solid"/>
            </v:rect>
            <v:shape style="position:absolute;left:847;top:8164;width:10548;height:240" coordorigin="847,8165" coordsize="10548,240" path="m852,8165l847,8165,847,8405,852,8405,852,8165xm11395,8165l11390,8165,11390,8405,11395,8405,11395,8165xe" filled="true" fillcolor="#cccccc" stroked="false">
              <v:path arrowok="t"/>
              <v:fill type="solid"/>
            </v:shape>
            <v:rect style="position:absolute;left:852;top:8404;width:10538;height:240" filled="true" fillcolor="#f3f3f3" stroked="false">
              <v:fill type="solid"/>
            </v:rect>
            <v:shape style="position:absolute;left:847;top:8404;width:10548;height:240" coordorigin="847,8405" coordsize="10548,240" path="m852,8405l847,8405,847,8645,852,8645,852,8405xm11395,8405l11390,8405,11390,8645,11395,8645,11395,8405xe" filled="true" fillcolor="#cccccc" stroked="false">
              <v:path arrowok="t"/>
              <v:fill type="solid"/>
            </v:shape>
            <v:rect style="position:absolute;left:852;top:8644;width:10538;height:240" filled="true" fillcolor="#f3f3f3" stroked="false">
              <v:fill type="solid"/>
            </v:rect>
            <v:shape style="position:absolute;left:847;top:8644;width:10548;height:240" coordorigin="847,8645" coordsize="10548,240" path="m852,8645l847,8645,847,8885,852,8885,852,8645xm11395,8645l11390,8645,11390,8885,11395,8885,11395,8645xe" filled="true" fillcolor="#cccccc" stroked="false">
              <v:path arrowok="t"/>
              <v:fill type="solid"/>
            </v:shape>
            <v:rect style="position:absolute;left:852;top:8884;width:10538;height:240" filled="true" fillcolor="#f3f3f3" stroked="false">
              <v:fill type="solid"/>
            </v:rect>
            <v:shape style="position:absolute;left:847;top:8884;width:10548;height:240" coordorigin="847,8885" coordsize="10548,240" path="m852,8885l847,8885,847,9125,852,9125,852,8885xm11395,8885l11390,8885,11390,9125,11395,9125,11395,8885xe" filled="true" fillcolor="#cccccc" stroked="false">
              <v:path arrowok="t"/>
              <v:fill type="solid"/>
            </v:shape>
            <v:rect style="position:absolute;left:852;top:9124;width:10538;height:240" filled="true" fillcolor="#f3f3f3" stroked="false">
              <v:fill type="solid"/>
            </v:rect>
            <v:shape style="position:absolute;left:847;top:9124;width:10548;height:240" coordorigin="847,9125" coordsize="10548,240" path="m852,9125l847,9125,847,9365,852,9365,852,9125xm11395,9125l11390,9125,11390,9365,11395,9365,11395,9125xe" filled="true" fillcolor="#cccccc" stroked="false">
              <v:path arrowok="t"/>
              <v:fill type="solid"/>
            </v:shape>
            <v:rect style="position:absolute;left:852;top:9364;width:10538;height:240" filled="true" fillcolor="#f3f3f3" stroked="false">
              <v:fill type="solid"/>
            </v:rect>
            <v:shape style="position:absolute;left:847;top:9364;width:10548;height:240" coordorigin="847,9365" coordsize="10548,240" path="m852,9365l847,9365,847,9605,852,9605,852,9365xm11395,9365l11390,9365,11390,9605,11395,9605,11395,9365xe" filled="true" fillcolor="#cccccc" stroked="false">
              <v:path arrowok="t"/>
              <v:fill type="solid"/>
            </v:shape>
            <v:rect style="position:absolute;left:852;top:9604;width:10538;height:240" filled="true" fillcolor="#f3f3f3" stroked="false">
              <v:fill type="solid"/>
            </v:rect>
            <v:shape style="position:absolute;left:847;top:9604;width:10548;height:240" coordorigin="847,9605" coordsize="10548,240" path="m852,9605l847,9605,847,9845,852,9845,852,9605xm11395,9605l11390,9605,11390,9845,11395,9845,11395,9605xe" filled="true" fillcolor="#cccccc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COMPLETE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MATLAB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DYNAMIC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CUCKOO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ALGORITHM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(dCSA)</w:t>
      </w:r>
    </w:p>
    <w:p>
      <w:pPr>
        <w:pStyle w:val="BodyText"/>
        <w:spacing w:before="5"/>
        <w:rPr>
          <w:b/>
          <w:sz w:val="19"/>
        </w:rPr>
      </w:pPr>
      <w:r>
        <w:rPr/>
        <w:pict>
          <v:shape style="position:absolute;margin-left:42.599998pt;margin-top:12.374072pt;width:526.9pt;height:466.05pt;mso-position-horizontal-relative:page;mso-position-vertical-relative:paragraph;z-index:-1568153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b/>
                      <w:sz w:val="17"/>
                    </w:rPr>
                  </w:pPr>
                </w:p>
                <w:p>
                  <w:pPr>
                    <w:spacing w:before="0"/>
                    <w:ind w:left="227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%%===============================================================%%</w:t>
                  </w:r>
                </w:p>
                <w:p>
                  <w:pPr>
                    <w:tabs>
                      <w:tab w:pos="5525" w:val="left" w:leader="none"/>
                    </w:tabs>
                    <w:spacing w:before="81"/>
                    <w:ind w:left="419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</w:t>
                  </w:r>
                  <w:r>
                    <w:rPr>
                      <w:rFonts w:ascii="Lucida Console"/>
                      <w:color w:val="008000"/>
                      <w:spacing w:val="91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%%%%%%%</w:t>
                  </w:r>
                  <w:r>
                    <w:rPr>
                      <w:rFonts w:ascii="Lucida Console"/>
                      <w:color w:val="008000"/>
                      <w:spacing w:val="94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DYNAMIC_CUCKOO_SEARCH_ALGORITHM</w:t>
                  </w:r>
                  <w:r>
                    <w:rPr>
                      <w:rFonts w:ascii="Lucida Console"/>
                      <w:color w:val="008000"/>
                      <w:spacing w:val="-1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(dCSA)</w:t>
                    <w:tab/>
                    <w:t>%%%%%%%  %</w:t>
                  </w:r>
                </w:p>
                <w:p>
                  <w:pPr>
                    <w:spacing w:before="80"/>
                    <w:ind w:left="227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%%===============================================================%%</w:t>
                  </w:r>
                </w:p>
                <w:p>
                  <w:pPr>
                    <w:pStyle w:val="BodyText"/>
                    <w:rPr>
                      <w:rFonts w:ascii="Lucida Console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Lucida Console"/>
                      <w:sz w:val="16"/>
                    </w:rPr>
                  </w:pPr>
                </w:p>
                <w:p>
                  <w:pPr>
                    <w:spacing w:line="360" w:lineRule="auto" w:before="0"/>
                    <w:ind w:left="227" w:right="5969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00FF"/>
                      <w:sz w:val="16"/>
                    </w:rPr>
                    <w:t>function</w:t>
                  </w:r>
                  <w:r>
                    <w:rPr>
                      <w:rFonts w:ascii="Lucida Console"/>
                      <w:color w:val="0000FF"/>
                      <w:spacing w:val="-17"/>
                      <w:sz w:val="16"/>
                    </w:rPr>
                    <w:t> </w:t>
                  </w:r>
                  <w:r>
                    <w:rPr>
                      <w:rFonts w:ascii="Lucida Console"/>
                      <w:sz w:val="16"/>
                    </w:rPr>
                    <w:t>[bestnest,fmin]=cuckoo_search_new(n)</w:t>
                  </w:r>
                  <w:r>
                    <w:rPr>
                      <w:rFonts w:ascii="Lucida Console"/>
                      <w:spacing w:val="-94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00FF"/>
                      <w:sz w:val="16"/>
                    </w:rPr>
                    <w:t>if</w:t>
                  </w:r>
                  <w:r>
                    <w:rPr>
                      <w:rFonts w:ascii="Lucida Console"/>
                      <w:color w:val="0000FF"/>
                      <w:spacing w:val="-2"/>
                      <w:sz w:val="16"/>
                    </w:rPr>
                    <w:t> </w:t>
                  </w:r>
                  <w:r>
                    <w:rPr>
                      <w:rFonts w:ascii="Lucida Console"/>
                      <w:sz w:val="16"/>
                    </w:rPr>
                    <w:t>nargin&lt;1,</w:t>
                  </w:r>
                </w:p>
                <w:p>
                  <w:pPr>
                    <w:spacing w:line="360" w:lineRule="auto" w:before="0"/>
                    <w:ind w:left="227" w:right="6254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</w:t>
                  </w:r>
                  <w:r>
                    <w:rPr>
                      <w:rFonts w:ascii="Lucida Console"/>
                      <w:color w:val="008000"/>
                      <w:spacing w:val="-3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Number of</w:t>
                  </w:r>
                  <w:r>
                    <w:rPr>
                      <w:rFonts w:ascii="Lucida Console"/>
                      <w:color w:val="008000"/>
                      <w:spacing w:val="-3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nests</w:t>
                  </w:r>
                  <w:r>
                    <w:rPr>
                      <w:rFonts w:ascii="Lucida Console"/>
                      <w:color w:val="008000"/>
                      <w:spacing w:val="-2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(or</w:t>
                  </w:r>
                  <w:r>
                    <w:rPr>
                      <w:rFonts w:ascii="Lucida Console"/>
                      <w:color w:val="008000"/>
                      <w:spacing w:val="-3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different</w:t>
                  </w:r>
                  <w:r>
                    <w:rPr>
                      <w:rFonts w:ascii="Lucida Console"/>
                      <w:color w:val="008000"/>
                      <w:spacing w:val="-2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solutions)</w:t>
                  </w:r>
                  <w:r>
                    <w:rPr>
                      <w:rFonts w:ascii="Lucida Console"/>
                      <w:color w:val="008000"/>
                      <w:spacing w:val="-93"/>
                      <w:sz w:val="16"/>
                    </w:rPr>
                    <w:t> </w:t>
                  </w:r>
                  <w:r>
                    <w:rPr>
                      <w:rFonts w:ascii="Lucida Console"/>
                      <w:sz w:val="16"/>
                    </w:rPr>
                    <w:t>n=25;</w:t>
                  </w:r>
                </w:p>
                <w:p>
                  <w:pPr>
                    <w:spacing w:before="0"/>
                    <w:ind w:left="227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00FF"/>
                      <w:sz w:val="16"/>
                    </w:rPr>
                    <w:t>end</w:t>
                  </w:r>
                </w:p>
                <w:p>
                  <w:pPr>
                    <w:spacing w:before="80"/>
                    <w:ind w:left="227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</w:t>
                  </w:r>
                  <w:r>
                    <w:rPr>
                      <w:rFonts w:ascii="Lucida Console"/>
                      <w:color w:val="008000"/>
                      <w:spacing w:val="-3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Discovery</w:t>
                  </w:r>
                  <w:r>
                    <w:rPr>
                      <w:rFonts w:ascii="Lucida Console"/>
                      <w:color w:val="008000"/>
                      <w:spacing w:val="-3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rate</w:t>
                  </w:r>
                  <w:r>
                    <w:rPr>
                      <w:rFonts w:ascii="Lucida Console"/>
                      <w:color w:val="008000"/>
                      <w:spacing w:val="-3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of</w:t>
                  </w:r>
                  <w:r>
                    <w:rPr>
                      <w:rFonts w:ascii="Lucida Console"/>
                      <w:color w:val="008000"/>
                      <w:spacing w:val="1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alien</w:t>
                  </w:r>
                  <w:r>
                    <w:rPr>
                      <w:rFonts w:ascii="Lucida Console"/>
                      <w:color w:val="008000"/>
                      <w:spacing w:val="-1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eggs/solutions</w:t>
                  </w:r>
                </w:p>
                <w:p>
                  <w:pPr>
                    <w:spacing w:line="360" w:lineRule="auto" w:before="80"/>
                    <w:ind w:left="227" w:right="4811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</w:t>
                  </w:r>
                  <w:r>
                    <w:rPr>
                      <w:rFonts w:ascii="Lucida Console"/>
                      <w:color w:val="008000"/>
                      <w:spacing w:val="-3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Introducion of</w:t>
                  </w:r>
                  <w:r>
                    <w:rPr>
                      <w:rFonts w:ascii="Lucida Console"/>
                      <w:color w:val="008000"/>
                      <w:spacing w:val="-2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Random</w:t>
                  </w:r>
                  <w:r>
                    <w:rPr>
                      <w:rFonts w:ascii="Lucida Console"/>
                      <w:color w:val="008000"/>
                      <w:spacing w:val="-3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Inertia</w:t>
                  </w:r>
                  <w:r>
                    <w:rPr>
                      <w:rFonts w:ascii="Lucida Console"/>
                      <w:color w:val="008000"/>
                      <w:spacing w:val="-2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Weight</w:t>
                  </w:r>
                  <w:r>
                    <w:rPr>
                      <w:rFonts w:ascii="Lucida Console"/>
                      <w:color w:val="008000"/>
                      <w:spacing w:val="-1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Factor at</w:t>
                  </w:r>
                  <w:r>
                    <w:rPr>
                      <w:rFonts w:ascii="Lucida Console"/>
                      <w:color w:val="008000"/>
                      <w:spacing w:val="-3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the</w:t>
                  </w:r>
                  <w:r>
                    <w:rPr>
                      <w:rFonts w:ascii="Lucida Console"/>
                      <w:color w:val="008000"/>
                      <w:spacing w:val="-2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(pa)</w:t>
                  </w:r>
                  <w:r>
                    <w:rPr>
                      <w:rFonts w:ascii="Lucida Console"/>
                      <w:color w:val="008000"/>
                      <w:spacing w:val="-94"/>
                      <w:sz w:val="16"/>
                    </w:rPr>
                    <w:t> </w:t>
                  </w:r>
                  <w:r>
                    <w:rPr>
                      <w:rFonts w:ascii="Lucida Console"/>
                      <w:sz w:val="16"/>
                    </w:rPr>
                    <w:t>pa=0.25*(0.5+0.5*rand)</w:t>
                  </w:r>
                </w:p>
                <w:p>
                  <w:pPr>
                    <w:spacing w:line="360" w:lineRule="auto" w:before="0"/>
                    <w:ind w:left="227" w:right="7495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 You change this if you like</w:t>
                  </w:r>
                  <w:r>
                    <w:rPr>
                      <w:rFonts w:ascii="Lucida Console"/>
                      <w:color w:val="008000"/>
                      <w:spacing w:val="-95"/>
                      <w:sz w:val="16"/>
                    </w:rPr>
                    <w:t> </w:t>
                  </w:r>
                  <w:r>
                    <w:rPr>
                      <w:rFonts w:ascii="Lucida Console"/>
                      <w:sz w:val="16"/>
                    </w:rPr>
                    <w:t>N_IterTotal=1000;</w:t>
                  </w:r>
                </w:p>
                <w:p>
                  <w:pPr>
                    <w:spacing w:before="0"/>
                    <w:ind w:left="227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</w:t>
                  </w:r>
                  <w:r>
                    <w:rPr>
                      <w:rFonts w:ascii="Lucida Console"/>
                      <w:color w:val="008000"/>
                      <w:spacing w:val="-3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Simple bounds</w:t>
                  </w:r>
                  <w:r>
                    <w:rPr>
                      <w:rFonts w:ascii="Lucida Console"/>
                      <w:color w:val="008000"/>
                      <w:spacing w:val="-2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of</w:t>
                  </w:r>
                  <w:r>
                    <w:rPr>
                      <w:rFonts w:ascii="Lucida Console"/>
                      <w:color w:val="008000"/>
                      <w:spacing w:val="-2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the</w:t>
                  </w:r>
                  <w:r>
                    <w:rPr>
                      <w:rFonts w:ascii="Lucida Console"/>
                      <w:color w:val="008000"/>
                      <w:spacing w:val="-3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search</w:t>
                  </w:r>
                  <w:r>
                    <w:rPr>
                      <w:rFonts w:ascii="Lucida Console"/>
                      <w:color w:val="008000"/>
                      <w:spacing w:val="-2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domain</w:t>
                  </w:r>
                </w:p>
                <w:p>
                  <w:pPr>
                    <w:spacing w:line="360" w:lineRule="auto" w:before="80"/>
                    <w:ind w:left="227" w:right="8959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</w:t>
                  </w:r>
                  <w:r>
                    <w:rPr>
                      <w:rFonts w:ascii="Lucida Console"/>
                      <w:color w:val="008000"/>
                      <w:spacing w:val="-11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Lower</w:t>
                  </w:r>
                  <w:r>
                    <w:rPr>
                      <w:rFonts w:ascii="Lucida Console"/>
                      <w:color w:val="008000"/>
                      <w:spacing w:val="-7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bounds</w:t>
                  </w:r>
                  <w:r>
                    <w:rPr>
                      <w:rFonts w:ascii="Lucida Console"/>
                      <w:color w:val="008000"/>
                      <w:spacing w:val="-94"/>
                      <w:sz w:val="16"/>
                    </w:rPr>
                    <w:t> </w:t>
                  </w:r>
                  <w:r>
                    <w:rPr>
                      <w:rFonts w:ascii="Lucida Console"/>
                      <w:sz w:val="16"/>
                    </w:rPr>
                    <w:t>nd=15;</w:t>
                  </w:r>
                </w:p>
                <w:p>
                  <w:pPr>
                    <w:spacing w:before="0"/>
                    <w:ind w:left="227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sz w:val="16"/>
                    </w:rPr>
                    <w:t>Lb=-5*ones(1,nd);</w:t>
                  </w:r>
                </w:p>
                <w:p>
                  <w:pPr>
                    <w:spacing w:line="360" w:lineRule="auto" w:before="80"/>
                    <w:ind w:left="227" w:right="8764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 Upper bounds</w:t>
                  </w:r>
                  <w:r>
                    <w:rPr>
                      <w:rFonts w:ascii="Lucida Console"/>
                      <w:color w:val="008000"/>
                      <w:spacing w:val="1"/>
                      <w:sz w:val="16"/>
                    </w:rPr>
                    <w:t> </w:t>
                  </w:r>
                  <w:r>
                    <w:rPr>
                      <w:rFonts w:ascii="Lucida Console"/>
                      <w:spacing w:val="-1"/>
                      <w:sz w:val="16"/>
                    </w:rPr>
                    <w:t>Ub=5*ones(1,nd);</w:t>
                  </w:r>
                </w:p>
                <w:p>
                  <w:pPr>
                    <w:spacing w:line="360" w:lineRule="auto" w:before="0"/>
                    <w:ind w:left="227" w:right="7784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 Random initial solutions</w:t>
                  </w:r>
                  <w:r>
                    <w:rPr>
                      <w:rFonts w:ascii="Lucida Console"/>
                      <w:color w:val="008000"/>
                      <w:spacing w:val="-94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00FF"/>
                      <w:sz w:val="16"/>
                    </w:rPr>
                    <w:t>for</w:t>
                  </w:r>
                  <w:r>
                    <w:rPr>
                      <w:rFonts w:ascii="Lucida Console"/>
                      <w:color w:val="0000FF"/>
                      <w:spacing w:val="-2"/>
                      <w:sz w:val="16"/>
                    </w:rPr>
                    <w:t> </w:t>
                  </w:r>
                  <w:r>
                    <w:rPr>
                      <w:rFonts w:ascii="Lucida Console"/>
                      <w:sz w:val="16"/>
                    </w:rPr>
                    <w:t>i=1:n,</w:t>
                  </w:r>
                </w:p>
                <w:p>
                  <w:pPr>
                    <w:spacing w:line="360" w:lineRule="auto" w:before="0"/>
                    <w:ind w:left="227" w:right="6639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spacing w:val="-1"/>
                      <w:sz w:val="16"/>
                    </w:rPr>
                    <w:t>nest(i,:)=Lb+(Ub-Lb).*rand(size(Lb));</w:t>
                  </w:r>
                  <w:r>
                    <w:rPr>
                      <w:rFonts w:ascii="Lucida Console"/>
                      <w:spacing w:val="-94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00FF"/>
                      <w:sz w:val="16"/>
                    </w:rPr>
                    <w:t>end</w:t>
                  </w:r>
                </w:p>
                <w:p>
                  <w:pPr>
                    <w:spacing w:line="360" w:lineRule="auto" w:before="0"/>
                    <w:ind w:left="227" w:right="5969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 Get the current best</w:t>
                  </w:r>
                  <w:r>
                    <w:rPr>
                      <w:rFonts w:ascii="Lucida Console"/>
                      <w:color w:val="008000"/>
                      <w:spacing w:val="1"/>
                      <w:sz w:val="16"/>
                    </w:rPr>
                    <w:t> </w:t>
                  </w:r>
                  <w:r>
                    <w:rPr>
                      <w:rFonts w:ascii="Lucida Console"/>
                      <w:spacing w:val="-1"/>
                      <w:sz w:val="16"/>
                    </w:rPr>
                    <w:t>fitness=10^10*ones(n,1);</w:t>
                  </w:r>
                </w:p>
                <w:p>
                  <w:pPr>
                    <w:spacing w:line="360" w:lineRule="auto" w:before="0"/>
                    <w:ind w:left="227" w:right="3548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spacing w:val="-1"/>
                      <w:sz w:val="16"/>
                    </w:rPr>
                    <w:t>[fmin,bestnest,nest,fitness]=get_best_nest(nest,nest,fitness);</w:t>
                  </w:r>
                  <w:r>
                    <w:rPr>
                      <w:rFonts w:ascii="Lucida Console"/>
                      <w:spacing w:val="-94"/>
                      <w:sz w:val="16"/>
                    </w:rPr>
                    <w:t> </w:t>
                  </w:r>
                  <w:r>
                    <w:rPr>
                      <w:rFonts w:ascii="Lucida Console"/>
                      <w:sz w:val="16"/>
                    </w:rPr>
                    <w:t>N_iter=0;</w:t>
                  </w:r>
                </w:p>
                <w:p>
                  <w:pPr>
                    <w:spacing w:line="360" w:lineRule="auto" w:before="0"/>
                    <w:ind w:left="227" w:right="8088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 Starting iterations</w:t>
                  </w:r>
                  <w:r>
                    <w:rPr>
                      <w:rFonts w:ascii="Lucida Console"/>
                      <w:color w:val="008000"/>
                      <w:spacing w:val="1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00FF"/>
                      <w:sz w:val="16"/>
                    </w:rPr>
                    <w:t>for</w:t>
                  </w:r>
                  <w:r>
                    <w:rPr>
                      <w:rFonts w:ascii="Lucida Console"/>
                      <w:color w:val="0000FF"/>
                      <w:spacing w:val="-15"/>
                      <w:sz w:val="16"/>
                    </w:rPr>
                    <w:t> </w:t>
                  </w:r>
                  <w:r>
                    <w:rPr>
                      <w:rFonts w:ascii="Lucida Console"/>
                      <w:sz w:val="16"/>
                    </w:rPr>
                    <w:t>iter=1:N_IterTotal,</w:t>
                  </w:r>
                </w:p>
                <w:p>
                  <w:pPr>
                    <w:spacing w:line="360" w:lineRule="auto" w:before="1"/>
                    <w:ind w:left="708" w:right="3548" w:hanging="96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 Generate new solutions (but keep the current best)</w:t>
                  </w:r>
                  <w:r>
                    <w:rPr>
                      <w:rFonts w:ascii="Lucida Console"/>
                      <w:color w:val="008000"/>
                      <w:spacing w:val="1"/>
                      <w:sz w:val="16"/>
                    </w:rPr>
                    <w:t> </w:t>
                  </w:r>
                  <w:r>
                    <w:rPr>
                      <w:rFonts w:ascii="Lucida Console"/>
                      <w:sz w:val="16"/>
                    </w:rPr>
                    <w:t>new_nest=get_cuckoos(nest,bestnest,Lb,Ub);</w:t>
                  </w:r>
                  <w:r>
                    <w:rPr>
                      <w:rFonts w:ascii="Lucida Console"/>
                      <w:spacing w:val="1"/>
                      <w:sz w:val="16"/>
                    </w:rPr>
                    <w:t> </w:t>
                  </w:r>
                  <w:r>
                    <w:rPr>
                      <w:rFonts w:ascii="Lucida Console"/>
                      <w:spacing w:val="-1"/>
                      <w:sz w:val="16"/>
                    </w:rPr>
                    <w:t>[fnew,best,nest,fitness]=get_best_nest(nest,new_nest,fitness);</w:t>
                  </w:r>
                </w:p>
                <w:p>
                  <w:pPr>
                    <w:spacing w:line="360" w:lineRule="auto" w:before="0"/>
                    <w:ind w:left="804" w:right="7977" w:hanging="192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 Update the counter</w:t>
                  </w:r>
                  <w:r>
                    <w:rPr>
                      <w:rFonts w:ascii="Lucida Console"/>
                      <w:color w:val="008000"/>
                      <w:spacing w:val="-95"/>
                      <w:sz w:val="16"/>
                    </w:rPr>
                    <w:t> </w:t>
                  </w:r>
                  <w:r>
                    <w:rPr>
                      <w:rFonts w:ascii="Lucida Console"/>
                      <w:sz w:val="16"/>
                    </w:rPr>
                    <w:t>N_iter=N_iter+n;</w:t>
                  </w:r>
                </w:p>
                <w:p>
                  <w:pPr>
                    <w:spacing w:line="360" w:lineRule="auto" w:before="0"/>
                    <w:ind w:left="804" w:right="6162" w:hanging="192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 Discovery and randomization</w:t>
                  </w:r>
                  <w:r>
                    <w:rPr>
                      <w:rFonts w:ascii="Lucida Console"/>
                      <w:color w:val="008000"/>
                      <w:spacing w:val="1"/>
                      <w:sz w:val="16"/>
                    </w:rPr>
                    <w:t> </w:t>
                  </w:r>
                  <w:r>
                    <w:rPr>
                      <w:rFonts w:ascii="Lucida Console"/>
                      <w:sz w:val="16"/>
                    </w:rPr>
                    <w:t>new_nest=empty_nests(nest,Lb,Ub,pa)</w:t>
                  </w:r>
                  <w:r>
                    <w:rPr>
                      <w:rFonts w:ascii="Lucida Console"/>
                      <w:spacing w:val="-16"/>
                      <w:sz w:val="16"/>
                    </w:rPr>
                    <w:t> </w:t>
                  </w:r>
                  <w:r>
                    <w:rPr>
                      <w:rFonts w:ascii="Lucida Console"/>
                      <w:sz w:val="16"/>
                    </w:rPr>
                    <w:t>;</w:t>
                  </w:r>
                </w:p>
                <w:p>
                  <w:pPr>
                    <w:spacing w:before="0"/>
                    <w:ind w:left="612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Lucida Console"/>
                      <w:color w:val="008000"/>
                      <w:sz w:val="16"/>
                    </w:rPr>
                    <w:t>%</w:t>
                  </w:r>
                  <w:r>
                    <w:rPr>
                      <w:rFonts w:ascii="Lucida Console"/>
                      <w:color w:val="008000"/>
                      <w:spacing w:val="-3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Evaluate this</w:t>
                  </w:r>
                  <w:r>
                    <w:rPr>
                      <w:rFonts w:ascii="Lucida Console"/>
                      <w:color w:val="008000"/>
                      <w:spacing w:val="-1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set</w:t>
                  </w:r>
                  <w:r>
                    <w:rPr>
                      <w:rFonts w:ascii="Lucida Console"/>
                      <w:color w:val="008000"/>
                      <w:spacing w:val="-2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of</w:t>
                  </w:r>
                  <w:r>
                    <w:rPr>
                      <w:rFonts w:ascii="Lucida Console"/>
                      <w:color w:val="008000"/>
                      <w:spacing w:val="-2"/>
                      <w:sz w:val="16"/>
                    </w:rPr>
                    <w:t> </w:t>
                  </w:r>
                  <w:r>
                    <w:rPr>
                      <w:rFonts w:ascii="Lucida Console"/>
                      <w:color w:val="008000"/>
                      <w:sz w:val="16"/>
                    </w:rPr>
                    <w:t>solutions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9"/>
        </w:rPr>
        <w:sectPr>
          <w:footerReference w:type="default" r:id="rId55"/>
          <w:pgSz w:w="12240" w:h="15840"/>
          <w:pgMar w:footer="1068" w:header="0" w:top="1340" w:bottom="1260" w:left="740" w:right="720"/>
        </w:sectPr>
      </w:pPr>
    </w:p>
    <w:p>
      <w:pPr>
        <w:spacing w:before="81"/>
        <w:ind w:left="916" w:right="0" w:firstLine="0"/>
        <w:jc w:val="left"/>
        <w:rPr>
          <w:rFonts w:ascii="Lucida Console"/>
          <w:sz w:val="16"/>
        </w:rPr>
      </w:pPr>
      <w:r>
        <w:rPr/>
        <w:pict>
          <v:group style="position:absolute;margin-left:42.360001pt;margin-top:72pt;width:527.4pt;height:636.1pt;mso-position-horizontal-relative:page;mso-position-vertical-relative:page;z-index:-18035712" coordorigin="847,1440" coordsize="10548,12722">
            <v:rect style="position:absolute;left:852;top:1440;width:10538;height:240" filled="true" fillcolor="#f3f3f3" stroked="false">
              <v:fill type="solid"/>
            </v:rect>
            <v:shape style="position:absolute;left:847;top:1440;width:10548;height:240" coordorigin="847,1440" coordsize="10548,240" path="m852,1440l847,1440,847,1680,852,1680,852,1440xm11395,1440l11390,1440,11390,1680,11395,1680,11395,1440xe" filled="true" fillcolor="#cccccc" stroked="false">
              <v:path arrowok="t"/>
              <v:fill type="solid"/>
            </v:shape>
            <v:rect style="position:absolute;left:852;top:1679;width:10538;height:241" filled="true" fillcolor="#f3f3f3" stroked="false">
              <v:fill type="solid"/>
            </v:rect>
            <v:shape style="position:absolute;left:847;top:1679;width:10548;height:241" coordorigin="847,1680" coordsize="10548,241" path="m852,1680l847,1680,847,1920,852,1920,852,1680xm11395,1680l11390,1680,11390,1920,11395,1920,11395,1680xe" filled="true" fillcolor="#cccccc" stroked="false">
              <v:path arrowok="t"/>
              <v:fill type="solid"/>
            </v:shape>
            <v:rect style="position:absolute;left:852;top:1920;width:10538;height:240" filled="true" fillcolor="#f3f3f3" stroked="false">
              <v:fill type="solid"/>
            </v:rect>
            <v:shape style="position:absolute;left:847;top:1920;width:10548;height:240" coordorigin="847,1920" coordsize="10548,240" path="m852,1920l847,1920,847,2160,852,2160,852,1920xm11395,1920l11390,1920,11390,2160,11395,2160,11395,1920xe" filled="true" fillcolor="#cccccc" stroked="false">
              <v:path arrowok="t"/>
              <v:fill type="solid"/>
            </v:shape>
            <v:rect style="position:absolute;left:852;top:2160;width:10538;height:240" filled="true" fillcolor="#f3f3f3" stroked="false">
              <v:fill type="solid"/>
            </v:rect>
            <v:shape style="position:absolute;left:847;top:2160;width:10548;height:240" coordorigin="847,2160" coordsize="10548,240" path="m852,2160l847,2160,847,2400,852,2400,852,2160xm11395,2160l11390,2160,11390,2400,11395,2400,11395,2160xe" filled="true" fillcolor="#cccccc" stroked="false">
              <v:path arrowok="t"/>
              <v:fill type="solid"/>
            </v:shape>
            <v:rect style="position:absolute;left:852;top:2400;width:10538;height:240" filled="true" fillcolor="#f3f3f3" stroked="false">
              <v:fill type="solid"/>
            </v:rect>
            <v:shape style="position:absolute;left:847;top:2400;width:10548;height:240" coordorigin="847,2400" coordsize="10548,240" path="m852,2400l847,2400,847,2640,852,2640,852,2400xm11395,2400l11390,2400,11390,2640,11395,2640,11395,2400xe" filled="true" fillcolor="#cccccc" stroked="false">
              <v:path arrowok="t"/>
              <v:fill type="solid"/>
            </v:shape>
            <v:rect style="position:absolute;left:852;top:2640;width:10538;height:240" filled="true" fillcolor="#f3f3f3" stroked="false">
              <v:fill type="solid"/>
            </v:rect>
            <v:shape style="position:absolute;left:847;top:2640;width:10548;height:240" coordorigin="847,2640" coordsize="10548,240" path="m852,2640l847,2640,847,2880,852,2880,852,2640xm11395,2640l11390,2640,11390,2880,11395,2880,11395,2640xe" filled="true" fillcolor="#cccccc" stroked="false">
              <v:path arrowok="t"/>
              <v:fill type="solid"/>
            </v:shape>
            <v:rect style="position:absolute;left:852;top:2880;width:10538;height:240" filled="true" fillcolor="#f3f3f3" stroked="false">
              <v:fill type="solid"/>
            </v:rect>
            <v:shape style="position:absolute;left:847;top:2880;width:10548;height:240" coordorigin="847,2880" coordsize="10548,240" path="m852,2880l847,2880,847,3120,852,3120,852,2880xm11395,2880l11390,2880,11390,3120,11395,3120,11395,2880xe" filled="true" fillcolor="#cccccc" stroked="false">
              <v:path arrowok="t"/>
              <v:fill type="solid"/>
            </v:shape>
            <v:rect style="position:absolute;left:852;top:3120;width:10538;height:240" filled="true" fillcolor="#f3f3f3" stroked="false">
              <v:fill type="solid"/>
            </v:rect>
            <v:shape style="position:absolute;left:847;top:3120;width:10548;height:240" coordorigin="847,3120" coordsize="10548,240" path="m852,3120l847,3120,847,3360,852,3360,852,3120xm11395,3120l11390,3120,11390,3360,11395,3360,11395,3120xe" filled="true" fillcolor="#cccccc" stroked="false">
              <v:path arrowok="t"/>
              <v:fill type="solid"/>
            </v:shape>
            <v:rect style="position:absolute;left:852;top:3360;width:10538;height:240" filled="true" fillcolor="#f3f3f3" stroked="false">
              <v:fill type="solid"/>
            </v:rect>
            <v:shape style="position:absolute;left:847;top:3360;width:10548;height:240" coordorigin="847,3360" coordsize="10548,240" path="m852,3360l847,3360,847,3600,852,3600,852,3360xm11395,3360l11390,3360,11390,3600,11395,3600,11395,3360xe" filled="true" fillcolor="#cccccc" stroked="false">
              <v:path arrowok="t"/>
              <v:fill type="solid"/>
            </v:shape>
            <v:rect style="position:absolute;left:852;top:3600;width:10538;height:240" filled="true" fillcolor="#f3f3f3" stroked="false">
              <v:fill type="solid"/>
            </v:rect>
            <v:shape style="position:absolute;left:847;top:3600;width:10548;height:240" coordorigin="847,3600" coordsize="10548,240" path="m852,3600l847,3600,847,3840,852,3840,852,3600xm11395,3600l11390,3600,11390,3840,11395,3840,11395,3600xe" filled="true" fillcolor="#cccccc" stroked="false">
              <v:path arrowok="t"/>
              <v:fill type="solid"/>
            </v:shape>
            <v:rect style="position:absolute;left:852;top:3840;width:10538;height:240" filled="true" fillcolor="#f3f3f3" stroked="false">
              <v:fill type="solid"/>
            </v:rect>
            <v:shape style="position:absolute;left:847;top:3840;width:10548;height:240" coordorigin="847,3840" coordsize="10548,240" path="m852,3840l847,3840,847,4080,852,4080,852,3840xm11395,3840l11390,3840,11390,4080,11395,4080,11395,3840xe" filled="true" fillcolor="#cccccc" stroked="false">
              <v:path arrowok="t"/>
              <v:fill type="solid"/>
            </v:shape>
            <v:rect style="position:absolute;left:852;top:4080;width:10538;height:240" filled="true" fillcolor="#f3f3f3" stroked="false">
              <v:fill type="solid"/>
            </v:rect>
            <v:shape style="position:absolute;left:847;top:4080;width:10548;height:240" coordorigin="847,4080" coordsize="10548,240" path="m852,4080l847,4080,847,4320,852,4320,852,4080xm11395,4080l11390,4080,11390,4320,11395,4320,11395,4080xe" filled="true" fillcolor="#cccccc" stroked="false">
              <v:path arrowok="t"/>
              <v:fill type="solid"/>
            </v:shape>
            <v:rect style="position:absolute;left:852;top:4320;width:10538;height:240" filled="true" fillcolor="#f3f3f3" stroked="false">
              <v:fill type="solid"/>
            </v:rect>
            <v:shape style="position:absolute;left:847;top:4320;width:10548;height:240" coordorigin="847,4320" coordsize="10548,240" path="m852,4320l847,4320,847,4560,852,4560,852,4320xm11395,4320l11390,4320,11390,4560,11395,4560,11395,4320xe" filled="true" fillcolor="#cccccc" stroked="false">
              <v:path arrowok="t"/>
              <v:fill type="solid"/>
            </v:shape>
            <v:rect style="position:absolute;left:852;top:4560;width:10538;height:240" filled="true" fillcolor="#f3f3f3" stroked="false">
              <v:fill type="solid"/>
            </v:rect>
            <v:shape style="position:absolute;left:847;top:4560;width:10548;height:240" coordorigin="847,4560" coordsize="10548,240" path="m852,4560l847,4560,847,4800,852,4800,852,4560xm11395,4560l11390,4560,11390,4800,11395,4800,11395,4560xe" filled="true" fillcolor="#cccccc" stroked="false">
              <v:path arrowok="t"/>
              <v:fill type="solid"/>
            </v:shape>
            <v:rect style="position:absolute;left:852;top:4800;width:10538;height:240" filled="true" fillcolor="#f3f3f3" stroked="false">
              <v:fill type="solid"/>
            </v:rect>
            <v:line style="position:absolute" from="1272,4879" to="2717,4879" stroked="true" strokeweight=".578880pt" strokecolor="#007f00">
              <v:stroke dashstyle="shortdash"/>
            </v:line>
            <v:line style="position:absolute" from="5223,4879" to="6959,4879" stroked="true" strokeweight=".578880pt" strokecolor="#007f00">
              <v:stroke dashstyle="shortdash"/>
            </v:line>
            <v:shape style="position:absolute;left:847;top:4800;width:10548;height:240" coordorigin="847,4800" coordsize="10548,240" path="m852,4800l847,4800,847,5040,852,5040,852,4800xm11395,4800l11390,4800,11390,5040,11395,5040,11395,4800xe" filled="true" fillcolor="#cccccc" stroked="false">
              <v:path arrowok="t"/>
              <v:fill type="solid"/>
            </v:shape>
            <v:rect style="position:absolute;left:852;top:5040;width:10538;height:241" filled="true" fillcolor="#f3f3f3" stroked="false">
              <v:fill type="solid"/>
            </v:rect>
            <v:shape style="position:absolute;left:847;top:5040;width:10548;height:241" coordorigin="847,5041" coordsize="10548,241" path="m852,5041l847,5041,847,5281,852,5281,852,5041xm11395,5041l11390,5041,11390,5281,11395,5281,11395,5041xe" filled="true" fillcolor="#cccccc" stroked="false">
              <v:path arrowok="t"/>
              <v:fill type="solid"/>
            </v:shape>
            <v:rect style="position:absolute;left:852;top:5281;width:10538;height:240" filled="true" fillcolor="#f3f3f3" stroked="false">
              <v:fill type="solid"/>
            </v:rect>
            <v:shape style="position:absolute;left:847;top:5281;width:10548;height:240" coordorigin="847,5281" coordsize="10548,240" path="m852,5281l847,5281,847,5521,852,5521,852,5281xm11395,5281l11390,5281,11390,5521,11395,5521,11395,5281xe" filled="true" fillcolor="#cccccc" stroked="false">
              <v:path arrowok="t"/>
              <v:fill type="solid"/>
            </v:shape>
            <v:rect style="position:absolute;left:852;top:5521;width:10538;height:240" filled="true" fillcolor="#f3f3f3" stroked="false">
              <v:fill type="solid"/>
            </v:rect>
            <v:shape style="position:absolute;left:847;top:5521;width:10548;height:240" coordorigin="847,5521" coordsize="10548,240" path="m852,5521l847,5521,847,5761,852,5761,852,5521xm11395,5521l11390,5521,11390,5761,11395,5761,11395,5521xe" filled="true" fillcolor="#cccccc" stroked="false">
              <v:path arrowok="t"/>
              <v:fill type="solid"/>
            </v:shape>
            <v:rect style="position:absolute;left:852;top:5761;width:10538;height:240" filled="true" fillcolor="#f3f3f3" stroked="false">
              <v:fill type="solid"/>
            </v:rect>
            <v:shape style="position:absolute;left:847;top:5761;width:10548;height:240" coordorigin="847,5761" coordsize="10548,240" path="m852,5761l847,5761,847,6001,852,6001,852,5761xm11395,5761l11390,5761,11390,6001,11395,6001,11395,5761xe" filled="true" fillcolor="#cccccc" stroked="false">
              <v:path arrowok="t"/>
              <v:fill type="solid"/>
            </v:shape>
            <v:rect style="position:absolute;left:852;top:6001;width:10538;height:240" filled="true" fillcolor="#f3f3f3" stroked="false">
              <v:fill type="solid"/>
            </v:rect>
            <v:shape style="position:absolute;left:847;top:6001;width:10548;height:240" coordorigin="847,6001" coordsize="10548,240" path="m852,6001l847,6001,847,6241,852,6241,852,6001xm11395,6001l11390,6001,11390,6241,11395,6241,11395,6001xe" filled="true" fillcolor="#cccccc" stroked="false">
              <v:path arrowok="t"/>
              <v:fill type="solid"/>
            </v:shape>
            <v:rect style="position:absolute;left:852;top:6241;width:10538;height:240" filled="true" fillcolor="#f3f3f3" stroked="false">
              <v:fill type="solid"/>
            </v:rect>
            <v:shape style="position:absolute;left:847;top:6241;width:10548;height:240" coordorigin="847,6241" coordsize="10548,240" path="m852,6241l847,6241,847,6481,852,6481,852,6241xm11395,6241l11390,6241,11390,6481,11395,6481,11395,6241xe" filled="true" fillcolor="#cccccc" stroked="false">
              <v:path arrowok="t"/>
              <v:fill type="solid"/>
            </v:shape>
            <v:rect style="position:absolute;left:852;top:6481;width:10538;height:240" filled="true" fillcolor="#f3f3f3" stroked="false">
              <v:fill type="solid"/>
            </v:rect>
            <v:shape style="position:absolute;left:847;top:6481;width:10548;height:240" coordorigin="847,6481" coordsize="10548,240" path="m852,6481l847,6481,847,6721,852,6721,852,6481xm11395,6481l11390,6481,11390,6721,11395,6721,11395,6481xe" filled="true" fillcolor="#cccccc" stroked="false">
              <v:path arrowok="t"/>
              <v:fill type="solid"/>
            </v:shape>
            <v:rect style="position:absolute;left:852;top:6721;width:10538;height:240" filled="true" fillcolor="#f3f3f3" stroked="false">
              <v:fill type="solid"/>
            </v:rect>
            <v:shape style="position:absolute;left:847;top:6721;width:10548;height:240" coordorigin="847,6721" coordsize="10548,240" path="m852,6721l847,6721,847,6961,852,6961,852,6721xm11395,6721l11390,6721,11390,6961,11395,6961,11395,6721xe" filled="true" fillcolor="#cccccc" stroked="false">
              <v:path arrowok="t"/>
              <v:fill type="solid"/>
            </v:shape>
            <v:rect style="position:absolute;left:852;top:6961;width:10538;height:240" filled="true" fillcolor="#f3f3f3" stroked="false">
              <v:fill type="solid"/>
            </v:rect>
            <v:shape style="position:absolute;left:847;top:6961;width:10548;height:240" coordorigin="847,6961" coordsize="10548,240" path="m852,6961l847,6961,847,7201,852,7201,852,6961xm11395,6961l11390,6961,11390,7201,11395,7201,11395,6961xe" filled="true" fillcolor="#cccccc" stroked="false">
              <v:path arrowok="t"/>
              <v:fill type="solid"/>
            </v:shape>
            <v:rect style="position:absolute;left:852;top:7201;width:10538;height:240" filled="true" fillcolor="#f3f3f3" stroked="false">
              <v:fill type="solid"/>
            </v:rect>
            <v:shape style="position:absolute;left:847;top:7201;width:10548;height:240" coordorigin="847,7201" coordsize="10548,240" path="m852,7201l847,7201,847,7441,852,7441,852,7201xm11395,7201l11390,7201,11390,7441,11395,7441,11395,7201xe" filled="true" fillcolor="#cccccc" stroked="false">
              <v:path arrowok="t"/>
              <v:fill type="solid"/>
            </v:shape>
            <v:rect style="position:absolute;left:852;top:7441;width:10538;height:240" filled="true" fillcolor="#f3f3f3" stroked="false">
              <v:fill type="solid"/>
            </v:rect>
            <v:shape style="position:absolute;left:847;top:7441;width:10548;height:240" coordorigin="847,7441" coordsize="10548,240" path="m852,7441l847,7441,847,7681,852,7681,852,7441xm11395,7441l11390,7441,11390,7681,11395,7681,11395,7441xe" filled="true" fillcolor="#cccccc" stroked="false">
              <v:path arrowok="t"/>
              <v:fill type="solid"/>
            </v:shape>
            <v:rect style="position:absolute;left:852;top:7681;width:10538;height:240" filled="true" fillcolor="#f3f3f3" stroked="false">
              <v:fill type="solid"/>
            </v:rect>
            <v:shape style="position:absolute;left:847;top:7681;width:10548;height:240" coordorigin="847,7681" coordsize="10548,240" path="m852,7681l847,7681,847,7921,852,7921,852,7681xm11395,7681l11390,7681,11390,7921,11395,7921,11395,7681xe" filled="true" fillcolor="#cccccc" stroked="false">
              <v:path arrowok="t"/>
              <v:fill type="solid"/>
            </v:shape>
            <v:rect style="position:absolute;left:852;top:7921;width:10538;height:240" filled="true" fillcolor="#f3f3f3" stroked="false">
              <v:fill type="solid"/>
            </v:rect>
            <v:shape style="position:absolute;left:847;top:7921;width:10548;height:240" coordorigin="847,7921" coordsize="10548,240" path="m852,7921l847,7921,847,8161,852,8161,852,7921xm11395,7921l11390,7921,11390,8161,11395,8161,11395,7921xe" filled="true" fillcolor="#cccccc" stroked="false">
              <v:path arrowok="t"/>
              <v:fill type="solid"/>
            </v:shape>
            <v:rect style="position:absolute;left:852;top:8161;width:10538;height:240" filled="true" fillcolor="#f3f3f3" stroked="false">
              <v:fill type="solid"/>
            </v:rect>
            <v:shape style="position:absolute;left:847;top:8161;width:10548;height:240" coordorigin="847,8161" coordsize="10548,240" path="m852,8161l847,8161,847,8401,852,8401,852,8161xm11395,8161l11390,8161,11390,8401,11395,8401,11395,8161xe" filled="true" fillcolor="#cccccc" stroked="false">
              <v:path arrowok="t"/>
              <v:fill type="solid"/>
            </v:shape>
            <v:rect style="position:absolute;left:852;top:8401;width:10538;height:240" filled="true" fillcolor="#f3f3f3" stroked="false">
              <v:fill type="solid"/>
            </v:rect>
            <v:shape style="position:absolute;left:847;top:8401;width:10548;height:240" coordorigin="847,8401" coordsize="10548,240" path="m852,8401l847,8401,847,8641,852,8641,852,8401xm11395,8401l11390,8401,11390,8641,11395,8641,11395,8401xe" filled="true" fillcolor="#cccccc" stroked="false">
              <v:path arrowok="t"/>
              <v:fill type="solid"/>
            </v:shape>
            <v:rect style="position:absolute;left:852;top:8640;width:10538;height:241" filled="true" fillcolor="#f3f3f3" stroked="false">
              <v:fill type="solid"/>
            </v:rect>
            <v:shape style="position:absolute;left:847;top:8640;width:10548;height:241" coordorigin="847,8641" coordsize="10548,241" path="m852,8641l847,8641,847,8881,852,8881,852,8641xm11395,8641l11390,8641,11390,8881,11395,8881,11395,8641xe" filled="true" fillcolor="#cccccc" stroked="false">
              <v:path arrowok="t"/>
              <v:fill type="solid"/>
            </v:shape>
            <v:rect style="position:absolute;left:852;top:8881;width:10538;height:240" filled="true" fillcolor="#f3f3f3" stroked="false">
              <v:fill type="solid"/>
            </v:rect>
            <v:shape style="position:absolute;left:847;top:8881;width:10548;height:240" coordorigin="847,8881" coordsize="10548,240" path="m852,8881l847,8881,847,9121,852,9121,852,8881xm11395,8881l11390,8881,11390,9121,11395,9121,11395,8881xe" filled="true" fillcolor="#cccccc" stroked="false">
              <v:path arrowok="t"/>
              <v:fill type="solid"/>
            </v:shape>
            <v:rect style="position:absolute;left:852;top:9121;width:10538;height:240" filled="true" fillcolor="#f3f3f3" stroked="false">
              <v:fill type="solid"/>
            </v:rect>
            <v:shape style="position:absolute;left:847;top:9121;width:10548;height:240" coordorigin="847,9121" coordsize="10548,240" path="m852,9121l847,9121,847,9361,852,9361,852,9121xm11395,9121l11390,9121,11390,9361,11395,9361,11395,9121xe" filled="true" fillcolor="#cccccc" stroked="false">
              <v:path arrowok="t"/>
              <v:fill type="solid"/>
            </v:shape>
            <v:rect style="position:absolute;left:852;top:9361;width:10538;height:240" filled="true" fillcolor="#f3f3f3" stroked="false">
              <v:fill type="solid"/>
            </v:rect>
            <v:shape style="position:absolute;left:847;top:9361;width:10548;height:240" coordorigin="847,9361" coordsize="10548,240" path="m852,9361l847,9361,847,9601,852,9601,852,9361xm11395,9361l11390,9361,11390,9601,11395,9601,11395,9361xe" filled="true" fillcolor="#cccccc" stroked="false">
              <v:path arrowok="t"/>
              <v:fill type="solid"/>
            </v:shape>
            <v:rect style="position:absolute;left:852;top:9601;width:10538;height:240" filled="true" fillcolor="#f3f3f3" stroked="false">
              <v:fill type="solid"/>
            </v:rect>
            <v:shape style="position:absolute;left:847;top:9601;width:10548;height:240" coordorigin="847,9601" coordsize="10548,240" path="m852,9601l847,9601,847,9841,852,9841,852,9601xm11395,9601l11390,9601,11390,9841,11395,9841,11395,9601xe" filled="true" fillcolor="#cccccc" stroked="false">
              <v:path arrowok="t"/>
              <v:fill type="solid"/>
            </v:shape>
            <v:rect style="position:absolute;left:852;top:9841;width:10538;height:240" filled="true" fillcolor="#f3f3f3" stroked="false">
              <v:fill type="solid"/>
            </v:rect>
            <v:shape style="position:absolute;left:847;top:9841;width:10548;height:240" coordorigin="847,9841" coordsize="10548,240" path="m852,9841l847,9841,847,10081,852,10081,852,9841xm11395,9841l11390,9841,11390,10081,11395,10081,11395,9841xe" filled="true" fillcolor="#cccccc" stroked="false">
              <v:path arrowok="t"/>
              <v:fill type="solid"/>
            </v:shape>
            <v:rect style="position:absolute;left:852;top:10081;width:10538;height:240" filled="true" fillcolor="#f3f3f3" stroked="false">
              <v:fill type="solid"/>
            </v:rect>
            <v:shape style="position:absolute;left:847;top:10081;width:10548;height:240" coordorigin="847,10081" coordsize="10548,240" path="m852,10081l847,10081,847,10321,852,10321,852,10081xm11395,10081l11390,10081,11390,10321,11395,10321,11395,10081xe" filled="true" fillcolor="#cccccc" stroked="false">
              <v:path arrowok="t"/>
              <v:fill type="solid"/>
            </v:shape>
            <v:rect style="position:absolute;left:852;top:10321;width:10538;height:240" filled="true" fillcolor="#f3f3f3" stroked="false">
              <v:fill type="solid"/>
            </v:rect>
            <v:shape style="position:absolute;left:847;top:10321;width:10548;height:240" coordorigin="847,10321" coordsize="10548,240" path="m852,10321l847,10321,847,10561,852,10561,852,10321xm11395,10321l11390,10321,11390,10561,11395,10561,11395,10321xe" filled="true" fillcolor="#cccccc" stroked="false">
              <v:path arrowok="t"/>
              <v:fill type="solid"/>
            </v:shape>
            <v:rect style="position:absolute;left:852;top:10561;width:10538;height:240" filled="true" fillcolor="#f3f3f3" stroked="false">
              <v:fill type="solid"/>
            </v:rect>
            <v:shape style="position:absolute;left:847;top:10561;width:10548;height:240" coordorigin="847,10561" coordsize="10548,240" path="m852,10561l847,10561,847,10801,852,10801,852,10561xm11395,10561l11390,10561,11390,10801,11395,10801,11395,10561xe" filled="true" fillcolor="#cccccc" stroked="false">
              <v:path arrowok="t"/>
              <v:fill type="solid"/>
            </v:shape>
            <v:rect style="position:absolute;left:852;top:10801;width:10538;height:240" filled="true" fillcolor="#f3f3f3" stroked="false">
              <v:fill type="solid"/>
            </v:rect>
            <v:shape style="position:absolute;left:847;top:10801;width:10548;height:240" coordorigin="847,10801" coordsize="10548,240" path="m852,10801l847,10801,847,11041,852,11041,852,10801xm11395,10801l11390,10801,11390,11041,11395,11041,11395,10801xe" filled="true" fillcolor="#cccccc" stroked="false">
              <v:path arrowok="t"/>
              <v:fill type="solid"/>
            </v:shape>
            <v:rect style="position:absolute;left:852;top:11041;width:10538;height:240" filled="true" fillcolor="#f3f3f3" stroked="false">
              <v:fill type="solid"/>
            </v:rect>
            <v:shape style="position:absolute;left:847;top:11041;width:10548;height:240" coordorigin="847,11041" coordsize="10548,240" path="m852,11041l847,11041,847,11281,852,11281,852,11041xm11395,11041l11390,11041,11390,11281,11395,11281,11395,11041xe" filled="true" fillcolor="#cccccc" stroked="false">
              <v:path arrowok="t"/>
              <v:fill type="solid"/>
            </v:shape>
            <v:rect style="position:absolute;left:852;top:11281;width:10538;height:240" filled="true" fillcolor="#f3f3f3" stroked="false">
              <v:fill type="solid"/>
            </v:rect>
            <v:shape style="position:absolute;left:847;top:11281;width:10548;height:240" coordorigin="847,11281" coordsize="10548,240" path="m852,11281l847,11281,847,11521,852,11521,852,11281xm11395,11281l11390,11281,11390,11521,11395,11521,11395,11281xe" filled="true" fillcolor="#cccccc" stroked="false">
              <v:path arrowok="t"/>
              <v:fill type="solid"/>
            </v:shape>
            <v:rect style="position:absolute;left:852;top:11521;width:10538;height:240" filled="true" fillcolor="#f3f3f3" stroked="false">
              <v:fill type="solid"/>
            </v:rect>
            <v:shape style="position:absolute;left:847;top:11521;width:10548;height:240" coordorigin="847,11521" coordsize="10548,240" path="m852,11521l847,11521,847,11761,852,11761,852,11521xm11395,11521l11390,11521,11390,11761,11395,11761,11395,11521xe" filled="true" fillcolor="#cccccc" stroked="false">
              <v:path arrowok="t"/>
              <v:fill type="solid"/>
            </v:shape>
            <v:rect style="position:absolute;left:852;top:11761;width:10538;height:240" filled="true" fillcolor="#f3f3f3" stroked="false">
              <v:fill type="solid"/>
            </v:rect>
            <v:shape style="position:absolute;left:847;top:11761;width:10548;height:240" coordorigin="847,11761" coordsize="10548,240" path="m852,11761l847,11761,847,12001,852,12001,852,11761xm11395,11761l11390,11761,11390,12001,11395,12001,11395,11761xe" filled="true" fillcolor="#cccccc" stroked="false">
              <v:path arrowok="t"/>
              <v:fill type="solid"/>
            </v:shape>
            <v:rect style="position:absolute;left:852;top:12001;width:10538;height:241" filled="true" fillcolor="#f3f3f3" stroked="false">
              <v:fill type="solid"/>
            </v:rect>
            <v:shape style="position:absolute;left:847;top:12001;width:10548;height:241" coordorigin="847,12002" coordsize="10548,241" path="m852,12002l847,12002,847,12242,852,12242,852,12002xm11395,12002l11390,12002,11390,12242,11395,12242,11395,12002xe" filled="true" fillcolor="#cccccc" stroked="false">
              <v:path arrowok="t"/>
              <v:fill type="solid"/>
            </v:shape>
            <v:rect style="position:absolute;left:852;top:12242;width:10538;height:240" filled="true" fillcolor="#f3f3f3" stroked="false">
              <v:fill type="solid"/>
            </v:rect>
            <v:shape style="position:absolute;left:847;top:12242;width:10548;height:240" coordorigin="847,12242" coordsize="10548,240" path="m852,12242l847,12242,847,12482,852,12482,852,12242xm11395,12242l11390,12242,11390,12482,11395,12482,11395,12242xe" filled="true" fillcolor="#cccccc" stroked="false">
              <v:path arrowok="t"/>
              <v:fill type="solid"/>
            </v:shape>
            <v:rect style="position:absolute;left:852;top:12482;width:10538;height:240" filled="true" fillcolor="#f3f3f3" stroked="false">
              <v:fill type="solid"/>
            </v:rect>
            <v:shape style="position:absolute;left:847;top:12482;width:10548;height:240" coordorigin="847,12482" coordsize="10548,240" path="m852,12482l847,12482,847,12722,852,12722,852,12482xm11395,12482l11390,12482,11390,12722,11395,12722,11395,12482xe" filled="true" fillcolor="#cccccc" stroked="false">
              <v:path arrowok="t"/>
              <v:fill type="solid"/>
            </v:shape>
            <v:rect style="position:absolute;left:852;top:12722;width:10538;height:240" filled="true" fillcolor="#f3f3f3" stroked="false">
              <v:fill type="solid"/>
            </v:rect>
            <v:shape style="position:absolute;left:847;top:12722;width:10548;height:240" coordorigin="847,12722" coordsize="10548,240" path="m852,12722l847,12722,847,12962,852,12962,852,12722xm11395,12722l11390,12722,11390,12962,11395,12962,11395,12722xe" filled="true" fillcolor="#cccccc" stroked="false">
              <v:path arrowok="t"/>
              <v:fill type="solid"/>
            </v:shape>
            <v:rect style="position:absolute;left:852;top:12962;width:10538;height:240" filled="true" fillcolor="#f3f3f3" stroked="false">
              <v:fill type="solid"/>
            </v:rect>
            <v:shape style="position:absolute;left:847;top:12962;width:10548;height:240" coordorigin="847,12962" coordsize="10548,240" path="m852,12962l847,12962,847,13202,852,13202,852,12962xm11395,12962l11390,12962,11390,13202,11395,13202,11395,12962xe" filled="true" fillcolor="#cccccc" stroked="false">
              <v:path arrowok="t"/>
              <v:fill type="solid"/>
            </v:shape>
            <v:rect style="position:absolute;left:852;top:13202;width:10538;height:240" filled="true" fillcolor="#f3f3f3" stroked="false">
              <v:fill type="solid"/>
            </v:rect>
            <v:shape style="position:absolute;left:847;top:13202;width:10548;height:240" coordorigin="847,13202" coordsize="10548,240" path="m852,13202l847,13202,847,13442,852,13442,852,13202xm11395,13202l11390,13202,11390,13442,11395,13442,11395,13202xe" filled="true" fillcolor="#cccccc" stroked="false">
              <v:path arrowok="t"/>
              <v:fill type="solid"/>
            </v:shape>
            <v:rect style="position:absolute;left:852;top:13442;width:10538;height:240" filled="true" fillcolor="#f3f3f3" stroked="false">
              <v:fill type="solid"/>
            </v:rect>
            <v:shape style="position:absolute;left:847;top:13442;width:10548;height:240" coordorigin="847,13442" coordsize="10548,240" path="m852,13442l847,13442,847,13682,852,13682,852,13442xm11395,13442l11390,13442,11390,13682,11395,13682,11395,13442xe" filled="true" fillcolor="#cccccc" stroked="false">
              <v:path arrowok="t"/>
              <v:fill type="solid"/>
            </v:shape>
            <v:rect style="position:absolute;left:852;top:13681;width:10538;height:240" filled="true" fillcolor="#f3f3f3" stroked="false">
              <v:fill type="solid"/>
            </v:rect>
            <v:shape style="position:absolute;left:847;top:13681;width:10548;height:240" coordorigin="847,13682" coordsize="10548,240" path="m852,13682l847,13682,847,13922,852,13922,852,13682xm11395,13682l11390,13682,11390,13922,11395,13922,11395,13682xe" filled="true" fillcolor="#cccccc" stroked="false">
              <v:path arrowok="t"/>
              <v:fill type="solid"/>
            </v:shape>
            <v:rect style="position:absolute;left:852;top:13921;width:10538;height:240" filled="true" fillcolor="#f3f3f3" stroked="false">
              <v:fill type="solid"/>
            </v:rect>
            <v:shape style="position:absolute;left:847;top:13921;width:10548;height:240" coordorigin="847,13922" coordsize="10548,240" path="m852,13922l847,13922,847,14162,852,14162,852,13922xm11395,13922l11390,13922,11390,14162,11395,14162,11395,13922xe" filled="true" fillcolor="#cccccc" stroked="false">
              <v:path arrowok="t"/>
              <v:fill type="solid"/>
            </v:shape>
            <w10:wrap type="none"/>
          </v:group>
        </w:pict>
      </w:r>
      <w:r>
        <w:rPr>
          <w:rFonts w:ascii="Lucida Console"/>
          <w:sz w:val="16"/>
        </w:rPr>
        <w:t>[fnew,best,nest,fitness]=get_best_nest(nest,new_nest,fitness);</w:t>
      </w:r>
    </w:p>
    <w:p>
      <w:pPr>
        <w:spacing w:line="360" w:lineRule="auto" w:before="80"/>
        <w:ind w:left="916" w:right="7529" w:hanging="192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 Update the counter again</w:t>
      </w:r>
      <w:r>
        <w:rPr>
          <w:rFonts w:ascii="Lucida Console"/>
          <w:color w:val="008000"/>
          <w:spacing w:val="-95"/>
          <w:sz w:val="16"/>
        </w:rPr>
        <w:t> </w:t>
      </w:r>
      <w:r>
        <w:rPr>
          <w:rFonts w:ascii="Lucida Console"/>
          <w:sz w:val="16"/>
        </w:rPr>
        <w:t>N_iter=N_iter+n;</w:t>
      </w:r>
    </w:p>
    <w:p>
      <w:pPr>
        <w:spacing w:line="360" w:lineRule="auto" w:before="0"/>
        <w:ind w:left="724" w:right="6951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 Find the best objective so far</w:t>
      </w:r>
      <w:r>
        <w:rPr>
          <w:rFonts w:ascii="Lucida Console"/>
          <w:color w:val="008000"/>
          <w:spacing w:val="-95"/>
          <w:sz w:val="16"/>
        </w:rPr>
        <w:t> </w:t>
      </w:r>
      <w:r>
        <w:rPr>
          <w:rFonts w:ascii="Lucida Console"/>
          <w:color w:val="0000FF"/>
          <w:sz w:val="16"/>
        </w:rPr>
        <w:t>if</w:t>
      </w:r>
      <w:r>
        <w:rPr>
          <w:rFonts w:ascii="Lucida Console"/>
          <w:color w:val="0000FF"/>
          <w:spacing w:val="-3"/>
          <w:sz w:val="16"/>
        </w:rPr>
        <w:t> </w:t>
      </w:r>
      <w:r>
        <w:rPr>
          <w:rFonts w:ascii="Lucida Console"/>
          <w:sz w:val="16"/>
        </w:rPr>
        <w:t>fnew&lt;fmin,</w:t>
      </w:r>
    </w:p>
    <w:p>
      <w:pPr>
        <w:spacing w:line="360" w:lineRule="auto" w:before="0"/>
        <w:ind w:left="1110" w:right="830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fmin=fnew;</w:t>
      </w:r>
      <w:r>
        <w:rPr>
          <w:rFonts w:ascii="Lucida Console"/>
          <w:spacing w:val="1"/>
          <w:sz w:val="16"/>
        </w:rPr>
        <w:t> </w:t>
      </w:r>
      <w:r>
        <w:rPr>
          <w:rFonts w:ascii="Lucida Console"/>
          <w:sz w:val="16"/>
        </w:rPr>
        <w:t>bestnest=best;</w:t>
      </w:r>
    </w:p>
    <w:p>
      <w:pPr>
        <w:spacing w:before="0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end</w:t>
      </w:r>
    </w:p>
    <w:p>
      <w:pPr>
        <w:spacing w:before="8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end</w:t>
      </w:r>
      <w:r>
        <w:rPr>
          <w:rFonts w:ascii="Lucida Console"/>
          <w:color w:val="0000FF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%%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End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of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iterations</w:t>
      </w:r>
    </w:p>
    <w:p>
      <w:pPr>
        <w:spacing w:before="8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5"/>
          <w:sz w:val="16"/>
        </w:rPr>
        <w:t> </w:t>
      </w:r>
      <w:r>
        <w:rPr>
          <w:rFonts w:ascii="Lucida Console"/>
          <w:color w:val="008000"/>
          <w:sz w:val="16"/>
        </w:rPr>
        <w:t>Post-optimization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processing</w:t>
      </w:r>
    </w:p>
    <w:p>
      <w:pPr>
        <w:spacing w:before="8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Display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all the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nests</w:t>
      </w:r>
    </w:p>
    <w:p>
      <w:pPr>
        <w:spacing w:line="360" w:lineRule="auto" w:before="80"/>
        <w:ind w:left="340" w:right="4648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disp(strcat(</w:t>
      </w:r>
      <w:r>
        <w:rPr>
          <w:rFonts w:ascii="Lucida Console"/>
          <w:color w:val="800000"/>
          <w:sz w:val="16"/>
        </w:rPr>
        <w:t>'Total</w:t>
      </w:r>
      <w:r>
        <w:rPr>
          <w:rFonts w:ascii="Lucida Console"/>
          <w:color w:val="800000"/>
          <w:spacing w:val="-5"/>
          <w:sz w:val="16"/>
        </w:rPr>
        <w:t> </w:t>
      </w:r>
      <w:r>
        <w:rPr>
          <w:rFonts w:ascii="Lucida Console"/>
          <w:color w:val="800000"/>
          <w:sz w:val="16"/>
        </w:rPr>
        <w:t>number</w:t>
      </w:r>
      <w:r>
        <w:rPr>
          <w:rFonts w:ascii="Lucida Console"/>
          <w:color w:val="800000"/>
          <w:spacing w:val="-3"/>
          <w:sz w:val="16"/>
        </w:rPr>
        <w:t> </w:t>
      </w:r>
      <w:r>
        <w:rPr>
          <w:rFonts w:ascii="Lucida Console"/>
          <w:color w:val="800000"/>
          <w:sz w:val="16"/>
        </w:rPr>
        <w:t>of</w:t>
      </w:r>
      <w:r>
        <w:rPr>
          <w:rFonts w:ascii="Lucida Console"/>
          <w:color w:val="800000"/>
          <w:spacing w:val="-5"/>
          <w:sz w:val="16"/>
        </w:rPr>
        <w:t> </w:t>
      </w:r>
      <w:r>
        <w:rPr>
          <w:rFonts w:ascii="Lucida Console"/>
          <w:color w:val="800000"/>
          <w:sz w:val="16"/>
        </w:rPr>
        <w:t>iterations='</w:t>
      </w:r>
      <w:r>
        <w:rPr>
          <w:rFonts w:ascii="Lucida Console"/>
          <w:sz w:val="16"/>
        </w:rPr>
        <w:t>,num2str(N_iter)));</w:t>
      </w:r>
      <w:r>
        <w:rPr>
          <w:rFonts w:ascii="Lucida Console"/>
          <w:spacing w:val="-93"/>
          <w:sz w:val="16"/>
        </w:rPr>
        <w:t> </w:t>
      </w:r>
      <w:r>
        <w:rPr>
          <w:rFonts w:ascii="Lucida Console"/>
          <w:sz w:val="16"/>
        </w:rPr>
        <w:t>fmin</w:t>
      </w:r>
    </w:p>
    <w:p>
      <w:pPr>
        <w:spacing w:before="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bestnest;</w:t>
      </w:r>
    </w:p>
    <w:p>
      <w:pPr>
        <w:tabs>
          <w:tab w:pos="2073" w:val="left" w:leader="none"/>
          <w:tab w:pos="6303" w:val="left" w:leader="none"/>
        </w:tabs>
        <w:spacing w:before="8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  <w:tab/>
        <w:t>Other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Sub-functions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used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w w:val="100"/>
          <w:sz w:val="16"/>
        </w:rPr>
        <w:t> </w:t>
      </w:r>
      <w:r>
        <w:rPr>
          <w:rFonts w:ascii="Lucida Console"/>
          <w:color w:val="008000"/>
          <w:sz w:val="16"/>
        </w:rPr>
        <w:tab/>
      </w:r>
    </w:p>
    <w:p>
      <w:pPr>
        <w:spacing w:before="8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Get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cuckoos</w:t>
      </w:r>
      <w:r>
        <w:rPr>
          <w:rFonts w:ascii="Lucida Console"/>
          <w:color w:val="008000"/>
          <w:spacing w:val="1"/>
          <w:sz w:val="16"/>
        </w:rPr>
        <w:t> </w:t>
      </w:r>
      <w:r>
        <w:rPr>
          <w:rFonts w:ascii="Lucida Console"/>
          <w:color w:val="008000"/>
          <w:sz w:val="16"/>
        </w:rPr>
        <w:t>by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ramdom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walk</w:t>
      </w:r>
    </w:p>
    <w:p>
      <w:pPr>
        <w:spacing w:before="81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function</w:t>
      </w:r>
      <w:r>
        <w:rPr>
          <w:rFonts w:ascii="Lucida Console"/>
          <w:color w:val="0000FF"/>
          <w:spacing w:val="-5"/>
          <w:sz w:val="16"/>
        </w:rPr>
        <w:t> </w:t>
      </w:r>
      <w:r>
        <w:rPr>
          <w:rFonts w:ascii="Lucida Console"/>
          <w:sz w:val="16"/>
        </w:rPr>
        <w:t>nest=get_cuckoos(nest,best,Lb,Ub)</w:t>
      </w:r>
    </w:p>
    <w:p>
      <w:pPr>
        <w:spacing w:line="360" w:lineRule="auto" w:before="80"/>
        <w:ind w:left="340" w:right="8973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 Levy flights</w:t>
      </w:r>
      <w:r>
        <w:rPr>
          <w:rFonts w:ascii="Lucida Console"/>
          <w:color w:val="008000"/>
          <w:spacing w:val="1"/>
          <w:sz w:val="16"/>
        </w:rPr>
        <w:t> </w:t>
      </w:r>
      <w:r>
        <w:rPr>
          <w:rFonts w:ascii="Lucida Console"/>
          <w:sz w:val="16"/>
        </w:rPr>
        <w:t>n=size(nest,1);</w:t>
      </w:r>
    </w:p>
    <w:p>
      <w:pPr>
        <w:spacing w:line="360" w:lineRule="auto" w:before="0"/>
        <w:ind w:left="340" w:right="7451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6"/>
          <w:sz w:val="16"/>
        </w:rPr>
        <w:t> </w:t>
      </w:r>
      <w:r>
        <w:rPr>
          <w:rFonts w:ascii="Lucida Console"/>
          <w:color w:val="008000"/>
          <w:sz w:val="16"/>
        </w:rPr>
        <w:t>Levy</w:t>
      </w:r>
      <w:r>
        <w:rPr>
          <w:rFonts w:ascii="Lucida Console"/>
          <w:color w:val="008000"/>
          <w:spacing w:val="-6"/>
          <w:sz w:val="16"/>
        </w:rPr>
        <w:t> </w:t>
      </w:r>
      <w:r>
        <w:rPr>
          <w:rFonts w:ascii="Lucida Console"/>
          <w:color w:val="008000"/>
          <w:sz w:val="16"/>
        </w:rPr>
        <w:t>exponent</w:t>
      </w:r>
      <w:r>
        <w:rPr>
          <w:rFonts w:ascii="Lucida Console"/>
          <w:color w:val="008000"/>
          <w:spacing w:val="-6"/>
          <w:sz w:val="16"/>
        </w:rPr>
        <w:t> </w:t>
      </w:r>
      <w:r>
        <w:rPr>
          <w:rFonts w:ascii="Lucida Console"/>
          <w:color w:val="008000"/>
          <w:sz w:val="16"/>
        </w:rPr>
        <w:t>and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coefficient</w:t>
      </w:r>
      <w:r>
        <w:rPr>
          <w:rFonts w:ascii="Lucida Console"/>
          <w:color w:val="008000"/>
          <w:spacing w:val="-94"/>
          <w:sz w:val="16"/>
        </w:rPr>
        <w:t> </w:t>
      </w:r>
      <w:r>
        <w:rPr>
          <w:rFonts w:ascii="Lucida Console"/>
          <w:sz w:val="16"/>
        </w:rPr>
        <w:t>beta=3/2;</w:t>
      </w:r>
    </w:p>
    <w:p>
      <w:pPr>
        <w:spacing w:before="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sigma=(gamma(1+beta)*sin(pi*beta/2)/(gamma((1+beta)/2)*beta*2^((beta-1)/2)))^(1/beta);</w:t>
      </w:r>
    </w:p>
    <w:p>
      <w:pPr>
        <w:pStyle w:val="BodyText"/>
        <w:spacing w:before="9"/>
        <w:rPr>
          <w:rFonts w:ascii="Lucida Console"/>
          <w:sz w:val="21"/>
        </w:rPr>
      </w:pPr>
    </w:p>
    <w:p>
      <w:pPr>
        <w:spacing w:before="101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for</w:t>
      </w:r>
      <w:r>
        <w:rPr>
          <w:rFonts w:ascii="Lucida Console"/>
          <w:color w:val="0000FF"/>
          <w:spacing w:val="-2"/>
          <w:sz w:val="16"/>
        </w:rPr>
        <w:t> </w:t>
      </w:r>
      <w:r>
        <w:rPr>
          <w:rFonts w:ascii="Lucida Console"/>
          <w:sz w:val="16"/>
        </w:rPr>
        <w:t>j=1:n,</w:t>
      </w:r>
    </w:p>
    <w:p>
      <w:pPr>
        <w:spacing w:before="80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s=nest(j,:);</w:t>
      </w:r>
    </w:p>
    <w:p>
      <w:pPr>
        <w:spacing w:line="360" w:lineRule="auto" w:before="80"/>
        <w:ind w:left="724" w:right="5986" w:firstLine="386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 Levy flights by Mantegna's algorithm</w:t>
      </w:r>
      <w:r>
        <w:rPr>
          <w:rFonts w:ascii="Lucida Console"/>
          <w:color w:val="008000"/>
          <w:spacing w:val="-94"/>
          <w:sz w:val="16"/>
        </w:rPr>
        <w:t> </w:t>
      </w:r>
      <w:r>
        <w:rPr>
          <w:rFonts w:ascii="Lucida Console"/>
          <w:sz w:val="16"/>
        </w:rPr>
        <w:t>u=randn(size(s))*sigma;</w:t>
      </w:r>
    </w:p>
    <w:p>
      <w:pPr>
        <w:spacing w:line="360" w:lineRule="auto" w:before="0"/>
        <w:ind w:left="724" w:right="7625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v=randn(size(s));</w:t>
      </w:r>
      <w:r>
        <w:rPr>
          <w:rFonts w:ascii="Lucida Console"/>
          <w:spacing w:val="1"/>
          <w:sz w:val="16"/>
        </w:rPr>
        <w:t> </w:t>
      </w:r>
      <w:r>
        <w:rPr>
          <w:rFonts w:ascii="Lucida Console"/>
          <w:sz w:val="16"/>
        </w:rPr>
        <w:t>step=u./abs(v).^(1/beta);</w:t>
      </w:r>
    </w:p>
    <w:p>
      <w:pPr>
        <w:spacing w:line="360" w:lineRule="auto" w:before="0"/>
        <w:ind w:left="724" w:right="4269" w:hanging="289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4"/>
          <w:sz w:val="16"/>
        </w:rPr>
        <w:t> </w:t>
      </w:r>
      <w:r>
        <w:rPr>
          <w:rFonts w:ascii="Lucida Console"/>
          <w:color w:val="008000"/>
          <w:sz w:val="16"/>
        </w:rPr>
        <w:t>Introducion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of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Random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Inertia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Weight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Factor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at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the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(stepsize)</w:t>
      </w:r>
      <w:r>
        <w:rPr>
          <w:rFonts w:ascii="Lucida Console"/>
          <w:color w:val="008000"/>
          <w:spacing w:val="-94"/>
          <w:sz w:val="16"/>
        </w:rPr>
        <w:t> </w:t>
      </w:r>
      <w:r>
        <w:rPr>
          <w:rFonts w:ascii="Lucida Console"/>
          <w:sz w:val="16"/>
        </w:rPr>
        <w:t>w=(0.5+(0.5*rand));</w:t>
      </w:r>
    </w:p>
    <w:p>
      <w:pPr>
        <w:spacing w:line="360" w:lineRule="auto" w:before="0"/>
        <w:ind w:left="724" w:right="2921" w:hanging="289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%(s-best)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means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when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the solution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is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the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best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solution,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it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remains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unchanged.</w:t>
      </w:r>
      <w:r>
        <w:rPr>
          <w:rFonts w:ascii="Lucida Console"/>
          <w:color w:val="008000"/>
          <w:spacing w:val="-93"/>
          <w:sz w:val="16"/>
        </w:rPr>
        <w:t> </w:t>
      </w:r>
      <w:r>
        <w:rPr>
          <w:rFonts w:ascii="Lucida Console"/>
          <w:sz w:val="16"/>
        </w:rPr>
        <w:t>stepsize=w*step.*(s-best);</w:t>
      </w:r>
    </w:p>
    <w:p>
      <w:pPr>
        <w:spacing w:line="360" w:lineRule="auto" w:before="0"/>
        <w:ind w:left="724" w:right="6191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Now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the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actual random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walks or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flights</w:t>
      </w:r>
      <w:r>
        <w:rPr>
          <w:rFonts w:ascii="Lucida Console"/>
          <w:color w:val="008000"/>
          <w:spacing w:val="-93"/>
          <w:sz w:val="16"/>
        </w:rPr>
        <w:t> </w:t>
      </w:r>
      <w:r>
        <w:rPr>
          <w:rFonts w:ascii="Lucida Console"/>
          <w:sz w:val="16"/>
        </w:rPr>
        <w:t>s=s+stepsize.*randn(size(s));</w:t>
      </w:r>
    </w:p>
    <w:p>
      <w:pPr>
        <w:spacing w:line="360" w:lineRule="auto" w:before="0"/>
        <w:ind w:left="628" w:right="6951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 Apply simple bounds/limits</w:t>
      </w:r>
      <w:r>
        <w:rPr>
          <w:rFonts w:ascii="Lucida Console"/>
          <w:color w:val="008000"/>
          <w:spacing w:val="1"/>
          <w:sz w:val="16"/>
        </w:rPr>
        <w:t> </w:t>
      </w:r>
      <w:r>
        <w:rPr>
          <w:rFonts w:ascii="Lucida Console"/>
          <w:spacing w:val="-1"/>
          <w:sz w:val="16"/>
        </w:rPr>
        <w:t>nest(j,:)=simplebounds(s,Lb,Ub);</w:t>
      </w:r>
    </w:p>
    <w:p>
      <w:pPr>
        <w:spacing w:before="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end</w:t>
      </w:r>
    </w:p>
    <w:p>
      <w:pPr>
        <w:spacing w:before="8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Find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the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current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best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nest</w:t>
      </w:r>
    </w:p>
    <w:p>
      <w:pPr>
        <w:spacing w:before="8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function</w:t>
      </w:r>
      <w:r>
        <w:rPr>
          <w:rFonts w:ascii="Lucida Console"/>
          <w:color w:val="0000FF"/>
          <w:spacing w:val="-9"/>
          <w:sz w:val="16"/>
        </w:rPr>
        <w:t> </w:t>
      </w:r>
      <w:r>
        <w:rPr>
          <w:rFonts w:ascii="Lucida Console"/>
          <w:sz w:val="16"/>
        </w:rPr>
        <w:t>[fmin,best,nest,fitness]=get_best_nest(nest,newnest,fitness)</w:t>
      </w:r>
    </w:p>
    <w:p>
      <w:pPr>
        <w:spacing w:line="360" w:lineRule="auto" w:before="80"/>
        <w:ind w:left="340" w:right="7547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6"/>
          <w:sz w:val="16"/>
        </w:rPr>
        <w:t> </w:t>
      </w:r>
      <w:r>
        <w:rPr>
          <w:rFonts w:ascii="Lucida Console"/>
          <w:color w:val="008000"/>
          <w:sz w:val="16"/>
        </w:rPr>
        <w:t>Evaluating</w:t>
      </w:r>
      <w:r>
        <w:rPr>
          <w:rFonts w:ascii="Lucida Console"/>
          <w:color w:val="008000"/>
          <w:spacing w:val="-5"/>
          <w:sz w:val="16"/>
        </w:rPr>
        <w:t> </w:t>
      </w:r>
      <w:r>
        <w:rPr>
          <w:rFonts w:ascii="Lucida Console"/>
          <w:color w:val="008000"/>
          <w:sz w:val="16"/>
        </w:rPr>
        <w:t>all</w:t>
      </w:r>
      <w:r>
        <w:rPr>
          <w:rFonts w:ascii="Lucida Console"/>
          <w:color w:val="008000"/>
          <w:spacing w:val="-6"/>
          <w:sz w:val="16"/>
        </w:rPr>
        <w:t> </w:t>
      </w:r>
      <w:r>
        <w:rPr>
          <w:rFonts w:ascii="Lucida Console"/>
          <w:color w:val="008000"/>
          <w:sz w:val="16"/>
        </w:rPr>
        <w:t>new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solutions</w:t>
      </w:r>
      <w:r>
        <w:rPr>
          <w:rFonts w:ascii="Lucida Console"/>
          <w:color w:val="008000"/>
          <w:spacing w:val="-93"/>
          <w:sz w:val="16"/>
        </w:rPr>
        <w:t> </w:t>
      </w:r>
      <w:r>
        <w:rPr>
          <w:rFonts w:ascii="Lucida Console"/>
          <w:color w:val="0000FF"/>
          <w:sz w:val="16"/>
        </w:rPr>
        <w:t>for</w:t>
      </w:r>
      <w:r>
        <w:rPr>
          <w:rFonts w:ascii="Lucida Console"/>
          <w:color w:val="0000FF"/>
          <w:spacing w:val="-2"/>
          <w:sz w:val="16"/>
        </w:rPr>
        <w:t> </w:t>
      </w:r>
      <w:r>
        <w:rPr>
          <w:rFonts w:ascii="Lucida Console"/>
          <w:sz w:val="16"/>
        </w:rPr>
        <w:t>j=1:size(nest,1),</w:t>
      </w:r>
    </w:p>
    <w:p>
      <w:pPr>
        <w:spacing w:line="360" w:lineRule="auto" w:before="0"/>
        <w:ind w:left="724" w:right="7722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fnew=fobj(newnest(j,:));</w:t>
      </w:r>
      <w:r>
        <w:rPr>
          <w:rFonts w:ascii="Lucida Console"/>
          <w:spacing w:val="-94"/>
          <w:sz w:val="16"/>
        </w:rPr>
        <w:t> </w:t>
      </w:r>
      <w:r>
        <w:rPr>
          <w:rFonts w:ascii="Lucida Console"/>
          <w:color w:val="0000FF"/>
          <w:sz w:val="16"/>
        </w:rPr>
        <w:t>if</w:t>
      </w:r>
      <w:r>
        <w:rPr>
          <w:rFonts w:ascii="Lucida Console"/>
          <w:color w:val="0000FF"/>
          <w:spacing w:val="-3"/>
          <w:sz w:val="16"/>
        </w:rPr>
        <w:t> </w:t>
      </w:r>
      <w:r>
        <w:rPr>
          <w:rFonts w:ascii="Lucida Console"/>
          <w:sz w:val="16"/>
        </w:rPr>
        <w:t>fnew&lt;=fitness(j),</w:t>
      </w:r>
    </w:p>
    <w:p>
      <w:pPr>
        <w:spacing w:line="360" w:lineRule="auto" w:before="1"/>
        <w:ind w:left="1012" w:right="753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fitness(j)=fnew;</w:t>
      </w:r>
      <w:r>
        <w:rPr>
          <w:rFonts w:ascii="Lucida Console"/>
          <w:spacing w:val="1"/>
          <w:sz w:val="16"/>
        </w:rPr>
        <w:t> </w:t>
      </w:r>
      <w:r>
        <w:rPr>
          <w:rFonts w:ascii="Lucida Console"/>
          <w:sz w:val="16"/>
        </w:rPr>
        <w:t>nest(j,:)=newnest(j,:);</w:t>
      </w:r>
    </w:p>
    <w:p>
      <w:pPr>
        <w:spacing w:before="0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end</w:t>
      </w:r>
    </w:p>
    <w:p>
      <w:pPr>
        <w:spacing w:before="8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end</w:t>
      </w:r>
    </w:p>
    <w:p>
      <w:pPr>
        <w:spacing w:line="360" w:lineRule="auto" w:before="80"/>
        <w:ind w:left="340" w:right="8222" w:firstLine="0"/>
        <w:jc w:val="both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 Find the current best</w:t>
      </w:r>
      <w:r>
        <w:rPr>
          <w:rFonts w:ascii="Lucida Console"/>
          <w:color w:val="008000"/>
          <w:spacing w:val="-95"/>
          <w:sz w:val="16"/>
        </w:rPr>
        <w:t> </w:t>
      </w:r>
      <w:r>
        <w:rPr>
          <w:rFonts w:ascii="Lucida Console"/>
          <w:sz w:val="16"/>
        </w:rPr>
        <w:t>[fmin,K]=min(fitness) ;</w:t>
      </w:r>
      <w:r>
        <w:rPr>
          <w:rFonts w:ascii="Lucida Console"/>
          <w:spacing w:val="-95"/>
          <w:sz w:val="16"/>
        </w:rPr>
        <w:t> </w:t>
      </w:r>
      <w:r>
        <w:rPr>
          <w:rFonts w:ascii="Lucida Console"/>
          <w:sz w:val="16"/>
        </w:rPr>
        <w:t>best=nest(K,:);</w:t>
      </w:r>
    </w:p>
    <w:p>
      <w:pPr>
        <w:spacing w:line="360" w:lineRule="auto" w:before="0"/>
        <w:ind w:left="340" w:right="5043" w:firstLine="0"/>
        <w:jc w:val="both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Replace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some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nests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by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constructing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new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solutions/nests</w:t>
      </w:r>
      <w:r>
        <w:rPr>
          <w:rFonts w:ascii="Lucida Console"/>
          <w:color w:val="008000"/>
          <w:spacing w:val="-94"/>
          <w:sz w:val="16"/>
        </w:rPr>
        <w:t> </w:t>
      </w:r>
      <w:r>
        <w:rPr>
          <w:rFonts w:ascii="Lucida Console"/>
          <w:color w:val="0000FF"/>
          <w:sz w:val="16"/>
        </w:rPr>
        <w:t>function </w:t>
      </w:r>
      <w:r>
        <w:rPr>
          <w:rFonts w:ascii="Lucida Console"/>
          <w:sz w:val="16"/>
        </w:rPr>
        <w:t>new_nest=empty_nests(nest,Lb,Ub,pa)</w:t>
      </w:r>
    </w:p>
    <w:p>
      <w:pPr>
        <w:spacing w:after="0" w:line="360" w:lineRule="auto"/>
        <w:jc w:val="both"/>
        <w:rPr>
          <w:rFonts w:ascii="Lucida Console"/>
          <w:sz w:val="16"/>
        </w:rPr>
        <w:sectPr>
          <w:pgSz w:w="12240" w:h="15840"/>
          <w:pgMar w:header="0" w:footer="1068" w:top="1360" w:bottom="1260" w:left="740" w:right="720"/>
        </w:sectPr>
      </w:pPr>
    </w:p>
    <w:p>
      <w:pPr>
        <w:pStyle w:val="BodyText"/>
        <w:ind w:left="107"/>
        <w:rPr>
          <w:rFonts w:ascii="Lucida Console"/>
          <w:sz w:val="20"/>
        </w:rPr>
      </w:pPr>
      <w:r>
        <w:rPr>
          <w:rFonts w:ascii="Lucida Console"/>
          <w:sz w:val="20"/>
        </w:rPr>
        <w:pict>
          <v:group style="width:527.4pt;height:322.25pt;mso-position-horizontal-relative:char;mso-position-vertical-relative:line" coordorigin="0,0" coordsize="10548,6445">
            <v:rect style="position:absolute;left:4;top:0;width:10538;height:240" filled="true" fillcolor="#f3f3f3" stroked="false">
              <v:fill type="solid"/>
            </v:rect>
            <v:shape style="position:absolute;left:0;top:0;width:10548;height:240" coordorigin="0,0" coordsize="10548,240" path="m5,0l0,0,0,240,5,240,5,0xm10548,0l10543,0,10543,240,10548,240,10548,0xe" filled="true" fillcolor="#cccccc" stroked="false">
              <v:path arrowok="t"/>
              <v:fill type="solid"/>
            </v:shape>
            <v:rect style="position:absolute;left:4;top:239;width:10538;height:241" filled="true" fillcolor="#f3f3f3" stroked="false">
              <v:fill type="solid"/>
            </v:rect>
            <v:shape style="position:absolute;left:0;top:239;width:10548;height:241" coordorigin="0,240" coordsize="10548,241" path="m5,240l0,240,0,480,5,480,5,240xm10548,240l10543,240,10543,480,10548,480,10548,240xe" filled="true" fillcolor="#cccccc" stroked="false">
              <v:path arrowok="t"/>
              <v:fill type="solid"/>
            </v:shape>
            <v:rect style="position:absolute;left:4;top:480;width:10538;height:240" filled="true" fillcolor="#f3f3f3" stroked="false">
              <v:fill type="solid"/>
            </v:rect>
            <v:shape style="position:absolute;left:0;top:480;width:10548;height:240" coordorigin="0,480" coordsize="10548,240" path="m5,480l0,480,0,720,5,720,5,480xm10548,480l10543,480,10543,720,10548,720,10548,480xe" filled="true" fillcolor="#cccccc" stroked="false">
              <v:path arrowok="t"/>
              <v:fill type="solid"/>
            </v:shape>
            <v:rect style="position:absolute;left:4;top:720;width:10538;height:240" filled="true" fillcolor="#f3f3f3" stroked="false">
              <v:fill type="solid"/>
            </v:rect>
            <v:shape style="position:absolute;left:0;top:720;width:10548;height:240" coordorigin="0,720" coordsize="10548,240" path="m5,720l0,720,0,960,5,960,5,720xm10548,720l10543,720,10543,960,10548,960,10548,720xe" filled="true" fillcolor="#cccccc" stroked="false">
              <v:path arrowok="t"/>
              <v:fill type="solid"/>
            </v:shape>
            <v:rect style="position:absolute;left:4;top:960;width:10538;height:240" filled="true" fillcolor="#f3f3f3" stroked="false">
              <v:fill type="solid"/>
            </v:rect>
            <v:shape style="position:absolute;left:0;top:960;width:10548;height:240" coordorigin="0,960" coordsize="10548,240" path="m5,960l0,960,0,1200,5,1200,5,960xm10548,960l10543,960,10543,1200,10548,1200,10548,960xe" filled="true" fillcolor="#cccccc" stroked="false">
              <v:path arrowok="t"/>
              <v:fill type="solid"/>
            </v:shape>
            <v:rect style="position:absolute;left:4;top:1200;width:10538;height:240" filled="true" fillcolor="#f3f3f3" stroked="false">
              <v:fill type="solid"/>
            </v:rect>
            <v:shape style="position:absolute;left:0;top:1200;width:10548;height:240" coordorigin="0,1200" coordsize="10548,240" path="m5,1200l0,1200,0,1440,5,1440,5,1200xm10548,1200l10543,1200,10543,1440,10548,1440,10548,1200xe" filled="true" fillcolor="#cccccc" stroked="false">
              <v:path arrowok="t"/>
              <v:fill type="solid"/>
            </v:shape>
            <v:rect style="position:absolute;left:4;top:1440;width:10538;height:240" filled="true" fillcolor="#f3f3f3" stroked="false">
              <v:fill type="solid"/>
            </v:rect>
            <v:shape style="position:absolute;left:0;top:1440;width:10548;height:240" coordorigin="0,1440" coordsize="10548,240" path="m5,1440l0,1440,0,1680,5,1680,5,1440xm10548,1440l10543,1440,10543,1680,10548,1680,10548,1440xe" filled="true" fillcolor="#cccccc" stroked="false">
              <v:path arrowok="t"/>
              <v:fill type="solid"/>
            </v:shape>
            <v:rect style="position:absolute;left:4;top:1680;width:10538;height:240" filled="true" fillcolor="#f3f3f3" stroked="false">
              <v:fill type="solid"/>
            </v:rect>
            <v:shape style="position:absolute;left:0;top:1680;width:10548;height:240" coordorigin="0,1680" coordsize="10548,240" path="m5,1680l0,1680,0,1920,5,1920,5,1680xm10548,1680l10543,1680,10543,1920,10548,1920,10548,1680xe" filled="true" fillcolor="#cccccc" stroked="false">
              <v:path arrowok="t"/>
              <v:fill type="solid"/>
            </v:shape>
            <v:rect style="position:absolute;left:4;top:1920;width:10538;height:240" filled="true" fillcolor="#f3f3f3" stroked="false">
              <v:fill type="solid"/>
            </v:rect>
            <v:shape style="position:absolute;left:0;top:1920;width:10548;height:240" coordorigin="0,1920" coordsize="10548,240" path="m5,1920l0,1920,0,2160,5,2160,5,1920xm10548,1920l10543,1920,10543,2160,10548,2160,10548,1920xe" filled="true" fillcolor="#cccccc" stroked="false">
              <v:path arrowok="t"/>
              <v:fill type="solid"/>
            </v:shape>
            <v:rect style="position:absolute;left:4;top:2160;width:10538;height:240" filled="true" fillcolor="#f3f3f3" stroked="false">
              <v:fill type="solid"/>
            </v:rect>
            <v:shape style="position:absolute;left:0;top:2160;width:10548;height:240" coordorigin="0,2160" coordsize="10548,240" path="m5,2160l0,2160,0,2400,5,2400,5,2160xm10548,2160l10543,2160,10543,2400,10548,2400,10548,2160xe" filled="true" fillcolor="#cccccc" stroked="false">
              <v:path arrowok="t"/>
              <v:fill type="solid"/>
            </v:shape>
            <v:rect style="position:absolute;left:4;top:2400;width:10538;height:240" filled="true" fillcolor="#f3f3f3" stroked="false">
              <v:fill type="solid"/>
            </v:rect>
            <v:shape style="position:absolute;left:0;top:2400;width:10548;height:240" coordorigin="0,2400" coordsize="10548,240" path="m5,2400l0,2400,0,2640,5,2640,5,2400xm10548,2400l10543,2400,10543,2640,10548,2640,10548,2400xe" filled="true" fillcolor="#cccccc" stroked="false">
              <v:path arrowok="t"/>
              <v:fill type="solid"/>
            </v:shape>
            <v:rect style="position:absolute;left:4;top:2640;width:10538;height:240" filled="true" fillcolor="#f3f3f3" stroked="false">
              <v:fill type="solid"/>
            </v:rect>
            <v:shape style="position:absolute;left:0;top:2640;width:10548;height:240" coordorigin="0,2640" coordsize="10548,240" path="m5,2640l0,2640,0,2880,5,2880,5,2640xm10548,2640l10543,2640,10543,2880,10548,2880,10548,2640xe" filled="true" fillcolor="#cccccc" stroked="false">
              <v:path arrowok="t"/>
              <v:fill type="solid"/>
            </v:shape>
            <v:rect style="position:absolute;left:4;top:2880;width:10538;height:240" filled="true" fillcolor="#f3f3f3" stroked="false">
              <v:fill type="solid"/>
            </v:rect>
            <v:shape style="position:absolute;left:0;top:2880;width:10548;height:240" coordorigin="0,2880" coordsize="10548,240" path="m5,2880l0,2880,0,3120,5,3120,5,2880xm10548,2880l10543,2880,10543,3120,10548,3120,10548,2880xe" filled="true" fillcolor="#cccccc" stroked="false">
              <v:path arrowok="t"/>
              <v:fill type="solid"/>
            </v:shape>
            <v:rect style="position:absolute;left:4;top:3120;width:10538;height:240" filled="true" fillcolor="#f3f3f3" stroked="false">
              <v:fill type="solid"/>
            </v:rect>
            <v:shape style="position:absolute;left:0;top:3120;width:10548;height:240" coordorigin="0,3120" coordsize="10548,240" path="m5,3120l0,3120,0,3360,5,3360,5,3120xm10548,3120l10543,3120,10543,3360,10548,3360,10548,3120xe" filled="true" fillcolor="#cccccc" stroked="false">
              <v:path arrowok="t"/>
              <v:fill type="solid"/>
            </v:shape>
            <v:rect style="position:absolute;left:4;top:3360;width:10538;height:240" filled="true" fillcolor="#f3f3f3" stroked="false">
              <v:fill type="solid"/>
            </v:rect>
            <v:shape style="position:absolute;left:0;top:3360;width:10548;height:240" coordorigin="0,3360" coordsize="10548,240" path="m5,3360l0,3360,0,3600,5,3600,5,3360xm10548,3360l10543,3360,10543,3600,10548,3600,10548,3360xe" filled="true" fillcolor="#cccccc" stroked="false">
              <v:path arrowok="t"/>
              <v:fill type="solid"/>
            </v:shape>
            <v:rect style="position:absolute;left:4;top:3600;width:10538;height:241" filled="true" fillcolor="#f3f3f3" stroked="false">
              <v:fill type="solid"/>
            </v:rect>
            <v:shape style="position:absolute;left:0;top:3600;width:10548;height:241" coordorigin="0,3601" coordsize="10548,241" path="m5,3601l0,3601,0,3841,5,3841,5,3601xm10548,3601l10543,3601,10543,3841,10548,3841,10548,3601xe" filled="true" fillcolor="#cccccc" stroked="false">
              <v:path arrowok="t"/>
              <v:fill type="solid"/>
            </v:shape>
            <v:rect style="position:absolute;left:4;top:3841;width:10538;height:240" filled="true" fillcolor="#f3f3f3" stroked="false">
              <v:fill type="solid"/>
            </v:rect>
            <v:shape style="position:absolute;left:0;top:3841;width:10548;height:240" coordorigin="0,3841" coordsize="10548,240" path="m5,3841l0,3841,0,4081,5,4081,5,3841xm10548,3841l10543,3841,10543,4081,10548,4081,10548,3841xe" filled="true" fillcolor="#cccccc" stroked="false">
              <v:path arrowok="t"/>
              <v:fill type="solid"/>
            </v:shape>
            <v:rect style="position:absolute;left:4;top:4081;width:10538;height:240" filled="true" fillcolor="#f3f3f3" stroked="false">
              <v:fill type="solid"/>
            </v:rect>
            <v:shape style="position:absolute;left:0;top:4081;width:10548;height:240" coordorigin="0,4081" coordsize="10548,240" path="m5,4081l0,4081,0,4321,5,4321,5,4081xm10548,4081l10543,4081,10543,4321,10548,4321,10548,4081xe" filled="true" fillcolor="#cccccc" stroked="false">
              <v:path arrowok="t"/>
              <v:fill type="solid"/>
            </v:shape>
            <v:rect style="position:absolute;left:4;top:4321;width:10538;height:240" filled="true" fillcolor="#f3f3f3" stroked="false">
              <v:fill type="solid"/>
            </v:rect>
            <v:shape style="position:absolute;left:0;top:4321;width:10548;height:240" coordorigin="0,4321" coordsize="10548,240" path="m5,4321l0,4321,0,4561,5,4561,5,4321xm10548,4321l10543,4321,10543,4561,10548,4561,10548,4321xe" filled="true" fillcolor="#cccccc" stroked="false">
              <v:path arrowok="t"/>
              <v:fill type="solid"/>
            </v:shape>
            <v:rect style="position:absolute;left:4;top:4561;width:10538;height:240" filled="true" fillcolor="#f3f3f3" stroked="false">
              <v:fill type="solid"/>
            </v:rect>
            <v:shape style="position:absolute;left:0;top:4561;width:10548;height:240" coordorigin="0,4561" coordsize="10548,240" path="m5,4561l0,4561,0,4801,5,4801,5,4561xm10548,4561l10543,4561,10543,4801,10548,4801,10548,4561xe" filled="true" fillcolor="#cccccc" stroked="false">
              <v:path arrowok="t"/>
              <v:fill type="solid"/>
            </v:shape>
            <v:rect style="position:absolute;left:4;top:4801;width:10538;height:240" filled="true" fillcolor="#f3f3f3" stroked="false">
              <v:fill type="solid"/>
            </v:rect>
            <v:shape style="position:absolute;left:0;top:4801;width:10548;height:240" coordorigin="0,4801" coordsize="10548,240" path="m5,4801l0,4801,0,5041,5,5041,5,4801xm10548,4801l10543,4801,10543,5041,10548,5041,10548,4801xe" filled="true" fillcolor="#cccccc" stroked="false">
              <v:path arrowok="t"/>
              <v:fill type="solid"/>
            </v:shape>
            <v:rect style="position:absolute;left:4;top:5041;width:10538;height:240" filled="true" fillcolor="#f3f3f3" stroked="false">
              <v:fill type="solid"/>
            </v:rect>
            <v:shape style="position:absolute;left:0;top:5041;width:10548;height:240" coordorigin="0,5041" coordsize="10548,240" path="m5,5041l0,5041,0,5281,5,5281,5,5041xm10548,5041l10543,5041,10543,5281,10548,5281,10548,5041xe" filled="true" fillcolor="#cccccc" stroked="false">
              <v:path arrowok="t"/>
              <v:fill type="solid"/>
            </v:shape>
            <v:rect style="position:absolute;left:4;top:5281;width:10538;height:240" filled="true" fillcolor="#f3f3f3" stroked="false">
              <v:fill type="solid"/>
            </v:rect>
            <v:shape style="position:absolute;left:0;top:5281;width:10548;height:240" coordorigin="0,5281" coordsize="10548,240" path="m5,5281l0,5281,0,5521,5,5521,5,5281xm10548,5281l10543,5281,10543,5521,10548,5521,10548,5281xe" filled="true" fillcolor="#cccccc" stroked="false">
              <v:path arrowok="t"/>
              <v:fill type="solid"/>
            </v:shape>
            <v:rect style="position:absolute;left:4;top:5521;width:10538;height:240" filled="true" fillcolor="#f3f3f3" stroked="false">
              <v:fill type="solid"/>
            </v:rect>
            <v:shape style="position:absolute;left:0;top:5521;width:10548;height:240" coordorigin="0,5521" coordsize="10548,240" path="m5,5521l0,5521,0,5761,5,5761,5,5521xm10548,5521l10543,5521,10543,5761,10548,5761,10548,5521xe" filled="true" fillcolor="#cccccc" stroked="false">
              <v:path arrowok="t"/>
              <v:fill type="solid"/>
            </v:shape>
            <v:rect style="position:absolute;left:4;top:5761;width:10538;height:240" filled="true" fillcolor="#f3f3f3" stroked="false">
              <v:fill type="solid"/>
            </v:rect>
            <v:shape style="position:absolute;left:0;top:5761;width:10548;height:240" coordorigin="0,5761" coordsize="10548,240" path="m5,5761l0,5761,0,6001,5,6001,5,5761xm10548,5761l10543,5761,10543,6001,10548,6001,10548,5761xe" filled="true" fillcolor="#cccccc" stroked="false">
              <v:path arrowok="t"/>
              <v:fill type="solid"/>
            </v:shape>
            <v:rect style="position:absolute;left:4;top:6001;width:10538;height:440" filled="true" fillcolor="#f3f3f3" stroked="false">
              <v:fill type="solid"/>
            </v:rect>
            <v:shape style="position:absolute;left:0;top:6001;width:10548;height:444" coordorigin="0,6001" coordsize="10548,444" path="m10548,6001l10543,6001,10543,6440,5,6440,5,6001,0,6001,0,6440,0,6445,5,6445,10543,6445,10548,6445,10548,6440,10548,6001xe" filled="true" fillcolor="#cccccc" stroked="false">
              <v:path arrowok="t"/>
              <v:fill type="solid"/>
            </v:shape>
            <v:shape style="position:absolute;left:4;top:0;width:10538;height:6441" type="#_x0000_t202" filled="false" stroked="false">
              <v:textbox inset="0,0,0,0">
                <w:txbxContent>
                  <w:p>
                    <w:pPr>
                      <w:spacing w:line="360" w:lineRule="auto" w:before="1"/>
                      <w:ind w:left="227" w:right="4141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A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fraction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of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worse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nests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are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discovered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with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a</w:t>
                    </w:r>
                    <w:r>
                      <w:rPr>
                        <w:rFonts w:ascii="Lucida Console"/>
                        <w:color w:val="00800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probability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pa</w:t>
                    </w:r>
                    <w:r>
                      <w:rPr>
                        <w:rFonts w:ascii="Lucida Console"/>
                        <w:color w:val="008000"/>
                        <w:spacing w:val="-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n=size(nest,1);</w:t>
                    </w:r>
                  </w:p>
                  <w:p>
                    <w:pPr>
                      <w:spacing w:line="360" w:lineRule="auto" w:before="0"/>
                      <w:ind w:left="227" w:right="6639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Discovered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or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not --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a status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vector</w:t>
                    </w:r>
                    <w:r>
                      <w:rPr>
                        <w:rFonts w:ascii="Lucida Console"/>
                        <w:color w:val="008000"/>
                        <w:spacing w:val="-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K=rand(size(nest))&gt;pa;</w:t>
                    </w:r>
                  </w:p>
                  <w:p>
                    <w:pPr>
                      <w:spacing w:line="360" w:lineRule="auto" w:before="0"/>
                      <w:ind w:left="227" w:right="4911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 New solution by biased/selective random walks</w:t>
                    </w:r>
                    <w:r>
                      <w:rPr>
                        <w:rFonts w:ascii="Lucida Console"/>
                        <w:color w:val="00800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pacing w:val="-1"/>
                        <w:sz w:val="16"/>
                      </w:rPr>
                      <w:t>stepsize=rand*(nest(randperm(n),:)-nest(randperm(n),:));</w:t>
                    </w:r>
                    <w:r>
                      <w:rPr>
                        <w:rFonts w:ascii="Lucida Console"/>
                        <w:spacing w:val="-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new_nest=nest+stepsize.*K;</w:t>
                    </w:r>
                  </w:p>
                  <w:p>
                    <w:pPr>
                      <w:spacing w:line="360" w:lineRule="auto" w:before="0"/>
                      <w:ind w:left="612" w:right="7977" w:hanging="385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00FF"/>
                        <w:sz w:val="16"/>
                      </w:rPr>
                      <w:t>for </w:t>
                    </w:r>
                    <w:r>
                      <w:rPr>
                        <w:rFonts w:ascii="Lucida Console"/>
                        <w:sz w:val="16"/>
                      </w:rPr>
                      <w:t>j=1:size(new_nest,1)</w:t>
                    </w:r>
                    <w:r>
                      <w:rPr>
                        <w:rFonts w:ascii="Lucida Console"/>
                        <w:spacing w:val="-95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s=new_nest(j,:);</w:t>
                    </w:r>
                  </w:p>
                  <w:p>
                    <w:pPr>
                      <w:spacing w:line="360" w:lineRule="auto" w:before="0"/>
                      <w:ind w:left="227" w:right="6639" w:firstLine="192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pacing w:val="-1"/>
                        <w:sz w:val="16"/>
                      </w:rPr>
                      <w:t>new_nest(j,:)=simplebounds(s,Lb,Ub);</w:t>
                    </w:r>
                    <w:r>
                      <w:rPr>
                        <w:rFonts w:ascii="Lucida Console"/>
                        <w:spacing w:val="-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00FF"/>
                        <w:sz w:val="16"/>
                      </w:rPr>
                      <w:t>end</w:t>
                    </w:r>
                  </w:p>
                  <w:p>
                    <w:pPr>
                      <w:spacing w:line="360" w:lineRule="auto" w:before="0"/>
                      <w:ind w:left="227" w:right="6925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Application</w:t>
                    </w:r>
                    <w:r>
                      <w:rPr>
                        <w:rFonts w:ascii="Lucida Console"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of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simple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constraints</w:t>
                    </w:r>
                    <w:r>
                      <w:rPr>
                        <w:rFonts w:ascii="Lucida Console"/>
                        <w:color w:val="008000"/>
                        <w:spacing w:val="-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00FF"/>
                        <w:sz w:val="16"/>
                      </w:rPr>
                      <w:t>function</w:t>
                    </w:r>
                    <w:r>
                      <w:rPr>
                        <w:rFonts w:ascii="Lucida Console"/>
                        <w:color w:val="0000FF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s=simplebounds(s,Lb,Ub)</w:t>
                    </w:r>
                  </w:p>
                  <w:p>
                    <w:pPr>
                      <w:spacing w:line="360" w:lineRule="auto" w:before="0"/>
                      <w:ind w:left="419" w:right="7899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Apply</w:t>
                    </w:r>
                    <w:r>
                      <w:rPr>
                        <w:rFonts w:ascii="Lucida Console"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the</w:t>
                    </w:r>
                    <w:r>
                      <w:rPr>
                        <w:rFonts w:ascii="Lucida Console"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lower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bound</w:t>
                    </w:r>
                    <w:r>
                      <w:rPr>
                        <w:rFonts w:ascii="Lucida Console"/>
                        <w:color w:val="008000"/>
                        <w:spacing w:val="-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ns_tmp=s;</w:t>
                    </w:r>
                  </w:p>
                  <w:p>
                    <w:pPr>
                      <w:spacing w:line="360" w:lineRule="auto" w:before="0"/>
                      <w:ind w:left="419" w:right="8556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I=ns_tmp&lt;Lb;</w:t>
                    </w:r>
                    <w:r>
                      <w:rPr>
                        <w:rFonts w:ascii="Lucida Console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ns_tmp(I)=Lb(I);</w:t>
                    </w:r>
                  </w:p>
                  <w:p>
                    <w:pPr>
                      <w:spacing w:line="360" w:lineRule="auto" w:before="1"/>
                      <w:ind w:left="419" w:right="7785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 Apply the upper bounds</w:t>
                    </w:r>
                    <w:r>
                      <w:rPr>
                        <w:rFonts w:ascii="Lucida Console"/>
                        <w:color w:val="008000"/>
                        <w:spacing w:val="-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J=ns_tmp&gt;Ub;</w:t>
                    </w:r>
                    <w:r>
                      <w:rPr>
                        <w:rFonts w:ascii="Lucida Console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ns_tmp(J)=Ub(J);</w:t>
                    </w:r>
                  </w:p>
                  <w:p>
                    <w:pPr>
                      <w:spacing w:line="360" w:lineRule="auto" w:before="0"/>
                      <w:ind w:left="419" w:right="7978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 Update this new move</w:t>
                    </w:r>
                    <w:r>
                      <w:rPr>
                        <w:rFonts w:ascii="Lucida Console"/>
                        <w:color w:val="008000"/>
                        <w:spacing w:val="-95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s=ns_tmp;</w:t>
                    </w:r>
                  </w:p>
                  <w:p>
                    <w:pPr>
                      <w:spacing w:line="360" w:lineRule="auto" w:before="0"/>
                      <w:ind w:left="227" w:right="7784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Objective function</w:t>
                    </w:r>
                    <w:r>
                      <w:rPr>
                        <w:rFonts w:ascii="Lucida Console"/>
                        <w:color w:val="00800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00FF"/>
                        <w:sz w:val="16"/>
                      </w:rPr>
                      <w:t>function</w:t>
                    </w:r>
                    <w:r>
                      <w:rPr>
                        <w:rFonts w:ascii="Lucida Console"/>
                        <w:color w:val="0000FF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z=fobj(x)</w:t>
                    </w:r>
                  </w:p>
                  <w:p>
                    <w:pPr>
                      <w:spacing w:before="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(1)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%%%%%%%%%%%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The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d-dimensional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sphere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function</w:t>
                    </w:r>
                    <w:r>
                      <w:rPr>
                        <w:rFonts w:ascii="Lucida Console"/>
                        <w:color w:val="008000"/>
                        <w:spacing w:val="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%%%%%%%%%%%</w:t>
                    </w:r>
                  </w:p>
                  <w:p>
                    <w:pPr>
                      <w:tabs>
                        <w:tab w:pos="998" w:val="left" w:leader="none"/>
                      </w:tabs>
                      <w:spacing w:before="8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  <w:tab/>
                      <w:t>z=sum((x-1).^2);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Console"/>
          <w:sz w:val="20"/>
        </w:rPr>
      </w:r>
    </w:p>
    <w:p>
      <w:pPr>
        <w:spacing w:before="125"/>
        <w:ind w:left="340" w:right="0" w:firstLine="0"/>
        <w:jc w:val="left"/>
        <w:rPr>
          <w:i/>
          <w:sz w:val="24"/>
        </w:rPr>
      </w:pPr>
      <w:hyperlink r:id="rId56">
        <w:r>
          <w:rPr>
            <w:i/>
            <w:color w:val="0000FF"/>
            <w:sz w:val="24"/>
            <w:u w:val="single" w:color="0000FF"/>
          </w:rPr>
          <w:t>Published</w:t>
        </w:r>
        <w:r>
          <w:rPr>
            <w:i/>
            <w:color w:val="0000FF"/>
            <w:spacing w:val="-2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with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MATLAB®</w:t>
        </w:r>
        <w:r>
          <w:rPr>
            <w:i/>
            <w:color w:val="0000FF"/>
            <w:spacing w:val="-4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R2013b</w:t>
        </w:r>
      </w:hyperlink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440" w:bottom="1260" w:left="740" w:right="7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3"/>
        </w:rPr>
      </w:pPr>
    </w:p>
    <w:p>
      <w:pPr>
        <w:pStyle w:val="Heading3"/>
        <w:ind w:left="584" w:right="602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0" w:right="19" w:firstLine="0"/>
        <w:jc w:val="center"/>
        <w:rPr>
          <w:b/>
          <w:sz w:val="24"/>
        </w:rPr>
      </w:pPr>
      <w:bookmarkStart w:name="_bookmark143" w:id="204"/>
      <w:bookmarkEnd w:id="204"/>
      <w:r>
        <w:rPr/>
      </w:r>
      <w:r>
        <w:rPr>
          <w:b/>
          <w:sz w:val="24"/>
        </w:rPr>
        <w:t>COMPLETE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MATLAB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dCSA-BASE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CLASSIFICATION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SCHEME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VRS</w:t>
      </w:r>
    </w:p>
    <w:p>
      <w:pPr>
        <w:pStyle w:val="BodyText"/>
        <w:rPr>
          <w:b/>
          <w:sz w:val="9"/>
        </w:rPr>
      </w:pPr>
      <w:r>
        <w:rPr/>
        <w:pict>
          <v:group style="position:absolute;margin-left:42.360001pt;margin-top:7.12456pt;width:527.4pt;height:450.8pt;mso-position-horizontal-relative:page;mso-position-vertical-relative:paragraph;z-index:-15679488;mso-wrap-distance-left:0;mso-wrap-distance-right:0" coordorigin="847,142" coordsize="10548,9016">
            <v:rect style="position:absolute;left:852;top:147;width:10538;height:600" filled="true" fillcolor="#f3f3f3" stroked="false">
              <v:fill type="solid"/>
            </v:rect>
            <v:shape style="position:absolute;left:847;top:142;width:10548;height:605" coordorigin="847,143" coordsize="10548,605" path="m11395,143l11390,143,852,143,847,143,847,147,847,747,852,747,852,147,11390,147,11390,747,11395,747,11395,147,11395,143xe" filled="true" fillcolor="#cccccc" stroked="false">
              <v:path arrowok="t"/>
              <v:fill type="solid"/>
            </v:shape>
            <v:rect style="position:absolute;left:852;top:756;width:10538;height:240" filled="true" fillcolor="#f3f3f3" stroked="false">
              <v:fill type="solid"/>
            </v:rect>
            <v:rect style="position:absolute;left:847;top:747;width:5;height:10" filled="true" fillcolor="#cccccc" stroked="false">
              <v:fill type="solid"/>
            </v:rect>
            <v:rect style="position:absolute;left:852;top:747;width:10538;height:10" filled="true" fillcolor="#000000" stroked="false">
              <v:fill type="solid"/>
            </v:rect>
            <v:shape style="position:absolute;left:847;top:747;width:10548;height:250" coordorigin="847,747" coordsize="10548,250" path="m852,757l847,757,847,997,852,997,852,757xm11395,747l11390,747,11390,757,11390,997,11395,997,11395,757,11395,747xe" filled="true" fillcolor="#cccccc" stroked="false">
              <v:path arrowok="t"/>
              <v:fill type="solid"/>
            </v:shape>
            <v:rect style="position:absolute;left:852;top:996;width:10538;height:240" filled="true" fillcolor="#f3f3f3" stroked="false">
              <v:fill type="solid"/>
            </v:rect>
            <v:shape style="position:absolute;left:847;top:996;width:10548;height:240" coordorigin="847,997" coordsize="10548,240" path="m852,997l847,997,847,1237,852,1237,852,997xm11395,997l11390,997,11390,1237,11395,1237,11395,997xe" filled="true" fillcolor="#cccccc" stroked="false">
              <v:path arrowok="t"/>
              <v:fill type="solid"/>
            </v:shape>
            <v:rect style="position:absolute;left:852;top:1236;width:10538;height:240" filled="true" fillcolor="#f3f3f3" stroked="false">
              <v:fill type="solid"/>
            </v:rect>
            <v:shape style="position:absolute;left:847;top:1236;width:10548;height:240" coordorigin="847,1237" coordsize="10548,240" path="m852,1237l847,1237,847,1477,852,1477,852,1237xm11395,1237l11390,1237,11390,1477,11395,1477,11395,1237xe" filled="true" fillcolor="#cccccc" stroked="false">
              <v:path arrowok="t"/>
              <v:fill type="solid"/>
            </v:shape>
            <v:rect style="position:absolute;left:852;top:1476;width:10538;height:240" filled="true" fillcolor="#f3f3f3" stroked="false">
              <v:fill type="solid"/>
            </v:rect>
            <v:shape style="position:absolute;left:847;top:1476;width:10548;height:240" coordorigin="847,1477" coordsize="10548,240" path="m852,1477l847,1477,847,1717,852,1717,852,1477xm11395,1477l11390,1477,11390,1717,11395,1717,11395,1477xe" filled="true" fillcolor="#cccccc" stroked="false">
              <v:path arrowok="t"/>
              <v:fill type="solid"/>
            </v:shape>
            <v:rect style="position:absolute;left:852;top:1716;width:10538;height:240" filled="true" fillcolor="#f3f3f3" stroked="false">
              <v:fill type="solid"/>
            </v:rect>
            <v:shape style="position:absolute;left:847;top:1716;width:10548;height:240" coordorigin="847,1717" coordsize="10548,240" path="m852,1717l847,1717,847,1957,852,1957,852,1717xm11395,1717l11390,1717,11390,1957,11395,1957,11395,1717xe" filled="true" fillcolor="#cccccc" stroked="false">
              <v:path arrowok="t"/>
              <v:fill type="solid"/>
            </v:shape>
            <v:rect style="position:absolute;left:852;top:1956;width:10538;height:240" filled="true" fillcolor="#f3f3f3" stroked="false">
              <v:fill type="solid"/>
            </v:rect>
            <v:shape style="position:absolute;left:847;top:1956;width:10548;height:240" coordorigin="847,1957" coordsize="10548,240" path="m852,1957l847,1957,847,2197,852,2197,852,1957xm11395,1957l11390,1957,11390,2197,11395,2197,11395,1957xe" filled="true" fillcolor="#cccccc" stroked="false">
              <v:path arrowok="t"/>
              <v:fill type="solid"/>
            </v:shape>
            <v:rect style="position:absolute;left:852;top:2196;width:10538;height:240" filled="true" fillcolor="#f3f3f3" stroked="false">
              <v:fill type="solid"/>
            </v:rect>
            <v:shape style="position:absolute;left:847;top:2196;width:10548;height:240" coordorigin="847,2197" coordsize="10548,240" path="m852,2197l847,2197,847,2437,852,2437,852,2197xm11395,2197l11390,2197,11390,2437,11395,2437,11395,2197xe" filled="true" fillcolor="#cccccc" stroked="false">
              <v:path arrowok="t"/>
              <v:fill type="solid"/>
            </v:shape>
            <v:rect style="position:absolute;left:852;top:2436;width:10538;height:240" filled="true" fillcolor="#f3f3f3" stroked="false">
              <v:fill type="solid"/>
            </v:rect>
            <v:shape style="position:absolute;left:847;top:2436;width:10548;height:240" coordorigin="847,2437" coordsize="10548,240" path="m852,2437l847,2437,847,2677,852,2677,852,2437xm11395,2437l11390,2437,11390,2677,11395,2677,11395,2437xe" filled="true" fillcolor="#cccccc" stroked="false">
              <v:path arrowok="t"/>
              <v:fill type="solid"/>
            </v:shape>
            <v:rect style="position:absolute;left:852;top:2676;width:10538;height:240" filled="true" fillcolor="#f3f3f3" stroked="false">
              <v:fill type="solid"/>
            </v:rect>
            <v:shape style="position:absolute;left:847;top:2676;width:10548;height:240" coordorigin="847,2677" coordsize="10548,240" path="m852,2677l847,2677,847,2917,852,2917,852,2677xm11395,2677l11390,2677,11390,2917,11395,2917,11395,2677xe" filled="true" fillcolor="#cccccc" stroked="false">
              <v:path arrowok="t"/>
              <v:fill type="solid"/>
            </v:shape>
            <v:rect style="position:absolute;left:852;top:2916;width:10538;height:240" filled="true" fillcolor="#f3f3f3" stroked="false">
              <v:fill type="solid"/>
            </v:rect>
            <v:shape style="position:absolute;left:847;top:2916;width:10548;height:240" coordorigin="847,2917" coordsize="10548,240" path="m852,2917l847,2917,847,3157,852,3157,852,2917xm11395,2917l11390,2917,11390,3157,11395,3157,11395,2917xe" filled="true" fillcolor="#cccccc" stroked="false">
              <v:path arrowok="t"/>
              <v:fill type="solid"/>
            </v:shape>
            <v:rect style="position:absolute;left:852;top:3156;width:10538;height:240" filled="true" fillcolor="#f3f3f3" stroked="false">
              <v:fill type="solid"/>
            </v:rect>
            <v:shape style="position:absolute;left:847;top:3156;width:10548;height:240" coordorigin="847,3157" coordsize="10548,240" path="m852,3157l847,3157,847,3397,852,3397,852,3157xm11395,3157l11390,3157,11390,3397,11395,3397,11395,3157xe" filled="true" fillcolor="#cccccc" stroked="false">
              <v:path arrowok="t"/>
              <v:fill type="solid"/>
            </v:shape>
            <v:rect style="position:absolute;left:852;top:3396;width:10538;height:241" filled="true" fillcolor="#f3f3f3" stroked="false">
              <v:fill type="solid"/>
            </v:rect>
            <v:shape style="position:absolute;left:847;top:3396;width:10548;height:241" coordorigin="847,3397" coordsize="10548,241" path="m852,3397l847,3397,847,3637,852,3637,852,3397xm11395,3397l11390,3397,11390,3637,11395,3637,11395,3397xe" filled="true" fillcolor="#cccccc" stroked="false">
              <v:path arrowok="t"/>
              <v:fill type="solid"/>
            </v:shape>
            <v:rect style="position:absolute;left:852;top:3637;width:10538;height:240" filled="true" fillcolor="#f3f3f3" stroked="false">
              <v:fill type="solid"/>
            </v:rect>
            <v:shape style="position:absolute;left:847;top:3637;width:10548;height:240" coordorigin="847,3637" coordsize="10548,240" path="m852,3637l847,3637,847,3877,852,3877,852,3637xm11395,3637l11390,3637,11390,3877,11395,3877,11395,3637xe" filled="true" fillcolor="#cccccc" stroked="false">
              <v:path arrowok="t"/>
              <v:fill type="solid"/>
            </v:shape>
            <v:rect style="position:absolute;left:852;top:3877;width:10538;height:240" filled="true" fillcolor="#f3f3f3" stroked="false">
              <v:fill type="solid"/>
            </v:rect>
            <v:shape style="position:absolute;left:847;top:3877;width:10548;height:240" coordorigin="847,3877" coordsize="10548,240" path="m852,3877l847,3877,847,4117,852,4117,852,3877xm11395,3877l11390,3877,11390,4117,11395,4117,11395,3877xe" filled="true" fillcolor="#cccccc" stroked="false">
              <v:path arrowok="t"/>
              <v:fill type="solid"/>
            </v:shape>
            <v:rect style="position:absolute;left:852;top:4117;width:10538;height:240" filled="true" fillcolor="#f3f3f3" stroked="false">
              <v:fill type="solid"/>
            </v:rect>
            <v:shape style="position:absolute;left:847;top:4117;width:10548;height:240" coordorigin="847,4117" coordsize="10548,240" path="m852,4117l847,4117,847,4357,852,4357,852,4117xm11395,4117l11390,4117,11390,4357,11395,4357,11395,4117xe" filled="true" fillcolor="#cccccc" stroked="false">
              <v:path arrowok="t"/>
              <v:fill type="solid"/>
            </v:shape>
            <v:rect style="position:absolute;left:852;top:4357;width:10538;height:240" filled="true" fillcolor="#f3f3f3" stroked="false">
              <v:fill type="solid"/>
            </v:rect>
            <v:shape style="position:absolute;left:847;top:4357;width:10548;height:240" coordorigin="847,4357" coordsize="10548,240" path="m852,4357l847,4357,847,4597,852,4597,852,4357xm11395,4357l11390,4357,11390,4597,11395,4597,11395,4357xe" filled="true" fillcolor="#cccccc" stroked="false">
              <v:path arrowok="t"/>
              <v:fill type="solid"/>
            </v:shape>
            <v:rect style="position:absolute;left:852;top:4597;width:10538;height:240" filled="true" fillcolor="#f3f3f3" stroked="false">
              <v:fill type="solid"/>
            </v:rect>
            <v:shape style="position:absolute;left:847;top:4597;width:10548;height:240" coordorigin="847,4597" coordsize="10548,240" path="m852,4597l847,4597,847,4837,852,4837,852,4597xm11395,4597l11390,4597,11390,4837,11395,4837,11395,4597xe" filled="true" fillcolor="#cccccc" stroked="false">
              <v:path arrowok="t"/>
              <v:fill type="solid"/>
            </v:shape>
            <v:rect style="position:absolute;left:852;top:4837;width:10538;height:240" filled="true" fillcolor="#f3f3f3" stroked="false">
              <v:fill type="solid"/>
            </v:rect>
            <v:shape style="position:absolute;left:847;top:4837;width:10548;height:240" coordorigin="847,4837" coordsize="10548,240" path="m852,4837l847,4837,847,5077,852,5077,852,4837xm11395,4837l11390,4837,11390,5077,11395,5077,11395,4837xe" filled="true" fillcolor="#cccccc" stroked="false">
              <v:path arrowok="t"/>
              <v:fill type="solid"/>
            </v:shape>
            <v:rect style="position:absolute;left:852;top:5077;width:10538;height:240" filled="true" fillcolor="#f3f3f3" stroked="false">
              <v:fill type="solid"/>
            </v:rect>
            <v:shape style="position:absolute;left:847;top:5077;width:10548;height:240" coordorigin="847,5077" coordsize="10548,240" path="m852,5077l847,5077,847,5317,852,5317,852,5077xm11395,5077l11390,5077,11390,5317,11395,5317,11395,5077xe" filled="true" fillcolor="#cccccc" stroked="false">
              <v:path arrowok="t"/>
              <v:fill type="solid"/>
            </v:shape>
            <v:rect style="position:absolute;left:852;top:5317;width:10538;height:240" filled="true" fillcolor="#f3f3f3" stroked="false">
              <v:fill type="solid"/>
            </v:rect>
            <v:shape style="position:absolute;left:847;top:5317;width:10548;height:240" coordorigin="847,5317" coordsize="10548,240" path="m852,5317l847,5317,847,5557,852,5557,852,5317xm11395,5317l11390,5317,11390,5557,11395,5557,11395,5317xe" filled="true" fillcolor="#cccccc" stroked="false">
              <v:path arrowok="t"/>
              <v:fill type="solid"/>
            </v:shape>
            <v:rect style="position:absolute;left:852;top:5557;width:10538;height:240" filled="true" fillcolor="#f3f3f3" stroked="false">
              <v:fill type="solid"/>
            </v:rect>
            <v:shape style="position:absolute;left:847;top:5557;width:10548;height:240" coordorigin="847,5557" coordsize="10548,240" path="m852,5557l847,5557,847,5797,852,5797,852,5557xm11395,5557l11390,5557,11390,5797,11395,5797,11395,5557xe" filled="true" fillcolor="#cccccc" stroked="false">
              <v:path arrowok="t"/>
              <v:fill type="solid"/>
            </v:shape>
            <v:rect style="position:absolute;left:852;top:5797;width:10538;height:240" filled="true" fillcolor="#f3f3f3" stroked="false">
              <v:fill type="solid"/>
            </v:rect>
            <v:shape style="position:absolute;left:847;top:5797;width:10548;height:240" coordorigin="847,5797" coordsize="10548,240" path="m852,5797l847,5797,847,6037,852,6037,852,5797xm11395,5797l11390,5797,11390,6037,11395,6037,11395,5797xe" filled="true" fillcolor="#cccccc" stroked="false">
              <v:path arrowok="t"/>
              <v:fill type="solid"/>
            </v:shape>
            <v:rect style="position:absolute;left:852;top:6037;width:10538;height:240" filled="true" fillcolor="#f3f3f3" stroked="false">
              <v:fill type="solid"/>
            </v:rect>
            <v:shape style="position:absolute;left:847;top:6037;width:10548;height:240" coordorigin="847,6037" coordsize="10548,240" path="m852,6037l847,6037,847,6277,852,6277,852,6037xm11395,6037l11390,6037,11390,6277,11395,6277,11395,6037xe" filled="true" fillcolor="#cccccc" stroked="false">
              <v:path arrowok="t"/>
              <v:fill type="solid"/>
            </v:shape>
            <v:rect style="position:absolute;left:852;top:6277;width:10538;height:240" filled="true" fillcolor="#f3f3f3" stroked="false">
              <v:fill type="solid"/>
            </v:rect>
            <v:shape style="position:absolute;left:847;top:6277;width:10548;height:240" coordorigin="847,6277" coordsize="10548,240" path="m852,6277l847,6277,847,6517,852,6517,852,6277xm11395,6277l11390,6277,11390,6517,11395,6517,11395,6277xe" filled="true" fillcolor="#cccccc" stroked="false">
              <v:path arrowok="t"/>
              <v:fill type="solid"/>
            </v:shape>
            <v:rect style="position:absolute;left:852;top:6517;width:10538;height:240" filled="true" fillcolor="#f3f3f3" stroked="false">
              <v:fill type="solid"/>
            </v:rect>
            <v:shape style="position:absolute;left:847;top:6517;width:10548;height:240" coordorigin="847,6517" coordsize="10548,240" path="m852,6517l847,6517,847,6757,852,6757,852,6517xm11395,6517l11390,6517,11390,6757,11395,6757,11395,6517xe" filled="true" fillcolor="#cccccc" stroked="false">
              <v:path arrowok="t"/>
              <v:fill type="solid"/>
            </v:shape>
            <v:rect style="position:absolute;left:852;top:6757;width:10538;height:240" filled="true" fillcolor="#f3f3f3" stroked="false">
              <v:fill type="solid"/>
            </v:rect>
            <v:shape style="position:absolute;left:847;top:6757;width:10548;height:240" coordorigin="847,6757" coordsize="10548,240" path="m852,6757l847,6757,847,6997,852,6997,852,6757xm11395,6757l11390,6757,11390,6997,11395,6997,11395,6757xe" filled="true" fillcolor="#cccccc" stroked="false">
              <v:path arrowok="t"/>
              <v:fill type="solid"/>
            </v:shape>
            <v:rect style="position:absolute;left:852;top:6997;width:10538;height:241" filled="true" fillcolor="#f3f3f3" stroked="false">
              <v:fill type="solid"/>
            </v:rect>
            <v:shape style="position:absolute;left:847;top:6997;width:10548;height:241" coordorigin="847,6997" coordsize="10548,241" path="m852,6997l847,6997,847,7238,852,7238,852,6997xm11395,6997l11390,6997,11390,7238,11395,7238,11395,6997xe" filled="true" fillcolor="#cccccc" stroked="false">
              <v:path arrowok="t"/>
              <v:fill type="solid"/>
            </v:shape>
            <v:rect style="position:absolute;left:852;top:7237;width:10538;height:240" filled="true" fillcolor="#f3f3f3" stroked="false">
              <v:fill type="solid"/>
            </v:rect>
            <v:shape style="position:absolute;left:847;top:7237;width:10548;height:240" coordorigin="847,7238" coordsize="10548,240" path="m852,7238l847,7238,847,7478,852,7478,852,7238xm11395,7238l11390,7238,11390,7478,11395,7478,11395,7238xe" filled="true" fillcolor="#cccccc" stroked="false">
              <v:path arrowok="t"/>
              <v:fill type="solid"/>
            </v:shape>
            <v:rect style="position:absolute;left:852;top:7477;width:10538;height:240" filled="true" fillcolor="#f3f3f3" stroked="false">
              <v:fill type="solid"/>
            </v:rect>
            <v:shape style="position:absolute;left:847;top:7477;width:10548;height:240" coordorigin="847,7478" coordsize="10548,240" path="m852,7478l847,7478,847,7718,852,7718,852,7478xm11395,7478l11390,7478,11390,7718,11395,7718,11395,7478xe" filled="true" fillcolor="#cccccc" stroked="false">
              <v:path arrowok="t"/>
              <v:fill type="solid"/>
            </v:shape>
            <v:rect style="position:absolute;left:852;top:7717;width:10538;height:240" filled="true" fillcolor="#f3f3f3" stroked="false">
              <v:fill type="solid"/>
            </v:rect>
            <v:shape style="position:absolute;left:847;top:7717;width:10548;height:240" coordorigin="847,7718" coordsize="10548,240" path="m852,7718l847,7718,847,7958,852,7958,852,7718xm11395,7718l11390,7718,11390,7958,11395,7958,11395,7718xe" filled="true" fillcolor="#cccccc" stroked="false">
              <v:path arrowok="t"/>
              <v:fill type="solid"/>
            </v:shape>
            <v:rect style="position:absolute;left:852;top:7957;width:10538;height:240" filled="true" fillcolor="#f3f3f3" stroked="false">
              <v:fill type="solid"/>
            </v:rect>
            <v:shape style="position:absolute;left:847;top:7957;width:10548;height:240" coordorigin="847,7958" coordsize="10548,240" path="m852,7958l847,7958,847,8198,852,8198,852,7958xm11395,7958l11390,7958,11390,8198,11395,8198,11395,7958xe" filled="true" fillcolor="#cccccc" stroked="false">
              <v:path arrowok="t"/>
              <v:fill type="solid"/>
            </v:shape>
            <v:rect style="position:absolute;left:852;top:8197;width:10538;height:240" filled="true" fillcolor="#f3f3f3" stroked="false">
              <v:fill type="solid"/>
            </v:rect>
            <v:shape style="position:absolute;left:847;top:8197;width:10548;height:240" coordorigin="847,8198" coordsize="10548,240" path="m852,8198l847,8198,847,8438,852,8438,852,8198xm11395,8198l11390,8198,11390,8438,11395,8438,11395,8198xe" filled="true" fillcolor="#cccccc" stroked="false">
              <v:path arrowok="t"/>
              <v:fill type="solid"/>
            </v:shape>
            <v:rect style="position:absolute;left:852;top:8437;width:10538;height:240" filled="true" fillcolor="#f3f3f3" stroked="false">
              <v:fill type="solid"/>
            </v:rect>
            <v:shape style="position:absolute;left:847;top:8437;width:10548;height:240" coordorigin="847,8438" coordsize="10548,240" path="m852,8438l847,8438,847,8678,852,8678,852,8438xm11395,8438l11390,8438,11390,8678,11395,8678,11395,8438xe" filled="true" fillcolor="#cccccc" stroked="false">
              <v:path arrowok="t"/>
              <v:fill type="solid"/>
            </v:shape>
            <v:rect style="position:absolute;left:852;top:8677;width:10538;height:240" filled="true" fillcolor="#f3f3f3" stroked="false">
              <v:fill type="solid"/>
            </v:rect>
            <v:shape style="position:absolute;left:847;top:8677;width:10548;height:240" coordorigin="847,8678" coordsize="10548,240" path="m852,8678l847,8678,847,8918,852,8918,852,8678xm11395,8678l11390,8678,11390,8918,11395,8918,11395,8678xe" filled="true" fillcolor="#cccccc" stroked="false">
              <v:path arrowok="t"/>
              <v:fill type="solid"/>
            </v:shape>
            <v:rect style="position:absolute;left:852;top:8917;width:10538;height:240" filled="true" fillcolor="#f3f3f3" stroked="false">
              <v:fill type="solid"/>
            </v:rect>
            <v:shape style="position:absolute;left:847;top:8917;width:10548;height:240" coordorigin="847,8918" coordsize="10548,240" path="m852,8918l847,8918,847,9158,852,9158,852,8918xm11395,8918l11390,8918,11390,9158,11395,9158,11395,8918xe" filled="true" fillcolor="#cccccc" stroked="false">
              <v:path arrowok="t"/>
              <v:fill type="solid"/>
            </v:shape>
            <v:shape style="position:absolute;left:1080;top:4597;width:6959;height:44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fV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[];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persons</w:t>
                    </w:r>
                    <w:r>
                      <w:rPr>
                        <w:rFonts w:ascii="Lucida Console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[];</w:t>
                    </w:r>
                  </w:p>
                  <w:p>
                    <w:pPr>
                      <w:spacing w:line="360" w:lineRule="auto" w:before="80"/>
                      <w:ind w:left="0" w:right="1361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trainVoices</w:t>
                    </w:r>
                    <w:r>
                      <w:rPr>
                        <w:rFonts w:ascii="Lucida Console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dir(fullfile(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'VOICE</w:t>
                    </w:r>
                    <w:r>
                      <w:rPr>
                        <w:rFonts w:ascii="Lucida Console"/>
                        <w:color w:val="800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DATA/train/'</w:t>
                    </w:r>
                    <w:r>
                      <w:rPr>
                        <w:rFonts w:ascii="Lucida Console"/>
                        <w:sz w:val="16"/>
                      </w:rPr>
                      <w:t>,</w:t>
                    </w:r>
                    <w:r>
                      <w:rPr>
                        <w:rFonts w:ascii="Lucida Console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'*.wav'</w:t>
                    </w:r>
                    <w:r>
                      <w:rPr>
                        <w:rFonts w:ascii="Lucida Console"/>
                        <w:sz w:val="16"/>
                      </w:rPr>
                      <w:t>));</w:t>
                    </w:r>
                    <w:r>
                      <w:rPr>
                        <w:rFonts w:ascii="Lucida Console"/>
                        <w:spacing w:val="-9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00FF"/>
                        <w:sz w:val="16"/>
                      </w:rPr>
                      <w:t>for</w:t>
                    </w:r>
                    <w:r>
                      <w:rPr>
                        <w:rFonts w:ascii="Lucida Console"/>
                        <w:color w:val="0000FF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i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 1:numel(trainVoices)</w:t>
                    </w:r>
                  </w:p>
                  <w:p>
                    <w:pPr>
                      <w:spacing w:before="0"/>
                      <w:ind w:left="384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persons</w:t>
                    </w:r>
                    <w:r>
                      <w:rPr>
                        <w:rFonts w:ascii="Lucida Console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[persons;</w:t>
                    </w:r>
                    <w:r>
                      <w:rPr>
                        <w:rFonts w:ascii="Lucida Console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trainVoices(i).name(1:4)];</w:t>
                    </w:r>
                  </w:p>
                  <w:p>
                    <w:pPr>
                      <w:spacing w:before="80"/>
                      <w:ind w:left="384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wav_file</w:t>
                    </w:r>
                    <w:r>
                      <w:rPr>
                        <w:rFonts w:ascii="Lucida Console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strcat(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'VOICE</w:t>
                    </w:r>
                    <w:r>
                      <w:rPr>
                        <w:rFonts w:ascii="Lucida Console"/>
                        <w:color w:val="8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DATA/train/'</w:t>
                    </w:r>
                    <w:r>
                      <w:rPr>
                        <w:rFonts w:ascii="Lucida Console"/>
                        <w:sz w:val="16"/>
                      </w:rPr>
                      <w:t>,</w:t>
                    </w:r>
                    <w:r>
                      <w:rPr>
                        <w:rFonts w:ascii="Lucida Console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trainVoices(i).name);</w:t>
                    </w:r>
                  </w:p>
                  <w:p>
                    <w:pPr>
                      <w:spacing w:line="360" w:lineRule="auto" w:before="80"/>
                      <w:ind w:left="384" w:right="787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Read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speech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samples,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sampling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rate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and precision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from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file</w:t>
                    </w:r>
                    <w:r>
                      <w:rPr>
                        <w:rFonts w:ascii="Lucida Console"/>
                        <w:color w:val="008000"/>
                        <w:spacing w:val="-9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[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speech, fs,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nbits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] 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wavread(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wav_file );</w:t>
                    </w:r>
                  </w:p>
                  <w:p>
                    <w:pPr>
                      <w:spacing w:line="360" w:lineRule="auto" w:before="0"/>
                      <w:ind w:left="384" w:right="1831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 Feature extraction (feature vectors as columns)</w:t>
                    </w:r>
                    <w:r>
                      <w:rPr>
                        <w:rFonts w:ascii="Lucida Console"/>
                        <w:color w:val="008000"/>
                        <w:spacing w:val="-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[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MFCCs,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FBEs,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frames ]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00FF"/>
                        <w:sz w:val="16"/>
                      </w:rPr>
                      <w:t>...</w:t>
                    </w:r>
                  </w:p>
                  <w:p>
                    <w:pPr>
                      <w:spacing w:line="360" w:lineRule="auto" w:before="1"/>
                      <w:ind w:left="384" w:right="17" w:firstLine="386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mfcc(</w:t>
                    </w:r>
                    <w:r>
                      <w:rPr>
                        <w:rFonts w:ascii="Lucida Console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speech,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fs, Tw,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Ts, alpha,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@hamming,</w:t>
                    </w:r>
                    <w:r>
                      <w:rPr>
                        <w:rFonts w:ascii="Lucida Console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[LF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HF],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M,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C+1,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L );</w:t>
                    </w:r>
                    <w:r>
                      <w:rPr>
                        <w:rFonts w:ascii="Lucida Console"/>
                        <w:spacing w:val="-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MFCCs(find(isnan(MFCCs)))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0.0001;</w:t>
                    </w: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6"/>
                      </w:rPr>
                    </w:pPr>
                  </w:p>
                  <w:p>
                    <w:pPr>
                      <w:spacing w:before="80"/>
                      <w:ind w:left="384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mm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 MFCCs;</w:t>
                    </w:r>
                  </w:p>
                  <w:p>
                    <w:pPr>
                      <w:spacing w:line="360" w:lineRule="auto" w:before="80"/>
                      <w:ind w:left="384" w:right="3566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mf = mean(mm,2); cf = cov(mm');</w:t>
                    </w:r>
                    <w:r>
                      <w:rPr>
                        <w:rFonts w:ascii="Lucida Console"/>
                        <w:spacing w:val="-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ff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 mf;</w:t>
                    </w:r>
                  </w:p>
                  <w:p>
                    <w:pPr>
                      <w:spacing w:before="0"/>
                      <w:ind w:left="384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00FF"/>
                        <w:sz w:val="16"/>
                      </w:rPr>
                      <w:t>for</w:t>
                    </w:r>
                    <w:r>
                      <w:rPr>
                        <w:rFonts w:ascii="Lucida Console"/>
                        <w:color w:val="0000FF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i=0:(size(mm,1)-1)</w:t>
                    </w:r>
                  </w:p>
                  <w:p>
                    <w:pPr>
                      <w:spacing w:before="80"/>
                      <w:ind w:left="77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ff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[ff;diag(cf,i)];</w:t>
                    </w:r>
                  </w:p>
                  <w:p>
                    <w:pPr>
                      <w:spacing w:before="80"/>
                      <w:ind w:left="384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00FF"/>
                        <w:sz w:val="16"/>
                      </w:rPr>
                      <w:t>end</w:t>
                    </w:r>
                  </w:p>
                </w:txbxContent>
              </v:textbox>
              <w10:wrap type="none"/>
            </v:shape>
            <v:shape style="position:absolute;left:3391;top:2437;width:3201;height:184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 analysis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frame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duration</w:t>
                    </w:r>
                    <w:r>
                      <w:rPr>
                        <w:rFonts w:ascii="Lucida Console"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(ms)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 analysis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frame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shift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(ms)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preemphasis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coefficient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number</w:t>
                    </w:r>
                    <w:r>
                      <w:rPr>
                        <w:rFonts w:ascii="Lucida Console"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of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filterbank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channels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number</w:t>
                    </w:r>
                    <w:r>
                      <w:rPr>
                        <w:rFonts w:ascii="Lucida Console"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of</w:t>
                    </w:r>
                    <w:r>
                      <w:rPr>
                        <w:rFonts w:ascii="Lucida Console"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cepstral</w:t>
                    </w:r>
                    <w:r>
                      <w:rPr>
                        <w:rFonts w:ascii="Lucida Console"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coefficients</w:t>
                    </w:r>
                  </w:p>
                  <w:p>
                    <w:pPr>
                      <w:spacing w:before="81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cepstral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sine</w:t>
                    </w:r>
                    <w:r>
                      <w:rPr>
                        <w:rFonts w:ascii="Lucida Console"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lifter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parameter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 lower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frequency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limit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(Hz)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 upper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frequency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limit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(Hz)</w:t>
                    </w:r>
                  </w:p>
                </w:txbxContent>
              </v:textbox>
              <w10:wrap type="none"/>
            </v:shape>
            <v:shape style="position:absolute;left:1080;top:2197;width:1753;height:2082" type="#_x0000_t202" filled="false" stroked="false">
              <v:textbox inset="0,0,0,0">
                <w:txbxContent>
                  <w:p>
                    <w:pPr>
                      <w:spacing w:line="360" w:lineRule="auto" w:before="0"/>
                      <w:ind w:left="0" w:right="16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Define</w:t>
                    </w:r>
                    <w:r>
                      <w:rPr>
                        <w:rFonts w:ascii="Lucida Console"/>
                        <w:color w:val="008000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variables</w:t>
                    </w:r>
                    <w:r>
                      <w:rPr>
                        <w:rFonts w:ascii="Lucida Console"/>
                        <w:color w:val="008000"/>
                        <w:spacing w:val="-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Tw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25;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Ts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10;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alpha</w:t>
                    </w:r>
                    <w:r>
                      <w:rPr>
                        <w:rFonts w:ascii="Lucida Console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 0.97;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M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20;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C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12;</w:t>
                    </w:r>
                  </w:p>
                  <w:p>
                    <w:pPr>
                      <w:spacing w:before="81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L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22;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LF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300;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HF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3700;</w:t>
                    </w:r>
                  </w:p>
                </w:txbxContent>
              </v:textbox>
              <w10:wrap type="none"/>
            </v:shape>
            <v:shape style="position:absolute;left:1080;top:997;width:3007;height:88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addpath(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'mfcc/'</w:t>
                    </w:r>
                    <w:r>
                      <w:rPr>
                        <w:rFonts w:ascii="Lucida Console"/>
                        <w:sz w:val="16"/>
                      </w:rPr>
                      <w:t>);</w:t>
                    </w: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6"/>
                      </w:rPr>
                    </w:pPr>
                  </w:p>
                  <w:p>
                    <w:pPr>
                      <w:spacing w:line="240" w:lineRule="atLeast" w:before="80"/>
                      <w:ind w:left="0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Clean-up</w:t>
                    </w:r>
                    <w:r>
                      <w:rPr>
                        <w:rFonts w:ascii="Lucida Console"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MATLAB's</w:t>
                    </w:r>
                    <w:r>
                      <w:rPr>
                        <w:rFonts w:ascii="Lucida Console"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environment</w:t>
                    </w:r>
                    <w:r>
                      <w:rPr>
                        <w:rFonts w:ascii="Lucida Console"/>
                        <w:color w:val="008000"/>
                        <w:spacing w:val="-9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clear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all</w:t>
                    </w:r>
                    <w:r>
                      <w:rPr>
                        <w:rFonts w:ascii="Lucida Console"/>
                        <w:sz w:val="16"/>
                      </w:rPr>
                      <w:t>;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close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all</w:t>
                    </w:r>
                    <w:r>
                      <w:rPr>
                        <w:rFonts w:ascii="Lucida Console"/>
                        <w:sz w:val="16"/>
                      </w:rPr>
                      <w:t>;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clc;</w:t>
                    </w:r>
                  </w:p>
                </w:txbxContent>
              </v:textbox>
              <w10:wrap type="none"/>
            </v:shape>
            <v:shape style="position:absolute;left:852;top:147;width:10538;height:600" type="#_x0000_t202" filled="true" fillcolor="#f3f3f3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2940" w:right="2942" w:firstLine="0"/>
                      <w:jc w:val="center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###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dCSA-based</w:t>
                    </w:r>
                    <w:r>
                      <w:rPr>
                        <w:rFonts w:ascii="Lucida Console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classification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scheme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in</w:t>
                    </w:r>
                    <w:r>
                      <w:rPr>
                        <w:rFonts w:ascii="Lucida Console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VRS</w:t>
                    </w:r>
                    <w:r>
                      <w:rPr>
                        <w:rFonts w:ascii="Lucida Console"/>
                        <w:spacing w:val="95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###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2240" w:h="15840"/>
          <w:pgMar w:header="0" w:footer="1068" w:top="1500" w:bottom="1260" w:left="740" w:right="720"/>
        </w:sectPr>
      </w:pPr>
    </w:p>
    <w:p>
      <w:pPr>
        <w:spacing w:before="81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fV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1"/>
          <w:sz w:val="16"/>
        </w:rPr>
        <w:t> </w:t>
      </w:r>
      <w:r>
        <w:rPr>
          <w:rFonts w:ascii="Lucida Console"/>
          <w:sz w:val="16"/>
        </w:rPr>
        <w:t>[fV; ff'];</w:t>
      </w:r>
    </w:p>
    <w:p>
      <w:pPr>
        <w:spacing w:before="8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end</w:t>
      </w:r>
    </w:p>
    <w:p>
      <w:pPr>
        <w:pStyle w:val="BodyText"/>
        <w:spacing w:before="9"/>
        <w:rPr>
          <w:rFonts w:ascii="Lucida Console"/>
          <w:sz w:val="21"/>
        </w:rPr>
      </w:pPr>
    </w:p>
    <w:p>
      <w:pPr>
        <w:spacing w:line="360" w:lineRule="auto" w:before="101"/>
        <w:ind w:left="340" w:right="7142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persons = unique(persons, </w:t>
      </w:r>
      <w:r>
        <w:rPr>
          <w:rFonts w:ascii="Lucida Console"/>
          <w:color w:val="800000"/>
          <w:sz w:val="16"/>
        </w:rPr>
        <w:t>'rows'</w:t>
      </w:r>
      <w:r>
        <w:rPr>
          <w:rFonts w:ascii="Lucida Console"/>
          <w:sz w:val="16"/>
        </w:rPr>
        <w:t>);</w:t>
      </w:r>
      <w:r>
        <w:rPr>
          <w:rFonts w:ascii="Lucida Console"/>
          <w:spacing w:val="-94"/>
          <w:sz w:val="16"/>
        </w:rPr>
        <w:t> </w:t>
      </w:r>
      <w:r>
        <w:rPr>
          <w:rFonts w:ascii="Lucida Console"/>
          <w:sz w:val="16"/>
        </w:rPr>
        <w:t>cB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[];</w:t>
      </w:r>
    </w:p>
    <w:p>
      <w:pPr>
        <w:spacing w:before="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for</w:t>
      </w:r>
      <w:r>
        <w:rPr>
          <w:rFonts w:ascii="Lucida Console"/>
          <w:color w:val="0000FF"/>
          <w:spacing w:val="-3"/>
          <w:sz w:val="16"/>
        </w:rPr>
        <w:t> </w:t>
      </w:r>
      <w:r>
        <w:rPr>
          <w:rFonts w:ascii="Lucida Console"/>
          <w:sz w:val="16"/>
        </w:rPr>
        <w:t>i=1:7:154</w:t>
      </w:r>
    </w:p>
    <w:p>
      <w:pPr>
        <w:spacing w:before="80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data</w:t>
      </w:r>
      <w:r>
        <w:rPr>
          <w:rFonts w:ascii="Lucida Console"/>
          <w:spacing w:val="-1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fV(i:i+6,:);</w:t>
      </w:r>
    </w:p>
    <w:p>
      <w:pPr>
        <w:spacing w:line="360" w:lineRule="auto" w:before="79"/>
        <w:ind w:left="724" w:right="5408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[fmin, ct, membership]=dCSA_clustering(data, 1);</w:t>
      </w:r>
      <w:r>
        <w:rPr>
          <w:rFonts w:ascii="Lucida Console"/>
          <w:spacing w:val="-95"/>
          <w:sz w:val="16"/>
        </w:rPr>
        <w:t> </w:t>
      </w:r>
      <w:r>
        <w:rPr>
          <w:rFonts w:ascii="Lucida Console"/>
          <w:sz w:val="16"/>
        </w:rPr>
        <w:t>cB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 [cB; ct];</w:t>
      </w:r>
    </w:p>
    <w:p>
      <w:pPr>
        <w:spacing w:before="1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end</w:t>
      </w:r>
    </w:p>
    <w:p>
      <w:pPr>
        <w:pStyle w:val="BodyText"/>
        <w:rPr>
          <w:rFonts w:ascii="Lucida Console"/>
          <w:sz w:val="20"/>
        </w:rPr>
      </w:pPr>
    </w:p>
    <w:p>
      <w:pPr>
        <w:pStyle w:val="BodyText"/>
        <w:spacing w:before="9"/>
        <w:rPr>
          <w:rFonts w:ascii="Lucida Console"/>
          <w:sz w:val="25"/>
        </w:rPr>
      </w:pPr>
    </w:p>
    <w:p>
      <w:pPr>
        <w:spacing w:before="101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p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[];</w:t>
      </w:r>
    </w:p>
    <w:p>
      <w:pPr>
        <w:spacing w:before="8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testResult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[];</w:t>
      </w:r>
    </w:p>
    <w:p>
      <w:pPr>
        <w:spacing w:line="360" w:lineRule="auto" w:before="80"/>
        <w:ind w:left="340" w:right="5034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testVoices</w:t>
      </w:r>
      <w:r>
        <w:rPr>
          <w:rFonts w:ascii="Lucida Console"/>
          <w:spacing w:val="-5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4"/>
          <w:sz w:val="16"/>
        </w:rPr>
        <w:t> </w:t>
      </w:r>
      <w:r>
        <w:rPr>
          <w:rFonts w:ascii="Lucida Console"/>
          <w:sz w:val="16"/>
        </w:rPr>
        <w:t>dir(fullfile(</w:t>
      </w:r>
      <w:r>
        <w:rPr>
          <w:rFonts w:ascii="Lucida Console"/>
          <w:color w:val="800000"/>
          <w:sz w:val="16"/>
        </w:rPr>
        <w:t>'VOICE</w:t>
      </w:r>
      <w:r>
        <w:rPr>
          <w:rFonts w:ascii="Lucida Console"/>
          <w:color w:val="800000"/>
          <w:spacing w:val="-3"/>
          <w:sz w:val="16"/>
        </w:rPr>
        <w:t> </w:t>
      </w:r>
      <w:r>
        <w:rPr>
          <w:rFonts w:ascii="Lucida Console"/>
          <w:color w:val="800000"/>
          <w:sz w:val="16"/>
        </w:rPr>
        <w:t>DATA/test/'</w:t>
      </w:r>
      <w:r>
        <w:rPr>
          <w:rFonts w:ascii="Lucida Console"/>
          <w:sz w:val="16"/>
        </w:rPr>
        <w:t>,</w:t>
      </w:r>
      <w:r>
        <w:rPr>
          <w:rFonts w:ascii="Lucida Console"/>
          <w:spacing w:val="-1"/>
          <w:sz w:val="16"/>
        </w:rPr>
        <w:t> </w:t>
      </w:r>
      <w:r>
        <w:rPr>
          <w:rFonts w:ascii="Lucida Console"/>
          <w:color w:val="800000"/>
          <w:sz w:val="16"/>
        </w:rPr>
        <w:t>'*.wav'</w:t>
      </w:r>
      <w:r>
        <w:rPr>
          <w:rFonts w:ascii="Lucida Console"/>
          <w:sz w:val="16"/>
        </w:rPr>
        <w:t>));</w:t>
      </w:r>
      <w:r>
        <w:rPr>
          <w:rFonts w:ascii="Lucida Console"/>
          <w:spacing w:val="-93"/>
          <w:sz w:val="16"/>
        </w:rPr>
        <w:t> </w:t>
      </w:r>
      <w:r>
        <w:rPr>
          <w:rFonts w:ascii="Lucida Console"/>
          <w:sz w:val="16"/>
        </w:rPr>
        <w:t>test_names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[];</w:t>
      </w:r>
    </w:p>
    <w:p>
      <w:pPr>
        <w:spacing w:before="1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for</w:t>
      </w:r>
      <w:r>
        <w:rPr>
          <w:rFonts w:ascii="Lucida Console"/>
          <w:color w:val="0000FF"/>
          <w:spacing w:val="-2"/>
          <w:sz w:val="16"/>
        </w:rPr>
        <w:t> </w:t>
      </w:r>
      <w:r>
        <w:rPr>
          <w:rFonts w:ascii="Lucida Console"/>
          <w:sz w:val="16"/>
        </w:rPr>
        <w:t>v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1"/>
          <w:sz w:val="16"/>
        </w:rPr>
        <w:t> </w:t>
      </w:r>
      <w:r>
        <w:rPr>
          <w:rFonts w:ascii="Lucida Console"/>
          <w:sz w:val="16"/>
        </w:rPr>
        <w:t>8(testVoices)</w:t>
      </w:r>
    </w:p>
    <w:p>
      <w:pPr>
        <w:spacing w:line="360" w:lineRule="auto" w:before="80"/>
        <w:ind w:left="724" w:right="4456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wav_file</w:t>
      </w:r>
      <w:r>
        <w:rPr>
          <w:rFonts w:ascii="Lucida Console"/>
          <w:spacing w:val="-4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1"/>
          <w:sz w:val="16"/>
        </w:rPr>
        <w:t> </w:t>
      </w:r>
      <w:r>
        <w:rPr>
          <w:rFonts w:ascii="Lucida Console"/>
          <w:sz w:val="16"/>
        </w:rPr>
        <w:t>strcat(</w:t>
      </w:r>
      <w:r>
        <w:rPr>
          <w:rFonts w:ascii="Lucida Console"/>
          <w:color w:val="800000"/>
          <w:sz w:val="16"/>
        </w:rPr>
        <w:t>'VOICE</w:t>
      </w:r>
      <w:r>
        <w:rPr>
          <w:rFonts w:ascii="Lucida Console"/>
          <w:color w:val="800000"/>
          <w:spacing w:val="-4"/>
          <w:sz w:val="16"/>
        </w:rPr>
        <w:t> </w:t>
      </w:r>
      <w:r>
        <w:rPr>
          <w:rFonts w:ascii="Lucida Console"/>
          <w:color w:val="800000"/>
          <w:sz w:val="16"/>
        </w:rPr>
        <w:t>DATA/test/'</w:t>
      </w:r>
      <w:r>
        <w:rPr>
          <w:rFonts w:ascii="Lucida Console"/>
          <w:sz w:val="16"/>
        </w:rPr>
        <w:t>,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testVoices(v).name);</w:t>
      </w:r>
      <w:r>
        <w:rPr>
          <w:rFonts w:ascii="Lucida Console"/>
          <w:spacing w:val="-94"/>
          <w:sz w:val="16"/>
        </w:rPr>
        <w:t> </w:t>
      </w:r>
      <w:r>
        <w:rPr>
          <w:rFonts w:ascii="Lucida Console"/>
          <w:sz w:val="16"/>
        </w:rPr>
        <w:t>n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 testVoices(v).name(1:9);</w:t>
      </w:r>
    </w:p>
    <w:p>
      <w:pPr>
        <w:spacing w:before="0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test_names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[test_names;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strcat(n,</w:t>
      </w:r>
      <w:r>
        <w:rPr>
          <w:rFonts w:ascii="Lucida Console"/>
          <w:spacing w:val="1"/>
          <w:sz w:val="16"/>
        </w:rPr>
        <w:t> </w:t>
      </w:r>
      <w:r>
        <w:rPr>
          <w:rFonts w:ascii="Lucida Console"/>
          <w:color w:val="800000"/>
          <w:sz w:val="16"/>
        </w:rPr>
        <w:t>'--</w:t>
      </w:r>
      <w:r>
        <w:rPr>
          <w:rFonts w:ascii="Lucida Console"/>
          <w:color w:val="800000"/>
          <w:spacing w:val="94"/>
          <w:sz w:val="16"/>
        </w:rPr>
        <w:t> </w:t>
      </w:r>
      <w:r>
        <w:rPr>
          <w:rFonts w:ascii="Lucida Console"/>
          <w:color w:val="800000"/>
          <w:sz w:val="16"/>
        </w:rPr>
        <w:t>'</w:t>
      </w:r>
      <w:r>
        <w:rPr>
          <w:rFonts w:ascii="Lucida Console"/>
          <w:sz w:val="16"/>
        </w:rPr>
        <w:t>)];</w:t>
      </w:r>
    </w:p>
    <w:p>
      <w:pPr>
        <w:spacing w:line="360" w:lineRule="auto" w:before="80"/>
        <w:ind w:left="724" w:right="4268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Read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speech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samples,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sampling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rate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and precision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from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file</w:t>
      </w:r>
      <w:r>
        <w:rPr>
          <w:rFonts w:ascii="Lucida Console"/>
          <w:color w:val="008000"/>
          <w:spacing w:val="-93"/>
          <w:sz w:val="16"/>
        </w:rPr>
        <w:t> </w:t>
      </w:r>
      <w:r>
        <w:rPr>
          <w:rFonts w:ascii="Lucida Console"/>
          <w:sz w:val="16"/>
        </w:rPr>
        <w:t>[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speech, fs,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nbits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] 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wavread(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wav_file );</w:t>
      </w:r>
    </w:p>
    <w:p>
      <w:pPr>
        <w:spacing w:line="360" w:lineRule="auto" w:before="0"/>
        <w:ind w:left="724" w:right="5312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 Feature extraction (feature vectors as columns)</w:t>
      </w:r>
      <w:r>
        <w:rPr>
          <w:rFonts w:ascii="Lucida Console"/>
          <w:color w:val="008000"/>
          <w:spacing w:val="-95"/>
          <w:sz w:val="16"/>
        </w:rPr>
        <w:t> </w:t>
      </w:r>
      <w:r>
        <w:rPr>
          <w:rFonts w:ascii="Lucida Console"/>
          <w:sz w:val="16"/>
        </w:rPr>
        <w:t>[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MFCCs,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FBEs,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frames ]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1"/>
          <w:sz w:val="16"/>
        </w:rPr>
        <w:t> </w:t>
      </w:r>
      <w:r>
        <w:rPr>
          <w:rFonts w:ascii="Lucida Console"/>
          <w:color w:val="0000FF"/>
          <w:sz w:val="16"/>
        </w:rPr>
        <w:t>...</w:t>
      </w:r>
    </w:p>
    <w:p>
      <w:pPr>
        <w:spacing w:line="360" w:lineRule="auto" w:before="0"/>
        <w:ind w:left="724" w:right="3480" w:firstLine="386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mfcc( speech, fs, Tw, Ts, alpha, @hamming, [LF HF], M, C+1, L );</w:t>
      </w:r>
      <w:r>
        <w:rPr>
          <w:rFonts w:ascii="Lucida Console"/>
          <w:spacing w:val="-95"/>
          <w:sz w:val="16"/>
        </w:rPr>
        <w:t> </w:t>
      </w:r>
      <w:r>
        <w:rPr>
          <w:rFonts w:ascii="Lucida Console"/>
          <w:sz w:val="16"/>
        </w:rPr>
        <w:t>MFCCs(find(isnan(MFCCs)))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0.0001;</w:t>
      </w:r>
    </w:p>
    <w:p>
      <w:pPr>
        <w:pStyle w:val="BodyText"/>
        <w:spacing w:before="9"/>
        <w:rPr>
          <w:rFonts w:ascii="Lucida Console"/>
          <w:sz w:val="13"/>
        </w:rPr>
      </w:pPr>
    </w:p>
    <w:p>
      <w:pPr>
        <w:spacing w:before="101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mm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= MFCCs;</w:t>
      </w:r>
    </w:p>
    <w:p>
      <w:pPr>
        <w:spacing w:line="360" w:lineRule="auto" w:before="80"/>
        <w:ind w:left="724" w:right="7047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mf = mean(mm,2); cf = cov(mm');</w:t>
      </w:r>
      <w:r>
        <w:rPr>
          <w:rFonts w:ascii="Lucida Console"/>
          <w:spacing w:val="-95"/>
          <w:sz w:val="16"/>
        </w:rPr>
        <w:t> </w:t>
      </w:r>
      <w:r>
        <w:rPr>
          <w:rFonts w:ascii="Lucida Console"/>
          <w:sz w:val="16"/>
        </w:rPr>
        <w:t>ff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= mf;</w:t>
      </w:r>
    </w:p>
    <w:p>
      <w:pPr>
        <w:spacing w:before="0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for</w:t>
      </w:r>
      <w:r>
        <w:rPr>
          <w:rFonts w:ascii="Lucida Console"/>
          <w:color w:val="0000FF"/>
          <w:spacing w:val="-1"/>
          <w:sz w:val="16"/>
        </w:rPr>
        <w:t> </w:t>
      </w:r>
      <w:r>
        <w:rPr>
          <w:rFonts w:ascii="Lucida Console"/>
          <w:sz w:val="16"/>
        </w:rPr>
        <w:t>i=0:(size(mm,1)-1)</w:t>
      </w:r>
    </w:p>
    <w:p>
      <w:pPr>
        <w:spacing w:before="80"/>
        <w:ind w:left="1110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ff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[ff;diag(cf,i)];</w:t>
      </w:r>
    </w:p>
    <w:p>
      <w:pPr>
        <w:spacing w:before="80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end</w:t>
      </w:r>
    </w:p>
    <w:p>
      <w:pPr>
        <w:spacing w:before="80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fV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 ff';</w:t>
      </w:r>
    </w:p>
    <w:p>
      <w:pPr>
        <w:pStyle w:val="BodyText"/>
        <w:spacing w:before="9"/>
        <w:rPr>
          <w:rFonts w:ascii="Lucida Console"/>
          <w:sz w:val="21"/>
        </w:rPr>
      </w:pPr>
    </w:p>
    <w:p>
      <w:pPr>
        <w:spacing w:before="101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d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= [];</w:t>
      </w:r>
    </w:p>
    <w:p>
      <w:pPr>
        <w:spacing w:before="80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for </w:t>
      </w:r>
      <w:r>
        <w:rPr>
          <w:rFonts w:ascii="Lucida Console"/>
          <w:sz w:val="16"/>
        </w:rPr>
        <w:t>i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=1:size(cB,1)</w:t>
      </w:r>
    </w:p>
    <w:p>
      <w:pPr>
        <w:spacing w:before="80"/>
        <w:ind w:left="1110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d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[d;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norm(cB(i,:)-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fV)];</w:t>
      </w:r>
    </w:p>
    <w:p>
      <w:pPr>
        <w:spacing w:before="80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end</w:t>
      </w:r>
    </w:p>
    <w:p>
      <w:pPr>
        <w:spacing w:before="80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[val</w:t>
      </w:r>
      <w:r>
        <w:rPr>
          <w:rFonts w:ascii="Lucida Console"/>
          <w:spacing w:val="-1"/>
          <w:sz w:val="16"/>
        </w:rPr>
        <w:t> </w:t>
      </w:r>
      <w:r>
        <w:rPr>
          <w:rFonts w:ascii="Lucida Console"/>
          <w:sz w:val="16"/>
        </w:rPr>
        <w:t>ind]</w:t>
      </w:r>
      <w:r>
        <w:rPr>
          <w:rFonts w:ascii="Lucida Console"/>
          <w:spacing w:val="-1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min(d);</w:t>
      </w:r>
    </w:p>
    <w:p>
      <w:pPr>
        <w:pStyle w:val="BodyText"/>
        <w:spacing w:before="9"/>
        <w:rPr>
          <w:rFonts w:ascii="Lucida Console"/>
          <w:sz w:val="21"/>
        </w:rPr>
      </w:pPr>
    </w:p>
    <w:p>
      <w:pPr>
        <w:spacing w:before="101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p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= [p;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ind];</w:t>
      </w:r>
    </w:p>
    <w:p>
      <w:pPr>
        <w:spacing w:line="360" w:lineRule="auto" w:before="80"/>
        <w:ind w:left="1110" w:right="5120" w:hanging="387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if </w:t>
      </w:r>
      <w:r>
        <w:rPr>
          <w:rFonts w:ascii="Lucida Console"/>
          <w:sz w:val="16"/>
        </w:rPr>
        <w:t>strcmp(persons(ind, :), testVoices(v).name(1:4))</w:t>
      </w:r>
      <w:r>
        <w:rPr>
          <w:rFonts w:ascii="Lucida Console"/>
          <w:spacing w:val="-95"/>
          <w:sz w:val="16"/>
        </w:rPr>
        <w:t> </w:t>
      </w:r>
      <w:r>
        <w:rPr>
          <w:rFonts w:ascii="Lucida Console"/>
          <w:sz w:val="16"/>
        </w:rPr>
        <w:t>testResult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 [testResult; 1];</w:t>
      </w:r>
    </w:p>
    <w:p>
      <w:pPr>
        <w:spacing w:after="0" w:line="360" w:lineRule="auto"/>
        <w:jc w:val="left"/>
        <w:rPr>
          <w:rFonts w:ascii="Lucida Console"/>
          <w:sz w:val="16"/>
        </w:rPr>
        <w:sectPr>
          <w:pgSz w:w="12240" w:h="15840"/>
          <w:pgMar w:header="0" w:footer="1068" w:top="1360" w:bottom="1260" w:left="740" w:right="720"/>
        </w:sectPr>
      </w:pPr>
    </w:p>
    <w:p>
      <w:pPr>
        <w:spacing w:line="720" w:lineRule="auto" w:before="0"/>
        <w:ind w:left="724" w:right="-17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pacing w:val="-1"/>
          <w:sz w:val="16"/>
        </w:rPr>
        <w:t>else</w:t>
      </w:r>
      <w:r>
        <w:rPr>
          <w:rFonts w:ascii="Lucida Console"/>
          <w:color w:val="0000FF"/>
          <w:spacing w:val="-94"/>
          <w:sz w:val="16"/>
        </w:rPr>
        <w:t> </w:t>
      </w:r>
      <w:r>
        <w:rPr>
          <w:rFonts w:ascii="Lucida Console"/>
          <w:color w:val="0000FF"/>
          <w:sz w:val="16"/>
        </w:rPr>
        <w:t>end</w:t>
      </w:r>
    </w:p>
    <w:p>
      <w:pPr>
        <w:pStyle w:val="BodyText"/>
        <w:rPr>
          <w:rFonts w:ascii="Lucida Console"/>
          <w:sz w:val="16"/>
        </w:rPr>
      </w:pPr>
      <w:r>
        <w:rPr/>
        <w:br w:type="column"/>
      </w:r>
      <w:r>
        <w:rPr>
          <w:rFonts w:ascii="Lucida Console"/>
          <w:sz w:val="16"/>
        </w:rPr>
      </w:r>
    </w:p>
    <w:p>
      <w:pPr>
        <w:spacing w:before="81"/>
        <w:ind w:left="-38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testResult</w:t>
      </w:r>
      <w:r>
        <w:rPr>
          <w:rFonts w:ascii="Lucida Console"/>
          <w:spacing w:val="-4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[testResult;</w:t>
      </w:r>
      <w:r>
        <w:rPr>
          <w:rFonts w:ascii="Lucida Console"/>
          <w:spacing w:val="-1"/>
          <w:sz w:val="16"/>
        </w:rPr>
        <w:t> </w:t>
      </w:r>
      <w:r>
        <w:rPr>
          <w:rFonts w:ascii="Lucida Console"/>
          <w:sz w:val="16"/>
        </w:rPr>
        <w:t>0];</w:t>
      </w:r>
    </w:p>
    <w:p>
      <w:pPr>
        <w:spacing w:after="0"/>
        <w:jc w:val="left"/>
        <w:rPr>
          <w:rFonts w:ascii="Lucida Console"/>
          <w:sz w:val="16"/>
        </w:rPr>
        <w:sectPr>
          <w:type w:val="continuous"/>
          <w:pgSz w:w="12240" w:h="15840"/>
          <w:pgMar w:top="1360" w:bottom="2380" w:left="740" w:right="720"/>
          <w:cols w:num="2" w:equalWidth="0">
            <w:col w:w="1109" w:space="40"/>
            <w:col w:w="9631"/>
          </w:cols>
        </w:sectPr>
      </w:pPr>
    </w:p>
    <w:p>
      <w:pPr>
        <w:spacing w:before="1"/>
        <w:ind w:left="340" w:right="0" w:firstLine="0"/>
        <w:jc w:val="left"/>
        <w:rPr>
          <w:rFonts w:ascii="Lucida Console"/>
          <w:sz w:val="16"/>
        </w:rPr>
      </w:pPr>
      <w:r>
        <w:rPr/>
        <w:pict>
          <v:group style="position:absolute;margin-left:42.360001pt;margin-top:72pt;width:527.4pt;height:639.35pt;mso-position-horizontal-relative:page;mso-position-vertical-relative:page;z-index:-18034176" coordorigin="847,1440" coordsize="10548,12787">
            <v:rect style="position:absolute;left:852;top:1440;width:10538;height:240" filled="true" fillcolor="#f3f3f3" stroked="false">
              <v:fill type="solid"/>
            </v:rect>
            <v:shape style="position:absolute;left:847;top:1440;width:10548;height:240" coordorigin="847,1440" coordsize="10548,240" path="m852,1440l847,1440,847,1680,852,1680,852,1440xm11395,1440l11390,1440,11390,1680,11395,1680,11395,1440xe" filled="true" fillcolor="#cccccc" stroked="false">
              <v:path arrowok="t"/>
              <v:fill type="solid"/>
            </v:shape>
            <v:rect style="position:absolute;left:852;top:1679;width:10538;height:241" filled="true" fillcolor="#f3f3f3" stroked="false">
              <v:fill type="solid"/>
            </v:rect>
            <v:shape style="position:absolute;left:847;top:1679;width:10548;height:241" coordorigin="847,1680" coordsize="10548,241" path="m852,1680l847,1680,847,1920,852,1920,852,1680xm11395,1680l11390,1680,11390,1920,11395,1920,11395,1680xe" filled="true" fillcolor="#cccccc" stroked="false">
              <v:path arrowok="t"/>
              <v:fill type="solid"/>
            </v:shape>
            <v:rect style="position:absolute;left:852;top:1920;width:10538;height:240" filled="true" fillcolor="#f3f3f3" stroked="false">
              <v:fill type="solid"/>
            </v:rect>
            <v:shape style="position:absolute;left:847;top:1920;width:10548;height:240" coordorigin="847,1920" coordsize="10548,240" path="m852,1920l847,1920,847,2160,852,2160,852,1920xm11395,1920l11390,1920,11390,2160,11395,2160,11395,1920xe" filled="true" fillcolor="#cccccc" stroked="false">
              <v:path arrowok="t"/>
              <v:fill type="solid"/>
            </v:shape>
            <v:rect style="position:absolute;left:852;top:2160;width:10538;height:240" filled="true" fillcolor="#f3f3f3" stroked="false">
              <v:fill type="solid"/>
            </v:rect>
            <v:shape style="position:absolute;left:847;top:2160;width:10548;height:240" coordorigin="847,2160" coordsize="10548,240" path="m852,2160l847,2160,847,2400,852,2400,852,2160xm11395,2160l11390,2160,11390,2400,11395,2400,11395,2160xe" filled="true" fillcolor="#cccccc" stroked="false">
              <v:path arrowok="t"/>
              <v:fill type="solid"/>
            </v:shape>
            <v:rect style="position:absolute;left:852;top:2400;width:10538;height:240" filled="true" fillcolor="#f3f3f3" stroked="false">
              <v:fill type="solid"/>
            </v:rect>
            <v:shape style="position:absolute;left:847;top:2400;width:10548;height:240" coordorigin="847,2400" coordsize="10548,240" path="m852,2400l847,2400,847,2640,852,2640,852,2400xm11395,2400l11390,2400,11390,2640,11395,2640,11395,2400xe" filled="true" fillcolor="#cccccc" stroked="false">
              <v:path arrowok="t"/>
              <v:fill type="solid"/>
            </v:shape>
            <v:rect style="position:absolute;left:852;top:2640;width:10538;height:240" filled="true" fillcolor="#f3f3f3" stroked="false">
              <v:fill type="solid"/>
            </v:rect>
            <v:shape style="position:absolute;left:847;top:2640;width:10548;height:240" coordorigin="847,2640" coordsize="10548,240" path="m852,2640l847,2640,847,2880,852,2880,852,2640xm11395,2640l11390,2640,11390,2880,11395,2880,11395,2640xe" filled="true" fillcolor="#cccccc" stroked="false">
              <v:path arrowok="t"/>
              <v:fill type="solid"/>
            </v:shape>
            <v:rect style="position:absolute;left:852;top:2880;width:10538;height:240" filled="true" fillcolor="#f3f3f3" stroked="false">
              <v:fill type="solid"/>
            </v:rect>
            <v:shape style="position:absolute;left:847;top:2880;width:10548;height:240" coordorigin="847,2880" coordsize="10548,240" path="m852,2880l847,2880,847,3120,852,3120,852,2880xm11395,2880l11390,2880,11390,3120,11395,3120,11395,2880xe" filled="true" fillcolor="#cccccc" stroked="false">
              <v:path arrowok="t"/>
              <v:fill type="solid"/>
            </v:shape>
            <v:rect style="position:absolute;left:852;top:3120;width:10538;height:240" filled="true" fillcolor="#f3f3f3" stroked="false">
              <v:fill type="solid"/>
            </v:rect>
            <v:shape style="position:absolute;left:847;top:3120;width:10548;height:240" coordorigin="847,3120" coordsize="10548,240" path="m852,3120l847,3120,847,3360,852,3360,852,3120xm11395,3120l11390,3120,11390,3360,11395,3360,11395,3120xe" filled="true" fillcolor="#cccccc" stroked="false">
              <v:path arrowok="t"/>
              <v:fill type="solid"/>
            </v:shape>
            <v:rect style="position:absolute;left:852;top:3360;width:10538;height:240" filled="true" fillcolor="#f3f3f3" stroked="false">
              <v:fill type="solid"/>
            </v:rect>
            <v:shape style="position:absolute;left:847;top:3360;width:10548;height:240" coordorigin="847,3360" coordsize="10548,240" path="m852,3360l847,3360,847,3600,852,3600,852,3360xm11395,3360l11390,3360,11390,3600,11395,3600,11395,3360xe" filled="true" fillcolor="#cccccc" stroked="false">
              <v:path arrowok="t"/>
              <v:fill type="solid"/>
            </v:shape>
            <v:rect style="position:absolute;left:852;top:3600;width:10538;height:240" filled="true" fillcolor="#f3f3f3" stroked="false">
              <v:fill type="solid"/>
            </v:rect>
            <v:shape style="position:absolute;left:847;top:3600;width:10548;height:240" coordorigin="847,3600" coordsize="10548,240" path="m852,3600l847,3600,847,3840,852,3840,852,3600xm11395,3600l11390,3600,11390,3840,11395,3840,11395,3600xe" filled="true" fillcolor="#cccccc" stroked="false">
              <v:path arrowok="t"/>
              <v:fill type="solid"/>
            </v:shape>
            <v:rect style="position:absolute;left:852;top:3840;width:10538;height:240" filled="true" fillcolor="#f3f3f3" stroked="false">
              <v:fill type="solid"/>
            </v:rect>
            <v:shape style="position:absolute;left:847;top:3840;width:10548;height:240" coordorigin="847,3840" coordsize="10548,240" path="m852,3840l847,3840,847,4080,852,4080,852,3840xm11395,3840l11390,3840,11390,4080,11395,4080,11395,3840xe" filled="true" fillcolor="#cccccc" stroked="false">
              <v:path arrowok="t"/>
              <v:fill type="solid"/>
            </v:shape>
            <v:rect style="position:absolute;left:852;top:4080;width:10538;height:240" filled="true" fillcolor="#f3f3f3" stroked="false">
              <v:fill type="solid"/>
            </v:rect>
            <v:shape style="position:absolute;left:847;top:4080;width:10548;height:240" coordorigin="847,4080" coordsize="10548,240" path="m852,4080l847,4080,847,4320,852,4320,852,4080xm11395,4080l11390,4080,11390,4320,11395,4320,11395,4080xe" filled="true" fillcolor="#cccccc" stroked="false">
              <v:path arrowok="t"/>
              <v:fill type="solid"/>
            </v:shape>
            <v:rect style="position:absolute;left:852;top:4320;width:10538;height:240" filled="true" fillcolor="#f3f3f3" stroked="false">
              <v:fill type="solid"/>
            </v:rect>
            <v:shape style="position:absolute;left:847;top:4320;width:10548;height:240" coordorigin="847,4320" coordsize="10548,240" path="m852,4320l847,4320,847,4560,852,4560,852,4320xm11395,4320l11390,4320,11390,4560,11395,4560,11395,4320xe" filled="true" fillcolor="#cccccc" stroked="false">
              <v:path arrowok="t"/>
              <v:fill type="solid"/>
            </v:shape>
            <v:rect style="position:absolute;left:852;top:4560;width:10538;height:240" filled="true" fillcolor="#f3f3f3" stroked="false">
              <v:fill type="solid"/>
            </v:rect>
            <v:shape style="position:absolute;left:847;top:4560;width:10548;height:240" coordorigin="847,4560" coordsize="10548,240" path="m852,4560l847,4560,847,4800,852,4800,852,4560xm11395,4560l11390,4560,11390,4800,11395,4800,11395,4560xe" filled="true" fillcolor="#cccccc" stroked="false">
              <v:path arrowok="t"/>
              <v:fill type="solid"/>
            </v:shape>
            <v:rect style="position:absolute;left:852;top:4800;width:10538;height:240" filled="true" fillcolor="#f3f3f3" stroked="false">
              <v:fill type="solid"/>
            </v:rect>
            <v:shape style="position:absolute;left:847;top:4800;width:10548;height:240" coordorigin="847,4800" coordsize="10548,240" path="m852,4800l847,4800,847,5040,852,5040,852,4800xm11395,4800l11390,4800,11390,5040,11395,5040,11395,4800xe" filled="true" fillcolor="#cccccc" stroked="false">
              <v:path arrowok="t"/>
              <v:fill type="solid"/>
            </v:shape>
            <v:rect style="position:absolute;left:852;top:5040;width:10538;height:241" filled="true" fillcolor="#f3f3f3" stroked="false">
              <v:fill type="solid"/>
            </v:rect>
            <v:shape style="position:absolute;left:847;top:5040;width:10548;height:241" coordorigin="847,5041" coordsize="10548,241" path="m852,5041l847,5041,847,5281,852,5281,852,5041xm11395,5041l11390,5041,11390,5281,11395,5281,11395,5041xe" filled="true" fillcolor="#cccccc" stroked="false">
              <v:path arrowok="t"/>
              <v:fill type="solid"/>
            </v:shape>
            <v:rect style="position:absolute;left:852;top:5281;width:10538;height:240" filled="true" fillcolor="#f3f3f3" stroked="false">
              <v:fill type="solid"/>
            </v:rect>
            <v:shape style="position:absolute;left:847;top:5281;width:10548;height:240" coordorigin="847,5281" coordsize="10548,240" path="m852,5281l847,5281,847,5521,852,5521,852,5281xm11395,5281l11390,5281,11390,5521,11395,5521,11395,5281xe" filled="true" fillcolor="#cccccc" stroked="false">
              <v:path arrowok="t"/>
              <v:fill type="solid"/>
            </v:shape>
            <v:rect style="position:absolute;left:852;top:5521;width:10538;height:240" filled="true" fillcolor="#f3f3f3" stroked="false">
              <v:fill type="solid"/>
            </v:rect>
            <v:shape style="position:absolute;left:847;top:5521;width:10548;height:240" coordorigin="847,5521" coordsize="10548,240" path="m852,5521l847,5521,847,5761,852,5761,852,5521xm11395,5521l11390,5521,11390,5761,11395,5761,11395,5521xe" filled="true" fillcolor="#cccccc" stroked="false">
              <v:path arrowok="t"/>
              <v:fill type="solid"/>
            </v:shape>
            <v:rect style="position:absolute;left:852;top:5761;width:10538;height:240" filled="true" fillcolor="#f3f3f3" stroked="false">
              <v:fill type="solid"/>
            </v:rect>
            <v:shape style="position:absolute;left:847;top:5761;width:10548;height:240" coordorigin="847,5761" coordsize="10548,240" path="m852,5761l847,5761,847,6001,852,6001,852,5761xm11395,5761l11390,5761,11390,6001,11395,6001,11395,5761xe" filled="true" fillcolor="#cccccc" stroked="false">
              <v:path arrowok="t"/>
              <v:fill type="solid"/>
            </v:shape>
            <v:rect style="position:absolute;left:852;top:6001;width:10538;height:240" filled="true" fillcolor="#f3f3f3" stroked="false">
              <v:fill type="solid"/>
            </v:rect>
            <v:shape style="position:absolute;left:847;top:6001;width:10548;height:240" coordorigin="847,6001" coordsize="10548,240" path="m852,6001l847,6001,847,6241,852,6241,852,6001xm11395,6001l11390,6001,11390,6241,11395,6241,11395,6001xe" filled="true" fillcolor="#cccccc" stroked="false">
              <v:path arrowok="t"/>
              <v:fill type="solid"/>
            </v:shape>
            <v:rect style="position:absolute;left:852;top:6241;width:10538;height:240" filled="true" fillcolor="#f3f3f3" stroked="false">
              <v:fill type="solid"/>
            </v:rect>
            <v:shape style="position:absolute;left:847;top:6241;width:10548;height:240" coordorigin="847,6241" coordsize="10548,240" path="m852,6241l847,6241,847,6481,852,6481,852,6241xm11395,6241l11390,6241,11390,6481,11395,6481,11395,6241xe" filled="true" fillcolor="#cccccc" stroked="false">
              <v:path arrowok="t"/>
              <v:fill type="solid"/>
            </v:shape>
            <v:rect style="position:absolute;left:852;top:6481;width:10538;height:240" filled="true" fillcolor="#f3f3f3" stroked="false">
              <v:fill type="solid"/>
            </v:rect>
            <v:shape style="position:absolute;left:847;top:6481;width:10548;height:240" coordorigin="847,6481" coordsize="10548,240" path="m852,6481l847,6481,847,6721,852,6721,852,6481xm11395,6481l11390,6481,11390,6721,11395,6721,11395,6481xe" filled="true" fillcolor="#cccccc" stroked="false">
              <v:path arrowok="t"/>
              <v:fill type="solid"/>
            </v:shape>
            <v:rect style="position:absolute;left:852;top:6721;width:10538;height:240" filled="true" fillcolor="#f3f3f3" stroked="false">
              <v:fill type="solid"/>
            </v:rect>
            <v:shape style="position:absolute;left:847;top:6721;width:10548;height:240" coordorigin="847,6721" coordsize="10548,240" path="m852,6721l847,6721,847,6961,852,6961,852,6721xm11395,6721l11390,6721,11390,6961,11395,6961,11395,6721xe" filled="true" fillcolor="#cccccc" stroked="false">
              <v:path arrowok="t"/>
              <v:fill type="solid"/>
            </v:shape>
            <v:rect style="position:absolute;left:852;top:6961;width:10538;height:240" filled="true" fillcolor="#f3f3f3" stroked="false">
              <v:fill type="solid"/>
            </v:rect>
            <v:shape style="position:absolute;left:847;top:6961;width:10548;height:240" coordorigin="847,6961" coordsize="10548,240" path="m852,6961l847,6961,847,7201,852,7201,852,6961xm11395,6961l11390,6961,11390,7201,11395,7201,11395,6961xe" filled="true" fillcolor="#cccccc" stroked="false">
              <v:path arrowok="t"/>
              <v:fill type="solid"/>
            </v:shape>
            <v:rect style="position:absolute;left:852;top:7201;width:10538;height:240" filled="true" fillcolor="#f3f3f3" stroked="false">
              <v:fill type="solid"/>
            </v:rect>
            <v:shape style="position:absolute;left:847;top:7201;width:10548;height:240" coordorigin="847,7201" coordsize="10548,240" path="m852,7201l847,7201,847,7441,852,7441,852,7201xm11395,7201l11390,7201,11390,7441,11395,7441,11395,7201xe" filled="true" fillcolor="#cccccc" stroked="false">
              <v:path arrowok="t"/>
              <v:fill type="solid"/>
            </v:shape>
            <v:rect style="position:absolute;left:852;top:7441;width:10538;height:240" filled="true" fillcolor="#f3f3f3" stroked="false">
              <v:fill type="solid"/>
            </v:rect>
            <v:shape style="position:absolute;left:847;top:7441;width:10548;height:240" coordorigin="847,7441" coordsize="10548,240" path="m852,7441l847,7441,847,7681,852,7681,852,7441xm11395,7441l11390,7441,11390,7681,11395,7681,11395,7441xe" filled="true" fillcolor="#cccccc" stroked="false">
              <v:path arrowok="t"/>
              <v:fill type="solid"/>
            </v:shape>
            <v:rect style="position:absolute;left:852;top:7681;width:10538;height:240" filled="true" fillcolor="#f3f3f3" stroked="false">
              <v:fill type="solid"/>
            </v:rect>
            <v:shape style="position:absolute;left:847;top:7681;width:10548;height:240" coordorigin="847,7681" coordsize="10548,240" path="m852,7681l847,7681,847,7921,852,7921,852,7681xm11395,7681l11390,7681,11390,7921,11395,7921,11395,7681xe" filled="true" fillcolor="#cccccc" stroked="false">
              <v:path arrowok="t"/>
              <v:fill type="solid"/>
            </v:shape>
            <v:rect style="position:absolute;left:852;top:7921;width:10538;height:240" filled="true" fillcolor="#f3f3f3" stroked="false">
              <v:fill type="solid"/>
            </v:rect>
            <v:shape style="position:absolute;left:847;top:7921;width:10548;height:240" coordorigin="847,7921" coordsize="10548,240" path="m852,7921l847,7921,847,8161,852,8161,852,7921xm11395,7921l11390,7921,11390,8161,11395,8161,11395,7921xe" filled="true" fillcolor="#cccccc" stroked="false">
              <v:path arrowok="t"/>
              <v:fill type="solid"/>
            </v:shape>
            <v:rect style="position:absolute;left:852;top:8161;width:10538;height:240" filled="true" fillcolor="#f3f3f3" stroked="false">
              <v:fill type="solid"/>
            </v:rect>
            <v:shape style="position:absolute;left:847;top:8161;width:10548;height:240" coordorigin="847,8161" coordsize="10548,240" path="m852,8161l847,8161,847,8401,852,8401,852,8161xm11395,8161l11390,8161,11390,8401,11395,8401,11395,8161xe" filled="true" fillcolor="#cccccc" stroked="false">
              <v:path arrowok="t"/>
              <v:fill type="solid"/>
            </v:shape>
            <v:rect style="position:absolute;left:852;top:8401;width:10538;height:240" filled="true" fillcolor="#f3f3f3" stroked="false">
              <v:fill type="solid"/>
            </v:rect>
            <v:shape style="position:absolute;left:847;top:8401;width:10548;height:240" coordorigin="847,8401" coordsize="10548,240" path="m852,8401l847,8401,847,8641,852,8641,852,8401xm11395,8401l11390,8401,11390,8641,11395,8641,11395,8401xe" filled="true" fillcolor="#cccccc" stroked="false">
              <v:path arrowok="t"/>
              <v:fill type="solid"/>
            </v:shape>
            <v:rect style="position:absolute;left:852;top:8640;width:10538;height:241" filled="true" fillcolor="#f3f3f3" stroked="false">
              <v:fill type="solid"/>
            </v:rect>
            <v:shape style="position:absolute;left:847;top:8640;width:10548;height:241" coordorigin="847,8641" coordsize="10548,241" path="m852,8641l847,8641,847,8881,852,8881,852,8641xm11395,8641l11390,8641,11390,8881,11395,8881,11395,8641xe" filled="true" fillcolor="#cccccc" stroked="false">
              <v:path arrowok="t"/>
              <v:fill type="solid"/>
            </v:shape>
            <v:rect style="position:absolute;left:852;top:8881;width:10538;height:240" filled="true" fillcolor="#f3f3f3" stroked="false">
              <v:fill type="solid"/>
            </v:rect>
            <v:shape style="position:absolute;left:847;top:8881;width:10548;height:240" coordorigin="847,8881" coordsize="10548,240" path="m852,8881l847,8881,847,9121,852,9121,852,8881xm11395,8881l11390,8881,11390,9121,11395,9121,11395,8881xe" filled="true" fillcolor="#cccccc" stroked="false">
              <v:path arrowok="t"/>
              <v:fill type="solid"/>
            </v:shape>
            <v:rect style="position:absolute;left:852;top:9121;width:10538;height:240" filled="true" fillcolor="#f3f3f3" stroked="false">
              <v:fill type="solid"/>
            </v:rect>
            <v:shape style="position:absolute;left:847;top:9121;width:10548;height:240" coordorigin="847,9121" coordsize="10548,240" path="m852,9121l847,9121,847,9361,852,9361,852,9121xm11395,9121l11390,9121,11390,9361,11395,9361,11395,9121xe" filled="true" fillcolor="#cccccc" stroked="false">
              <v:path arrowok="t"/>
              <v:fill type="solid"/>
            </v:shape>
            <v:rect style="position:absolute;left:852;top:9361;width:10538;height:240" filled="true" fillcolor="#f3f3f3" stroked="false">
              <v:fill type="solid"/>
            </v:rect>
            <v:shape style="position:absolute;left:847;top:9361;width:10548;height:240" coordorigin="847,9361" coordsize="10548,240" path="m852,9361l847,9361,847,9601,852,9601,852,9361xm11395,9361l11390,9361,11390,9601,11395,9601,11395,9361xe" filled="true" fillcolor="#cccccc" stroked="false">
              <v:path arrowok="t"/>
              <v:fill type="solid"/>
            </v:shape>
            <v:rect style="position:absolute;left:852;top:9601;width:10538;height:240" filled="true" fillcolor="#f3f3f3" stroked="false">
              <v:fill type="solid"/>
            </v:rect>
            <v:shape style="position:absolute;left:847;top:9601;width:10548;height:240" coordorigin="847,9601" coordsize="10548,240" path="m852,9601l847,9601,847,9841,852,9841,852,9601xm11395,9601l11390,9601,11390,9841,11395,9841,11395,9601xe" filled="true" fillcolor="#cccccc" stroked="false">
              <v:path arrowok="t"/>
              <v:fill type="solid"/>
            </v:shape>
            <v:rect style="position:absolute;left:852;top:9841;width:10538;height:240" filled="true" fillcolor="#f3f3f3" stroked="false">
              <v:fill type="solid"/>
            </v:rect>
            <v:shape style="position:absolute;left:847;top:9841;width:10548;height:240" coordorigin="847,9841" coordsize="10548,240" path="m852,9841l847,9841,847,10081,852,10081,852,9841xm11395,9841l11390,9841,11390,10081,11395,10081,11395,9841xe" filled="true" fillcolor="#cccccc" stroked="false">
              <v:path arrowok="t"/>
              <v:fill type="solid"/>
            </v:shape>
            <v:rect style="position:absolute;left:852;top:10081;width:10538;height:240" filled="true" fillcolor="#f3f3f3" stroked="false">
              <v:fill type="solid"/>
            </v:rect>
            <v:shape style="position:absolute;left:847;top:10081;width:10548;height:240" coordorigin="847,10081" coordsize="10548,240" path="m852,10081l847,10081,847,10321,852,10321,852,10081xm11395,10081l11390,10081,11390,10321,11395,10321,11395,10081xe" filled="true" fillcolor="#cccccc" stroked="false">
              <v:path arrowok="t"/>
              <v:fill type="solid"/>
            </v:shape>
            <v:rect style="position:absolute;left:852;top:10321;width:10538;height:240" filled="true" fillcolor="#f3f3f3" stroked="false">
              <v:fill type="solid"/>
            </v:rect>
            <v:shape style="position:absolute;left:847;top:10321;width:10548;height:240" coordorigin="847,10321" coordsize="10548,240" path="m852,10321l847,10321,847,10561,852,10561,852,10321xm11395,10321l11390,10321,11390,10561,11395,10561,11395,10321xe" filled="true" fillcolor="#cccccc" stroked="false">
              <v:path arrowok="t"/>
              <v:fill type="solid"/>
            </v:shape>
            <v:rect style="position:absolute;left:852;top:10561;width:10538;height:240" filled="true" fillcolor="#f3f3f3" stroked="false">
              <v:fill type="solid"/>
            </v:rect>
            <v:shape style="position:absolute;left:847;top:10561;width:10548;height:240" coordorigin="847,10561" coordsize="10548,240" path="m852,10561l847,10561,847,10801,852,10801,852,10561xm11395,10561l11390,10561,11390,10801,11395,10801,11395,10561xe" filled="true" fillcolor="#cccccc" stroked="false">
              <v:path arrowok="t"/>
              <v:fill type="solid"/>
            </v:shape>
            <v:rect style="position:absolute;left:852;top:10801;width:10538;height:240" filled="true" fillcolor="#f3f3f3" stroked="false">
              <v:fill type="solid"/>
            </v:rect>
            <v:shape style="position:absolute;left:847;top:10801;width:10548;height:240" coordorigin="847,10801" coordsize="10548,240" path="m852,10801l847,10801,847,11041,852,11041,852,10801xm11395,10801l11390,10801,11390,11041,11395,11041,11395,10801xe" filled="true" fillcolor="#cccccc" stroked="false">
              <v:path arrowok="t"/>
              <v:fill type="solid"/>
            </v:shape>
            <v:rect style="position:absolute;left:852;top:11041;width:10538;height:240" filled="true" fillcolor="#f3f3f3" stroked="false">
              <v:fill type="solid"/>
            </v:rect>
            <v:shape style="position:absolute;left:847;top:11041;width:10548;height:240" coordorigin="847,11041" coordsize="10548,240" path="m852,11041l847,11041,847,11281,852,11281,852,11041xm11395,11041l11390,11041,11390,11281,11395,11281,11395,11041xe" filled="true" fillcolor="#cccccc" stroked="false">
              <v:path arrowok="t"/>
              <v:fill type="solid"/>
            </v:shape>
            <v:rect style="position:absolute;left:852;top:11281;width:10538;height:240" filled="true" fillcolor="#f3f3f3" stroked="false">
              <v:fill type="solid"/>
            </v:rect>
            <v:shape style="position:absolute;left:847;top:11281;width:10548;height:240" coordorigin="847,11281" coordsize="10548,240" path="m852,11281l847,11281,847,11521,852,11521,852,11281xm11395,11281l11390,11281,11390,11521,11395,11521,11395,11281xe" filled="true" fillcolor="#cccccc" stroked="false">
              <v:path arrowok="t"/>
              <v:fill type="solid"/>
            </v:shape>
            <v:rect style="position:absolute;left:852;top:11521;width:10538;height:240" filled="true" fillcolor="#f3f3f3" stroked="false">
              <v:fill type="solid"/>
            </v:rect>
            <v:shape style="position:absolute;left:847;top:11521;width:10548;height:240" coordorigin="847,11521" coordsize="10548,240" path="m852,11521l847,11521,847,11761,852,11761,852,11521xm11395,11521l11390,11521,11390,11761,11395,11761,11395,11521xe" filled="true" fillcolor="#cccccc" stroked="false">
              <v:path arrowok="t"/>
              <v:fill type="solid"/>
            </v:shape>
            <v:rect style="position:absolute;left:852;top:11761;width:10538;height:240" filled="true" fillcolor="#f3f3f3" stroked="false">
              <v:fill type="solid"/>
            </v:rect>
            <v:shape style="position:absolute;left:847;top:11761;width:10548;height:240" coordorigin="847,11761" coordsize="10548,240" path="m852,11761l847,11761,847,12001,852,12001,852,11761xm11395,11761l11390,11761,11390,12001,11395,12001,11395,11761xe" filled="true" fillcolor="#cccccc" stroked="false">
              <v:path arrowok="t"/>
              <v:fill type="solid"/>
            </v:shape>
            <v:rect style="position:absolute;left:852;top:12001;width:10538;height:241" filled="true" fillcolor="#f3f3f3" stroked="false">
              <v:fill type="solid"/>
            </v:rect>
            <v:shape style="position:absolute;left:847;top:12001;width:10548;height:241" coordorigin="847,12002" coordsize="10548,241" path="m852,12002l847,12002,847,12242,852,12242,852,12002xm11395,12002l11390,12002,11390,12242,11395,12242,11395,12002xe" filled="true" fillcolor="#cccccc" stroked="false">
              <v:path arrowok="t"/>
              <v:fill type="solid"/>
            </v:shape>
            <v:rect style="position:absolute;left:852;top:12242;width:10538;height:240" filled="true" fillcolor="#f3f3f3" stroked="false">
              <v:fill type="solid"/>
            </v:rect>
            <v:shape style="position:absolute;left:847;top:12242;width:10548;height:240" coordorigin="847,12242" coordsize="10548,240" path="m852,12242l847,12242,847,12482,852,12482,852,12242xm11395,12242l11390,12242,11390,12482,11395,12482,11395,12242xe" filled="true" fillcolor="#cccccc" stroked="false">
              <v:path arrowok="t"/>
              <v:fill type="solid"/>
            </v:shape>
            <v:rect style="position:absolute;left:852;top:12482;width:10538;height:240" filled="true" fillcolor="#f3f3f3" stroked="false">
              <v:fill type="solid"/>
            </v:rect>
            <v:shape style="position:absolute;left:847;top:12482;width:10548;height:240" coordorigin="847,12482" coordsize="10548,240" path="m852,12482l847,12482,847,12722,852,12722,852,12482xm11395,12482l11390,12482,11390,12722,11395,12722,11395,12482xe" filled="true" fillcolor="#cccccc" stroked="false">
              <v:path arrowok="t"/>
              <v:fill type="solid"/>
            </v:shape>
            <v:rect style="position:absolute;left:852;top:12722;width:10538;height:240" filled="true" fillcolor="#f3f3f3" stroked="false">
              <v:fill type="solid"/>
            </v:rect>
            <v:shape style="position:absolute;left:847;top:12722;width:10548;height:240" coordorigin="847,12722" coordsize="10548,240" path="m852,12722l847,12722,847,12962,852,12962,852,12722xm11395,12722l11390,12722,11390,12962,11395,12962,11395,12722xe" filled="true" fillcolor="#cccccc" stroked="false">
              <v:path arrowok="t"/>
              <v:fill type="solid"/>
            </v:shape>
            <v:rect style="position:absolute;left:852;top:12962;width:10538;height:240" filled="true" fillcolor="#f3f3f3" stroked="false">
              <v:fill type="solid"/>
            </v:rect>
            <v:shape style="position:absolute;left:847;top:12962;width:10548;height:240" coordorigin="847,12962" coordsize="10548,240" path="m852,12962l847,12962,847,13202,852,13202,852,12962xm11395,12962l11390,12962,11390,13202,11395,13202,11395,12962xe" filled="true" fillcolor="#cccccc" stroked="false">
              <v:path arrowok="t"/>
              <v:fill type="solid"/>
            </v:shape>
            <v:rect style="position:absolute;left:852;top:13202;width:10538;height:240" filled="true" fillcolor="#f3f3f3" stroked="false">
              <v:fill type="solid"/>
            </v:rect>
            <v:shape style="position:absolute;left:847;top:13202;width:10548;height:240" coordorigin="847,13202" coordsize="10548,240" path="m852,13202l847,13202,847,13442,852,13442,852,13202xm11395,13202l11390,13202,11390,13442,11395,13442,11395,13202xe" filled="true" fillcolor="#cccccc" stroked="false">
              <v:path arrowok="t"/>
              <v:fill type="solid"/>
            </v:shape>
            <v:rect style="position:absolute;left:852;top:13442;width:10538;height:240" filled="true" fillcolor="#f3f3f3" stroked="false">
              <v:fill type="solid"/>
            </v:rect>
            <v:shape style="position:absolute;left:847;top:13442;width:10548;height:240" coordorigin="847,13442" coordsize="10548,240" path="m852,13442l847,13442,847,13682,852,13682,852,13442xm11395,13442l11390,13442,11390,13682,11395,13682,11395,13442xe" filled="true" fillcolor="#cccccc" stroked="false">
              <v:path arrowok="t"/>
              <v:fill type="solid"/>
            </v:shape>
            <v:rect style="position:absolute;left:852;top:13681;width:10538;height:240" filled="true" fillcolor="#f3f3f3" stroked="false">
              <v:fill type="solid"/>
            </v:rect>
            <v:shape style="position:absolute;left:847;top:13681;width:10548;height:240" coordorigin="847,13682" coordsize="10548,240" path="m852,13682l847,13682,847,13922,852,13922,852,13682xm11395,13682l11390,13682,11390,13922,11395,13922,11395,13682xe" filled="true" fillcolor="#cccccc" stroked="false">
              <v:path arrowok="t"/>
              <v:fill type="solid"/>
            </v:shape>
            <v:rect style="position:absolute;left:852;top:13921;width:10538;height:262" filled="true" fillcolor="#f3f3f3" stroked="false">
              <v:fill type="solid"/>
            </v:rect>
            <v:shape style="position:absolute;left:847;top:14183;width:10548;height:44" coordorigin="847,14184" coordsize="10548,44" path="m11395,14212l11390,14212,847,14212,847,14227,11390,14227,11395,14227,11395,14212xm11395,14184l11390,14184,847,14184,847,14198,11390,14198,11395,14198,11395,14184xe" filled="true" fillcolor="#000000" stroked="false">
              <v:path arrowok="t"/>
              <v:fill type="solid"/>
            </v:shape>
            <v:shape style="position:absolute;left:847;top:13921;width:10548;height:262" coordorigin="847,13922" coordsize="10548,262" path="m852,13922l847,13922,847,14184,852,14184,852,13922xm11395,13922l11390,13922,11390,14184,11395,14184,11395,13922xe" filled="true" fillcolor="#cccccc" stroked="false">
              <v:path arrowok="t"/>
              <v:fill type="solid"/>
            </v:shape>
            <w10:wrap type="none"/>
          </v:group>
        </w:pict>
      </w:r>
      <w:r>
        <w:rPr>
          <w:rFonts w:ascii="Lucida Console"/>
          <w:color w:val="0000FF"/>
          <w:sz w:val="16"/>
        </w:rPr>
        <w:t>end</w:t>
      </w:r>
    </w:p>
    <w:p>
      <w:pPr>
        <w:pStyle w:val="BodyText"/>
        <w:spacing w:before="9"/>
        <w:rPr>
          <w:rFonts w:ascii="Lucida Console"/>
          <w:sz w:val="21"/>
        </w:rPr>
      </w:pPr>
    </w:p>
    <w:p>
      <w:pPr>
        <w:spacing w:line="360" w:lineRule="auto" w:before="101"/>
        <w:ind w:left="340" w:right="3494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[test_names</w:t>
      </w:r>
      <w:r>
        <w:rPr>
          <w:rFonts w:ascii="Lucida Console"/>
          <w:spacing w:val="-4"/>
          <w:sz w:val="16"/>
        </w:rPr>
        <w:t> </w:t>
      </w:r>
      <w:r>
        <w:rPr>
          <w:rFonts w:ascii="Lucida Console"/>
          <w:sz w:val="16"/>
        </w:rPr>
        <w:t>num2str([testResult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p])</w:t>
      </w:r>
      <w:r>
        <w:rPr>
          <w:rFonts w:ascii="Lucida Console"/>
          <w:spacing w:val="-4"/>
          <w:sz w:val="16"/>
        </w:rPr>
        <w:t> </w:t>
      </w:r>
      <w:r>
        <w:rPr>
          <w:rFonts w:ascii="Lucida Console"/>
          <w:sz w:val="16"/>
        </w:rPr>
        <w:t>repmat(</w:t>
      </w:r>
      <w:r>
        <w:rPr>
          <w:rFonts w:ascii="Lucida Console"/>
          <w:color w:val="800000"/>
          <w:sz w:val="16"/>
        </w:rPr>
        <w:t>'--'</w:t>
      </w:r>
      <w:r>
        <w:rPr>
          <w:rFonts w:ascii="Lucida Console"/>
          <w:sz w:val="16"/>
        </w:rPr>
        <w:t>,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size(p)),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persons(p,:)]</w:t>
      </w:r>
      <w:r>
        <w:rPr>
          <w:rFonts w:ascii="Lucida Console"/>
          <w:spacing w:val="-93"/>
          <w:sz w:val="16"/>
        </w:rPr>
        <w:t> </w:t>
      </w:r>
      <w:r>
        <w:rPr>
          <w:rFonts w:ascii="Lucida Console"/>
          <w:sz w:val="16"/>
        </w:rPr>
        <w:t>TP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sum(testResult)</w:t>
      </w:r>
    </w:p>
    <w:p>
      <w:pPr>
        <w:spacing w:before="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N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numel(testResult)</w:t>
      </w:r>
    </w:p>
    <w:p>
      <w:pPr>
        <w:spacing w:after="0"/>
        <w:jc w:val="left"/>
        <w:rPr>
          <w:rFonts w:ascii="Lucida Console"/>
          <w:sz w:val="16"/>
        </w:rPr>
        <w:sectPr>
          <w:type w:val="continuous"/>
          <w:pgSz w:w="12240" w:h="15840"/>
          <w:pgMar w:top="1360" w:bottom="2380" w:left="740" w:right="720"/>
        </w:sectPr>
      </w:pPr>
    </w:p>
    <w:p>
      <w:pPr>
        <w:spacing w:before="74"/>
        <w:ind w:left="340" w:right="0" w:firstLine="0"/>
        <w:jc w:val="left"/>
        <w:rPr>
          <w:i/>
          <w:sz w:val="24"/>
        </w:rPr>
      </w:pPr>
      <w:hyperlink r:id="rId56">
        <w:r>
          <w:rPr>
            <w:i/>
            <w:color w:val="0000FF"/>
            <w:sz w:val="24"/>
            <w:u w:val="single" w:color="0000FF"/>
          </w:rPr>
          <w:t>Published</w:t>
        </w:r>
        <w:r>
          <w:rPr>
            <w:i/>
            <w:color w:val="0000FF"/>
            <w:spacing w:val="-2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with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MATLAB®</w:t>
        </w:r>
        <w:r>
          <w:rPr>
            <w:i/>
            <w:color w:val="0000FF"/>
            <w:spacing w:val="-4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R2013b</w:t>
        </w:r>
      </w:hyperlink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8"/>
        </w:rPr>
      </w:pPr>
    </w:p>
    <w:p>
      <w:pPr>
        <w:pStyle w:val="Heading3"/>
        <w:spacing w:before="90"/>
        <w:ind w:left="584" w:right="602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D</w:t>
      </w:r>
    </w:p>
    <w:p>
      <w:pPr>
        <w:pStyle w:val="BodyText"/>
        <w:spacing w:before="1"/>
        <w:rPr>
          <w:b/>
          <w:sz w:val="21"/>
        </w:rPr>
      </w:pPr>
    </w:p>
    <w:p>
      <w:pPr>
        <w:spacing w:line="292" w:lineRule="auto" w:before="0"/>
        <w:ind w:left="1089" w:right="1110" w:firstLine="0"/>
        <w:jc w:val="center"/>
        <w:rPr>
          <w:b/>
          <w:sz w:val="24"/>
        </w:rPr>
      </w:pPr>
      <w:bookmarkStart w:name="_bookmark144" w:id="205"/>
      <w:bookmarkEnd w:id="205"/>
      <w:r>
        <w:rPr/>
      </w:r>
      <w:r>
        <w:rPr>
          <w:b/>
          <w:color w:val="808080"/>
          <w:sz w:val="24"/>
        </w:rPr>
        <w:t>COMPLETE</w:t>
      </w:r>
      <w:r>
        <w:rPr>
          <w:b/>
          <w:color w:val="808080"/>
          <w:spacing w:val="-3"/>
          <w:sz w:val="24"/>
        </w:rPr>
        <w:t> </w:t>
      </w:r>
      <w:r>
        <w:rPr>
          <w:b/>
          <w:color w:val="808080"/>
          <w:sz w:val="24"/>
        </w:rPr>
        <w:t>MATLAB</w:t>
      </w:r>
      <w:r>
        <w:rPr>
          <w:b/>
          <w:color w:val="808080"/>
          <w:spacing w:val="-2"/>
          <w:sz w:val="24"/>
        </w:rPr>
        <w:t> </w:t>
      </w:r>
      <w:r>
        <w:rPr>
          <w:b/>
          <w:color w:val="808080"/>
          <w:sz w:val="24"/>
        </w:rPr>
        <w:t>FILE</w:t>
      </w:r>
      <w:r>
        <w:rPr>
          <w:b/>
          <w:color w:val="808080"/>
          <w:spacing w:val="1"/>
          <w:sz w:val="24"/>
        </w:rPr>
        <w:t> </w:t>
      </w:r>
      <w:r>
        <w:rPr>
          <w:b/>
          <w:color w:val="808080"/>
          <w:sz w:val="24"/>
        </w:rPr>
        <w:t>FOR</w:t>
      </w:r>
      <w:r>
        <w:rPr>
          <w:b/>
          <w:color w:val="808080"/>
          <w:spacing w:val="-2"/>
          <w:sz w:val="24"/>
        </w:rPr>
        <w:t> </w:t>
      </w:r>
      <w:r>
        <w:rPr>
          <w:b/>
          <w:color w:val="808080"/>
          <w:sz w:val="24"/>
        </w:rPr>
        <w:t>VOICE</w:t>
      </w:r>
      <w:r>
        <w:rPr>
          <w:b/>
          <w:color w:val="808080"/>
          <w:spacing w:val="-3"/>
          <w:sz w:val="24"/>
        </w:rPr>
        <w:t> </w:t>
      </w:r>
      <w:r>
        <w:rPr>
          <w:b/>
          <w:color w:val="808080"/>
          <w:sz w:val="24"/>
        </w:rPr>
        <w:t>RECOGNITION</w:t>
      </w:r>
      <w:r>
        <w:rPr>
          <w:b/>
          <w:color w:val="808080"/>
          <w:spacing w:val="-2"/>
          <w:sz w:val="24"/>
        </w:rPr>
        <w:t> </w:t>
      </w:r>
      <w:r>
        <w:rPr>
          <w:b/>
          <w:color w:val="808080"/>
          <w:sz w:val="24"/>
        </w:rPr>
        <w:t>SYSTEM</w:t>
      </w:r>
      <w:r>
        <w:rPr>
          <w:b/>
          <w:color w:val="808080"/>
          <w:spacing w:val="-3"/>
          <w:sz w:val="24"/>
        </w:rPr>
        <w:t> </w:t>
      </w:r>
      <w:r>
        <w:rPr>
          <w:b/>
          <w:color w:val="808080"/>
          <w:sz w:val="24"/>
        </w:rPr>
        <w:t>GRAPHIC</w:t>
      </w:r>
      <w:r>
        <w:rPr>
          <w:b/>
          <w:color w:val="808080"/>
          <w:spacing w:val="-57"/>
          <w:sz w:val="24"/>
        </w:rPr>
        <w:t> </w:t>
      </w:r>
      <w:bookmarkStart w:name="_bookmark145" w:id="206"/>
      <w:bookmarkEnd w:id="206"/>
      <w:r>
        <w:rPr>
          <w:b/>
          <w:color w:val="808080"/>
          <w:sz w:val="24"/>
        </w:rPr>
        <w:t>USER</w:t>
      </w:r>
      <w:r>
        <w:rPr>
          <w:b/>
          <w:color w:val="808080"/>
          <w:spacing w:val="-1"/>
          <w:sz w:val="24"/>
        </w:rPr>
        <w:t> </w:t>
      </w:r>
      <w:r>
        <w:rPr>
          <w:b/>
          <w:color w:val="808080"/>
          <w:sz w:val="24"/>
        </w:rPr>
        <w:t>INTERFACE</w:t>
      </w:r>
    </w:p>
    <w:p>
      <w:pPr>
        <w:pStyle w:val="BodyText"/>
        <w:spacing w:before="9"/>
        <w:rPr>
          <w:b/>
          <w:sz w:val="11"/>
        </w:rPr>
      </w:pPr>
      <w:r>
        <w:rPr/>
        <w:pict>
          <v:group style="position:absolute;margin-left:42.360001pt;margin-top:8.724463pt;width:527.4pt;height:418.4pt;mso-position-horizontal-relative:page;mso-position-vertical-relative:paragraph;z-index:-15678464;mso-wrap-distance-left:0;mso-wrap-distance-right:0" coordorigin="847,174" coordsize="10548,8368">
            <v:rect style="position:absolute;left:852;top:179;width:10538;height:442" filled="true" fillcolor="#f3f3f3" stroked="false">
              <v:fill type="solid"/>
            </v:rect>
            <v:shape style="position:absolute;left:847;top:174;width:10548;height:447" coordorigin="847,175" coordsize="10548,447" path="m11395,175l11390,175,852,175,847,175,847,179,847,621,852,621,852,179,11390,179,11390,621,11395,621,11395,179,11395,175xe" filled="true" fillcolor="#cccccc" stroked="false">
              <v:path arrowok="t"/>
              <v:fill type="solid"/>
            </v:shape>
            <v:rect style="position:absolute;left:852;top:620;width:10538;height:240" filled="true" fillcolor="#f3f3f3" stroked="false">
              <v:fill type="solid"/>
            </v:rect>
            <v:shape style="position:absolute;left:847;top:620;width:10548;height:240" coordorigin="847,621" coordsize="10548,240" path="m852,621l847,621,847,861,852,861,852,621xm11395,621l11390,621,11390,861,11395,861,11395,621xe" filled="true" fillcolor="#cccccc" stroked="false">
              <v:path arrowok="t"/>
              <v:fill type="solid"/>
            </v:shape>
            <v:rect style="position:absolute;left:852;top:860;width:10538;height:240" filled="true" fillcolor="#f3f3f3" stroked="false">
              <v:fill type="solid"/>
            </v:rect>
            <v:shape style="position:absolute;left:847;top:860;width:10548;height:240" coordorigin="847,861" coordsize="10548,240" path="m852,861l847,861,847,1101,852,1101,852,861xm11395,861l11390,861,11390,1101,11395,1101,11395,861xe" filled="true" fillcolor="#cccccc" stroked="false">
              <v:path arrowok="t"/>
              <v:fill type="solid"/>
            </v:shape>
            <v:rect style="position:absolute;left:852;top:1100;width:10538;height:240" filled="true" fillcolor="#f3f3f3" stroked="false">
              <v:fill type="solid"/>
            </v:rect>
            <v:shape style="position:absolute;left:847;top:1100;width:10548;height:240" coordorigin="847,1101" coordsize="10548,240" path="m852,1101l847,1101,847,1341,852,1341,852,1101xm11395,1101l11390,1101,11390,1341,11395,1341,11395,1101xe" filled="true" fillcolor="#cccccc" stroked="false">
              <v:path arrowok="t"/>
              <v:fill type="solid"/>
            </v:shape>
            <v:rect style="position:absolute;left:852;top:1340;width:10538;height:240" filled="true" fillcolor="#f3f3f3" stroked="false">
              <v:fill type="solid"/>
            </v:rect>
            <v:shape style="position:absolute;left:847;top:1340;width:10548;height:240" coordorigin="847,1341" coordsize="10548,240" path="m852,1341l847,1341,847,1581,852,1581,852,1341xm11395,1341l11390,1341,11390,1581,11395,1581,11395,1341xe" filled="true" fillcolor="#cccccc" stroked="false">
              <v:path arrowok="t"/>
              <v:fill type="solid"/>
            </v:shape>
            <v:rect style="position:absolute;left:852;top:1580;width:10538;height:240" filled="true" fillcolor="#f3f3f3" stroked="false">
              <v:fill type="solid"/>
            </v:rect>
            <v:shape style="position:absolute;left:847;top:1580;width:10548;height:240" coordorigin="847,1581" coordsize="10548,240" path="m852,1581l847,1581,847,1821,852,1821,852,1581xm11395,1581l11390,1581,11390,1821,11395,1821,11395,1581xe" filled="true" fillcolor="#cccccc" stroked="false">
              <v:path arrowok="t"/>
              <v:fill type="solid"/>
            </v:shape>
            <v:rect style="position:absolute;left:852;top:1820;width:10538;height:240" filled="true" fillcolor="#f3f3f3" stroked="false">
              <v:fill type="solid"/>
            </v:rect>
            <v:shape style="position:absolute;left:847;top:1820;width:10548;height:240" coordorigin="847,1821" coordsize="10548,240" path="m852,1821l847,1821,847,2061,852,2061,852,1821xm11395,1821l11390,1821,11390,2061,11395,2061,11395,1821xe" filled="true" fillcolor="#cccccc" stroked="false">
              <v:path arrowok="t"/>
              <v:fill type="solid"/>
            </v:shape>
            <v:rect style="position:absolute;left:852;top:2060;width:10538;height:240" filled="true" fillcolor="#f3f3f3" stroked="false">
              <v:fill type="solid"/>
            </v:rect>
            <v:shape style="position:absolute;left:847;top:2060;width:10548;height:240" coordorigin="847,2061" coordsize="10548,240" path="m852,2061l847,2061,847,2301,852,2301,852,2061xm11395,2061l11390,2061,11390,2301,11395,2301,11395,2061xe" filled="true" fillcolor="#cccccc" stroked="false">
              <v:path arrowok="t"/>
              <v:fill type="solid"/>
            </v:shape>
            <v:rect style="position:absolute;left:852;top:2300;width:10538;height:240" filled="true" fillcolor="#f3f3f3" stroked="false">
              <v:fill type="solid"/>
            </v:rect>
            <v:shape style="position:absolute;left:847;top:2300;width:10548;height:240" coordorigin="847,2301" coordsize="10548,240" path="m852,2301l847,2301,847,2541,852,2541,852,2301xm11395,2301l11390,2301,11390,2541,11395,2541,11395,2301xe" filled="true" fillcolor="#cccccc" stroked="false">
              <v:path arrowok="t"/>
              <v:fill type="solid"/>
            </v:shape>
            <v:rect style="position:absolute;left:852;top:2540;width:10538;height:240" filled="true" fillcolor="#f3f3f3" stroked="false">
              <v:fill type="solid"/>
            </v:rect>
            <v:shape style="position:absolute;left:847;top:2540;width:10548;height:240" coordorigin="847,2541" coordsize="10548,240" path="m852,2541l847,2541,847,2781,852,2781,852,2541xm11395,2541l11390,2541,11390,2781,11395,2781,11395,2541xe" filled="true" fillcolor="#cccccc" stroked="false">
              <v:path arrowok="t"/>
              <v:fill type="solid"/>
            </v:shape>
            <v:rect style="position:absolute;left:852;top:2780;width:10538;height:241" filled="true" fillcolor="#f3f3f3" stroked="false">
              <v:fill type="solid"/>
            </v:rect>
            <v:shape style="position:absolute;left:847;top:2780;width:10548;height:241" coordorigin="847,2781" coordsize="10548,241" path="m852,2781l847,2781,847,3021,852,3021,852,2781xm11395,2781l11390,2781,11390,3021,11395,3021,11395,2781xe" filled="true" fillcolor="#cccccc" stroked="false">
              <v:path arrowok="t"/>
              <v:fill type="solid"/>
            </v:shape>
            <v:rect style="position:absolute;left:852;top:3021;width:10538;height:240" filled="true" fillcolor="#f3f3f3" stroked="false">
              <v:fill type="solid"/>
            </v:rect>
            <v:shape style="position:absolute;left:847;top:3021;width:10548;height:240" coordorigin="847,3021" coordsize="10548,240" path="m852,3021l847,3021,847,3261,852,3261,852,3021xm11395,3021l11390,3021,11390,3261,11395,3261,11395,3021xe" filled="true" fillcolor="#cccccc" stroked="false">
              <v:path arrowok="t"/>
              <v:fill type="solid"/>
            </v:shape>
            <v:rect style="position:absolute;left:852;top:3261;width:10538;height:240" filled="true" fillcolor="#f3f3f3" stroked="false">
              <v:fill type="solid"/>
            </v:rect>
            <v:shape style="position:absolute;left:847;top:3261;width:10548;height:240" coordorigin="847,3261" coordsize="10548,240" path="m852,3261l847,3261,847,3501,852,3501,852,3261xm11395,3261l11390,3261,11390,3501,11395,3501,11395,3261xe" filled="true" fillcolor="#cccccc" stroked="false">
              <v:path arrowok="t"/>
              <v:fill type="solid"/>
            </v:shape>
            <v:rect style="position:absolute;left:852;top:3501;width:10538;height:240" filled="true" fillcolor="#f3f3f3" stroked="false">
              <v:fill type="solid"/>
            </v:rect>
            <v:shape style="position:absolute;left:847;top:3501;width:10548;height:240" coordorigin="847,3501" coordsize="10548,240" path="m852,3501l847,3501,847,3741,852,3741,852,3501xm11395,3501l11390,3501,11390,3741,11395,3741,11395,3501xe" filled="true" fillcolor="#cccccc" stroked="false">
              <v:path arrowok="t"/>
              <v:fill type="solid"/>
            </v:shape>
            <v:rect style="position:absolute;left:852;top:3741;width:10538;height:240" filled="true" fillcolor="#f3f3f3" stroked="false">
              <v:fill type="solid"/>
            </v:rect>
            <v:shape style="position:absolute;left:847;top:3741;width:10548;height:240" coordorigin="847,3741" coordsize="10548,240" path="m852,3741l847,3741,847,3981,852,3981,852,3741xm11395,3741l11390,3741,11390,3981,11395,3981,11395,3741xe" filled="true" fillcolor="#cccccc" stroked="false">
              <v:path arrowok="t"/>
              <v:fill type="solid"/>
            </v:shape>
            <v:rect style="position:absolute;left:852;top:3981;width:10538;height:240" filled="true" fillcolor="#f3f3f3" stroked="false">
              <v:fill type="solid"/>
            </v:rect>
            <v:shape style="position:absolute;left:847;top:3981;width:10548;height:240" coordorigin="847,3981" coordsize="10548,240" path="m852,3981l847,3981,847,4221,852,4221,852,3981xm11395,3981l11390,3981,11390,4221,11395,4221,11395,3981xe" filled="true" fillcolor="#cccccc" stroked="false">
              <v:path arrowok="t"/>
              <v:fill type="solid"/>
            </v:shape>
            <v:rect style="position:absolute;left:852;top:4221;width:10538;height:240" filled="true" fillcolor="#f3f3f3" stroked="false">
              <v:fill type="solid"/>
            </v:rect>
            <v:shape style="position:absolute;left:847;top:4221;width:10548;height:240" coordorigin="847,4221" coordsize="10548,240" path="m852,4221l847,4221,847,4461,852,4461,852,4221xm11395,4221l11390,4221,11390,4461,11395,4461,11395,4221xe" filled="true" fillcolor="#cccccc" stroked="false">
              <v:path arrowok="t"/>
              <v:fill type="solid"/>
            </v:shape>
            <v:rect style="position:absolute;left:852;top:4461;width:10538;height:240" filled="true" fillcolor="#f3f3f3" stroked="false">
              <v:fill type="solid"/>
            </v:rect>
            <v:shape style="position:absolute;left:847;top:4461;width:10548;height:240" coordorigin="847,4461" coordsize="10548,240" path="m852,4461l847,4461,847,4701,852,4701,852,4461xm11395,4461l11390,4461,11390,4701,11395,4701,11395,4461xe" filled="true" fillcolor="#cccccc" stroked="false">
              <v:path arrowok="t"/>
              <v:fill type="solid"/>
            </v:shape>
            <v:rect style="position:absolute;left:852;top:4701;width:10538;height:240" filled="true" fillcolor="#f3f3f3" stroked="false">
              <v:fill type="solid"/>
            </v:rect>
            <v:shape style="position:absolute;left:847;top:4701;width:10548;height:240" coordorigin="847,4701" coordsize="10548,240" path="m852,4701l847,4701,847,4941,852,4941,852,4701xm11395,4701l11390,4701,11390,4941,11395,4941,11395,4701xe" filled="true" fillcolor="#cccccc" stroked="false">
              <v:path arrowok="t"/>
              <v:fill type="solid"/>
            </v:shape>
            <v:rect style="position:absolute;left:852;top:4941;width:10538;height:240" filled="true" fillcolor="#f3f3f3" stroked="false">
              <v:fill type="solid"/>
            </v:rect>
            <v:shape style="position:absolute;left:847;top:4941;width:10548;height:240" coordorigin="847,4941" coordsize="10548,240" path="m852,4941l847,4941,847,5181,852,5181,852,4941xm11395,4941l11390,4941,11390,5181,11395,5181,11395,4941xe" filled="true" fillcolor="#cccccc" stroked="false">
              <v:path arrowok="t"/>
              <v:fill type="solid"/>
            </v:shape>
            <v:rect style="position:absolute;left:852;top:5181;width:10538;height:240" filled="true" fillcolor="#f3f3f3" stroked="false">
              <v:fill type="solid"/>
            </v:rect>
            <v:shape style="position:absolute;left:847;top:5181;width:10548;height:240" coordorigin="847,5181" coordsize="10548,240" path="m852,5181l847,5181,847,5421,852,5421,852,5181xm11395,5181l11390,5181,11390,5421,11395,5421,11395,5181xe" filled="true" fillcolor="#cccccc" stroked="false">
              <v:path arrowok="t"/>
              <v:fill type="solid"/>
            </v:shape>
            <v:rect style="position:absolute;left:852;top:5421;width:10538;height:240" filled="true" fillcolor="#f3f3f3" stroked="false">
              <v:fill type="solid"/>
            </v:rect>
            <v:shape style="position:absolute;left:847;top:5421;width:10548;height:240" coordorigin="847,5421" coordsize="10548,240" path="m852,5421l847,5421,847,5661,852,5661,852,5421xm11395,5421l11390,5421,11390,5661,11395,5661,11395,5421xe" filled="true" fillcolor="#cccccc" stroked="false">
              <v:path arrowok="t"/>
              <v:fill type="solid"/>
            </v:shape>
            <v:rect style="position:absolute;left:852;top:5661;width:10538;height:240" filled="true" fillcolor="#f3f3f3" stroked="false">
              <v:fill type="solid"/>
            </v:rect>
            <v:shape style="position:absolute;left:847;top:5661;width:10548;height:240" coordorigin="847,5661" coordsize="10548,240" path="m852,5661l847,5661,847,5901,852,5901,852,5661xm11395,5661l11390,5661,11390,5901,11395,5901,11395,5661xe" filled="true" fillcolor="#cccccc" stroked="false">
              <v:path arrowok="t"/>
              <v:fill type="solid"/>
            </v:shape>
            <v:rect style="position:absolute;left:852;top:5901;width:10538;height:240" filled="true" fillcolor="#f3f3f3" stroked="false">
              <v:fill type="solid"/>
            </v:rect>
            <v:shape style="position:absolute;left:847;top:5901;width:10548;height:240" coordorigin="847,5901" coordsize="10548,240" path="m852,5901l847,5901,847,6141,852,6141,852,5901xm11395,5901l11390,5901,11390,6141,11395,6141,11395,5901xe" filled="true" fillcolor="#cccccc" stroked="false">
              <v:path arrowok="t"/>
              <v:fill type="solid"/>
            </v:shape>
            <v:rect style="position:absolute;left:852;top:6141;width:10538;height:240" filled="true" fillcolor="#f3f3f3" stroked="false">
              <v:fill type="solid"/>
            </v:rect>
            <v:shape style="position:absolute;left:847;top:6141;width:10548;height:240" coordorigin="847,6141" coordsize="10548,240" path="m852,6141l847,6141,847,6381,852,6381,852,6141xm11395,6141l11390,6141,11390,6381,11395,6381,11395,6141xe" filled="true" fillcolor="#cccccc" stroked="false">
              <v:path arrowok="t"/>
              <v:fill type="solid"/>
            </v:shape>
            <v:rect style="position:absolute;left:852;top:6381;width:10538;height:241" filled="true" fillcolor="#f3f3f3" stroked="false">
              <v:fill type="solid"/>
            </v:rect>
            <v:shape style="position:absolute;left:847;top:6381;width:10548;height:241" coordorigin="847,6381" coordsize="10548,241" path="m852,6381l847,6381,847,6622,852,6622,852,6381xm11395,6381l11390,6381,11390,6622,11395,6622,11395,6381xe" filled="true" fillcolor="#cccccc" stroked="false">
              <v:path arrowok="t"/>
              <v:fill type="solid"/>
            </v:shape>
            <v:rect style="position:absolute;left:852;top:6621;width:10538;height:240" filled="true" fillcolor="#f3f3f3" stroked="false">
              <v:fill type="solid"/>
            </v:rect>
            <v:shape style="position:absolute;left:847;top:6621;width:10548;height:240" coordorigin="847,6622" coordsize="10548,240" path="m852,6622l847,6622,847,6862,852,6862,852,6622xm11395,6622l11390,6622,11390,6862,11395,6862,11395,6622xe" filled="true" fillcolor="#cccccc" stroked="false">
              <v:path arrowok="t"/>
              <v:fill type="solid"/>
            </v:shape>
            <v:rect style="position:absolute;left:852;top:6861;width:10538;height:240" filled="true" fillcolor="#f3f3f3" stroked="false">
              <v:fill type="solid"/>
            </v:rect>
            <v:shape style="position:absolute;left:847;top:6861;width:10548;height:240" coordorigin="847,6862" coordsize="10548,240" path="m852,6862l847,6862,847,7102,852,7102,852,6862xm11395,6862l11390,6862,11390,7102,11395,7102,11395,6862xe" filled="true" fillcolor="#cccccc" stroked="false">
              <v:path arrowok="t"/>
              <v:fill type="solid"/>
            </v:shape>
            <v:rect style="position:absolute;left:852;top:7101;width:10538;height:240" filled="true" fillcolor="#f3f3f3" stroked="false">
              <v:fill type="solid"/>
            </v:rect>
            <v:shape style="position:absolute;left:847;top:7101;width:10548;height:240" coordorigin="847,7102" coordsize="10548,240" path="m852,7102l847,7102,847,7342,852,7342,852,7102xm11395,7102l11390,7102,11390,7342,11395,7342,11395,7102xe" filled="true" fillcolor="#cccccc" stroked="false">
              <v:path arrowok="t"/>
              <v:fill type="solid"/>
            </v:shape>
            <v:rect style="position:absolute;left:852;top:7341;width:10538;height:240" filled="true" fillcolor="#f3f3f3" stroked="false">
              <v:fill type="solid"/>
            </v:rect>
            <v:shape style="position:absolute;left:847;top:7341;width:10548;height:240" coordorigin="847,7342" coordsize="10548,240" path="m852,7342l847,7342,847,7582,852,7582,852,7342xm11395,7342l11390,7342,11390,7582,11395,7582,11395,7342xe" filled="true" fillcolor="#cccccc" stroked="false">
              <v:path arrowok="t"/>
              <v:fill type="solid"/>
            </v:shape>
            <v:rect style="position:absolute;left:852;top:7581;width:10538;height:240" filled="true" fillcolor="#f3f3f3" stroked="false">
              <v:fill type="solid"/>
            </v:rect>
            <v:shape style="position:absolute;left:847;top:7581;width:10548;height:240" coordorigin="847,7582" coordsize="10548,240" path="m852,7582l847,7582,847,7822,852,7822,852,7582xm11395,7582l11390,7582,11390,7822,11395,7822,11395,7582xe" filled="true" fillcolor="#cccccc" stroked="false">
              <v:path arrowok="t"/>
              <v:fill type="solid"/>
            </v:shape>
            <v:rect style="position:absolute;left:852;top:7821;width:10538;height:240" filled="true" fillcolor="#f3f3f3" stroked="false">
              <v:fill type="solid"/>
            </v:rect>
            <v:shape style="position:absolute;left:847;top:7821;width:10548;height:240" coordorigin="847,7822" coordsize="10548,240" path="m852,7822l847,7822,847,8062,852,8062,852,7822xm11395,7822l11390,7822,11390,8062,11395,8062,11395,7822xe" filled="true" fillcolor="#cccccc" stroked="false">
              <v:path arrowok="t"/>
              <v:fill type="solid"/>
            </v:shape>
            <v:rect style="position:absolute;left:852;top:8061;width:10538;height:240" filled="true" fillcolor="#f3f3f3" stroked="false">
              <v:fill type="solid"/>
            </v:rect>
            <v:shape style="position:absolute;left:847;top:8061;width:10548;height:240" coordorigin="847,8062" coordsize="10548,240" path="m852,8062l847,8062,847,8302,852,8302,852,8062xm11395,8062l11390,8062,11390,8302,11395,8302,11395,8062xe" filled="true" fillcolor="#cccccc" stroked="false">
              <v:path arrowok="t"/>
              <v:fill type="solid"/>
            </v:shape>
            <v:rect style="position:absolute;left:852;top:8301;width:10538;height:240" filled="true" fillcolor="#f3f3f3" stroked="false">
              <v:fill type="solid"/>
            </v:rect>
            <v:shape style="position:absolute;left:847;top:8301;width:10548;height:240" coordorigin="847,8302" coordsize="10548,240" path="m852,8302l847,8302,847,8542,852,8542,852,8302xm11395,8302l11390,8302,11390,8542,11395,8542,11395,8302xe" filled="true" fillcolor="#cccccc" stroked="false">
              <v:path arrowok="t"/>
              <v:fill type="solid"/>
            </v:shape>
            <v:shape style="position:absolute;left:852;top:179;width:10538;height:8363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========================================================================</w:t>
                    </w:r>
                  </w:p>
                  <w:p>
                    <w:pPr>
                      <w:spacing w:before="83"/>
                      <w:ind w:left="2155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Voice</w:t>
                    </w:r>
                    <w:r>
                      <w:rPr>
                        <w:rFonts w:ascii="Lucida Console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Recognition</w:t>
                    </w:r>
                    <w:r>
                      <w:rPr>
                        <w:rFonts w:ascii="Lucida Console"/>
                        <w:color w:val="8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System</w:t>
                    </w:r>
                    <w:r>
                      <w:rPr>
                        <w:rFonts w:ascii="Lucida Console"/>
                        <w:color w:val="800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GUI</w:t>
                    </w:r>
                  </w:p>
                  <w:p>
                    <w:pPr>
                      <w:spacing w:before="80"/>
                      <w:ind w:left="323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========================================================================</w:t>
                    </w:r>
                  </w:p>
                  <w:p>
                    <w:pPr>
                      <w:spacing w:before="8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00FF"/>
                        <w:sz w:val="16"/>
                      </w:rPr>
                      <w:t>function</w:t>
                    </w:r>
                    <w:r>
                      <w:rPr>
                        <w:rFonts w:ascii="Lucida Console"/>
                        <w:color w:val="0000FF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varargout</w:t>
                    </w:r>
                    <w:r>
                      <w:rPr>
                        <w:rFonts w:ascii="Lucida Console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SRS(varargin)</w:t>
                    </w:r>
                  </w:p>
                  <w:p>
                    <w:pPr>
                      <w:spacing w:before="8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SRS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MATLAB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code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for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SRS.fig</w:t>
                    </w:r>
                  </w:p>
                  <w:p>
                    <w:pPr>
                      <w:tabs>
                        <w:tab w:pos="899" w:val="left" w:leader="none"/>
                      </w:tabs>
                      <w:spacing w:before="8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  <w:tab/>
                      <w:t>SRS,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by itself,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creates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a</w:t>
                    </w:r>
                    <w:r>
                      <w:rPr>
                        <w:rFonts w:ascii="Lucida Console"/>
                        <w:color w:val="00800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new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SRS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or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raises the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existing</w:t>
                    </w:r>
                  </w:p>
                  <w:p>
                    <w:pPr>
                      <w:tabs>
                        <w:tab w:pos="899" w:val="left" w:leader="none"/>
                      </w:tabs>
                      <w:spacing w:before="8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  <w:tab/>
                      <w:t>singleton*.</w:t>
                    </w:r>
                  </w:p>
                  <w:p>
                    <w:pPr>
                      <w:spacing w:before="8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w w:val="100"/>
                        <w:sz w:val="16"/>
                      </w:rPr>
                      <w:t>%</w:t>
                    </w:r>
                  </w:p>
                  <w:p>
                    <w:pPr>
                      <w:spacing w:line="360" w:lineRule="auto" w:before="80"/>
                      <w:ind w:left="227" w:right="6338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 Begin initialization code - DO NOT EDIT</w:t>
                    </w:r>
                    <w:r>
                      <w:rPr>
                        <w:rFonts w:ascii="Lucida Console"/>
                        <w:color w:val="008000"/>
                        <w:spacing w:val="-95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gui_Singleton 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1;</w:t>
                    </w:r>
                  </w:p>
                  <w:p>
                    <w:pPr>
                      <w:tabs>
                        <w:tab w:pos="3792" w:val="left" w:leader="none"/>
                      </w:tabs>
                      <w:spacing w:before="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gui_State</w:t>
                    </w:r>
                    <w:r>
                      <w:rPr>
                        <w:rFonts w:ascii="Lucida Console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struct(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'gui_Name'</w:t>
                    </w:r>
                    <w:r>
                      <w:rPr>
                        <w:rFonts w:ascii="Lucida Console"/>
                        <w:sz w:val="16"/>
                      </w:rPr>
                      <w:t>,</w:t>
                      <w:tab/>
                      <w:t>mfilename, </w:t>
                    </w:r>
                    <w:r>
                      <w:rPr>
                        <w:rFonts w:ascii="Lucida Console"/>
                        <w:color w:val="0000FF"/>
                        <w:sz w:val="16"/>
                      </w:rPr>
                      <w:t>...</w:t>
                    </w:r>
                  </w:p>
                  <w:p>
                    <w:pPr>
                      <w:spacing w:line="360" w:lineRule="auto" w:before="80"/>
                      <w:ind w:left="2057" w:right="4797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800000"/>
                        <w:sz w:val="16"/>
                      </w:rPr>
                      <w:t>'gui_Singleton'</w:t>
                    </w:r>
                    <w:r>
                      <w:rPr>
                        <w:rFonts w:ascii="Lucida Console"/>
                        <w:sz w:val="16"/>
                      </w:rPr>
                      <w:t>,</w:t>
                    </w:r>
                    <w:r>
                      <w:rPr>
                        <w:rFonts w:ascii="Lucida Console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gui_Singleton, </w:t>
                    </w:r>
                    <w:r>
                      <w:rPr>
                        <w:rFonts w:ascii="Lucida Console"/>
                        <w:color w:val="0000FF"/>
                        <w:sz w:val="16"/>
                      </w:rPr>
                      <w:t>...</w:t>
                    </w:r>
                    <w:r>
                      <w:rPr>
                        <w:rFonts w:ascii="Lucida Console"/>
                        <w:color w:val="0000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'gui_OpeningFcn'</w:t>
                    </w:r>
                    <w:r>
                      <w:rPr>
                        <w:rFonts w:ascii="Lucida Console"/>
                        <w:sz w:val="16"/>
                      </w:rPr>
                      <w:t>, @SRS_OpeningFcn, </w:t>
                    </w:r>
                    <w:r>
                      <w:rPr>
                        <w:rFonts w:ascii="Lucida Console"/>
                        <w:color w:val="0000FF"/>
                        <w:sz w:val="16"/>
                      </w:rPr>
                      <w:t>...</w:t>
                    </w:r>
                    <w:r>
                      <w:rPr>
                        <w:rFonts w:ascii="Lucida Console"/>
                        <w:color w:val="0000FF"/>
                        <w:spacing w:val="-95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'gui_OutputFcn'</w:t>
                    </w:r>
                    <w:r>
                      <w:rPr>
                        <w:rFonts w:ascii="Lucida Console"/>
                        <w:sz w:val="16"/>
                      </w:rPr>
                      <w:t>,</w:t>
                    </w:r>
                    <w:r>
                      <w:rPr>
                        <w:rFonts w:ascii="Lucida Console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@SRS_OutputFcn, </w:t>
                    </w:r>
                    <w:r>
                      <w:rPr>
                        <w:rFonts w:ascii="Lucida Console"/>
                        <w:color w:val="0000FF"/>
                        <w:sz w:val="16"/>
                      </w:rPr>
                      <w:t>...</w:t>
                    </w:r>
                    <w:r>
                      <w:rPr>
                        <w:rFonts w:ascii="Lucida Console"/>
                        <w:color w:val="0000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'gui_LayoutFcn'</w:t>
                    </w:r>
                    <w:r>
                      <w:rPr>
                        <w:rFonts w:ascii="Lucida Console"/>
                        <w:sz w:val="16"/>
                      </w:rPr>
                      <w:t>,</w:t>
                    </w:r>
                    <w:r>
                      <w:rPr>
                        <w:rFonts w:ascii="Lucida Console"/>
                        <w:spacing w:val="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[] ,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00FF"/>
                        <w:sz w:val="16"/>
                      </w:rPr>
                      <w:t>...</w:t>
                    </w:r>
                  </w:p>
                  <w:p>
                    <w:pPr>
                      <w:tabs>
                        <w:tab w:pos="3792" w:val="left" w:leader="none"/>
                      </w:tabs>
                      <w:spacing w:line="360" w:lineRule="auto" w:before="0"/>
                      <w:ind w:left="227" w:right="6355" w:firstLine="1829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800000"/>
                        <w:sz w:val="16"/>
                      </w:rPr>
                      <w:t>'gui_Callback'</w:t>
                    </w:r>
                    <w:r>
                      <w:rPr>
                        <w:rFonts w:ascii="Lucida Console"/>
                        <w:sz w:val="16"/>
                      </w:rPr>
                      <w:t>,</w:t>
                      <w:tab/>
                    </w:r>
                    <w:r>
                      <w:rPr>
                        <w:rFonts w:ascii="Lucida Console"/>
                        <w:spacing w:val="-1"/>
                        <w:sz w:val="16"/>
                      </w:rPr>
                      <w:t>[]);</w:t>
                    </w:r>
                    <w:r>
                      <w:rPr>
                        <w:rFonts w:ascii="Lucida Console"/>
                        <w:spacing w:val="-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00FF"/>
                        <w:sz w:val="16"/>
                      </w:rPr>
                      <w:t>if</w:t>
                    </w:r>
                    <w:r>
                      <w:rPr>
                        <w:rFonts w:ascii="Lucida Console"/>
                        <w:color w:val="0000FF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nargin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&amp;&amp;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ischar(varargin{1})</w:t>
                    </w:r>
                  </w:p>
                  <w:p>
                    <w:pPr>
                      <w:spacing w:before="0"/>
                      <w:ind w:left="612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gui_State.gui_Callback</w:t>
                    </w:r>
                    <w:r>
                      <w:rPr>
                        <w:rFonts w:ascii="Lucida Console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str2func(varargin{1});</w:t>
                    </w:r>
                  </w:p>
                  <w:p>
                    <w:pPr>
                      <w:spacing w:before="8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00FF"/>
                        <w:sz w:val="16"/>
                      </w:rPr>
                      <w:t>end</w:t>
                    </w: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6"/>
                      </w:rPr>
                    </w:pPr>
                  </w:p>
                  <w:p>
                    <w:pPr>
                      <w:spacing w:before="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00FF"/>
                        <w:sz w:val="16"/>
                      </w:rPr>
                      <w:t>if</w:t>
                    </w:r>
                    <w:r>
                      <w:rPr>
                        <w:rFonts w:ascii="Lucida Console"/>
                        <w:color w:val="0000FF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nargout</w:t>
                    </w:r>
                  </w:p>
                  <w:p>
                    <w:pPr>
                      <w:spacing w:before="80"/>
                      <w:ind w:left="612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[varargout{1:nargout}]</w:t>
                    </w:r>
                    <w:r>
                      <w:rPr>
                        <w:rFonts w:ascii="Lucida Console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gui_mainfcn(gui_State,</w:t>
                    </w:r>
                    <w:r>
                      <w:rPr>
                        <w:rFonts w:ascii="Lucida Console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varargin{:});</w:t>
                    </w:r>
                  </w:p>
                  <w:p>
                    <w:pPr>
                      <w:spacing w:before="8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00FF"/>
                        <w:sz w:val="16"/>
                      </w:rPr>
                      <w:t>else</w:t>
                    </w:r>
                  </w:p>
                  <w:p>
                    <w:pPr>
                      <w:spacing w:before="80"/>
                      <w:ind w:left="612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gui_mainfcn(gui_State,</w:t>
                    </w:r>
                    <w:r>
                      <w:rPr>
                        <w:rFonts w:ascii="Lucida Console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varargin{:});</w:t>
                    </w:r>
                  </w:p>
                  <w:p>
                    <w:pPr>
                      <w:spacing w:before="8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00FF"/>
                        <w:sz w:val="16"/>
                      </w:rPr>
                      <w:t>end</w:t>
                    </w:r>
                  </w:p>
                  <w:p>
                    <w:pPr>
                      <w:spacing w:before="81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End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initialization</w:t>
                    </w:r>
                    <w:r>
                      <w:rPr>
                        <w:rFonts w:ascii="Lucida Console"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code</w:t>
                    </w:r>
                    <w:r>
                      <w:rPr>
                        <w:rFonts w:ascii="Lucida Console"/>
                        <w:color w:val="00800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-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DO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NOT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EDIT</w:t>
                    </w:r>
                  </w:p>
                  <w:p>
                    <w:pPr>
                      <w:tabs>
                        <w:tab w:pos="998" w:val="left" w:leader="none"/>
                      </w:tabs>
                      <w:spacing w:before="8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  <w:tab/>
                      <w:t>See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ISPC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and</w:t>
                    </w:r>
                    <w:r>
                      <w:rPr>
                        <w:rFonts w:ascii="Lucida Console"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COMPUTER.</w:t>
                    </w:r>
                  </w:p>
                  <w:p>
                    <w:pPr>
                      <w:spacing w:line="360" w:lineRule="auto" w:before="80"/>
                      <w:ind w:left="612" w:right="1438" w:hanging="385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00FF"/>
                        <w:sz w:val="16"/>
                      </w:rPr>
                      <w:t>if</w:t>
                    </w:r>
                    <w:r>
                      <w:rPr>
                        <w:rFonts w:ascii="Lucida Console"/>
                        <w:color w:val="0000FF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ispc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&amp;&amp;</w:t>
                    </w:r>
                    <w:r>
                      <w:rPr>
                        <w:rFonts w:ascii="Lucida Console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isequal(get(hObject,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'BackgroundColor'</w:t>
                    </w:r>
                    <w:r>
                      <w:rPr>
                        <w:rFonts w:ascii="Lucida Console"/>
                        <w:sz w:val="16"/>
                      </w:rPr>
                      <w:t>),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get(0,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'defaultUicontrolBackgroundColor'</w:t>
                    </w:r>
                    <w:r>
                      <w:rPr>
                        <w:rFonts w:ascii="Lucida Console"/>
                        <w:sz w:val="16"/>
                      </w:rPr>
                      <w:t>))</w:t>
                    </w:r>
                    <w:r>
                      <w:rPr>
                        <w:rFonts w:ascii="Lucida Console"/>
                        <w:spacing w:val="-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set(hObject,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'BackgroundColor'</w:t>
                    </w:r>
                    <w:r>
                      <w:rPr>
                        <w:rFonts w:ascii="Lucida Console"/>
                        <w:sz w:val="16"/>
                      </w:rPr>
                      <w:t>,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'white'</w:t>
                    </w:r>
                    <w:r>
                      <w:rPr>
                        <w:rFonts w:ascii="Lucida Console"/>
                        <w:sz w:val="16"/>
                      </w:rPr>
                      <w:t>);</w:t>
                    </w:r>
                  </w:p>
                  <w:p>
                    <w:pPr>
                      <w:spacing w:before="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00FF"/>
                        <w:sz w:val="16"/>
                      </w:rPr>
                      <w:t>end</w:t>
                    </w: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6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Lucida Console"/>
                        <w:sz w:val="23"/>
                      </w:rPr>
                    </w:pPr>
                  </w:p>
                  <w:p>
                    <w:pPr>
                      <w:spacing w:before="1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---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Executes</w:t>
                    </w:r>
                    <w:r>
                      <w:rPr>
                        <w:rFonts w:ascii="Lucida Console"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on</w:t>
                    </w:r>
                    <w:r>
                      <w:rPr>
                        <w:rFonts w:ascii="Lucida Console"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button</w:t>
                    </w:r>
                    <w:r>
                      <w:rPr>
                        <w:rFonts w:ascii="Lucida Console"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press</w:t>
                    </w:r>
                    <w:r>
                      <w:rPr>
                        <w:rFonts w:ascii="Lucida Console"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in</w:t>
                    </w:r>
                    <w:r>
                      <w:rPr>
                        <w:rFonts w:ascii="Lucida Console"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8000"/>
                        <w:sz w:val="16"/>
                      </w:rPr>
                      <w:t>play_pushbutton.</w:t>
                    </w:r>
                  </w:p>
                  <w:p>
                    <w:pPr>
                      <w:spacing w:before="8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00FF"/>
                        <w:sz w:val="16"/>
                      </w:rPr>
                      <w:t>function</w:t>
                    </w:r>
                    <w:r>
                      <w:rPr>
                        <w:rFonts w:ascii="Lucida Console"/>
                        <w:color w:val="0000FF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play_pushbutton_Callback(hObject,</w:t>
                    </w:r>
                    <w:r>
                      <w:rPr>
                        <w:rFonts w:ascii="Lucida Console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eventdata,</w:t>
                    </w:r>
                    <w:r>
                      <w:rPr>
                        <w:rFonts w:ascii="Lucida Console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handles)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240" w:h="15840"/>
          <w:pgMar w:header="0" w:footer="1068" w:top="1360" w:bottom="1260" w:left="740" w:right="720"/>
        </w:sectPr>
      </w:pPr>
    </w:p>
    <w:p>
      <w:pPr>
        <w:tabs>
          <w:tab w:pos="1590" w:val="left" w:leader="none"/>
        </w:tabs>
        <w:spacing w:before="81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hObject</w:t>
        <w:tab/>
        <w:t>handle to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play_pushbutton (see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GCBO)</w:t>
      </w:r>
    </w:p>
    <w:p>
      <w:pPr>
        <w:spacing w:before="8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eventdata</w:t>
      </w:r>
      <w:r>
        <w:rPr>
          <w:rFonts w:ascii="Lucida Console"/>
          <w:color w:val="008000"/>
          <w:spacing w:val="94"/>
          <w:sz w:val="16"/>
        </w:rPr>
        <w:t> </w:t>
      </w:r>
      <w:r>
        <w:rPr>
          <w:rFonts w:ascii="Lucida Console"/>
          <w:color w:val="008000"/>
          <w:sz w:val="16"/>
        </w:rPr>
        <w:t>reserved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-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to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be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defined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in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a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future version of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MATLAB</w:t>
      </w:r>
    </w:p>
    <w:p>
      <w:pPr>
        <w:tabs>
          <w:tab w:pos="1590" w:val="left" w:leader="none"/>
        </w:tabs>
        <w:spacing w:line="360" w:lineRule="auto" w:before="80"/>
        <w:ind w:left="340" w:right="4368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handles</w:t>
        <w:tab/>
        <w:t>structure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with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handles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and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user</w:t>
      </w:r>
      <w:r>
        <w:rPr>
          <w:rFonts w:ascii="Lucida Console"/>
          <w:color w:val="008000"/>
          <w:spacing w:val="1"/>
          <w:sz w:val="16"/>
        </w:rPr>
        <w:t> </w:t>
      </w:r>
      <w:r>
        <w:rPr>
          <w:rFonts w:ascii="Lucida Console"/>
          <w:color w:val="008000"/>
          <w:sz w:val="16"/>
        </w:rPr>
        <w:t>data (see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GUIDATA)</w:t>
      </w:r>
      <w:r>
        <w:rPr>
          <w:rFonts w:ascii="Lucida Console"/>
          <w:color w:val="008000"/>
          <w:spacing w:val="-93"/>
          <w:sz w:val="16"/>
        </w:rPr>
        <w:t> </w:t>
      </w:r>
      <w:r>
        <w:rPr>
          <w:rFonts w:ascii="Lucida Console"/>
          <w:sz w:val="16"/>
        </w:rPr>
        <w:t>ind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get(handles.listbox1,</w:t>
      </w:r>
      <w:r>
        <w:rPr>
          <w:rFonts w:ascii="Lucida Console"/>
          <w:spacing w:val="-1"/>
          <w:sz w:val="16"/>
        </w:rPr>
        <w:t> </w:t>
      </w:r>
      <w:r>
        <w:rPr>
          <w:rFonts w:ascii="Lucida Console"/>
          <w:color w:val="800000"/>
          <w:sz w:val="16"/>
        </w:rPr>
        <w:t>'Value'</w:t>
      </w:r>
      <w:r>
        <w:rPr>
          <w:rFonts w:ascii="Lucida Console"/>
          <w:sz w:val="16"/>
        </w:rPr>
        <w:t>);</w:t>
      </w:r>
    </w:p>
    <w:p>
      <w:pPr>
        <w:spacing w:before="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list</w:t>
      </w:r>
      <w:r>
        <w:rPr>
          <w:rFonts w:ascii="Lucida Console"/>
          <w:spacing w:val="-4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4"/>
          <w:sz w:val="16"/>
        </w:rPr>
        <w:t> </w:t>
      </w:r>
      <w:r>
        <w:rPr>
          <w:rFonts w:ascii="Lucida Console"/>
          <w:sz w:val="16"/>
        </w:rPr>
        <w:t>get(handles.listbox1,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color w:val="800000"/>
          <w:sz w:val="16"/>
        </w:rPr>
        <w:t>'String'</w:t>
      </w:r>
      <w:r>
        <w:rPr>
          <w:rFonts w:ascii="Lucida Console"/>
          <w:sz w:val="16"/>
        </w:rPr>
        <w:t>);</w:t>
      </w:r>
    </w:p>
    <w:p>
      <w:pPr>
        <w:pStyle w:val="BodyText"/>
        <w:spacing w:before="9"/>
        <w:rPr>
          <w:rFonts w:ascii="Lucida Console"/>
          <w:sz w:val="21"/>
        </w:rPr>
      </w:pPr>
    </w:p>
    <w:p>
      <w:pPr>
        <w:spacing w:line="360" w:lineRule="auto" w:before="100"/>
        <w:ind w:left="724" w:right="3686" w:hanging="385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if</w:t>
      </w:r>
      <w:r>
        <w:rPr>
          <w:rFonts w:ascii="Lucida Console"/>
          <w:color w:val="0000FF"/>
          <w:spacing w:val="-4"/>
          <w:sz w:val="16"/>
        </w:rPr>
        <w:t> </w:t>
      </w:r>
      <w:r>
        <w:rPr>
          <w:rFonts w:ascii="Lucida Console"/>
          <w:sz w:val="16"/>
        </w:rPr>
        <w:t>strcmp(get(handles.show_pushbutton, </w:t>
      </w:r>
      <w:r>
        <w:rPr>
          <w:rFonts w:ascii="Lucida Console"/>
          <w:color w:val="800000"/>
          <w:sz w:val="16"/>
        </w:rPr>
        <w:t>'String'</w:t>
      </w:r>
      <w:r>
        <w:rPr>
          <w:rFonts w:ascii="Lucida Console"/>
          <w:sz w:val="16"/>
        </w:rPr>
        <w:t>),</w:t>
      </w:r>
      <w:r>
        <w:rPr>
          <w:rFonts w:ascii="Lucida Console"/>
          <w:spacing w:val="-1"/>
          <w:sz w:val="16"/>
        </w:rPr>
        <w:t> </w:t>
      </w:r>
      <w:r>
        <w:rPr>
          <w:rFonts w:ascii="Lucida Console"/>
          <w:color w:val="800000"/>
          <w:sz w:val="16"/>
        </w:rPr>
        <w:t>'Show</w:t>
      </w:r>
      <w:r>
        <w:rPr>
          <w:rFonts w:ascii="Lucida Console"/>
          <w:color w:val="800000"/>
          <w:spacing w:val="-5"/>
          <w:sz w:val="16"/>
        </w:rPr>
        <w:t> </w:t>
      </w:r>
      <w:r>
        <w:rPr>
          <w:rFonts w:ascii="Lucida Console"/>
          <w:color w:val="800000"/>
          <w:sz w:val="16"/>
        </w:rPr>
        <w:t>Train</w:t>
      </w:r>
      <w:r>
        <w:rPr>
          <w:rFonts w:ascii="Lucida Console"/>
          <w:color w:val="800000"/>
          <w:spacing w:val="-4"/>
          <w:sz w:val="16"/>
        </w:rPr>
        <w:t> </w:t>
      </w:r>
      <w:r>
        <w:rPr>
          <w:rFonts w:ascii="Lucida Console"/>
          <w:color w:val="800000"/>
          <w:sz w:val="16"/>
        </w:rPr>
        <w:t>Voices'</w:t>
      </w:r>
      <w:r>
        <w:rPr>
          <w:rFonts w:ascii="Lucida Console"/>
          <w:sz w:val="16"/>
        </w:rPr>
        <w:t>)</w:t>
      </w:r>
      <w:r>
        <w:rPr>
          <w:rFonts w:ascii="Lucida Console"/>
          <w:spacing w:val="-93"/>
          <w:sz w:val="16"/>
        </w:rPr>
        <w:t> </w:t>
      </w:r>
      <w:r>
        <w:rPr>
          <w:rFonts w:ascii="Lucida Console"/>
          <w:sz w:val="16"/>
        </w:rPr>
        <w:t>audioFile</w:t>
      </w:r>
      <w:r>
        <w:rPr>
          <w:rFonts w:ascii="Lucida Console"/>
          <w:spacing w:val="-1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strcat(</w:t>
      </w:r>
      <w:r>
        <w:rPr>
          <w:rFonts w:ascii="Lucida Console"/>
          <w:color w:val="800000"/>
          <w:sz w:val="16"/>
        </w:rPr>
        <w:t>'VOICE</w:t>
      </w:r>
      <w:r>
        <w:rPr>
          <w:rFonts w:ascii="Lucida Console"/>
          <w:color w:val="800000"/>
          <w:spacing w:val="-2"/>
          <w:sz w:val="16"/>
        </w:rPr>
        <w:t> </w:t>
      </w:r>
      <w:r>
        <w:rPr>
          <w:rFonts w:ascii="Lucida Console"/>
          <w:color w:val="800000"/>
          <w:sz w:val="16"/>
        </w:rPr>
        <w:t>DATA/test/'</w:t>
      </w:r>
      <w:r>
        <w:rPr>
          <w:rFonts w:ascii="Lucida Console"/>
          <w:sz w:val="16"/>
        </w:rPr>
        <w:t>,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list(ind,:));</w:t>
      </w:r>
    </w:p>
    <w:p>
      <w:pPr>
        <w:spacing w:after="0" w:line="360" w:lineRule="auto"/>
        <w:jc w:val="left"/>
        <w:rPr>
          <w:rFonts w:ascii="Lucida Console"/>
          <w:sz w:val="16"/>
        </w:rPr>
        <w:sectPr>
          <w:pgSz w:w="12240" w:h="15840"/>
          <w:pgMar w:header="0" w:footer="1068" w:top="1360" w:bottom="1260" w:left="740" w:right="720"/>
        </w:sectPr>
      </w:pPr>
    </w:p>
    <w:p>
      <w:pPr>
        <w:spacing w:line="720" w:lineRule="auto" w:before="0"/>
        <w:ind w:left="340" w:right="-17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pacing w:val="-1"/>
          <w:sz w:val="16"/>
        </w:rPr>
        <w:t>else</w:t>
      </w:r>
      <w:r>
        <w:rPr>
          <w:rFonts w:ascii="Lucida Console"/>
          <w:color w:val="0000FF"/>
          <w:spacing w:val="-94"/>
          <w:sz w:val="16"/>
        </w:rPr>
        <w:t> </w:t>
      </w:r>
      <w:r>
        <w:rPr>
          <w:rFonts w:ascii="Lucida Console"/>
          <w:color w:val="0000FF"/>
          <w:sz w:val="16"/>
        </w:rPr>
        <w:t>end</w:t>
      </w:r>
    </w:p>
    <w:p>
      <w:pPr>
        <w:pStyle w:val="BodyText"/>
        <w:rPr>
          <w:rFonts w:ascii="Lucida Console"/>
          <w:sz w:val="16"/>
        </w:rPr>
      </w:pPr>
      <w:r>
        <w:rPr/>
        <w:br w:type="column"/>
      </w:r>
      <w:r>
        <w:rPr>
          <w:rFonts w:ascii="Lucida Console"/>
          <w:sz w:val="16"/>
        </w:rPr>
      </w:r>
    </w:p>
    <w:p>
      <w:pPr>
        <w:spacing w:before="81"/>
        <w:ind w:left="-40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audioFile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strcat(</w:t>
      </w:r>
      <w:r>
        <w:rPr>
          <w:rFonts w:ascii="Lucida Console"/>
          <w:color w:val="800000"/>
          <w:sz w:val="16"/>
        </w:rPr>
        <w:t>'VOICE</w:t>
      </w:r>
      <w:r>
        <w:rPr>
          <w:rFonts w:ascii="Lucida Console"/>
          <w:color w:val="800000"/>
          <w:spacing w:val="-3"/>
          <w:sz w:val="16"/>
        </w:rPr>
        <w:t> </w:t>
      </w:r>
      <w:r>
        <w:rPr>
          <w:rFonts w:ascii="Lucida Console"/>
          <w:color w:val="800000"/>
          <w:sz w:val="16"/>
        </w:rPr>
        <w:t>DATA/train/'</w:t>
      </w:r>
      <w:r>
        <w:rPr>
          <w:rFonts w:ascii="Lucida Console"/>
          <w:sz w:val="16"/>
        </w:rPr>
        <w:t>,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list(ind,:));</w:t>
      </w:r>
    </w:p>
    <w:p>
      <w:pPr>
        <w:spacing w:after="0"/>
        <w:jc w:val="left"/>
        <w:rPr>
          <w:rFonts w:ascii="Lucida Console"/>
          <w:sz w:val="16"/>
        </w:rPr>
        <w:sectPr>
          <w:type w:val="continuous"/>
          <w:pgSz w:w="12240" w:h="15840"/>
          <w:pgMar w:top="1360" w:bottom="2380" w:left="740" w:right="720"/>
          <w:cols w:num="2" w:equalWidth="0">
            <w:col w:w="725" w:space="40"/>
            <w:col w:w="10015"/>
          </w:cols>
        </w:sectPr>
      </w:pPr>
    </w:p>
    <w:p>
      <w:pPr>
        <w:spacing w:before="1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[y,</w:t>
      </w:r>
      <w:r>
        <w:rPr>
          <w:rFonts w:ascii="Lucida Console"/>
          <w:spacing w:val="-4"/>
          <w:sz w:val="16"/>
        </w:rPr>
        <w:t> </w:t>
      </w:r>
      <w:r>
        <w:rPr>
          <w:rFonts w:ascii="Lucida Console"/>
          <w:sz w:val="16"/>
        </w:rPr>
        <w:t>Fs] =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audioread(audioFile);</w:t>
      </w:r>
    </w:p>
    <w:p>
      <w:pPr>
        <w:pStyle w:val="BodyText"/>
        <w:spacing w:before="9"/>
        <w:rPr>
          <w:rFonts w:ascii="Lucida Console"/>
          <w:sz w:val="21"/>
        </w:rPr>
      </w:pPr>
    </w:p>
    <w:p>
      <w:pPr>
        <w:spacing w:line="360" w:lineRule="auto" w:before="101"/>
        <w:ind w:left="340" w:right="8299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sound(y,Fs)</w:t>
      </w:r>
      <w:r>
        <w:rPr>
          <w:rFonts w:ascii="Lucida Console"/>
          <w:spacing w:val="1"/>
          <w:sz w:val="16"/>
        </w:rPr>
        <w:t> </w:t>
      </w:r>
      <w:r>
        <w:rPr>
          <w:rFonts w:ascii="Lucida Console"/>
          <w:sz w:val="16"/>
        </w:rPr>
        <w:t>enable(handles, </w:t>
      </w:r>
      <w:r>
        <w:rPr>
          <w:rFonts w:ascii="Lucida Console"/>
          <w:color w:val="800000"/>
          <w:sz w:val="16"/>
        </w:rPr>
        <w:t>'off'</w:t>
      </w:r>
      <w:r>
        <w:rPr>
          <w:rFonts w:ascii="Lucida Console"/>
          <w:sz w:val="16"/>
        </w:rPr>
        <w:t>)</w:t>
      </w:r>
      <w:r>
        <w:rPr>
          <w:rFonts w:ascii="Lucida Console"/>
          <w:spacing w:val="-95"/>
          <w:sz w:val="16"/>
        </w:rPr>
        <w:t> </w:t>
      </w:r>
      <w:r>
        <w:rPr>
          <w:rFonts w:ascii="Lucida Console"/>
          <w:sz w:val="16"/>
        </w:rPr>
        <w:t>drawnow</w:t>
      </w:r>
      <w:r>
        <w:rPr>
          <w:rFonts w:ascii="Lucida Console"/>
          <w:spacing w:val="1"/>
          <w:sz w:val="16"/>
        </w:rPr>
        <w:t> </w:t>
      </w:r>
      <w:r>
        <w:rPr>
          <w:rFonts w:ascii="Lucida Console"/>
          <w:sz w:val="16"/>
        </w:rPr>
        <w:t>pause(length(y)/Fs)</w:t>
      </w:r>
      <w:r>
        <w:rPr>
          <w:rFonts w:ascii="Lucida Console"/>
          <w:spacing w:val="1"/>
          <w:sz w:val="16"/>
        </w:rPr>
        <w:t> </w:t>
      </w:r>
      <w:r>
        <w:rPr>
          <w:rFonts w:ascii="Lucida Console"/>
          <w:sz w:val="16"/>
        </w:rPr>
        <w:t>enable(handles, </w:t>
      </w:r>
      <w:r>
        <w:rPr>
          <w:rFonts w:ascii="Lucida Console"/>
          <w:color w:val="800000"/>
          <w:sz w:val="16"/>
        </w:rPr>
        <w:t>'on'</w:t>
      </w:r>
      <w:r>
        <w:rPr>
          <w:rFonts w:ascii="Lucida Console"/>
          <w:sz w:val="16"/>
        </w:rPr>
        <w:t>)</w:t>
      </w:r>
      <w:r>
        <w:rPr>
          <w:rFonts w:ascii="Lucida Console"/>
          <w:spacing w:val="1"/>
          <w:sz w:val="16"/>
        </w:rPr>
        <w:t> </w:t>
      </w:r>
      <w:r>
        <w:rPr>
          <w:rFonts w:ascii="Lucida Console"/>
          <w:sz w:val="16"/>
        </w:rPr>
        <w:t>drawnow</w:t>
      </w:r>
    </w:p>
    <w:p>
      <w:pPr>
        <w:pStyle w:val="BodyText"/>
        <w:rPr>
          <w:rFonts w:ascii="Lucida Console"/>
          <w:sz w:val="20"/>
        </w:rPr>
      </w:pPr>
    </w:p>
    <w:p>
      <w:pPr>
        <w:pStyle w:val="BodyText"/>
        <w:rPr>
          <w:rFonts w:ascii="Lucida Console"/>
          <w:sz w:val="18"/>
        </w:rPr>
      </w:pPr>
    </w:p>
    <w:p>
      <w:pPr>
        <w:spacing w:before="101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---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Executes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on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button press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in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add_pushbutton.</w:t>
      </w:r>
    </w:p>
    <w:p>
      <w:pPr>
        <w:spacing w:before="8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4"/>
          <w:sz w:val="16"/>
        </w:rPr>
        <w:t> </w:t>
      </w:r>
      <w:r>
        <w:rPr>
          <w:rFonts w:ascii="Lucida Console"/>
          <w:color w:val="008000"/>
          <w:sz w:val="16"/>
        </w:rPr>
        <w:t>set(hObject,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'String', 'Please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wait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...')</w:t>
      </w:r>
    </w:p>
    <w:p>
      <w:pPr>
        <w:pStyle w:val="BodyText"/>
        <w:spacing w:before="9"/>
        <w:rPr>
          <w:rFonts w:ascii="Lucida Console"/>
          <w:sz w:val="21"/>
        </w:rPr>
      </w:pPr>
    </w:p>
    <w:p>
      <w:pPr>
        <w:spacing w:before="101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---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Executes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on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button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press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in checkbox1.</w:t>
      </w:r>
    </w:p>
    <w:p>
      <w:pPr>
        <w:spacing w:line="360" w:lineRule="auto" w:before="80"/>
        <w:ind w:left="340" w:right="4459" w:firstLine="0"/>
        <w:jc w:val="left"/>
        <w:rPr>
          <w:rFonts w:ascii="Lucida Console"/>
          <w:sz w:val="16"/>
        </w:rPr>
      </w:pP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Hint: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get(hObject,'Value')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returns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toggle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state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of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checkbox1</w:t>
      </w:r>
      <w:r>
        <w:rPr>
          <w:rFonts w:ascii="Lucida Console"/>
          <w:color w:val="008000"/>
          <w:spacing w:val="-93"/>
          <w:sz w:val="16"/>
        </w:rPr>
        <w:t> </w:t>
      </w:r>
      <w:r>
        <w:rPr>
          <w:rFonts w:ascii="Lucida Console"/>
          <w:sz w:val="16"/>
        </w:rPr>
        <w:t>val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get(hObject,</w:t>
      </w:r>
      <w:r>
        <w:rPr>
          <w:rFonts w:ascii="Lucida Console"/>
          <w:color w:val="800000"/>
          <w:sz w:val="16"/>
        </w:rPr>
        <w:t>'Value'</w:t>
      </w:r>
      <w:r>
        <w:rPr>
          <w:rFonts w:ascii="Lucida Console"/>
          <w:sz w:val="16"/>
        </w:rPr>
        <w:t>);</w:t>
      </w:r>
    </w:p>
    <w:p>
      <w:pPr>
        <w:spacing w:before="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if</w:t>
      </w:r>
      <w:r>
        <w:rPr>
          <w:rFonts w:ascii="Lucida Console"/>
          <w:color w:val="0000FF"/>
          <w:spacing w:val="-3"/>
          <w:sz w:val="16"/>
        </w:rPr>
        <w:t> </w:t>
      </w:r>
      <w:r>
        <w:rPr>
          <w:rFonts w:ascii="Lucida Console"/>
          <w:sz w:val="16"/>
        </w:rPr>
        <w:t>(val)</w:t>
      </w:r>
    </w:p>
    <w:p>
      <w:pPr>
        <w:spacing w:before="80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set(handles.test_pushbutton,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color w:val="800000"/>
          <w:sz w:val="16"/>
        </w:rPr>
        <w:t>'String'</w:t>
      </w:r>
      <w:r>
        <w:rPr>
          <w:rFonts w:ascii="Lucida Console"/>
          <w:sz w:val="16"/>
        </w:rPr>
        <w:t>,</w:t>
      </w:r>
      <w:r>
        <w:rPr>
          <w:rFonts w:ascii="Lucida Console"/>
          <w:spacing w:val="-5"/>
          <w:sz w:val="16"/>
        </w:rPr>
        <w:t> </w:t>
      </w:r>
      <w:r>
        <w:rPr>
          <w:rFonts w:ascii="Lucida Console"/>
          <w:color w:val="800000"/>
          <w:sz w:val="16"/>
        </w:rPr>
        <w:t>'Test'</w:t>
      </w:r>
      <w:r>
        <w:rPr>
          <w:rFonts w:ascii="Lucida Console"/>
          <w:sz w:val="16"/>
        </w:rPr>
        <w:t>)</w:t>
      </w:r>
    </w:p>
    <w:p>
      <w:pPr>
        <w:spacing w:after="0"/>
        <w:jc w:val="left"/>
        <w:rPr>
          <w:rFonts w:ascii="Lucida Console"/>
          <w:sz w:val="16"/>
        </w:rPr>
        <w:sectPr>
          <w:type w:val="continuous"/>
          <w:pgSz w:w="12240" w:h="15840"/>
          <w:pgMar w:top="1360" w:bottom="2380" w:left="740" w:right="720"/>
        </w:sectPr>
      </w:pPr>
    </w:p>
    <w:p>
      <w:pPr>
        <w:spacing w:line="720" w:lineRule="auto" w:before="79"/>
        <w:ind w:left="340" w:right="-17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pacing w:val="-1"/>
          <w:sz w:val="16"/>
        </w:rPr>
        <w:t>else</w:t>
      </w:r>
      <w:r>
        <w:rPr>
          <w:rFonts w:ascii="Lucida Console"/>
          <w:color w:val="0000FF"/>
          <w:spacing w:val="-94"/>
          <w:sz w:val="16"/>
        </w:rPr>
        <w:t> </w:t>
      </w:r>
      <w:r>
        <w:rPr>
          <w:rFonts w:ascii="Lucida Console"/>
          <w:color w:val="0000FF"/>
          <w:sz w:val="16"/>
        </w:rPr>
        <w:t>end</w:t>
      </w:r>
    </w:p>
    <w:p>
      <w:pPr>
        <w:pStyle w:val="BodyText"/>
        <w:rPr>
          <w:rFonts w:ascii="Lucida Console"/>
          <w:sz w:val="16"/>
        </w:rPr>
      </w:pPr>
      <w:r>
        <w:rPr/>
        <w:br w:type="column"/>
      </w:r>
      <w:r>
        <w:rPr>
          <w:rFonts w:ascii="Lucida Console"/>
          <w:sz w:val="16"/>
        </w:rPr>
      </w:r>
    </w:p>
    <w:p>
      <w:pPr>
        <w:pStyle w:val="BodyText"/>
        <w:rPr>
          <w:rFonts w:ascii="Lucida Console"/>
          <w:sz w:val="16"/>
        </w:rPr>
      </w:pPr>
    </w:p>
    <w:p>
      <w:pPr>
        <w:spacing w:before="0"/>
        <w:ind w:left="-40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set(handles.test_pushbutton, </w:t>
      </w:r>
      <w:r>
        <w:rPr>
          <w:rFonts w:ascii="Lucida Console"/>
          <w:color w:val="800000"/>
          <w:sz w:val="16"/>
        </w:rPr>
        <w:t>'String'</w:t>
      </w:r>
      <w:r>
        <w:rPr>
          <w:rFonts w:ascii="Lucida Console"/>
          <w:sz w:val="16"/>
        </w:rPr>
        <w:t>,</w:t>
      </w:r>
      <w:r>
        <w:rPr>
          <w:rFonts w:ascii="Lucida Console"/>
          <w:spacing w:val="-4"/>
          <w:sz w:val="16"/>
        </w:rPr>
        <w:t> </w:t>
      </w:r>
      <w:r>
        <w:rPr>
          <w:rFonts w:ascii="Lucida Console"/>
          <w:color w:val="800000"/>
          <w:sz w:val="16"/>
        </w:rPr>
        <w:t>'Test</w:t>
      </w:r>
      <w:r>
        <w:rPr>
          <w:rFonts w:ascii="Lucida Console"/>
          <w:color w:val="800000"/>
          <w:spacing w:val="-4"/>
          <w:sz w:val="16"/>
        </w:rPr>
        <w:t> </w:t>
      </w:r>
      <w:r>
        <w:rPr>
          <w:rFonts w:ascii="Lucida Console"/>
          <w:color w:val="800000"/>
          <w:sz w:val="16"/>
        </w:rPr>
        <w:t>all'</w:t>
      </w:r>
      <w:r>
        <w:rPr>
          <w:rFonts w:ascii="Lucida Console"/>
          <w:sz w:val="16"/>
        </w:rPr>
        <w:t>)</w:t>
      </w:r>
    </w:p>
    <w:p>
      <w:pPr>
        <w:spacing w:after="0"/>
        <w:jc w:val="left"/>
        <w:rPr>
          <w:rFonts w:ascii="Lucida Console"/>
          <w:sz w:val="16"/>
        </w:rPr>
        <w:sectPr>
          <w:type w:val="continuous"/>
          <w:pgSz w:w="12240" w:h="15840"/>
          <w:pgMar w:top="1360" w:bottom="2380" w:left="740" w:right="720"/>
          <w:cols w:num="2" w:equalWidth="0">
            <w:col w:w="725" w:space="40"/>
            <w:col w:w="10015"/>
          </w:cols>
        </w:sectPr>
      </w:pPr>
    </w:p>
    <w:p>
      <w:pPr>
        <w:spacing w:before="1"/>
        <w:ind w:left="340" w:right="0" w:firstLine="0"/>
        <w:jc w:val="left"/>
        <w:rPr>
          <w:rFonts w:ascii="Lucida Console"/>
          <w:sz w:val="16"/>
        </w:rPr>
      </w:pPr>
      <w:r>
        <w:rPr/>
        <w:pict>
          <v:group style="position:absolute;margin-left:42.360001pt;margin-top:72pt;width:527.4pt;height:636.1pt;mso-position-horizontal-relative:page;mso-position-vertical-relative:page;z-index:-18033152" coordorigin="847,1440" coordsize="10548,12722">
            <v:rect style="position:absolute;left:852;top:1440;width:10538;height:240" filled="true" fillcolor="#f3f3f3" stroked="false">
              <v:fill type="solid"/>
            </v:rect>
            <v:shape style="position:absolute;left:847;top:1440;width:10548;height:240" coordorigin="847,1440" coordsize="10548,240" path="m852,1440l847,1440,847,1680,852,1680,852,1440xm11395,1440l11390,1440,11390,1680,11395,1680,11395,1440xe" filled="true" fillcolor="#cccccc" stroked="false">
              <v:path arrowok="t"/>
              <v:fill type="solid"/>
            </v:shape>
            <v:rect style="position:absolute;left:852;top:1679;width:10538;height:241" filled="true" fillcolor="#f3f3f3" stroked="false">
              <v:fill type="solid"/>
            </v:rect>
            <v:shape style="position:absolute;left:847;top:1679;width:10548;height:241" coordorigin="847,1680" coordsize="10548,241" path="m852,1680l847,1680,847,1920,852,1920,852,1680xm11395,1680l11390,1680,11390,1920,11395,1920,11395,1680xe" filled="true" fillcolor="#cccccc" stroked="false">
              <v:path arrowok="t"/>
              <v:fill type="solid"/>
            </v:shape>
            <v:rect style="position:absolute;left:852;top:1920;width:10538;height:240" filled="true" fillcolor="#f3f3f3" stroked="false">
              <v:fill type="solid"/>
            </v:rect>
            <v:shape style="position:absolute;left:847;top:1920;width:10548;height:240" coordorigin="847,1920" coordsize="10548,240" path="m852,1920l847,1920,847,2160,852,2160,852,1920xm11395,1920l11390,1920,11390,2160,11395,2160,11395,1920xe" filled="true" fillcolor="#cccccc" stroked="false">
              <v:path arrowok="t"/>
              <v:fill type="solid"/>
            </v:shape>
            <v:rect style="position:absolute;left:852;top:2160;width:10538;height:240" filled="true" fillcolor="#f3f3f3" stroked="false">
              <v:fill type="solid"/>
            </v:rect>
            <v:shape style="position:absolute;left:847;top:2160;width:10548;height:240" coordorigin="847,2160" coordsize="10548,240" path="m852,2160l847,2160,847,2400,852,2400,852,2160xm11395,2160l11390,2160,11390,2400,11395,2400,11395,2160xe" filled="true" fillcolor="#cccccc" stroked="false">
              <v:path arrowok="t"/>
              <v:fill type="solid"/>
            </v:shape>
            <v:rect style="position:absolute;left:852;top:2400;width:10538;height:240" filled="true" fillcolor="#f3f3f3" stroked="false">
              <v:fill type="solid"/>
            </v:rect>
            <v:shape style="position:absolute;left:847;top:2400;width:10548;height:240" coordorigin="847,2400" coordsize="10548,240" path="m852,2400l847,2400,847,2640,852,2640,852,2400xm11395,2400l11390,2400,11390,2640,11395,2640,11395,2400xe" filled="true" fillcolor="#cccccc" stroked="false">
              <v:path arrowok="t"/>
              <v:fill type="solid"/>
            </v:shape>
            <v:rect style="position:absolute;left:852;top:2640;width:10538;height:240" filled="true" fillcolor="#f3f3f3" stroked="false">
              <v:fill type="solid"/>
            </v:rect>
            <v:shape style="position:absolute;left:847;top:2640;width:10548;height:240" coordorigin="847,2640" coordsize="10548,240" path="m852,2640l847,2640,847,2880,852,2880,852,2640xm11395,2640l11390,2640,11390,2880,11395,2880,11395,2640xe" filled="true" fillcolor="#cccccc" stroked="false">
              <v:path arrowok="t"/>
              <v:fill type="solid"/>
            </v:shape>
            <v:rect style="position:absolute;left:852;top:2880;width:10538;height:240" filled="true" fillcolor="#f3f3f3" stroked="false">
              <v:fill type="solid"/>
            </v:rect>
            <v:shape style="position:absolute;left:847;top:2880;width:10548;height:240" coordorigin="847,2880" coordsize="10548,240" path="m852,2880l847,2880,847,3120,852,3120,852,2880xm11395,2880l11390,2880,11390,3120,11395,3120,11395,2880xe" filled="true" fillcolor="#cccccc" stroked="false">
              <v:path arrowok="t"/>
              <v:fill type="solid"/>
            </v:shape>
            <v:rect style="position:absolute;left:852;top:3120;width:10538;height:240" filled="true" fillcolor="#f3f3f3" stroked="false">
              <v:fill type="solid"/>
            </v:rect>
            <v:shape style="position:absolute;left:847;top:3120;width:10548;height:240" coordorigin="847,3120" coordsize="10548,240" path="m852,3120l847,3120,847,3360,852,3360,852,3120xm11395,3120l11390,3120,11390,3360,11395,3360,11395,3120xe" filled="true" fillcolor="#cccccc" stroked="false">
              <v:path arrowok="t"/>
              <v:fill type="solid"/>
            </v:shape>
            <v:rect style="position:absolute;left:852;top:3360;width:10538;height:240" filled="true" fillcolor="#f3f3f3" stroked="false">
              <v:fill type="solid"/>
            </v:rect>
            <v:shape style="position:absolute;left:847;top:3360;width:10548;height:240" coordorigin="847,3360" coordsize="10548,240" path="m852,3360l847,3360,847,3600,852,3600,852,3360xm11395,3360l11390,3360,11390,3600,11395,3600,11395,3360xe" filled="true" fillcolor="#cccccc" stroked="false">
              <v:path arrowok="t"/>
              <v:fill type="solid"/>
            </v:shape>
            <v:rect style="position:absolute;left:852;top:3600;width:10538;height:240" filled="true" fillcolor="#f3f3f3" stroked="false">
              <v:fill type="solid"/>
            </v:rect>
            <v:shape style="position:absolute;left:847;top:3600;width:10548;height:240" coordorigin="847,3600" coordsize="10548,240" path="m852,3600l847,3600,847,3840,852,3840,852,3600xm11395,3600l11390,3600,11390,3840,11395,3840,11395,3600xe" filled="true" fillcolor="#cccccc" stroked="false">
              <v:path arrowok="t"/>
              <v:fill type="solid"/>
            </v:shape>
            <v:rect style="position:absolute;left:852;top:3840;width:10538;height:240" filled="true" fillcolor="#f3f3f3" stroked="false">
              <v:fill type="solid"/>
            </v:rect>
            <v:shape style="position:absolute;left:847;top:3840;width:10548;height:240" coordorigin="847,3840" coordsize="10548,240" path="m852,3840l847,3840,847,4080,852,4080,852,3840xm11395,3840l11390,3840,11390,4080,11395,4080,11395,3840xe" filled="true" fillcolor="#cccccc" stroked="false">
              <v:path arrowok="t"/>
              <v:fill type="solid"/>
            </v:shape>
            <v:rect style="position:absolute;left:852;top:4080;width:10538;height:240" filled="true" fillcolor="#f3f3f3" stroked="false">
              <v:fill type="solid"/>
            </v:rect>
            <v:shape style="position:absolute;left:847;top:4080;width:10548;height:240" coordorigin="847,4080" coordsize="10548,240" path="m852,4080l847,4080,847,4320,852,4320,852,4080xm11395,4080l11390,4080,11390,4320,11395,4320,11395,4080xe" filled="true" fillcolor="#cccccc" stroked="false">
              <v:path arrowok="t"/>
              <v:fill type="solid"/>
            </v:shape>
            <v:rect style="position:absolute;left:852;top:4320;width:10538;height:240" filled="true" fillcolor="#f3f3f3" stroked="false">
              <v:fill type="solid"/>
            </v:rect>
            <v:shape style="position:absolute;left:847;top:4320;width:10548;height:240" coordorigin="847,4320" coordsize="10548,240" path="m852,4320l847,4320,847,4560,852,4560,852,4320xm11395,4320l11390,4320,11390,4560,11395,4560,11395,4320xe" filled="true" fillcolor="#cccccc" stroked="false">
              <v:path arrowok="t"/>
              <v:fill type="solid"/>
            </v:shape>
            <v:rect style="position:absolute;left:852;top:4560;width:10538;height:240" filled="true" fillcolor="#f3f3f3" stroked="false">
              <v:fill type="solid"/>
            </v:rect>
            <v:shape style="position:absolute;left:847;top:4560;width:10548;height:240" coordorigin="847,4560" coordsize="10548,240" path="m852,4560l847,4560,847,4800,852,4800,852,4560xm11395,4560l11390,4560,11390,4800,11395,4800,11395,4560xe" filled="true" fillcolor="#cccccc" stroked="false">
              <v:path arrowok="t"/>
              <v:fill type="solid"/>
            </v:shape>
            <v:rect style="position:absolute;left:852;top:4800;width:10538;height:240" filled="true" fillcolor="#f3f3f3" stroked="false">
              <v:fill type="solid"/>
            </v:rect>
            <v:shape style="position:absolute;left:847;top:4800;width:10548;height:240" coordorigin="847,4800" coordsize="10548,240" path="m852,4800l847,4800,847,5040,852,5040,852,4800xm11395,4800l11390,4800,11390,5040,11395,5040,11395,4800xe" filled="true" fillcolor="#cccccc" stroked="false">
              <v:path arrowok="t"/>
              <v:fill type="solid"/>
            </v:shape>
            <v:rect style="position:absolute;left:852;top:5040;width:10538;height:241" filled="true" fillcolor="#f3f3f3" stroked="false">
              <v:fill type="solid"/>
            </v:rect>
            <v:shape style="position:absolute;left:847;top:5040;width:10548;height:241" coordorigin="847,5041" coordsize="10548,241" path="m852,5041l847,5041,847,5281,852,5281,852,5041xm11395,5041l11390,5041,11390,5281,11395,5281,11395,5041xe" filled="true" fillcolor="#cccccc" stroked="false">
              <v:path arrowok="t"/>
              <v:fill type="solid"/>
            </v:shape>
            <v:rect style="position:absolute;left:852;top:5281;width:10538;height:240" filled="true" fillcolor="#f3f3f3" stroked="false">
              <v:fill type="solid"/>
            </v:rect>
            <v:shape style="position:absolute;left:847;top:5281;width:10548;height:240" coordorigin="847,5281" coordsize="10548,240" path="m852,5281l847,5281,847,5521,852,5521,852,5281xm11395,5281l11390,5281,11390,5521,11395,5521,11395,5281xe" filled="true" fillcolor="#cccccc" stroked="false">
              <v:path arrowok="t"/>
              <v:fill type="solid"/>
            </v:shape>
            <v:rect style="position:absolute;left:852;top:5521;width:10538;height:240" filled="true" fillcolor="#f3f3f3" stroked="false">
              <v:fill type="solid"/>
            </v:rect>
            <v:shape style="position:absolute;left:847;top:5521;width:10548;height:240" coordorigin="847,5521" coordsize="10548,240" path="m852,5521l847,5521,847,5761,852,5761,852,5521xm11395,5521l11390,5521,11390,5761,11395,5761,11395,5521xe" filled="true" fillcolor="#cccccc" stroked="false">
              <v:path arrowok="t"/>
              <v:fill type="solid"/>
            </v:shape>
            <v:rect style="position:absolute;left:852;top:5761;width:10538;height:240" filled="true" fillcolor="#f3f3f3" stroked="false">
              <v:fill type="solid"/>
            </v:rect>
            <v:shape style="position:absolute;left:847;top:5761;width:10548;height:240" coordorigin="847,5761" coordsize="10548,240" path="m852,5761l847,5761,847,6001,852,6001,852,5761xm11395,5761l11390,5761,11390,6001,11395,6001,11395,5761xe" filled="true" fillcolor="#cccccc" stroked="false">
              <v:path arrowok="t"/>
              <v:fill type="solid"/>
            </v:shape>
            <v:rect style="position:absolute;left:852;top:6001;width:10538;height:240" filled="true" fillcolor="#f3f3f3" stroked="false">
              <v:fill type="solid"/>
            </v:rect>
            <v:shape style="position:absolute;left:847;top:6001;width:10548;height:240" coordorigin="847,6001" coordsize="10548,240" path="m852,6001l847,6001,847,6241,852,6241,852,6001xm11395,6001l11390,6001,11390,6241,11395,6241,11395,6001xe" filled="true" fillcolor="#cccccc" stroked="false">
              <v:path arrowok="t"/>
              <v:fill type="solid"/>
            </v:shape>
            <v:rect style="position:absolute;left:852;top:6241;width:10538;height:240" filled="true" fillcolor="#f3f3f3" stroked="false">
              <v:fill type="solid"/>
            </v:rect>
            <v:shape style="position:absolute;left:847;top:6241;width:10548;height:240" coordorigin="847,6241" coordsize="10548,240" path="m852,6241l847,6241,847,6481,852,6481,852,6241xm11395,6241l11390,6241,11390,6481,11395,6481,11395,6241xe" filled="true" fillcolor="#cccccc" stroked="false">
              <v:path arrowok="t"/>
              <v:fill type="solid"/>
            </v:shape>
            <v:rect style="position:absolute;left:852;top:6481;width:10538;height:240" filled="true" fillcolor="#f3f3f3" stroked="false">
              <v:fill type="solid"/>
            </v:rect>
            <v:shape style="position:absolute;left:847;top:6481;width:10548;height:240" coordorigin="847,6481" coordsize="10548,240" path="m852,6481l847,6481,847,6721,852,6721,852,6481xm11395,6481l11390,6481,11390,6721,11395,6721,11395,6481xe" filled="true" fillcolor="#cccccc" stroked="false">
              <v:path arrowok="t"/>
              <v:fill type="solid"/>
            </v:shape>
            <v:rect style="position:absolute;left:852;top:6721;width:10538;height:240" filled="true" fillcolor="#f3f3f3" stroked="false">
              <v:fill type="solid"/>
            </v:rect>
            <v:shape style="position:absolute;left:847;top:6721;width:10548;height:240" coordorigin="847,6721" coordsize="10548,240" path="m852,6721l847,6721,847,6961,852,6961,852,6721xm11395,6721l11390,6721,11390,6961,11395,6961,11395,6721xe" filled="true" fillcolor="#cccccc" stroked="false">
              <v:path arrowok="t"/>
              <v:fill type="solid"/>
            </v:shape>
            <v:rect style="position:absolute;left:852;top:6961;width:10538;height:240" filled="true" fillcolor="#f3f3f3" stroked="false">
              <v:fill type="solid"/>
            </v:rect>
            <v:shape style="position:absolute;left:847;top:6961;width:10548;height:240" coordorigin="847,6961" coordsize="10548,240" path="m852,6961l847,6961,847,7201,852,7201,852,6961xm11395,6961l11390,6961,11390,7201,11395,7201,11395,6961xe" filled="true" fillcolor="#cccccc" stroked="false">
              <v:path arrowok="t"/>
              <v:fill type="solid"/>
            </v:shape>
            <v:rect style="position:absolute;left:852;top:7201;width:10538;height:240" filled="true" fillcolor="#f3f3f3" stroked="false">
              <v:fill type="solid"/>
            </v:rect>
            <v:shape style="position:absolute;left:847;top:7201;width:10548;height:240" coordorigin="847,7201" coordsize="10548,240" path="m852,7201l847,7201,847,7441,852,7441,852,7201xm11395,7201l11390,7201,11390,7441,11395,7441,11395,7201xe" filled="true" fillcolor="#cccccc" stroked="false">
              <v:path arrowok="t"/>
              <v:fill type="solid"/>
            </v:shape>
            <v:rect style="position:absolute;left:852;top:7441;width:10538;height:240" filled="true" fillcolor="#f3f3f3" stroked="false">
              <v:fill type="solid"/>
            </v:rect>
            <v:shape style="position:absolute;left:847;top:7441;width:10548;height:240" coordorigin="847,7441" coordsize="10548,240" path="m852,7441l847,7441,847,7681,852,7681,852,7441xm11395,7441l11390,7441,11390,7681,11395,7681,11395,7441xe" filled="true" fillcolor="#cccccc" stroked="false">
              <v:path arrowok="t"/>
              <v:fill type="solid"/>
            </v:shape>
            <v:rect style="position:absolute;left:852;top:7681;width:10538;height:240" filled="true" fillcolor="#f3f3f3" stroked="false">
              <v:fill type="solid"/>
            </v:rect>
            <v:shape style="position:absolute;left:847;top:7681;width:10548;height:240" coordorigin="847,7681" coordsize="10548,240" path="m852,7681l847,7681,847,7921,852,7921,852,7681xm11395,7681l11390,7681,11390,7921,11395,7921,11395,7681xe" filled="true" fillcolor="#cccccc" stroked="false">
              <v:path arrowok="t"/>
              <v:fill type="solid"/>
            </v:shape>
            <v:rect style="position:absolute;left:852;top:7921;width:10538;height:240" filled="true" fillcolor="#f3f3f3" stroked="false">
              <v:fill type="solid"/>
            </v:rect>
            <v:shape style="position:absolute;left:847;top:7921;width:10548;height:240" coordorigin="847,7921" coordsize="10548,240" path="m852,7921l847,7921,847,8161,852,8161,852,7921xm11395,7921l11390,7921,11390,8161,11395,8161,11395,7921xe" filled="true" fillcolor="#cccccc" stroked="false">
              <v:path arrowok="t"/>
              <v:fill type="solid"/>
            </v:shape>
            <v:rect style="position:absolute;left:852;top:8161;width:10538;height:240" filled="true" fillcolor="#f3f3f3" stroked="false">
              <v:fill type="solid"/>
            </v:rect>
            <v:shape style="position:absolute;left:847;top:8161;width:10548;height:240" coordorigin="847,8161" coordsize="10548,240" path="m852,8161l847,8161,847,8401,852,8401,852,8161xm11395,8161l11390,8161,11390,8401,11395,8401,11395,8161xe" filled="true" fillcolor="#cccccc" stroked="false">
              <v:path arrowok="t"/>
              <v:fill type="solid"/>
            </v:shape>
            <v:rect style="position:absolute;left:852;top:8401;width:10538;height:240" filled="true" fillcolor="#f3f3f3" stroked="false">
              <v:fill type="solid"/>
            </v:rect>
            <v:shape style="position:absolute;left:847;top:8401;width:10548;height:240" coordorigin="847,8401" coordsize="10548,240" path="m852,8401l847,8401,847,8641,852,8641,852,8401xm11395,8401l11390,8401,11390,8641,11395,8641,11395,8401xe" filled="true" fillcolor="#cccccc" stroked="false">
              <v:path arrowok="t"/>
              <v:fill type="solid"/>
            </v:shape>
            <v:rect style="position:absolute;left:852;top:8640;width:10538;height:241" filled="true" fillcolor="#f3f3f3" stroked="false">
              <v:fill type="solid"/>
            </v:rect>
            <v:shape style="position:absolute;left:847;top:8640;width:10548;height:241" coordorigin="847,8641" coordsize="10548,241" path="m852,8641l847,8641,847,8881,852,8881,852,8641xm11395,8641l11390,8641,11390,8881,11395,8881,11395,8641xe" filled="true" fillcolor="#cccccc" stroked="false">
              <v:path arrowok="t"/>
              <v:fill type="solid"/>
            </v:shape>
            <v:rect style="position:absolute;left:852;top:8881;width:10538;height:240" filled="true" fillcolor="#f3f3f3" stroked="false">
              <v:fill type="solid"/>
            </v:rect>
            <v:shape style="position:absolute;left:847;top:8881;width:10548;height:240" coordorigin="847,8881" coordsize="10548,240" path="m852,8881l847,8881,847,9121,852,9121,852,8881xm11395,8881l11390,8881,11390,9121,11395,9121,11395,8881xe" filled="true" fillcolor="#cccccc" stroked="false">
              <v:path arrowok="t"/>
              <v:fill type="solid"/>
            </v:shape>
            <v:rect style="position:absolute;left:852;top:9121;width:10538;height:240" filled="true" fillcolor="#f3f3f3" stroked="false">
              <v:fill type="solid"/>
            </v:rect>
            <v:shape style="position:absolute;left:847;top:9121;width:10548;height:240" coordorigin="847,9121" coordsize="10548,240" path="m852,9121l847,9121,847,9361,852,9361,852,9121xm11395,9121l11390,9121,11390,9361,11395,9361,11395,9121xe" filled="true" fillcolor="#cccccc" stroked="false">
              <v:path arrowok="t"/>
              <v:fill type="solid"/>
            </v:shape>
            <v:rect style="position:absolute;left:852;top:9361;width:10538;height:240" filled="true" fillcolor="#f3f3f3" stroked="false">
              <v:fill type="solid"/>
            </v:rect>
            <v:shape style="position:absolute;left:847;top:9361;width:10548;height:240" coordorigin="847,9361" coordsize="10548,240" path="m852,9361l847,9361,847,9601,852,9601,852,9361xm11395,9361l11390,9361,11390,9601,11395,9601,11395,9361xe" filled="true" fillcolor="#cccccc" stroked="false">
              <v:path arrowok="t"/>
              <v:fill type="solid"/>
            </v:shape>
            <v:rect style="position:absolute;left:852;top:9601;width:10538;height:240" filled="true" fillcolor="#f3f3f3" stroked="false">
              <v:fill type="solid"/>
            </v:rect>
            <v:shape style="position:absolute;left:847;top:9601;width:10548;height:240" coordorigin="847,9601" coordsize="10548,240" path="m852,9601l847,9601,847,9841,852,9841,852,9601xm11395,9601l11390,9601,11390,9841,11395,9841,11395,9601xe" filled="true" fillcolor="#cccccc" stroked="false">
              <v:path arrowok="t"/>
              <v:fill type="solid"/>
            </v:shape>
            <v:rect style="position:absolute;left:852;top:9841;width:10538;height:240" filled="true" fillcolor="#f3f3f3" stroked="false">
              <v:fill type="solid"/>
            </v:rect>
            <v:shape style="position:absolute;left:847;top:9841;width:10548;height:240" coordorigin="847,9841" coordsize="10548,240" path="m852,9841l847,9841,847,10081,852,10081,852,9841xm11395,9841l11390,9841,11390,10081,11395,10081,11395,9841xe" filled="true" fillcolor="#cccccc" stroked="false">
              <v:path arrowok="t"/>
              <v:fill type="solid"/>
            </v:shape>
            <v:rect style="position:absolute;left:852;top:10081;width:10538;height:240" filled="true" fillcolor="#f3f3f3" stroked="false">
              <v:fill type="solid"/>
            </v:rect>
            <v:shape style="position:absolute;left:847;top:10081;width:10548;height:240" coordorigin="847,10081" coordsize="10548,240" path="m852,10081l847,10081,847,10321,852,10321,852,10081xm11395,10081l11390,10081,11390,10321,11395,10321,11395,10081xe" filled="true" fillcolor="#cccccc" stroked="false">
              <v:path arrowok="t"/>
              <v:fill type="solid"/>
            </v:shape>
            <v:rect style="position:absolute;left:852;top:10321;width:10538;height:240" filled="true" fillcolor="#f3f3f3" stroked="false">
              <v:fill type="solid"/>
            </v:rect>
            <v:shape style="position:absolute;left:847;top:10321;width:10548;height:240" coordorigin="847,10321" coordsize="10548,240" path="m852,10321l847,10321,847,10561,852,10561,852,10321xm11395,10321l11390,10321,11390,10561,11395,10561,11395,10321xe" filled="true" fillcolor="#cccccc" stroked="false">
              <v:path arrowok="t"/>
              <v:fill type="solid"/>
            </v:shape>
            <v:rect style="position:absolute;left:852;top:10561;width:10538;height:240" filled="true" fillcolor="#f3f3f3" stroked="false">
              <v:fill type="solid"/>
            </v:rect>
            <v:shape style="position:absolute;left:847;top:10561;width:10548;height:240" coordorigin="847,10561" coordsize="10548,240" path="m852,10561l847,10561,847,10801,852,10801,852,10561xm11395,10561l11390,10561,11390,10801,11395,10801,11395,10561xe" filled="true" fillcolor="#cccccc" stroked="false">
              <v:path arrowok="t"/>
              <v:fill type="solid"/>
            </v:shape>
            <v:rect style="position:absolute;left:852;top:10801;width:10538;height:240" filled="true" fillcolor="#f3f3f3" stroked="false">
              <v:fill type="solid"/>
            </v:rect>
            <v:shape style="position:absolute;left:847;top:10801;width:10548;height:240" coordorigin="847,10801" coordsize="10548,240" path="m852,10801l847,10801,847,11041,852,11041,852,10801xm11395,10801l11390,10801,11390,11041,11395,11041,11395,10801xe" filled="true" fillcolor="#cccccc" stroked="false">
              <v:path arrowok="t"/>
              <v:fill type="solid"/>
            </v:shape>
            <v:rect style="position:absolute;left:852;top:11041;width:10538;height:240" filled="true" fillcolor="#f3f3f3" stroked="false">
              <v:fill type="solid"/>
            </v:rect>
            <v:shape style="position:absolute;left:847;top:11041;width:10548;height:240" coordorigin="847,11041" coordsize="10548,240" path="m852,11041l847,11041,847,11281,852,11281,852,11041xm11395,11041l11390,11041,11390,11281,11395,11281,11395,11041xe" filled="true" fillcolor="#cccccc" stroked="false">
              <v:path arrowok="t"/>
              <v:fill type="solid"/>
            </v:shape>
            <v:rect style="position:absolute;left:852;top:11281;width:10538;height:240" filled="true" fillcolor="#f3f3f3" stroked="false">
              <v:fill type="solid"/>
            </v:rect>
            <v:shape style="position:absolute;left:847;top:11281;width:10548;height:240" coordorigin="847,11281" coordsize="10548,240" path="m852,11281l847,11281,847,11521,852,11521,852,11281xm11395,11281l11390,11281,11390,11521,11395,11521,11395,11281xe" filled="true" fillcolor="#cccccc" stroked="false">
              <v:path arrowok="t"/>
              <v:fill type="solid"/>
            </v:shape>
            <v:rect style="position:absolute;left:852;top:11521;width:10538;height:240" filled="true" fillcolor="#f3f3f3" stroked="false">
              <v:fill type="solid"/>
            </v:rect>
            <v:shape style="position:absolute;left:847;top:11521;width:10548;height:240" coordorigin="847,11521" coordsize="10548,240" path="m852,11521l847,11521,847,11761,852,11761,852,11521xm11395,11521l11390,11521,11390,11761,11395,11761,11395,11521xe" filled="true" fillcolor="#cccccc" stroked="false">
              <v:path arrowok="t"/>
              <v:fill type="solid"/>
            </v:shape>
            <v:rect style="position:absolute;left:852;top:11761;width:10538;height:240" filled="true" fillcolor="#f3f3f3" stroked="false">
              <v:fill type="solid"/>
            </v:rect>
            <v:shape style="position:absolute;left:847;top:11761;width:10548;height:240" coordorigin="847,11761" coordsize="10548,240" path="m852,11761l847,11761,847,12001,852,12001,852,11761xm11395,11761l11390,11761,11390,12001,11395,12001,11395,11761xe" filled="true" fillcolor="#cccccc" stroked="false">
              <v:path arrowok="t"/>
              <v:fill type="solid"/>
            </v:shape>
            <v:rect style="position:absolute;left:852;top:12001;width:10538;height:241" filled="true" fillcolor="#f3f3f3" stroked="false">
              <v:fill type="solid"/>
            </v:rect>
            <v:shape style="position:absolute;left:847;top:12001;width:10548;height:241" coordorigin="847,12002" coordsize="10548,241" path="m852,12002l847,12002,847,12242,852,12242,852,12002xm11395,12002l11390,12002,11390,12242,11395,12242,11395,12002xe" filled="true" fillcolor="#cccccc" stroked="false">
              <v:path arrowok="t"/>
              <v:fill type="solid"/>
            </v:shape>
            <v:rect style="position:absolute;left:852;top:12242;width:10538;height:240" filled="true" fillcolor="#f3f3f3" stroked="false">
              <v:fill type="solid"/>
            </v:rect>
            <v:shape style="position:absolute;left:847;top:12242;width:10548;height:240" coordorigin="847,12242" coordsize="10548,240" path="m852,12242l847,12242,847,12482,852,12482,852,12242xm11395,12242l11390,12242,11390,12482,11395,12482,11395,12242xe" filled="true" fillcolor="#cccccc" stroked="false">
              <v:path arrowok="t"/>
              <v:fill type="solid"/>
            </v:shape>
            <v:rect style="position:absolute;left:852;top:12482;width:10538;height:240" filled="true" fillcolor="#f3f3f3" stroked="false">
              <v:fill type="solid"/>
            </v:rect>
            <v:shape style="position:absolute;left:847;top:12482;width:10548;height:240" coordorigin="847,12482" coordsize="10548,240" path="m852,12482l847,12482,847,12722,852,12722,852,12482xm11395,12482l11390,12482,11390,12722,11395,12722,11395,12482xe" filled="true" fillcolor="#cccccc" stroked="false">
              <v:path arrowok="t"/>
              <v:fill type="solid"/>
            </v:shape>
            <v:rect style="position:absolute;left:852;top:12722;width:10538;height:240" filled="true" fillcolor="#f3f3f3" stroked="false">
              <v:fill type="solid"/>
            </v:rect>
            <v:shape style="position:absolute;left:847;top:12722;width:10548;height:240" coordorigin="847,12722" coordsize="10548,240" path="m852,12722l847,12722,847,12962,852,12962,852,12722xm11395,12722l11390,12722,11390,12962,11395,12962,11395,12722xe" filled="true" fillcolor="#cccccc" stroked="false">
              <v:path arrowok="t"/>
              <v:fill type="solid"/>
            </v:shape>
            <v:rect style="position:absolute;left:852;top:12962;width:10538;height:240" filled="true" fillcolor="#f3f3f3" stroked="false">
              <v:fill type="solid"/>
            </v:rect>
            <v:shape style="position:absolute;left:847;top:12962;width:10548;height:240" coordorigin="847,12962" coordsize="10548,240" path="m852,12962l847,12962,847,13202,852,13202,852,12962xm11395,12962l11390,12962,11390,13202,11395,13202,11395,12962xe" filled="true" fillcolor="#cccccc" stroked="false">
              <v:path arrowok="t"/>
              <v:fill type="solid"/>
            </v:shape>
            <v:rect style="position:absolute;left:852;top:13202;width:10538;height:240" filled="true" fillcolor="#f3f3f3" stroked="false">
              <v:fill type="solid"/>
            </v:rect>
            <v:shape style="position:absolute;left:847;top:13202;width:10548;height:240" coordorigin="847,13202" coordsize="10548,240" path="m852,13202l847,13202,847,13442,852,13442,852,13202xm11395,13202l11390,13202,11390,13442,11395,13442,11395,13202xe" filled="true" fillcolor="#cccccc" stroked="false">
              <v:path arrowok="t"/>
              <v:fill type="solid"/>
            </v:shape>
            <v:rect style="position:absolute;left:852;top:13442;width:10538;height:240" filled="true" fillcolor="#f3f3f3" stroked="false">
              <v:fill type="solid"/>
            </v:rect>
            <v:shape style="position:absolute;left:847;top:13442;width:10548;height:240" coordorigin="847,13442" coordsize="10548,240" path="m852,13442l847,13442,847,13682,852,13682,852,13442xm11395,13442l11390,13442,11390,13682,11395,13682,11395,13442xe" filled="true" fillcolor="#cccccc" stroked="false">
              <v:path arrowok="t"/>
              <v:fill type="solid"/>
            </v:shape>
            <v:rect style="position:absolute;left:852;top:13681;width:10538;height:240" filled="true" fillcolor="#f3f3f3" stroked="false">
              <v:fill type="solid"/>
            </v:rect>
            <v:shape style="position:absolute;left:847;top:13681;width:10548;height:240" coordorigin="847,13682" coordsize="10548,240" path="m852,13682l847,13682,847,13922,852,13922,852,13682xm11395,13682l11390,13682,11390,13922,11395,13922,11395,13682xe" filled="true" fillcolor="#cccccc" stroked="false">
              <v:path arrowok="t"/>
              <v:fill type="solid"/>
            </v:shape>
            <v:rect style="position:absolute;left:852;top:13921;width:10538;height:240" filled="true" fillcolor="#f3f3f3" stroked="false">
              <v:fill type="solid"/>
            </v:rect>
            <v:shape style="position:absolute;left:847;top:13921;width:10548;height:240" coordorigin="847,13922" coordsize="10548,240" path="m852,13922l847,13922,847,14162,852,14162,852,13922xm11395,13922l11390,13922,11390,14162,11395,14162,11395,13922xe" filled="true" fillcolor="#cccccc" stroked="false">
              <v:path arrowok="t"/>
              <v:fill type="solid"/>
            </v:shape>
            <w10:wrap type="none"/>
          </v:group>
        </w:pict>
      </w:r>
      <w:r>
        <w:rPr>
          <w:rFonts w:ascii="Lucida Console"/>
          <w:color w:val="008000"/>
          <w:sz w:val="16"/>
        </w:rPr>
        <w:t>%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---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Executes on</w:t>
      </w:r>
      <w:r>
        <w:rPr>
          <w:rFonts w:ascii="Lucida Console"/>
          <w:color w:val="008000"/>
          <w:spacing w:val="-3"/>
          <w:sz w:val="16"/>
        </w:rPr>
        <w:t> </w:t>
      </w:r>
      <w:r>
        <w:rPr>
          <w:rFonts w:ascii="Lucida Console"/>
          <w:color w:val="008000"/>
          <w:sz w:val="16"/>
        </w:rPr>
        <w:t>button</w:t>
      </w:r>
      <w:r>
        <w:rPr>
          <w:rFonts w:ascii="Lucida Console"/>
          <w:color w:val="008000"/>
          <w:spacing w:val="-1"/>
          <w:sz w:val="16"/>
        </w:rPr>
        <w:t> </w:t>
      </w:r>
      <w:r>
        <w:rPr>
          <w:rFonts w:ascii="Lucida Console"/>
          <w:color w:val="008000"/>
          <w:sz w:val="16"/>
        </w:rPr>
        <w:t>press</w:t>
      </w:r>
      <w:r>
        <w:rPr>
          <w:rFonts w:ascii="Lucida Console"/>
          <w:color w:val="008000"/>
          <w:spacing w:val="-2"/>
          <w:sz w:val="16"/>
        </w:rPr>
        <w:t> </w:t>
      </w:r>
      <w:r>
        <w:rPr>
          <w:rFonts w:ascii="Lucida Console"/>
          <w:color w:val="008000"/>
          <w:sz w:val="16"/>
        </w:rPr>
        <w:t>in</w:t>
      </w:r>
      <w:r>
        <w:rPr>
          <w:rFonts w:ascii="Lucida Console"/>
          <w:color w:val="008000"/>
          <w:spacing w:val="1"/>
          <w:sz w:val="16"/>
        </w:rPr>
        <w:t> </w:t>
      </w:r>
      <w:r>
        <w:rPr>
          <w:rFonts w:ascii="Lucida Console"/>
          <w:color w:val="008000"/>
          <w:sz w:val="16"/>
        </w:rPr>
        <w:t>train_pushbutton.</w:t>
      </w:r>
    </w:p>
    <w:p>
      <w:pPr>
        <w:spacing w:line="360" w:lineRule="auto" w:before="80"/>
        <w:ind w:left="340" w:right="436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function</w:t>
      </w:r>
      <w:r>
        <w:rPr>
          <w:rFonts w:ascii="Lucida Console"/>
          <w:color w:val="0000FF"/>
          <w:spacing w:val="-3"/>
          <w:sz w:val="16"/>
        </w:rPr>
        <w:t> </w:t>
      </w:r>
      <w:r>
        <w:rPr>
          <w:rFonts w:ascii="Lucida Console"/>
          <w:sz w:val="16"/>
        </w:rPr>
        <w:t>train_pushbutton_Callback(hObject,</w:t>
      </w:r>
      <w:r>
        <w:rPr>
          <w:rFonts w:ascii="Lucida Console"/>
          <w:spacing w:val="-6"/>
          <w:sz w:val="16"/>
        </w:rPr>
        <w:t> </w:t>
      </w:r>
      <w:r>
        <w:rPr>
          <w:rFonts w:ascii="Lucida Console"/>
          <w:sz w:val="16"/>
        </w:rPr>
        <w:t>eventdata,</w:t>
      </w:r>
      <w:r>
        <w:rPr>
          <w:rFonts w:ascii="Lucida Console"/>
          <w:spacing w:val="-5"/>
          <w:sz w:val="16"/>
        </w:rPr>
        <w:t> </w:t>
      </w:r>
      <w:r>
        <w:rPr>
          <w:rFonts w:ascii="Lucida Console"/>
          <w:sz w:val="16"/>
        </w:rPr>
        <w:t>handles)</w:t>
      </w:r>
      <w:r>
        <w:rPr>
          <w:rFonts w:ascii="Lucida Console"/>
          <w:spacing w:val="-94"/>
          <w:sz w:val="16"/>
        </w:rPr>
        <w:t> </w:t>
      </w:r>
      <w:r>
        <w:rPr>
          <w:rFonts w:ascii="Lucida Console"/>
          <w:sz w:val="16"/>
        </w:rPr>
        <w:t>enable(handles,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color w:val="800000"/>
          <w:sz w:val="16"/>
        </w:rPr>
        <w:t>'off'</w:t>
      </w:r>
      <w:r>
        <w:rPr>
          <w:rFonts w:ascii="Lucida Console"/>
          <w:sz w:val="16"/>
        </w:rPr>
        <w:t>)</w:t>
      </w:r>
    </w:p>
    <w:p>
      <w:pPr>
        <w:spacing w:before="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drawnow</w:t>
      </w:r>
    </w:p>
    <w:p>
      <w:pPr>
        <w:pStyle w:val="BodyText"/>
        <w:spacing w:before="9"/>
        <w:rPr>
          <w:rFonts w:ascii="Lucida Console"/>
          <w:sz w:val="21"/>
        </w:rPr>
      </w:pPr>
    </w:p>
    <w:p>
      <w:pPr>
        <w:spacing w:before="101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method</w:t>
      </w:r>
      <w:r>
        <w:rPr>
          <w:rFonts w:ascii="Lucida Console"/>
          <w:spacing w:val="-5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get(handles.radiobutton3,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color w:val="800000"/>
          <w:sz w:val="16"/>
        </w:rPr>
        <w:t>'Value'</w:t>
      </w:r>
      <w:r>
        <w:rPr>
          <w:rFonts w:ascii="Lucida Console"/>
          <w:sz w:val="16"/>
        </w:rPr>
        <w:t>);</w:t>
      </w:r>
    </w:p>
    <w:p>
      <w:pPr>
        <w:pStyle w:val="BodyText"/>
        <w:spacing w:before="9"/>
        <w:rPr>
          <w:rFonts w:ascii="Lucida Console"/>
          <w:sz w:val="21"/>
        </w:rPr>
      </w:pPr>
    </w:p>
    <w:p>
      <w:pPr>
        <w:spacing w:before="101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if</w:t>
      </w:r>
      <w:r>
        <w:rPr>
          <w:rFonts w:ascii="Lucida Console"/>
          <w:color w:val="0000FF"/>
          <w:spacing w:val="-1"/>
          <w:sz w:val="16"/>
        </w:rPr>
        <w:t> </w:t>
      </w:r>
      <w:r>
        <w:rPr>
          <w:rFonts w:ascii="Lucida Console"/>
          <w:sz w:val="16"/>
        </w:rPr>
        <w:t>method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==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1</w:t>
      </w:r>
    </w:p>
    <w:p>
      <w:pPr>
        <w:spacing w:before="80"/>
        <w:ind w:left="724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[persons,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cB]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CSA_train();</w:t>
      </w:r>
    </w:p>
    <w:p>
      <w:pPr>
        <w:spacing w:before="8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else</w:t>
      </w:r>
    </w:p>
    <w:p>
      <w:pPr>
        <w:spacing w:before="81"/>
        <w:ind w:left="628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[persons,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cB]</w:t>
      </w:r>
      <w:r>
        <w:rPr>
          <w:rFonts w:ascii="Lucida Console"/>
          <w:spacing w:val="-2"/>
          <w:sz w:val="16"/>
        </w:rPr>
        <w:t> </w:t>
      </w:r>
      <w:r>
        <w:rPr>
          <w:rFonts w:ascii="Lucida Console"/>
          <w:sz w:val="16"/>
        </w:rPr>
        <w:t>=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dCSA_train();</w:t>
      </w:r>
    </w:p>
    <w:p>
      <w:pPr>
        <w:spacing w:before="8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color w:val="0000FF"/>
          <w:sz w:val="16"/>
        </w:rPr>
        <w:t>end</w:t>
      </w:r>
    </w:p>
    <w:p>
      <w:pPr>
        <w:pStyle w:val="BodyText"/>
        <w:spacing w:before="9"/>
        <w:rPr>
          <w:rFonts w:ascii="Lucida Console"/>
          <w:sz w:val="21"/>
        </w:rPr>
      </w:pPr>
    </w:p>
    <w:p>
      <w:pPr>
        <w:spacing w:line="360" w:lineRule="auto" w:before="101"/>
        <w:ind w:left="340" w:right="8299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dat.persons = persons;</w:t>
      </w:r>
      <w:r>
        <w:rPr>
          <w:rFonts w:ascii="Lucida Console"/>
          <w:spacing w:val="-95"/>
          <w:sz w:val="16"/>
        </w:rPr>
        <w:t> </w:t>
      </w:r>
      <w:r>
        <w:rPr>
          <w:rFonts w:ascii="Lucida Console"/>
          <w:sz w:val="16"/>
        </w:rPr>
        <w:t>dat.cB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sz w:val="16"/>
        </w:rPr>
        <w:t>= cB;</w:t>
      </w:r>
    </w:p>
    <w:p>
      <w:pPr>
        <w:spacing w:before="0"/>
        <w:ind w:left="340" w:right="0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set(handles.train_pushbutton,</w:t>
      </w:r>
      <w:r>
        <w:rPr>
          <w:rFonts w:ascii="Lucida Console"/>
          <w:spacing w:val="-3"/>
          <w:sz w:val="16"/>
        </w:rPr>
        <w:t> </w:t>
      </w:r>
      <w:r>
        <w:rPr>
          <w:rFonts w:ascii="Lucida Console"/>
          <w:color w:val="800000"/>
          <w:sz w:val="16"/>
        </w:rPr>
        <w:t>'userdata'</w:t>
      </w:r>
      <w:r>
        <w:rPr>
          <w:rFonts w:ascii="Lucida Console"/>
          <w:sz w:val="16"/>
        </w:rPr>
        <w:t>,</w:t>
      </w:r>
      <w:r>
        <w:rPr>
          <w:rFonts w:ascii="Lucida Console"/>
          <w:spacing w:val="-4"/>
          <w:sz w:val="16"/>
        </w:rPr>
        <w:t> </w:t>
      </w:r>
      <w:r>
        <w:rPr>
          <w:rFonts w:ascii="Lucida Console"/>
          <w:sz w:val="16"/>
        </w:rPr>
        <w:t>dat)</w:t>
      </w:r>
    </w:p>
    <w:p>
      <w:pPr>
        <w:pStyle w:val="BodyText"/>
        <w:spacing w:before="9"/>
        <w:rPr>
          <w:rFonts w:ascii="Lucida Console"/>
          <w:sz w:val="21"/>
        </w:rPr>
      </w:pPr>
    </w:p>
    <w:p>
      <w:pPr>
        <w:spacing w:line="360" w:lineRule="auto" w:before="101"/>
        <w:ind w:left="340" w:right="8395" w:firstLine="0"/>
        <w:jc w:val="left"/>
        <w:rPr>
          <w:rFonts w:ascii="Lucida Console"/>
          <w:sz w:val="16"/>
        </w:rPr>
      </w:pPr>
      <w:r>
        <w:rPr>
          <w:rFonts w:ascii="Lucida Console"/>
          <w:sz w:val="16"/>
        </w:rPr>
        <w:t>enable(handles, </w:t>
      </w:r>
      <w:r>
        <w:rPr>
          <w:rFonts w:ascii="Lucida Console"/>
          <w:color w:val="800000"/>
          <w:sz w:val="16"/>
        </w:rPr>
        <w:t>'on'</w:t>
      </w:r>
      <w:r>
        <w:rPr>
          <w:rFonts w:ascii="Lucida Console"/>
          <w:sz w:val="16"/>
        </w:rPr>
        <w:t>)</w:t>
      </w:r>
      <w:r>
        <w:rPr>
          <w:rFonts w:ascii="Lucida Console"/>
          <w:spacing w:val="-95"/>
          <w:sz w:val="16"/>
        </w:rPr>
        <w:t> </w:t>
      </w:r>
      <w:r>
        <w:rPr>
          <w:rFonts w:ascii="Lucida Console"/>
          <w:sz w:val="16"/>
        </w:rPr>
        <w:t>drawnow</w:t>
      </w:r>
    </w:p>
    <w:p>
      <w:pPr>
        <w:spacing w:after="0" w:line="360" w:lineRule="auto"/>
        <w:jc w:val="left"/>
        <w:rPr>
          <w:rFonts w:ascii="Lucida Console"/>
          <w:sz w:val="16"/>
        </w:rPr>
        <w:sectPr>
          <w:type w:val="continuous"/>
          <w:pgSz w:w="12240" w:h="15840"/>
          <w:pgMar w:top="1360" w:bottom="2380" w:left="740" w:right="720"/>
        </w:sectPr>
      </w:pPr>
    </w:p>
    <w:p>
      <w:pPr>
        <w:pStyle w:val="BodyText"/>
        <w:ind w:left="107"/>
        <w:rPr>
          <w:rFonts w:ascii="Lucida Console"/>
          <w:sz w:val="20"/>
        </w:rPr>
      </w:pPr>
      <w:r>
        <w:rPr>
          <w:rFonts w:ascii="Lucida Console"/>
          <w:sz w:val="20"/>
        </w:rPr>
        <w:pict>
          <v:group style="width:527.4pt;height:58.25pt;mso-position-horizontal-relative:char;mso-position-vertical-relative:line" coordorigin="0,0" coordsize="10548,1165">
            <v:rect style="position:absolute;left:4;top:0;width:10538;height:240" filled="true" fillcolor="#f3f3f3" stroked="false">
              <v:fill type="solid"/>
            </v:rect>
            <v:shape style="position:absolute;left:0;top:0;width:10548;height:240" coordorigin="0,0" coordsize="10548,240" path="m5,0l0,0,0,240,5,240,5,0xm10548,0l10543,0,10543,240,10548,240,10548,0xe" filled="true" fillcolor="#cccccc" stroked="false">
              <v:path arrowok="t"/>
              <v:fill type="solid"/>
            </v:shape>
            <v:rect style="position:absolute;left:4;top:239;width:10538;height:241" filled="true" fillcolor="#f3f3f3" stroked="false">
              <v:fill type="solid"/>
            </v:rect>
            <v:shape style="position:absolute;left:0;top:239;width:10548;height:241" coordorigin="0,240" coordsize="10548,241" path="m5,240l0,240,0,480,5,480,5,240xm10548,240l10543,240,10543,480,10548,480,10548,240xe" filled="true" fillcolor="#cccccc" stroked="false">
              <v:path arrowok="t"/>
              <v:fill type="solid"/>
            </v:shape>
            <v:rect style="position:absolute;left:4;top:480;width:10538;height:240" filled="true" fillcolor="#f3f3f3" stroked="false">
              <v:fill type="solid"/>
            </v:rect>
            <v:shape style="position:absolute;left:0;top:480;width:10548;height:240" coordorigin="0,480" coordsize="10548,240" path="m5,480l0,480,0,720,5,720,5,480xm10548,480l10543,480,10543,720,10548,720,10548,480xe" filled="true" fillcolor="#cccccc" stroked="false">
              <v:path arrowok="t"/>
              <v:fill type="solid"/>
            </v:shape>
            <v:rect style="position:absolute;left:4;top:720;width:10538;height:440" filled="true" fillcolor="#f3f3f3" stroked="false">
              <v:fill type="solid"/>
            </v:rect>
            <v:shape style="position:absolute;left:0;top:720;width:10548;height:444" coordorigin="0,720" coordsize="10548,444" path="m10548,720l10543,720,10543,1160,5,1160,5,720,0,720,0,1160,0,1164,5,1164,10543,1164,10548,1164,10548,1160,10548,720xe" filled="true" fillcolor="#cccccc" stroked="false">
              <v:path arrowok="t"/>
              <v:fill type="solid"/>
            </v:shape>
            <v:shape style="position:absolute;left:4;top:0;width:10538;height:1160" type="#_x0000_t202" filled="false" stroked="false">
              <v:textbox inset="0,0,0,0">
                <w:txbxContent>
                  <w:p>
                    <w:pPr>
                      <w:spacing w:line="360" w:lineRule="auto" w:before="1"/>
                      <w:ind w:left="227" w:right="4037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color w:val="008000"/>
                        <w:sz w:val="16"/>
                      </w:rPr>
                      <w:t>% --- Executes when selected object is changed in uipanel2.</w:t>
                    </w:r>
                    <w:r>
                      <w:rPr>
                        <w:rFonts w:ascii="Lucida Console"/>
                        <w:color w:val="00800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0000FF"/>
                        <w:sz w:val="16"/>
                      </w:rPr>
                      <w:t>function</w:t>
                    </w:r>
                    <w:r>
                      <w:rPr>
                        <w:rFonts w:ascii="Lucida Console"/>
                        <w:color w:val="0000FF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uipanel2_SelectionChangeFcn(hObject,</w:t>
                    </w:r>
                    <w:r>
                      <w:rPr>
                        <w:rFonts w:ascii="Lucida Console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eventdata,</w:t>
                    </w:r>
                    <w:r>
                      <w:rPr>
                        <w:rFonts w:ascii="Lucida Console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handles)</w:t>
                    </w:r>
                    <w:r>
                      <w:rPr>
                        <w:rFonts w:ascii="Lucida Console"/>
                        <w:spacing w:val="-9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dat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=</w:t>
                    </w:r>
                    <w:r>
                      <w:rPr>
                        <w:rFonts w:ascii="Lucida Console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[];</w:t>
                    </w:r>
                  </w:p>
                  <w:p>
                    <w:pPr>
                      <w:spacing w:before="0"/>
                      <w:ind w:left="227" w:right="0" w:firstLine="0"/>
                      <w:jc w:val="left"/>
                      <w:rPr>
                        <w:rFonts w:ascii="Lucida Console"/>
                        <w:sz w:val="16"/>
                      </w:rPr>
                    </w:pPr>
                    <w:r>
                      <w:rPr>
                        <w:rFonts w:ascii="Lucida Console"/>
                        <w:sz w:val="16"/>
                      </w:rPr>
                      <w:t>set(handles.train_pushbutton,</w:t>
                    </w:r>
                    <w:r>
                      <w:rPr>
                        <w:rFonts w:ascii="Lucida Console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color w:val="800000"/>
                        <w:sz w:val="16"/>
                      </w:rPr>
                      <w:t>'userdata'</w:t>
                    </w:r>
                    <w:r>
                      <w:rPr>
                        <w:rFonts w:ascii="Lucida Console"/>
                        <w:sz w:val="16"/>
                      </w:rPr>
                      <w:t>,</w:t>
                    </w:r>
                    <w:r>
                      <w:rPr>
                        <w:rFonts w:ascii="Lucida Console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Lucida Console"/>
                        <w:sz w:val="16"/>
                      </w:rPr>
                      <w:t>dat)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Console"/>
          <w:sz w:val="20"/>
        </w:rPr>
      </w:r>
    </w:p>
    <w:p>
      <w:pPr>
        <w:spacing w:before="124"/>
        <w:ind w:left="340" w:right="0" w:firstLine="0"/>
        <w:jc w:val="left"/>
        <w:rPr>
          <w:i/>
          <w:sz w:val="24"/>
        </w:rPr>
      </w:pPr>
      <w:hyperlink r:id="rId56">
        <w:r>
          <w:rPr>
            <w:i/>
            <w:color w:val="0000FF"/>
            <w:sz w:val="24"/>
            <w:u w:val="single" w:color="0000FF"/>
          </w:rPr>
          <w:t>Published</w:t>
        </w:r>
        <w:r>
          <w:rPr>
            <w:i/>
            <w:color w:val="0000FF"/>
            <w:spacing w:val="-2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with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MATLAB®</w:t>
        </w:r>
        <w:r>
          <w:rPr>
            <w:i/>
            <w:color w:val="0000FF"/>
            <w:spacing w:val="-4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R2013b</w:t>
        </w:r>
      </w:hyperlink>
    </w:p>
    <w:sectPr>
      <w:pgSz w:w="12240" w:h="15840"/>
      <w:pgMar w:header="0" w:footer="1068" w:top="1440" w:bottom="1260" w:left="74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Console">
    <w:altName w:val="Lucida Console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7.570007pt;margin-top:671.08667pt;width:83.85pt;height:15.3pt;mso-position-horizontal-relative:page;mso-position-vertical-relative:page;z-index:-180838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December,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2017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010010pt;margin-top:727.602661pt;width:22.05pt;height:15.3pt;mso-position-horizontal-relative:page;mso-position-vertical-relative:page;z-index:-180833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49988pt;margin-top:727.602661pt;width:18pt;height:15.3pt;mso-position-horizontal-relative:page;mso-position-vertical-relative:page;z-index:-180828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.880001pt;margin-top:719.135986pt;width:504.85pt;height:.5pt;mso-position-horizontal-relative:page;mso-position-vertical-relative:page;z-index:-18082304" coordorigin="958,14383" coordsize="10097,10" path="m11054,14383l1988,14383,1983,14383,1973,14383,958,14383,958,14392,1973,14392,1983,14392,1988,14392,11054,14392,11054,14383xe" filled="true" fillcolor="#7e7e7e" stroked="false">
          <v:path arrowok="t"/>
          <v:fill type="solid"/>
          <w10:wrap type="none"/>
        </v:shape>
      </w:pict>
    </w:r>
    <w:r>
      <w:rPr/>
      <w:pict>
        <v:shape style="position:absolute;margin-left:297.049988pt;margin-top:727.602661pt;width:18pt;height:15.3pt;mso-position-horizontal-relative:page;mso-position-vertical-relative:page;z-index:-180817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49988pt;margin-top:727.602661pt;width:18pt;height:15.3pt;mso-position-horizontal-relative:page;mso-position-vertical-relative:page;z-index:-180812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5"/>
      <w:numFmt w:val="decimal"/>
      <w:lvlText w:val="%1"/>
      <w:lvlJc w:val="left"/>
      <w:pPr>
        <w:ind w:left="7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upperLetter"/>
      <w:lvlText w:val="%4"/>
      <w:lvlJc w:val="left"/>
      <w:pPr>
        <w:ind w:left="1670" w:hanging="85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5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2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0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7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5" w:hanging="85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060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0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264" w:hanging="324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0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30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0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0" w:hanging="32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060" w:hanging="72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60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6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0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120" w:hanging="78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20" w:hanging="7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0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2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5" w:hanging="7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060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0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6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060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60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00" w:hanging="6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80" w:hanging="6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0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0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10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0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30" w:hanging="6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9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59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9"/>
      <w:numFmt w:val="lowerLetter"/>
      <w:lvlText w:val="%2"/>
      <w:lvlJc w:val="left"/>
      <w:pPr>
        <w:ind w:left="1950" w:hanging="766"/>
        <w:jc w:val="left"/>
      </w:pPr>
      <w:rPr>
        <w:rFonts w:hint="default" w:ascii="Cambria Math" w:hAnsi="Cambria Math" w:eastAsia="Cambria Math" w:cs="Cambria Math"/>
        <w:w w:val="126"/>
        <w:sz w:val="17"/>
        <w:szCs w:val="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7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0" w:hanging="7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7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0" w:hanging="7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0" w:hanging="7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0" w:hanging="76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6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6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060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0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60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1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3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060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78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15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914" w:hanging="3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14" w:hanging="35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0" w:hanging="8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0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0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0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0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0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0" w:hanging="88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923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3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0" w:hanging="8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500" w:hanging="15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2" w:hanging="1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5" w:hanging="1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8" w:hanging="1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1" w:hanging="1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4" w:hanging="150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23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3" w:hanging="36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1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1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3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2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21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1" w:hanging="36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646"/>
      <w:ind w:left="583" w:right="602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7"/>
      <w:ind w:left="921" w:hanging="36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38"/>
      <w:ind w:left="1660" w:hanging="88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22"/>
      <w:ind w:left="1610" w:hanging="71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20"/>
      <w:ind w:left="2500" w:hanging="150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80"/>
      <w:outlineLvl w:val="1"/>
    </w:pPr>
    <w:rPr>
      <w:rFonts w:ascii="Times New Roman" w:hAnsi="Times New Roman" w:eastAsia="Times New Roman" w:cs="Times New Roman"/>
      <w:sz w:val="29"/>
      <w:szCs w:val="29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3"/>
      <w:ind w:left="10"/>
      <w:outlineLvl w:val="2"/>
    </w:pPr>
    <w:rPr>
      <w:rFonts w:ascii="Times New Roman" w:hAnsi="Times New Roman" w:eastAsia="Times New Roman" w:cs="Times New Roman"/>
      <w:sz w:val="25"/>
      <w:szCs w:val="25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60" w:hanging="721"/>
      <w:jc w:val="both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6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5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audeesy@gmail.com" TargetMode="Externa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png"/><Relationship Id="rId32" Type="http://schemas.openxmlformats.org/officeDocument/2006/relationships/image" Target="media/image24.jpe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png"/><Relationship Id="rId38" Type="http://schemas.openxmlformats.org/officeDocument/2006/relationships/image" Target="media/image30.jpe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footer" Target="footer4.xml"/><Relationship Id="rId55" Type="http://schemas.openxmlformats.org/officeDocument/2006/relationships/footer" Target="footer5.xml"/><Relationship Id="rId56" Type="http://schemas.openxmlformats.org/officeDocument/2006/relationships/hyperlink" Target="http://www.mathworks.com/products/matlab" TargetMode="External"/><Relationship Id="rId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SY-Audee</dc:creator>
  <dcterms:created xsi:type="dcterms:W3CDTF">2023-11-06T17:22:10Z</dcterms:created>
  <dcterms:modified xsi:type="dcterms:W3CDTF">2023-11-06T17:22:10Z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2007-01-01T00:00:00Z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2023-11-06T00:00:00Z</vt:filetime>
  </property>
</Properties>
</file>